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349DC" w14:textId="4705A98A" w:rsidR="00864CEB" w:rsidRDefault="00EF2A29" w:rsidP="007E7B8E">
      <w:pPr>
        <w:pStyle w:val="Titolo1"/>
      </w:pPr>
      <w:bookmarkStart w:id="0" w:name="_Toc189214098"/>
      <w:bookmarkStart w:id="1" w:name="_Hlk185528121"/>
      <w:bookmarkStart w:id="2" w:name="_Toc193124635"/>
      <w:r>
        <w:t>CUR CREDO IN THEOLOGALES VIRTUTES</w:t>
      </w:r>
      <w:r w:rsidR="00864CEB" w:rsidRPr="001760D2">
        <w:rPr>
          <w:rStyle w:val="Rimandonotaapidipagina"/>
          <w:vertAlign w:val="superscript"/>
        </w:rPr>
        <w:footnoteReference w:id="1"/>
      </w:r>
      <w:bookmarkEnd w:id="0"/>
      <w:bookmarkEnd w:id="2"/>
    </w:p>
    <w:p w14:paraId="606B930C" w14:textId="77777777" w:rsidR="00226E36" w:rsidRPr="00543910" w:rsidRDefault="00226E36" w:rsidP="00226E36">
      <w:pPr>
        <w:rPr>
          <w:b/>
          <w:bCs/>
        </w:rPr>
      </w:pPr>
    </w:p>
    <w:p w14:paraId="2A19B1F5" w14:textId="08CC7D20" w:rsidR="00226E36" w:rsidRPr="00543910" w:rsidRDefault="00226E36" w:rsidP="00226E36">
      <w:pPr>
        <w:spacing w:after="120"/>
        <w:jc w:val="center"/>
        <w:rPr>
          <w:rFonts w:ascii="Arial" w:hAnsi="Arial"/>
          <w:b/>
          <w:bCs/>
          <w:i/>
          <w:iCs/>
          <w:sz w:val="24"/>
        </w:rPr>
      </w:pPr>
      <w:r w:rsidRPr="00543910">
        <w:rPr>
          <w:rFonts w:ascii="Arial" w:hAnsi="Arial"/>
          <w:b/>
          <w:bCs/>
          <w:i/>
          <w:iCs/>
          <w:sz w:val="24"/>
        </w:rPr>
        <w:t>Et propter hoc ipsum curam omnem subinferentes ministrate in fide vestra virtutem, in virtute autem scientiam,</w:t>
      </w:r>
    </w:p>
    <w:p w14:paraId="36CCCA70" w14:textId="2B28D59F" w:rsidR="00226E36" w:rsidRPr="00543910" w:rsidRDefault="00226E36" w:rsidP="00226E36">
      <w:pPr>
        <w:spacing w:after="120"/>
        <w:jc w:val="center"/>
        <w:rPr>
          <w:rFonts w:ascii="Arial" w:hAnsi="Arial"/>
          <w:b/>
          <w:bCs/>
          <w:i/>
          <w:iCs/>
          <w:sz w:val="24"/>
        </w:rPr>
      </w:pPr>
      <w:r w:rsidRPr="00543910">
        <w:rPr>
          <w:rFonts w:ascii="Arial" w:hAnsi="Arial"/>
          <w:b/>
          <w:bCs/>
          <w:i/>
          <w:iCs/>
          <w:sz w:val="24"/>
        </w:rPr>
        <w:t>in scientia autem continentiam, in continentia autem patientiam, in patientia autem pietatem,</w:t>
      </w:r>
    </w:p>
    <w:p w14:paraId="69082F32" w14:textId="5A9D90D3" w:rsidR="00226E36" w:rsidRPr="00543910" w:rsidRDefault="00226E36" w:rsidP="00226E36">
      <w:pPr>
        <w:spacing w:after="120"/>
        <w:jc w:val="center"/>
        <w:rPr>
          <w:rFonts w:ascii="Arial" w:hAnsi="Arial"/>
          <w:b/>
          <w:bCs/>
          <w:i/>
          <w:iCs/>
          <w:sz w:val="24"/>
        </w:rPr>
      </w:pPr>
      <w:r w:rsidRPr="00543910">
        <w:rPr>
          <w:rFonts w:ascii="Arial" w:hAnsi="Arial"/>
          <w:b/>
          <w:bCs/>
          <w:i/>
          <w:iCs/>
          <w:sz w:val="24"/>
        </w:rPr>
        <w:t>in pietate autem amorem fraternitatis, in amore autem fraternitatis caritatem (2Pt 1,5-7).</w:t>
      </w:r>
    </w:p>
    <w:p w14:paraId="5147C847" w14:textId="77777777" w:rsidR="00226E36" w:rsidRPr="00543910" w:rsidRDefault="00226E36" w:rsidP="00226E36">
      <w:pPr>
        <w:rPr>
          <w:b/>
          <w:bCs/>
        </w:rPr>
      </w:pPr>
    </w:p>
    <w:p w14:paraId="24922375" w14:textId="77777777" w:rsidR="00226E36" w:rsidRDefault="00226E36" w:rsidP="00226E36"/>
    <w:p w14:paraId="103FEAC7" w14:textId="77777777" w:rsidR="00226E36" w:rsidRPr="00226E36" w:rsidRDefault="00226E36" w:rsidP="00226E36"/>
    <w:p w14:paraId="334F4D4B" w14:textId="5D81E33D" w:rsidR="00042F5B" w:rsidRPr="001760D2" w:rsidRDefault="008F15C6" w:rsidP="008F15C6">
      <w:pPr>
        <w:jc w:val="center"/>
        <w:rPr>
          <w:rStyle w:val="Enfasicorsivo"/>
          <w:rFonts w:ascii="Arial" w:hAnsi="Arial" w:cs="Arial"/>
          <w:sz w:val="24"/>
          <w:szCs w:val="24"/>
        </w:rPr>
      </w:pPr>
      <w:bookmarkStart w:id="3" w:name="_Hlk189213471"/>
      <w:bookmarkEnd w:id="1"/>
      <w:r>
        <w:rPr>
          <w:rStyle w:val="Enfasicorsivo"/>
          <w:rFonts w:ascii="Arial" w:hAnsi="Arial" w:cs="Arial"/>
          <w:sz w:val="24"/>
          <w:szCs w:val="24"/>
        </w:rPr>
        <w:t xml:space="preserve">IN </w:t>
      </w:r>
      <w:r w:rsidR="00EB4396" w:rsidRPr="001760D2">
        <w:rPr>
          <w:rStyle w:val="Enfasicorsivo"/>
          <w:rFonts w:ascii="Arial" w:hAnsi="Arial" w:cs="Arial"/>
          <w:sz w:val="24"/>
          <w:szCs w:val="24"/>
        </w:rPr>
        <w:t xml:space="preserve">PRIMA PIETRO I II - IN SECONDA PIETRO II III </w:t>
      </w:r>
      <w:r w:rsidR="00EB4396">
        <w:rPr>
          <w:rStyle w:val="Enfasicorsivo"/>
          <w:rFonts w:ascii="Arial" w:hAnsi="Arial" w:cs="Arial"/>
          <w:sz w:val="24"/>
          <w:szCs w:val="24"/>
        </w:rPr>
        <w:t>– LETTERA DI GIUDA</w:t>
      </w:r>
    </w:p>
    <w:bookmarkEnd w:id="3"/>
    <w:p w14:paraId="7B73D6E2" w14:textId="77777777" w:rsidR="007E7B8E" w:rsidRPr="001760D2" w:rsidRDefault="007E7B8E" w:rsidP="007B377F">
      <w:pPr>
        <w:rPr>
          <w:rStyle w:val="Enfasicorsivo"/>
          <w:rFonts w:ascii="Arial" w:hAnsi="Arial" w:cs="Arial"/>
          <w:sz w:val="24"/>
          <w:szCs w:val="24"/>
        </w:rPr>
      </w:pPr>
    </w:p>
    <w:p w14:paraId="7BACF8A7" w14:textId="71B112BF" w:rsidR="007E7B8E" w:rsidRPr="008C69A1" w:rsidRDefault="00684D9F" w:rsidP="008C69A1">
      <w:pPr>
        <w:pStyle w:val="Titolo3"/>
        <w:rPr>
          <w:rStyle w:val="Enfasicorsivo"/>
          <w:b/>
          <w:bCs w:val="0"/>
        </w:rPr>
      </w:pPr>
      <w:bookmarkStart w:id="4" w:name="_Toc193124636"/>
      <w:r w:rsidRPr="008C69A1">
        <w:rPr>
          <w:rStyle w:val="Enfasicorsivo"/>
          <w:b/>
          <w:bCs w:val="0"/>
        </w:rPr>
        <w:t>PREMESSA</w:t>
      </w:r>
      <w:bookmarkEnd w:id="4"/>
    </w:p>
    <w:p w14:paraId="70301594" w14:textId="5F5F486F" w:rsidR="00025EDB" w:rsidRDefault="008C69A1" w:rsidP="008C69A1">
      <w:pPr>
        <w:spacing w:after="120"/>
        <w:jc w:val="both"/>
        <w:rPr>
          <w:rFonts w:ascii="Arial" w:hAnsi="Arial"/>
          <w:sz w:val="24"/>
        </w:rPr>
      </w:pPr>
      <w:r w:rsidRPr="008C69A1">
        <w:rPr>
          <w:rFonts w:ascii="Arial" w:hAnsi="Arial"/>
          <w:sz w:val="24"/>
        </w:rPr>
        <w:t xml:space="preserve">Ogni uomo </w:t>
      </w:r>
      <w:r>
        <w:rPr>
          <w:rFonts w:ascii="Arial" w:hAnsi="Arial"/>
          <w:sz w:val="24"/>
        </w:rPr>
        <w:t xml:space="preserve">viene dalla Parola onnipotente e creatrice di Dio. Vive se obbedisce alla Parola che il Signore gli rivolge una volta per sempre e anche di volta in volta. Vive per il dono della Parola ad ogni altro uomo che </w:t>
      </w:r>
      <w:r w:rsidR="00684D9F">
        <w:rPr>
          <w:rFonts w:ascii="Arial" w:hAnsi="Arial"/>
          <w:sz w:val="24"/>
        </w:rPr>
        <w:t xml:space="preserve">viene </w:t>
      </w:r>
      <w:r>
        <w:rPr>
          <w:rFonts w:ascii="Arial" w:hAnsi="Arial"/>
          <w:sz w:val="24"/>
        </w:rPr>
        <w:t>sulla terra. Se non vive di Parola neanche vivrà per dare la Parola. Se pecchiamo contro la fede, se cioè camminiamo senza la Parola del Signore o contro l</w:t>
      </w:r>
      <w:r w:rsidR="00684D9F">
        <w:rPr>
          <w:rFonts w:ascii="Arial" w:hAnsi="Arial"/>
          <w:sz w:val="24"/>
        </w:rPr>
        <w:t>di essa</w:t>
      </w:r>
      <w:r>
        <w:rPr>
          <w:rFonts w:ascii="Arial" w:hAnsi="Arial"/>
          <w:sz w:val="24"/>
        </w:rPr>
        <w:t>, è la nostra morte. Non c’è vita fuori della Parola. Non c’è vita contro la Parola.</w:t>
      </w:r>
    </w:p>
    <w:p w14:paraId="7F5278BA" w14:textId="08A889B3" w:rsidR="008C69A1" w:rsidRDefault="008C69A1" w:rsidP="008C69A1">
      <w:pPr>
        <w:spacing w:after="120"/>
        <w:jc w:val="both"/>
        <w:rPr>
          <w:rFonts w:ascii="Arial" w:hAnsi="Arial"/>
          <w:sz w:val="24"/>
        </w:rPr>
      </w:pPr>
      <w:r>
        <w:rPr>
          <w:rFonts w:ascii="Arial" w:hAnsi="Arial"/>
          <w:sz w:val="24"/>
        </w:rPr>
        <w:t xml:space="preserve">Cosa è la speranza? È attendere che il Signore compia per noi, che obbediamo alla sua Parola, quanto egli ha promesso e promette. Anche la speranza vive di fede nella Parola. Se noi pecchiamo contro la fede, all’istante pecchiamo anche contro la speranza. </w:t>
      </w:r>
      <w:r w:rsidR="008764CF">
        <w:rPr>
          <w:rFonts w:ascii="Arial" w:hAnsi="Arial"/>
          <w:sz w:val="24"/>
        </w:rPr>
        <w:t>Che oggi stiamo peccando conro la fede lo attesta il fatto che noi crediamo in una speranza che non viene dalla Parola, viene dai nostri pensieri. È la nostra una speranza creata da noi e non invece la vera speranza che viene dalla fede nella Parola di Dio. Offriamo ora quattro riflessioni che ci attestano sia la verità della fede e della speranza e sia anche il nostro peccato contro la fede e contro la speranza.</w:t>
      </w:r>
    </w:p>
    <w:p w14:paraId="5792A396" w14:textId="77777777" w:rsidR="008764CF" w:rsidRDefault="008764CF" w:rsidP="008C69A1">
      <w:pPr>
        <w:spacing w:after="120"/>
        <w:jc w:val="both"/>
        <w:rPr>
          <w:rFonts w:ascii="Arial" w:hAnsi="Arial"/>
          <w:sz w:val="24"/>
        </w:rPr>
      </w:pPr>
    </w:p>
    <w:p w14:paraId="2A6A6AF2" w14:textId="77777777" w:rsidR="008764CF" w:rsidRPr="008764CF" w:rsidRDefault="008764CF" w:rsidP="008764CF">
      <w:pPr>
        <w:pStyle w:val="Titolo3"/>
        <w:rPr>
          <w:rFonts w:eastAsia="Calibri"/>
          <w:shd w:val="clear" w:color="auto" w:fill="FFFFFF"/>
          <w:lang w:eastAsia="en-US"/>
        </w:rPr>
      </w:pPr>
      <w:bookmarkStart w:id="5" w:name="_Toc193124637"/>
      <w:r w:rsidRPr="008764CF">
        <w:rPr>
          <w:rFonts w:eastAsia="Calibri"/>
          <w:shd w:val="clear" w:color="auto" w:fill="FFFFFF"/>
          <w:lang w:eastAsia="en-US"/>
        </w:rPr>
        <w:lastRenderedPageBreak/>
        <w:t>ULTIMAMENTE IN QUESTI GIORNI</w:t>
      </w:r>
      <w:bookmarkEnd w:id="5"/>
      <w:r w:rsidRPr="008764CF">
        <w:rPr>
          <w:rFonts w:eastAsia="Calibri"/>
          <w:shd w:val="clear" w:color="auto" w:fill="FFFFFF"/>
          <w:lang w:eastAsia="en-US"/>
        </w:rPr>
        <w:t xml:space="preserve"> </w:t>
      </w:r>
    </w:p>
    <w:p w14:paraId="4F9583BB" w14:textId="77777777" w:rsidR="008764CF" w:rsidRPr="008764CF" w:rsidRDefault="008764CF" w:rsidP="008764CF">
      <w:pPr>
        <w:autoSpaceDE w:val="0"/>
        <w:autoSpaceDN w:val="0"/>
        <w:adjustRightInd w:val="0"/>
        <w:spacing w:after="200"/>
        <w:rPr>
          <w:rFonts w:ascii="Greek" w:eastAsia="Calibri" w:hAnsi="Greek" w:cs="Arial"/>
          <w:b/>
          <w:bCs/>
          <w:sz w:val="22"/>
          <w:szCs w:val="22"/>
          <w:lang w:val="it-IT"/>
        </w:rPr>
      </w:pPr>
      <w:r w:rsidRPr="008764CF">
        <w:rPr>
          <w:rFonts w:ascii="Greek" w:eastAsia="Calibri" w:hAnsi="Greek"/>
          <w:b/>
          <w:bCs/>
          <w:color w:val="111111"/>
          <w:sz w:val="24"/>
          <w:szCs w:val="24"/>
          <w:shd w:val="clear" w:color="auto" w:fill="FFFFFF"/>
          <w:lang w:val="it-IT" w:eastAsia="en-US"/>
        </w:rPr>
        <w:t>(</w:t>
      </w:r>
      <w:r w:rsidRPr="008764CF">
        <w:rPr>
          <w:rFonts w:eastAsia="Calibri"/>
          <w:b/>
          <w:bCs/>
          <w:color w:val="111111"/>
          <w:sz w:val="24"/>
          <w:szCs w:val="24"/>
          <w:shd w:val="clear" w:color="auto" w:fill="FFFFFF"/>
          <w:lang w:val="it-IT" w:eastAsia="en-US"/>
        </w:rPr>
        <w:t>ἐ</w:t>
      </w:r>
      <w:r w:rsidRPr="008764CF">
        <w:rPr>
          <w:rFonts w:ascii="Cambria" w:eastAsia="Calibri" w:hAnsi="Cambria" w:cs="Cambria"/>
          <w:b/>
          <w:bCs/>
          <w:color w:val="111111"/>
          <w:sz w:val="24"/>
          <w:szCs w:val="24"/>
          <w:shd w:val="clear" w:color="auto" w:fill="FFFFFF"/>
          <w:lang w:val="it-IT" w:eastAsia="en-US"/>
        </w:rPr>
        <w:t>π</w:t>
      </w:r>
      <w:r w:rsidRPr="008764CF">
        <w:rPr>
          <w:rFonts w:ascii="Greek" w:eastAsia="Calibri" w:hAnsi="Greek" w:cs="Greek"/>
          <w:b/>
          <w:bCs/>
          <w:color w:val="111111"/>
          <w:sz w:val="24"/>
          <w:szCs w:val="24"/>
          <w:shd w:val="clear" w:color="auto" w:fill="FFFFFF"/>
          <w:lang w:val="it-IT" w:eastAsia="en-US"/>
        </w:rPr>
        <w:t>’</w:t>
      </w:r>
      <w:r w:rsidRPr="008764CF">
        <w:rPr>
          <w:rFonts w:ascii="Greek" w:eastAsia="Calibri" w:hAnsi="Greek"/>
          <w:b/>
          <w:bCs/>
          <w:color w:val="111111"/>
          <w:sz w:val="24"/>
          <w:szCs w:val="24"/>
          <w:shd w:val="clear" w:color="auto" w:fill="FFFFFF"/>
          <w:lang w:val="it-IT" w:eastAsia="en-US"/>
        </w:rPr>
        <w:t xml:space="preserve"> </w:t>
      </w:r>
      <w:r w:rsidRPr="008764CF">
        <w:rPr>
          <w:rFonts w:eastAsia="Calibri"/>
          <w:b/>
          <w:bCs/>
          <w:color w:val="111111"/>
          <w:sz w:val="24"/>
          <w:szCs w:val="24"/>
          <w:shd w:val="clear" w:color="auto" w:fill="FFFFFF"/>
          <w:lang w:val="it-IT" w:eastAsia="en-US"/>
        </w:rPr>
        <w:t>ἐ</w:t>
      </w:r>
      <w:r w:rsidRPr="008764CF">
        <w:rPr>
          <w:rFonts w:ascii="Cambria" w:eastAsia="Calibri" w:hAnsi="Cambria" w:cs="Cambria"/>
          <w:b/>
          <w:bCs/>
          <w:color w:val="111111"/>
          <w:sz w:val="24"/>
          <w:szCs w:val="24"/>
          <w:shd w:val="clear" w:color="auto" w:fill="FFFFFF"/>
          <w:lang w:val="it-IT" w:eastAsia="en-US"/>
        </w:rPr>
        <w:t>σχάτου</w:t>
      </w:r>
      <w:r w:rsidRPr="008764CF">
        <w:rPr>
          <w:rFonts w:ascii="Greek" w:eastAsia="Calibri" w:hAnsi="Greek"/>
          <w:b/>
          <w:bCs/>
          <w:color w:val="111111"/>
          <w:sz w:val="24"/>
          <w:szCs w:val="24"/>
          <w:shd w:val="clear" w:color="auto" w:fill="FFFFFF"/>
          <w:lang w:val="it-IT" w:eastAsia="en-US"/>
        </w:rPr>
        <w:t xml:space="preserve"> </w:t>
      </w:r>
      <w:r w:rsidRPr="008764CF">
        <w:rPr>
          <w:rFonts w:ascii="Cambria" w:eastAsia="Calibri" w:hAnsi="Cambria" w:cs="Cambria"/>
          <w:b/>
          <w:bCs/>
          <w:color w:val="111111"/>
          <w:sz w:val="24"/>
          <w:szCs w:val="24"/>
          <w:shd w:val="clear" w:color="auto" w:fill="FFFFFF"/>
          <w:lang w:val="it-IT" w:eastAsia="en-US"/>
        </w:rPr>
        <w:t>τ</w:t>
      </w:r>
      <w:r w:rsidRPr="008764CF">
        <w:rPr>
          <w:rFonts w:eastAsia="Calibri"/>
          <w:b/>
          <w:bCs/>
          <w:color w:val="111111"/>
          <w:sz w:val="24"/>
          <w:szCs w:val="24"/>
          <w:shd w:val="clear" w:color="auto" w:fill="FFFFFF"/>
          <w:lang w:val="it-IT" w:eastAsia="en-US"/>
        </w:rPr>
        <w:t>ῶ</w:t>
      </w:r>
      <w:r w:rsidRPr="008764CF">
        <w:rPr>
          <w:rFonts w:ascii="Cambria" w:eastAsia="Calibri" w:hAnsi="Cambria" w:cs="Cambria"/>
          <w:b/>
          <w:bCs/>
          <w:color w:val="111111"/>
          <w:sz w:val="24"/>
          <w:szCs w:val="24"/>
          <w:shd w:val="clear" w:color="auto" w:fill="FFFFFF"/>
          <w:lang w:val="it-IT" w:eastAsia="en-US"/>
        </w:rPr>
        <w:t>ν</w:t>
      </w:r>
      <w:r w:rsidRPr="008764CF">
        <w:rPr>
          <w:rFonts w:ascii="Greek" w:eastAsia="Calibri" w:hAnsi="Greek"/>
          <w:b/>
          <w:bCs/>
          <w:color w:val="111111"/>
          <w:sz w:val="24"/>
          <w:szCs w:val="24"/>
          <w:shd w:val="clear" w:color="auto" w:fill="FFFFFF"/>
          <w:lang w:val="it-IT" w:eastAsia="en-US"/>
        </w:rPr>
        <w:t xml:space="preserve"> </w:t>
      </w:r>
      <w:r w:rsidRPr="008764CF">
        <w:rPr>
          <w:rFonts w:eastAsia="Calibri"/>
          <w:b/>
          <w:bCs/>
          <w:color w:val="111111"/>
          <w:sz w:val="24"/>
          <w:szCs w:val="24"/>
          <w:shd w:val="clear" w:color="auto" w:fill="FFFFFF"/>
          <w:lang w:val="it-IT" w:eastAsia="en-US"/>
        </w:rPr>
        <w:t>ἡ</w:t>
      </w:r>
      <w:r w:rsidRPr="008764CF">
        <w:rPr>
          <w:rFonts w:ascii="Cambria" w:eastAsia="Calibri" w:hAnsi="Cambria" w:cs="Cambria"/>
          <w:b/>
          <w:bCs/>
          <w:color w:val="111111"/>
          <w:sz w:val="24"/>
          <w:szCs w:val="24"/>
          <w:shd w:val="clear" w:color="auto" w:fill="FFFFFF"/>
          <w:lang w:val="it-IT" w:eastAsia="en-US"/>
        </w:rPr>
        <w:t>μερ</w:t>
      </w:r>
      <w:r w:rsidRPr="008764CF">
        <w:rPr>
          <w:rFonts w:eastAsia="Calibri"/>
          <w:b/>
          <w:bCs/>
          <w:color w:val="111111"/>
          <w:sz w:val="24"/>
          <w:szCs w:val="24"/>
          <w:shd w:val="clear" w:color="auto" w:fill="FFFFFF"/>
          <w:lang w:val="it-IT" w:eastAsia="en-US"/>
        </w:rPr>
        <w:t>ῶ</w:t>
      </w:r>
      <w:r w:rsidRPr="008764CF">
        <w:rPr>
          <w:rFonts w:ascii="Cambria" w:eastAsia="Calibri" w:hAnsi="Cambria" w:cs="Cambria"/>
          <w:b/>
          <w:bCs/>
          <w:color w:val="111111"/>
          <w:sz w:val="24"/>
          <w:szCs w:val="24"/>
          <w:shd w:val="clear" w:color="auto" w:fill="FFFFFF"/>
          <w:lang w:val="it-IT" w:eastAsia="en-US"/>
        </w:rPr>
        <w:t>ν</w:t>
      </w:r>
      <w:r w:rsidRPr="008764CF">
        <w:rPr>
          <w:rFonts w:ascii="Greek" w:eastAsia="Calibri" w:hAnsi="Greek"/>
          <w:b/>
          <w:bCs/>
          <w:color w:val="111111"/>
          <w:sz w:val="24"/>
          <w:szCs w:val="24"/>
          <w:shd w:val="clear" w:color="auto" w:fill="FFFFFF"/>
          <w:lang w:val="it-IT" w:eastAsia="en-US"/>
        </w:rPr>
        <w:t xml:space="preserve"> </w:t>
      </w:r>
      <w:r w:rsidRPr="008764CF">
        <w:rPr>
          <w:rFonts w:ascii="Cambria" w:eastAsia="Calibri" w:hAnsi="Cambria" w:cs="Cambria"/>
          <w:b/>
          <w:bCs/>
          <w:color w:val="111111"/>
          <w:sz w:val="24"/>
          <w:szCs w:val="24"/>
          <w:shd w:val="clear" w:color="auto" w:fill="FFFFFF"/>
          <w:lang w:val="it-IT" w:eastAsia="en-US"/>
        </w:rPr>
        <w:t>τούτων</w:t>
      </w:r>
      <w:r w:rsidRPr="008764CF">
        <w:rPr>
          <w:rFonts w:ascii="Greek" w:eastAsia="Calibri" w:hAnsi="Greek"/>
          <w:b/>
          <w:bCs/>
          <w:color w:val="111111"/>
          <w:sz w:val="24"/>
          <w:szCs w:val="24"/>
          <w:shd w:val="clear" w:color="auto" w:fill="FFFFFF"/>
          <w:lang w:val="it-IT" w:eastAsia="en-US"/>
        </w:rPr>
        <w:t>)</w:t>
      </w:r>
    </w:p>
    <w:p w14:paraId="2460C54E" w14:textId="1261D019"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La nostra storia è quotidianamente scritta o dalla Parola di Dio o dalla parola della creatura; o dalla volontà di Dio o dalla volontà della creatura. Essa è il frutto o dell’opera di Dio o dell’opera della creatura. Essa è quotidiana esecuzione o del progetto di Dio o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w:t>
      </w:r>
    </w:p>
    <w:p w14:paraId="2F7DF689" w14:textId="77777777" w:rsidR="008764CF" w:rsidRPr="008764CF" w:rsidRDefault="008764CF" w:rsidP="008764CF">
      <w:pPr>
        <w:autoSpaceDE w:val="0"/>
        <w:autoSpaceDN w:val="0"/>
        <w:adjustRightInd w:val="0"/>
        <w:spacing w:after="200"/>
        <w:jc w:val="both"/>
        <w:rPr>
          <w:rFonts w:ascii="Arial" w:eastAsia="Calibri" w:hAnsi="Arial" w:cs="Arial"/>
          <w:b/>
          <w:color w:val="000000"/>
          <w:sz w:val="24"/>
          <w:szCs w:val="24"/>
          <w:lang w:val="it-IT"/>
        </w:rPr>
      </w:pPr>
      <w:r w:rsidRPr="008764CF">
        <w:rPr>
          <w:rFonts w:ascii="Arial" w:eastAsia="Calibri" w:hAnsi="Arial" w:cs="Arial"/>
          <w:b/>
          <w:color w:val="000000"/>
          <w:sz w:val="24"/>
          <w:szCs w:val="24"/>
          <w:lang w:val="it-IT"/>
        </w:rPr>
        <w:t>Il cammino dell’uomo nella storia è escatologico</w:t>
      </w:r>
    </w:p>
    <w:p w14:paraId="0E67BE43" w14:textId="12AB32A1"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F21B1C" w:rsidRPr="008764CF">
        <w:rPr>
          <w:rFonts w:ascii="Arial" w:eastAsia="Calibri" w:hAnsi="Arial" w:cs="Arial"/>
          <w:bCs/>
          <w:color w:val="000000"/>
          <w:sz w:val="24"/>
          <w:szCs w:val="24"/>
          <w:lang w:val="it-IT"/>
        </w:rPr>
        <w:t>nella perdizione</w:t>
      </w:r>
      <w:r w:rsidRPr="008764CF">
        <w:rPr>
          <w:rFonts w:ascii="Arial" w:eastAsia="Calibri" w:hAnsi="Arial" w:cs="Arial"/>
          <w:bCs/>
          <w:color w:val="000000"/>
          <w:sz w:val="24"/>
          <w:szCs w:val="24"/>
          <w:lang w:val="it-IT"/>
        </w:rPr>
        <w:t xml:space="preserve"> eterna. Ad ogni uomo la scelta. </w:t>
      </w:r>
    </w:p>
    <w:p w14:paraId="3CFAD7AC" w14:textId="77777777"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E30B853" w14:textId="77777777"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w:t>
      </w:r>
      <w:r w:rsidRPr="008764CF">
        <w:rPr>
          <w:rFonts w:ascii="Arial" w:eastAsia="Calibri" w:hAnsi="Arial" w:cs="Arial"/>
          <w:bCs/>
          <w:color w:val="000000"/>
          <w:sz w:val="24"/>
          <w:szCs w:val="24"/>
          <w:lang w:val="it-IT"/>
        </w:rPr>
        <w:lastRenderedPageBreak/>
        <w:t xml:space="preserve">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2E1C3600" w14:textId="77777777"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0B505C92" w14:textId="77777777" w:rsidR="008764CF" w:rsidRPr="008764CF" w:rsidRDefault="008764CF" w:rsidP="008764CF">
      <w:pPr>
        <w:autoSpaceDE w:val="0"/>
        <w:autoSpaceDN w:val="0"/>
        <w:adjustRightInd w:val="0"/>
        <w:spacing w:after="200"/>
        <w:jc w:val="both"/>
        <w:rPr>
          <w:rFonts w:ascii="Arial" w:eastAsia="Calibri" w:hAnsi="Arial" w:cs="Arial"/>
          <w:b/>
          <w:color w:val="000000"/>
          <w:sz w:val="24"/>
          <w:szCs w:val="24"/>
          <w:lang w:val="it-IT"/>
        </w:rPr>
      </w:pPr>
      <w:r w:rsidRPr="008764CF">
        <w:rPr>
          <w:rFonts w:ascii="Arial" w:eastAsia="Calibri" w:hAnsi="Arial" w:cs="Arial"/>
          <w:b/>
          <w:color w:val="000000"/>
          <w:sz w:val="24"/>
          <w:szCs w:val="24"/>
          <w:lang w:val="it-IT"/>
        </w:rPr>
        <w:t xml:space="preserve">Parola di Dio e </w:t>
      </w:r>
      <w:r w:rsidRPr="008764CF">
        <w:rPr>
          <w:rFonts w:ascii="Arial" w:eastAsia="Calibri" w:hAnsi="Arial" w:cs="Arial"/>
          <w:b/>
          <w:i/>
          <w:iCs/>
          <w:color w:val="000000"/>
          <w:sz w:val="24"/>
          <w:szCs w:val="24"/>
          <w:lang w:val="it-IT"/>
        </w:rPr>
        <w:t>politically correct</w:t>
      </w:r>
    </w:p>
    <w:p w14:paraId="24FBF3DB" w14:textId="77777777"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w:t>
      </w:r>
      <w:r w:rsidRPr="008764CF">
        <w:rPr>
          <w:rFonts w:ascii="Arial" w:eastAsia="Calibri" w:hAnsi="Arial" w:cs="Arial"/>
          <w:bCs/>
          <w:color w:val="000000"/>
          <w:sz w:val="24"/>
          <w:szCs w:val="24"/>
          <w:lang w:val="it-IT"/>
        </w:rPr>
        <w:lastRenderedPageBreak/>
        <w:t xml:space="preserve">il suo creatore, che altri non è se non un altro uomo innalzatosi a dio e signore sopra tutti gli altri uomini. </w:t>
      </w:r>
    </w:p>
    <w:p w14:paraId="70C6CF7A"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eastAsia="Calibri" w:hAnsi="Arial" w:cs="Arial"/>
          <w:bCs/>
          <w:color w:val="000000"/>
          <w:sz w:val="24"/>
          <w:szCs w:val="24"/>
          <w:lang w:val="it-IT"/>
        </w:rPr>
        <w:t>Così, secondo la legge del politicamente e del linguisticamente corretto, o</w:t>
      </w:r>
      <w:r w:rsidRPr="008764CF">
        <w:rPr>
          <w:rFonts w:ascii="Arial" w:hAnsi="Arial" w:cs="Arial"/>
          <w:color w:val="000000"/>
          <w:sz w:val="24"/>
          <w:szCs w:val="24"/>
          <w:lang w:val="it-IT"/>
        </w:rPr>
        <w:t>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w:t>
      </w:r>
    </w:p>
    <w:p w14:paraId="161280FF"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w:t>
      </w:r>
      <w:r w:rsidRPr="008764CF">
        <w:rPr>
          <w:rFonts w:ascii="Arial" w:eastAsia="Calibri" w:hAnsi="Arial" w:cs="Arial"/>
          <w:b/>
          <w:bCs/>
          <w:sz w:val="24"/>
          <w:szCs w:val="24"/>
          <w:lang w:val="it-IT" w:bidi="he-IL"/>
        </w:rPr>
        <w:t>Il Figlio dell’uomo troverà la fede sulla terra?</w:t>
      </w:r>
      <w:r w:rsidRPr="008764CF">
        <w:rPr>
          <w:rFonts w:ascii="Arial" w:hAnsi="Arial" w:cs="Arial"/>
          <w:b/>
          <w:bCs/>
          <w:color w:val="000000"/>
          <w:sz w:val="24"/>
          <w:szCs w:val="24"/>
          <w:lang w:val="it-IT"/>
        </w:rPr>
        <w:t>» (Lc 18,8)</w:t>
      </w:r>
    </w:p>
    <w:p w14:paraId="5EEB6BE9"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897A91B"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w:t>
      </w:r>
      <w:r w:rsidRPr="008764CF">
        <w:rPr>
          <w:rFonts w:ascii="Arial" w:hAnsi="Arial" w:cs="Arial"/>
          <w:color w:val="000000"/>
          <w:sz w:val="24"/>
          <w:szCs w:val="24"/>
          <w:lang w:val="it-IT"/>
        </w:rPr>
        <w:lastRenderedPageBreak/>
        <w:t>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3D3F3405"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CBB7B09" w14:textId="488C4629"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Oggi con la legge del politicamente e del linguisticamente corretto, si è obbligati a espropriarci della mente, del cuore, della coscienza, dell’anima, dello spirito, della stessa nostra natura. Noi lo </w:t>
      </w:r>
      <w:r w:rsidR="00F21B1C" w:rsidRPr="008764CF">
        <w:rPr>
          <w:rFonts w:ascii="Arial" w:hAnsi="Arial" w:cs="Arial"/>
          <w:color w:val="000000"/>
          <w:sz w:val="24"/>
          <w:szCs w:val="24"/>
          <w:lang w:val="it-IT"/>
        </w:rPr>
        <w:t>ribadiamo con</w:t>
      </w:r>
      <w:r w:rsidRPr="008764CF">
        <w:rPr>
          <w:rFonts w:ascii="Arial" w:hAnsi="Arial" w:cs="Arial"/>
          <w:color w:val="000000"/>
          <w:sz w:val="24"/>
          <w:szCs w:val="24"/>
          <w:lang w:val="it-IT"/>
        </w:rPr>
        <w:t xml:space="preserve">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w:t>
      </w:r>
    </w:p>
    <w:p w14:paraId="7F6BCC3A"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Il ruolo dell’Apostolo nella Chiesa</w:t>
      </w:r>
    </w:p>
    <w:p w14:paraId="6586C39B"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8764CF">
        <w:rPr>
          <w:rFonts w:ascii="Arial" w:hAnsi="Arial" w:cs="Arial"/>
          <w:color w:val="000000"/>
          <w:sz w:val="24"/>
          <w:szCs w:val="24"/>
          <w:lang w:val="it-IT"/>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7E0AF8EE"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5FCCAAF"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DF857BE"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8764CF">
        <w:rPr>
          <w:rFonts w:ascii="Arial" w:hAnsi="Arial" w:cs="Arial"/>
          <w:color w:val="000000"/>
          <w:sz w:val="24"/>
          <w:szCs w:val="24"/>
          <w:lang w:val="it-IT"/>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4B4AE864"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Secondo l’insegnamento di Paolo</w:t>
      </w:r>
    </w:p>
    <w:p w14:paraId="13C23267"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1C144661" w14:textId="05125D43" w:rsidR="008764CF" w:rsidRPr="008764CF" w:rsidRDefault="008764CF" w:rsidP="008764CF">
      <w:pPr>
        <w:autoSpaceDE w:val="0"/>
        <w:autoSpaceDN w:val="0"/>
        <w:adjustRightInd w:val="0"/>
        <w:spacing w:after="200"/>
        <w:ind w:left="567"/>
        <w:jc w:val="both"/>
        <w:rPr>
          <w:rFonts w:ascii="Arial" w:hAnsi="Arial" w:cs="Arial"/>
          <w:color w:val="000000"/>
          <w:sz w:val="24"/>
          <w:szCs w:val="24"/>
          <w:lang w:val="it-IT"/>
        </w:rPr>
      </w:pPr>
      <w:r w:rsidRPr="008764CF">
        <w:rPr>
          <w:rFonts w:ascii="Arial" w:hAnsi="Arial" w:cs="Arial"/>
          <w:color w:val="000000"/>
          <w:sz w:val="22"/>
          <w:szCs w:val="22"/>
          <w:lang w:val="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00F21B1C" w:rsidRPr="008764CF">
        <w:rPr>
          <w:rFonts w:ascii="Arial" w:hAnsi="Arial" w:cs="Arial"/>
          <w:color w:val="000000"/>
          <w:sz w:val="22"/>
          <w:szCs w:val="22"/>
          <w:lang w:val="it-IT"/>
        </w:rPr>
        <w:t>creduto, avete</w:t>
      </w:r>
      <w:r w:rsidRPr="008764CF">
        <w:rPr>
          <w:rFonts w:ascii="Arial" w:hAnsi="Arial" w:cs="Arial"/>
          <w:color w:val="000000"/>
          <w:sz w:val="22"/>
          <w:szCs w:val="22"/>
          <w:lang w:val="it-IT"/>
        </w:rPr>
        <w:t xml:space="preserve"> ricevuto il sigillo dello Spirito Santo che era stato promesso, il quale è caparra della nostra eredità, in attesa della completa redenzione di coloro che Dio si è acquistato a lode della sua gloria (Ef 1,3-14).</w:t>
      </w:r>
      <w:r w:rsidRPr="008764CF">
        <w:rPr>
          <w:rFonts w:ascii="Arial" w:hAnsi="Arial" w:cs="Arial"/>
          <w:color w:val="000000"/>
          <w:sz w:val="24"/>
          <w:szCs w:val="24"/>
          <w:lang w:val="it-IT"/>
        </w:rPr>
        <w:t xml:space="preserve"> </w:t>
      </w:r>
    </w:p>
    <w:p w14:paraId="50DCAA1D"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s="Arial"/>
          <w:color w:val="000000"/>
          <w:sz w:val="24"/>
          <w:szCs w:val="24"/>
          <w:lang w:val="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r w:rsidRPr="008764CF">
        <w:rPr>
          <w:rFonts w:ascii="Arial" w:hAnsi="Arial"/>
          <w:bCs/>
          <w:color w:val="000000"/>
          <w:sz w:val="24"/>
          <w:lang w:val="it-IT"/>
        </w:rPr>
        <w:t>Dio Padre</w:t>
      </w:r>
      <w:r w:rsidRPr="008764CF">
        <w:rPr>
          <w:rFonts w:ascii="Arial" w:hAnsi="Arial"/>
          <w:bCs/>
          <w:i/>
          <w:iCs/>
          <w:color w:val="000000"/>
          <w:sz w:val="24"/>
          <w:lang w:val="it-IT"/>
        </w:rPr>
        <w:t xml:space="preserve"> </w:t>
      </w:r>
      <w:r w:rsidRPr="008764CF">
        <w:rPr>
          <w:rFonts w:ascii="Arial" w:hAnsi="Arial"/>
          <w:bCs/>
          <w:color w:val="000000"/>
          <w:sz w:val="24"/>
          <w:lang w:val="it-IT"/>
        </w:rPr>
        <w:t>va benedetto p</w:t>
      </w:r>
      <w:r w:rsidRPr="008764CF">
        <w:rPr>
          <w:rFonts w:ascii="Arial" w:hAnsi="Arial"/>
          <w:color w:val="000000"/>
          <w:sz w:val="24"/>
          <w:lang w:val="it-IT"/>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w:t>
      </w:r>
    </w:p>
    <w:p w14:paraId="3C770130"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Ogni benedizione è in Cristo Gesù. Si badi bene: non è per Cristo Gesù e neanche è per la discendenza di Abramo. Ogni benedizione di Dio Padre è in </w:t>
      </w:r>
      <w:r w:rsidRPr="008764CF">
        <w:rPr>
          <w:rFonts w:ascii="Arial" w:hAnsi="Arial"/>
          <w:color w:val="000000"/>
          <w:sz w:val="24"/>
          <w:lang w:val="it-IT"/>
        </w:rPr>
        <w:lastRenderedPageBreak/>
        <w:t>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e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C75626F"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E4E078C" w14:textId="405FC849"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w:t>
      </w:r>
      <w:r w:rsidR="00F21B1C" w:rsidRPr="008764CF">
        <w:rPr>
          <w:rFonts w:ascii="Arial" w:hAnsi="Arial"/>
          <w:color w:val="000000"/>
          <w:sz w:val="24"/>
          <w:lang w:val="it-IT"/>
        </w:rPr>
        <w:t>alla sola</w:t>
      </w:r>
      <w:r w:rsidRPr="008764CF">
        <w:rPr>
          <w:rFonts w:ascii="Arial" w:hAnsi="Arial"/>
          <w:color w:val="000000"/>
          <w:sz w:val="24"/>
          <w:lang w:val="it-IT"/>
        </w:rPr>
        <w:t xml:space="preserve">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8764CF">
        <w:rPr>
          <w:rFonts w:ascii="Arial" w:hAnsi="Arial"/>
          <w:i/>
          <w:iCs/>
          <w:color w:val="000000"/>
          <w:sz w:val="24"/>
          <w:lang w:val="it-IT"/>
        </w:rPr>
        <w:t xml:space="preserve"> “culla”</w:t>
      </w:r>
      <w:r w:rsidRPr="008764CF">
        <w:rPr>
          <w:rFonts w:ascii="Arial" w:hAnsi="Arial"/>
          <w:color w:val="000000"/>
          <w:sz w:val="24"/>
          <w:lang w:val="it-IT"/>
        </w:rPr>
        <w:t xml:space="preserve"> della Parola. Se rimane in questa </w:t>
      </w:r>
      <w:r w:rsidRPr="008764CF">
        <w:rPr>
          <w:rFonts w:ascii="Arial" w:hAnsi="Arial"/>
          <w:i/>
          <w:iCs/>
          <w:color w:val="000000"/>
          <w:sz w:val="24"/>
          <w:lang w:val="it-IT"/>
        </w:rPr>
        <w:t>“culla”</w:t>
      </w:r>
      <w:r w:rsidRPr="008764CF">
        <w:rPr>
          <w:rFonts w:ascii="Arial" w:hAnsi="Arial"/>
          <w:color w:val="000000"/>
          <w:sz w:val="24"/>
          <w:lang w:val="it-IT"/>
        </w:rPr>
        <w:t xml:space="preserve"> è la sua vita. Esce da questa </w:t>
      </w:r>
      <w:r w:rsidRPr="008764CF">
        <w:rPr>
          <w:rFonts w:ascii="Arial" w:hAnsi="Arial"/>
          <w:i/>
          <w:iCs/>
          <w:color w:val="000000"/>
          <w:sz w:val="24"/>
          <w:lang w:val="it-IT"/>
        </w:rPr>
        <w:t>“culla”</w:t>
      </w:r>
      <w:r w:rsidRPr="008764CF">
        <w:rPr>
          <w:rFonts w:ascii="Arial" w:hAnsi="Arial"/>
          <w:color w:val="000000"/>
          <w:sz w:val="24"/>
          <w:lang w:val="it-IT"/>
        </w:rPr>
        <w:t xml:space="preserve"> ed è la morte. È questa l’escatologia teologica che poi dovrà necessariamente divenire escatologia cristologica e cristica.</w:t>
      </w:r>
    </w:p>
    <w:p w14:paraId="12849427"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Cosa è la predestinazione? È il fine per cui l’uomo è stato creato. Questo fine è stabilito dal Signore fin dall’eternità, prima della creazione dell’uomo. Ma ogni fine </w:t>
      </w:r>
      <w:r w:rsidRPr="008764CF">
        <w:rPr>
          <w:rFonts w:ascii="Arial" w:hAnsi="Arial"/>
          <w:color w:val="000000"/>
          <w:sz w:val="24"/>
          <w:lang w:val="it-IT"/>
        </w:rPr>
        <w:lastRenderedPageBreak/>
        <w:t>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3344D40"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8764CF">
        <w:rPr>
          <w:rFonts w:ascii="Arial" w:hAnsi="Arial"/>
          <w:color w:val="000000"/>
          <w:spacing w:val="-4"/>
          <w:sz w:val="24"/>
          <w:lang w:val="it-IT"/>
        </w:rPr>
        <w:t xml:space="preserve">Si diviene figli adottivi per il nostro Dio mediante Cristo Gesù. Chi fa Cristo Gesù unica e sola via perché la </w:t>
      </w:r>
      <w:r w:rsidRPr="008764CF">
        <w:rPr>
          <w:rFonts w:ascii="Arial" w:hAnsi="Arial"/>
          <w:color w:val="000000"/>
          <w:sz w:val="24"/>
          <w:lang w:val="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88442C1" w14:textId="77777777" w:rsidR="008764CF" w:rsidRPr="008764CF" w:rsidRDefault="008764CF" w:rsidP="008764CF">
      <w:pPr>
        <w:autoSpaceDE w:val="0"/>
        <w:autoSpaceDN w:val="0"/>
        <w:adjustRightInd w:val="0"/>
        <w:spacing w:after="200"/>
        <w:jc w:val="both"/>
        <w:rPr>
          <w:rFonts w:ascii="Arial" w:hAnsi="Arial"/>
          <w:b/>
          <w:bCs/>
          <w:color w:val="000000"/>
          <w:sz w:val="24"/>
          <w:lang w:val="it-IT"/>
        </w:rPr>
      </w:pPr>
      <w:r w:rsidRPr="008764CF">
        <w:rPr>
          <w:rFonts w:ascii="Arial" w:hAnsi="Arial" w:cs="Arial"/>
          <w:b/>
          <w:bCs/>
          <w:color w:val="000000"/>
          <w:sz w:val="24"/>
          <w:szCs w:val="24"/>
          <w:lang w:val="it-IT"/>
        </w:rPr>
        <w:t>Mediante Gesù s</w:t>
      </w:r>
      <w:r w:rsidRPr="008764CF">
        <w:rPr>
          <w:rFonts w:ascii="Arial" w:hAnsi="Arial"/>
          <w:b/>
          <w:bCs/>
          <w:color w:val="000000"/>
          <w:sz w:val="24"/>
          <w:lang w:val="it-IT"/>
        </w:rPr>
        <w:t>iamo figli generati dal Padre nello Spirito Santo</w:t>
      </w:r>
    </w:p>
    <w:p w14:paraId="5501A9ED"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8764CF">
        <w:rPr>
          <w:rFonts w:ascii="Arial" w:hAnsi="Arial"/>
          <w:i/>
          <w:iCs/>
          <w:color w:val="000000"/>
          <w:sz w:val="24"/>
          <w:lang w:val="it-IT"/>
        </w:rPr>
        <w:t>figli adottivi per generazione dello Spirito Santo”</w:t>
      </w:r>
      <w:r w:rsidRPr="008764CF">
        <w:rPr>
          <w:rFonts w:ascii="Arial" w:hAnsi="Arial"/>
          <w:color w:val="000000"/>
          <w:sz w:val="24"/>
          <w:lang w:val="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3BE0C254"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8764CF">
        <w:rPr>
          <w:rFonts w:ascii="Arial" w:hAnsi="Arial"/>
          <w:i/>
          <w:iCs/>
          <w:color w:val="000000"/>
          <w:sz w:val="24"/>
          <w:lang w:val="it-IT"/>
        </w:rPr>
        <w:t>Luce da Luce, Dio vero da Dio vero, generato non creato</w:t>
      </w:r>
      <w:r w:rsidRPr="008764CF">
        <w:rPr>
          <w:rFonts w:ascii="Arial" w:hAnsi="Arial"/>
          <w:color w:val="000000"/>
          <w:sz w:val="24"/>
          <w:lang w:val="it-IT"/>
        </w:rPr>
        <w:t xml:space="preserve">”. Lo Spirito </w:t>
      </w:r>
      <w:r w:rsidRPr="008764CF">
        <w:rPr>
          <w:rFonts w:ascii="Arial" w:hAnsi="Arial"/>
          <w:color w:val="000000"/>
          <w:sz w:val="24"/>
          <w:lang w:val="it-IT"/>
        </w:rPr>
        <w:lastRenderedPageBreak/>
        <w:t>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88BE7E2"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w:t>
      </w:r>
    </w:p>
    <w:p w14:paraId="6A4B9AFF" w14:textId="77777777" w:rsidR="008764CF" w:rsidRPr="008764CF" w:rsidRDefault="008764CF" w:rsidP="008764CF">
      <w:pPr>
        <w:autoSpaceDE w:val="0"/>
        <w:autoSpaceDN w:val="0"/>
        <w:adjustRightInd w:val="0"/>
        <w:spacing w:after="200"/>
        <w:jc w:val="both"/>
        <w:rPr>
          <w:rFonts w:ascii="Arial" w:hAnsi="Arial"/>
          <w:b/>
          <w:bCs/>
          <w:color w:val="000000"/>
          <w:sz w:val="24"/>
          <w:lang w:val="it-IT"/>
        </w:rPr>
      </w:pPr>
      <w:r w:rsidRPr="008764CF">
        <w:rPr>
          <w:rFonts w:ascii="Arial" w:hAnsi="Arial"/>
          <w:b/>
          <w:bCs/>
          <w:color w:val="000000"/>
          <w:sz w:val="24"/>
          <w:lang w:val="it-IT"/>
        </w:rPr>
        <w:t>Non soltanto</w:t>
      </w:r>
      <w:r w:rsidRPr="008764CF">
        <w:rPr>
          <w:rFonts w:ascii="Arial" w:hAnsi="Arial"/>
          <w:b/>
          <w:bCs/>
          <w:i/>
          <w:iCs/>
          <w:color w:val="000000"/>
          <w:sz w:val="24"/>
          <w:lang w:val="it-IT"/>
        </w:rPr>
        <w:t xml:space="preserve"> per</w:t>
      </w:r>
      <w:r w:rsidRPr="008764CF">
        <w:rPr>
          <w:rFonts w:ascii="Arial" w:hAnsi="Arial"/>
          <w:b/>
          <w:bCs/>
          <w:color w:val="000000"/>
          <w:sz w:val="24"/>
          <w:lang w:val="it-IT"/>
        </w:rPr>
        <w:t xml:space="preserve"> Cristo, ma </w:t>
      </w:r>
      <w:r w:rsidRPr="008764CF">
        <w:rPr>
          <w:rFonts w:ascii="Arial" w:hAnsi="Arial"/>
          <w:b/>
          <w:bCs/>
          <w:i/>
          <w:iCs/>
          <w:color w:val="000000"/>
          <w:sz w:val="24"/>
          <w:lang w:val="it-IT"/>
        </w:rPr>
        <w:t>con</w:t>
      </w:r>
      <w:r w:rsidRPr="008764CF">
        <w:rPr>
          <w:rFonts w:ascii="Arial" w:hAnsi="Arial"/>
          <w:b/>
          <w:bCs/>
          <w:color w:val="000000"/>
          <w:sz w:val="24"/>
          <w:lang w:val="it-IT"/>
        </w:rPr>
        <w:t xml:space="preserve"> lui e </w:t>
      </w:r>
      <w:r w:rsidRPr="008764CF">
        <w:rPr>
          <w:rFonts w:ascii="Arial" w:hAnsi="Arial"/>
          <w:b/>
          <w:bCs/>
          <w:i/>
          <w:iCs/>
          <w:color w:val="000000"/>
          <w:sz w:val="24"/>
          <w:lang w:val="it-IT"/>
        </w:rPr>
        <w:t>in</w:t>
      </w:r>
      <w:r w:rsidRPr="008764CF">
        <w:rPr>
          <w:rFonts w:ascii="Arial" w:hAnsi="Arial"/>
          <w:b/>
          <w:bCs/>
          <w:color w:val="000000"/>
          <w:sz w:val="24"/>
          <w:lang w:val="it-IT"/>
        </w:rPr>
        <w:t xml:space="preserve"> lui</w:t>
      </w:r>
    </w:p>
    <w:p w14:paraId="718616EE"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Ecco ora un passaggio di grande spessore e valore </w:t>
      </w:r>
      <w:r w:rsidRPr="008764CF">
        <w:rPr>
          <w:rFonts w:ascii="Arial" w:hAnsi="Arial"/>
          <w:color w:val="000000"/>
          <w:spacing w:val="-2"/>
          <w:sz w:val="24"/>
          <w:lang w:val="it-IT"/>
        </w:rPr>
        <w:t>cristologico e antropologico: da</w:t>
      </w:r>
      <w:r w:rsidRPr="008764CF">
        <w:rPr>
          <w:rFonts w:ascii="Arial" w:hAnsi="Arial"/>
          <w:i/>
          <w:iCs/>
          <w:color w:val="000000"/>
          <w:spacing w:val="-2"/>
          <w:sz w:val="24"/>
          <w:lang w:val="it-IT"/>
        </w:rPr>
        <w:t xml:space="preserve"> “mediante o per mezzo di Cristo Gesù”,</w:t>
      </w:r>
      <w:r w:rsidRPr="008764CF">
        <w:rPr>
          <w:rFonts w:ascii="Arial" w:hAnsi="Arial"/>
          <w:color w:val="000000"/>
          <w:spacing w:val="-2"/>
          <w:sz w:val="24"/>
          <w:lang w:val="it-IT"/>
        </w:rPr>
        <w:t xml:space="preserve"> a </w:t>
      </w:r>
      <w:r w:rsidRPr="008764CF">
        <w:rPr>
          <w:rFonts w:ascii="Arial" w:hAnsi="Arial"/>
          <w:i/>
          <w:iCs/>
          <w:color w:val="000000"/>
          <w:spacing w:val="-2"/>
          <w:sz w:val="24"/>
          <w:lang w:val="it-IT"/>
        </w:rPr>
        <w:t>“in Lui, mediante il suo sangue”.</w:t>
      </w:r>
      <w:r w:rsidRPr="008764CF">
        <w:rPr>
          <w:rFonts w:ascii="Arial" w:hAnsi="Arial"/>
          <w:color w:val="000000"/>
          <w:spacing w:val="-2"/>
          <w:sz w:val="24"/>
          <w:lang w:val="it-IT"/>
        </w:rPr>
        <w:t xml:space="preserve"> Gesù non è</w:t>
      </w:r>
      <w:r w:rsidRPr="008764CF">
        <w:rPr>
          <w:rFonts w:ascii="Arial" w:hAnsi="Arial"/>
          <w:color w:val="000000"/>
          <w:sz w:val="24"/>
          <w:lang w:val="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w:t>
      </w:r>
    </w:p>
    <w:p w14:paraId="402A90B0"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La profezia del Servo Sofferente rivela che Cristo ha preso su di sé i nostri peccati ed ha espiato per noi. Questa è la redenzione oggettiva. La redenzione di Cristo </w:t>
      </w:r>
      <w:r w:rsidRPr="008764CF">
        <w:rPr>
          <w:rFonts w:ascii="Arial" w:hAnsi="Arial"/>
          <w:color w:val="000000"/>
          <w:sz w:val="24"/>
          <w:lang w:val="it-IT"/>
        </w:rPr>
        <w:lastRenderedPageBreak/>
        <w:t>diviene nostra, divenendo noi corpo del suo corpo e vivendo come suo corpo. Se noi togliamo:</w:t>
      </w:r>
      <w:r w:rsidRPr="008764CF">
        <w:rPr>
          <w:rFonts w:ascii="Arial" w:hAnsi="Arial"/>
          <w:i/>
          <w:iCs/>
          <w:color w:val="000000"/>
          <w:sz w:val="24"/>
          <w:lang w:val="it-IT"/>
        </w:rPr>
        <w:t xml:space="preserve"> “in Cristo”</w:t>
      </w:r>
      <w:r w:rsidRPr="008764CF">
        <w:rPr>
          <w:rFonts w:ascii="Arial" w:hAnsi="Arial"/>
          <w:color w:val="000000"/>
          <w:sz w:val="24"/>
          <w:lang w:val="it-IT"/>
        </w:rPr>
        <w:t xml:space="preserve"> e lasciamo solo </w:t>
      </w:r>
      <w:r w:rsidRPr="008764CF">
        <w:rPr>
          <w:rFonts w:ascii="Arial" w:hAnsi="Arial"/>
          <w:i/>
          <w:iCs/>
          <w:color w:val="000000"/>
          <w:sz w:val="24"/>
          <w:lang w:val="it-IT"/>
        </w:rPr>
        <w:t>“per Cristo”,</w:t>
      </w:r>
      <w:r w:rsidRPr="008764CF">
        <w:rPr>
          <w:rFonts w:ascii="Arial" w:hAnsi="Arial"/>
          <w:color w:val="000000"/>
          <w:sz w:val="24"/>
          <w:lang w:val="it-IT"/>
        </w:rPr>
        <w:t xml:space="preserve"> finisce all’istante la missione evangelizzatrice della Chiesa. Finisce perché la redenzione e il perdono delle colpe sono già stati ottenuti. Invece aggiungendo </w:t>
      </w:r>
      <w:r w:rsidRPr="008764CF">
        <w:rPr>
          <w:rFonts w:ascii="Arial" w:hAnsi="Arial"/>
          <w:i/>
          <w:iCs/>
          <w:color w:val="000000"/>
          <w:sz w:val="24"/>
          <w:lang w:val="it-IT"/>
        </w:rPr>
        <w:t>“in Cristo”,</w:t>
      </w:r>
      <w:r w:rsidRPr="008764CF">
        <w:rPr>
          <w:rFonts w:ascii="Arial" w:hAnsi="Arial"/>
          <w:color w:val="000000"/>
          <w:sz w:val="24"/>
          <w:lang w:val="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BFD7CE4" w14:textId="77777777" w:rsidR="008764CF" w:rsidRPr="008764CF" w:rsidRDefault="008764CF" w:rsidP="008764CF">
      <w:pPr>
        <w:autoSpaceDE w:val="0"/>
        <w:autoSpaceDN w:val="0"/>
        <w:adjustRightInd w:val="0"/>
        <w:spacing w:after="200"/>
        <w:jc w:val="both"/>
        <w:rPr>
          <w:rFonts w:ascii="Arial" w:hAnsi="Arial"/>
          <w:b/>
          <w:bCs/>
          <w:color w:val="000000"/>
          <w:sz w:val="32"/>
          <w:szCs w:val="24"/>
          <w:lang w:val="it-IT"/>
        </w:rPr>
      </w:pPr>
      <w:r w:rsidRPr="008764CF">
        <w:rPr>
          <w:rFonts w:ascii="Arial" w:eastAsia="Calibri" w:hAnsi="Arial" w:cs="Arial"/>
          <w:b/>
          <w:bCs/>
          <w:sz w:val="24"/>
          <w:szCs w:val="24"/>
          <w:lang w:val="it-IT" w:bidi="he-IL"/>
        </w:rPr>
        <w:t>«Non c'è altro nome nel quale possiamo essere salvati» (At 4,12)</w:t>
      </w:r>
    </w:p>
    <w:p w14:paraId="06ACFF36"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5C77FED"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183819C"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lastRenderedPageBreak/>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6D1027B1" w14:textId="77777777" w:rsidR="008764CF" w:rsidRPr="008764CF" w:rsidRDefault="008764CF" w:rsidP="008764CF">
      <w:pPr>
        <w:autoSpaceDE w:val="0"/>
        <w:autoSpaceDN w:val="0"/>
        <w:adjustRightInd w:val="0"/>
        <w:spacing w:after="200"/>
        <w:jc w:val="both"/>
        <w:rPr>
          <w:rFonts w:ascii="Arial" w:hAnsi="Arial"/>
          <w:b/>
          <w:bCs/>
          <w:color w:val="000000"/>
          <w:sz w:val="24"/>
          <w:lang w:val="it-IT"/>
        </w:rPr>
      </w:pPr>
      <w:r w:rsidRPr="008764CF">
        <w:rPr>
          <w:rFonts w:ascii="Arial" w:hAnsi="Arial" w:cs="Arial"/>
          <w:b/>
          <w:bCs/>
          <w:color w:val="000000"/>
          <w:sz w:val="24"/>
          <w:lang w:val="it-IT"/>
        </w:rPr>
        <w:t>«</w:t>
      </w:r>
      <w:r w:rsidRPr="008764CF">
        <w:rPr>
          <w:rFonts w:ascii="Arial" w:eastAsia="Calibri" w:hAnsi="Arial" w:cs="Arial"/>
          <w:b/>
          <w:bCs/>
          <w:sz w:val="24"/>
          <w:szCs w:val="24"/>
          <w:lang w:val="it-IT" w:bidi="he-IL"/>
        </w:rPr>
        <w:t>Ecco colui che toglie il peccato del mondo!</w:t>
      </w:r>
      <w:r w:rsidRPr="008764CF">
        <w:rPr>
          <w:rFonts w:ascii="Arial" w:hAnsi="Arial" w:cs="Arial"/>
          <w:b/>
          <w:bCs/>
          <w:color w:val="000000"/>
          <w:sz w:val="24"/>
          <w:lang w:val="it-IT"/>
        </w:rPr>
        <w:t>» (Gv 1,29)</w:t>
      </w:r>
    </w:p>
    <w:p w14:paraId="1FCFB254"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7DF91242"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73E74B2" w14:textId="77777777" w:rsidR="008764CF" w:rsidRPr="008764CF" w:rsidRDefault="008764CF" w:rsidP="008764CF">
      <w:pPr>
        <w:autoSpaceDE w:val="0"/>
        <w:autoSpaceDN w:val="0"/>
        <w:adjustRightInd w:val="0"/>
        <w:spacing w:after="200"/>
        <w:jc w:val="both"/>
        <w:rPr>
          <w:rFonts w:ascii="Arial" w:hAnsi="Arial"/>
          <w:b/>
          <w:bCs/>
          <w:color w:val="000000"/>
          <w:sz w:val="32"/>
          <w:szCs w:val="24"/>
          <w:lang w:val="it-IT"/>
        </w:rPr>
      </w:pPr>
      <w:r w:rsidRPr="008764CF">
        <w:rPr>
          <w:rFonts w:ascii="Arial" w:eastAsia="Calibri" w:hAnsi="Arial" w:cs="Arial"/>
          <w:b/>
          <w:bCs/>
          <w:sz w:val="24"/>
          <w:szCs w:val="24"/>
          <w:lang w:val="it-IT" w:bidi="he-IL"/>
        </w:rPr>
        <w:t>Ricapitolare in Cristo tutte le cose del cielo e della terra</w:t>
      </w:r>
    </w:p>
    <w:p w14:paraId="120FC149" w14:textId="760CB44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Ecco il disegno o il progetto del Padre: Tutto deve avere come suo unico capo Cristo, tutto deve essere condotto a Lui. Pienezza significa che ad una cosa, ad </w:t>
      </w:r>
      <w:r w:rsidRPr="008764CF">
        <w:rPr>
          <w:rFonts w:ascii="Arial" w:hAnsi="Arial"/>
          <w:color w:val="000000"/>
          <w:sz w:val="24"/>
          <w:lang w:val="it-IT"/>
        </w:rPr>
        <w:lastRenderedPageBreak/>
        <w:t>una realtà nulla più si può aggiungere. Se si può aggiungere qualcosa, ancora non si può parlare di pienezza. Molte sono le cose e molte le realtà a cui il Signore dona pienezza. Anche l’uomo è chiamato a dare pienezza di verità e di grazia alla sua vita.</w:t>
      </w:r>
      <w:r w:rsidRPr="008764CF">
        <w:rPr>
          <w:rFonts w:ascii="Arial" w:hAnsi="Arial"/>
          <w:i/>
          <w:iCs/>
          <w:color w:val="000000"/>
          <w:lang w:val="it-IT"/>
        </w:rPr>
        <w:t xml:space="preserve"> </w:t>
      </w:r>
      <w:r w:rsidRPr="008764CF">
        <w:rPr>
          <w:rFonts w:ascii="Arial" w:hAnsi="Arial"/>
          <w:color w:val="000000"/>
          <w:sz w:val="24"/>
          <w:lang w:val="it-IT"/>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w:t>
      </w:r>
      <w:r w:rsidR="00F21B1C" w:rsidRPr="008764CF">
        <w:rPr>
          <w:rFonts w:ascii="Arial" w:hAnsi="Arial"/>
          <w:color w:val="000000"/>
          <w:sz w:val="24"/>
          <w:lang w:val="it-IT"/>
        </w:rPr>
        <w:t>per la</w:t>
      </w:r>
      <w:r w:rsidRPr="008764CF">
        <w:rPr>
          <w:rFonts w:ascii="Arial" w:hAnsi="Arial"/>
          <w:color w:val="000000"/>
          <w:sz w:val="24"/>
          <w:lang w:val="it-IT"/>
        </w:rPr>
        <w:t xml:space="preserve">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176C139"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w:t>
      </w:r>
    </w:p>
    <w:p w14:paraId="43DF67EC"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s="Arial"/>
          <w:b/>
          <w:bCs/>
          <w:color w:val="000000"/>
          <w:sz w:val="24"/>
          <w:lang w:val="it-IT"/>
        </w:rPr>
        <w:t>«</w:t>
      </w:r>
      <w:r w:rsidRPr="008764CF">
        <w:rPr>
          <w:rFonts w:ascii="Arial" w:eastAsia="Calibri" w:hAnsi="Arial" w:cs="Arial"/>
          <w:b/>
          <w:bCs/>
          <w:sz w:val="24"/>
          <w:szCs w:val="24"/>
          <w:lang w:val="it-IT" w:bidi="he-IL"/>
        </w:rPr>
        <w:t>In lui siamo stati fatti anche eredi</w:t>
      </w:r>
      <w:r w:rsidRPr="008764CF">
        <w:rPr>
          <w:rFonts w:ascii="Arial" w:hAnsi="Arial" w:cs="Arial"/>
          <w:b/>
          <w:bCs/>
          <w:color w:val="000000"/>
          <w:sz w:val="24"/>
          <w:lang w:val="it-IT"/>
        </w:rPr>
        <w:t>»</w:t>
      </w:r>
      <w:r w:rsidRPr="008764CF">
        <w:rPr>
          <w:rFonts w:ascii="Arial" w:hAnsi="Arial"/>
          <w:b/>
          <w:bCs/>
          <w:color w:val="000000"/>
          <w:sz w:val="24"/>
          <w:lang w:val="it-IT"/>
        </w:rPr>
        <w:t xml:space="preserve"> (Ef 1,11)</w:t>
      </w:r>
    </w:p>
    <w:p w14:paraId="6CA295C2"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w:t>
      </w:r>
      <w:r w:rsidRPr="008764CF">
        <w:rPr>
          <w:rFonts w:ascii="Arial" w:hAnsi="Arial"/>
          <w:color w:val="000000"/>
          <w:sz w:val="24"/>
          <w:lang w:val="it-IT"/>
        </w:rPr>
        <w:lastRenderedPageBreak/>
        <w:t xml:space="preserve">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345834A7"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6E8CA34"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BA1F712" w14:textId="77777777" w:rsidR="008764CF" w:rsidRPr="008764CF" w:rsidRDefault="008764CF" w:rsidP="008764CF">
      <w:pPr>
        <w:autoSpaceDE w:val="0"/>
        <w:autoSpaceDN w:val="0"/>
        <w:adjustRightInd w:val="0"/>
        <w:spacing w:after="200"/>
        <w:jc w:val="both"/>
        <w:rPr>
          <w:rFonts w:ascii="Arial" w:hAnsi="Arial"/>
          <w:b/>
          <w:bCs/>
          <w:color w:val="000000"/>
          <w:sz w:val="24"/>
          <w:lang w:val="it-IT"/>
        </w:rPr>
      </w:pPr>
      <w:r w:rsidRPr="008764CF">
        <w:rPr>
          <w:rFonts w:ascii="Arial" w:hAnsi="Arial"/>
          <w:b/>
          <w:bCs/>
          <w:color w:val="000000"/>
          <w:sz w:val="24"/>
          <w:lang w:val="it-IT"/>
        </w:rPr>
        <w:t>Con il sigillo dello Spirito Santo</w:t>
      </w:r>
    </w:p>
    <w:p w14:paraId="2F9040A3"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C0C718D"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w:t>
      </w:r>
      <w:r w:rsidRPr="008764CF">
        <w:rPr>
          <w:rFonts w:ascii="Arial" w:hAnsi="Arial"/>
          <w:color w:val="000000"/>
          <w:sz w:val="24"/>
          <w:lang w:val="it-IT"/>
        </w:rPr>
        <w:lastRenderedPageBreak/>
        <w:t>Rimane però la condizione di sempre: che noi rimaniamo in Cristo. Se usciamo da Cristo, non c’è più eredità. Essa ci sarà ridata nel momento in cui per la fede ritorniamo ad essere in Cristo.</w:t>
      </w:r>
    </w:p>
    <w:p w14:paraId="146CFAE1" w14:textId="77777777" w:rsidR="008764CF" w:rsidRPr="008764CF" w:rsidRDefault="008764CF" w:rsidP="008764CF">
      <w:pPr>
        <w:autoSpaceDE w:val="0"/>
        <w:autoSpaceDN w:val="0"/>
        <w:adjustRightInd w:val="0"/>
        <w:spacing w:after="200"/>
        <w:jc w:val="both"/>
        <w:rPr>
          <w:rFonts w:ascii="Arial" w:hAnsi="Arial"/>
          <w:color w:val="000000"/>
          <w:sz w:val="24"/>
          <w:lang w:val="it-IT"/>
        </w:rPr>
      </w:pPr>
      <w:r w:rsidRPr="008764CF">
        <w:rPr>
          <w:rFonts w:ascii="Arial" w:hAnsi="Arial"/>
          <w:color w:val="000000"/>
          <w:sz w:val="24"/>
          <w:lang w:val="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3E1363F" w14:textId="77777777" w:rsidR="008764CF" w:rsidRPr="008764CF" w:rsidRDefault="008764CF" w:rsidP="008764CF">
      <w:pPr>
        <w:autoSpaceDE w:val="0"/>
        <w:autoSpaceDN w:val="0"/>
        <w:adjustRightInd w:val="0"/>
        <w:spacing w:after="200"/>
        <w:jc w:val="both"/>
        <w:rPr>
          <w:rFonts w:ascii="Arial" w:hAnsi="Arial"/>
          <w:b/>
          <w:bCs/>
          <w:color w:val="000000"/>
          <w:sz w:val="24"/>
          <w:lang w:val="it-IT"/>
        </w:rPr>
      </w:pPr>
      <w:r w:rsidRPr="008764CF">
        <w:rPr>
          <w:rFonts w:ascii="Arial" w:hAnsi="Arial" w:cs="Arial"/>
          <w:b/>
          <w:bCs/>
          <w:color w:val="000000"/>
          <w:sz w:val="24"/>
          <w:lang w:val="it-IT"/>
        </w:rPr>
        <w:t>«</w:t>
      </w:r>
      <w:r w:rsidRPr="008764CF">
        <w:rPr>
          <w:rFonts w:ascii="Arial" w:eastAsia="Calibri" w:hAnsi="Arial" w:cs="Arial"/>
          <w:b/>
          <w:bCs/>
          <w:sz w:val="24"/>
          <w:szCs w:val="24"/>
          <w:lang w:val="it-IT" w:bidi="he-IL"/>
        </w:rPr>
        <w:t>Senza di me non potete far nulla</w:t>
      </w:r>
      <w:r w:rsidRPr="008764CF">
        <w:rPr>
          <w:rFonts w:ascii="Arial" w:hAnsi="Arial" w:cs="Arial"/>
          <w:b/>
          <w:bCs/>
          <w:color w:val="000000"/>
          <w:sz w:val="24"/>
          <w:lang w:val="it-IT"/>
        </w:rPr>
        <w:t>» (Gv 15,5)</w:t>
      </w:r>
    </w:p>
    <w:p w14:paraId="61EAE4AE"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0B53C03B"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70242D2"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w:t>
      </w:r>
      <w:r w:rsidRPr="008764CF">
        <w:rPr>
          <w:rFonts w:ascii="Arial" w:hAnsi="Arial" w:cs="Arial"/>
          <w:color w:val="000000"/>
          <w:sz w:val="24"/>
          <w:szCs w:val="24"/>
          <w:lang w:val="it-IT"/>
        </w:rPr>
        <w:lastRenderedPageBreak/>
        <w:t xml:space="preserve">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1CCA2C49"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p>
    <w:p w14:paraId="1311B6A0"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Verità di Dio e pensiero dell’uomo</w:t>
      </w:r>
    </w:p>
    <w:p w14:paraId="2997E441"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431C5A12"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31B830D1"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Questo passaggio dall’oggettivo al soggettivo e dal rivelato al pensato, attesta la corruzione della natura dell’uomo. Quando la natura di un uomo è impura sempre </w:t>
      </w:r>
      <w:r w:rsidRPr="008764CF">
        <w:rPr>
          <w:rFonts w:ascii="Arial" w:hAnsi="Arial" w:cs="Arial"/>
          <w:color w:val="000000"/>
          <w:sz w:val="24"/>
          <w:szCs w:val="24"/>
          <w:lang w:val="it-IT"/>
        </w:rPr>
        <w:lastRenderedPageBreak/>
        <w:t>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w:t>
      </w:r>
    </w:p>
    <w:p w14:paraId="02359852"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8764CF">
        <w:rPr>
          <w:rFonts w:ascii="Arial" w:hAnsi="Arial" w:cs="Arial"/>
          <w:color w:val="000000"/>
          <w:spacing w:val="-2"/>
          <w:sz w:val="24"/>
          <w:szCs w:val="24"/>
          <w:lang w:val="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8764CF">
        <w:rPr>
          <w:rFonts w:ascii="Arial" w:hAnsi="Arial" w:cs="Arial"/>
          <w:color w:val="000000"/>
          <w:sz w:val="24"/>
          <w:szCs w:val="24"/>
          <w:lang w:val="it-IT"/>
        </w:rPr>
        <w:t>Sono politica e linguaggio di idolatria, di inganno, di falsità, di tenebre, di grande menzogna. Sono politica e linguaggio di parzialità e non di universalità. Ogni politica e linguaggio di parzialità sono grandemente iniqui e generano una escatologia impura.</w:t>
      </w:r>
    </w:p>
    <w:p w14:paraId="5D2145D3"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Chi è “correttamente” Gesù</w:t>
      </w:r>
    </w:p>
    <w:p w14:paraId="608086CB" w14:textId="51FB11D5"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eastAsia="Calibri" w:hAnsi="Arial" w:cs="Arial"/>
          <w:bCs/>
          <w:color w:val="000000"/>
          <w:sz w:val="24"/>
          <w:szCs w:val="24"/>
          <w:lang w:val="it-IT"/>
        </w:rPr>
        <w:t xml:space="preserve">Proviamo ora a disegnare un cammino </w:t>
      </w:r>
      <w:r w:rsidR="00F21B1C" w:rsidRPr="008764CF">
        <w:rPr>
          <w:rFonts w:ascii="Arial" w:eastAsia="Calibri" w:hAnsi="Arial" w:cs="Arial"/>
          <w:bCs/>
          <w:color w:val="000000"/>
          <w:sz w:val="24"/>
          <w:szCs w:val="24"/>
          <w:lang w:val="it-IT"/>
        </w:rPr>
        <w:t>cristologicamente e</w:t>
      </w:r>
      <w:r w:rsidRPr="008764CF">
        <w:rPr>
          <w:rFonts w:ascii="Arial" w:eastAsia="Calibri" w:hAnsi="Arial" w:cs="Arial"/>
          <w:bCs/>
          <w:color w:val="000000"/>
          <w:sz w:val="24"/>
          <w:szCs w:val="24"/>
          <w:lang w:val="it-IT"/>
        </w:rPr>
        <w:t xml:space="preserv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8764CF">
        <w:rPr>
          <w:rFonts w:ascii="Arial" w:hAnsi="Arial" w:cs="Arial"/>
          <w:color w:val="000000"/>
          <w:sz w:val="24"/>
          <w:szCs w:val="24"/>
          <w:lang w:val="it-IT"/>
        </w:rPr>
        <w:t xml:space="preserve">è il Differente Eterno, Soprannaturale, Divino e Umano. È il Differente da tutto ciò che è esistito, esiste, esisterà sulla terra e nei cieli. È il Differente nella Parola, nell’Insegnamento, nel Comando. È il Differente </w:t>
      </w:r>
      <w:r w:rsidRPr="008764CF">
        <w:rPr>
          <w:rFonts w:ascii="Arial" w:hAnsi="Arial" w:cs="Arial"/>
          <w:color w:val="000000"/>
          <w:sz w:val="24"/>
          <w:szCs w:val="24"/>
          <w:lang w:val="it-IT"/>
        </w:rPr>
        <w:lastRenderedPageBreak/>
        <w:t>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3DC0141B"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0CD01B0A"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6AA1032"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8764CF">
        <w:rPr>
          <w:rFonts w:ascii="Arial" w:hAnsi="Arial" w:cs="Arial"/>
          <w:i/>
          <w:iCs/>
          <w:color w:val="000000"/>
          <w:sz w:val="24"/>
          <w:szCs w:val="24"/>
          <w:lang w:val="it-IT"/>
        </w:rPr>
        <w:t>“Il mio popolo ha abbandonato me, sorgente di acqua viva e va a dissetarsi presso cisterne screpolate che contengono solo fango”</w:t>
      </w:r>
      <w:r w:rsidRPr="008764CF">
        <w:rPr>
          <w:rFonts w:ascii="Arial" w:hAnsi="Arial" w:cs="Arial"/>
          <w:color w:val="000000"/>
          <w:sz w:val="24"/>
          <w:szCs w:val="24"/>
          <w:lang w:val="it-IT"/>
        </w:rPr>
        <w:t>. È Cristo la sorgente dell’acqua che zampilla di vita eterna. Ma l’uomo preferisce le cisterne di fango.</w:t>
      </w:r>
    </w:p>
    <w:p w14:paraId="653C2587"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Cristo Gesù è il Figlio Unigenito del Padre. Dal Padre è costituito il Mediatore universale nella creazione e nella redenzione. Nulla esiste se non per mezzo di Lui e nulla è redento se non per mezzo di Lui. Nulla è nella verità, nella luce, nella </w:t>
      </w:r>
      <w:r w:rsidRPr="008764CF">
        <w:rPr>
          <w:rFonts w:ascii="Arial" w:hAnsi="Arial" w:cs="Arial"/>
          <w:color w:val="000000"/>
          <w:sz w:val="24"/>
          <w:szCs w:val="24"/>
          <w:lang w:val="it-IT"/>
        </w:rPr>
        <w:lastRenderedPageBreak/>
        <w:t xml:space="preserve">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F78A44D"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2440C44"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w:t>
      </w:r>
    </w:p>
    <w:p w14:paraId="679774ED"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La vera escatologia si compie solo in Cristo</w:t>
      </w:r>
    </w:p>
    <w:p w14:paraId="386D9B57"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w:t>
      </w:r>
      <w:r w:rsidRPr="008764CF">
        <w:rPr>
          <w:rFonts w:ascii="Arial" w:hAnsi="Arial" w:cs="Arial"/>
          <w:color w:val="000000"/>
          <w:sz w:val="24"/>
          <w:szCs w:val="24"/>
          <w:lang w:val="it-IT"/>
        </w:rPr>
        <w:lastRenderedPageBreak/>
        <w:t xml:space="preserve">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FED1A04"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w:t>
      </w:r>
    </w:p>
    <w:p w14:paraId="260BFB3F"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La falsa escatologia nasce dall’annullamento delle verità rivelate</w:t>
      </w:r>
    </w:p>
    <w:p w14:paraId="34B27A07"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E0025BA"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w:t>
      </w:r>
      <w:r w:rsidRPr="008764CF">
        <w:rPr>
          <w:rFonts w:ascii="Arial" w:hAnsi="Arial" w:cs="Arial"/>
          <w:color w:val="000000"/>
          <w:sz w:val="24"/>
          <w:szCs w:val="24"/>
          <w:lang w:val="it-IT"/>
        </w:rPr>
        <w:lastRenderedPageBreak/>
        <w:t>questa dovrà attraversare i secoli rimanendo nella sua verità dogmatica, misterica, divina, ministeriale, sacramentale.</w:t>
      </w:r>
    </w:p>
    <w:p w14:paraId="26B4197A"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66422D0B"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w:t>
      </w:r>
    </w:p>
    <w:p w14:paraId="13C6E307"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Privare Cristo della sua verità è contro la carità</w:t>
      </w:r>
    </w:p>
    <w:p w14:paraId="500049D3" w14:textId="77777777"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 xml:space="preserve">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w:t>
      </w:r>
      <w:r w:rsidRPr="008764CF">
        <w:rPr>
          <w:rFonts w:ascii="Arial" w:eastAsia="Calibri" w:hAnsi="Arial" w:cs="Arial"/>
          <w:bCs/>
          <w:color w:val="000000"/>
          <w:sz w:val="24"/>
          <w:szCs w:val="24"/>
          <w:lang w:val="it-IT"/>
        </w:rPr>
        <w:lastRenderedPageBreak/>
        <w:t>per un discepolo di Gesù affermare, predicare, insegnare, far anche solamente pensare che esistano sulla terra altri veri redentori e altri veri salvatori?</w:t>
      </w:r>
    </w:p>
    <w:p w14:paraId="361D0C07" w14:textId="77777777" w:rsidR="008764CF" w:rsidRPr="008764CF" w:rsidRDefault="008764CF" w:rsidP="008764CF">
      <w:pPr>
        <w:autoSpaceDE w:val="0"/>
        <w:autoSpaceDN w:val="0"/>
        <w:adjustRightInd w:val="0"/>
        <w:spacing w:after="200"/>
        <w:jc w:val="both"/>
        <w:rPr>
          <w:rFonts w:ascii="Arial" w:eastAsia="Calibri" w:hAnsi="Arial" w:cs="Arial"/>
          <w:bCs/>
          <w:color w:val="000000"/>
          <w:sz w:val="24"/>
          <w:szCs w:val="24"/>
          <w:lang w:val="it-IT"/>
        </w:rPr>
      </w:pPr>
      <w:r w:rsidRPr="008764CF">
        <w:rPr>
          <w:rFonts w:ascii="Arial" w:eastAsia="Calibri" w:hAnsi="Arial" w:cs="Arial"/>
          <w:bCs/>
          <w:color w:val="000000"/>
          <w:sz w:val="24"/>
          <w:szCs w:val="24"/>
          <w:lang w:val="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1363435C" w14:textId="77777777" w:rsidR="008764CF" w:rsidRPr="008764CF" w:rsidRDefault="008764CF" w:rsidP="008764CF">
      <w:pPr>
        <w:autoSpaceDE w:val="0"/>
        <w:autoSpaceDN w:val="0"/>
        <w:adjustRightInd w:val="0"/>
        <w:spacing w:after="200"/>
        <w:jc w:val="both"/>
        <w:rPr>
          <w:rFonts w:ascii="Arial" w:eastAsia="Calibri" w:hAnsi="Arial" w:cs="Arial"/>
          <w:bCs/>
          <w:color w:val="000000"/>
          <w:spacing w:val="-2"/>
          <w:sz w:val="24"/>
          <w:szCs w:val="24"/>
          <w:lang w:val="it-IT"/>
        </w:rPr>
      </w:pPr>
      <w:r w:rsidRPr="008764CF">
        <w:rPr>
          <w:rFonts w:ascii="Arial" w:eastAsia="Calibri" w:hAnsi="Arial" w:cs="Arial"/>
          <w:bCs/>
          <w:color w:val="000000"/>
          <w:spacing w:val="-2"/>
          <w:sz w:val="24"/>
          <w:szCs w:val="24"/>
          <w:lang w:val="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8764CF">
        <w:rPr>
          <w:rFonts w:ascii="Arial" w:eastAsia="Calibri" w:hAnsi="Arial" w:cs="Arial"/>
          <w:bCs/>
          <w:color w:val="000000"/>
          <w:sz w:val="24"/>
          <w:szCs w:val="24"/>
          <w:lang w:val="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p>
    <w:p w14:paraId="621BD997" w14:textId="77777777" w:rsidR="008764CF" w:rsidRPr="008764CF" w:rsidRDefault="008764CF" w:rsidP="008764CF">
      <w:pPr>
        <w:autoSpaceDE w:val="0"/>
        <w:autoSpaceDN w:val="0"/>
        <w:adjustRightInd w:val="0"/>
        <w:spacing w:after="200"/>
        <w:jc w:val="both"/>
        <w:rPr>
          <w:rFonts w:ascii="Arial" w:eastAsia="Calibri" w:hAnsi="Arial" w:cs="Arial"/>
          <w:b/>
          <w:bCs/>
          <w:color w:val="000000"/>
          <w:spacing w:val="-2"/>
          <w:sz w:val="24"/>
          <w:szCs w:val="24"/>
          <w:lang w:val="it-IT"/>
        </w:rPr>
      </w:pPr>
      <w:r w:rsidRPr="008764CF">
        <w:rPr>
          <w:rFonts w:ascii="Arial" w:eastAsia="Calibri" w:hAnsi="Arial" w:cs="Arial"/>
          <w:b/>
          <w:bCs/>
          <w:color w:val="000000"/>
          <w:sz w:val="24"/>
          <w:szCs w:val="24"/>
          <w:lang w:val="it-IT" w:eastAsia="en-US"/>
        </w:rPr>
        <w:t>La vera escatologia fa la vera ecologia</w:t>
      </w:r>
    </w:p>
    <w:p w14:paraId="61776665" w14:textId="77777777" w:rsidR="008764CF" w:rsidRPr="008764CF" w:rsidRDefault="008764CF" w:rsidP="008764CF">
      <w:pPr>
        <w:autoSpaceDE w:val="0"/>
        <w:autoSpaceDN w:val="0"/>
        <w:adjustRightInd w:val="0"/>
        <w:spacing w:after="20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3CA02A27" w14:textId="77777777" w:rsidR="008764CF" w:rsidRPr="008764CF" w:rsidRDefault="008764CF" w:rsidP="008764CF">
      <w:pPr>
        <w:autoSpaceDE w:val="0"/>
        <w:autoSpaceDN w:val="0"/>
        <w:adjustRightInd w:val="0"/>
        <w:spacing w:after="20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lastRenderedPageBreak/>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677DDE80" w14:textId="77777777" w:rsidR="008764CF" w:rsidRPr="008764CF" w:rsidRDefault="008764CF" w:rsidP="008764CF">
      <w:pPr>
        <w:autoSpaceDE w:val="0"/>
        <w:autoSpaceDN w:val="0"/>
        <w:adjustRightInd w:val="0"/>
        <w:spacing w:after="20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62CDC783" w14:textId="77777777" w:rsidR="008764CF" w:rsidRPr="008764CF" w:rsidRDefault="008764CF" w:rsidP="008764CF">
      <w:pPr>
        <w:autoSpaceDE w:val="0"/>
        <w:autoSpaceDN w:val="0"/>
        <w:adjustRightInd w:val="0"/>
        <w:spacing w:after="20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w:t>
      </w:r>
    </w:p>
    <w:p w14:paraId="0B6BE5D4" w14:textId="77777777" w:rsidR="008764CF" w:rsidRPr="008764CF" w:rsidRDefault="008764CF" w:rsidP="008764CF">
      <w:pPr>
        <w:autoSpaceDE w:val="0"/>
        <w:autoSpaceDN w:val="0"/>
        <w:adjustRightInd w:val="0"/>
        <w:spacing w:after="200"/>
        <w:jc w:val="both"/>
        <w:rPr>
          <w:rFonts w:ascii="Arial" w:eastAsia="Calibri" w:hAnsi="Arial" w:cs="Arial"/>
          <w:b/>
          <w:bCs/>
          <w:color w:val="000000"/>
          <w:sz w:val="24"/>
          <w:szCs w:val="24"/>
          <w:lang w:val="it-IT" w:eastAsia="en-US"/>
        </w:rPr>
      </w:pPr>
      <w:r w:rsidRPr="008764CF">
        <w:rPr>
          <w:rFonts w:ascii="Arial" w:hAnsi="Arial" w:cs="Arial"/>
          <w:b/>
          <w:bCs/>
          <w:color w:val="000000"/>
          <w:sz w:val="24"/>
          <w:szCs w:val="24"/>
          <w:lang w:val="it-IT"/>
        </w:rPr>
        <w:t>La verità di Cristo vale per ogni uomo</w:t>
      </w:r>
    </w:p>
    <w:p w14:paraId="455CA572"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w:t>
      </w:r>
      <w:r w:rsidRPr="008764CF">
        <w:rPr>
          <w:rFonts w:ascii="Arial" w:hAnsi="Arial" w:cs="Arial"/>
          <w:color w:val="000000"/>
          <w:sz w:val="24"/>
          <w:szCs w:val="24"/>
          <w:lang w:val="it-IT"/>
        </w:rPr>
        <w:lastRenderedPageBreak/>
        <w:t xml:space="preserve">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E43DF6F" w14:textId="77777777" w:rsidR="008764CF" w:rsidRPr="008764CF" w:rsidRDefault="008764CF" w:rsidP="008764CF">
      <w:pPr>
        <w:autoSpaceDE w:val="0"/>
        <w:autoSpaceDN w:val="0"/>
        <w:adjustRightInd w:val="0"/>
        <w:spacing w:after="200"/>
        <w:jc w:val="both"/>
        <w:rPr>
          <w:rFonts w:ascii="Arial" w:hAnsi="Arial" w:cs="Arial"/>
          <w:color w:val="000000"/>
          <w:sz w:val="24"/>
          <w:szCs w:val="24"/>
          <w:lang w:val="it-IT"/>
        </w:rPr>
      </w:pPr>
      <w:r w:rsidRPr="008764CF">
        <w:rPr>
          <w:rFonts w:ascii="Arial" w:hAnsi="Arial" w:cs="Arial"/>
          <w:color w:val="000000"/>
          <w:sz w:val="24"/>
          <w:szCs w:val="24"/>
          <w:lang w:val="it-IT"/>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5CDF50B5" w14:textId="77777777" w:rsidR="008764CF" w:rsidRPr="008764CF" w:rsidRDefault="008764CF" w:rsidP="008764CF">
      <w:pPr>
        <w:autoSpaceDE w:val="0"/>
        <w:autoSpaceDN w:val="0"/>
        <w:adjustRightInd w:val="0"/>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La fede è oltre la mente, ma mai contro la mente</w:t>
      </w:r>
    </w:p>
    <w:p w14:paraId="7E28101C" w14:textId="77777777"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w:t>
      </w:r>
      <w:r w:rsidRPr="008764CF">
        <w:rPr>
          <w:rFonts w:ascii="Arial" w:hAnsi="Arial" w:cs="Arial"/>
          <w:color w:val="000000"/>
          <w:sz w:val="24"/>
          <w:szCs w:val="24"/>
          <w:lang w:val="it-IT"/>
        </w:rPr>
        <w:lastRenderedPageBreak/>
        <w:t xml:space="preserve">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61FEF2A3" w14:textId="77777777"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0CAF49C9" w14:textId="77777777"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w:t>
      </w:r>
      <w:r w:rsidRPr="008764CF">
        <w:rPr>
          <w:rFonts w:ascii="Arial" w:hAnsi="Arial" w:cs="Arial"/>
          <w:color w:val="000000"/>
          <w:sz w:val="24"/>
          <w:szCs w:val="24"/>
          <w:lang w:val="it-IT"/>
        </w:rPr>
        <w:lastRenderedPageBreak/>
        <w:t>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w:t>
      </w:r>
    </w:p>
    <w:p w14:paraId="3BAE4D15" w14:textId="77777777" w:rsidR="008764CF" w:rsidRPr="008764CF" w:rsidRDefault="008764CF" w:rsidP="008764CF">
      <w:pPr>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I mali prodotti da una pessima escatologia</w:t>
      </w:r>
    </w:p>
    <w:p w14:paraId="28CFE6C9" w14:textId="77777777"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Ecco cosa accade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4AD583C9" w14:textId="77777777"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w:t>
      </w:r>
      <w:r w:rsidRPr="008764CF">
        <w:rPr>
          <w:rFonts w:ascii="Arial" w:hAnsi="Arial" w:cs="Arial"/>
          <w:color w:val="000000"/>
          <w:sz w:val="24"/>
          <w:szCs w:val="24"/>
          <w:lang w:val="it-IT"/>
        </w:rPr>
        <w:lastRenderedPageBreak/>
        <w:t xml:space="preserve">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7C2D9CE5" w14:textId="0794C7E9"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w:t>
      </w:r>
      <w:r w:rsidR="00F21B1C" w:rsidRPr="008764CF">
        <w:rPr>
          <w:rFonts w:ascii="Arial" w:hAnsi="Arial" w:cs="Arial"/>
          <w:color w:val="000000"/>
          <w:sz w:val="24"/>
          <w:szCs w:val="24"/>
          <w:lang w:val="it-IT"/>
        </w:rPr>
        <w:t>nella loro essenza</w:t>
      </w:r>
      <w:r w:rsidRPr="008764CF">
        <w:rPr>
          <w:rFonts w:ascii="Arial" w:hAnsi="Arial" w:cs="Arial"/>
          <w:color w:val="000000"/>
          <w:sz w:val="24"/>
          <w:szCs w:val="24"/>
          <w:lang w:val="it-IT"/>
        </w:rPr>
        <w:t xml:space="preserve">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7CE8E616" w14:textId="77777777" w:rsidR="008764CF" w:rsidRPr="008764CF" w:rsidRDefault="008764CF" w:rsidP="008764CF">
      <w:pPr>
        <w:spacing w:after="200"/>
        <w:jc w:val="both"/>
        <w:rPr>
          <w:rFonts w:ascii="Arial" w:hAnsi="Arial" w:cs="Arial"/>
          <w:b/>
          <w:bCs/>
          <w:color w:val="000000"/>
          <w:sz w:val="24"/>
          <w:szCs w:val="24"/>
          <w:lang w:val="it-IT"/>
        </w:rPr>
      </w:pPr>
      <w:r w:rsidRPr="008764CF">
        <w:rPr>
          <w:rFonts w:ascii="Arial" w:hAnsi="Arial" w:cs="Arial"/>
          <w:b/>
          <w:bCs/>
          <w:color w:val="000000"/>
          <w:sz w:val="24"/>
          <w:szCs w:val="24"/>
          <w:lang w:val="it-IT"/>
        </w:rPr>
        <w:t>Annunciare il vero Cristo per dare la vera speranza al mondo</w:t>
      </w:r>
    </w:p>
    <w:p w14:paraId="0DCFE596" w14:textId="3EAD416D" w:rsidR="008764CF" w:rsidRPr="008764CF" w:rsidRDefault="008764CF" w:rsidP="008764CF">
      <w:pPr>
        <w:spacing w:after="200"/>
        <w:jc w:val="both"/>
        <w:rPr>
          <w:rFonts w:ascii="Arial" w:hAnsi="Arial" w:cs="Arial"/>
          <w:color w:val="000000"/>
          <w:sz w:val="24"/>
          <w:szCs w:val="24"/>
          <w:lang w:val="it-IT"/>
        </w:rPr>
      </w:pPr>
      <w:r w:rsidRPr="008764CF">
        <w:rPr>
          <w:rFonts w:ascii="Arial" w:hAnsi="Arial" w:cs="Arial"/>
          <w:color w:val="000000"/>
          <w:sz w:val="24"/>
          <w:szCs w:val="24"/>
          <w:lang w:val="it-IT"/>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w:t>
      </w:r>
      <w:r w:rsidR="00F21B1C" w:rsidRPr="008764CF">
        <w:rPr>
          <w:rFonts w:ascii="Arial" w:hAnsi="Arial" w:cs="Arial"/>
          <w:color w:val="000000"/>
          <w:sz w:val="24"/>
          <w:szCs w:val="24"/>
          <w:lang w:val="it-IT"/>
        </w:rPr>
        <w:t>deve pure</w:t>
      </w:r>
      <w:r w:rsidRPr="008764CF">
        <w:rPr>
          <w:rFonts w:ascii="Arial" w:hAnsi="Arial" w:cs="Arial"/>
          <w:color w:val="000000"/>
          <w:sz w:val="24"/>
          <w:szCs w:val="24"/>
          <w:lang w:val="it-IT"/>
        </w:rPr>
        <w:t xml:space="preserv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w:t>
      </w:r>
      <w:r w:rsidRPr="008764CF">
        <w:rPr>
          <w:rFonts w:ascii="Arial" w:hAnsi="Arial" w:cs="Arial"/>
          <w:color w:val="000000"/>
          <w:sz w:val="24"/>
          <w:szCs w:val="24"/>
          <w:lang w:val="it-IT"/>
        </w:rPr>
        <w:lastRenderedPageBreak/>
        <w:t xml:space="preserve">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7BA76E40" w14:textId="77777777" w:rsidR="008764CF" w:rsidRDefault="008764CF" w:rsidP="008764CF">
      <w:pPr>
        <w:tabs>
          <w:tab w:val="left" w:pos="3780"/>
        </w:tabs>
        <w:spacing w:after="200"/>
        <w:jc w:val="both"/>
        <w:rPr>
          <w:rFonts w:ascii="Arial" w:hAnsi="Arial" w:cs="Arial"/>
          <w:color w:val="000000"/>
          <w:sz w:val="24"/>
          <w:szCs w:val="24"/>
          <w:lang w:val="it-IT"/>
        </w:rPr>
      </w:pPr>
      <w:r w:rsidRPr="008764CF">
        <w:rPr>
          <w:rFonts w:ascii="Arial" w:hAnsi="Arial" w:cs="Arial"/>
          <w:color w:val="000000"/>
          <w:sz w:val="24"/>
          <w:szCs w:val="24"/>
          <w:lang w:val="it-IT"/>
        </w:rPr>
        <w:t>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w:t>
      </w:r>
    </w:p>
    <w:p w14:paraId="3BB62C0C" w14:textId="77777777" w:rsidR="00693175" w:rsidRDefault="00693175" w:rsidP="008764CF">
      <w:pPr>
        <w:tabs>
          <w:tab w:val="left" w:pos="3780"/>
        </w:tabs>
        <w:spacing w:after="200"/>
        <w:jc w:val="both"/>
        <w:rPr>
          <w:rFonts w:ascii="Arial" w:hAnsi="Arial" w:cs="Arial"/>
          <w:color w:val="000000"/>
          <w:sz w:val="24"/>
          <w:szCs w:val="24"/>
          <w:lang w:val="it-IT"/>
        </w:rPr>
      </w:pPr>
    </w:p>
    <w:p w14:paraId="7284973B" w14:textId="77777777" w:rsidR="008764CF" w:rsidRPr="008764CF" w:rsidRDefault="008764CF" w:rsidP="00693175">
      <w:pPr>
        <w:pStyle w:val="Titolo3"/>
        <w:rPr>
          <w:rFonts w:eastAsia="Calibri"/>
        </w:rPr>
      </w:pPr>
      <w:bookmarkStart w:id="6" w:name="_Toc193124638"/>
      <w:r w:rsidRPr="008764CF">
        <w:rPr>
          <w:rFonts w:eastAsia="Calibri"/>
        </w:rPr>
        <w:t>La vera escatologia via della vera antropologia</w:t>
      </w:r>
      <w:bookmarkEnd w:id="6"/>
    </w:p>
    <w:p w14:paraId="244C6324"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Il principio della sana o vera escatologia, sul quale essa interamente si fonda, resta immodificabile, immutabile in eterno. Possiamo così enunciarlo: </w:t>
      </w:r>
      <w:r w:rsidRPr="008764CF">
        <w:rPr>
          <w:rFonts w:ascii="Arial" w:hAnsi="Arial" w:cs="Arial"/>
          <w:i/>
          <w:color w:val="000000"/>
          <w:sz w:val="24"/>
          <w:szCs w:val="24"/>
          <w:lang w:val="it-IT"/>
        </w:rPr>
        <w:t xml:space="preserve">“L’immediatamente dopo di ogni uomo, sia per il tempo che per l’eternità, è il frutto dell’obbedienza o della disobbedienza alla Parola del Signore”. </w:t>
      </w:r>
      <w:r w:rsidRPr="008764CF">
        <w:rPr>
          <w:rFonts w:ascii="Arial" w:hAnsi="Arial" w:cs="Arial"/>
          <w:color w:val="000000"/>
          <w:sz w:val="24"/>
          <w:szCs w:val="24"/>
          <w:lang w:val="it-IT"/>
        </w:rPr>
        <w:t xml:space="preserve">Appena creato l’uomo riceve dal suo Creatore, Signore e Dio un comando: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Tu potrai mangiare di tutti gli alberi del giardino, ma dell’albero della conoscenza del bene e del male non devi mangiare, perché, nel giorno in cui tu ne mangerai, certamente dovrai morire</w:t>
      </w:r>
      <w:r w:rsidRPr="008764CF">
        <w:rPr>
          <w:rFonts w:ascii="Arial" w:hAnsi="Arial" w:cs="Arial"/>
          <w:iCs/>
          <w:color w:val="000000"/>
          <w:sz w:val="24"/>
          <w:szCs w:val="24"/>
          <w:lang w:val="it-IT"/>
        </w:rPr>
        <w:t>» (</w:t>
      </w:r>
      <w:r w:rsidRPr="008764CF">
        <w:rPr>
          <w:rFonts w:ascii="Arial" w:hAnsi="Arial" w:cs="Arial"/>
          <w:i/>
          <w:color w:val="000000"/>
          <w:sz w:val="24"/>
          <w:szCs w:val="24"/>
          <w:lang w:val="it-IT"/>
        </w:rPr>
        <w:t xml:space="preserve">Gen </w:t>
      </w:r>
      <w:r w:rsidRPr="008764CF">
        <w:rPr>
          <w:rFonts w:ascii="Arial" w:hAnsi="Arial" w:cs="Arial"/>
          <w:iCs/>
          <w:color w:val="000000"/>
          <w:sz w:val="24"/>
          <w:szCs w:val="24"/>
          <w:lang w:val="it-IT"/>
        </w:rPr>
        <w:t>2,16-17).</w:t>
      </w:r>
      <w:r w:rsidRPr="008764CF">
        <w:rPr>
          <w:rFonts w:ascii="Arial" w:hAnsi="Arial" w:cs="Arial"/>
          <w:color w:val="000000"/>
          <w:sz w:val="24"/>
          <w:szCs w:val="24"/>
          <w:lang w:val="it-IT"/>
        </w:rPr>
        <w:t xml:space="preserve"> Poiché questo comando è del Creatore e Signore dell’uomo, necessariamente dovrà essere Parola vera. Poiché Parola vera, essa infallibilmente si compie. </w:t>
      </w:r>
    </w:p>
    <w:p w14:paraId="21842E0D"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w:t>
      </w:r>
      <w:r w:rsidRPr="008764CF">
        <w:rPr>
          <w:rFonts w:ascii="Arial" w:hAnsi="Arial" w:cs="Arial"/>
          <w:color w:val="000000"/>
          <w:sz w:val="24"/>
          <w:szCs w:val="24"/>
          <w:lang w:val="it-IT"/>
        </w:rPr>
        <w:lastRenderedPageBreak/>
        <w:t xml:space="preserve">disobbedienza o la trasgressione del comando per provare, con la sua storia di morte, la purissima verità della Parola del suo Signore e Dio. </w:t>
      </w:r>
    </w:p>
    <w:p w14:paraId="66E7779F"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Gen </w:t>
      </w:r>
      <w:r w:rsidRPr="008764CF">
        <w:rPr>
          <w:rFonts w:ascii="Arial" w:hAnsi="Arial" w:cs="Arial"/>
          <w:iCs/>
          <w:color w:val="000000"/>
          <w:sz w:val="24"/>
          <w:szCs w:val="24"/>
          <w:lang w:val="it-IT"/>
        </w:rPr>
        <w:t>3,14-15).</w:t>
      </w:r>
      <w:r w:rsidRPr="008764CF">
        <w:rPr>
          <w:rFonts w:ascii="Arial" w:hAnsi="Arial" w:cs="Arial"/>
          <w:color w:val="000000"/>
          <w:sz w:val="24"/>
          <w:szCs w:val="24"/>
          <w:lang w:val="it-IT"/>
        </w:rPr>
        <w:t xml:space="preserve"> Con queste parole nasce la vera speranza. Un giorno dal suo Signore l’uomo sarà liberato da questo abisso di morte. </w:t>
      </w:r>
    </w:p>
    <w:p w14:paraId="58E4F2DD"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764CF">
        <w:rPr>
          <w:rFonts w:ascii="Arial" w:hAnsi="Arial" w:cs="Arial"/>
          <w:iCs/>
          <w:color w:val="000000"/>
          <w:sz w:val="24"/>
          <w:szCs w:val="24"/>
          <w:lang w:val="it-IT"/>
        </w:rPr>
        <w:t>» (</w:t>
      </w:r>
      <w:r w:rsidRPr="008764CF">
        <w:rPr>
          <w:rFonts w:ascii="Arial" w:hAnsi="Arial" w:cs="Arial"/>
          <w:i/>
          <w:color w:val="000000"/>
          <w:sz w:val="24"/>
          <w:szCs w:val="24"/>
          <w:lang w:val="it-IT"/>
        </w:rPr>
        <w:t xml:space="preserve">Dt </w:t>
      </w:r>
      <w:r w:rsidRPr="008764CF">
        <w:rPr>
          <w:rFonts w:ascii="Arial" w:hAnsi="Arial" w:cs="Arial"/>
          <w:iCs/>
          <w:color w:val="000000"/>
          <w:sz w:val="24"/>
          <w:szCs w:val="24"/>
          <w:lang w:val="it-IT"/>
        </w:rPr>
        <w:t>30,15-20).</w:t>
      </w:r>
      <w:r w:rsidRPr="008764CF">
        <w:rPr>
          <w:rFonts w:ascii="Arial" w:hAnsi="Arial" w:cs="Arial"/>
          <w:color w:val="000000"/>
          <w:sz w:val="24"/>
          <w:szCs w:val="24"/>
          <w:lang w:val="it-IT"/>
        </w:rPr>
        <w:t xml:space="preserve"> </w:t>
      </w:r>
    </w:p>
    <w:p w14:paraId="6245FBE6"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w:t>
      </w:r>
      <w:r w:rsidRPr="008764CF">
        <w:rPr>
          <w:rFonts w:ascii="Arial" w:hAnsi="Arial" w:cs="Arial"/>
          <w:i/>
          <w:color w:val="000000"/>
          <w:sz w:val="24"/>
          <w:szCs w:val="24"/>
          <w:lang w:val="it-IT"/>
        </w:rPr>
        <w:lastRenderedPageBreak/>
        <w:t>come un uomo corregge il figlio, così il Signore, tuo Dio, corregge te</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Dt </w:t>
      </w:r>
      <w:r w:rsidRPr="008764CF">
        <w:rPr>
          <w:rFonts w:ascii="Arial" w:hAnsi="Arial" w:cs="Arial"/>
          <w:iCs/>
          <w:color w:val="000000"/>
          <w:sz w:val="24"/>
          <w:szCs w:val="24"/>
          <w:lang w:val="it-IT"/>
        </w:rPr>
        <w:t>8,1-5).</w:t>
      </w:r>
      <w:r w:rsidRPr="008764CF">
        <w:rPr>
          <w:rFonts w:ascii="Arial" w:hAnsi="Arial" w:cs="Arial"/>
          <w:color w:val="000000"/>
          <w:sz w:val="24"/>
          <w:szCs w:val="24"/>
          <w:lang w:val="it-IT"/>
        </w:rPr>
        <w:t xml:space="preserve">  Fu con la fede in questa Parola del Padre suo che Gesù vinse la prima tentazione nel deserto: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Il tentatore gli si avvicinò e gli disse: “Se tu sei Figlio di Dio, di’ che queste pietre diventino pane”. Ma egli rispose: “Sta scritto: Non di solo pane vivrà l’uomo, ma di ogni parola che esce dalla bocca di Dio”</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Mt </w:t>
      </w:r>
      <w:r w:rsidRPr="008764CF">
        <w:rPr>
          <w:rFonts w:ascii="Arial" w:hAnsi="Arial" w:cs="Arial"/>
          <w:iCs/>
          <w:color w:val="000000"/>
          <w:sz w:val="24"/>
          <w:szCs w:val="24"/>
          <w:lang w:val="it-IT"/>
        </w:rPr>
        <w:t>4,3-4).</w:t>
      </w:r>
      <w:r w:rsidRPr="008764CF">
        <w:rPr>
          <w:rFonts w:ascii="Arial" w:hAnsi="Arial" w:cs="Arial"/>
          <w:color w:val="000000"/>
          <w:sz w:val="24"/>
          <w:szCs w:val="24"/>
          <w:lang w:val="it-IT"/>
        </w:rPr>
        <w:t xml:space="preserve"> </w:t>
      </w:r>
    </w:p>
    <w:p w14:paraId="31DD8ACF"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Fil </w:t>
      </w:r>
      <w:r w:rsidRPr="008764CF">
        <w:rPr>
          <w:rFonts w:ascii="Arial" w:hAnsi="Arial" w:cs="Arial"/>
          <w:iCs/>
          <w:color w:val="000000"/>
          <w:sz w:val="24"/>
          <w:szCs w:val="24"/>
          <w:lang w:val="it-IT"/>
        </w:rPr>
        <w:t>2,6-8).</w:t>
      </w:r>
    </w:p>
    <w:p w14:paraId="1B230264"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91F6BFA"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Questa verità è così mirabilmente rivelata dall’Apostolo Paolo: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 xml:space="preserve">(Cfr. </w:t>
      </w:r>
      <w:r w:rsidRPr="008764CF">
        <w:rPr>
          <w:rFonts w:ascii="Arial" w:hAnsi="Arial" w:cs="Arial"/>
          <w:i/>
          <w:color w:val="000000"/>
          <w:sz w:val="24"/>
          <w:szCs w:val="24"/>
          <w:lang w:val="it-IT"/>
        </w:rPr>
        <w:t xml:space="preserve">Rm </w:t>
      </w:r>
      <w:r w:rsidRPr="008764CF">
        <w:rPr>
          <w:rFonts w:ascii="Arial" w:hAnsi="Arial" w:cs="Arial"/>
          <w:iCs/>
          <w:color w:val="000000"/>
          <w:sz w:val="24"/>
          <w:szCs w:val="24"/>
          <w:lang w:val="it-IT"/>
        </w:rPr>
        <w:t>5,12-21).</w:t>
      </w:r>
      <w:r w:rsidRPr="008764CF">
        <w:rPr>
          <w:rFonts w:ascii="Arial" w:hAnsi="Arial" w:cs="Arial"/>
          <w:color w:val="000000"/>
          <w:sz w:val="24"/>
          <w:szCs w:val="24"/>
          <w:lang w:val="it-IT"/>
        </w:rPr>
        <w:t xml:space="preserve"> </w:t>
      </w:r>
    </w:p>
    <w:p w14:paraId="357E31C2"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Anche la creazione soffre a causa delle trasgressioni dell’uomo: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764CF">
        <w:rPr>
          <w:rFonts w:ascii="Arial" w:hAnsi="Arial" w:cs="Arial"/>
          <w:iCs/>
          <w:color w:val="000000"/>
          <w:sz w:val="24"/>
          <w:szCs w:val="24"/>
          <w:lang w:val="it-IT"/>
        </w:rPr>
        <w:t>» (</w:t>
      </w:r>
      <w:r w:rsidRPr="008764CF">
        <w:rPr>
          <w:rFonts w:ascii="Arial" w:hAnsi="Arial" w:cs="Arial"/>
          <w:i/>
          <w:color w:val="000000"/>
          <w:sz w:val="24"/>
          <w:szCs w:val="24"/>
          <w:lang w:val="it-IT"/>
        </w:rPr>
        <w:t xml:space="preserve">Rm </w:t>
      </w:r>
      <w:r w:rsidRPr="008764CF">
        <w:rPr>
          <w:rFonts w:ascii="Arial" w:hAnsi="Arial" w:cs="Arial"/>
          <w:iCs/>
          <w:color w:val="000000"/>
          <w:sz w:val="24"/>
          <w:szCs w:val="24"/>
          <w:lang w:val="it-IT"/>
        </w:rPr>
        <w:t>8,19-22).</w:t>
      </w:r>
      <w:r w:rsidRPr="008764CF">
        <w:rPr>
          <w:rFonts w:ascii="Arial" w:hAnsi="Arial" w:cs="Arial"/>
          <w:color w:val="000000"/>
          <w:sz w:val="24"/>
          <w:szCs w:val="24"/>
          <w:lang w:val="it-IT"/>
        </w:rPr>
        <w:t xml:space="preserve"> </w:t>
      </w:r>
    </w:p>
    <w:p w14:paraId="4547B472"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Questo mistero oggi è avvolto di un grande silenzio omertoso. Di questo silenzio siamo noi tutti responsabili dinanzi al Signore. È il peccato che trasforma in un deserto il giardino creato da Dio per l’uomo: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Io vi ho condotti in una terra che è un giardino, perché ne mangiaste i frutti e i prodotti, ma voi, appena entrati, avete contaminato la mia terra e avete reso una vergogna la mia eredità</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Ger </w:t>
      </w:r>
      <w:r w:rsidRPr="008764CF">
        <w:rPr>
          <w:rFonts w:ascii="Arial" w:hAnsi="Arial" w:cs="Arial"/>
          <w:iCs/>
          <w:color w:val="000000"/>
          <w:sz w:val="24"/>
          <w:szCs w:val="24"/>
          <w:lang w:val="it-IT"/>
        </w:rPr>
        <w:t>2,7).</w:t>
      </w:r>
      <w:r w:rsidRPr="008764CF">
        <w:rPr>
          <w:rFonts w:ascii="Arial" w:hAnsi="Arial" w:cs="Arial"/>
          <w:color w:val="000000"/>
          <w:sz w:val="24"/>
          <w:szCs w:val="24"/>
          <w:lang w:val="it-IT"/>
        </w:rPr>
        <w:t xml:space="preserve"> </w:t>
      </w:r>
      <w:r w:rsidRPr="008764CF">
        <w:rPr>
          <w:rFonts w:ascii="Arial" w:hAnsi="Arial" w:cs="Arial"/>
          <w:color w:val="000000"/>
          <w:sz w:val="24"/>
          <w:szCs w:val="24"/>
          <w:lang w:val="it-IT"/>
        </w:rPr>
        <w:lastRenderedPageBreak/>
        <w:t>Ecco perché il nostro silenzio è omertoso. Vorremmo la sana ecologia, senza la sana escatologia. La sana ecologia è il frutto della sana escatologia.</w:t>
      </w:r>
    </w:p>
    <w:p w14:paraId="6AE25280"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Così l’obbedienza di Cristo Gesù viene annunciata nella Lettera agli Ebrei: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Eb </w:t>
      </w:r>
      <w:r w:rsidRPr="008764CF">
        <w:rPr>
          <w:rFonts w:ascii="Arial" w:hAnsi="Arial" w:cs="Arial"/>
          <w:iCs/>
          <w:color w:val="000000"/>
          <w:sz w:val="24"/>
          <w:szCs w:val="24"/>
          <w:lang w:val="it-IT"/>
        </w:rPr>
        <w:t>5,7-10).</w:t>
      </w:r>
      <w:r w:rsidRPr="008764CF">
        <w:rPr>
          <w:rFonts w:ascii="Arial" w:hAnsi="Arial" w:cs="Arial"/>
          <w:color w:val="000000"/>
          <w:sz w:val="24"/>
          <w:szCs w:val="24"/>
          <w:lang w:val="it-IT"/>
        </w:rPr>
        <w:t xml:space="preserve"> </w:t>
      </w:r>
    </w:p>
    <w:p w14:paraId="0783F795" w14:textId="77777777" w:rsidR="008764CF" w:rsidRPr="008764CF" w:rsidRDefault="008764CF" w:rsidP="008764CF">
      <w:pPr>
        <w:spacing w:after="120"/>
        <w:jc w:val="both"/>
        <w:rPr>
          <w:rFonts w:ascii="Arial" w:hAnsi="Arial" w:cs="Arial"/>
          <w:iCs/>
          <w:color w:val="000000"/>
          <w:sz w:val="24"/>
          <w:szCs w:val="24"/>
          <w:lang w:val="it-IT"/>
        </w:rPr>
      </w:pPr>
      <w:r w:rsidRPr="008764CF">
        <w:rPr>
          <w:rFonts w:ascii="Arial" w:hAnsi="Arial" w:cs="Arial"/>
          <w:color w:val="000000"/>
          <w:sz w:val="24"/>
          <w:szCs w:val="24"/>
          <w:lang w:val="it-IT"/>
        </w:rPr>
        <w:t>E ancora:</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Eb </w:t>
      </w:r>
      <w:r w:rsidRPr="008764CF">
        <w:rPr>
          <w:rFonts w:ascii="Arial" w:hAnsi="Arial" w:cs="Arial"/>
          <w:iCs/>
          <w:color w:val="000000"/>
          <w:sz w:val="24"/>
          <w:szCs w:val="24"/>
          <w:lang w:val="it-IT"/>
        </w:rPr>
        <w:t>10,6-10).</w:t>
      </w:r>
    </w:p>
    <w:p w14:paraId="6CBDC500"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73B81D8" w14:textId="77777777" w:rsidR="008764CF" w:rsidRPr="008764CF" w:rsidRDefault="008764CF" w:rsidP="008764CF">
      <w:pPr>
        <w:spacing w:after="120"/>
        <w:jc w:val="both"/>
        <w:rPr>
          <w:rFonts w:ascii="Arial" w:hAnsi="Arial" w:cs="Arial"/>
          <w:iCs/>
          <w:color w:val="000000"/>
          <w:sz w:val="24"/>
          <w:szCs w:val="24"/>
          <w:lang w:val="it-IT"/>
        </w:rPr>
      </w:pPr>
      <w:r w:rsidRPr="008764CF">
        <w:rPr>
          <w:rFonts w:ascii="Arial" w:hAnsi="Arial" w:cs="Arial"/>
          <w:color w:val="000000"/>
          <w:sz w:val="24"/>
          <w:szCs w:val="24"/>
          <w:lang w:val="it-IT"/>
        </w:rPr>
        <w:t xml:space="preserve">Tutte le altre pastorali sono vanità. Sono un inutile inseguire il vento. Anzi tutte le altre sono un partorire vento, secondo la profezia di Isaia: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Is </w:t>
      </w:r>
      <w:r w:rsidRPr="008764CF">
        <w:rPr>
          <w:rFonts w:ascii="Arial" w:hAnsi="Arial" w:cs="Arial"/>
          <w:iCs/>
          <w:color w:val="000000"/>
          <w:sz w:val="24"/>
          <w:szCs w:val="24"/>
          <w:lang w:val="it-IT"/>
        </w:rPr>
        <w:t>26,16-18).</w:t>
      </w:r>
    </w:p>
    <w:p w14:paraId="50F10439"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93BE6DB" w14:textId="77777777" w:rsidR="008764CF" w:rsidRPr="008764CF" w:rsidRDefault="008764CF" w:rsidP="008764CF">
      <w:pPr>
        <w:spacing w:after="120"/>
        <w:jc w:val="both"/>
        <w:rPr>
          <w:rFonts w:ascii="Arial" w:hAnsi="Arial" w:cs="Arial"/>
          <w:i/>
          <w:color w:val="000000"/>
          <w:sz w:val="24"/>
          <w:szCs w:val="24"/>
          <w:lang w:val="it-IT"/>
        </w:rPr>
      </w:pPr>
      <w:r w:rsidRPr="008764CF">
        <w:rPr>
          <w:rFonts w:ascii="Arial" w:hAnsi="Arial" w:cs="Arial"/>
          <w:color w:val="000000"/>
          <w:sz w:val="24"/>
          <w:szCs w:val="24"/>
          <w:lang w:val="it-IT"/>
        </w:rPr>
        <w:t xml:space="preserve">Ecco cosa rivela a noi il Libro del Siracide sul dopo: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w:t>
      </w:r>
      <w:r w:rsidRPr="008764CF">
        <w:rPr>
          <w:rFonts w:ascii="Arial" w:hAnsi="Arial" w:cs="Arial"/>
          <w:i/>
          <w:color w:val="000000"/>
          <w:sz w:val="24"/>
          <w:szCs w:val="24"/>
          <w:lang w:val="it-IT"/>
        </w:rPr>
        <w:lastRenderedPageBreak/>
        <w:t>non porta alcun bene. Non unirti alla moltitudine dei peccatori, ricòrdati che la collera divina non tarderà. Umìliati profondamente, perché castigo dell’empio sono fuoco e vermi. In tutte le tue opere ricòrdati della tua fine e non cadrai mai nel peccato</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(Cfr.</w:t>
      </w:r>
      <w:r w:rsidRPr="008764CF">
        <w:rPr>
          <w:rFonts w:ascii="Arial" w:hAnsi="Arial" w:cs="Arial"/>
          <w:i/>
          <w:color w:val="000000"/>
          <w:sz w:val="24"/>
          <w:szCs w:val="24"/>
          <w:lang w:val="it-IT"/>
        </w:rPr>
        <w:t xml:space="preserve"> Sir </w:t>
      </w:r>
      <w:r w:rsidRPr="008764CF">
        <w:rPr>
          <w:rFonts w:ascii="Arial" w:hAnsi="Arial" w:cs="Arial"/>
          <w:iCs/>
          <w:color w:val="000000"/>
          <w:sz w:val="24"/>
          <w:szCs w:val="24"/>
          <w:lang w:val="it-IT"/>
        </w:rPr>
        <w:t>7,1-36).</w:t>
      </w:r>
    </w:p>
    <w:p w14:paraId="1A144BD5"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7ADEFEA"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6D9AD11"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Eb </w:t>
      </w:r>
      <w:r w:rsidRPr="008764CF">
        <w:rPr>
          <w:rFonts w:ascii="Arial" w:hAnsi="Arial" w:cs="Arial"/>
          <w:iCs/>
          <w:color w:val="000000"/>
          <w:sz w:val="24"/>
          <w:szCs w:val="24"/>
          <w:lang w:val="it-IT"/>
        </w:rPr>
        <w:t>2,2-4).</w:t>
      </w:r>
    </w:p>
    <w:p w14:paraId="67D11C79"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w:t>
      </w:r>
      <w:r w:rsidRPr="008764CF">
        <w:rPr>
          <w:rFonts w:ascii="Arial" w:hAnsi="Arial" w:cs="Arial"/>
          <w:color w:val="000000"/>
          <w:sz w:val="24"/>
          <w:szCs w:val="24"/>
          <w:lang w:val="it-IT"/>
        </w:rPr>
        <w:lastRenderedPageBreak/>
        <w:t xml:space="preserve">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C3E29BE"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7D44B6B"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65E2935"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55F87DB"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Senza questi Agenti mai ci sarà per un solo uomo il dopo senza peccato, il dopo di rigenerazione e di rinnovamento nello Spirito Santo: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w:t>
      </w:r>
      <w:r w:rsidRPr="008764CF">
        <w:rPr>
          <w:rFonts w:ascii="Arial" w:hAnsi="Arial" w:cs="Arial"/>
          <w:i/>
          <w:color w:val="000000"/>
          <w:sz w:val="24"/>
          <w:szCs w:val="24"/>
          <w:lang w:val="it-IT"/>
        </w:rPr>
        <w:lastRenderedPageBreak/>
        <w:t>Queste cose sono buone e utili agli uomini</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 </w:t>
      </w:r>
      <w:r w:rsidRPr="008764CF">
        <w:rPr>
          <w:rFonts w:ascii="Arial" w:hAnsi="Arial" w:cs="Arial"/>
          <w:iCs/>
          <w:color w:val="000000"/>
          <w:sz w:val="24"/>
          <w:szCs w:val="24"/>
          <w:lang w:val="it-IT"/>
        </w:rPr>
        <w:t>(</w:t>
      </w:r>
      <w:r w:rsidRPr="008764CF">
        <w:rPr>
          <w:rFonts w:ascii="Arial" w:hAnsi="Arial" w:cs="Arial"/>
          <w:i/>
          <w:color w:val="000000"/>
          <w:sz w:val="24"/>
          <w:szCs w:val="24"/>
          <w:lang w:val="it-IT"/>
        </w:rPr>
        <w:t xml:space="preserve">Tt </w:t>
      </w:r>
      <w:r w:rsidRPr="008764CF">
        <w:rPr>
          <w:rFonts w:ascii="Arial" w:hAnsi="Arial" w:cs="Arial"/>
          <w:iCs/>
          <w:color w:val="000000"/>
          <w:sz w:val="24"/>
          <w:szCs w:val="24"/>
          <w:lang w:val="it-IT"/>
        </w:rPr>
        <w:t>3,3-8).</w:t>
      </w:r>
      <w:r w:rsidRPr="008764CF">
        <w:rPr>
          <w:rFonts w:ascii="Arial" w:hAnsi="Arial" w:cs="Arial"/>
          <w:color w:val="000000"/>
          <w:sz w:val="24"/>
          <w:szCs w:val="24"/>
          <w:lang w:val="it-IT"/>
        </w:rPr>
        <w:t xml:space="preserve"> Questo dopo di grazia e di verità solo lo Spirito Santo può realizzarlo per ogni uomo. </w:t>
      </w:r>
    </w:p>
    <w:p w14:paraId="1CEBBFD7"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Se ormai siamo tutti condannati a sentire un </w:t>
      </w:r>
      <w:r w:rsidRPr="008764CF">
        <w:rPr>
          <w:rFonts w:ascii="Arial" w:hAnsi="Arial" w:cs="Arial"/>
          <w:i/>
          <w:color w:val="000000"/>
          <w:sz w:val="24"/>
          <w:szCs w:val="24"/>
          <w:lang w:val="it-IT"/>
        </w:rPr>
        <w:t>“vangelo nuovo”</w:t>
      </w:r>
      <w:r w:rsidRPr="008764CF">
        <w:rPr>
          <w:rFonts w:ascii="Arial" w:hAnsi="Arial" w:cs="Arial"/>
          <w:color w:val="000000"/>
          <w:sz w:val="24"/>
          <w:szCs w:val="24"/>
          <w:lang w:val="it-IT"/>
        </w:rPr>
        <w:t xml:space="preserve"> o come dice l’Apostolo Paolo: </w:t>
      </w:r>
      <w:r w:rsidRPr="008764CF">
        <w:rPr>
          <w:rFonts w:ascii="Arial" w:hAnsi="Arial" w:cs="Arial"/>
          <w:i/>
          <w:color w:val="000000"/>
          <w:sz w:val="24"/>
          <w:szCs w:val="24"/>
          <w:lang w:val="it-IT"/>
        </w:rPr>
        <w:t>“un vangelo diverso”</w:t>
      </w:r>
      <w:r w:rsidRPr="008764CF">
        <w:rPr>
          <w:rFonts w:ascii="Arial" w:hAnsi="Arial" w:cs="Arial"/>
          <w:color w:val="000000"/>
          <w:sz w:val="24"/>
          <w:szCs w:val="24"/>
          <w:lang w:val="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B2B686F"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 In cosa consiste questo </w:t>
      </w:r>
      <w:r w:rsidRPr="008764CF">
        <w:rPr>
          <w:rFonts w:ascii="Arial" w:hAnsi="Arial" w:cs="Arial"/>
          <w:i/>
          <w:color w:val="000000"/>
          <w:sz w:val="24"/>
          <w:szCs w:val="24"/>
          <w:lang w:val="it-IT"/>
        </w:rPr>
        <w:t>“nuovo vangelo o vangelo diverso”?</w:t>
      </w:r>
      <w:r w:rsidRPr="008764CF">
        <w:rPr>
          <w:rFonts w:ascii="Arial" w:hAnsi="Arial" w:cs="Arial"/>
          <w:color w:val="000000"/>
          <w:sz w:val="24"/>
          <w:szCs w:val="24"/>
          <w:lang w:val="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B522F2E"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AE8F524"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6611429D" w14:textId="77777777" w:rsidR="008764CF" w:rsidRPr="008764CF" w:rsidRDefault="008764CF" w:rsidP="008764CF">
      <w:pPr>
        <w:spacing w:after="120"/>
        <w:jc w:val="both"/>
        <w:rPr>
          <w:rFonts w:ascii="Arial" w:hAnsi="Arial" w:cs="Arial"/>
          <w:color w:val="000000"/>
          <w:sz w:val="24"/>
          <w:szCs w:val="24"/>
          <w:lang w:val="it-IT"/>
        </w:rPr>
      </w:pPr>
      <w:r w:rsidRPr="008764CF">
        <w:rPr>
          <w:rFonts w:ascii="Arial" w:hAnsi="Arial" w:cs="Arial"/>
          <w:color w:val="000000"/>
          <w:sz w:val="24"/>
          <w:szCs w:val="24"/>
          <w:lang w:val="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w:t>
      </w:r>
      <w:r w:rsidRPr="008764CF">
        <w:rPr>
          <w:rFonts w:ascii="Arial" w:hAnsi="Arial" w:cs="Arial"/>
          <w:color w:val="000000"/>
          <w:sz w:val="24"/>
          <w:szCs w:val="24"/>
          <w:lang w:val="it-IT"/>
        </w:rPr>
        <w:lastRenderedPageBreak/>
        <w:t>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F356763"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ECC1F72"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Ora chiediamoci: qual è l’ultimissimo (</w:t>
      </w:r>
      <w:r w:rsidRPr="008764CF">
        <w:rPr>
          <w:rFonts w:ascii="Arial" w:eastAsia="Calibri" w:hAnsi="Arial" w:cs="Arial"/>
          <w:i/>
          <w:iCs/>
          <w:color w:val="000000"/>
          <w:sz w:val="24"/>
          <w:szCs w:val="24"/>
          <w:lang w:eastAsia="en-US"/>
        </w:rPr>
        <w:t>novissimum</w:t>
      </w:r>
      <w:r w:rsidRPr="008764CF">
        <w:rPr>
          <w:rFonts w:ascii="Arial" w:eastAsia="Calibri" w:hAnsi="Arial" w:cs="Arial"/>
          <w:color w:val="000000"/>
          <w:sz w:val="24"/>
          <w:szCs w:val="24"/>
          <w:lang w:val="it-IT"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7DF5A7D"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E9F53D6"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1601E45"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lastRenderedPageBreak/>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F761BA0"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10EABCF"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AE1E037" w14:textId="77777777" w:rsidR="008764CF" w:rsidRPr="008764CF" w:rsidRDefault="008764CF" w:rsidP="008764CF">
      <w:pPr>
        <w:spacing w:after="120"/>
        <w:jc w:val="both"/>
        <w:rPr>
          <w:rFonts w:ascii="Arial" w:eastAsia="Calibri" w:hAnsi="Arial" w:cs="Arial"/>
          <w:i/>
          <w:color w:val="000000"/>
          <w:sz w:val="24"/>
          <w:szCs w:val="24"/>
          <w:lang w:val="it-IT" w:eastAsia="en-US"/>
        </w:rPr>
      </w:pPr>
      <w:r w:rsidRPr="008764CF">
        <w:rPr>
          <w:rFonts w:ascii="Arial" w:eastAsia="Calibri" w:hAnsi="Arial" w:cs="Arial"/>
          <w:color w:val="000000"/>
          <w:sz w:val="24"/>
          <w:szCs w:val="24"/>
          <w:lang w:val="it-IT" w:eastAsia="en-US"/>
        </w:rPr>
        <w:t>Possiamo applicare a quest’uomo quanto il Libro del Proverbi dice sulla donna straniera</w:t>
      </w:r>
      <w:r w:rsidRPr="008764CF">
        <w:rPr>
          <w:rFonts w:ascii="Arial" w:eastAsia="Calibri" w:hAnsi="Arial" w:cs="Arial"/>
          <w:i/>
          <w:color w:val="000000"/>
          <w:sz w:val="24"/>
          <w:szCs w:val="24"/>
          <w:lang w:val="it-IT" w:eastAsia="en-US"/>
        </w:rPr>
        <w:t xml:space="preserve">: </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56638AC6" w14:textId="68466FE4"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i/>
          <w:color w:val="000000"/>
          <w:sz w:val="24"/>
          <w:szCs w:val="24"/>
          <w:lang w:val="it-IT" w:eastAsia="en-US"/>
        </w:rPr>
        <w:lastRenderedPageBreak/>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F21B1C" w:rsidRPr="008764CF">
        <w:rPr>
          <w:rFonts w:ascii="Arial" w:eastAsia="Calibri" w:hAnsi="Arial" w:cs="Arial"/>
          <w:i/>
          <w:color w:val="000000"/>
          <w:sz w:val="24"/>
          <w:szCs w:val="24"/>
          <w:lang w:val="it-IT" w:eastAsia="en-US"/>
        </w:rPr>
        <w:t>cinnamomo</w:t>
      </w:r>
      <w:r w:rsidRPr="008764CF">
        <w:rPr>
          <w:rFonts w:ascii="Arial" w:eastAsia="Calibri" w:hAnsi="Arial" w:cs="Arial"/>
          <w:i/>
          <w:color w:val="000000"/>
          <w:sz w:val="24"/>
          <w:szCs w:val="24"/>
          <w:lang w:val="it-IT"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 </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Pr </w:t>
      </w:r>
      <w:r w:rsidRPr="008764CF">
        <w:rPr>
          <w:rFonts w:ascii="Arial" w:eastAsia="Calibri" w:hAnsi="Arial" w:cs="Arial"/>
          <w:iCs/>
          <w:color w:val="000000"/>
          <w:sz w:val="24"/>
          <w:szCs w:val="24"/>
          <w:lang w:val="it-IT" w:eastAsia="en-US"/>
        </w:rPr>
        <w:t>7,1-23).</w:t>
      </w:r>
      <w:r w:rsidRPr="008764CF">
        <w:rPr>
          <w:rFonts w:ascii="Arial" w:eastAsia="Calibri" w:hAnsi="Arial" w:cs="Arial"/>
          <w:color w:val="000000"/>
          <w:sz w:val="24"/>
          <w:szCs w:val="24"/>
          <w:lang w:val="it-IT" w:eastAsia="en-US"/>
        </w:rPr>
        <w:t xml:space="preserve"> Questa donna straniera oggi è il falso Dio che sta conquistando i cuori dei discepoli di Cristo preparandoli per il macello dell’inferno.</w:t>
      </w:r>
    </w:p>
    <w:p w14:paraId="43CFC43E"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4A85119"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83BE601"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CF37780"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In sintesi, ecco la parola della modernità: </w:t>
      </w:r>
      <w:r w:rsidRPr="008764CF">
        <w:rPr>
          <w:rFonts w:ascii="Arial" w:eastAsia="Calibri" w:hAnsi="Arial" w:cs="Arial"/>
          <w:i/>
          <w:iCs/>
          <w:color w:val="000000"/>
          <w:sz w:val="24"/>
          <w:szCs w:val="24"/>
          <w:lang w:val="it-IT" w:eastAsia="en-US"/>
        </w:rPr>
        <w:t xml:space="preserve">Non c’è alcun giudizio di Dio. Non c’è nessuno inferno. Non esiste la giustizia di Dio. C’è solo la sua misericordia. Non esiste il peccato. Non esiste il male. Neanche Satana esiste. Non c’è obbedienza </w:t>
      </w:r>
      <w:r w:rsidRPr="008764CF">
        <w:rPr>
          <w:rFonts w:ascii="Arial" w:eastAsia="Calibri" w:hAnsi="Arial" w:cs="Arial"/>
          <w:i/>
          <w:iCs/>
          <w:color w:val="000000"/>
          <w:sz w:val="24"/>
          <w:szCs w:val="24"/>
          <w:lang w:val="it-IT" w:eastAsia="en-US"/>
        </w:rPr>
        <w:lastRenderedPageBreak/>
        <w:t>ai Comandamenti. Non serve nessuna obbedienza. Ognuno ha il diritto di determinare la sua vita. A nessuno dovrà essere insegnata la verità della salvezza. Tutti possono vivere seguendo il loro cuore. Tutto è amore</w:t>
      </w:r>
      <w:r w:rsidRPr="008764CF">
        <w:rPr>
          <w:rFonts w:ascii="Arial" w:eastAsia="Calibri" w:hAnsi="Arial" w:cs="Arial"/>
          <w:color w:val="000000"/>
          <w:sz w:val="24"/>
          <w:szCs w:val="24"/>
          <w:lang w:val="it-IT" w:eastAsia="en-US"/>
        </w:rPr>
        <w:t>. Queste sono solo alcune delle attuali profezie per la modernità. Tutto è rigorosamente affermato in nome di Dio, di Cristo, dello Spirito Santo, della Chiesa.</w:t>
      </w:r>
    </w:p>
    <w:p w14:paraId="333C39C0"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88042D5"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La scelta è personale, del singolo. Ognuno con Simon Pietro dovrebbe dire, mentre tutti seguono le attuali false profezie: </w:t>
      </w:r>
      <w:r w:rsidRPr="008764CF">
        <w:rPr>
          <w:rFonts w:ascii="Arial" w:eastAsia="Calibri" w:hAnsi="Arial" w:cs="Arial"/>
          <w:i/>
          <w:color w:val="000000"/>
          <w:sz w:val="24"/>
          <w:szCs w:val="24"/>
          <w:lang w:val="it-IT" w:eastAsia="en-US"/>
        </w:rPr>
        <w:t>“Signore, da chi andremo? Tu hai parole di vita eterna. E noi abbiamo conosciuto e crediamo che tu sei il Santo di Dio, il nostro Messia”.</w:t>
      </w:r>
      <w:r w:rsidRPr="008764CF">
        <w:rPr>
          <w:rFonts w:ascii="Arial" w:eastAsia="Calibri" w:hAnsi="Arial" w:cs="Arial"/>
          <w:color w:val="000000"/>
          <w:sz w:val="24"/>
          <w:szCs w:val="24"/>
          <w:lang w:val="it-IT" w:eastAsia="en-US"/>
        </w:rPr>
        <w:t xml:space="preserve"> Oggi per la modernità dire ad un uomo </w:t>
      </w:r>
      <w:r w:rsidRPr="008764CF">
        <w:rPr>
          <w:rFonts w:ascii="Arial" w:eastAsia="Calibri" w:hAnsi="Arial" w:cs="Arial"/>
          <w:i/>
          <w:color w:val="000000"/>
          <w:sz w:val="24"/>
          <w:szCs w:val="24"/>
          <w:lang w:val="it-IT" w:eastAsia="en-US"/>
        </w:rPr>
        <w:t xml:space="preserve">“convertiti e credi nel Vangelo”, </w:t>
      </w:r>
      <w:r w:rsidRPr="008764CF">
        <w:rPr>
          <w:rFonts w:ascii="Arial" w:eastAsia="Calibri" w:hAnsi="Arial" w:cs="Arial"/>
          <w:color w:val="000000"/>
          <w:sz w:val="24"/>
          <w:szCs w:val="24"/>
          <w:lang w:val="it-IT"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5B90B52D"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8764CF">
        <w:rPr>
          <w:rFonts w:ascii="Arial" w:eastAsia="Calibri" w:hAnsi="Arial" w:cs="Arial"/>
          <w:i/>
          <w:iCs/>
          <w:color w:val="000000"/>
          <w:sz w:val="24"/>
          <w:szCs w:val="24"/>
          <w:lang w:val="it-IT" w:eastAsia="en-US"/>
        </w:rPr>
        <w:t>Sap</w:t>
      </w:r>
      <w:r w:rsidRPr="008764CF">
        <w:rPr>
          <w:rFonts w:ascii="Arial" w:eastAsia="Calibri" w:hAnsi="Arial" w:cs="Arial"/>
          <w:color w:val="000000"/>
          <w:sz w:val="24"/>
          <w:szCs w:val="24"/>
          <w:lang w:val="it-IT" w:eastAsia="en-US"/>
        </w:rPr>
        <w:t xml:space="preserve"> 5,1-14; </w:t>
      </w:r>
      <w:r w:rsidRPr="008764CF">
        <w:rPr>
          <w:rFonts w:ascii="Arial" w:eastAsia="Calibri" w:hAnsi="Arial" w:cs="Arial"/>
          <w:i/>
          <w:iCs/>
          <w:color w:val="000000"/>
          <w:sz w:val="24"/>
          <w:szCs w:val="24"/>
          <w:lang w:val="it-IT" w:eastAsia="en-US"/>
        </w:rPr>
        <w:t>Lc</w:t>
      </w:r>
      <w:r w:rsidRPr="008764CF">
        <w:rPr>
          <w:rFonts w:ascii="Arial" w:eastAsia="Calibri" w:hAnsi="Arial" w:cs="Arial"/>
          <w:color w:val="000000"/>
          <w:sz w:val="24"/>
          <w:szCs w:val="24"/>
          <w:lang w:val="it-IT" w:eastAsia="en-US"/>
        </w:rPr>
        <w:t xml:space="preserve"> 16,19-31) ci chiedono di porre ogni attenzione per la nostra salvezza eterna, noi condanniamo i nostri fratelli alla perdizione, giustificando il loro male e dichiarandolo ininfluente in ordine alla loro morte eterna.</w:t>
      </w:r>
    </w:p>
    <w:p w14:paraId="59836A58"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1939A7F"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8764CF">
        <w:rPr>
          <w:rFonts w:ascii="Arial" w:eastAsia="Calibri" w:hAnsi="Arial" w:cs="Arial"/>
          <w:color w:val="000000"/>
          <w:sz w:val="24"/>
          <w:szCs w:val="24"/>
          <w:lang w:val="it-IT" w:eastAsia="en-US"/>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69ABC86"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93F37F8"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9531663"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 </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Mt </w:t>
      </w:r>
      <w:r w:rsidRPr="008764CF">
        <w:rPr>
          <w:rFonts w:ascii="Arial" w:eastAsia="Calibri" w:hAnsi="Arial" w:cs="Arial"/>
          <w:iCs/>
          <w:color w:val="000000"/>
          <w:sz w:val="24"/>
          <w:szCs w:val="24"/>
          <w:lang w:val="it-IT" w:eastAsia="en-US"/>
        </w:rPr>
        <w:t>5,17-20).</w:t>
      </w:r>
    </w:p>
    <w:p w14:paraId="438EA004" w14:textId="77777777" w:rsidR="008764CF" w:rsidRPr="008764CF" w:rsidRDefault="008764CF" w:rsidP="008764CF">
      <w:pPr>
        <w:spacing w:after="120"/>
        <w:jc w:val="both"/>
        <w:rPr>
          <w:rFonts w:ascii="Arial" w:eastAsia="Calibri" w:hAnsi="Arial" w:cs="Arial"/>
          <w:i/>
          <w:color w:val="000000"/>
          <w:sz w:val="24"/>
          <w:szCs w:val="24"/>
          <w:lang w:val="it-IT" w:eastAsia="en-US"/>
        </w:rPr>
      </w:pP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19DA14E" w14:textId="77777777" w:rsidR="008764CF" w:rsidRPr="008764CF" w:rsidRDefault="008764CF" w:rsidP="008764CF">
      <w:pPr>
        <w:spacing w:after="120"/>
        <w:jc w:val="both"/>
        <w:rPr>
          <w:rFonts w:ascii="Arial" w:eastAsia="Calibri" w:hAnsi="Arial" w:cs="Arial"/>
          <w:i/>
          <w:color w:val="000000"/>
          <w:sz w:val="24"/>
          <w:szCs w:val="24"/>
          <w:lang w:val="it-IT" w:eastAsia="en-US"/>
        </w:rPr>
      </w:pPr>
      <w:r w:rsidRPr="008764CF">
        <w:rPr>
          <w:rFonts w:ascii="Arial" w:eastAsia="Calibri" w:hAnsi="Arial" w:cs="Arial"/>
          <w:i/>
          <w:color w:val="000000"/>
          <w:sz w:val="24"/>
          <w:szCs w:val="24"/>
          <w:lang w:val="it-IT" w:eastAsia="en-US"/>
        </w:rPr>
        <w:lastRenderedPageBreak/>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 </w:t>
      </w:r>
      <w:r w:rsidRPr="008764CF">
        <w:rPr>
          <w:rFonts w:ascii="Arial" w:eastAsia="Calibri" w:hAnsi="Arial" w:cs="Arial"/>
          <w:iCs/>
          <w:color w:val="000000"/>
          <w:sz w:val="24"/>
          <w:szCs w:val="24"/>
          <w:lang w:val="it-IT" w:eastAsia="en-US"/>
        </w:rPr>
        <w:t>(</w:t>
      </w:r>
      <w:r w:rsidRPr="008764CF">
        <w:rPr>
          <w:rFonts w:ascii="Arial" w:eastAsia="Calibri" w:hAnsi="Arial" w:cs="Arial"/>
          <w:i/>
          <w:color w:val="000000"/>
          <w:sz w:val="24"/>
          <w:szCs w:val="24"/>
          <w:lang w:val="it-IT" w:eastAsia="en-US"/>
        </w:rPr>
        <w:t xml:space="preserve">Mt </w:t>
      </w:r>
      <w:r w:rsidRPr="008764CF">
        <w:rPr>
          <w:rFonts w:ascii="Arial" w:eastAsia="Calibri" w:hAnsi="Arial" w:cs="Arial"/>
          <w:iCs/>
          <w:color w:val="000000"/>
          <w:sz w:val="24"/>
          <w:szCs w:val="24"/>
          <w:lang w:val="it-IT" w:eastAsia="en-US"/>
        </w:rPr>
        <w:t>7,13-14. 21-27).</w:t>
      </w:r>
    </w:p>
    <w:p w14:paraId="2741FDBC"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9AFEB51"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CE349FB"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69A0DEF" w14:textId="77777777" w:rsidR="008764CF" w:rsidRPr="008764CF" w:rsidRDefault="008764CF" w:rsidP="008764CF">
      <w:pPr>
        <w:spacing w:after="120"/>
        <w:jc w:val="both"/>
        <w:rPr>
          <w:rFonts w:ascii="Arial" w:eastAsia="Calibri" w:hAnsi="Arial" w:cs="Arial"/>
          <w:color w:val="000000"/>
          <w:sz w:val="24"/>
          <w:szCs w:val="24"/>
          <w:lang w:val="it-IT" w:eastAsia="en-US"/>
        </w:rPr>
      </w:pPr>
      <w:r w:rsidRPr="008764CF">
        <w:rPr>
          <w:rFonts w:ascii="Arial" w:eastAsia="Calibri" w:hAnsi="Arial" w:cs="Arial"/>
          <w:color w:val="000000"/>
          <w:sz w:val="24"/>
          <w:szCs w:val="24"/>
          <w:lang w:val="it-IT" w:eastAsia="en-US"/>
        </w:rPr>
        <w:t xml:space="preserve">La Madre di Dio ci aiuti a ridare all’uomo la vera escatologia. Solo così lui troverà la sua vera antropologia. Sarà per lui la vera salvezza, la vera redenzione, la vera gioia eterna nel regno del nostro Dio. </w:t>
      </w:r>
    </w:p>
    <w:p w14:paraId="4153FF64" w14:textId="77777777" w:rsidR="0092174E" w:rsidRPr="009A5C68" w:rsidRDefault="0092174E" w:rsidP="008C69A1">
      <w:pPr>
        <w:pStyle w:val="Titolo3"/>
      </w:pPr>
      <w:bookmarkStart w:id="7" w:name="_Toc134609633"/>
      <w:bookmarkStart w:id="8" w:name="_Toc193124639"/>
      <w:r w:rsidRPr="009A5C68">
        <w:t>IL PECCATO CONTRO LA FEDE</w:t>
      </w:r>
      <w:bookmarkEnd w:id="7"/>
      <w:bookmarkEnd w:id="8"/>
    </w:p>
    <w:p w14:paraId="4E798647" w14:textId="77777777" w:rsidR="0092174E" w:rsidRPr="005649FB" w:rsidRDefault="0092174E" w:rsidP="0092174E">
      <w:pPr>
        <w:spacing w:after="120"/>
        <w:jc w:val="both"/>
        <w:rPr>
          <w:rFonts w:ascii="Arial" w:hAnsi="Arial" w:cs="Arial"/>
          <w:sz w:val="24"/>
          <w:szCs w:val="24"/>
          <w:lang w:val="it-IT"/>
        </w:rPr>
      </w:pPr>
      <w:r w:rsidRPr="005649FB">
        <w:rPr>
          <w:rFonts w:ascii="Arial" w:hAnsi="Arial" w:cs="Arial"/>
          <w:sz w:val="24"/>
          <w:szCs w:val="24"/>
          <w:lang w:val="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272141AA" w14:textId="77777777" w:rsidR="0092174E" w:rsidRPr="005649FB" w:rsidRDefault="0092174E" w:rsidP="005649FB">
      <w:pPr>
        <w:spacing w:after="120"/>
        <w:ind w:left="567" w:right="567"/>
        <w:jc w:val="both"/>
        <w:rPr>
          <w:rFonts w:ascii="Arial" w:hAnsi="Arial" w:cs="Arial"/>
          <w:i/>
          <w:iCs/>
          <w:sz w:val="24"/>
          <w:szCs w:val="24"/>
          <w:lang w:val="it-IT"/>
        </w:rPr>
      </w:pPr>
      <w:r w:rsidRPr="005649FB">
        <w:rPr>
          <w:rFonts w:ascii="Arial" w:hAnsi="Arial" w:cs="Arial"/>
          <w:i/>
          <w:iCs/>
          <w:sz w:val="24"/>
          <w:szCs w:val="24"/>
          <w:lang w:val="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w:t>
      </w:r>
      <w:r w:rsidRPr="005649FB">
        <w:rPr>
          <w:rFonts w:ascii="Arial" w:hAnsi="Arial" w:cs="Arial"/>
          <w:i/>
          <w:iCs/>
          <w:sz w:val="24"/>
          <w:szCs w:val="24"/>
          <w:lang w:val="it-IT"/>
        </w:rPr>
        <w:lastRenderedPageBreak/>
        <w:t>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1E0D180" w14:textId="77777777" w:rsidR="0092174E" w:rsidRPr="005649FB" w:rsidRDefault="0092174E" w:rsidP="005649FB">
      <w:pPr>
        <w:spacing w:after="120"/>
        <w:ind w:left="567" w:right="567"/>
        <w:jc w:val="both"/>
        <w:rPr>
          <w:rFonts w:ascii="Arial" w:hAnsi="Arial" w:cs="Arial"/>
          <w:i/>
          <w:iCs/>
          <w:sz w:val="24"/>
          <w:szCs w:val="24"/>
          <w:lang w:val="it-IT"/>
        </w:rPr>
      </w:pPr>
      <w:r w:rsidRPr="005649FB">
        <w:rPr>
          <w:rFonts w:ascii="Arial" w:hAnsi="Arial" w:cs="Arial"/>
          <w:i/>
          <w:iCs/>
          <w:sz w:val="24"/>
          <w:szCs w:val="24"/>
          <w:lang w:val="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8D204EC" w14:textId="77777777" w:rsidR="0092174E" w:rsidRPr="005649FB" w:rsidRDefault="0092174E" w:rsidP="005649FB">
      <w:pPr>
        <w:spacing w:after="120"/>
        <w:ind w:left="567" w:right="567"/>
        <w:jc w:val="both"/>
        <w:rPr>
          <w:rFonts w:ascii="Arial" w:hAnsi="Arial" w:cs="Arial"/>
          <w:i/>
          <w:iCs/>
          <w:sz w:val="24"/>
          <w:szCs w:val="24"/>
          <w:lang w:val="it-IT"/>
        </w:rPr>
      </w:pPr>
      <w:r w:rsidRPr="005649FB">
        <w:rPr>
          <w:rFonts w:ascii="Arial" w:hAnsi="Arial" w:cs="Arial"/>
          <w:i/>
          <w:iCs/>
          <w:sz w:val="24"/>
          <w:szCs w:val="24"/>
          <w:lang w:val="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w:t>
      </w:r>
      <w:r w:rsidRPr="005649FB">
        <w:rPr>
          <w:rFonts w:ascii="Arial" w:hAnsi="Arial" w:cs="Arial"/>
          <w:i/>
          <w:iCs/>
          <w:sz w:val="24"/>
          <w:szCs w:val="24"/>
          <w:lang w:val="it-IT"/>
        </w:rPr>
        <w:lastRenderedPageBreak/>
        <w:t>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C13C160" w14:textId="77777777" w:rsidR="0092174E" w:rsidRPr="005649FB" w:rsidRDefault="0092174E" w:rsidP="005649FB">
      <w:pPr>
        <w:spacing w:after="120"/>
        <w:ind w:left="567" w:right="567"/>
        <w:jc w:val="both"/>
        <w:rPr>
          <w:rFonts w:ascii="Arial" w:hAnsi="Arial" w:cs="Arial"/>
          <w:i/>
          <w:iCs/>
          <w:sz w:val="24"/>
          <w:szCs w:val="24"/>
          <w:lang w:val="it-IT"/>
        </w:rPr>
      </w:pPr>
      <w:r w:rsidRPr="005649FB">
        <w:rPr>
          <w:rFonts w:ascii="Arial" w:hAnsi="Arial" w:cs="Arial"/>
          <w:i/>
          <w:iCs/>
          <w:sz w:val="24"/>
          <w:szCs w:val="24"/>
          <w:lang w:val="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CEE7270"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La fede è fondamento di ciò che si spera e prova di ciò che non si vede. </w:t>
      </w:r>
      <w:r w:rsidRPr="005649FB">
        <w:rPr>
          <w:rFonts w:ascii="Arial" w:hAnsi="Arial"/>
          <w:sz w:val="24"/>
          <w:lang w:val="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5649FB">
        <w:rPr>
          <w:rFonts w:ascii="Greek" w:hAnsi="Greek" w:cs="Greek"/>
          <w:sz w:val="26"/>
          <w:szCs w:val="26"/>
          <w:lang w:val="it-IT"/>
        </w:rPr>
        <w:t>”Estin d</w:t>
      </w:r>
      <w:r w:rsidRPr="005649FB">
        <w:rPr>
          <w:rFonts w:ascii="Greek" w:hAnsi="Greek" w:cs="Greek"/>
          <w:sz w:val="26"/>
          <w:szCs w:val="26"/>
          <w:lang w:val="el-GR"/>
        </w:rPr>
        <w:t></w:t>
      </w:r>
      <w:r w:rsidRPr="005649FB">
        <w:rPr>
          <w:rFonts w:ascii="Greek" w:hAnsi="Greek" w:cs="Greek"/>
          <w:sz w:val="26"/>
          <w:szCs w:val="26"/>
          <w:lang w:val="it-IT"/>
        </w:rPr>
        <w:t xml:space="preserve"> p…stij ™lpizomšnwn ØpÒstasij, pragm£twn œlegcoj oÙ blepomšnwn </w:t>
      </w:r>
      <w:r w:rsidRPr="005649FB">
        <w:rPr>
          <w:rFonts w:ascii="Arial" w:hAnsi="Arial" w:cs="Arial"/>
          <w:sz w:val="22"/>
          <w:szCs w:val="22"/>
          <w:lang w:val="it-IT"/>
        </w:rPr>
        <w:t xml:space="preserve">(Eb 11,1) </w:t>
      </w:r>
      <w:r w:rsidRPr="005649FB">
        <w:rPr>
          <w:rFonts w:ascii="Arial" w:hAnsi="Arial" w:cs="Arial"/>
          <w:sz w:val="24"/>
          <w:szCs w:val="24"/>
          <w:lang w:val="it-IT"/>
        </w:rPr>
        <w:t>/</w:t>
      </w:r>
      <w:r w:rsidRPr="005649FB">
        <w:rPr>
          <w:rFonts w:ascii="Arial" w:hAnsi="Arial" w:cs="Arial"/>
          <w:sz w:val="22"/>
          <w:szCs w:val="22"/>
          <w:lang w:val="it-IT"/>
        </w:rPr>
        <w:t xml:space="preserve"> </w:t>
      </w:r>
      <w:r w:rsidRPr="005649FB">
        <w:rPr>
          <w:rFonts w:ascii="Arial" w:hAnsi="Arial"/>
          <w:i/>
          <w:iCs/>
          <w:sz w:val="24"/>
        </w:rPr>
        <w:t>Est autem fides sperandorum substantia rerum argumentum non parentum</w:t>
      </w:r>
      <w:r w:rsidRPr="005649FB">
        <w:rPr>
          <w:rFonts w:ascii="Arial" w:hAnsi="Arial"/>
          <w:sz w:val="24"/>
          <w:lang w:val="it-IT"/>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w:t>
      </w:r>
      <w:r w:rsidRPr="005649FB">
        <w:rPr>
          <w:rFonts w:ascii="Arial" w:hAnsi="Arial"/>
          <w:sz w:val="24"/>
          <w:lang w:val="it-IT"/>
        </w:rPr>
        <w:lastRenderedPageBreak/>
        <w:t>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2A92879"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Per questa fede i nostri antenati sono stati approvati da Dio.</w:t>
      </w:r>
      <w:r w:rsidRPr="005649FB">
        <w:rPr>
          <w:rFonts w:ascii="Arial" w:hAnsi="Arial"/>
          <w:bCs/>
          <w:sz w:val="24"/>
          <w:lang w:val="it-IT"/>
        </w:rPr>
        <w:t xml:space="preserve"> 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0E82987B"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noi sappiamo che i mondi furono formati dalla parola di Dio, sicché dall’invisibile ha preso origine il mondo visibile. </w:t>
      </w:r>
      <w:r w:rsidRPr="005649FB">
        <w:rPr>
          <w:rFonts w:ascii="Arial" w:hAnsi="Arial"/>
          <w:sz w:val="24"/>
          <w:lang w:val="it-IT"/>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w:t>
      </w:r>
      <w:r w:rsidRPr="005649FB">
        <w:rPr>
          <w:rFonts w:ascii="Arial" w:hAnsi="Arial"/>
          <w:sz w:val="24"/>
          <w:lang w:val="it-IT"/>
        </w:rPr>
        <w:lastRenderedPageBreak/>
        <w:t>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43205716"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Abele offrì a Dio un sacrificio migliore di quello di Caino e in base ad essa fu dichiarato giusto, avendo Dio attestato di gradire i suoi doni; per essa, benché morto, parla ancora. </w:t>
      </w:r>
      <w:r w:rsidRPr="005649FB">
        <w:rPr>
          <w:rFonts w:ascii="Arial" w:hAnsi="Arial"/>
          <w:sz w:val="24"/>
          <w:lang w:val="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4AB9CDDE"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Per fede, Enoc fu portato via, in modo da non vedere la morte; e non lo si trovò più, perché Dio lo aveva portato via. Infatti, prima di essere portato altrove, egli fu dichiarato</w:t>
      </w:r>
      <w:r w:rsidRPr="0092174E">
        <w:rPr>
          <w:rFonts w:ascii="Arial" w:hAnsi="Arial"/>
          <w:b/>
          <w:i/>
          <w:sz w:val="24"/>
          <w:lang w:val="it-IT"/>
        </w:rPr>
        <w:t xml:space="preserve"> </w:t>
      </w:r>
      <w:r w:rsidRPr="0092174E">
        <w:rPr>
          <w:rFonts w:ascii="Arial" w:hAnsi="Arial"/>
          <w:b/>
          <w:sz w:val="24"/>
          <w:lang w:val="it-IT"/>
        </w:rPr>
        <w:t xml:space="preserve">persona gradita a Dio. </w:t>
      </w:r>
      <w:r w:rsidRPr="005649FB">
        <w:rPr>
          <w:rFonts w:ascii="Arial" w:hAnsi="Arial"/>
          <w:sz w:val="24"/>
          <w:lang w:val="it-IT"/>
        </w:rPr>
        <w:t xml:space="preserve">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w:t>
      </w:r>
      <w:r w:rsidRPr="005649FB">
        <w:rPr>
          <w:rFonts w:ascii="Arial" w:hAnsi="Arial"/>
          <w:sz w:val="24"/>
          <w:lang w:val="it-IT"/>
        </w:rPr>
        <w:lastRenderedPageBreak/>
        <w:t>crea per lui un futuro inimmaginabile. Questo futuro è insieme frutto della fede e purissimo dono del Signore.</w:t>
      </w:r>
    </w:p>
    <w:p w14:paraId="551BA68C"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Senza la fede è impossibile essergli graditi; chi infatti si avvicina a Dio, deve credere che egli esiste e che ricompensa coloro che lo cercano. </w:t>
      </w:r>
      <w:r w:rsidRPr="005649FB">
        <w:rPr>
          <w:rFonts w:ascii="Arial" w:hAnsi="Arial"/>
          <w:sz w:val="24"/>
          <w:lang w:val="it-IT"/>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20D12E17"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Noè, avvertito di cose che ancora non si vedevano, preso da sacro timore, costruì un’arca per la salvezza della sua famiglia; e per questa fede condannò il mondo e ricevette in eredità la giustizia secondo la fede. </w:t>
      </w:r>
      <w:r w:rsidRPr="005649FB">
        <w:rPr>
          <w:rFonts w:ascii="Arial" w:hAnsi="Arial"/>
          <w:sz w:val="24"/>
          <w:lang w:val="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13E1EB0B" w14:textId="46266E7B"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Per fede, Abramo, chiamato da Dio, obbedì partendo per un luogo che doveva ricevere in eredità, e partì senza sapere dove andava.</w:t>
      </w:r>
      <w:r w:rsidRPr="005649FB">
        <w:rPr>
          <w:rFonts w:ascii="Arial" w:hAnsi="Arial"/>
          <w:bCs/>
          <w:sz w:val="24"/>
          <w:lang w:val="it-IT"/>
        </w:rPr>
        <w:t xml:space="preserve"> Ecco cosa si loda di Abramo: la sua immediata obbedienza al Signore che lo chiamava a lasciare la sua terra. Abramo pone la sua vita </w:t>
      </w:r>
      <w:r w:rsidR="007643D0" w:rsidRPr="005649FB">
        <w:rPr>
          <w:rFonts w:ascii="Arial" w:hAnsi="Arial"/>
          <w:bCs/>
          <w:sz w:val="24"/>
          <w:lang w:val="it-IT"/>
        </w:rPr>
        <w:t>nelle mani</w:t>
      </w:r>
      <w:r w:rsidRPr="005649FB">
        <w:rPr>
          <w:rFonts w:ascii="Arial" w:hAnsi="Arial"/>
          <w:bCs/>
          <w:sz w:val="24"/>
          <w:lang w:val="it-IT"/>
        </w:rPr>
        <w:t xml:space="preserve">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5D02D1CC"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egli soggiornò nella terra promessa come in una regione straniera, abitando sotto le tende, come anche Isacco e Giacobbe, coeredi della medesima promessa. </w:t>
      </w:r>
      <w:r w:rsidRPr="005649FB">
        <w:rPr>
          <w:rFonts w:ascii="Arial" w:hAnsi="Arial"/>
          <w:sz w:val="24"/>
          <w:lang w:val="it-IT"/>
        </w:rPr>
        <w:t xml:space="preserve">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w:t>
      </w:r>
      <w:r w:rsidRPr="005649FB">
        <w:rPr>
          <w:rFonts w:ascii="Arial" w:hAnsi="Arial"/>
          <w:sz w:val="24"/>
          <w:lang w:val="it-IT"/>
        </w:rPr>
        <w:lastRenderedPageBreak/>
        <w:t>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0375FEB"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Egli aspettava infatti la città dalle salde fondamenta, il cui architetto e costruttore è Dio stesso.</w:t>
      </w:r>
      <w:r w:rsidRPr="005649FB">
        <w:rPr>
          <w:rFonts w:ascii="Arial" w:hAnsi="Arial"/>
          <w:bCs/>
          <w:sz w:val="24"/>
          <w:lang w:val="it-IT"/>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776787EB"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anche Sara, sebbene fuori dell’età, ricevette la possibilità di diventare madre, perché ritenne degno di fede colui che glielo aveva promesso. </w:t>
      </w:r>
      <w:r w:rsidRPr="005649FB">
        <w:rPr>
          <w:rFonts w:ascii="Arial" w:hAnsi="Arial"/>
          <w:sz w:val="24"/>
          <w:lang w:val="it-IT"/>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59D6427F"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Per questo da un uomo solo, e inoltre già segnato dalla morte, nacque una discendenza numerosa come le stelle del cielo e come la sabbia che si trova lungo la spiaggia del mare e non si può contare.</w:t>
      </w:r>
      <w:r w:rsidRPr="005649FB">
        <w:rPr>
          <w:rFonts w:ascii="Arial" w:hAnsi="Arial"/>
          <w:bCs/>
          <w:sz w:val="24"/>
          <w:lang w:val="it-IT"/>
        </w:rPr>
        <w:t xml:space="preserve"> Anche la discendenza numerosa è il frutto della fede di Abramo. È un dono fatto a lui dal Signore. Il </w:t>
      </w:r>
      <w:r w:rsidRPr="005649FB">
        <w:rPr>
          <w:rFonts w:ascii="Arial" w:hAnsi="Arial"/>
          <w:bCs/>
          <w:sz w:val="24"/>
          <w:lang w:val="it-IT"/>
        </w:rPr>
        <w:lastRenderedPageBreak/>
        <w:t>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0BC1F35B"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Nella fede morirono tutti costoro, senza aver ottenuto i beni promessi, ma li videro e li salutarono solo da lontano, dichiarando di essere stranieri e pellegrini sulla terra.</w:t>
      </w:r>
      <w:r w:rsidRPr="005649FB">
        <w:rPr>
          <w:rFonts w:ascii="Arial" w:hAnsi="Arial"/>
          <w:bCs/>
          <w:sz w:val="24"/>
          <w:lang w:val="it-IT"/>
        </w:rPr>
        <w:t xml:space="preserve"> 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AA1AF25"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Chi parla così, mostra di essere alla ricerca di una patria. </w:t>
      </w:r>
      <w:r w:rsidRPr="005649FB">
        <w:rPr>
          <w:rFonts w:ascii="Arial" w:hAnsi="Arial"/>
          <w:sz w:val="24"/>
          <w:lang w:val="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17C8E40D" w14:textId="223C8D93"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Se avessero pensato a quella da cui erano usciti, avrebbero avuto la possibilità di ritornarvi. </w:t>
      </w:r>
      <w:r w:rsidRPr="005649FB">
        <w:rPr>
          <w:rFonts w:ascii="Arial" w:hAnsi="Arial"/>
          <w:sz w:val="24"/>
          <w:lang w:val="it-IT"/>
        </w:rPr>
        <w:t xml:space="preserve">La patria </w:t>
      </w:r>
      <w:r w:rsidR="007643D0" w:rsidRPr="005649FB">
        <w:rPr>
          <w:rFonts w:ascii="Arial" w:hAnsi="Arial"/>
          <w:sz w:val="24"/>
          <w:lang w:val="it-IT"/>
        </w:rPr>
        <w:t>della terra</w:t>
      </w:r>
      <w:r w:rsidRPr="005649FB">
        <w:rPr>
          <w:rFonts w:ascii="Arial" w:hAnsi="Arial"/>
          <w:sz w:val="24"/>
          <w:lang w:val="it-IT"/>
        </w:rPr>
        <w:t xml:space="preserve">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w:t>
      </w:r>
      <w:r w:rsidRPr="005649FB">
        <w:rPr>
          <w:rFonts w:ascii="Arial" w:hAnsi="Arial"/>
          <w:sz w:val="24"/>
          <w:lang w:val="it-IT"/>
        </w:rPr>
        <w:lastRenderedPageBreak/>
        <w:t>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0E196C0"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ora invece essi aspirano a una patria migliore, cioè a quella celeste. Per questo Dio non si vergogna di essere chiamato loro Dio. Ha preparato infatti per loro una città. </w:t>
      </w:r>
      <w:r w:rsidRPr="005649FB">
        <w:rPr>
          <w:rFonts w:ascii="Arial" w:hAnsi="Arial"/>
          <w:sz w:val="24"/>
          <w:lang w:val="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3960F6ED"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Per fede, Abramo, messo alla prova, offrì Isacco,</w:t>
      </w:r>
      <w:r w:rsidRPr="0092174E">
        <w:rPr>
          <w:rFonts w:ascii="Arial" w:hAnsi="Arial"/>
          <w:b/>
          <w:i/>
          <w:sz w:val="24"/>
          <w:lang w:val="it-IT"/>
        </w:rPr>
        <w:t xml:space="preserve"> </w:t>
      </w:r>
      <w:r w:rsidRPr="0092174E">
        <w:rPr>
          <w:rFonts w:ascii="Arial" w:hAnsi="Arial"/>
          <w:b/>
          <w:sz w:val="24"/>
          <w:lang w:val="it-IT"/>
        </w:rPr>
        <w:t xml:space="preserve">e proprio lui, che aveva ricevuto le promesse, offrì il suo unigenito figlio. </w:t>
      </w:r>
      <w:r w:rsidRPr="005649FB">
        <w:rPr>
          <w:rFonts w:ascii="Arial" w:hAnsi="Arial"/>
          <w:sz w:val="24"/>
          <w:lang w:val="it-IT"/>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57EDBE42"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Del quale era stato detto: </w:t>
      </w:r>
      <w:r w:rsidRPr="0092174E">
        <w:rPr>
          <w:rFonts w:ascii="Arial" w:hAnsi="Arial"/>
          <w:b/>
          <w:i/>
          <w:sz w:val="24"/>
          <w:lang w:val="it-IT"/>
        </w:rPr>
        <w:t>Mediante Isacco avrai una tua discendenza</w:t>
      </w:r>
      <w:r w:rsidRPr="0092174E">
        <w:rPr>
          <w:rFonts w:ascii="Arial" w:hAnsi="Arial"/>
          <w:b/>
          <w:sz w:val="24"/>
          <w:lang w:val="it-IT"/>
        </w:rPr>
        <w:t xml:space="preserve">. </w:t>
      </w:r>
      <w:r w:rsidRPr="005649FB">
        <w:rPr>
          <w:rFonts w:ascii="Arial" w:hAnsi="Arial"/>
          <w:sz w:val="24"/>
          <w:lang w:val="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w:t>
      </w:r>
      <w:r w:rsidRPr="005649FB">
        <w:rPr>
          <w:rFonts w:ascii="Arial" w:hAnsi="Arial"/>
          <w:sz w:val="24"/>
          <w:lang w:val="it-IT"/>
        </w:rPr>
        <w:lastRenderedPageBreak/>
        <w:t xml:space="preserve">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5649FB">
        <w:rPr>
          <w:rFonts w:ascii="Arial" w:hAnsi="Arial"/>
          <w:i/>
          <w:iCs/>
          <w:sz w:val="24"/>
          <w:lang w:val="it-IT"/>
        </w:rPr>
        <w:t>“Dio stesso si provvederà l’agnello per l’olocausto, figlio mio!”</w:t>
      </w:r>
      <w:r w:rsidRPr="005649FB">
        <w:rPr>
          <w:rFonts w:ascii="Arial" w:hAnsi="Arial"/>
          <w:sz w:val="24"/>
          <w:lang w:val="it-IT"/>
        </w:rPr>
        <w:t>.</w:t>
      </w:r>
    </w:p>
    <w:p w14:paraId="56A8D3D9"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Egli pensava infatti che Dio è capace di far risorgere anche dai morti: per questo lo riebbe anche come simbolo. </w:t>
      </w:r>
      <w:r w:rsidRPr="005649FB">
        <w:rPr>
          <w:rFonts w:ascii="Arial" w:hAnsi="Arial"/>
          <w:sz w:val="24"/>
          <w:lang w:val="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25D41EEC"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Isacco benedisse Giacobbe ed Esaù anche in vista di beni futuri. </w:t>
      </w:r>
      <w:r w:rsidRPr="005649FB">
        <w:rPr>
          <w:rFonts w:ascii="Arial" w:hAnsi="Arial"/>
          <w:sz w:val="24"/>
          <w:lang w:val="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55B31D93"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 xml:space="preserve">Per fede, Giacobbe, morente, benedisse ciascuno dei figli di Giuseppe e </w:t>
      </w:r>
      <w:r w:rsidRPr="0092174E">
        <w:rPr>
          <w:rFonts w:ascii="Arial" w:hAnsi="Arial"/>
          <w:b/>
          <w:i/>
          <w:sz w:val="24"/>
          <w:lang w:val="it-IT"/>
        </w:rPr>
        <w:t>si prostrò, appoggiandosi sull’estremità del bastone.</w:t>
      </w:r>
      <w:r w:rsidRPr="005649FB">
        <w:rPr>
          <w:rFonts w:ascii="Arial" w:hAnsi="Arial"/>
          <w:bCs/>
          <w:i/>
          <w:sz w:val="24"/>
          <w:lang w:val="it-IT"/>
        </w:rPr>
        <w:t xml:space="preserve"> </w:t>
      </w:r>
      <w:r w:rsidRPr="005649FB">
        <w:rPr>
          <w:rFonts w:ascii="Arial" w:hAnsi="Arial"/>
          <w:bCs/>
          <w:sz w:val="24"/>
          <w:lang w:val="it-IT"/>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3826213"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lastRenderedPageBreak/>
        <w:t xml:space="preserve">Per fede, Giuseppe, alla fine della vita, si ricordò dell’esodo dei figli d’Israele e diede disposizioni circa le proprie ossa. </w:t>
      </w:r>
      <w:r w:rsidRPr="005649FB">
        <w:rPr>
          <w:rFonts w:ascii="Arial" w:hAnsi="Arial"/>
          <w:sz w:val="24"/>
          <w:lang w:val="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4BF94C4B"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Mosè, appena nato, fu tenuto nascosto per tre mesi dai suoi genitori, perché videro che il bambino era bello; e non ebbero paura dell’editto del re. </w:t>
      </w:r>
      <w:r w:rsidRPr="005649FB">
        <w:rPr>
          <w:rFonts w:ascii="Arial" w:hAnsi="Arial"/>
          <w:sz w:val="24"/>
          <w:lang w:val="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35F0A779"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Mosè, divenuto adulto, rifiutò di essere chiamato figlio della figlia del faraone. </w:t>
      </w:r>
      <w:r w:rsidRPr="005649FB">
        <w:rPr>
          <w:rFonts w:ascii="Arial" w:hAnsi="Arial"/>
          <w:sz w:val="24"/>
          <w:lang w:val="it-IT"/>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6C5598B5"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Preferendo essere maltrattato con il popolo di Dio piuttosto che godere momentaneamente del peccato. </w:t>
      </w:r>
      <w:r w:rsidRPr="005649FB">
        <w:rPr>
          <w:rFonts w:ascii="Arial" w:hAnsi="Arial"/>
          <w:sz w:val="24"/>
          <w:lang w:val="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2AD04A19"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lastRenderedPageBreak/>
        <w:t>Egli stimava ricchezza maggiore dei tesori d’Egitto l’essere disprezzato per Cristo; aveva infatti lo sguardo fisso sulla ricompensa.</w:t>
      </w:r>
      <w:r w:rsidRPr="005649FB">
        <w:rPr>
          <w:rFonts w:ascii="Arial" w:hAnsi="Arial"/>
          <w:bCs/>
          <w:sz w:val="24"/>
          <w:lang w:val="it-IT"/>
        </w:rPr>
        <w:t xml:space="preserve"> 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5649FB">
        <w:rPr>
          <w:rFonts w:ascii="Arial" w:hAnsi="Arial"/>
          <w:bCs/>
          <w:spacing w:val="-4"/>
          <w:sz w:val="24"/>
          <w:lang w:val="it-IT"/>
        </w:rPr>
        <w:t>vedono neanche il presente nella sua verità, figuriamoci a vedere</w:t>
      </w:r>
      <w:r w:rsidRPr="005649FB">
        <w:rPr>
          <w:rFonts w:ascii="Arial" w:hAnsi="Arial"/>
          <w:bCs/>
          <w:sz w:val="24"/>
          <w:lang w:val="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13B75BC1"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egli lasciò l’Egitto, senza temere l’ira del re; infatti rimase saldo, come se vedesse l’invisibile. </w:t>
      </w:r>
      <w:r w:rsidRPr="005649FB">
        <w:rPr>
          <w:rFonts w:ascii="Arial" w:hAnsi="Arial"/>
          <w:sz w:val="24"/>
          <w:lang w:val="it-IT"/>
        </w:rPr>
        <w:t>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7C47B734"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Per fede, egli celebrò la Pasqua e fece l’aspersione del sangue, perché colui che sterminava i primogeniti non toccasse quelli degli Israeliti.</w:t>
      </w:r>
      <w:r w:rsidRPr="005649FB">
        <w:rPr>
          <w:rFonts w:ascii="Arial" w:hAnsi="Arial"/>
          <w:bCs/>
          <w:sz w:val="24"/>
          <w:lang w:val="it-IT"/>
        </w:rPr>
        <w:t xml:space="preserve"> 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w:t>
      </w:r>
      <w:r w:rsidRPr="005649FB">
        <w:rPr>
          <w:rFonts w:ascii="Arial" w:hAnsi="Arial"/>
          <w:bCs/>
          <w:sz w:val="24"/>
          <w:lang w:val="it-IT"/>
        </w:rPr>
        <w:lastRenderedPageBreak/>
        <w:t>la terra di Canaan. Senza la fede di Mosè mai nessuno avrebbe potuto attraversare il deserto. Sarebbero tutti morti in esso.</w:t>
      </w:r>
    </w:p>
    <w:p w14:paraId="664C39A7"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essi passarono il Mar Rosso come fosse terra asciutta. Quando gli Egiziani tentarono di farlo, vi furono inghiottiti. </w:t>
      </w:r>
      <w:r w:rsidRPr="005649FB">
        <w:rPr>
          <w:rFonts w:ascii="Arial" w:hAnsi="Arial"/>
          <w:sz w:val="24"/>
          <w:lang w:val="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154CADF0"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caddero le mura di Gerico, dopo che ne avevano fatto il giro per sette giorni. </w:t>
      </w:r>
      <w:r w:rsidRPr="005649FB">
        <w:rPr>
          <w:rFonts w:ascii="Arial" w:hAnsi="Arial"/>
          <w:sz w:val="24"/>
          <w:lang w:val="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39B983BD"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Per fede, Raab, la prostituta, non perì con gli increduli, perché aveva accolto con benevolenza gli esploratori.</w:t>
      </w:r>
      <w:r w:rsidRPr="005649FB">
        <w:rPr>
          <w:rFonts w:ascii="Arial" w:hAnsi="Arial"/>
          <w:bCs/>
          <w:sz w:val="24"/>
          <w:lang w:val="it-IT"/>
        </w:rPr>
        <w:t xml:space="preserve"> 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5649FB">
        <w:rPr>
          <w:rFonts w:ascii="Arial" w:hAnsi="Arial"/>
          <w:bCs/>
          <w:caps/>
          <w:sz w:val="24"/>
          <w:lang w:val="it-IT"/>
        </w:rPr>
        <w:t>è</w:t>
      </w:r>
      <w:r w:rsidRPr="005649FB">
        <w:rPr>
          <w:rFonts w:ascii="Arial" w:hAnsi="Arial"/>
          <w:bCs/>
          <w:sz w:val="24"/>
          <w:lang w:val="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w:t>
      </w:r>
      <w:r w:rsidRPr="005649FB">
        <w:rPr>
          <w:rFonts w:ascii="Arial" w:hAnsi="Arial"/>
          <w:bCs/>
          <w:sz w:val="24"/>
          <w:lang w:val="it-IT"/>
        </w:rPr>
        <w:lastRenderedPageBreak/>
        <w:t>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1CFFC24E"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E che dirò ancora? Mi mancherebbe il tempo se volessi narrare di Gedeone, di Barak, di Sansone, di Iefte, di Davide, di Samuele e dei profeti. </w:t>
      </w:r>
      <w:r w:rsidRPr="005649FB">
        <w:rPr>
          <w:rFonts w:ascii="Arial" w:hAnsi="Arial"/>
          <w:sz w:val="24"/>
          <w:lang w:val="it-IT"/>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1ACDD93E"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Per fede, essi conquistarono regni, esercitarono la giustizia, ottennero ciò che era stato promesso, chiusero le fauci dei leoni. </w:t>
      </w:r>
      <w:r w:rsidRPr="005649FB">
        <w:rPr>
          <w:rFonts w:ascii="Arial" w:hAnsi="Arial"/>
          <w:sz w:val="24"/>
          <w:lang w:val="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6613EE1F"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Spensero la violenza del fuoco, sfuggirono alla lama della spada, trassero vigore dalla loro debolezza, divennero forti in guerra, respinsero invasioni di stranieri. </w:t>
      </w:r>
      <w:r w:rsidRPr="005649FB">
        <w:rPr>
          <w:rFonts w:ascii="Arial" w:hAnsi="Arial"/>
          <w:sz w:val="24"/>
          <w:lang w:val="it-IT"/>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25A309DC"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Alcune donne riebbero, per risurrezione, i loro morti. Altri, poi, furono torturati, non accettando la liberazione loro offerta, per ottenere una migliore risurrezione. </w:t>
      </w:r>
      <w:r w:rsidRPr="005649FB">
        <w:rPr>
          <w:rFonts w:ascii="Arial" w:hAnsi="Arial"/>
          <w:sz w:val="24"/>
          <w:lang w:val="it-IT"/>
        </w:rPr>
        <w:t xml:space="preserve">Ecco altri esempi di storia nuova creata dalla fede di questi uomini e donne di Dio. Si pensi a Eleazaro e ai sette fratelli Maccabei con </w:t>
      </w:r>
      <w:r w:rsidRPr="005649FB">
        <w:rPr>
          <w:rFonts w:ascii="Arial" w:hAnsi="Arial"/>
          <w:sz w:val="24"/>
          <w:lang w:val="it-IT"/>
        </w:rPr>
        <w:lastRenderedPageBreak/>
        <w:t>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ABDF44A"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lang w:val="it-IT"/>
        </w:rPr>
      </w:pPr>
      <w:r w:rsidRPr="0092174E">
        <w:rPr>
          <w:rFonts w:ascii="Arial" w:hAnsi="Arial"/>
          <w:b/>
          <w:sz w:val="24"/>
          <w:lang w:val="it-IT"/>
        </w:rPr>
        <w:t>Altri, infine, subirono insulti e flagelli, catene e prigionia.</w:t>
      </w:r>
      <w:r w:rsidRPr="005649FB">
        <w:rPr>
          <w:rFonts w:ascii="Arial" w:hAnsi="Arial"/>
          <w:bCs/>
          <w:sz w:val="24"/>
          <w:lang w:val="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6451C400"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Furono lapidati, torturati, tagliati in due, furono uccisi di spada, andarono in giro coperti di pelli di pecora e di capra, bisognosi, tribolati, maltrattati – </w:t>
      </w:r>
      <w:r w:rsidRPr="005649FB">
        <w:rPr>
          <w:rFonts w:ascii="Arial" w:hAnsi="Arial"/>
          <w:sz w:val="24"/>
          <w:lang w:val="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2FD91D6D"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Di loro il mondo non era degno! –, vaganti per i deserti, sui monti, tra le caverne e le spelonche della terra. </w:t>
      </w:r>
      <w:r w:rsidRPr="005649FB">
        <w:rPr>
          <w:rFonts w:ascii="Arial" w:hAnsi="Arial"/>
          <w:sz w:val="24"/>
          <w:lang w:val="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374AA7E1"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lastRenderedPageBreak/>
        <w:t xml:space="preserve">Tutti costoro, pur essendo stati approvati a causa della loro fede, non ottennero ciò che era stato loro promesso. </w:t>
      </w:r>
      <w:r w:rsidRPr="005649FB">
        <w:rPr>
          <w:rFonts w:ascii="Arial" w:hAnsi="Arial"/>
          <w:sz w:val="24"/>
          <w:lang w:val="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46172EF1" w14:textId="77777777" w:rsidR="0092174E" w:rsidRPr="005649FB" w:rsidRDefault="0092174E" w:rsidP="009217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lang w:val="it-IT"/>
        </w:rPr>
      </w:pPr>
      <w:r w:rsidRPr="0092174E">
        <w:rPr>
          <w:rFonts w:ascii="Arial" w:hAnsi="Arial"/>
          <w:b/>
          <w:sz w:val="24"/>
          <w:lang w:val="it-IT"/>
        </w:rPr>
        <w:t xml:space="preserve">Dio infatti per noi aveva predisposto qualcosa di meglio, affinché essi non ottenessero la perfezione senza di noi. </w:t>
      </w:r>
      <w:r w:rsidRPr="005649FB">
        <w:rPr>
          <w:rFonts w:ascii="Arial" w:hAnsi="Arial"/>
          <w:sz w:val="24"/>
          <w:lang w:val="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0270A2FB"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Ora è cosa giusta che ognuno conosca il grado di verità o di falsità della sua fede, di compiutezza o di incompiutezza, di perfezione o di imperfezione. </w:t>
      </w:r>
    </w:p>
    <w:p w14:paraId="362918FA"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vera</w:t>
      </w:r>
      <w:r w:rsidRPr="0092174E">
        <w:rPr>
          <w:rFonts w:ascii="Arial" w:hAnsi="Arial"/>
          <w:sz w:val="24"/>
          <w:lang w:val="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61B00596"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certa</w:t>
      </w:r>
      <w:r w:rsidRPr="0092174E">
        <w:rPr>
          <w:rFonts w:ascii="Arial" w:hAnsi="Arial"/>
          <w:sz w:val="24"/>
          <w:lang w:val="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38D3495F"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Fede dubbiosa</w:t>
      </w:r>
      <w:r w:rsidRPr="0092174E">
        <w:rPr>
          <w:rFonts w:ascii="Arial" w:hAnsi="Arial"/>
          <w:sz w:val="24"/>
          <w:lang w:val="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1CB2A15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incerta</w:t>
      </w:r>
      <w:r w:rsidRPr="0092174E">
        <w:rPr>
          <w:rFonts w:ascii="Arial" w:hAnsi="Arial"/>
          <w:sz w:val="24"/>
          <w:lang w:val="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BE49306"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matura</w:t>
      </w:r>
      <w:r w:rsidRPr="0092174E">
        <w:rPr>
          <w:rFonts w:ascii="Arial" w:hAnsi="Arial"/>
          <w:sz w:val="24"/>
          <w:lang w:val="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5AE90FCA"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immediata</w:t>
      </w:r>
      <w:r w:rsidRPr="0092174E">
        <w:rPr>
          <w:rFonts w:ascii="Arial" w:hAnsi="Arial"/>
          <w:sz w:val="24"/>
          <w:lang w:val="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3A0FA49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ritardata</w:t>
      </w:r>
      <w:r w:rsidRPr="0092174E">
        <w:rPr>
          <w:rFonts w:ascii="Arial" w:hAnsi="Arial"/>
          <w:sz w:val="24"/>
          <w:lang w:val="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0529A6B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incompleta</w:t>
      </w:r>
      <w:r w:rsidRPr="0092174E">
        <w:rPr>
          <w:rFonts w:ascii="Arial" w:hAnsi="Arial"/>
          <w:sz w:val="24"/>
          <w:lang w:val="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29ECC7D8"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incipiente</w:t>
      </w:r>
      <w:r w:rsidRPr="0092174E">
        <w:rPr>
          <w:rFonts w:ascii="Arial" w:hAnsi="Arial"/>
          <w:sz w:val="24"/>
          <w:lang w:val="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7BBB606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perfetta</w:t>
      </w:r>
      <w:r w:rsidRPr="0092174E">
        <w:rPr>
          <w:rFonts w:ascii="Arial" w:hAnsi="Arial"/>
          <w:sz w:val="24"/>
          <w:lang w:val="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5E6DBBA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falsa</w:t>
      </w:r>
      <w:r w:rsidRPr="0092174E">
        <w:rPr>
          <w:rFonts w:ascii="Arial" w:hAnsi="Arial"/>
          <w:sz w:val="24"/>
          <w:lang w:val="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32C437DA"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Di fede in fede</w:t>
      </w:r>
      <w:r w:rsidRPr="0092174E">
        <w:rPr>
          <w:rFonts w:ascii="Arial" w:hAnsi="Arial"/>
          <w:sz w:val="24"/>
          <w:lang w:val="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2C9F85A8"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sempre mossa dallo Spirito Santo</w:t>
      </w:r>
      <w:r w:rsidRPr="0092174E">
        <w:rPr>
          <w:rFonts w:ascii="Arial" w:hAnsi="Arial"/>
          <w:sz w:val="24"/>
          <w:lang w:val="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7ED7413D"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sempre ricevuta.</w:t>
      </w:r>
      <w:r w:rsidRPr="0092174E">
        <w:rPr>
          <w:rFonts w:ascii="Arial" w:hAnsi="Arial"/>
          <w:sz w:val="24"/>
          <w:lang w:val="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22EEBEBE"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acefala</w:t>
      </w:r>
      <w:r w:rsidRPr="0092174E">
        <w:rPr>
          <w:rFonts w:ascii="Arial" w:hAnsi="Arial"/>
          <w:sz w:val="24"/>
          <w:lang w:val="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C1842FC"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oggettiva</w:t>
      </w:r>
      <w:r w:rsidRPr="0092174E">
        <w:rPr>
          <w:rFonts w:ascii="Arial" w:hAnsi="Arial"/>
          <w:sz w:val="24"/>
          <w:lang w:val="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09CE8DB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soggettiva</w:t>
      </w:r>
      <w:r w:rsidRPr="0092174E">
        <w:rPr>
          <w:rFonts w:ascii="Arial" w:hAnsi="Arial"/>
          <w:sz w:val="24"/>
          <w:lang w:val="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541FB352"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en-GB"/>
        </w:rPr>
        <w:t>Fides quae</w:t>
      </w:r>
      <w:r w:rsidRPr="0092174E">
        <w:rPr>
          <w:rFonts w:ascii="Arial" w:hAnsi="Arial"/>
          <w:sz w:val="24"/>
          <w:lang w:val="en-GB"/>
        </w:rPr>
        <w:t xml:space="preserve">. Fides qua. Fides cui. </w:t>
      </w:r>
      <w:r w:rsidRPr="0092174E">
        <w:rPr>
          <w:rFonts w:ascii="Arial" w:hAnsi="Arial"/>
          <w:sz w:val="24"/>
          <w:lang w:val="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5F2F24B5"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inventata</w:t>
      </w:r>
      <w:r w:rsidRPr="0092174E">
        <w:rPr>
          <w:rFonts w:ascii="Arial" w:hAnsi="Arial"/>
          <w:sz w:val="24"/>
          <w:lang w:val="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2EA01E61"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attraente</w:t>
      </w:r>
      <w:r w:rsidRPr="0092174E">
        <w:rPr>
          <w:rFonts w:ascii="Arial" w:hAnsi="Arial"/>
          <w:sz w:val="24"/>
          <w:lang w:val="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FBA34EC"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Fede missionaria</w:t>
      </w:r>
      <w:r w:rsidRPr="0092174E">
        <w:rPr>
          <w:rFonts w:ascii="Arial" w:hAnsi="Arial"/>
          <w:sz w:val="24"/>
          <w:lang w:val="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358D18BA"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ereticale</w:t>
      </w:r>
      <w:r w:rsidRPr="0092174E">
        <w:rPr>
          <w:rFonts w:ascii="Arial" w:hAnsi="Arial"/>
          <w:sz w:val="24"/>
          <w:lang w:val="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00FA6CFE"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scismatica</w:t>
      </w:r>
      <w:r w:rsidRPr="0092174E">
        <w:rPr>
          <w:rFonts w:ascii="Arial" w:hAnsi="Arial"/>
          <w:sz w:val="24"/>
          <w:lang w:val="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22340273"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404EB5C5"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divisa.</w:t>
      </w:r>
      <w:r w:rsidRPr="0092174E">
        <w:rPr>
          <w:rFonts w:ascii="Arial" w:hAnsi="Arial"/>
          <w:sz w:val="24"/>
          <w:lang w:val="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26A00A31"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Unità nella fede</w:t>
      </w:r>
      <w:r w:rsidRPr="0092174E">
        <w:rPr>
          <w:rFonts w:ascii="Arial" w:hAnsi="Arial"/>
          <w:sz w:val="24"/>
          <w:lang w:val="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4B3BDD5"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Fede morta.</w:t>
      </w:r>
      <w:r w:rsidRPr="0092174E">
        <w:rPr>
          <w:rFonts w:ascii="Arial" w:hAnsi="Arial"/>
          <w:sz w:val="24"/>
          <w:lang w:val="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5E8691E2"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primo peccato</w:t>
      </w:r>
      <w:r w:rsidRPr="0092174E">
        <w:rPr>
          <w:rFonts w:ascii="Arial" w:hAnsi="Arial"/>
          <w:sz w:val="24"/>
          <w:lang w:val="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6B976E7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Il secondo peccato</w:t>
      </w:r>
      <w:r w:rsidRPr="0092174E">
        <w:rPr>
          <w:rFonts w:ascii="Arial" w:hAnsi="Arial"/>
          <w:sz w:val="24"/>
          <w:lang w:val="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2B7552CD"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terzo peccato</w:t>
      </w:r>
      <w:r w:rsidRPr="0092174E">
        <w:rPr>
          <w:rFonts w:ascii="Arial" w:hAnsi="Arial"/>
          <w:sz w:val="24"/>
          <w:lang w:val="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EF6434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quarto peccato</w:t>
      </w:r>
      <w:r w:rsidRPr="0092174E">
        <w:rPr>
          <w:rFonts w:ascii="Arial" w:hAnsi="Arial"/>
          <w:sz w:val="24"/>
          <w:lang w:val="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88025EE"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quinto peccato</w:t>
      </w:r>
      <w:r w:rsidRPr="0092174E">
        <w:rPr>
          <w:rFonts w:ascii="Arial" w:hAnsi="Arial"/>
          <w:sz w:val="24"/>
          <w:lang w:val="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73BF03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sesto peccato</w:t>
      </w:r>
      <w:r w:rsidRPr="0092174E">
        <w:rPr>
          <w:rFonts w:ascii="Arial" w:hAnsi="Arial"/>
          <w:sz w:val="24"/>
          <w:lang w:val="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17AE570"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settimo peccato</w:t>
      </w:r>
      <w:r w:rsidRPr="0092174E">
        <w:rPr>
          <w:rFonts w:ascii="Arial" w:hAnsi="Arial"/>
          <w:sz w:val="24"/>
          <w:lang w:val="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42C0DEC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L’ottavo peccato</w:t>
      </w:r>
      <w:r w:rsidRPr="0092174E">
        <w:rPr>
          <w:rFonts w:ascii="Arial" w:hAnsi="Arial"/>
          <w:sz w:val="24"/>
          <w:lang w:val="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w:t>
      </w:r>
      <w:r w:rsidRPr="0092174E">
        <w:rPr>
          <w:rFonts w:ascii="Arial" w:hAnsi="Arial"/>
          <w:sz w:val="24"/>
          <w:lang w:val="it-IT"/>
        </w:rPr>
        <w:lastRenderedPageBreak/>
        <w:t xml:space="preserve">La Parola produce frutti se la si trasforma in voce, in grido di supplica, in invito di conversione e di redenzione. La Parola è trasformata in voce dal fiato dell’uomo. </w:t>
      </w:r>
    </w:p>
    <w:p w14:paraId="7C2EE050"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nono peccato</w:t>
      </w:r>
      <w:r w:rsidRPr="0092174E">
        <w:rPr>
          <w:rFonts w:ascii="Arial" w:hAnsi="Arial"/>
          <w:sz w:val="24"/>
          <w:lang w:val="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2D60587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decimo peccato</w:t>
      </w:r>
      <w:r w:rsidRPr="0092174E">
        <w:rPr>
          <w:rFonts w:ascii="Arial" w:hAnsi="Arial"/>
          <w:sz w:val="24"/>
          <w:lang w:val="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42ED3BA"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737D6221"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Annotazioni necessarie. </w:t>
      </w:r>
      <w:r w:rsidRPr="0092174E">
        <w:rPr>
          <w:rFonts w:ascii="Arial" w:hAnsi="Arial"/>
          <w:sz w:val="24"/>
          <w:lang w:val="it-IT"/>
        </w:rPr>
        <w:t>Prima annotazione.</w:t>
      </w:r>
      <w:r w:rsidRPr="0092174E">
        <w:rPr>
          <w:rFonts w:ascii="Arial" w:hAnsi="Arial"/>
          <w:b/>
          <w:bCs/>
          <w:sz w:val="24"/>
          <w:lang w:val="it-IT"/>
        </w:rPr>
        <w:t xml:space="preserve"> </w:t>
      </w:r>
      <w:r w:rsidRPr="0092174E">
        <w:rPr>
          <w:rFonts w:ascii="Arial" w:hAnsi="Arial"/>
          <w:sz w:val="24"/>
          <w:lang w:val="it-IT"/>
        </w:rPr>
        <w:t>Le virtù teologali sono tre: fede, speranza, carità.</w:t>
      </w:r>
      <w:r w:rsidRPr="0092174E">
        <w:rPr>
          <w:rFonts w:ascii="Arial" w:hAnsi="Arial"/>
          <w:b/>
          <w:bCs/>
          <w:sz w:val="24"/>
          <w:lang w:val="it-IT"/>
        </w:rPr>
        <w:t xml:space="preserve"> </w:t>
      </w:r>
      <w:r w:rsidRPr="0092174E">
        <w:rPr>
          <w:rFonts w:ascii="Arial" w:hAnsi="Arial"/>
          <w:sz w:val="24"/>
          <w:lang w:val="it-IT"/>
        </w:rPr>
        <w:t xml:space="preserve">È verità. Nessuna delle tre virtù teologali potrà mai esistere da sola. Senza questa visione di unità, si rischia di pensarle come tre virtù separate, come se l’una potesse esistere senza le altre. Molte affermazioni della moderna </w:t>
      </w:r>
      <w:r w:rsidRPr="0092174E">
        <w:rPr>
          <w:rFonts w:ascii="Arial" w:hAnsi="Arial"/>
          <w:i/>
          <w:iCs/>
          <w:sz w:val="24"/>
          <w:lang w:val="it-IT"/>
        </w:rPr>
        <w:t>“predicazione o pastorale o ascetica o morale”</w:t>
      </w:r>
      <w:r w:rsidRPr="0092174E">
        <w:rPr>
          <w:rFonts w:ascii="Arial" w:hAnsi="Arial"/>
          <w:sz w:val="24"/>
          <w:lang w:val="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2C2A8AD8"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Secondo annotazione. </w:t>
      </w:r>
      <w:r w:rsidRPr="0092174E">
        <w:rPr>
          <w:rFonts w:ascii="Arial" w:hAnsi="Arial"/>
          <w:sz w:val="24"/>
          <w:lang w:val="it-IT"/>
        </w:rPr>
        <w:t xml:space="preserve">La Parola è differente dal pensiero. Oggi invece – ed è questa una vera rivoluzione, ma al negativo – si è sostituita la Parola con il </w:t>
      </w:r>
      <w:r w:rsidRPr="0092174E">
        <w:rPr>
          <w:rFonts w:ascii="Arial" w:hAnsi="Arial"/>
          <w:sz w:val="24"/>
          <w:lang w:val="it-IT"/>
        </w:rPr>
        <w:lastRenderedPageBreak/>
        <w:t xml:space="preserve">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771D47DF"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Terza annotazione. </w:t>
      </w:r>
      <w:r w:rsidRPr="0092174E">
        <w:rPr>
          <w:rFonts w:ascii="Arial" w:hAnsi="Arial"/>
          <w:sz w:val="24"/>
          <w:lang w:val="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395B3A30"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Quarta annotazione. </w:t>
      </w:r>
      <w:r w:rsidRPr="0092174E">
        <w:rPr>
          <w:rFonts w:ascii="Arial" w:hAnsi="Arial"/>
          <w:sz w:val="24"/>
          <w:lang w:val="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7BD406CB"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Ecco qual è oggi il grande peccato contro la fede</w:t>
      </w:r>
      <w:r w:rsidRPr="0092174E">
        <w:rPr>
          <w:rFonts w:ascii="Arial" w:hAnsi="Arial"/>
          <w:sz w:val="24"/>
          <w:lang w:val="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1015A544"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2971DD93" w14:textId="77777777" w:rsidR="0092174E" w:rsidRPr="0092174E" w:rsidRDefault="0092174E" w:rsidP="0092174E">
      <w:pPr>
        <w:spacing w:after="120"/>
        <w:jc w:val="both"/>
        <w:rPr>
          <w:rFonts w:ascii="Arial" w:hAnsi="Arial"/>
          <w:sz w:val="24"/>
          <w:lang w:val="it-IT"/>
        </w:rPr>
      </w:pPr>
    </w:p>
    <w:p w14:paraId="104E08E7" w14:textId="77777777" w:rsidR="0092174E" w:rsidRPr="0092174E" w:rsidRDefault="0092174E" w:rsidP="00693175">
      <w:pPr>
        <w:pStyle w:val="Titolo3"/>
      </w:pPr>
      <w:bookmarkStart w:id="9" w:name="_Toc134609634"/>
      <w:bookmarkStart w:id="10" w:name="_Toc193124640"/>
      <w:r w:rsidRPr="0092174E">
        <w:t>IL PECCATO CONTRO LA SPERANZA</w:t>
      </w:r>
      <w:bookmarkEnd w:id="9"/>
      <w:bookmarkEnd w:id="10"/>
    </w:p>
    <w:p w14:paraId="1CB837BF" w14:textId="77777777" w:rsidR="0092174E" w:rsidRPr="005649FB" w:rsidRDefault="0092174E" w:rsidP="0092174E">
      <w:pPr>
        <w:spacing w:after="120"/>
        <w:jc w:val="both"/>
        <w:rPr>
          <w:rFonts w:ascii="Arial" w:hAnsi="Arial" w:cs="Arial"/>
          <w:sz w:val="24"/>
          <w:szCs w:val="24"/>
          <w:lang w:val="it-IT"/>
        </w:rPr>
      </w:pPr>
      <w:r w:rsidRPr="005649FB">
        <w:rPr>
          <w:rFonts w:ascii="Arial" w:hAnsi="Arial" w:cs="Arial"/>
          <w:sz w:val="24"/>
          <w:szCs w:val="24"/>
          <w:lang w:val="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623F6C35" w14:textId="77777777" w:rsidR="0092174E" w:rsidRPr="005649FB"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La misericordia</w:t>
      </w:r>
      <w:r w:rsidRPr="0092174E">
        <w:rPr>
          <w:rFonts w:ascii="Arial" w:hAnsi="Arial" w:cs="Arial"/>
          <w:sz w:val="24"/>
          <w:szCs w:val="24"/>
          <w:lang w:val="it-IT"/>
        </w:rPr>
        <w:t xml:space="preserve"> </w:t>
      </w:r>
      <w:r w:rsidRPr="005649FB">
        <w:rPr>
          <w:rFonts w:ascii="Arial" w:hAnsi="Arial" w:cs="Arial"/>
          <w:sz w:val="24"/>
          <w:szCs w:val="24"/>
          <w:lang w:val="it-IT"/>
        </w:rPr>
        <w:t xml:space="preserve">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36271495"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Cosa è allora la speranza cristiana, quella vera?</w:t>
      </w:r>
      <w:r w:rsidRPr="0092174E">
        <w:rPr>
          <w:rFonts w:ascii="Arial" w:hAnsi="Arial" w:cs="Arial"/>
          <w:sz w:val="24"/>
          <w:szCs w:val="24"/>
          <w:lang w:val="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44D5E1D" w14:textId="77777777" w:rsidR="0092174E" w:rsidRPr="005649FB"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La speranza è la certezza infallibile</w:t>
      </w:r>
      <w:r w:rsidRPr="0092174E">
        <w:rPr>
          <w:rFonts w:ascii="Arial" w:hAnsi="Arial" w:cs="Arial"/>
          <w:sz w:val="24"/>
          <w:szCs w:val="24"/>
          <w:lang w:val="it-IT"/>
        </w:rPr>
        <w:t xml:space="preserve"> </w:t>
      </w:r>
      <w:r w:rsidRPr="005649FB">
        <w:rPr>
          <w:rFonts w:ascii="Arial" w:hAnsi="Arial" w:cs="Arial"/>
          <w:sz w:val="24"/>
          <w:szCs w:val="24"/>
          <w:lang w:val="it-IT"/>
        </w:rPr>
        <w:t xml:space="preserve">che ogni Parola proferita dal Signore si compirà. Si compirà nel bene e si compirà nel male. Si compirà nella vittoria e </w:t>
      </w:r>
      <w:r w:rsidRPr="005649FB">
        <w:rPr>
          <w:rFonts w:ascii="Arial" w:hAnsi="Arial" w:cs="Arial"/>
          <w:sz w:val="24"/>
          <w:szCs w:val="24"/>
          <w:lang w:val="it-IT"/>
        </w:rPr>
        <w:lastRenderedPageBreak/>
        <w:t>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77204B09"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1DC0A93E" w14:textId="77777777" w:rsidR="005649FB"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 xml:space="preserve">Creatore di speranza. </w:t>
      </w:r>
      <w:r w:rsidRPr="0092174E">
        <w:rPr>
          <w:rFonts w:ascii="Arial" w:hAnsi="Arial" w:cs="Arial"/>
          <w:sz w:val="24"/>
          <w:szCs w:val="24"/>
          <w:lang w:val="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66FB5AD5" w14:textId="77777777" w:rsidR="005649FB" w:rsidRPr="005649FB" w:rsidRDefault="0092174E" w:rsidP="005649FB">
      <w:pPr>
        <w:spacing w:after="120"/>
        <w:ind w:left="567" w:right="567"/>
        <w:jc w:val="both"/>
        <w:rPr>
          <w:rFonts w:ascii="Arial" w:hAnsi="Arial" w:cs="Arial"/>
          <w:i/>
          <w:iCs/>
          <w:spacing w:val="-4"/>
          <w:sz w:val="24"/>
          <w:szCs w:val="24"/>
          <w:lang w:val="it-IT"/>
        </w:rPr>
      </w:pPr>
      <w:r w:rsidRPr="005649FB">
        <w:rPr>
          <w:rFonts w:ascii="Arial" w:hAnsi="Arial" w:cs="Arial"/>
          <w:i/>
          <w:iCs/>
          <w:spacing w:val="-4"/>
          <w:sz w:val="24"/>
          <w:szCs w:val="24"/>
          <w:lang w:val="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A3598C9" w14:textId="77777777" w:rsidR="005649FB" w:rsidRDefault="0092174E" w:rsidP="0092174E">
      <w:pPr>
        <w:spacing w:after="120"/>
        <w:jc w:val="both"/>
        <w:rPr>
          <w:rFonts w:ascii="Arial" w:hAnsi="Arial" w:cs="Arial"/>
          <w:i/>
          <w:iCs/>
          <w:sz w:val="24"/>
          <w:szCs w:val="24"/>
          <w:lang w:val="it-IT"/>
        </w:rPr>
      </w:pPr>
      <w:r w:rsidRPr="0092174E">
        <w:rPr>
          <w:rFonts w:ascii="Arial" w:hAnsi="Arial" w:cs="Arial"/>
          <w:sz w:val="24"/>
          <w:szCs w:val="24"/>
          <w:lang w:val="it-IT"/>
        </w:rPr>
        <w:t xml:space="preserve">Come può oggi una donna dirsi creatrice di vera speranza, se non solo ha deciso di realizzarsi ontologicamente sola, ma ha deciso anche che il suo corpo è suo e che può fare di esso ciò che vuole? Può concepire la vita nel suo seno e dal suo </w:t>
      </w:r>
      <w:r w:rsidRPr="0092174E">
        <w:rPr>
          <w:rFonts w:ascii="Arial" w:hAnsi="Arial" w:cs="Arial"/>
          <w:sz w:val="24"/>
          <w:szCs w:val="24"/>
          <w:lang w:val="it-IT"/>
        </w:rPr>
        <w:lastRenderedPageBreak/>
        <w:t>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92174E">
        <w:rPr>
          <w:rFonts w:ascii="Arial" w:hAnsi="Arial" w:cs="Arial"/>
          <w:i/>
          <w:iCs/>
          <w:sz w:val="24"/>
          <w:szCs w:val="24"/>
          <w:lang w:val="it-IT"/>
        </w:rPr>
        <w:t xml:space="preserve"> </w:t>
      </w:r>
    </w:p>
    <w:p w14:paraId="04376404" w14:textId="77777777" w:rsidR="005649FB" w:rsidRPr="005649FB" w:rsidRDefault="0092174E" w:rsidP="005649FB">
      <w:pPr>
        <w:spacing w:after="120"/>
        <w:ind w:left="567" w:right="567"/>
        <w:jc w:val="both"/>
        <w:rPr>
          <w:rFonts w:ascii="Arial" w:hAnsi="Arial" w:cs="Arial"/>
          <w:i/>
          <w:iCs/>
          <w:spacing w:val="-4"/>
          <w:sz w:val="24"/>
          <w:szCs w:val="24"/>
          <w:lang w:val="it-IT"/>
        </w:rPr>
      </w:pPr>
      <w:r w:rsidRPr="005649FB">
        <w:rPr>
          <w:rFonts w:ascii="Arial" w:hAnsi="Arial" w:cs="Arial"/>
          <w:i/>
          <w:iCs/>
          <w:spacing w:val="-4"/>
          <w:sz w:val="24"/>
          <w:szCs w:val="24"/>
          <w:lang w:val="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CEB8391" w14:textId="35331848"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62232FB6"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In Cristo, per Cristo, con Cristo, il cristiano è chiamato a creare nel cuore di ogni uomo la vera speranza.</w:t>
      </w:r>
      <w:r w:rsidRPr="0092174E">
        <w:rPr>
          <w:rFonts w:ascii="Arial" w:hAnsi="Arial" w:cs="Arial"/>
          <w:sz w:val="24"/>
          <w:szCs w:val="24"/>
          <w:lang w:val="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7AEA3161"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w:t>
      </w:r>
      <w:r w:rsidRPr="0092174E">
        <w:rPr>
          <w:rFonts w:ascii="Arial" w:hAnsi="Arial" w:cs="Arial"/>
          <w:sz w:val="24"/>
          <w:szCs w:val="24"/>
          <w:lang w:val="it-IT"/>
        </w:rPr>
        <w:lastRenderedPageBreak/>
        <w:t xml:space="preserve">perniciose eresie che ormai stanno conquistando mente e cuore della maggior parte dei membri del corpo di Cristo ad ogni livello. </w:t>
      </w:r>
    </w:p>
    <w:p w14:paraId="39E64D64" w14:textId="77777777" w:rsidR="005649FB"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La prima di queste eresie</w:t>
      </w:r>
      <w:r w:rsidRPr="0092174E">
        <w:rPr>
          <w:rFonts w:ascii="Arial" w:hAnsi="Arial" w:cs="Arial"/>
          <w:sz w:val="24"/>
          <w:szCs w:val="24"/>
          <w:lang w:val="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p>
    <w:p w14:paraId="05755565" w14:textId="5C04A978" w:rsidR="0092174E" w:rsidRPr="005649FB" w:rsidRDefault="0092174E" w:rsidP="005649FB">
      <w:pPr>
        <w:spacing w:after="120"/>
        <w:ind w:left="567" w:right="567"/>
        <w:jc w:val="both"/>
        <w:rPr>
          <w:rFonts w:ascii="Arial" w:hAnsi="Arial" w:cs="Arial"/>
          <w:i/>
          <w:iCs/>
          <w:spacing w:val="-4"/>
          <w:sz w:val="24"/>
          <w:szCs w:val="24"/>
          <w:lang w:val="it-IT"/>
        </w:rPr>
      </w:pPr>
      <w:r w:rsidRPr="005649FB">
        <w:rPr>
          <w:rFonts w:ascii="Arial" w:hAnsi="Arial" w:cs="Arial"/>
          <w:i/>
          <w:iCs/>
          <w:spacing w:val="-4"/>
          <w:sz w:val="24"/>
          <w:szCs w:val="24"/>
          <w:lang w:val="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w:t>
      </w:r>
      <w:r w:rsidRPr="005649FB">
        <w:rPr>
          <w:rFonts w:ascii="Arial" w:hAnsi="Arial" w:cs="Arial"/>
          <w:i/>
          <w:iCs/>
          <w:spacing w:val="-4"/>
          <w:sz w:val="24"/>
          <w:szCs w:val="24"/>
          <w:lang w:val="it-IT"/>
        </w:rPr>
        <w:lastRenderedPageBreak/>
        <w:t xml:space="preserve">il soccorso gli verrà». Hanno pensato così, ma si sono sbagliati; la loro malizia li ha accecati. Non conoscono i misteriosi segreti di Dio, non sperano ricompensa per la rettitudine né credono a un premio per una vita irreprensibile (Sap 2,1-22). </w:t>
      </w:r>
    </w:p>
    <w:p w14:paraId="0424075E" w14:textId="77777777" w:rsidR="005649FB"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Ecco invece la confessione mentre sono nell’eternità:</w:t>
      </w:r>
    </w:p>
    <w:p w14:paraId="7DEBB118" w14:textId="77777777" w:rsidR="005649FB" w:rsidRPr="005649FB" w:rsidRDefault="0092174E" w:rsidP="005649FB">
      <w:pPr>
        <w:spacing w:after="120"/>
        <w:ind w:left="567" w:right="567"/>
        <w:jc w:val="both"/>
        <w:rPr>
          <w:rFonts w:ascii="Arial" w:hAnsi="Arial" w:cs="Arial"/>
          <w:i/>
          <w:iCs/>
          <w:spacing w:val="-4"/>
          <w:sz w:val="24"/>
          <w:szCs w:val="24"/>
          <w:lang w:val="it-IT"/>
        </w:rPr>
      </w:pPr>
      <w:r w:rsidRPr="005649FB">
        <w:rPr>
          <w:rFonts w:ascii="Arial" w:hAnsi="Arial" w:cs="Arial"/>
          <w:i/>
          <w:iCs/>
          <w:spacing w:val="-4"/>
          <w:sz w:val="24"/>
          <w:szCs w:val="24"/>
          <w:lang w:val="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0159C09D" w14:textId="012184AE"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Con queste anime dannate dovrebbero parlare questi maestri e dottori di falsità e di inganno. Queste anime direbbe loro quanto ingannevole sono le loro parole e quanta menzogna esce dalla loro bocca. </w:t>
      </w:r>
    </w:p>
    <w:p w14:paraId="6B3EEDFF"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Ecco la seconda di queste eresie.</w:t>
      </w:r>
      <w:r w:rsidRPr="0092174E">
        <w:rPr>
          <w:rFonts w:ascii="Arial" w:hAnsi="Arial" w:cs="Arial"/>
          <w:sz w:val="24"/>
          <w:szCs w:val="24"/>
          <w:lang w:val="it-IT"/>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683D3ADC"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 xml:space="preserve">Questa seconda eresia ne produce una terza. </w:t>
      </w:r>
      <w:r w:rsidRPr="0092174E">
        <w:rPr>
          <w:rFonts w:ascii="Arial" w:hAnsi="Arial" w:cs="Arial"/>
          <w:sz w:val="24"/>
          <w:szCs w:val="24"/>
          <w:lang w:val="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92174E">
        <w:rPr>
          <w:rFonts w:ascii="Arial" w:hAnsi="Arial" w:cs="Arial"/>
          <w:i/>
          <w:iCs/>
          <w:sz w:val="24"/>
          <w:szCs w:val="24"/>
          <w:lang w:val="it-IT"/>
        </w:rPr>
        <w:t xml:space="preserve"> «Il tempo è compiuto e il regno di Dio è vicino; convertitevi e credete nel Vangelo (Mc 1,15).</w:t>
      </w:r>
      <w:r w:rsidRPr="0092174E">
        <w:rPr>
          <w:rFonts w:ascii="Arial" w:hAnsi="Arial" w:cs="Arial"/>
          <w:sz w:val="24"/>
          <w:szCs w:val="24"/>
          <w:lang w:val="it-IT"/>
        </w:rPr>
        <w:t xml:space="preserve"> Deve essere l’inizio della missione di ogni discepolo di Gesù: </w:t>
      </w:r>
      <w:r w:rsidRPr="0092174E">
        <w:rPr>
          <w:rFonts w:ascii="Arial" w:hAnsi="Arial" w:cs="Arial"/>
          <w:i/>
          <w:iCs/>
          <w:sz w:val="24"/>
          <w:szCs w:val="24"/>
          <w:lang w:val="it-IT"/>
        </w:rPr>
        <w:t xml:space="preserve">“Nel suo nome saranno predicati a tutti i popoli la conversione e il perdono dei peccati, cominciando da Gerusalemme. Di questo voi siete </w:t>
      </w:r>
      <w:r w:rsidRPr="0092174E">
        <w:rPr>
          <w:rFonts w:ascii="Arial" w:hAnsi="Arial" w:cs="Arial"/>
          <w:i/>
          <w:iCs/>
          <w:sz w:val="24"/>
          <w:szCs w:val="24"/>
          <w:lang w:val="it-IT"/>
        </w:rPr>
        <w:lastRenderedPageBreak/>
        <w:t>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92174E">
        <w:rPr>
          <w:rFonts w:ascii="Arial" w:hAnsi="Arial" w:cs="Arial"/>
          <w:sz w:val="24"/>
          <w:szCs w:val="24"/>
          <w:lang w:val="it-IT"/>
        </w:rPr>
        <w:t xml:space="preserve"> 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1007EC9B"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1B0CB241"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 xml:space="preserve">Prima eresia e primo peccato: </w:t>
      </w:r>
      <w:r w:rsidRPr="0092174E">
        <w:rPr>
          <w:rFonts w:ascii="Arial" w:hAnsi="Arial" w:cs="Arial"/>
          <w:sz w:val="24"/>
          <w:szCs w:val="24"/>
          <w:lang w:val="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511F2714"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Seconda eresia e secondo peccato</w:t>
      </w:r>
      <w:r w:rsidRPr="0092174E">
        <w:rPr>
          <w:rFonts w:ascii="Arial" w:hAnsi="Arial" w:cs="Arial"/>
          <w:sz w:val="24"/>
          <w:szCs w:val="24"/>
          <w:lang w:val="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332AFE56"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Terza eresia e terzo peccato</w:t>
      </w:r>
      <w:r w:rsidRPr="0092174E">
        <w:rPr>
          <w:rFonts w:ascii="Arial" w:hAnsi="Arial" w:cs="Arial"/>
          <w:sz w:val="24"/>
          <w:szCs w:val="24"/>
          <w:lang w:val="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w:t>
      </w:r>
      <w:r w:rsidRPr="0092174E">
        <w:rPr>
          <w:rFonts w:ascii="Arial" w:hAnsi="Arial" w:cs="Arial"/>
          <w:sz w:val="24"/>
          <w:szCs w:val="24"/>
          <w:lang w:val="it-IT"/>
        </w:rPr>
        <w:lastRenderedPageBreak/>
        <w:t xml:space="preserve">rimaner nella più pura e vera divina teologia. Ogni errore introdotto in Dio è un errore che introduce nella sua Parola ed è un errore che introduce nella sua speranza. Una speranza fondata sull’errore è sempre una speranza falsa. </w:t>
      </w:r>
    </w:p>
    <w:p w14:paraId="136BFB71"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Quarta eresia e quarto peccato</w:t>
      </w:r>
      <w:r w:rsidRPr="0092174E">
        <w:rPr>
          <w:rFonts w:ascii="Arial" w:hAnsi="Arial" w:cs="Arial"/>
          <w:sz w:val="24"/>
          <w:szCs w:val="24"/>
          <w:lang w:val="it-IT"/>
        </w:rPr>
        <w:t>: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3099DB7E" w14:textId="56B07DEB"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Quinta eresia e quinto peccato</w:t>
      </w:r>
      <w:r w:rsidRPr="0092174E">
        <w:rPr>
          <w:rFonts w:ascii="Arial" w:hAnsi="Arial" w:cs="Arial"/>
          <w:sz w:val="24"/>
          <w:szCs w:val="24"/>
          <w:lang w:val="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w:t>
      </w:r>
      <w:r w:rsidR="007643D0" w:rsidRPr="0092174E">
        <w:rPr>
          <w:rFonts w:ascii="Arial" w:hAnsi="Arial" w:cs="Arial"/>
          <w:sz w:val="24"/>
          <w:szCs w:val="24"/>
          <w:lang w:val="it-IT"/>
        </w:rPr>
        <w:t>così</w:t>
      </w:r>
      <w:r w:rsidRPr="0092174E">
        <w:rPr>
          <w:rFonts w:ascii="Arial" w:hAnsi="Arial" w:cs="Arial"/>
          <w:sz w:val="24"/>
          <w:szCs w:val="24"/>
          <w:lang w:val="it-IT"/>
        </w:rPr>
        <w:t xml:space="preserve">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19864884"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Sesta eresia e sesto peccato</w:t>
      </w:r>
      <w:r w:rsidRPr="0092174E">
        <w:rPr>
          <w:rFonts w:ascii="Arial" w:hAnsi="Arial" w:cs="Arial"/>
          <w:sz w:val="24"/>
          <w:szCs w:val="24"/>
          <w:lang w:val="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4F98BE54" w14:textId="05706C1A"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Settima eresia e settimo peccato</w:t>
      </w:r>
      <w:r w:rsidRPr="0092174E">
        <w:rPr>
          <w:rFonts w:ascii="Arial" w:hAnsi="Arial" w:cs="Arial"/>
          <w:sz w:val="24"/>
          <w:szCs w:val="24"/>
          <w:lang w:val="it-IT"/>
        </w:rPr>
        <w:t xml:space="preserve">: Tutte le religioni sono via di salvezza. Se </w:t>
      </w:r>
      <w:r w:rsidR="007643D0" w:rsidRPr="0092174E">
        <w:rPr>
          <w:rFonts w:ascii="Arial" w:hAnsi="Arial" w:cs="Arial"/>
          <w:sz w:val="24"/>
          <w:szCs w:val="24"/>
          <w:lang w:val="it-IT"/>
        </w:rPr>
        <w:t>tutte</w:t>
      </w:r>
      <w:r w:rsidRPr="0092174E">
        <w:rPr>
          <w:rFonts w:ascii="Arial" w:hAnsi="Arial" w:cs="Arial"/>
          <w:sz w:val="24"/>
          <w:szCs w:val="24"/>
          <w:lang w:val="it-IT"/>
        </w:rPr>
        <w:t xml:space="preserv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31CA7635"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 xml:space="preserve">Ottava eresia e ottavo peccato: </w:t>
      </w:r>
      <w:r w:rsidRPr="0092174E">
        <w:rPr>
          <w:rFonts w:ascii="Arial" w:hAnsi="Arial" w:cs="Arial"/>
          <w:sz w:val="24"/>
          <w:szCs w:val="24"/>
          <w:lang w:val="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w:t>
      </w:r>
      <w:r w:rsidRPr="0092174E">
        <w:rPr>
          <w:rFonts w:ascii="Arial" w:hAnsi="Arial" w:cs="Arial"/>
          <w:sz w:val="24"/>
          <w:szCs w:val="24"/>
          <w:lang w:val="it-IT"/>
        </w:rPr>
        <w:lastRenderedPageBreak/>
        <w:t xml:space="preserve">persona non più soggetta e schiava della carne, perché avvolta dalla piena libertà dei figli di Dio, che si potrà vivere solo in Cristo e per lo Spirito Santo. </w:t>
      </w:r>
    </w:p>
    <w:p w14:paraId="3F2592FD"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Nona eresia e nono peccato</w:t>
      </w:r>
      <w:r w:rsidRPr="0092174E">
        <w:rPr>
          <w:rFonts w:ascii="Arial" w:hAnsi="Arial" w:cs="Arial"/>
          <w:sz w:val="24"/>
          <w:szCs w:val="24"/>
          <w:lang w:val="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1F84D58B"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Decima eresia e decimo peccato</w:t>
      </w:r>
      <w:r w:rsidRPr="0092174E">
        <w:rPr>
          <w:rFonts w:ascii="Arial" w:hAnsi="Arial" w:cs="Arial"/>
          <w:sz w:val="24"/>
          <w:szCs w:val="24"/>
          <w:lang w:val="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460102F9"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2FDBDD41" w14:textId="77777777" w:rsidR="0092174E" w:rsidRPr="0092174E" w:rsidRDefault="0092174E" w:rsidP="0092174E">
      <w:pPr>
        <w:spacing w:after="120"/>
        <w:jc w:val="both"/>
        <w:rPr>
          <w:rFonts w:ascii="Arial" w:hAnsi="Arial"/>
          <w:b/>
          <w:sz w:val="24"/>
          <w:lang w:val="it-IT"/>
        </w:rPr>
      </w:pPr>
    </w:p>
    <w:p w14:paraId="1BB28123" w14:textId="77777777" w:rsidR="00025EDB" w:rsidRPr="0092174E" w:rsidRDefault="00025EDB" w:rsidP="00025EDB">
      <w:pPr>
        <w:rPr>
          <w:lang w:val="it-IT"/>
        </w:rPr>
      </w:pPr>
    </w:p>
    <w:p w14:paraId="508114F1" w14:textId="504F93E9" w:rsidR="00EB4396" w:rsidRPr="00EB4396" w:rsidRDefault="00EB4396" w:rsidP="009A5C68">
      <w:pPr>
        <w:pStyle w:val="Titolo1"/>
        <w:rPr>
          <w:rStyle w:val="Enfasicorsivo"/>
          <w:b/>
          <w:bCs w:val="0"/>
        </w:rPr>
      </w:pPr>
      <w:bookmarkStart w:id="11" w:name="_Toc189214100"/>
      <w:bookmarkStart w:id="12" w:name="_Hlk189213535"/>
      <w:bookmarkStart w:id="13" w:name="_Toc193124641"/>
      <w:r w:rsidRPr="00EB4396">
        <w:rPr>
          <w:rStyle w:val="Enfasicorsivo"/>
          <w:b/>
          <w:bCs w:val="0"/>
        </w:rPr>
        <w:t>PRIMA PIETRO I II</w:t>
      </w:r>
      <w:bookmarkEnd w:id="11"/>
      <w:bookmarkEnd w:id="13"/>
      <w:r w:rsidRPr="00EB4396">
        <w:rPr>
          <w:rStyle w:val="Enfasicorsivo"/>
          <w:b/>
          <w:bCs w:val="0"/>
        </w:rPr>
        <w:t xml:space="preserve"> </w:t>
      </w:r>
    </w:p>
    <w:p w14:paraId="743F0551" w14:textId="55F5D42A" w:rsidR="00EB4396" w:rsidRPr="00EB4396" w:rsidRDefault="00376DFA" w:rsidP="008C69A1">
      <w:pPr>
        <w:pStyle w:val="Titolo3"/>
      </w:pPr>
      <w:bookmarkStart w:id="14" w:name="_Toc193124642"/>
      <w:bookmarkEnd w:id="12"/>
      <w:r>
        <w:t>1</w:t>
      </w:r>
      <w:r w:rsidR="005649FB">
        <w:t xml:space="preserve"> </w:t>
      </w:r>
      <w:r>
        <w:t>PIETRO I</w:t>
      </w:r>
      <w:bookmarkEnd w:id="14"/>
    </w:p>
    <w:p w14:paraId="33D8AAEE" w14:textId="6C11DF05" w:rsidR="00EB4396" w:rsidRPr="00EB4396" w:rsidRDefault="005649FB" w:rsidP="00BB421A">
      <w:pPr>
        <w:pStyle w:val="Corpotesto"/>
      </w:pPr>
      <w:r>
        <w:t xml:space="preserve">Prima riflessione </w:t>
      </w:r>
    </w:p>
    <w:p w14:paraId="7028B064" w14:textId="3B3954A1" w:rsidR="00EB4396" w:rsidRPr="009C0222" w:rsidRDefault="00EB4396" w:rsidP="00EB4396">
      <w:pPr>
        <w:spacing w:after="120"/>
        <w:jc w:val="both"/>
        <w:rPr>
          <w:rFonts w:ascii="Arial" w:hAnsi="Arial"/>
          <w:sz w:val="24"/>
          <w:lang w:val="it-IT"/>
        </w:rPr>
      </w:pPr>
      <w:r w:rsidRPr="009C0222">
        <w:rPr>
          <w:rFonts w:ascii="Arial" w:hAnsi="Arial"/>
          <w:sz w:val="24"/>
          <w:lang w:val="it-IT"/>
        </w:rPr>
        <w:t xml:space="preserve">Questa prima Lettera di Pietro ha uno scopo ben preciso: </w:t>
      </w:r>
      <w:r w:rsidRPr="009C0222">
        <w:rPr>
          <w:rFonts w:ascii="Arial" w:hAnsi="Arial"/>
          <w:i/>
          <w:sz w:val="24"/>
          <w:lang w:val="it-IT"/>
        </w:rPr>
        <w:t>presentare Cristo come l’unico e il solo modello del cristiano.</w:t>
      </w:r>
      <w:r w:rsidR="00B36793">
        <w:rPr>
          <w:rFonts w:ascii="Arial" w:hAnsi="Arial"/>
          <w:i/>
          <w:sz w:val="24"/>
          <w:lang w:val="it-IT"/>
        </w:rPr>
        <w:t xml:space="preserve"> </w:t>
      </w:r>
      <w:r w:rsidRPr="009C0222">
        <w:rPr>
          <w:rFonts w:ascii="Arial" w:hAnsi="Arial"/>
          <w:sz w:val="24"/>
          <w:lang w:val="it-IT"/>
        </w:rPr>
        <w:t xml:space="preserve">Ma qual è il Cristo che Pietro presenta come modello? Senza dubbio </w:t>
      </w:r>
      <w:r w:rsidRPr="009C0222">
        <w:rPr>
          <w:rFonts w:ascii="Arial" w:hAnsi="Arial"/>
          <w:i/>
          <w:sz w:val="24"/>
          <w:lang w:val="it-IT"/>
        </w:rPr>
        <w:t xml:space="preserve">è il Cristo della sofferenza. </w:t>
      </w:r>
      <w:r w:rsidRPr="009C0222">
        <w:rPr>
          <w:rFonts w:ascii="Arial" w:hAnsi="Arial"/>
          <w:sz w:val="24"/>
          <w:lang w:val="it-IT"/>
        </w:rPr>
        <w:t xml:space="preserve">Ma </w:t>
      </w:r>
      <w:r w:rsidRPr="009C0222">
        <w:rPr>
          <w:rFonts w:ascii="Arial" w:hAnsi="Arial"/>
          <w:i/>
          <w:sz w:val="24"/>
          <w:lang w:val="it-IT"/>
        </w:rPr>
        <w:t>è anche il Cristo Risorto</w:t>
      </w:r>
      <w:r w:rsidRPr="009C0222">
        <w:rPr>
          <w:rFonts w:ascii="Arial" w:hAnsi="Arial"/>
          <w:sz w:val="24"/>
          <w:lang w:val="it-IT"/>
        </w:rPr>
        <w:t>, fonte di risurrezione per ogni sofferente in Lui, con Lu</w:t>
      </w:r>
      <w:r w:rsidR="009C0222">
        <w:rPr>
          <w:rFonts w:ascii="Arial" w:hAnsi="Arial"/>
          <w:sz w:val="24"/>
          <w:lang w:val="it-IT"/>
        </w:rPr>
        <w:t>i</w:t>
      </w:r>
      <w:r w:rsidRPr="009C0222">
        <w:rPr>
          <w:rFonts w:ascii="Arial" w:hAnsi="Arial"/>
          <w:sz w:val="24"/>
          <w:lang w:val="it-IT"/>
        </w:rPr>
        <w:t xml:space="preserve"> e per Lui. </w:t>
      </w:r>
    </w:p>
    <w:p w14:paraId="6403E629"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 xml:space="preserve">È modello Cristo: </w:t>
      </w:r>
      <w:r w:rsidRPr="009C0222">
        <w:rPr>
          <w:rFonts w:ascii="Arial" w:hAnsi="Arial"/>
          <w:bCs/>
          <w:i/>
          <w:sz w:val="24"/>
          <w:lang w:val="it-IT"/>
        </w:rPr>
        <w:t xml:space="preserve">è il giusto che muore per gli ingiusti. </w:t>
      </w:r>
      <w:r w:rsidRPr="009C0222">
        <w:rPr>
          <w:rFonts w:ascii="Arial" w:hAnsi="Arial"/>
          <w:bCs/>
          <w:sz w:val="24"/>
          <w:lang w:val="it-IT"/>
        </w:rPr>
        <w:t xml:space="preserve">Quando si pensa a Cristo, lo si pensa </w:t>
      </w:r>
      <w:r w:rsidRPr="009C0222">
        <w:rPr>
          <w:rFonts w:ascii="Arial" w:hAnsi="Arial"/>
          <w:bCs/>
          <w:i/>
          <w:sz w:val="24"/>
          <w:lang w:val="it-IT"/>
        </w:rPr>
        <w:t>sulla croce</w:t>
      </w:r>
      <w:r w:rsidRPr="009C0222">
        <w:rPr>
          <w:rFonts w:ascii="Arial" w:hAnsi="Arial"/>
          <w:bCs/>
          <w:sz w:val="24"/>
          <w:lang w:val="it-IT"/>
        </w:rPr>
        <w:t xml:space="preserve">, nel momento supremo della sua </w:t>
      </w:r>
      <w:r w:rsidRPr="009C0222">
        <w:rPr>
          <w:rFonts w:ascii="Arial" w:hAnsi="Arial"/>
          <w:bCs/>
          <w:i/>
          <w:sz w:val="24"/>
          <w:lang w:val="it-IT"/>
        </w:rPr>
        <w:t>sofferenza</w:t>
      </w:r>
      <w:r w:rsidRPr="009C0222">
        <w:rPr>
          <w:rFonts w:ascii="Arial" w:hAnsi="Arial"/>
          <w:bCs/>
          <w:sz w:val="24"/>
          <w:lang w:val="it-IT"/>
        </w:rPr>
        <w:t xml:space="preserve">. Si medita e si riflette sulla cattiveria dell’uomo, nella mente scorrono le immagini di tutte le </w:t>
      </w:r>
      <w:r w:rsidRPr="009C0222">
        <w:rPr>
          <w:rFonts w:ascii="Arial" w:hAnsi="Arial"/>
          <w:bCs/>
          <w:sz w:val="24"/>
          <w:lang w:val="it-IT"/>
        </w:rPr>
        <w:lastRenderedPageBreak/>
        <w:t xml:space="preserve">sofferenze che sono il tessuto della nostra storia di peccato. Poche volte però si pensa </w:t>
      </w:r>
      <w:r w:rsidRPr="009C0222">
        <w:rPr>
          <w:rFonts w:ascii="Arial" w:hAnsi="Arial"/>
          <w:bCs/>
          <w:i/>
          <w:sz w:val="24"/>
          <w:lang w:val="it-IT"/>
        </w:rPr>
        <w:t>al suo amore sino alla fine</w:t>
      </w:r>
      <w:r w:rsidRPr="009C0222">
        <w:rPr>
          <w:rFonts w:ascii="Arial" w:hAnsi="Arial"/>
          <w:bCs/>
          <w:sz w:val="24"/>
          <w:lang w:val="it-IT"/>
        </w:rPr>
        <w:t xml:space="preserve">, </w:t>
      </w:r>
      <w:r w:rsidRPr="009C0222">
        <w:rPr>
          <w:rFonts w:ascii="Arial" w:hAnsi="Arial"/>
          <w:bCs/>
          <w:i/>
          <w:sz w:val="24"/>
          <w:lang w:val="it-IT"/>
        </w:rPr>
        <w:t>alla sua carità che non conosce limiti</w:t>
      </w:r>
      <w:r w:rsidRPr="009C0222">
        <w:rPr>
          <w:rFonts w:ascii="Arial" w:hAnsi="Arial"/>
          <w:bCs/>
          <w:sz w:val="24"/>
          <w:lang w:val="it-IT"/>
        </w:rPr>
        <w:t xml:space="preserve">, </w:t>
      </w:r>
      <w:r w:rsidRPr="009C0222">
        <w:rPr>
          <w:rFonts w:ascii="Arial" w:hAnsi="Arial"/>
          <w:bCs/>
          <w:i/>
          <w:sz w:val="24"/>
          <w:lang w:val="it-IT"/>
        </w:rPr>
        <w:t xml:space="preserve">al dono della sua Persona che il Padre ha fatto a noi, ingiusti, peccatori, idolatri, bestemmiatori. </w:t>
      </w:r>
      <w:r w:rsidRPr="009C0222">
        <w:rPr>
          <w:rFonts w:ascii="Arial" w:hAnsi="Arial"/>
          <w:bCs/>
          <w:sz w:val="24"/>
          <w:lang w:val="it-IT"/>
        </w:rPr>
        <w:t xml:space="preserve">Cristo sulla croce </w:t>
      </w:r>
      <w:r w:rsidRPr="009C0222">
        <w:rPr>
          <w:rFonts w:ascii="Arial" w:hAnsi="Arial"/>
          <w:bCs/>
          <w:i/>
          <w:sz w:val="24"/>
          <w:lang w:val="it-IT"/>
        </w:rPr>
        <w:t>è modello di amore</w:t>
      </w:r>
      <w:r w:rsidRPr="009C0222">
        <w:rPr>
          <w:rFonts w:ascii="Arial" w:hAnsi="Arial"/>
          <w:bCs/>
          <w:sz w:val="24"/>
          <w:lang w:val="it-IT"/>
        </w:rPr>
        <w:t xml:space="preserve">, perché Lui è giusto, santo e muore per gli ingiusti. Se non vivifichiamo </w:t>
      </w:r>
      <w:r w:rsidRPr="009C0222">
        <w:rPr>
          <w:rFonts w:ascii="Arial" w:hAnsi="Arial"/>
          <w:bCs/>
          <w:i/>
          <w:sz w:val="24"/>
          <w:lang w:val="it-IT"/>
        </w:rPr>
        <w:t xml:space="preserve">la sofferenza con la stessa carità di Cristo </w:t>
      </w:r>
      <w:r w:rsidRPr="009C0222">
        <w:rPr>
          <w:rFonts w:ascii="Arial" w:hAnsi="Arial"/>
          <w:bCs/>
          <w:sz w:val="24"/>
          <w:lang w:val="it-IT"/>
        </w:rPr>
        <w:t xml:space="preserve">è impossibile viverla, ma soprattutto la si sciupa perché non se ne fa un sacrificio per la salvezza del mondo. </w:t>
      </w:r>
    </w:p>
    <w:p w14:paraId="04A19A39"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 xml:space="preserve">È modello Cristo: </w:t>
      </w:r>
      <w:r w:rsidRPr="009C0222">
        <w:rPr>
          <w:rFonts w:ascii="Arial" w:hAnsi="Arial"/>
          <w:bCs/>
          <w:i/>
          <w:sz w:val="24"/>
          <w:lang w:val="it-IT"/>
        </w:rPr>
        <w:t xml:space="preserve">è la pietra scartata dai costruttori. </w:t>
      </w:r>
      <w:r w:rsidRPr="009C0222">
        <w:rPr>
          <w:rFonts w:ascii="Arial" w:hAnsi="Arial"/>
          <w:bCs/>
          <w:sz w:val="24"/>
          <w:lang w:val="it-IT"/>
        </w:rPr>
        <w:t xml:space="preserve">Tutti i pensieri umani vengono dichiarati nulli, inutili, vani, pericolosi. </w:t>
      </w:r>
      <w:r w:rsidRPr="009C0222">
        <w:rPr>
          <w:rFonts w:ascii="Arial" w:hAnsi="Arial"/>
          <w:bCs/>
          <w:i/>
          <w:sz w:val="24"/>
          <w:lang w:val="it-IT"/>
        </w:rPr>
        <w:t>L’uomo nella sua superbia vuole essere valorizzato, considerato, stimato, “usato” dagli uomini secondo il suo valore</w:t>
      </w:r>
      <w:r w:rsidRPr="009C0222">
        <w:rPr>
          <w:rFonts w:ascii="Arial" w:hAnsi="Arial"/>
          <w:bCs/>
          <w:sz w:val="24"/>
          <w:lang w:val="it-IT"/>
        </w:rPr>
        <w:t xml:space="preserve">. Cristo invece ci insegna che Dio opera al contrario. </w:t>
      </w:r>
      <w:r w:rsidRPr="009C0222">
        <w:rPr>
          <w:rFonts w:ascii="Arial" w:hAnsi="Arial"/>
          <w:bCs/>
          <w:i/>
          <w:sz w:val="24"/>
          <w:lang w:val="it-IT"/>
        </w:rPr>
        <w:t xml:space="preserve">Dio elegge ciò che l’uomo scarta; Dio “usa” colui che dall’uomo si lascia scartare e mentre viene scartato si fa dono d’amore proprio per l’uomo che lo scarta. </w:t>
      </w:r>
      <w:r w:rsidRPr="009C0222">
        <w:rPr>
          <w:rFonts w:ascii="Arial" w:hAnsi="Arial"/>
          <w:bCs/>
          <w:sz w:val="24"/>
          <w:lang w:val="it-IT"/>
        </w:rPr>
        <w:t xml:space="preserve">È il mistero dell’umiltà, della mitezza, dell’abbassamento. Nella superbia l’uomo vuole prendere il posto di Dio; </w:t>
      </w:r>
      <w:r w:rsidRPr="009C0222">
        <w:rPr>
          <w:rFonts w:ascii="Arial" w:hAnsi="Arial"/>
          <w:bCs/>
          <w:i/>
          <w:sz w:val="24"/>
          <w:lang w:val="it-IT"/>
        </w:rPr>
        <w:t>nell’umiltà si lascia scartare anche dagli uomini, si mette al posto della non utilità, si rinnega, si annienta dinanzi all’umanità intera</w:t>
      </w:r>
      <w:r w:rsidRPr="009C0222">
        <w:rPr>
          <w:rFonts w:ascii="Arial" w:hAnsi="Arial"/>
          <w:bCs/>
          <w:sz w:val="24"/>
          <w:lang w:val="it-IT"/>
        </w:rPr>
        <w:t xml:space="preserve">. In questo niente umano Dio opera la salvezza. Cristo è la vittoria di ogni superbia nella carne dell’uomo. </w:t>
      </w:r>
    </w:p>
    <w:p w14:paraId="46A642B1"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 xml:space="preserve">È modello Cristo: </w:t>
      </w:r>
      <w:r w:rsidRPr="009C0222">
        <w:rPr>
          <w:rFonts w:ascii="Arial" w:hAnsi="Arial"/>
          <w:bCs/>
          <w:i/>
          <w:sz w:val="24"/>
          <w:lang w:val="it-IT"/>
        </w:rPr>
        <w:t xml:space="preserve">è la vittima sacrificale. </w:t>
      </w:r>
      <w:r w:rsidRPr="009C0222">
        <w:rPr>
          <w:rFonts w:ascii="Arial" w:hAnsi="Arial"/>
          <w:bCs/>
          <w:sz w:val="24"/>
          <w:lang w:val="it-IT"/>
        </w:rPr>
        <w:t xml:space="preserve">Il cristianesimo vive nella persecuzione. La persecuzione infligge ogni genere di sofferenza, ogni forma di morte. </w:t>
      </w:r>
      <w:r w:rsidRPr="009C0222">
        <w:rPr>
          <w:rFonts w:ascii="Arial" w:hAnsi="Arial"/>
          <w:bCs/>
          <w:i/>
          <w:sz w:val="24"/>
          <w:lang w:val="it-IT"/>
        </w:rPr>
        <w:t>Nella morte Cristo è il modello per ogni altra morte</w:t>
      </w:r>
      <w:r w:rsidRPr="009C0222">
        <w:rPr>
          <w:rFonts w:ascii="Arial" w:hAnsi="Arial"/>
          <w:bCs/>
          <w:sz w:val="24"/>
          <w:lang w:val="it-IT"/>
        </w:rPr>
        <w:t xml:space="preserve">. È modello Cristo perché Lui ha fatto </w:t>
      </w:r>
      <w:r w:rsidRPr="009C0222">
        <w:rPr>
          <w:rFonts w:ascii="Arial" w:hAnsi="Arial"/>
          <w:bCs/>
          <w:i/>
          <w:sz w:val="24"/>
          <w:lang w:val="it-IT"/>
        </w:rPr>
        <w:t>della sua morte inflitta dagli uomini un sacrificio, un’offerta, un’oblazione, un olocausto di salvezza</w:t>
      </w:r>
      <w:r w:rsidRPr="009C0222">
        <w:rPr>
          <w:rFonts w:ascii="Arial" w:hAnsi="Arial"/>
          <w:bCs/>
          <w:sz w:val="24"/>
          <w:lang w:val="it-IT"/>
        </w:rPr>
        <w:t xml:space="preserve">. La santità del mondo è dalla sua morte. La santità del mondo </w:t>
      </w:r>
      <w:r w:rsidRPr="009C0222">
        <w:rPr>
          <w:rFonts w:ascii="Arial" w:hAnsi="Arial"/>
          <w:bCs/>
          <w:i/>
          <w:sz w:val="24"/>
          <w:lang w:val="it-IT"/>
        </w:rPr>
        <w:t>è dalla morte di Cristo che continua nel suo corpo che è la Chiesa</w:t>
      </w:r>
      <w:r w:rsidRPr="009C0222">
        <w:rPr>
          <w:rFonts w:ascii="Arial" w:hAnsi="Arial"/>
          <w:bCs/>
          <w:sz w:val="24"/>
          <w:lang w:val="it-IT"/>
        </w:rPr>
        <w:t xml:space="preserve">. Genera santità la morte del cristiano se vissuta sul modello unico di Cristo Gesù, se la si avvolge con la sua morte e in essa la si trasforma in sacrificio. </w:t>
      </w:r>
      <w:r w:rsidRPr="009C0222">
        <w:rPr>
          <w:rFonts w:ascii="Arial" w:hAnsi="Arial"/>
          <w:bCs/>
          <w:i/>
          <w:sz w:val="24"/>
          <w:lang w:val="it-IT"/>
        </w:rPr>
        <w:t>La morte trasformata in sacrificio è l’atto più santo, più eccelso, più elevato del cristiano perché è l’atto con il quale il mondo viene arricchito di più grande santità</w:t>
      </w:r>
      <w:r w:rsidRPr="009C0222">
        <w:rPr>
          <w:rFonts w:ascii="Arial" w:hAnsi="Arial"/>
          <w:bCs/>
          <w:sz w:val="24"/>
          <w:lang w:val="it-IT"/>
        </w:rPr>
        <w:t xml:space="preserve">. In Cristo è dalla morte che nasce la vita, è dalla croce che sgorga la salvezza, è dal martirio che si vince il peccato. </w:t>
      </w:r>
    </w:p>
    <w:p w14:paraId="73594CCD"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 xml:space="preserve">È modello Cristo: </w:t>
      </w:r>
      <w:r w:rsidRPr="009C0222">
        <w:rPr>
          <w:rFonts w:ascii="Arial" w:hAnsi="Arial"/>
          <w:bCs/>
          <w:i/>
          <w:sz w:val="24"/>
          <w:lang w:val="it-IT"/>
        </w:rPr>
        <w:t xml:space="preserve">è la vittima paziente. </w:t>
      </w:r>
      <w:r w:rsidRPr="009C0222">
        <w:rPr>
          <w:rFonts w:ascii="Arial" w:hAnsi="Arial"/>
          <w:bCs/>
          <w:sz w:val="24"/>
          <w:lang w:val="it-IT"/>
        </w:rPr>
        <w:t xml:space="preserve">La santità è nella pazienza. </w:t>
      </w:r>
      <w:r w:rsidRPr="009C0222">
        <w:rPr>
          <w:rFonts w:ascii="Arial" w:hAnsi="Arial"/>
          <w:bCs/>
          <w:i/>
          <w:sz w:val="24"/>
          <w:lang w:val="it-IT"/>
        </w:rPr>
        <w:t>La pazienza non è solo subire la sofferenza.</w:t>
      </w:r>
      <w:r w:rsidRPr="009C0222">
        <w:rPr>
          <w:rFonts w:ascii="Arial" w:hAnsi="Arial"/>
          <w:bCs/>
          <w:sz w:val="24"/>
          <w:lang w:val="it-IT"/>
        </w:rPr>
        <w:t xml:space="preserve"> È farla propria, perché solo se è fatta propria la si può offrire in dono al Padre in remissione dei peccati. </w:t>
      </w:r>
      <w:r w:rsidRPr="009C0222">
        <w:rPr>
          <w:rFonts w:ascii="Arial" w:hAnsi="Arial"/>
          <w:bCs/>
          <w:i/>
          <w:sz w:val="24"/>
          <w:lang w:val="it-IT"/>
        </w:rPr>
        <w:t>Cristo fece sua la croce, la sofferenza, il dolore, nella preghiera, nel perdono, nella misericordia, nella compassione.</w:t>
      </w:r>
      <w:r w:rsidRPr="009C0222">
        <w:rPr>
          <w:rFonts w:ascii="Arial" w:hAnsi="Arial"/>
          <w:bCs/>
          <w:sz w:val="24"/>
          <w:lang w:val="it-IT"/>
        </w:rPr>
        <w:t xml:space="preserve"> Anche il cristiano deve fare sua ogni persecuzione, se vuole operare vera salvezza in questo mondo. </w:t>
      </w:r>
    </w:p>
    <w:p w14:paraId="43E43FC5"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 xml:space="preserve">È modello Cristo: </w:t>
      </w:r>
      <w:r w:rsidRPr="009C0222">
        <w:rPr>
          <w:rFonts w:ascii="Arial" w:hAnsi="Arial"/>
          <w:bCs/>
          <w:i/>
          <w:sz w:val="24"/>
          <w:lang w:val="it-IT"/>
        </w:rPr>
        <w:t xml:space="preserve">è la vittima obbediente. </w:t>
      </w:r>
      <w:r w:rsidRPr="009C0222">
        <w:rPr>
          <w:rFonts w:ascii="Arial" w:hAnsi="Arial"/>
          <w:bCs/>
          <w:sz w:val="24"/>
          <w:lang w:val="it-IT"/>
        </w:rPr>
        <w:t xml:space="preserve">L’obbedienza non è alla sofferenza, al dolore, alla morte. Questi sono frutto del peccato. Nessuna obbedienza è al peccato. </w:t>
      </w:r>
      <w:r w:rsidRPr="009C0222">
        <w:rPr>
          <w:rFonts w:ascii="Arial" w:hAnsi="Arial"/>
          <w:bCs/>
          <w:i/>
          <w:sz w:val="24"/>
          <w:lang w:val="it-IT"/>
        </w:rPr>
        <w:t>Ogni obbedienza è a Dio, alla sua Volontà, alla sua Parola.</w:t>
      </w:r>
      <w:r w:rsidRPr="009C0222">
        <w:rPr>
          <w:rFonts w:ascii="Arial" w:hAnsi="Arial"/>
          <w:bCs/>
          <w:sz w:val="24"/>
          <w:lang w:val="it-IT"/>
        </w:rPr>
        <w:t xml:space="preserve"> </w:t>
      </w:r>
      <w:r w:rsidRPr="009C0222">
        <w:rPr>
          <w:rFonts w:ascii="Arial" w:hAnsi="Arial"/>
          <w:bCs/>
          <w:i/>
          <w:sz w:val="24"/>
          <w:lang w:val="it-IT"/>
        </w:rPr>
        <w:t>Ogni obbedienza è alla verità, alla santità, all’amore.</w:t>
      </w:r>
      <w:r w:rsidRPr="009C0222">
        <w:rPr>
          <w:rFonts w:ascii="Arial" w:hAnsi="Arial"/>
          <w:bCs/>
          <w:sz w:val="24"/>
          <w:lang w:val="it-IT"/>
        </w:rPr>
        <w:t xml:space="preserve"> </w:t>
      </w:r>
      <w:r w:rsidRPr="009C0222">
        <w:rPr>
          <w:rFonts w:ascii="Arial" w:hAnsi="Arial"/>
          <w:bCs/>
          <w:i/>
          <w:sz w:val="24"/>
          <w:lang w:val="it-IT"/>
        </w:rPr>
        <w:t>Cristo, nella sofferenza, sulla croce, rimane sempre nella più alta santità, nella più eccelsa carità, pregando e perdonando, offrendosi e donandosi per la redenzione del mondo.</w:t>
      </w:r>
      <w:r w:rsidRPr="009C0222">
        <w:rPr>
          <w:rFonts w:ascii="Arial" w:hAnsi="Arial"/>
          <w:bCs/>
          <w:sz w:val="24"/>
          <w:lang w:val="it-IT"/>
        </w:rPr>
        <w:t xml:space="preserve"> È questo il vero mistero dell’obbedienza salvatrice. </w:t>
      </w:r>
    </w:p>
    <w:p w14:paraId="266F469A"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 xml:space="preserve">È modello Cristo: </w:t>
      </w:r>
      <w:r w:rsidRPr="009C0222">
        <w:rPr>
          <w:rFonts w:ascii="Arial" w:hAnsi="Arial"/>
          <w:bCs/>
          <w:i/>
          <w:sz w:val="24"/>
          <w:lang w:val="it-IT"/>
        </w:rPr>
        <w:t xml:space="preserve">è la vittima sottomessa per amore. </w:t>
      </w:r>
      <w:r w:rsidRPr="009C0222">
        <w:rPr>
          <w:rFonts w:ascii="Arial" w:hAnsi="Arial"/>
          <w:bCs/>
          <w:sz w:val="24"/>
          <w:lang w:val="it-IT"/>
        </w:rPr>
        <w:t xml:space="preserve">La sottomissione per amore </w:t>
      </w:r>
      <w:r w:rsidRPr="009C0222">
        <w:rPr>
          <w:rFonts w:ascii="Arial" w:hAnsi="Arial"/>
          <w:bCs/>
          <w:i/>
          <w:sz w:val="24"/>
          <w:lang w:val="it-IT"/>
        </w:rPr>
        <w:t>è la celebrazione della mitezza</w:t>
      </w:r>
      <w:r w:rsidRPr="009C0222">
        <w:rPr>
          <w:rFonts w:ascii="Arial" w:hAnsi="Arial"/>
          <w:bCs/>
          <w:sz w:val="24"/>
          <w:lang w:val="it-IT"/>
        </w:rPr>
        <w:t xml:space="preserve">. È l’affidamento della propria vita a Dio e solo a Lui perché la custodisca nel Cielo, presso di Lui, per l’eternità. </w:t>
      </w:r>
      <w:r w:rsidRPr="009C0222">
        <w:rPr>
          <w:rFonts w:ascii="Arial" w:hAnsi="Arial"/>
          <w:bCs/>
          <w:i/>
          <w:sz w:val="24"/>
          <w:lang w:val="it-IT"/>
        </w:rPr>
        <w:t xml:space="preserve">Il cristiano </w:t>
      </w:r>
      <w:r w:rsidRPr="009C0222">
        <w:rPr>
          <w:rFonts w:ascii="Arial" w:hAnsi="Arial"/>
          <w:bCs/>
          <w:i/>
          <w:sz w:val="24"/>
          <w:lang w:val="it-IT"/>
        </w:rPr>
        <w:lastRenderedPageBreak/>
        <w:t>è chiamato non a ribellarsi, ma a sottomettersi, non all’uomo, ma a Dio. Consegna la sua vita a Dio perché faccia ciò che è giusto per la salvezza del mondo. Può fare questo chi fa della sua vita un dono. Lo consegna al Signore. Si spoglia della sua volontà</w:t>
      </w:r>
      <w:r w:rsidRPr="009C0222">
        <w:rPr>
          <w:rFonts w:ascii="Arial" w:hAnsi="Arial"/>
          <w:bCs/>
          <w:sz w:val="24"/>
          <w:lang w:val="it-IT"/>
        </w:rPr>
        <w:t xml:space="preserve">. Lascia che sia solo la Volontà di Dio ad operare secondo saggezza e sapienza eterna. </w:t>
      </w:r>
    </w:p>
    <w:p w14:paraId="15F45A37" w14:textId="77777777" w:rsidR="00EB4396" w:rsidRPr="009C0222" w:rsidRDefault="00EB4396" w:rsidP="00EB4396">
      <w:pPr>
        <w:spacing w:after="120"/>
        <w:jc w:val="both"/>
        <w:rPr>
          <w:rFonts w:ascii="Arial" w:hAnsi="Arial"/>
          <w:bCs/>
          <w:sz w:val="24"/>
          <w:lang w:val="it-IT"/>
        </w:rPr>
      </w:pPr>
      <w:r w:rsidRPr="00EB4396">
        <w:rPr>
          <w:rFonts w:ascii="Arial" w:hAnsi="Arial"/>
          <w:b/>
          <w:i/>
          <w:sz w:val="24"/>
          <w:lang w:val="it-IT"/>
        </w:rPr>
        <w:t>È modello Cristo:</w:t>
      </w:r>
      <w:r w:rsidRPr="009C0222">
        <w:rPr>
          <w:rFonts w:ascii="Arial" w:hAnsi="Arial"/>
          <w:bCs/>
          <w:i/>
          <w:sz w:val="24"/>
          <w:lang w:val="it-IT"/>
        </w:rPr>
        <w:t xml:space="preserve"> è la vittima risorta.</w:t>
      </w:r>
      <w:r w:rsidRPr="009C0222">
        <w:rPr>
          <w:rFonts w:ascii="Arial" w:hAnsi="Arial"/>
          <w:bCs/>
          <w:sz w:val="24"/>
          <w:lang w:val="it-IT"/>
        </w:rPr>
        <w:t xml:space="preserve"> Ciò</w:t>
      </w:r>
      <w:r w:rsidRPr="009C0222">
        <w:rPr>
          <w:rFonts w:ascii="Arial" w:hAnsi="Arial"/>
          <w:bCs/>
          <w:i/>
          <w:sz w:val="24"/>
          <w:lang w:val="it-IT"/>
        </w:rPr>
        <w:t xml:space="preserve"> </w:t>
      </w:r>
      <w:r w:rsidRPr="009C0222">
        <w:rPr>
          <w:rFonts w:ascii="Arial" w:hAnsi="Arial"/>
          <w:bCs/>
          <w:sz w:val="24"/>
          <w:lang w:val="it-IT"/>
        </w:rPr>
        <w:t xml:space="preserve">che si dona a Dio da Dio è ridonato all’uomo, ma trasformato in gloria eterna, divina, ricolmo dello stesso Dio e della sua luce. È questo il vero valore della sofferenza: scambio di vita. </w:t>
      </w:r>
      <w:r w:rsidRPr="009C0222">
        <w:rPr>
          <w:rFonts w:ascii="Arial" w:hAnsi="Arial"/>
          <w:bCs/>
          <w:i/>
          <w:sz w:val="24"/>
          <w:lang w:val="it-IT"/>
        </w:rPr>
        <w:t>Si dona a Dio una vita mortale, si riceve da Dio una vita immorale, si dona un corpo corruttibile, lo si riceve incorruttibile, lo si dona nell’ignominia lo si riceve nella gloria, lo si dona di carne e lo si ha di spirito.</w:t>
      </w:r>
      <w:r w:rsidRPr="009C0222">
        <w:rPr>
          <w:rFonts w:ascii="Arial" w:hAnsi="Arial"/>
          <w:bCs/>
          <w:sz w:val="24"/>
          <w:lang w:val="it-IT"/>
        </w:rPr>
        <w:t xml:space="preserve"> Il cristiano non deve temere di dare il suo corpo alla morte per obbedienza. Egli invece deve vedere questa morte come uno scambio di doni e in più un frutto di salvezza per tutti. </w:t>
      </w:r>
    </w:p>
    <w:p w14:paraId="082F720D" w14:textId="74B68228" w:rsidR="00EB4396" w:rsidRPr="009C0222" w:rsidRDefault="00EB4396" w:rsidP="00EB4396">
      <w:pPr>
        <w:spacing w:after="120"/>
        <w:jc w:val="both"/>
        <w:rPr>
          <w:rFonts w:ascii="Arial" w:hAnsi="Arial"/>
          <w:i/>
          <w:sz w:val="24"/>
          <w:lang w:val="it-IT"/>
        </w:rPr>
      </w:pPr>
      <w:r w:rsidRPr="009C0222">
        <w:rPr>
          <w:rFonts w:ascii="Arial" w:hAnsi="Arial"/>
          <w:sz w:val="24"/>
          <w:lang w:val="it-IT"/>
        </w:rPr>
        <w:t xml:space="preserve">Pietro sa chi è Cristo, conosce il suo mistero. </w:t>
      </w:r>
      <w:r w:rsidRPr="009C0222">
        <w:rPr>
          <w:rFonts w:ascii="Arial" w:hAnsi="Arial"/>
          <w:i/>
          <w:sz w:val="24"/>
          <w:lang w:val="it-IT"/>
        </w:rPr>
        <w:t>In Cristo e nel suo mistero egli vuole portare ogni discepolo, ogni credente</w:t>
      </w:r>
      <w:r w:rsidRPr="009C0222">
        <w:rPr>
          <w:rFonts w:ascii="Arial" w:hAnsi="Arial"/>
          <w:sz w:val="24"/>
          <w:lang w:val="it-IT"/>
        </w:rPr>
        <w:t>, perché in lui, nella sua vita, o meglio, nella sua morte, viva tutto Cristo e il suo mistero.</w:t>
      </w:r>
      <w:r w:rsidR="009C0222" w:rsidRPr="009C0222">
        <w:rPr>
          <w:rFonts w:ascii="Arial" w:hAnsi="Arial"/>
          <w:sz w:val="24"/>
          <w:lang w:val="it-IT"/>
        </w:rPr>
        <w:t xml:space="preserve"> </w:t>
      </w:r>
      <w:r w:rsidRPr="009C0222">
        <w:rPr>
          <w:rFonts w:ascii="Arial" w:hAnsi="Arial"/>
          <w:sz w:val="24"/>
          <w:lang w:val="it-IT"/>
        </w:rPr>
        <w:t xml:space="preserve">È in questa vita nella morte, </w:t>
      </w:r>
      <w:r w:rsidRPr="009C0222">
        <w:rPr>
          <w:rFonts w:ascii="Arial" w:hAnsi="Arial"/>
          <w:i/>
          <w:sz w:val="24"/>
          <w:lang w:val="it-IT"/>
        </w:rPr>
        <w:t>accolta e fatta propria dal cristiano</w:t>
      </w:r>
      <w:r w:rsidRPr="009C0222">
        <w:rPr>
          <w:rFonts w:ascii="Arial" w:hAnsi="Arial"/>
          <w:sz w:val="24"/>
          <w:lang w:val="it-IT"/>
        </w:rPr>
        <w:t>, che si compie la salvezza del mondo.</w:t>
      </w:r>
      <w:r w:rsidR="009C0222" w:rsidRPr="009C0222">
        <w:rPr>
          <w:rFonts w:ascii="Arial" w:hAnsi="Arial"/>
          <w:sz w:val="24"/>
          <w:lang w:val="it-IT"/>
        </w:rPr>
        <w:t xml:space="preserve"> </w:t>
      </w:r>
      <w:r w:rsidRPr="009C0222">
        <w:rPr>
          <w:rFonts w:ascii="Arial" w:hAnsi="Arial"/>
          <w:sz w:val="24"/>
          <w:lang w:val="it-IT"/>
        </w:rPr>
        <w:t xml:space="preserve">Pietro diviene così </w:t>
      </w:r>
      <w:r w:rsidRPr="009C0222">
        <w:rPr>
          <w:rFonts w:ascii="Arial" w:hAnsi="Arial"/>
          <w:i/>
          <w:sz w:val="24"/>
          <w:lang w:val="it-IT"/>
        </w:rPr>
        <w:t>il cantore di Cristo e del suo mistero</w:t>
      </w:r>
      <w:r w:rsidRPr="009C0222">
        <w:rPr>
          <w:rFonts w:ascii="Arial" w:hAnsi="Arial"/>
          <w:sz w:val="24"/>
          <w:lang w:val="it-IT"/>
        </w:rPr>
        <w:t>, affinché si compia tutto e interamente in ogni cristiano.</w:t>
      </w:r>
      <w:r w:rsidR="009C0222" w:rsidRPr="009C0222">
        <w:rPr>
          <w:rFonts w:ascii="Arial" w:hAnsi="Arial"/>
          <w:sz w:val="24"/>
          <w:lang w:val="it-IT"/>
        </w:rPr>
        <w:t xml:space="preserve"> </w:t>
      </w:r>
      <w:r w:rsidRPr="009C0222">
        <w:rPr>
          <w:rFonts w:ascii="Arial" w:hAnsi="Arial"/>
          <w:sz w:val="24"/>
          <w:lang w:val="it-IT"/>
        </w:rPr>
        <w:t xml:space="preserve">Vergine Maria, Madre della Redenzione, ottieni anche a noi questa grazia: </w:t>
      </w:r>
      <w:r w:rsidRPr="009C0222">
        <w:rPr>
          <w:rFonts w:ascii="Arial" w:hAnsi="Arial"/>
          <w:i/>
          <w:sz w:val="24"/>
          <w:lang w:val="it-IT"/>
        </w:rPr>
        <w:t xml:space="preserve">di morire la morte di Cristo per vivere in eterno la sua vita nuova. </w:t>
      </w:r>
      <w:r w:rsidRPr="009C0222">
        <w:rPr>
          <w:rFonts w:ascii="Arial" w:hAnsi="Arial"/>
          <w:sz w:val="24"/>
          <w:lang w:val="it-IT"/>
        </w:rPr>
        <w:t>Morire la morte di Cristo è il modo più santo per ricordare al mondo il Vangelo.</w:t>
      </w:r>
      <w:r w:rsidR="00B36793">
        <w:rPr>
          <w:rFonts w:ascii="Arial" w:hAnsi="Arial"/>
          <w:sz w:val="24"/>
          <w:lang w:val="it-IT"/>
        </w:rPr>
        <w:t xml:space="preserve"> </w:t>
      </w:r>
    </w:p>
    <w:p w14:paraId="0C8E86B1" w14:textId="77777777" w:rsidR="00EB4396" w:rsidRDefault="00EB4396" w:rsidP="00EB4396">
      <w:pPr>
        <w:rPr>
          <w:lang w:val="it-IT"/>
        </w:rPr>
      </w:pPr>
    </w:p>
    <w:p w14:paraId="583A2009" w14:textId="77777777" w:rsidR="00376DFA" w:rsidRDefault="00376DFA" w:rsidP="00EB4396">
      <w:pPr>
        <w:rPr>
          <w:lang w:val="it-IT"/>
        </w:rPr>
      </w:pPr>
    </w:p>
    <w:p w14:paraId="228B6694" w14:textId="25418033" w:rsidR="00EB4396" w:rsidRPr="00EB4396" w:rsidRDefault="005649FB" w:rsidP="00BB421A">
      <w:pPr>
        <w:pStyle w:val="Corpotesto"/>
      </w:pPr>
      <w:r>
        <w:t xml:space="preserve">Seconda riflessione </w:t>
      </w:r>
    </w:p>
    <w:p w14:paraId="0FAD8A7D" w14:textId="77777777" w:rsidR="009C0222" w:rsidRDefault="00EB4396" w:rsidP="00EB4396">
      <w:pPr>
        <w:spacing w:after="120"/>
        <w:jc w:val="both"/>
        <w:rPr>
          <w:rFonts w:ascii="Arial" w:hAnsi="Arial"/>
          <w:sz w:val="24"/>
          <w:lang w:val="it-IT"/>
        </w:rPr>
      </w:pPr>
      <w:r w:rsidRPr="009C0222">
        <w:rPr>
          <w:rFonts w:ascii="Arial" w:hAnsi="Arial"/>
          <w:sz w:val="24"/>
          <w:lang w:val="it-IT"/>
        </w:rPr>
        <w:t xml:space="preserve">La vita del cristiano non è </w:t>
      </w:r>
      <w:r w:rsidRPr="009C0222">
        <w:rPr>
          <w:rFonts w:ascii="Arial" w:hAnsi="Arial"/>
          <w:i/>
          <w:sz w:val="24"/>
          <w:lang w:val="it-IT"/>
        </w:rPr>
        <w:t>un fallimento, una rovina, una perdita</w:t>
      </w:r>
      <w:r w:rsidRPr="009C0222">
        <w:rPr>
          <w:rFonts w:ascii="Arial" w:hAnsi="Arial"/>
          <w:sz w:val="24"/>
          <w:lang w:val="it-IT"/>
        </w:rPr>
        <w:t xml:space="preserve">. Non è </w:t>
      </w:r>
      <w:r w:rsidRPr="009C0222">
        <w:rPr>
          <w:rFonts w:ascii="Arial" w:hAnsi="Arial"/>
          <w:i/>
          <w:sz w:val="24"/>
          <w:lang w:val="it-IT"/>
        </w:rPr>
        <w:t>una sconfitta</w:t>
      </w:r>
      <w:r w:rsidRPr="009C0222">
        <w:rPr>
          <w:rFonts w:ascii="Arial" w:hAnsi="Arial"/>
          <w:sz w:val="24"/>
          <w:lang w:val="it-IT"/>
        </w:rPr>
        <w:t xml:space="preserve">. Non è tutto questo se il cristiano </w:t>
      </w:r>
      <w:r w:rsidRPr="009C0222">
        <w:rPr>
          <w:rFonts w:ascii="Arial" w:hAnsi="Arial"/>
          <w:i/>
          <w:sz w:val="24"/>
          <w:lang w:val="it-IT"/>
        </w:rPr>
        <w:t>sa guardare oltre l’invisibile</w:t>
      </w:r>
      <w:r w:rsidRPr="009C0222">
        <w:rPr>
          <w:rFonts w:ascii="Arial" w:hAnsi="Arial"/>
          <w:sz w:val="24"/>
          <w:lang w:val="it-IT"/>
        </w:rPr>
        <w:t xml:space="preserve">. L’invisibile del cristiano </w:t>
      </w:r>
      <w:r w:rsidRPr="009C0222">
        <w:rPr>
          <w:rFonts w:ascii="Arial" w:hAnsi="Arial"/>
          <w:i/>
          <w:sz w:val="24"/>
          <w:lang w:val="it-IT"/>
        </w:rPr>
        <w:t>è in Cristo e nella sua Parola</w:t>
      </w:r>
      <w:r w:rsidRPr="009C0222">
        <w:rPr>
          <w:rFonts w:ascii="Arial" w:hAnsi="Arial"/>
          <w:sz w:val="24"/>
          <w:lang w:val="it-IT"/>
        </w:rPr>
        <w:t xml:space="preserve">. L’invisibile del cristiano </w:t>
      </w:r>
      <w:r w:rsidRPr="009C0222">
        <w:rPr>
          <w:rFonts w:ascii="Arial" w:hAnsi="Arial"/>
          <w:i/>
          <w:sz w:val="24"/>
          <w:lang w:val="it-IT"/>
        </w:rPr>
        <w:t>è il mistero tutto racchiuso nella morte di Cristo sulla croce</w:t>
      </w:r>
      <w:r w:rsidRPr="009C0222">
        <w:rPr>
          <w:rFonts w:ascii="Arial" w:hAnsi="Arial"/>
          <w:sz w:val="24"/>
          <w:lang w:val="it-IT"/>
        </w:rPr>
        <w:t xml:space="preserve">. Questo mistero non si può cogliere guardando </w:t>
      </w:r>
      <w:r w:rsidRPr="009C0222">
        <w:rPr>
          <w:rFonts w:ascii="Arial" w:hAnsi="Arial"/>
          <w:i/>
          <w:sz w:val="24"/>
          <w:lang w:val="it-IT"/>
        </w:rPr>
        <w:t>da lontano</w:t>
      </w:r>
      <w:r w:rsidRPr="009C0222">
        <w:rPr>
          <w:rFonts w:ascii="Arial" w:hAnsi="Arial"/>
          <w:sz w:val="24"/>
          <w:lang w:val="it-IT"/>
        </w:rPr>
        <w:t xml:space="preserve">, vivendo </w:t>
      </w:r>
      <w:r w:rsidRPr="009C0222">
        <w:rPr>
          <w:rFonts w:ascii="Arial" w:hAnsi="Arial"/>
          <w:i/>
          <w:sz w:val="24"/>
          <w:lang w:val="it-IT"/>
        </w:rPr>
        <w:t>da spettatori</w:t>
      </w:r>
      <w:r w:rsidRPr="009C0222">
        <w:rPr>
          <w:rFonts w:ascii="Arial" w:hAnsi="Arial"/>
          <w:sz w:val="24"/>
          <w:lang w:val="it-IT"/>
        </w:rPr>
        <w:t xml:space="preserve">. Esso si coglie nella sua interezza solo </w:t>
      </w:r>
      <w:r w:rsidRPr="009C0222">
        <w:rPr>
          <w:rFonts w:ascii="Arial" w:hAnsi="Arial"/>
          <w:i/>
          <w:sz w:val="24"/>
          <w:lang w:val="it-IT"/>
        </w:rPr>
        <w:t>lasciandosi crocifiggere con Cristo e divenendo con Lui un solo mistero di morte</w:t>
      </w:r>
      <w:r w:rsidRPr="009C0222">
        <w:rPr>
          <w:rFonts w:ascii="Arial" w:hAnsi="Arial"/>
          <w:sz w:val="24"/>
          <w:lang w:val="it-IT"/>
        </w:rPr>
        <w:t>.</w:t>
      </w:r>
      <w:r w:rsidR="009C0222">
        <w:rPr>
          <w:rFonts w:ascii="Arial" w:hAnsi="Arial"/>
          <w:sz w:val="24"/>
          <w:lang w:val="it-IT"/>
        </w:rPr>
        <w:t xml:space="preserve"> </w:t>
      </w:r>
    </w:p>
    <w:p w14:paraId="28BE78EC" w14:textId="2437E734" w:rsidR="00EB4396" w:rsidRPr="009C0222" w:rsidRDefault="00EB4396" w:rsidP="00EB4396">
      <w:pPr>
        <w:spacing w:after="120"/>
        <w:jc w:val="both"/>
        <w:rPr>
          <w:rFonts w:ascii="Arial" w:hAnsi="Arial"/>
          <w:bCs/>
          <w:i/>
          <w:sz w:val="24"/>
          <w:lang w:val="it-IT"/>
        </w:rPr>
      </w:pPr>
      <w:r w:rsidRPr="009C0222">
        <w:rPr>
          <w:rFonts w:ascii="Arial" w:hAnsi="Arial"/>
          <w:b/>
          <w:i/>
          <w:sz w:val="24"/>
          <w:lang w:val="it-IT"/>
        </w:rPr>
        <w:t>La fede</w:t>
      </w:r>
      <w:r w:rsidRPr="009C0222">
        <w:rPr>
          <w:rFonts w:ascii="Arial" w:hAnsi="Arial"/>
          <w:bCs/>
          <w:i/>
          <w:sz w:val="24"/>
          <w:lang w:val="it-IT"/>
        </w:rPr>
        <w:t xml:space="preserve"> </w:t>
      </w:r>
      <w:r w:rsidRPr="009C0222">
        <w:rPr>
          <w:rFonts w:ascii="Arial" w:hAnsi="Arial"/>
          <w:bCs/>
          <w:sz w:val="24"/>
          <w:lang w:val="it-IT"/>
        </w:rPr>
        <w:t xml:space="preserve">è, prima, </w:t>
      </w:r>
      <w:r w:rsidRPr="009C0222">
        <w:rPr>
          <w:rFonts w:ascii="Arial" w:hAnsi="Arial"/>
          <w:bCs/>
          <w:i/>
          <w:sz w:val="24"/>
          <w:lang w:val="it-IT"/>
        </w:rPr>
        <w:t xml:space="preserve">la via </w:t>
      </w:r>
      <w:r w:rsidRPr="009C0222">
        <w:rPr>
          <w:rFonts w:ascii="Arial" w:hAnsi="Arial"/>
          <w:bCs/>
          <w:sz w:val="24"/>
          <w:lang w:val="it-IT"/>
        </w:rPr>
        <w:t xml:space="preserve">che ci conduce verso il Golgota e poi si trasforma </w:t>
      </w:r>
      <w:r w:rsidRPr="009C0222">
        <w:rPr>
          <w:rFonts w:ascii="Arial" w:hAnsi="Arial"/>
          <w:bCs/>
          <w:i/>
          <w:sz w:val="24"/>
          <w:lang w:val="it-IT"/>
        </w:rPr>
        <w:t>in scala per salire fino al cuore di Cristo, inabissarci in Lui, da crocifissi</w:t>
      </w:r>
      <w:r w:rsidRPr="009C0222">
        <w:rPr>
          <w:rFonts w:ascii="Arial" w:hAnsi="Arial"/>
          <w:bCs/>
          <w:sz w:val="24"/>
          <w:lang w:val="it-IT"/>
        </w:rPr>
        <w:t xml:space="preserve">, perché solo chi è crocifisso per amore comprende tutto </w:t>
      </w:r>
      <w:r w:rsidRPr="009C0222">
        <w:rPr>
          <w:rFonts w:ascii="Arial" w:hAnsi="Arial"/>
          <w:bCs/>
          <w:i/>
          <w:sz w:val="24"/>
          <w:lang w:val="it-IT"/>
        </w:rPr>
        <w:t xml:space="preserve">il mistero del Crocifisso e dell’amore </w:t>
      </w:r>
      <w:r w:rsidRPr="009C0222">
        <w:rPr>
          <w:rFonts w:ascii="Arial" w:hAnsi="Arial"/>
          <w:bCs/>
          <w:sz w:val="24"/>
          <w:lang w:val="it-IT"/>
        </w:rPr>
        <w:t xml:space="preserve">che lo ha spinto per noi fin lassù. Il mistero, </w:t>
      </w:r>
      <w:r w:rsidRPr="009C0222">
        <w:rPr>
          <w:rFonts w:ascii="Arial" w:hAnsi="Arial"/>
          <w:bCs/>
          <w:i/>
          <w:sz w:val="24"/>
          <w:lang w:val="it-IT"/>
        </w:rPr>
        <w:t>conosciuto nel cuore crocifisso di Cristo</w:t>
      </w:r>
      <w:r w:rsidRPr="009C0222">
        <w:rPr>
          <w:rFonts w:ascii="Arial" w:hAnsi="Arial"/>
          <w:bCs/>
          <w:sz w:val="24"/>
          <w:lang w:val="it-IT"/>
        </w:rPr>
        <w:t xml:space="preserve">, si specifica e si chiarifica come: </w:t>
      </w:r>
      <w:r w:rsidRPr="009C0222">
        <w:rPr>
          <w:rFonts w:ascii="Arial" w:hAnsi="Arial"/>
          <w:bCs/>
          <w:i/>
          <w:sz w:val="24"/>
          <w:lang w:val="it-IT"/>
        </w:rPr>
        <w:t xml:space="preserve">speranza, santità, sofferenza, unità, vocazione, concordia, sottomissione, testimonianza, servizio, combattimento. </w:t>
      </w:r>
    </w:p>
    <w:p w14:paraId="559EECCE" w14:textId="22067640" w:rsidR="00EB4396" w:rsidRPr="009C0222" w:rsidRDefault="00EB4396" w:rsidP="00EB4396">
      <w:pPr>
        <w:spacing w:after="120"/>
        <w:jc w:val="both"/>
        <w:rPr>
          <w:rFonts w:ascii="Arial" w:hAnsi="Arial"/>
          <w:sz w:val="24"/>
          <w:lang w:val="it-IT"/>
        </w:rPr>
      </w:pPr>
      <w:r w:rsidRPr="009C0222">
        <w:rPr>
          <w:rFonts w:ascii="Arial" w:hAnsi="Arial"/>
          <w:b/>
          <w:sz w:val="24"/>
          <w:lang w:val="it-IT"/>
        </w:rPr>
        <w:t xml:space="preserve">La speranza cristiana. </w:t>
      </w:r>
      <w:r w:rsidRPr="009C0222">
        <w:rPr>
          <w:rFonts w:ascii="Arial" w:hAnsi="Arial"/>
          <w:sz w:val="24"/>
          <w:lang w:val="it-IT"/>
        </w:rPr>
        <w:t xml:space="preserve">Con Cristo Gesù una </w:t>
      </w:r>
      <w:r w:rsidRPr="009C0222">
        <w:rPr>
          <w:rFonts w:ascii="Arial" w:hAnsi="Arial"/>
          <w:i/>
          <w:sz w:val="24"/>
          <w:lang w:val="it-IT"/>
        </w:rPr>
        <w:t>luce nuova si è levata per tutta l’umanità</w:t>
      </w:r>
      <w:r w:rsidRPr="009C0222">
        <w:rPr>
          <w:rFonts w:ascii="Arial" w:hAnsi="Arial"/>
          <w:sz w:val="24"/>
          <w:lang w:val="it-IT"/>
        </w:rPr>
        <w:t xml:space="preserve">. Non solo il presente ed il passato sono stati illuminati dalla verità che Gesù è venuto a manifestare al mondo intero sul mistero di Dio e dell’uomo, ma </w:t>
      </w:r>
      <w:r w:rsidRPr="009C0222">
        <w:rPr>
          <w:rFonts w:ascii="Arial" w:hAnsi="Arial"/>
          <w:i/>
          <w:sz w:val="24"/>
          <w:lang w:val="it-IT"/>
        </w:rPr>
        <w:t>anche il futuro</w:t>
      </w:r>
      <w:r w:rsidRPr="009C0222">
        <w:rPr>
          <w:rFonts w:ascii="Arial" w:hAnsi="Arial"/>
          <w:sz w:val="24"/>
          <w:lang w:val="it-IT"/>
        </w:rPr>
        <w:t xml:space="preserve">, non quello terreno, ma quello ultra terreno, </w:t>
      </w:r>
      <w:r w:rsidRPr="009C0222">
        <w:rPr>
          <w:rFonts w:ascii="Arial" w:hAnsi="Arial"/>
          <w:i/>
          <w:sz w:val="24"/>
          <w:lang w:val="it-IT"/>
        </w:rPr>
        <w:t xml:space="preserve">quello dopo la fine di questo nostro breve passaggio sulla terra. </w:t>
      </w:r>
      <w:r w:rsidRPr="009C0222">
        <w:rPr>
          <w:rFonts w:ascii="Arial" w:hAnsi="Arial"/>
          <w:sz w:val="24"/>
          <w:lang w:val="it-IT"/>
        </w:rPr>
        <w:t xml:space="preserve">Questo futuro </w:t>
      </w:r>
      <w:r w:rsidRPr="009C0222">
        <w:rPr>
          <w:rFonts w:ascii="Arial" w:hAnsi="Arial"/>
          <w:i/>
          <w:sz w:val="24"/>
          <w:lang w:val="it-IT"/>
        </w:rPr>
        <w:t>è l’eternità beata nei Cieli</w:t>
      </w:r>
      <w:r w:rsidRPr="009C0222">
        <w:rPr>
          <w:rFonts w:ascii="Arial" w:hAnsi="Arial"/>
          <w:sz w:val="24"/>
          <w:lang w:val="it-IT"/>
        </w:rPr>
        <w:t xml:space="preserve">. Cristo proprio per questo è venuto, per aprire le porte del Paradiso ad ogni uomo, indistintamente. </w:t>
      </w:r>
      <w:r w:rsidRPr="009C0222">
        <w:rPr>
          <w:rFonts w:ascii="Arial" w:hAnsi="Arial"/>
          <w:i/>
          <w:sz w:val="24"/>
          <w:lang w:val="it-IT"/>
        </w:rPr>
        <w:t xml:space="preserve">Tutti sono chiamati ad ereditare la vita eterna, conservata nei Cieli, presso Dio. </w:t>
      </w:r>
      <w:r w:rsidRPr="009C0222">
        <w:rPr>
          <w:rFonts w:ascii="Arial" w:hAnsi="Arial"/>
          <w:sz w:val="24"/>
          <w:lang w:val="it-IT"/>
        </w:rPr>
        <w:t>È, questa, un’eredità che non si corrompe, non marcisce, non finisce, non si esaurisce, mai perde valore</w:t>
      </w:r>
      <w:r w:rsidRPr="009C0222">
        <w:rPr>
          <w:rFonts w:ascii="Arial" w:hAnsi="Arial"/>
          <w:i/>
          <w:sz w:val="24"/>
          <w:lang w:val="it-IT"/>
        </w:rPr>
        <w:t xml:space="preserve">. Essa è eterna come è eterna la </w:t>
      </w:r>
      <w:r w:rsidRPr="009C0222">
        <w:rPr>
          <w:rFonts w:ascii="Arial" w:hAnsi="Arial"/>
          <w:i/>
          <w:sz w:val="24"/>
          <w:lang w:val="it-IT"/>
        </w:rPr>
        <w:lastRenderedPageBreak/>
        <w:t>gloria di Dio che ci avvolge come la luce, trasformandoci in luce di verità, di amore, di gioia purissima.</w:t>
      </w:r>
      <w:r w:rsidR="00B36793">
        <w:rPr>
          <w:rFonts w:ascii="Arial" w:hAnsi="Arial"/>
          <w:i/>
          <w:sz w:val="24"/>
          <w:lang w:val="it-IT"/>
        </w:rPr>
        <w:t xml:space="preserve"> </w:t>
      </w:r>
      <w:r w:rsidRPr="009C0222">
        <w:rPr>
          <w:rFonts w:ascii="Arial" w:hAnsi="Arial"/>
          <w:sz w:val="24"/>
          <w:lang w:val="it-IT"/>
        </w:rPr>
        <w:t xml:space="preserve">Questo mistero si compie per noi mediante la fede. </w:t>
      </w:r>
      <w:r w:rsidRPr="009C0222">
        <w:rPr>
          <w:rFonts w:ascii="Arial" w:hAnsi="Arial"/>
          <w:i/>
          <w:sz w:val="24"/>
          <w:lang w:val="it-IT"/>
        </w:rPr>
        <w:t>Riceve questa eredità chi accoglie la Parola di Gesù – è questa la fede – è la trasforma in sua vita, per sempre.</w:t>
      </w:r>
      <w:r w:rsidRPr="009C0222">
        <w:rPr>
          <w:rFonts w:ascii="Arial" w:hAnsi="Arial"/>
          <w:sz w:val="24"/>
          <w:lang w:val="it-IT"/>
        </w:rPr>
        <w:t xml:space="preserve"> Questa fede e fedeltà alla Parola deve e può essere fino alla morte. </w:t>
      </w:r>
      <w:r w:rsidRPr="009C0222">
        <w:rPr>
          <w:rFonts w:ascii="Arial" w:hAnsi="Arial"/>
          <w:i/>
          <w:sz w:val="24"/>
          <w:lang w:val="it-IT"/>
        </w:rPr>
        <w:t>Il sangue può essere chiesto come sigillo da imprimere sulla nostra fede in Cristo Gesù e nella sua Parola.</w:t>
      </w:r>
      <w:r w:rsidRPr="009C0222">
        <w:rPr>
          <w:rFonts w:ascii="Arial" w:hAnsi="Arial"/>
          <w:sz w:val="24"/>
          <w:lang w:val="it-IT"/>
        </w:rPr>
        <w:t xml:space="preserve"> </w:t>
      </w:r>
    </w:p>
    <w:p w14:paraId="13D97A0D" w14:textId="4A11BADA" w:rsidR="00EB4396" w:rsidRPr="009C0222" w:rsidRDefault="00EB4396" w:rsidP="00EB4396">
      <w:pPr>
        <w:spacing w:after="120"/>
        <w:jc w:val="both"/>
        <w:rPr>
          <w:rFonts w:ascii="Arial" w:hAnsi="Arial"/>
          <w:sz w:val="24"/>
          <w:lang w:val="it-IT"/>
        </w:rPr>
      </w:pPr>
      <w:r w:rsidRPr="009C0222">
        <w:rPr>
          <w:rFonts w:ascii="Arial" w:hAnsi="Arial"/>
          <w:sz w:val="24"/>
          <w:lang w:val="it-IT"/>
        </w:rPr>
        <w:t xml:space="preserve">La vita di un istante quale è quella terrena potrebbe essere richiesta in cambio della vita eterna. </w:t>
      </w:r>
      <w:r w:rsidRPr="009C0222">
        <w:rPr>
          <w:rFonts w:ascii="Arial" w:hAnsi="Arial"/>
          <w:i/>
          <w:sz w:val="24"/>
          <w:lang w:val="it-IT"/>
        </w:rPr>
        <w:t>Il cristiano deve essere pronto in ogni istante per questo scambio di vita: la vita del tempo consegnata interamente alla fede per la vita dopo il tempo.</w:t>
      </w:r>
      <w:r w:rsidRPr="009C0222">
        <w:rPr>
          <w:rFonts w:ascii="Arial" w:hAnsi="Arial"/>
          <w:sz w:val="24"/>
          <w:lang w:val="it-IT"/>
        </w:rPr>
        <w:t xml:space="preserve"> Un istante in cambio dell’eternità: è questa la straordinaria forza e potenza della fede che genera la speranza nuova in Cristo Gesù. La forza del cristiano, la libertà del cristiano, la rinunzia del cristiano, il martirio del cristiano hanno come unico e solo fondamento la speranza nuova che Cristo è venuto a portarci. </w:t>
      </w:r>
      <w:r w:rsidRPr="009C0222">
        <w:rPr>
          <w:rFonts w:ascii="Arial" w:hAnsi="Arial"/>
          <w:i/>
          <w:sz w:val="24"/>
          <w:lang w:val="it-IT"/>
        </w:rPr>
        <w:t>Chi non costruisce una speranza forte, solida, robusta, resistente, avrà sempre un cristianesimo fragile, debole, assai peccaminoso.</w:t>
      </w:r>
      <w:r w:rsidR="00B36793">
        <w:rPr>
          <w:rFonts w:ascii="Arial" w:hAnsi="Arial"/>
          <w:sz w:val="24"/>
          <w:lang w:val="it-IT"/>
        </w:rPr>
        <w:t xml:space="preserve"> </w:t>
      </w:r>
      <w:r w:rsidRPr="009C0222">
        <w:rPr>
          <w:rFonts w:ascii="Arial" w:hAnsi="Arial"/>
          <w:i/>
          <w:sz w:val="24"/>
          <w:lang w:val="it-IT"/>
        </w:rPr>
        <w:t>Il fatto che oggi non esiste alcun legame tra fede e speranza, di cui una è la forza e la vita dell’altra, ha fatto sì che scomparisse da molti cuori e la fede e la speranza.</w:t>
      </w:r>
      <w:r w:rsidRPr="009C0222">
        <w:rPr>
          <w:rFonts w:ascii="Arial" w:hAnsi="Arial"/>
          <w:sz w:val="24"/>
          <w:lang w:val="it-IT"/>
        </w:rPr>
        <w:t xml:space="preserve"> Chi vuole ridare nuovo slancio al cristianesimo deve ricomporre l’unità vitale di fede e di speranza. </w:t>
      </w:r>
    </w:p>
    <w:p w14:paraId="7AA26860" w14:textId="2A3DEA80" w:rsidR="00EB4396" w:rsidRPr="009C0222" w:rsidRDefault="00EB4396" w:rsidP="00EB4396">
      <w:pPr>
        <w:spacing w:after="120"/>
        <w:jc w:val="both"/>
        <w:rPr>
          <w:rFonts w:ascii="Arial" w:hAnsi="Arial"/>
          <w:i/>
          <w:sz w:val="24"/>
          <w:lang w:val="it-IT"/>
        </w:rPr>
      </w:pPr>
      <w:r w:rsidRPr="009C0222">
        <w:rPr>
          <w:rFonts w:ascii="Arial" w:hAnsi="Arial"/>
          <w:b/>
          <w:sz w:val="24"/>
          <w:lang w:val="it-IT"/>
        </w:rPr>
        <w:t>La santità cristiana</w:t>
      </w:r>
      <w:r w:rsidRPr="009C0222">
        <w:rPr>
          <w:rFonts w:ascii="Arial" w:hAnsi="Arial"/>
          <w:sz w:val="24"/>
          <w:lang w:val="it-IT"/>
        </w:rPr>
        <w:t>.</w:t>
      </w:r>
      <w:r w:rsidRPr="00EB4396">
        <w:rPr>
          <w:rFonts w:ascii="Arial" w:hAnsi="Arial"/>
          <w:sz w:val="24"/>
          <w:lang w:val="it-IT"/>
        </w:rPr>
        <w:t xml:space="preserve"> </w:t>
      </w:r>
      <w:r w:rsidRPr="009C0222">
        <w:rPr>
          <w:rFonts w:ascii="Arial" w:hAnsi="Arial"/>
          <w:sz w:val="24"/>
          <w:lang w:val="it-IT"/>
        </w:rPr>
        <w:t xml:space="preserve">La vera fede traccia per ogni uomo un vero cammino di santificazione. Ma cosa è in verità la santità cristiana? </w:t>
      </w:r>
      <w:r w:rsidRPr="009C0222">
        <w:rPr>
          <w:rFonts w:ascii="Arial" w:hAnsi="Arial"/>
          <w:i/>
          <w:sz w:val="24"/>
          <w:lang w:val="it-IT"/>
        </w:rPr>
        <w:t xml:space="preserve">La santità cristiana non è vivere una moralità scelta dall’uomo, secondo gusti e preferenze del momento. </w:t>
      </w:r>
      <w:r w:rsidRPr="009C0222">
        <w:rPr>
          <w:rFonts w:ascii="Arial" w:hAnsi="Arial"/>
          <w:sz w:val="24"/>
          <w:lang w:val="it-IT"/>
        </w:rPr>
        <w:t>Non è neanche seguire questa o quell’altra moda, o tendenza ascetica.</w:t>
      </w:r>
      <w:r w:rsidR="009C0222" w:rsidRPr="009C0222">
        <w:rPr>
          <w:rFonts w:ascii="Arial" w:hAnsi="Arial"/>
          <w:sz w:val="24"/>
          <w:lang w:val="it-IT"/>
        </w:rPr>
        <w:t xml:space="preserve"> </w:t>
      </w:r>
      <w:r w:rsidRPr="009C0222">
        <w:rPr>
          <w:rFonts w:ascii="Arial" w:hAnsi="Arial"/>
          <w:sz w:val="24"/>
          <w:lang w:val="it-IT"/>
        </w:rPr>
        <w:t xml:space="preserve">Tutto ciò che nasce dal cuore dell’uomo, dai suoi desideri, dalla sua volontà, dai suoi pensieri </w:t>
      </w:r>
      <w:r w:rsidRPr="009C0222">
        <w:rPr>
          <w:rFonts w:ascii="Arial" w:hAnsi="Arial"/>
          <w:i/>
          <w:sz w:val="24"/>
          <w:lang w:val="it-IT"/>
        </w:rPr>
        <w:t>non è per nulla santità cristiana.</w:t>
      </w:r>
      <w:r w:rsidR="00B36793">
        <w:rPr>
          <w:rFonts w:ascii="Arial" w:hAnsi="Arial"/>
          <w:i/>
          <w:sz w:val="24"/>
          <w:lang w:val="it-IT"/>
        </w:rPr>
        <w:t xml:space="preserve"> </w:t>
      </w:r>
      <w:r w:rsidRPr="009C0222">
        <w:rPr>
          <w:rFonts w:ascii="Arial" w:hAnsi="Arial"/>
          <w:i/>
          <w:sz w:val="24"/>
          <w:lang w:val="it-IT"/>
        </w:rPr>
        <w:t xml:space="preserve">Santità cristiana è ascolto, purissimo e verissimo ascolto della Parola di Dio, del suo Vangelo, </w:t>
      </w:r>
      <w:r w:rsidRPr="009C0222">
        <w:rPr>
          <w:rFonts w:ascii="Arial" w:hAnsi="Arial"/>
          <w:sz w:val="24"/>
          <w:lang w:val="it-IT"/>
        </w:rPr>
        <w:t>la cui sintesi perfetta sono le Beatitudini.</w:t>
      </w:r>
      <w:r w:rsidR="00B36793">
        <w:rPr>
          <w:rFonts w:ascii="Arial" w:hAnsi="Arial"/>
          <w:sz w:val="24"/>
          <w:lang w:val="it-IT"/>
        </w:rPr>
        <w:t xml:space="preserve"> </w:t>
      </w:r>
      <w:r w:rsidRPr="009C0222">
        <w:rPr>
          <w:rFonts w:ascii="Arial" w:hAnsi="Arial"/>
          <w:sz w:val="24"/>
          <w:lang w:val="it-IT"/>
        </w:rPr>
        <w:t xml:space="preserve">Santità cristiana è vita in tutto conforme alla Parola del Signore, o meglio ancora: </w:t>
      </w:r>
      <w:r w:rsidRPr="009C0222">
        <w:rPr>
          <w:rFonts w:ascii="Arial" w:hAnsi="Arial"/>
          <w:i/>
          <w:sz w:val="24"/>
          <w:lang w:val="it-IT"/>
        </w:rPr>
        <w:t>è la Parola del Signore vissuta nella sua interezza, in ogni sua parte, anche la più piccola, in ogni suo precetto, anche quelli minimi.</w:t>
      </w:r>
      <w:r w:rsidR="009C0222" w:rsidRPr="009C0222">
        <w:rPr>
          <w:rFonts w:ascii="Arial" w:hAnsi="Arial"/>
          <w:i/>
          <w:sz w:val="24"/>
          <w:lang w:val="it-IT"/>
        </w:rPr>
        <w:t xml:space="preserve"> </w:t>
      </w:r>
      <w:r w:rsidRPr="009C0222">
        <w:rPr>
          <w:rFonts w:ascii="Arial" w:hAnsi="Arial"/>
          <w:sz w:val="24"/>
          <w:lang w:val="it-IT"/>
        </w:rPr>
        <w:t xml:space="preserve">La santità è quindi prima di ogni cosa </w:t>
      </w:r>
      <w:r w:rsidRPr="009C0222">
        <w:rPr>
          <w:rFonts w:ascii="Arial" w:hAnsi="Arial"/>
          <w:i/>
          <w:sz w:val="24"/>
          <w:lang w:val="it-IT"/>
        </w:rPr>
        <w:t xml:space="preserve">allontanamento, separazione </w:t>
      </w:r>
      <w:r w:rsidRPr="009C0222">
        <w:rPr>
          <w:rFonts w:ascii="Arial" w:hAnsi="Arial"/>
          <w:sz w:val="24"/>
          <w:lang w:val="it-IT"/>
        </w:rPr>
        <w:t>dal peccato, dal vizio, sia grave che veniale.</w:t>
      </w:r>
      <w:r w:rsidR="00B36793">
        <w:rPr>
          <w:rFonts w:ascii="Arial" w:hAnsi="Arial"/>
          <w:sz w:val="24"/>
          <w:lang w:val="it-IT"/>
        </w:rPr>
        <w:t xml:space="preserve"> </w:t>
      </w:r>
      <w:r w:rsidRPr="009C0222">
        <w:rPr>
          <w:rFonts w:ascii="Arial" w:hAnsi="Arial"/>
          <w:sz w:val="24"/>
          <w:lang w:val="it-IT"/>
        </w:rPr>
        <w:t xml:space="preserve">La santità, mentre si fa allontanamento dalla concupiscenza e dalla superbia che regolano e governano il mondo, </w:t>
      </w:r>
      <w:r w:rsidRPr="009C0222">
        <w:rPr>
          <w:rFonts w:ascii="Arial" w:hAnsi="Arial"/>
          <w:i/>
          <w:sz w:val="24"/>
          <w:lang w:val="it-IT"/>
        </w:rPr>
        <w:t>si fa avvicinamento a Dio, compimento della sua Volontà, osservanza dei suoi Comandamenti e delle Beatitudini.</w:t>
      </w:r>
      <w:r w:rsidR="009C0222" w:rsidRPr="009C0222">
        <w:rPr>
          <w:rFonts w:ascii="Arial" w:hAnsi="Arial"/>
          <w:i/>
          <w:sz w:val="24"/>
          <w:lang w:val="it-IT"/>
        </w:rPr>
        <w:t xml:space="preserve"> </w:t>
      </w:r>
      <w:r w:rsidRPr="009C0222">
        <w:rPr>
          <w:rFonts w:ascii="Arial" w:hAnsi="Arial"/>
          <w:sz w:val="24"/>
          <w:lang w:val="it-IT"/>
        </w:rPr>
        <w:t xml:space="preserve">Non c’è, mai ci potrà essere santità vera, che non sia </w:t>
      </w:r>
      <w:r w:rsidRPr="009C0222">
        <w:rPr>
          <w:rFonts w:ascii="Arial" w:hAnsi="Arial"/>
          <w:i/>
          <w:sz w:val="24"/>
          <w:lang w:val="it-IT"/>
        </w:rPr>
        <w:t xml:space="preserve">abbandono del vecchio mondo dell’idolatria per abbracciare il nuovo mondo della verità e della giustizia </w:t>
      </w:r>
      <w:r w:rsidRPr="009C0222">
        <w:rPr>
          <w:rFonts w:ascii="Arial" w:hAnsi="Arial"/>
          <w:sz w:val="24"/>
          <w:lang w:val="it-IT"/>
        </w:rPr>
        <w:t>che sono in Cristo Gesù.</w:t>
      </w:r>
      <w:r w:rsidR="009C0222" w:rsidRPr="009C0222">
        <w:rPr>
          <w:rFonts w:ascii="Arial" w:hAnsi="Arial"/>
          <w:sz w:val="24"/>
          <w:lang w:val="it-IT"/>
        </w:rPr>
        <w:t xml:space="preserve"> </w:t>
      </w:r>
      <w:r w:rsidRPr="009C0222">
        <w:rPr>
          <w:rFonts w:ascii="Arial" w:hAnsi="Arial"/>
          <w:sz w:val="24"/>
          <w:lang w:val="it-IT"/>
        </w:rPr>
        <w:t xml:space="preserve">Quando entreremo in questa semplicissima regola che è la norma della vera santità, </w:t>
      </w:r>
      <w:r w:rsidRPr="009C0222">
        <w:rPr>
          <w:rFonts w:ascii="Arial" w:hAnsi="Arial"/>
          <w:i/>
          <w:sz w:val="24"/>
          <w:lang w:val="it-IT"/>
        </w:rPr>
        <w:t>noi avremo dato al Vangelo il suo giusto valore.</w:t>
      </w:r>
      <w:r w:rsidR="009C0222" w:rsidRPr="009C0222">
        <w:rPr>
          <w:rFonts w:ascii="Arial" w:hAnsi="Arial"/>
          <w:i/>
          <w:sz w:val="24"/>
          <w:lang w:val="it-IT"/>
        </w:rPr>
        <w:t xml:space="preserve"> </w:t>
      </w:r>
      <w:r w:rsidRPr="009C0222">
        <w:rPr>
          <w:rFonts w:ascii="Arial" w:hAnsi="Arial"/>
          <w:sz w:val="24"/>
          <w:lang w:val="it-IT"/>
        </w:rPr>
        <w:t xml:space="preserve">Il valore del Vangelo è uno solo: </w:t>
      </w:r>
      <w:r w:rsidRPr="009C0222">
        <w:rPr>
          <w:rFonts w:ascii="Arial" w:hAnsi="Arial"/>
          <w:i/>
          <w:sz w:val="24"/>
          <w:lang w:val="it-IT"/>
        </w:rPr>
        <w:t>quello di essere valore assoluto per ogni cammino di santità. Ogni altro cammino parallelo al Vangelo è un cammino di sicura non santificazione, di certa mancata santità.</w:t>
      </w:r>
      <w:r w:rsidR="009C0222" w:rsidRPr="009C0222">
        <w:rPr>
          <w:rFonts w:ascii="Arial" w:hAnsi="Arial"/>
          <w:i/>
          <w:sz w:val="24"/>
          <w:lang w:val="it-IT"/>
        </w:rPr>
        <w:t xml:space="preserve"> </w:t>
      </w:r>
      <w:r w:rsidRPr="009C0222">
        <w:rPr>
          <w:rFonts w:ascii="Arial" w:hAnsi="Arial"/>
          <w:sz w:val="24"/>
          <w:lang w:val="it-IT"/>
        </w:rPr>
        <w:t>Quando tutto il sole di Cristo, che è tutto nella Parola, avvolgerà la nostra esistenza credente, allora in quel momento</w:t>
      </w:r>
      <w:r w:rsidRPr="009C0222">
        <w:rPr>
          <w:rFonts w:ascii="Arial" w:hAnsi="Arial"/>
          <w:i/>
          <w:sz w:val="24"/>
          <w:lang w:val="it-IT"/>
        </w:rPr>
        <w:t xml:space="preserve"> il mondo potrà fare la differenza tra i cammini dettati dall’uomo e quelli voluti da Dio</w:t>
      </w:r>
      <w:r w:rsidRPr="009C0222">
        <w:rPr>
          <w:rFonts w:ascii="Arial" w:hAnsi="Arial"/>
          <w:sz w:val="24"/>
          <w:lang w:val="it-IT"/>
        </w:rPr>
        <w:t xml:space="preserve">. Finché questo non avverrà, sia nella Chiesa stessa, che nel mondo che è fuori della Chiesa, sarà sempre difficile cogliere </w:t>
      </w:r>
      <w:r w:rsidRPr="009C0222">
        <w:rPr>
          <w:rFonts w:ascii="Arial" w:hAnsi="Arial"/>
          <w:i/>
          <w:sz w:val="24"/>
          <w:lang w:val="it-IT"/>
        </w:rPr>
        <w:t xml:space="preserve">la differenza sostanziale, abissale, infinita che regna tra Cristo che è dal Padre e solo da Lui e tutti gli altri che sono da se stessi e solo da essi. </w:t>
      </w:r>
    </w:p>
    <w:p w14:paraId="233E2543" w14:textId="68AE1644" w:rsidR="00EB4396" w:rsidRPr="009C0222" w:rsidRDefault="00EB4396" w:rsidP="00EB4396">
      <w:pPr>
        <w:spacing w:after="120"/>
        <w:jc w:val="both"/>
        <w:rPr>
          <w:rFonts w:ascii="Arial" w:hAnsi="Arial"/>
          <w:i/>
          <w:sz w:val="24"/>
          <w:lang w:val="it-IT"/>
        </w:rPr>
      </w:pPr>
      <w:r w:rsidRPr="009C0222">
        <w:rPr>
          <w:rFonts w:ascii="Arial" w:hAnsi="Arial"/>
          <w:b/>
          <w:sz w:val="24"/>
          <w:lang w:val="it-IT"/>
        </w:rPr>
        <w:t>La sofferenza cristiana</w:t>
      </w:r>
      <w:r w:rsidRPr="009C0222">
        <w:rPr>
          <w:rFonts w:ascii="Arial" w:hAnsi="Arial"/>
          <w:sz w:val="24"/>
          <w:lang w:val="it-IT"/>
        </w:rPr>
        <w:t xml:space="preserve">. Quando si parla di sofferenza cristiana, difficilmente si parla in modo teologico. </w:t>
      </w:r>
      <w:r w:rsidRPr="009C0222">
        <w:rPr>
          <w:rFonts w:ascii="Arial" w:hAnsi="Arial"/>
          <w:i/>
          <w:sz w:val="24"/>
          <w:lang w:val="it-IT"/>
        </w:rPr>
        <w:t>Se ne parla sempre in modo volgare, quasi pagano.</w:t>
      </w:r>
      <w:r w:rsidR="009C0222" w:rsidRPr="009C0222">
        <w:rPr>
          <w:rFonts w:ascii="Arial" w:hAnsi="Arial"/>
          <w:i/>
          <w:sz w:val="24"/>
          <w:lang w:val="it-IT"/>
        </w:rPr>
        <w:t xml:space="preserve"> </w:t>
      </w:r>
      <w:r w:rsidRPr="009C0222">
        <w:rPr>
          <w:rFonts w:ascii="Arial" w:hAnsi="Arial"/>
          <w:sz w:val="24"/>
          <w:lang w:val="it-IT"/>
        </w:rPr>
        <w:t xml:space="preserve">La </w:t>
      </w:r>
      <w:r w:rsidRPr="009C0222">
        <w:rPr>
          <w:rFonts w:ascii="Arial" w:hAnsi="Arial"/>
          <w:sz w:val="24"/>
          <w:lang w:val="it-IT"/>
        </w:rPr>
        <w:lastRenderedPageBreak/>
        <w:t xml:space="preserve">sofferenza in senso teologico </w:t>
      </w:r>
      <w:r w:rsidRPr="009C0222">
        <w:rPr>
          <w:rFonts w:ascii="Arial" w:hAnsi="Arial"/>
          <w:i/>
          <w:sz w:val="24"/>
          <w:lang w:val="it-IT"/>
        </w:rPr>
        <w:t xml:space="preserve">è lasciarsi prendere la vita e di questo rapimento violento farne un sacrificio in onore del Signore, </w:t>
      </w:r>
      <w:r w:rsidRPr="009C0222">
        <w:rPr>
          <w:rFonts w:ascii="Arial" w:hAnsi="Arial"/>
          <w:sz w:val="24"/>
          <w:lang w:val="it-IT"/>
        </w:rPr>
        <w:t>per la sua gloria, in sconto dei nostri peccati, per la remissione dei peccati del mondo intero e per la sua giustificazione e salvezza.</w:t>
      </w:r>
      <w:r w:rsidR="009C0222" w:rsidRPr="009C0222">
        <w:rPr>
          <w:rFonts w:ascii="Arial" w:hAnsi="Arial"/>
          <w:sz w:val="24"/>
          <w:lang w:val="it-IT"/>
        </w:rPr>
        <w:t xml:space="preserve"> </w:t>
      </w:r>
      <w:r w:rsidRPr="009C0222">
        <w:rPr>
          <w:rFonts w:ascii="Arial" w:hAnsi="Arial"/>
          <w:sz w:val="24"/>
          <w:lang w:val="it-IT"/>
        </w:rPr>
        <w:t xml:space="preserve">Con il peccato l’uomo </w:t>
      </w:r>
      <w:r w:rsidRPr="009C0222">
        <w:rPr>
          <w:rFonts w:ascii="Arial" w:hAnsi="Arial"/>
          <w:i/>
          <w:sz w:val="24"/>
          <w:lang w:val="it-IT"/>
        </w:rPr>
        <w:t>ha preso a Dio ciò che era suo</w:t>
      </w:r>
      <w:r w:rsidRPr="009C0222">
        <w:rPr>
          <w:rFonts w:ascii="Arial" w:hAnsi="Arial"/>
          <w:sz w:val="24"/>
          <w:lang w:val="it-IT"/>
        </w:rPr>
        <w:t xml:space="preserve">. Gliel’ha sottratto, rapito. Ogni peccato è sempre </w:t>
      </w:r>
      <w:r w:rsidRPr="009C0222">
        <w:rPr>
          <w:rFonts w:ascii="Arial" w:hAnsi="Arial"/>
          <w:i/>
          <w:sz w:val="24"/>
          <w:lang w:val="it-IT"/>
        </w:rPr>
        <w:t>un furto di gloria, di obbedienza, di onore, di rispetto, di riverenza, di adorazione verso il Signore, il Dio e Creatore dell’uomo.</w:t>
      </w:r>
      <w:r w:rsidR="00B36793">
        <w:rPr>
          <w:rFonts w:ascii="Arial" w:hAnsi="Arial"/>
          <w:i/>
          <w:sz w:val="24"/>
          <w:lang w:val="it-IT"/>
        </w:rPr>
        <w:t xml:space="preserve"> </w:t>
      </w:r>
      <w:r w:rsidRPr="009C0222">
        <w:rPr>
          <w:rFonts w:ascii="Arial" w:hAnsi="Arial"/>
          <w:i/>
          <w:sz w:val="24"/>
          <w:lang w:val="it-IT"/>
        </w:rPr>
        <w:t xml:space="preserve">Nella sofferenza, nel martirio, nella confessione della gloria di Dio fino alla morte, anche la più violenta e crudele, l’uomo viene spogliato di ciò che è suo. </w:t>
      </w:r>
      <w:r w:rsidRPr="009C0222">
        <w:rPr>
          <w:rFonts w:ascii="Arial" w:hAnsi="Arial"/>
          <w:sz w:val="24"/>
          <w:lang w:val="it-IT"/>
        </w:rPr>
        <w:t>Lui si lascia spogliare volentieri, per amore, e di questo annientamento ne fa un atto di obbedienza, di glorificazione, di adorazione del nome santissimo di Dio.</w:t>
      </w:r>
      <w:r w:rsidR="009C0222" w:rsidRPr="009C0222">
        <w:rPr>
          <w:rFonts w:ascii="Arial" w:hAnsi="Arial"/>
          <w:sz w:val="24"/>
          <w:lang w:val="it-IT"/>
        </w:rPr>
        <w:t xml:space="preserve"> </w:t>
      </w:r>
      <w:r w:rsidRPr="009C0222">
        <w:rPr>
          <w:rFonts w:ascii="Arial" w:hAnsi="Arial"/>
          <w:sz w:val="24"/>
          <w:lang w:val="it-IT"/>
        </w:rPr>
        <w:t xml:space="preserve">Così, evitando il peccato, anche quello veniale, il cristiano entra nella vera giustizia. Dona a Dio e ai fratelli ciò che è loro. </w:t>
      </w:r>
      <w:r w:rsidRPr="009C0222">
        <w:rPr>
          <w:rFonts w:ascii="Arial" w:hAnsi="Arial"/>
          <w:i/>
          <w:sz w:val="24"/>
          <w:lang w:val="it-IT"/>
        </w:rPr>
        <w:t>Crescendo e maturando in ogni virtù, l’uomo si spoglia di ciò che è suo e ne fa un sacrificio al Signore.</w:t>
      </w:r>
      <w:r w:rsidR="009C0222">
        <w:rPr>
          <w:rFonts w:ascii="Arial" w:hAnsi="Arial"/>
          <w:i/>
          <w:sz w:val="24"/>
          <w:lang w:val="it-IT"/>
        </w:rPr>
        <w:t xml:space="preserve"> </w:t>
      </w:r>
      <w:r w:rsidRPr="009C0222">
        <w:rPr>
          <w:rFonts w:ascii="Arial" w:hAnsi="Arial"/>
          <w:i/>
          <w:sz w:val="24"/>
          <w:lang w:val="it-IT"/>
        </w:rPr>
        <w:t>È questo sacrificio</w:t>
      </w:r>
      <w:r w:rsidRPr="009C0222">
        <w:rPr>
          <w:rFonts w:ascii="Arial" w:hAnsi="Arial"/>
          <w:sz w:val="24"/>
          <w:lang w:val="it-IT"/>
        </w:rPr>
        <w:t xml:space="preserve">, che è purissimo dono, perché appartiene all’uomo, è suo e di nessun altro, </w:t>
      </w:r>
      <w:r w:rsidRPr="009C0222">
        <w:rPr>
          <w:rFonts w:ascii="Arial" w:hAnsi="Arial"/>
          <w:i/>
          <w:sz w:val="24"/>
          <w:lang w:val="it-IT"/>
        </w:rPr>
        <w:t>la causa della redenzione e della salvezza del mondo.</w:t>
      </w:r>
      <w:r w:rsidR="00B36793">
        <w:rPr>
          <w:rFonts w:ascii="Arial" w:hAnsi="Arial"/>
          <w:i/>
          <w:sz w:val="24"/>
          <w:lang w:val="it-IT"/>
        </w:rPr>
        <w:t xml:space="preserve"> </w:t>
      </w:r>
      <w:r w:rsidRPr="009C0222">
        <w:rPr>
          <w:rFonts w:ascii="Arial" w:hAnsi="Arial"/>
          <w:sz w:val="24"/>
          <w:lang w:val="it-IT"/>
        </w:rPr>
        <w:t xml:space="preserve">Questo sacrificio deve essere però fatto in Cristo, per Cristo, con Cristo. Deve essere fatto come corpo di Cristo. </w:t>
      </w:r>
      <w:r w:rsidRPr="009C0222">
        <w:rPr>
          <w:rFonts w:ascii="Arial" w:hAnsi="Arial"/>
          <w:i/>
          <w:sz w:val="24"/>
          <w:lang w:val="it-IT"/>
        </w:rPr>
        <w:t xml:space="preserve">Non c’è offerta se non nell’offerta di Cristo e nel Corpo di Cristo. Nel corpo di Cristo si vive nella più alta santità. </w:t>
      </w:r>
    </w:p>
    <w:p w14:paraId="6111B832" w14:textId="00E37769" w:rsidR="00EB4396" w:rsidRPr="009C0222" w:rsidRDefault="00EB4396" w:rsidP="00EB4396">
      <w:pPr>
        <w:spacing w:after="120"/>
        <w:jc w:val="both"/>
        <w:rPr>
          <w:rFonts w:ascii="Arial" w:hAnsi="Arial"/>
          <w:i/>
          <w:sz w:val="24"/>
          <w:lang w:val="it-IT"/>
        </w:rPr>
      </w:pPr>
      <w:r w:rsidRPr="009C0222">
        <w:rPr>
          <w:rFonts w:ascii="Arial" w:hAnsi="Arial"/>
          <w:b/>
          <w:sz w:val="24"/>
          <w:lang w:val="it-IT"/>
        </w:rPr>
        <w:t>L’unità cristiana</w:t>
      </w:r>
      <w:r w:rsidRPr="009C0222">
        <w:rPr>
          <w:rFonts w:ascii="Arial" w:hAnsi="Arial"/>
          <w:sz w:val="24"/>
          <w:lang w:val="it-IT"/>
        </w:rPr>
        <w:t xml:space="preserve">. L’unità cristiana è una sola: </w:t>
      </w:r>
      <w:r w:rsidRPr="009C0222">
        <w:rPr>
          <w:rFonts w:ascii="Arial" w:hAnsi="Arial"/>
          <w:i/>
          <w:sz w:val="24"/>
          <w:lang w:val="it-IT"/>
        </w:rPr>
        <w:t>è l’essere tutti un solo corpo in Cristo, una sola realtà, un solo edificio spirituale, una sola vigna, un solo popolo di Dio, un solo tempio santo, una sola vita.</w:t>
      </w:r>
      <w:r w:rsidR="009C0222" w:rsidRPr="009C0222">
        <w:rPr>
          <w:rFonts w:ascii="Arial" w:hAnsi="Arial"/>
          <w:i/>
          <w:sz w:val="24"/>
          <w:lang w:val="it-IT"/>
        </w:rPr>
        <w:t xml:space="preserve"> </w:t>
      </w:r>
      <w:r w:rsidRPr="009C0222">
        <w:rPr>
          <w:rFonts w:ascii="Arial" w:hAnsi="Arial"/>
          <w:sz w:val="24"/>
          <w:lang w:val="it-IT"/>
        </w:rPr>
        <w:t xml:space="preserve">Ognuno a partire da questa unità deve sentire l’altro come parte di sé, allo stesso modo che </w:t>
      </w:r>
      <w:r w:rsidRPr="009C0222">
        <w:rPr>
          <w:rFonts w:ascii="Arial" w:hAnsi="Arial"/>
          <w:i/>
          <w:sz w:val="24"/>
          <w:lang w:val="it-IT"/>
        </w:rPr>
        <w:t>la mano sente suo l’intero corpo e il corpo sente sua la mano.</w:t>
      </w:r>
      <w:r w:rsidR="009C0222" w:rsidRPr="009C0222">
        <w:rPr>
          <w:rFonts w:ascii="Arial" w:hAnsi="Arial"/>
          <w:i/>
          <w:sz w:val="24"/>
          <w:lang w:val="it-IT"/>
        </w:rPr>
        <w:t xml:space="preserve"> </w:t>
      </w:r>
      <w:r w:rsidRPr="009C0222">
        <w:rPr>
          <w:rFonts w:ascii="Arial" w:hAnsi="Arial"/>
          <w:sz w:val="24"/>
          <w:lang w:val="it-IT"/>
        </w:rPr>
        <w:t xml:space="preserve">Questa unità non può essere solo a livello spirituale, essa deve essere reale. </w:t>
      </w:r>
      <w:r w:rsidRPr="009C0222">
        <w:rPr>
          <w:rFonts w:ascii="Arial" w:hAnsi="Arial"/>
          <w:i/>
          <w:sz w:val="24"/>
          <w:lang w:val="it-IT"/>
        </w:rPr>
        <w:t xml:space="preserve">Il cristianesimo è realtà, concretezza, corpo, socialità, comunione, solidarietà, condivisione. </w:t>
      </w:r>
      <w:r w:rsidRPr="009C0222">
        <w:rPr>
          <w:rFonts w:ascii="Arial" w:hAnsi="Arial"/>
          <w:sz w:val="24"/>
          <w:lang w:val="it-IT"/>
        </w:rPr>
        <w:t xml:space="preserve">Tutto questo deve avvenire nella visibilità. Se al cristianesimo manca la visibilità è segno che anche l’invisibilità manca. </w:t>
      </w:r>
      <w:r w:rsidRPr="009C0222">
        <w:rPr>
          <w:rFonts w:ascii="Arial" w:hAnsi="Arial"/>
          <w:i/>
          <w:sz w:val="24"/>
          <w:lang w:val="it-IT"/>
        </w:rPr>
        <w:t>Visibilità e invisibilità devono essere una sola cosa, come una cosa sola è l’anima invisibile e il corpo visibile.</w:t>
      </w:r>
      <w:r w:rsidR="009C0222">
        <w:rPr>
          <w:rFonts w:ascii="Arial" w:hAnsi="Arial"/>
          <w:i/>
          <w:sz w:val="24"/>
          <w:lang w:val="it-IT"/>
        </w:rPr>
        <w:t xml:space="preserve"> </w:t>
      </w:r>
      <w:r w:rsidRPr="009C0222">
        <w:rPr>
          <w:rFonts w:ascii="Arial" w:hAnsi="Arial"/>
          <w:i/>
          <w:sz w:val="24"/>
          <w:lang w:val="it-IT"/>
        </w:rPr>
        <w:t xml:space="preserve">È la visibilità che rende credibile il mistero invisibile. </w:t>
      </w:r>
      <w:r w:rsidRPr="009C0222">
        <w:rPr>
          <w:rFonts w:ascii="Arial" w:hAnsi="Arial"/>
          <w:sz w:val="24"/>
          <w:lang w:val="it-IT"/>
        </w:rPr>
        <w:t xml:space="preserve">Su questa unità ancora tanto c’è da dire, ma soprattutto tantissimo resta ancora da fare. </w:t>
      </w:r>
      <w:r w:rsidRPr="009C0222">
        <w:rPr>
          <w:rFonts w:ascii="Arial" w:hAnsi="Arial"/>
          <w:i/>
          <w:sz w:val="24"/>
          <w:lang w:val="it-IT"/>
        </w:rPr>
        <w:t>Anzi ciò che resta da fare è tutto, avendo erroneamente spostato l’asse tutto sullo spirituale, con le conseguenze sul materiale che tutti noi conosciamo.</w:t>
      </w:r>
      <w:r w:rsidR="00B36793">
        <w:rPr>
          <w:rFonts w:ascii="Arial" w:hAnsi="Arial"/>
          <w:i/>
          <w:sz w:val="24"/>
          <w:lang w:val="it-IT"/>
        </w:rPr>
        <w:t xml:space="preserve"> </w:t>
      </w:r>
      <w:r w:rsidRPr="009C0222">
        <w:rPr>
          <w:rFonts w:ascii="Arial" w:hAnsi="Arial"/>
          <w:sz w:val="24"/>
          <w:lang w:val="it-IT"/>
        </w:rPr>
        <w:t xml:space="preserve">Quando il cristianesimo avrà ricomposto questa </w:t>
      </w:r>
      <w:r w:rsidRPr="009C0222">
        <w:rPr>
          <w:rFonts w:ascii="Arial" w:hAnsi="Arial"/>
          <w:i/>
          <w:sz w:val="24"/>
          <w:lang w:val="it-IT"/>
        </w:rPr>
        <w:t>unità di visibile e di invisibile, di tempo e di eternità, di corpo e di anima, di singolarità e di comunità,</w:t>
      </w:r>
      <w:r w:rsidRPr="009C0222">
        <w:rPr>
          <w:rFonts w:ascii="Arial" w:hAnsi="Arial"/>
          <w:sz w:val="24"/>
          <w:lang w:val="it-IT"/>
        </w:rPr>
        <w:t xml:space="preserve"> in modo da essere tutti una cosa sola sotto ogni aspetto, secondo la verità che scaturisce dalla Parola del Signore, </w:t>
      </w:r>
      <w:r w:rsidRPr="009C0222">
        <w:rPr>
          <w:rFonts w:ascii="Arial" w:hAnsi="Arial"/>
          <w:i/>
          <w:sz w:val="24"/>
          <w:lang w:val="it-IT"/>
        </w:rPr>
        <w:t>allora il mondo veramente potrà fare la differenza tra il Vangelo e ogni altra forma religiosa esistente.</w:t>
      </w:r>
    </w:p>
    <w:p w14:paraId="732E54EF" w14:textId="7B74D546" w:rsidR="00EB4396" w:rsidRPr="009C0222" w:rsidRDefault="00EB4396" w:rsidP="00EB4396">
      <w:pPr>
        <w:spacing w:after="120"/>
        <w:jc w:val="both"/>
        <w:rPr>
          <w:rFonts w:ascii="Arial" w:hAnsi="Arial"/>
          <w:sz w:val="24"/>
          <w:lang w:val="it-IT"/>
        </w:rPr>
      </w:pPr>
      <w:r w:rsidRPr="009C0222">
        <w:rPr>
          <w:rFonts w:ascii="Arial" w:hAnsi="Arial"/>
          <w:b/>
          <w:sz w:val="24"/>
          <w:lang w:val="it-IT"/>
        </w:rPr>
        <w:t>La vocazione cristiana</w:t>
      </w:r>
      <w:r w:rsidRPr="009C0222">
        <w:rPr>
          <w:rFonts w:ascii="Arial" w:hAnsi="Arial"/>
          <w:sz w:val="24"/>
          <w:lang w:val="it-IT"/>
        </w:rPr>
        <w:t>.</w:t>
      </w:r>
      <w:r w:rsidRPr="00EB4396">
        <w:rPr>
          <w:rFonts w:ascii="Arial" w:hAnsi="Arial"/>
          <w:sz w:val="24"/>
          <w:lang w:val="it-IT"/>
        </w:rPr>
        <w:t xml:space="preserve"> </w:t>
      </w:r>
      <w:r w:rsidRPr="009C0222">
        <w:rPr>
          <w:rFonts w:ascii="Arial" w:hAnsi="Arial"/>
          <w:sz w:val="24"/>
          <w:lang w:val="it-IT"/>
        </w:rPr>
        <w:t xml:space="preserve">La vocazione cristiana spesso si confonde </w:t>
      </w:r>
      <w:r w:rsidRPr="009C0222">
        <w:rPr>
          <w:rFonts w:ascii="Arial" w:hAnsi="Arial"/>
          <w:i/>
          <w:sz w:val="24"/>
          <w:lang w:val="it-IT"/>
        </w:rPr>
        <w:t xml:space="preserve">con “le molteplici vocazioni” </w:t>
      </w:r>
      <w:r w:rsidRPr="009C0222">
        <w:rPr>
          <w:rFonts w:ascii="Arial" w:hAnsi="Arial"/>
          <w:sz w:val="24"/>
          <w:lang w:val="it-IT"/>
        </w:rPr>
        <w:t xml:space="preserve">che si vivono all’interno del Vangelo e che possiamo chiamare </w:t>
      </w:r>
      <w:r w:rsidRPr="009C0222">
        <w:rPr>
          <w:rFonts w:ascii="Arial" w:hAnsi="Arial"/>
          <w:i/>
          <w:sz w:val="24"/>
          <w:lang w:val="it-IT"/>
        </w:rPr>
        <w:t>“carismi” e “ministeri”.</w:t>
      </w:r>
      <w:r w:rsidR="009C0222" w:rsidRPr="009C0222">
        <w:rPr>
          <w:rFonts w:ascii="Arial" w:hAnsi="Arial"/>
          <w:i/>
          <w:sz w:val="24"/>
          <w:lang w:val="it-IT"/>
        </w:rPr>
        <w:t xml:space="preserve"> </w:t>
      </w:r>
      <w:r w:rsidRPr="009C0222">
        <w:rPr>
          <w:rFonts w:ascii="Arial" w:hAnsi="Arial"/>
          <w:sz w:val="24"/>
          <w:lang w:val="it-IT"/>
        </w:rPr>
        <w:t xml:space="preserve">La vocazione cristiana è una sola. </w:t>
      </w:r>
      <w:r w:rsidRPr="009C0222">
        <w:rPr>
          <w:rFonts w:ascii="Arial" w:hAnsi="Arial"/>
          <w:i/>
          <w:sz w:val="24"/>
          <w:lang w:val="it-IT"/>
        </w:rPr>
        <w:t>Quest’unica vocazione si realizza attraverso una molteplicità di carismi e di ministeri, ordinati e non, tutti finalizzati a portare a compimento la vocazione, l’unica vocazione che è per tutti, indistintamente.</w:t>
      </w:r>
      <w:r w:rsidR="009C0222" w:rsidRPr="009C0222">
        <w:rPr>
          <w:rFonts w:ascii="Arial" w:hAnsi="Arial"/>
          <w:i/>
          <w:sz w:val="24"/>
          <w:lang w:val="it-IT"/>
        </w:rPr>
        <w:t xml:space="preserve"> </w:t>
      </w:r>
      <w:r w:rsidRPr="009C0222">
        <w:rPr>
          <w:rFonts w:ascii="Arial" w:hAnsi="Arial"/>
          <w:sz w:val="24"/>
          <w:lang w:val="it-IT"/>
        </w:rPr>
        <w:t xml:space="preserve">La vocazione cristiana </w:t>
      </w:r>
      <w:r w:rsidRPr="009C0222">
        <w:rPr>
          <w:rFonts w:ascii="Arial" w:hAnsi="Arial"/>
          <w:i/>
          <w:sz w:val="24"/>
          <w:lang w:val="it-IT"/>
        </w:rPr>
        <w:t>può essere così definita</w:t>
      </w:r>
      <w:r w:rsidRPr="009C0222">
        <w:rPr>
          <w:rFonts w:ascii="Arial" w:hAnsi="Arial"/>
          <w:sz w:val="24"/>
          <w:lang w:val="it-IT"/>
        </w:rPr>
        <w:t xml:space="preserve">: </w:t>
      </w:r>
      <w:r w:rsidRPr="009C0222">
        <w:rPr>
          <w:rFonts w:ascii="Arial" w:hAnsi="Arial"/>
          <w:i/>
          <w:sz w:val="24"/>
          <w:lang w:val="it-IT"/>
        </w:rPr>
        <w:t>“Voi siete la stirpe eletta, il sacerdozio regale, la nazione santa, il popolo che Dio si è acquistato perché proclami le opere meravigliose di lui che vi ha chiamati dalle tenebre alla sua ammirabile luce”.</w:t>
      </w:r>
      <w:r w:rsidR="00B36793">
        <w:rPr>
          <w:rFonts w:ascii="Arial" w:hAnsi="Arial"/>
          <w:i/>
          <w:sz w:val="24"/>
          <w:lang w:val="it-IT"/>
        </w:rPr>
        <w:t xml:space="preserve"> </w:t>
      </w:r>
      <w:r w:rsidRPr="009C0222">
        <w:rPr>
          <w:rFonts w:ascii="Arial" w:hAnsi="Arial"/>
          <w:sz w:val="24"/>
          <w:lang w:val="it-IT"/>
        </w:rPr>
        <w:t xml:space="preserve">Essa è chiamata, vera vocazione, </w:t>
      </w:r>
      <w:r w:rsidRPr="009C0222">
        <w:rPr>
          <w:rFonts w:ascii="Arial" w:hAnsi="Arial"/>
          <w:i/>
          <w:sz w:val="24"/>
          <w:lang w:val="it-IT"/>
        </w:rPr>
        <w:t>ad uscire dalle tenebre per entrare nella sua ammirabile luce</w:t>
      </w:r>
      <w:r w:rsidRPr="009C0222">
        <w:rPr>
          <w:rFonts w:ascii="Arial" w:hAnsi="Arial"/>
          <w:sz w:val="24"/>
          <w:lang w:val="it-IT"/>
        </w:rPr>
        <w:t xml:space="preserve">. Essa è chiamata, vera vocazione, </w:t>
      </w:r>
      <w:r w:rsidRPr="009C0222">
        <w:rPr>
          <w:rFonts w:ascii="Arial" w:hAnsi="Arial"/>
          <w:i/>
          <w:sz w:val="24"/>
          <w:lang w:val="it-IT"/>
        </w:rPr>
        <w:t>a proclamare questa uscita e questa entrata.</w:t>
      </w:r>
      <w:r w:rsidR="009C0222" w:rsidRPr="009C0222">
        <w:rPr>
          <w:rFonts w:ascii="Arial" w:hAnsi="Arial"/>
          <w:i/>
          <w:sz w:val="24"/>
          <w:lang w:val="it-IT"/>
        </w:rPr>
        <w:t xml:space="preserve"> </w:t>
      </w:r>
      <w:r w:rsidRPr="009C0222">
        <w:rPr>
          <w:rFonts w:ascii="Arial" w:hAnsi="Arial"/>
          <w:sz w:val="24"/>
          <w:lang w:val="it-IT"/>
        </w:rPr>
        <w:t xml:space="preserve">Essa è chiamata, vera </w:t>
      </w:r>
      <w:r w:rsidRPr="009C0222">
        <w:rPr>
          <w:rFonts w:ascii="Arial" w:hAnsi="Arial"/>
          <w:sz w:val="24"/>
          <w:lang w:val="it-IT"/>
        </w:rPr>
        <w:lastRenderedPageBreak/>
        <w:t xml:space="preserve">vocazione, </w:t>
      </w:r>
      <w:r w:rsidRPr="009C0222">
        <w:rPr>
          <w:rFonts w:ascii="Arial" w:hAnsi="Arial"/>
          <w:i/>
          <w:sz w:val="24"/>
          <w:lang w:val="it-IT"/>
        </w:rPr>
        <w:t>a manifestare al mondo intero quest’opera mirabile di Dio, invitando ogni uomo a lasciarsi chiamare da Lui e da Lui essere introdotto nella sua ammirabile luce.</w:t>
      </w:r>
      <w:r w:rsidR="009C0222" w:rsidRPr="009C0222">
        <w:rPr>
          <w:rFonts w:ascii="Arial" w:hAnsi="Arial"/>
          <w:i/>
          <w:sz w:val="24"/>
          <w:lang w:val="it-IT"/>
        </w:rPr>
        <w:t xml:space="preserve"> </w:t>
      </w:r>
      <w:r w:rsidRPr="009C0222">
        <w:rPr>
          <w:rFonts w:ascii="Arial" w:hAnsi="Arial"/>
          <w:sz w:val="24"/>
          <w:lang w:val="it-IT"/>
        </w:rPr>
        <w:t xml:space="preserve">Questa vocazione </w:t>
      </w:r>
      <w:r w:rsidRPr="009C0222">
        <w:rPr>
          <w:rFonts w:ascii="Arial" w:hAnsi="Arial"/>
          <w:i/>
          <w:sz w:val="24"/>
          <w:lang w:val="it-IT"/>
        </w:rPr>
        <w:t>è universale, generale, per tutti, nessuno escluso</w:t>
      </w:r>
      <w:r w:rsidRPr="009C0222">
        <w:rPr>
          <w:rFonts w:ascii="Arial" w:hAnsi="Arial"/>
          <w:sz w:val="24"/>
          <w:lang w:val="it-IT"/>
        </w:rPr>
        <w:t xml:space="preserve">. </w:t>
      </w:r>
      <w:r w:rsidRPr="009C0222">
        <w:rPr>
          <w:rFonts w:ascii="Arial" w:hAnsi="Arial"/>
          <w:i/>
          <w:sz w:val="24"/>
          <w:lang w:val="it-IT"/>
        </w:rPr>
        <w:t>Carismi, ministeri, uffici, mansioni, forme e modalità storiche devono essere tutti finalizzati al servizio di questa unica e sola vocazione</w:t>
      </w:r>
      <w:r w:rsidRPr="009C0222">
        <w:rPr>
          <w:rFonts w:ascii="Arial" w:hAnsi="Arial"/>
          <w:sz w:val="24"/>
          <w:lang w:val="it-IT"/>
        </w:rPr>
        <w:t>.</w:t>
      </w:r>
      <w:r w:rsidR="00B36793">
        <w:rPr>
          <w:rFonts w:ascii="Arial" w:hAnsi="Arial"/>
          <w:sz w:val="24"/>
          <w:lang w:val="it-IT"/>
        </w:rPr>
        <w:t xml:space="preserve"> </w:t>
      </w:r>
      <w:r w:rsidRPr="009C0222">
        <w:rPr>
          <w:rFonts w:ascii="Arial" w:hAnsi="Arial"/>
          <w:sz w:val="24"/>
          <w:lang w:val="it-IT"/>
        </w:rPr>
        <w:t xml:space="preserve">Dinanzi a questa vocazione che </w:t>
      </w:r>
      <w:r w:rsidRPr="009C0222">
        <w:rPr>
          <w:rFonts w:ascii="Arial" w:hAnsi="Arial"/>
          <w:i/>
          <w:sz w:val="24"/>
          <w:lang w:val="it-IT"/>
        </w:rPr>
        <w:t>è l’assoluto cristiano</w:t>
      </w:r>
      <w:r w:rsidRPr="009C0222">
        <w:rPr>
          <w:rFonts w:ascii="Arial" w:hAnsi="Arial"/>
          <w:sz w:val="24"/>
          <w:lang w:val="it-IT"/>
        </w:rPr>
        <w:t xml:space="preserve">, tutto il resto deve diventare </w:t>
      </w:r>
      <w:r w:rsidRPr="009C0222">
        <w:rPr>
          <w:rFonts w:ascii="Arial" w:hAnsi="Arial"/>
          <w:i/>
          <w:sz w:val="24"/>
          <w:lang w:val="it-IT"/>
        </w:rPr>
        <w:t>sostegno, aiuto, mezzo</w:t>
      </w:r>
      <w:r w:rsidRPr="009C0222">
        <w:rPr>
          <w:rFonts w:ascii="Arial" w:hAnsi="Arial"/>
          <w:sz w:val="24"/>
          <w:lang w:val="it-IT"/>
        </w:rPr>
        <w:t>.</w:t>
      </w:r>
      <w:r w:rsidR="00B36793">
        <w:rPr>
          <w:rFonts w:ascii="Arial" w:hAnsi="Arial"/>
          <w:sz w:val="24"/>
          <w:lang w:val="it-IT"/>
        </w:rPr>
        <w:t xml:space="preserve"> </w:t>
      </w:r>
      <w:r w:rsidRPr="009C0222">
        <w:rPr>
          <w:rFonts w:ascii="Arial" w:hAnsi="Arial"/>
          <w:sz w:val="24"/>
          <w:lang w:val="it-IT"/>
        </w:rPr>
        <w:t xml:space="preserve">Quando separeremo </w:t>
      </w:r>
      <w:r w:rsidRPr="009C0222">
        <w:rPr>
          <w:rFonts w:ascii="Arial" w:hAnsi="Arial"/>
          <w:i/>
          <w:sz w:val="24"/>
          <w:lang w:val="it-IT"/>
        </w:rPr>
        <w:t>l’assoluto dal relativo, ciò che è fine da ciò che è mezzo, ciò che è modalità storica da ciò che è verità di Cristo Gesù</w:t>
      </w:r>
      <w:r w:rsidRPr="009C0222">
        <w:rPr>
          <w:rFonts w:ascii="Arial" w:hAnsi="Arial"/>
          <w:sz w:val="24"/>
          <w:lang w:val="it-IT"/>
        </w:rPr>
        <w:t xml:space="preserve">, anche in questo caso mostreremo al mondo la straordinaria bellezza della nostra fede e la sua unicità, dinanzi alla quale ogni altra credenza si deve inchinare per dichiararla unica vera via di salvezza per il mondo intero. </w:t>
      </w:r>
    </w:p>
    <w:p w14:paraId="7FABD021" w14:textId="4AA41341" w:rsidR="00EB4396" w:rsidRPr="009C0222" w:rsidRDefault="00EB4396" w:rsidP="00EB4396">
      <w:pPr>
        <w:spacing w:after="120"/>
        <w:jc w:val="both"/>
        <w:rPr>
          <w:rFonts w:ascii="Arial" w:hAnsi="Arial"/>
          <w:i/>
          <w:sz w:val="24"/>
          <w:lang w:val="it-IT"/>
        </w:rPr>
      </w:pPr>
      <w:r w:rsidRPr="009C0222">
        <w:rPr>
          <w:rFonts w:ascii="Arial" w:hAnsi="Arial"/>
          <w:b/>
          <w:sz w:val="24"/>
          <w:lang w:val="it-IT"/>
        </w:rPr>
        <w:t>La concordia cristiana</w:t>
      </w:r>
      <w:r w:rsidRPr="009C0222">
        <w:rPr>
          <w:rFonts w:ascii="Arial" w:hAnsi="Arial"/>
          <w:sz w:val="24"/>
          <w:lang w:val="it-IT"/>
        </w:rPr>
        <w:t>. Con il battesimo, il cristiano è divenuto</w:t>
      </w:r>
      <w:r w:rsidRPr="009C0222">
        <w:rPr>
          <w:rFonts w:ascii="Arial" w:hAnsi="Arial"/>
          <w:i/>
          <w:sz w:val="24"/>
          <w:lang w:val="it-IT"/>
        </w:rPr>
        <w:t xml:space="preserve"> corpo di Cristo, vita della sua vita</w:t>
      </w:r>
      <w:r w:rsidRPr="009C0222">
        <w:rPr>
          <w:rFonts w:ascii="Arial" w:hAnsi="Arial"/>
          <w:sz w:val="24"/>
          <w:lang w:val="it-IT"/>
        </w:rPr>
        <w:t xml:space="preserve">. Deve divenire </w:t>
      </w:r>
      <w:r w:rsidRPr="009C0222">
        <w:rPr>
          <w:rFonts w:ascii="Arial" w:hAnsi="Arial"/>
          <w:i/>
          <w:sz w:val="24"/>
          <w:lang w:val="it-IT"/>
        </w:rPr>
        <w:t>corpo di ogni altro cristiano, vita della vita di ogni battezzato.</w:t>
      </w:r>
      <w:r w:rsidR="009C0222" w:rsidRPr="009C0222">
        <w:rPr>
          <w:rFonts w:ascii="Arial" w:hAnsi="Arial"/>
          <w:i/>
          <w:sz w:val="24"/>
          <w:lang w:val="it-IT"/>
        </w:rPr>
        <w:t xml:space="preserve"> </w:t>
      </w:r>
      <w:r w:rsidRPr="009C0222">
        <w:rPr>
          <w:rFonts w:ascii="Arial" w:hAnsi="Arial"/>
          <w:sz w:val="24"/>
          <w:lang w:val="it-IT"/>
        </w:rPr>
        <w:t xml:space="preserve">La concordia cristiana si vive quando </w:t>
      </w:r>
      <w:r w:rsidRPr="009C0222">
        <w:rPr>
          <w:rFonts w:ascii="Arial" w:hAnsi="Arial"/>
          <w:i/>
          <w:sz w:val="24"/>
          <w:lang w:val="it-IT"/>
        </w:rPr>
        <w:t>con l’altro, con tutti gli altri si forma un solo cuore, una sola vita, un solo corpo, una sola missione, un solo apostolato, una sola comunità, un solo popolo, una sola Chiesa, una sola essenza visibile ed invisibile.</w:t>
      </w:r>
      <w:r w:rsidR="009C0222" w:rsidRPr="009C0222">
        <w:rPr>
          <w:rFonts w:ascii="Arial" w:hAnsi="Arial"/>
          <w:i/>
          <w:sz w:val="24"/>
          <w:lang w:val="it-IT"/>
        </w:rPr>
        <w:t xml:space="preserve"> </w:t>
      </w:r>
      <w:r w:rsidRPr="009C0222">
        <w:rPr>
          <w:rFonts w:ascii="Arial" w:hAnsi="Arial"/>
          <w:sz w:val="24"/>
          <w:lang w:val="it-IT"/>
        </w:rPr>
        <w:t xml:space="preserve">La concordia cristiana non è </w:t>
      </w:r>
      <w:r w:rsidRPr="009C0222">
        <w:rPr>
          <w:rFonts w:ascii="Arial" w:hAnsi="Arial"/>
          <w:i/>
          <w:sz w:val="24"/>
          <w:lang w:val="it-IT"/>
        </w:rPr>
        <w:t>solo professione di un’unica fede</w:t>
      </w:r>
      <w:r w:rsidRPr="009C0222">
        <w:rPr>
          <w:rFonts w:ascii="Arial" w:hAnsi="Arial"/>
          <w:sz w:val="24"/>
          <w:lang w:val="it-IT"/>
        </w:rPr>
        <w:t xml:space="preserve">, non è neanche </w:t>
      </w:r>
      <w:r w:rsidRPr="009C0222">
        <w:rPr>
          <w:rFonts w:ascii="Arial" w:hAnsi="Arial"/>
          <w:i/>
          <w:sz w:val="24"/>
          <w:lang w:val="it-IT"/>
        </w:rPr>
        <w:t>cammino sul sentiero dell’unica e sola speranza della vita eterna</w:t>
      </w:r>
      <w:r w:rsidRPr="009C0222">
        <w:rPr>
          <w:rFonts w:ascii="Arial" w:hAnsi="Arial"/>
          <w:sz w:val="24"/>
          <w:lang w:val="it-IT"/>
        </w:rPr>
        <w:t xml:space="preserve">, essa è anche </w:t>
      </w:r>
      <w:r w:rsidRPr="009C0222">
        <w:rPr>
          <w:rFonts w:ascii="Arial" w:hAnsi="Arial"/>
          <w:i/>
          <w:sz w:val="24"/>
          <w:lang w:val="it-IT"/>
        </w:rPr>
        <w:t xml:space="preserve">vivere una sola carità, un solo amore, una sola misericordia, una sola compassione, una sola condivisione, una sola solidarietà, una sola comunione. </w:t>
      </w:r>
      <w:r w:rsidRPr="009C0222">
        <w:rPr>
          <w:rFonts w:ascii="Arial" w:hAnsi="Arial"/>
          <w:sz w:val="24"/>
          <w:lang w:val="it-IT"/>
        </w:rPr>
        <w:t>Non si può separare nell’uomo né l’anima dal corpo, né il corpo dall’anima. Non si può scindere lo spirito dalla materia, né la materia dallo spirito.</w:t>
      </w:r>
      <w:r w:rsidR="00B36793">
        <w:rPr>
          <w:rFonts w:ascii="Arial" w:hAnsi="Arial"/>
          <w:sz w:val="24"/>
          <w:lang w:val="it-IT"/>
        </w:rPr>
        <w:t xml:space="preserve"> </w:t>
      </w:r>
      <w:r w:rsidRPr="009C0222">
        <w:rPr>
          <w:rFonts w:ascii="Arial" w:hAnsi="Arial"/>
          <w:sz w:val="24"/>
          <w:lang w:val="it-IT"/>
        </w:rPr>
        <w:t xml:space="preserve">La concordia cristiana è </w:t>
      </w:r>
      <w:r w:rsidRPr="009C0222">
        <w:rPr>
          <w:rFonts w:ascii="Arial" w:hAnsi="Arial"/>
          <w:i/>
          <w:sz w:val="24"/>
          <w:lang w:val="it-IT"/>
        </w:rPr>
        <w:t>visibile e invisibile insieme</w:t>
      </w:r>
      <w:r w:rsidRPr="009C0222">
        <w:rPr>
          <w:rFonts w:ascii="Arial" w:hAnsi="Arial"/>
          <w:sz w:val="24"/>
          <w:lang w:val="it-IT"/>
        </w:rPr>
        <w:t xml:space="preserve">, è </w:t>
      </w:r>
      <w:r w:rsidRPr="009C0222">
        <w:rPr>
          <w:rFonts w:ascii="Arial" w:hAnsi="Arial"/>
          <w:i/>
          <w:sz w:val="24"/>
          <w:lang w:val="it-IT"/>
        </w:rPr>
        <w:t>nelle cose dello spirito</w:t>
      </w:r>
      <w:r w:rsidRPr="009C0222">
        <w:rPr>
          <w:rFonts w:ascii="Arial" w:hAnsi="Arial"/>
          <w:sz w:val="24"/>
          <w:lang w:val="it-IT"/>
        </w:rPr>
        <w:t xml:space="preserve">, ma anche </w:t>
      </w:r>
      <w:r w:rsidRPr="009C0222">
        <w:rPr>
          <w:rFonts w:ascii="Arial" w:hAnsi="Arial"/>
          <w:i/>
          <w:sz w:val="24"/>
          <w:lang w:val="it-IT"/>
        </w:rPr>
        <w:t>in quelle della materia</w:t>
      </w:r>
      <w:r w:rsidRPr="009C0222">
        <w:rPr>
          <w:rFonts w:ascii="Arial" w:hAnsi="Arial"/>
          <w:sz w:val="24"/>
          <w:lang w:val="it-IT"/>
        </w:rPr>
        <w:t xml:space="preserve">, è nei </w:t>
      </w:r>
      <w:r w:rsidRPr="009C0222">
        <w:rPr>
          <w:rFonts w:ascii="Arial" w:hAnsi="Arial"/>
          <w:i/>
          <w:sz w:val="24"/>
          <w:lang w:val="it-IT"/>
        </w:rPr>
        <w:t>doni spirituali</w:t>
      </w:r>
      <w:r w:rsidRPr="009C0222">
        <w:rPr>
          <w:rFonts w:ascii="Arial" w:hAnsi="Arial"/>
          <w:sz w:val="24"/>
          <w:lang w:val="it-IT"/>
        </w:rPr>
        <w:t xml:space="preserve">, ma anche in </w:t>
      </w:r>
      <w:r w:rsidRPr="009C0222">
        <w:rPr>
          <w:rFonts w:ascii="Arial" w:hAnsi="Arial"/>
          <w:i/>
          <w:sz w:val="24"/>
          <w:lang w:val="it-IT"/>
        </w:rPr>
        <w:t>quelli materiali</w:t>
      </w:r>
      <w:r w:rsidRPr="009C0222">
        <w:rPr>
          <w:rFonts w:ascii="Arial" w:hAnsi="Arial"/>
          <w:sz w:val="24"/>
          <w:lang w:val="it-IT"/>
        </w:rPr>
        <w:t>.</w:t>
      </w:r>
      <w:r w:rsidR="009C0222" w:rsidRPr="009C0222">
        <w:rPr>
          <w:rFonts w:ascii="Arial" w:hAnsi="Arial"/>
          <w:sz w:val="24"/>
          <w:lang w:val="it-IT"/>
        </w:rPr>
        <w:t xml:space="preserve"> </w:t>
      </w:r>
      <w:r w:rsidRPr="009C0222">
        <w:rPr>
          <w:rFonts w:ascii="Arial" w:hAnsi="Arial"/>
          <w:sz w:val="24"/>
          <w:lang w:val="it-IT"/>
        </w:rPr>
        <w:t xml:space="preserve">Se manca della visibilità la concordia </w:t>
      </w:r>
      <w:r w:rsidRPr="009C0222">
        <w:rPr>
          <w:rFonts w:ascii="Arial" w:hAnsi="Arial"/>
          <w:i/>
          <w:sz w:val="24"/>
          <w:lang w:val="it-IT"/>
        </w:rPr>
        <w:t>non è ancora tutta vera, tutta santa, tutta evangelica</w:t>
      </w:r>
      <w:r w:rsidRPr="009C0222">
        <w:rPr>
          <w:rFonts w:ascii="Arial" w:hAnsi="Arial"/>
          <w:sz w:val="24"/>
          <w:lang w:val="it-IT"/>
        </w:rPr>
        <w:t xml:space="preserve">. In essa c’è ancora l’imperfezione e ogni imperfezione obbliga ad un impegno più grande perché in tutto con gli altri il cristiano </w:t>
      </w:r>
      <w:r w:rsidRPr="009C0222">
        <w:rPr>
          <w:rFonts w:ascii="Arial" w:hAnsi="Arial"/>
          <w:i/>
          <w:sz w:val="24"/>
          <w:lang w:val="it-IT"/>
        </w:rPr>
        <w:t>sia veramente un solo cuore, una sola vita, una sola realtà.</w:t>
      </w:r>
      <w:r w:rsidR="009C0222" w:rsidRPr="009C0222">
        <w:rPr>
          <w:rFonts w:ascii="Arial" w:hAnsi="Arial"/>
          <w:i/>
          <w:sz w:val="24"/>
          <w:lang w:val="it-IT"/>
        </w:rPr>
        <w:t xml:space="preserve"> </w:t>
      </w:r>
      <w:r w:rsidRPr="009C0222">
        <w:rPr>
          <w:rFonts w:ascii="Arial" w:hAnsi="Arial"/>
          <w:sz w:val="24"/>
          <w:lang w:val="it-IT"/>
        </w:rPr>
        <w:t xml:space="preserve">Può fare questo, può vivere di concordia perfetta, solo chi giorno per giorno mette ogni impegno a </w:t>
      </w:r>
      <w:r w:rsidRPr="009C0222">
        <w:rPr>
          <w:rFonts w:ascii="Arial" w:hAnsi="Arial"/>
          <w:i/>
          <w:sz w:val="24"/>
          <w:lang w:val="it-IT"/>
        </w:rPr>
        <w:t>rivestirsi delle beatitudini e a fare delle virtù l’abito della sua anima, del suo spirito, del suo corpo.</w:t>
      </w:r>
      <w:r w:rsidR="009C0222" w:rsidRPr="009C0222">
        <w:rPr>
          <w:rFonts w:ascii="Arial" w:hAnsi="Arial"/>
          <w:i/>
          <w:sz w:val="24"/>
          <w:lang w:val="it-IT"/>
        </w:rPr>
        <w:t xml:space="preserve"> </w:t>
      </w:r>
      <w:r w:rsidRPr="009C0222">
        <w:rPr>
          <w:rFonts w:ascii="Arial" w:hAnsi="Arial"/>
          <w:sz w:val="24"/>
          <w:lang w:val="it-IT"/>
        </w:rPr>
        <w:t xml:space="preserve">La perfetta concordia si realizza </w:t>
      </w:r>
      <w:r w:rsidRPr="009C0222">
        <w:rPr>
          <w:rFonts w:ascii="Arial" w:hAnsi="Arial"/>
          <w:i/>
          <w:sz w:val="24"/>
          <w:lang w:val="it-IT"/>
        </w:rPr>
        <w:t>nell’assenza in noi di ogni peccato</w:t>
      </w:r>
      <w:r w:rsidRPr="009C0222">
        <w:rPr>
          <w:rFonts w:ascii="Arial" w:hAnsi="Arial"/>
          <w:sz w:val="24"/>
          <w:lang w:val="it-IT"/>
        </w:rPr>
        <w:t>, anche del più lieve, più veniale.</w:t>
      </w:r>
      <w:r w:rsidR="00B36793">
        <w:rPr>
          <w:rFonts w:ascii="Arial" w:hAnsi="Arial"/>
          <w:sz w:val="24"/>
          <w:lang w:val="it-IT"/>
        </w:rPr>
        <w:t xml:space="preserve"> </w:t>
      </w:r>
      <w:r w:rsidRPr="009C0222">
        <w:rPr>
          <w:rFonts w:ascii="Arial" w:hAnsi="Arial"/>
          <w:sz w:val="24"/>
          <w:lang w:val="it-IT"/>
        </w:rPr>
        <w:t>Ogni imperfezione turba la concordia e anche la incrina, fino a distruggerla, portando nella comunità l</w:t>
      </w:r>
      <w:r w:rsidRPr="009C0222">
        <w:rPr>
          <w:rFonts w:ascii="Arial" w:hAnsi="Arial"/>
          <w:i/>
          <w:sz w:val="24"/>
          <w:lang w:val="it-IT"/>
        </w:rPr>
        <w:t xml:space="preserve">e opere della carne </w:t>
      </w:r>
      <w:r w:rsidRPr="009C0222">
        <w:rPr>
          <w:rFonts w:ascii="Arial" w:hAnsi="Arial"/>
          <w:sz w:val="24"/>
          <w:lang w:val="it-IT"/>
        </w:rPr>
        <w:t xml:space="preserve">che sono </w:t>
      </w:r>
      <w:r w:rsidRPr="009C0222">
        <w:rPr>
          <w:rFonts w:ascii="Arial" w:hAnsi="Arial"/>
          <w:i/>
          <w:sz w:val="24"/>
          <w:lang w:val="it-IT"/>
        </w:rPr>
        <w:t>divisioni, scismi, separazioni, invidie, gelosie, superbia, concupiscenza, avarizia, insubordinazione e cose del genere.</w:t>
      </w:r>
    </w:p>
    <w:p w14:paraId="5F6BD573" w14:textId="37FC83F0" w:rsidR="00EB4396" w:rsidRPr="009C0222" w:rsidRDefault="00EB4396" w:rsidP="00EB4396">
      <w:pPr>
        <w:spacing w:after="120"/>
        <w:jc w:val="both"/>
        <w:rPr>
          <w:rFonts w:ascii="Arial" w:hAnsi="Arial"/>
          <w:sz w:val="24"/>
          <w:lang w:val="it-IT"/>
        </w:rPr>
      </w:pPr>
      <w:r w:rsidRPr="009C0222">
        <w:rPr>
          <w:rFonts w:ascii="Arial" w:hAnsi="Arial"/>
          <w:sz w:val="24"/>
          <w:lang w:val="it-IT"/>
        </w:rPr>
        <w:t xml:space="preserve">Vive di concordia chi si sa fare </w:t>
      </w:r>
      <w:r w:rsidRPr="009C0222">
        <w:rPr>
          <w:rFonts w:ascii="Arial" w:hAnsi="Arial"/>
          <w:i/>
          <w:sz w:val="24"/>
          <w:lang w:val="it-IT"/>
        </w:rPr>
        <w:t xml:space="preserve">un sacrificio d’amore </w:t>
      </w:r>
      <w:r w:rsidRPr="009C0222">
        <w:rPr>
          <w:rFonts w:ascii="Arial" w:hAnsi="Arial"/>
          <w:sz w:val="24"/>
          <w:lang w:val="it-IT"/>
        </w:rPr>
        <w:t xml:space="preserve">per il mondo intero e ama gli altri con vero </w:t>
      </w:r>
      <w:r w:rsidRPr="009C0222">
        <w:rPr>
          <w:rFonts w:ascii="Arial" w:hAnsi="Arial"/>
          <w:i/>
          <w:sz w:val="24"/>
          <w:lang w:val="it-IT"/>
        </w:rPr>
        <w:t>amore di redenzione</w:t>
      </w:r>
      <w:r w:rsidRPr="009C0222">
        <w:rPr>
          <w:rFonts w:ascii="Arial" w:hAnsi="Arial"/>
          <w:sz w:val="24"/>
          <w:lang w:val="it-IT"/>
        </w:rPr>
        <w:t xml:space="preserve">, </w:t>
      </w:r>
      <w:r w:rsidRPr="009C0222">
        <w:rPr>
          <w:rFonts w:ascii="Arial" w:hAnsi="Arial"/>
          <w:i/>
          <w:sz w:val="24"/>
          <w:lang w:val="it-IT"/>
        </w:rPr>
        <w:t>amore di oblazione</w:t>
      </w:r>
      <w:r w:rsidRPr="009C0222">
        <w:rPr>
          <w:rFonts w:ascii="Arial" w:hAnsi="Arial"/>
          <w:sz w:val="24"/>
          <w:lang w:val="it-IT"/>
        </w:rPr>
        <w:t xml:space="preserve">, </w:t>
      </w:r>
      <w:r w:rsidRPr="009C0222">
        <w:rPr>
          <w:rFonts w:ascii="Arial" w:hAnsi="Arial"/>
          <w:i/>
          <w:sz w:val="24"/>
          <w:lang w:val="it-IT"/>
        </w:rPr>
        <w:t>di olocausto, di morte di croce</w:t>
      </w:r>
      <w:r w:rsidRPr="009C0222">
        <w:rPr>
          <w:rFonts w:ascii="Arial" w:hAnsi="Arial"/>
          <w:sz w:val="24"/>
          <w:lang w:val="it-IT"/>
        </w:rPr>
        <w:t>.</w:t>
      </w:r>
      <w:r w:rsidR="009C0222" w:rsidRPr="009C0222">
        <w:rPr>
          <w:rFonts w:ascii="Arial" w:hAnsi="Arial"/>
          <w:sz w:val="24"/>
          <w:lang w:val="it-IT"/>
        </w:rPr>
        <w:t xml:space="preserve"> </w:t>
      </w:r>
      <w:r w:rsidRPr="009C0222">
        <w:rPr>
          <w:rFonts w:ascii="Arial" w:hAnsi="Arial"/>
          <w:sz w:val="24"/>
          <w:lang w:val="it-IT"/>
        </w:rPr>
        <w:t>La concordia, segno di vera santità nel cuore del cristiano, è via autenticamente evangelica per la missione cristiana nel mondo.</w:t>
      </w:r>
    </w:p>
    <w:p w14:paraId="27175919" w14:textId="5996362C" w:rsidR="00EB4396" w:rsidRPr="009C0222" w:rsidRDefault="00EB4396" w:rsidP="00EB4396">
      <w:pPr>
        <w:spacing w:after="120"/>
        <w:jc w:val="both"/>
        <w:rPr>
          <w:rFonts w:ascii="Arial" w:hAnsi="Arial"/>
          <w:sz w:val="24"/>
          <w:lang w:val="it-IT"/>
        </w:rPr>
      </w:pPr>
      <w:r w:rsidRPr="009C0222">
        <w:rPr>
          <w:rFonts w:ascii="Arial" w:hAnsi="Arial"/>
          <w:b/>
          <w:sz w:val="24"/>
          <w:lang w:val="it-IT"/>
        </w:rPr>
        <w:t>La sottomissione cristiana</w:t>
      </w:r>
      <w:r w:rsidRPr="009C0222">
        <w:rPr>
          <w:rFonts w:ascii="Arial" w:hAnsi="Arial"/>
          <w:sz w:val="24"/>
          <w:lang w:val="it-IT"/>
        </w:rPr>
        <w:t>.</w:t>
      </w:r>
      <w:r w:rsidRPr="00EB4396">
        <w:rPr>
          <w:rFonts w:ascii="Arial" w:hAnsi="Arial"/>
          <w:sz w:val="24"/>
          <w:lang w:val="it-IT"/>
        </w:rPr>
        <w:t xml:space="preserve"> </w:t>
      </w:r>
      <w:r w:rsidRPr="009C0222">
        <w:rPr>
          <w:rFonts w:ascii="Arial" w:hAnsi="Arial"/>
          <w:sz w:val="24"/>
          <w:lang w:val="it-IT"/>
        </w:rPr>
        <w:t xml:space="preserve">Siamo di fronte </w:t>
      </w:r>
      <w:r w:rsidRPr="009C0222">
        <w:rPr>
          <w:rFonts w:ascii="Arial" w:hAnsi="Arial"/>
          <w:i/>
          <w:sz w:val="24"/>
          <w:lang w:val="it-IT"/>
        </w:rPr>
        <w:t>al mistero dei misteri</w:t>
      </w:r>
      <w:r w:rsidRPr="009C0222">
        <w:rPr>
          <w:rFonts w:ascii="Arial" w:hAnsi="Arial"/>
          <w:sz w:val="24"/>
          <w:lang w:val="it-IT"/>
        </w:rPr>
        <w:t>. Non c’è mistero più grande che quello della sottomissione del cristiano.</w:t>
      </w:r>
      <w:r w:rsidR="009C0222" w:rsidRPr="009C0222">
        <w:rPr>
          <w:rFonts w:ascii="Arial" w:hAnsi="Arial"/>
          <w:sz w:val="24"/>
          <w:lang w:val="it-IT"/>
        </w:rPr>
        <w:t xml:space="preserve"> </w:t>
      </w:r>
      <w:r w:rsidRPr="009C0222">
        <w:rPr>
          <w:rFonts w:ascii="Arial" w:hAnsi="Arial"/>
          <w:sz w:val="24"/>
          <w:lang w:val="it-IT"/>
        </w:rPr>
        <w:t xml:space="preserve">La sottomissione cristiana </w:t>
      </w:r>
      <w:r w:rsidRPr="009C0222">
        <w:rPr>
          <w:rFonts w:ascii="Arial" w:hAnsi="Arial"/>
          <w:i/>
          <w:sz w:val="24"/>
          <w:lang w:val="it-IT"/>
        </w:rPr>
        <w:t xml:space="preserve">è l’unica e sola via che ci permette di sconfiggere il peccato del mondo </w:t>
      </w:r>
      <w:r w:rsidRPr="009C0222">
        <w:rPr>
          <w:rFonts w:ascii="Arial" w:hAnsi="Arial"/>
          <w:sz w:val="24"/>
          <w:lang w:val="it-IT"/>
        </w:rPr>
        <w:t>e solo chi si sa sottomettere potrà cooperare con Cristo a togliere il peccato del mondo.</w:t>
      </w:r>
      <w:r w:rsidR="009C0222" w:rsidRPr="009C0222">
        <w:rPr>
          <w:rFonts w:ascii="Arial" w:hAnsi="Arial"/>
          <w:sz w:val="24"/>
          <w:lang w:val="it-IT"/>
        </w:rPr>
        <w:t xml:space="preserve"> </w:t>
      </w:r>
      <w:r w:rsidRPr="009C0222">
        <w:rPr>
          <w:rFonts w:ascii="Arial" w:hAnsi="Arial"/>
          <w:sz w:val="24"/>
          <w:lang w:val="it-IT"/>
        </w:rPr>
        <w:t xml:space="preserve">Cosa è il peccato se non </w:t>
      </w:r>
      <w:r w:rsidRPr="009C0222">
        <w:rPr>
          <w:rFonts w:ascii="Arial" w:hAnsi="Arial"/>
          <w:i/>
          <w:sz w:val="24"/>
          <w:lang w:val="it-IT"/>
        </w:rPr>
        <w:t>sottrazione della nostra vita a Dio per consegnarla tutta a noi stessi</w:t>
      </w:r>
      <w:r w:rsidRPr="009C0222">
        <w:rPr>
          <w:rFonts w:ascii="Arial" w:hAnsi="Arial"/>
          <w:sz w:val="24"/>
          <w:lang w:val="it-IT"/>
        </w:rPr>
        <w:t>, alla nostra volontà, al nostro cuore, alla nostra mente?</w:t>
      </w:r>
      <w:r w:rsidR="009C0222" w:rsidRPr="009C0222">
        <w:rPr>
          <w:rFonts w:ascii="Arial" w:hAnsi="Arial"/>
          <w:sz w:val="24"/>
          <w:lang w:val="it-IT"/>
        </w:rPr>
        <w:t xml:space="preserve"> </w:t>
      </w:r>
      <w:r w:rsidRPr="009C0222">
        <w:rPr>
          <w:rFonts w:ascii="Arial" w:hAnsi="Arial"/>
          <w:sz w:val="24"/>
          <w:lang w:val="it-IT"/>
        </w:rPr>
        <w:t xml:space="preserve">Cosa è la sottomissione se non </w:t>
      </w:r>
      <w:r w:rsidRPr="009C0222">
        <w:rPr>
          <w:rFonts w:ascii="Arial" w:hAnsi="Arial"/>
          <w:i/>
          <w:sz w:val="24"/>
          <w:lang w:val="it-IT"/>
        </w:rPr>
        <w:t>la sottrazione della nostra vita a noi stessi per consegnarla tutta a Dio?</w:t>
      </w:r>
      <w:r w:rsidR="009C0222" w:rsidRPr="009C0222">
        <w:rPr>
          <w:rFonts w:ascii="Arial" w:hAnsi="Arial"/>
          <w:i/>
          <w:sz w:val="24"/>
          <w:lang w:val="it-IT"/>
        </w:rPr>
        <w:t xml:space="preserve"> </w:t>
      </w:r>
      <w:r w:rsidRPr="009C0222">
        <w:rPr>
          <w:rFonts w:ascii="Arial" w:hAnsi="Arial"/>
          <w:sz w:val="24"/>
          <w:lang w:val="it-IT"/>
        </w:rPr>
        <w:t xml:space="preserve">Ma come si consegna la nostra vita tutta e </w:t>
      </w:r>
      <w:r w:rsidRPr="009C0222">
        <w:rPr>
          <w:rFonts w:ascii="Arial" w:hAnsi="Arial"/>
          <w:sz w:val="24"/>
          <w:lang w:val="it-IT"/>
        </w:rPr>
        <w:lastRenderedPageBreak/>
        <w:t xml:space="preserve">interamente al Signore? La si consegna, </w:t>
      </w:r>
      <w:r w:rsidRPr="009C0222">
        <w:rPr>
          <w:rFonts w:ascii="Arial" w:hAnsi="Arial"/>
          <w:i/>
          <w:sz w:val="24"/>
          <w:lang w:val="it-IT"/>
        </w:rPr>
        <w:t xml:space="preserve">consegnandola al peccato dell’uomo, che è persecuzione e morte, violenza, costrizione, cancellazione di ogni volontà, desiderio, aspirazione, moto del cuore. </w:t>
      </w:r>
      <w:r w:rsidRPr="009C0222">
        <w:rPr>
          <w:rFonts w:ascii="Arial" w:hAnsi="Arial"/>
          <w:sz w:val="24"/>
          <w:lang w:val="it-IT"/>
        </w:rPr>
        <w:t xml:space="preserve">Si consegna la nostra vita </w:t>
      </w:r>
      <w:r w:rsidRPr="009C0222">
        <w:rPr>
          <w:rFonts w:ascii="Arial" w:hAnsi="Arial"/>
          <w:i/>
          <w:sz w:val="24"/>
          <w:lang w:val="it-IT"/>
        </w:rPr>
        <w:t xml:space="preserve">alla violenza, alla malvagità, alla cattiveria dell’uomo </w:t>
      </w:r>
      <w:r w:rsidRPr="009C0222">
        <w:rPr>
          <w:rFonts w:ascii="Arial" w:hAnsi="Arial"/>
          <w:sz w:val="24"/>
          <w:lang w:val="it-IT"/>
        </w:rPr>
        <w:t xml:space="preserve">perché si rimanga solo nella verità e nella carità di Cristo Gesù, nel Vangelo della vita e in questa consegna, in questa rinunzia alla vita, si compie la salvezza del mondo, la redenzione dell’umanità. Si compie tutto questo perché tra noi e Cristo c’è </w:t>
      </w:r>
      <w:r w:rsidRPr="009C0222">
        <w:rPr>
          <w:rFonts w:ascii="Arial" w:hAnsi="Arial"/>
          <w:i/>
          <w:sz w:val="24"/>
          <w:lang w:val="it-IT"/>
        </w:rPr>
        <w:t xml:space="preserve">un’assimilazione perfetta di obbedienza, di dolore, di rinunzia, di abnegazione, di annientamento, di consegna totale della vita al Padre </w:t>
      </w:r>
      <w:r w:rsidRPr="009C0222">
        <w:rPr>
          <w:rFonts w:ascii="Arial" w:hAnsi="Arial"/>
          <w:sz w:val="24"/>
          <w:lang w:val="it-IT"/>
        </w:rPr>
        <w:t>perché ne faccia un sacrificio di salvezza, un’oblazione di redenzione, un olocausto di giustificazione e di perdono dei peccati del mondo intero.</w:t>
      </w:r>
    </w:p>
    <w:p w14:paraId="2730208F" w14:textId="3843468B" w:rsidR="00EB4396" w:rsidRPr="009C0222" w:rsidRDefault="00EB4396" w:rsidP="00EB4396">
      <w:pPr>
        <w:spacing w:after="120"/>
        <w:jc w:val="both"/>
        <w:rPr>
          <w:rFonts w:ascii="Arial" w:hAnsi="Arial"/>
          <w:sz w:val="24"/>
          <w:lang w:val="it-IT"/>
        </w:rPr>
      </w:pPr>
      <w:r w:rsidRPr="009C0222">
        <w:rPr>
          <w:rFonts w:ascii="Arial" w:hAnsi="Arial"/>
          <w:sz w:val="24"/>
          <w:lang w:val="it-IT"/>
        </w:rPr>
        <w:t xml:space="preserve">La sottomissione è all’uomo, ma </w:t>
      </w:r>
      <w:r w:rsidRPr="009C0222">
        <w:rPr>
          <w:rFonts w:ascii="Arial" w:hAnsi="Arial"/>
          <w:i/>
          <w:sz w:val="24"/>
          <w:lang w:val="it-IT"/>
        </w:rPr>
        <w:t>per rimanere nella volontà di Dio, per attestare la volontà di Dio</w:t>
      </w:r>
      <w:r w:rsidRPr="009C0222">
        <w:rPr>
          <w:rFonts w:ascii="Arial" w:hAnsi="Arial"/>
          <w:sz w:val="24"/>
          <w:lang w:val="it-IT"/>
        </w:rPr>
        <w:t xml:space="preserve">. La sottomissione è all’uomo come </w:t>
      </w:r>
      <w:r w:rsidRPr="009C0222">
        <w:rPr>
          <w:rFonts w:ascii="Arial" w:hAnsi="Arial"/>
          <w:i/>
          <w:sz w:val="24"/>
          <w:lang w:val="it-IT"/>
        </w:rPr>
        <w:t>segno di grande umiltà</w:t>
      </w:r>
      <w:r w:rsidRPr="009C0222">
        <w:rPr>
          <w:rFonts w:ascii="Arial" w:hAnsi="Arial"/>
          <w:sz w:val="24"/>
          <w:lang w:val="it-IT"/>
        </w:rPr>
        <w:t xml:space="preserve">. Ci si sottomette a lui, che non è il nostro Dio, il nostro Signore, per imparare a sottometterci in tutto al Creatore e Signore della nostra vita. Poiché la sottomissione all’uomo </w:t>
      </w:r>
      <w:r w:rsidRPr="009C0222">
        <w:rPr>
          <w:rFonts w:ascii="Arial" w:hAnsi="Arial"/>
          <w:i/>
          <w:sz w:val="24"/>
          <w:lang w:val="it-IT"/>
        </w:rPr>
        <w:t>è sottomissione al suo peccato</w:t>
      </w:r>
      <w:r w:rsidRPr="009C0222">
        <w:rPr>
          <w:rFonts w:ascii="Arial" w:hAnsi="Arial"/>
          <w:sz w:val="24"/>
          <w:lang w:val="it-IT"/>
        </w:rPr>
        <w:t>, essa è sempre dolorosa, perché è perdita totale della nostra vita.</w:t>
      </w:r>
      <w:r w:rsidR="009C0222" w:rsidRPr="009C0222">
        <w:rPr>
          <w:rFonts w:ascii="Arial" w:hAnsi="Arial"/>
          <w:sz w:val="24"/>
          <w:lang w:val="it-IT"/>
        </w:rPr>
        <w:t xml:space="preserve"> </w:t>
      </w:r>
      <w:r w:rsidRPr="009C0222">
        <w:rPr>
          <w:rFonts w:ascii="Arial" w:hAnsi="Arial"/>
          <w:sz w:val="24"/>
          <w:lang w:val="it-IT"/>
        </w:rPr>
        <w:t xml:space="preserve">Essa è sottomissione </w:t>
      </w:r>
      <w:r w:rsidRPr="009C0222">
        <w:rPr>
          <w:rFonts w:ascii="Arial" w:hAnsi="Arial"/>
          <w:i/>
          <w:sz w:val="24"/>
          <w:lang w:val="it-IT"/>
        </w:rPr>
        <w:t>fino alla morte e alla morte di Croce</w:t>
      </w:r>
      <w:r w:rsidRPr="009C0222">
        <w:rPr>
          <w:rFonts w:ascii="Arial" w:hAnsi="Arial"/>
          <w:sz w:val="24"/>
          <w:lang w:val="it-IT"/>
        </w:rPr>
        <w:t>, ma per attestare che solo la verità di Dio e il suo amore regnano in noi e vi regneranno in eterno.</w:t>
      </w:r>
      <w:r w:rsidR="009C0222" w:rsidRPr="009C0222">
        <w:rPr>
          <w:rFonts w:ascii="Arial" w:hAnsi="Arial"/>
          <w:sz w:val="24"/>
          <w:lang w:val="it-IT"/>
        </w:rPr>
        <w:t xml:space="preserve"> </w:t>
      </w:r>
      <w:r w:rsidRPr="009C0222">
        <w:rPr>
          <w:rFonts w:ascii="Arial" w:hAnsi="Arial"/>
          <w:sz w:val="24"/>
          <w:lang w:val="it-IT"/>
        </w:rPr>
        <w:t xml:space="preserve">È questo il grande mistero della sottomissione del cristiano. Chi non vive questo mistero, </w:t>
      </w:r>
      <w:r w:rsidRPr="009C0222">
        <w:rPr>
          <w:rFonts w:ascii="Arial" w:hAnsi="Arial"/>
          <w:i/>
          <w:sz w:val="24"/>
          <w:lang w:val="it-IT"/>
        </w:rPr>
        <w:t>fa della sottomissione una cosa antiquata, fuori moda, di altri tempi, una cosa incomprensibile al giorno d’oggi.</w:t>
      </w:r>
      <w:r w:rsidR="00B36793">
        <w:rPr>
          <w:rFonts w:ascii="Arial" w:hAnsi="Arial"/>
          <w:i/>
          <w:sz w:val="24"/>
          <w:lang w:val="it-IT"/>
        </w:rPr>
        <w:t xml:space="preserve"> </w:t>
      </w:r>
      <w:r w:rsidRPr="009C0222">
        <w:rPr>
          <w:rFonts w:ascii="Arial" w:hAnsi="Arial"/>
          <w:sz w:val="24"/>
          <w:lang w:val="it-IT"/>
        </w:rPr>
        <w:t xml:space="preserve">Eppure essa è la sola via per portare la pace in questo mondo. </w:t>
      </w:r>
      <w:r w:rsidRPr="009C0222">
        <w:rPr>
          <w:rFonts w:ascii="Arial" w:hAnsi="Arial"/>
          <w:i/>
          <w:sz w:val="24"/>
          <w:lang w:val="it-IT"/>
        </w:rPr>
        <w:t xml:space="preserve">Porta pace chi si lascia crocifiggere dal peccato dell’uomo per non commettere il peccato. </w:t>
      </w:r>
      <w:r w:rsidRPr="009C0222">
        <w:rPr>
          <w:rFonts w:ascii="Arial" w:hAnsi="Arial"/>
          <w:sz w:val="24"/>
          <w:lang w:val="it-IT"/>
        </w:rPr>
        <w:t>C’è forse via migliore per la salvezza dei matrimoni? C’è via più sublime per creare concordia nelle comunità cristiane?</w:t>
      </w:r>
      <w:r w:rsidR="009C0222" w:rsidRPr="009C0222">
        <w:rPr>
          <w:rFonts w:ascii="Arial" w:hAnsi="Arial"/>
          <w:sz w:val="24"/>
          <w:lang w:val="it-IT"/>
        </w:rPr>
        <w:t xml:space="preserve"> </w:t>
      </w:r>
      <w:r w:rsidRPr="009C0222">
        <w:rPr>
          <w:rFonts w:ascii="Arial" w:hAnsi="Arial"/>
          <w:sz w:val="24"/>
          <w:lang w:val="it-IT"/>
        </w:rPr>
        <w:t xml:space="preserve">Tutto è dalla sottomissione, perché </w:t>
      </w:r>
      <w:r w:rsidRPr="009C0222">
        <w:rPr>
          <w:rFonts w:ascii="Arial" w:hAnsi="Arial"/>
          <w:i/>
          <w:sz w:val="24"/>
          <w:lang w:val="it-IT"/>
        </w:rPr>
        <w:t>tutto è dalla croce di Cristo Gesù</w:t>
      </w:r>
      <w:r w:rsidRPr="009C0222">
        <w:rPr>
          <w:rFonts w:ascii="Arial" w:hAnsi="Arial"/>
          <w:sz w:val="24"/>
          <w:lang w:val="it-IT"/>
        </w:rPr>
        <w:t xml:space="preserve">. </w:t>
      </w:r>
    </w:p>
    <w:p w14:paraId="27B4F585" w14:textId="7E21AC9A" w:rsidR="00EB4396" w:rsidRPr="00383E30" w:rsidRDefault="00EB4396" w:rsidP="00EB4396">
      <w:pPr>
        <w:spacing w:after="120"/>
        <w:jc w:val="both"/>
        <w:rPr>
          <w:rFonts w:ascii="Arial" w:hAnsi="Arial"/>
          <w:sz w:val="24"/>
          <w:lang w:val="it-IT"/>
        </w:rPr>
      </w:pPr>
      <w:r w:rsidRPr="009C0222">
        <w:rPr>
          <w:rFonts w:ascii="Arial" w:hAnsi="Arial"/>
          <w:b/>
          <w:sz w:val="24"/>
          <w:lang w:val="it-IT"/>
        </w:rPr>
        <w:t>La testimonianza cristiana</w:t>
      </w:r>
      <w:r w:rsidRPr="009C0222">
        <w:rPr>
          <w:rFonts w:ascii="Arial" w:hAnsi="Arial"/>
          <w:sz w:val="24"/>
          <w:lang w:val="it-IT"/>
        </w:rPr>
        <w:t xml:space="preserve">. </w:t>
      </w:r>
      <w:r w:rsidRPr="00383E30">
        <w:rPr>
          <w:rFonts w:ascii="Arial" w:hAnsi="Arial"/>
          <w:sz w:val="24"/>
          <w:lang w:val="it-IT"/>
        </w:rPr>
        <w:t xml:space="preserve">Testimonia Cristo nella sua verità, nella sua speranza, nella sua carità, </w:t>
      </w:r>
      <w:r w:rsidRPr="00383E30">
        <w:rPr>
          <w:rFonts w:ascii="Arial" w:hAnsi="Arial"/>
          <w:i/>
          <w:sz w:val="24"/>
          <w:lang w:val="it-IT"/>
        </w:rPr>
        <w:t>chi rimane sempre, in ogni circostanza, nella vita secondo la Parola del Vangelo.</w:t>
      </w:r>
      <w:r w:rsidR="009C0222" w:rsidRPr="00383E30">
        <w:rPr>
          <w:rFonts w:ascii="Arial" w:hAnsi="Arial"/>
          <w:i/>
          <w:sz w:val="24"/>
          <w:lang w:val="it-IT"/>
        </w:rPr>
        <w:t xml:space="preserve"> </w:t>
      </w:r>
      <w:r w:rsidRPr="00383E30">
        <w:rPr>
          <w:rFonts w:ascii="Arial" w:hAnsi="Arial"/>
          <w:sz w:val="24"/>
          <w:lang w:val="it-IT"/>
        </w:rPr>
        <w:t xml:space="preserve">La testimonianza cristiana </w:t>
      </w:r>
      <w:r w:rsidRPr="00383E30">
        <w:rPr>
          <w:rFonts w:ascii="Arial" w:hAnsi="Arial"/>
          <w:i/>
          <w:sz w:val="24"/>
          <w:lang w:val="it-IT"/>
        </w:rPr>
        <w:t>è il Vangelo vissuto in ogni sua Parola, è l’assenza totale di ogni male</w:t>
      </w:r>
      <w:r w:rsidRPr="00383E30">
        <w:rPr>
          <w:rFonts w:ascii="Arial" w:hAnsi="Arial"/>
          <w:sz w:val="24"/>
          <w:lang w:val="it-IT"/>
        </w:rPr>
        <w:t xml:space="preserve">, anche del più piccolo; </w:t>
      </w:r>
      <w:r w:rsidRPr="00383E30">
        <w:rPr>
          <w:rFonts w:ascii="Arial" w:hAnsi="Arial"/>
          <w:i/>
          <w:sz w:val="24"/>
          <w:lang w:val="it-IT"/>
        </w:rPr>
        <w:t xml:space="preserve">è la crescita in una santità </w:t>
      </w:r>
      <w:r w:rsidRPr="00383E30">
        <w:rPr>
          <w:rFonts w:ascii="Arial" w:hAnsi="Arial"/>
          <w:sz w:val="24"/>
          <w:lang w:val="it-IT"/>
        </w:rPr>
        <w:t>sempre più grande, più perfetta, che sa abbracciare ogni istante della nostra vita.</w:t>
      </w:r>
      <w:r w:rsidR="009C0222" w:rsidRPr="00383E30">
        <w:rPr>
          <w:rFonts w:ascii="Arial" w:hAnsi="Arial"/>
          <w:sz w:val="24"/>
          <w:lang w:val="it-IT"/>
        </w:rPr>
        <w:t xml:space="preserve"> </w:t>
      </w:r>
      <w:r w:rsidRPr="00383E30">
        <w:rPr>
          <w:rFonts w:ascii="Arial" w:hAnsi="Arial"/>
          <w:sz w:val="24"/>
          <w:lang w:val="it-IT"/>
        </w:rPr>
        <w:t xml:space="preserve">Il peccato del mondo si avventa contro il cristiano per divorarlo. È vera testimonianza cristiana </w:t>
      </w:r>
      <w:r w:rsidRPr="00383E30">
        <w:rPr>
          <w:rFonts w:ascii="Arial" w:hAnsi="Arial"/>
          <w:i/>
          <w:sz w:val="24"/>
          <w:lang w:val="it-IT"/>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r w:rsidRPr="00383E30">
        <w:rPr>
          <w:rFonts w:ascii="Arial" w:hAnsi="Arial"/>
          <w:sz w:val="24"/>
          <w:lang w:val="it-IT"/>
        </w:rPr>
        <w:t xml:space="preserve">Rende testimonianza a Cristo solo chi sa stare sulla croce e sulla croce si sta in un solo modo: </w:t>
      </w:r>
      <w:r w:rsidRPr="00383E30">
        <w:rPr>
          <w:rFonts w:ascii="Arial" w:hAnsi="Arial"/>
          <w:i/>
          <w:sz w:val="24"/>
          <w:lang w:val="it-IT"/>
        </w:rPr>
        <w:t>pregando, perdonando, vincendo ogni tentazione, che proprio a motivo del nostro essere in croce, si fanno più virulente e insistenti, senza tregua.</w:t>
      </w:r>
      <w:r w:rsidR="009C0222" w:rsidRPr="00383E30">
        <w:rPr>
          <w:rFonts w:ascii="Arial" w:hAnsi="Arial"/>
          <w:i/>
          <w:sz w:val="24"/>
          <w:lang w:val="it-IT"/>
        </w:rPr>
        <w:t xml:space="preserve"> </w:t>
      </w:r>
      <w:r w:rsidRPr="00383E30">
        <w:rPr>
          <w:rFonts w:ascii="Arial" w:hAnsi="Arial"/>
          <w:sz w:val="24"/>
          <w:lang w:val="it-IT"/>
        </w:rPr>
        <w:t xml:space="preserve">La croce è </w:t>
      </w:r>
      <w:r w:rsidRPr="00383E30">
        <w:rPr>
          <w:rFonts w:ascii="Arial" w:hAnsi="Arial"/>
          <w:i/>
          <w:sz w:val="24"/>
          <w:lang w:val="it-IT"/>
        </w:rPr>
        <w:t>il momento limite tra la perfezione assoluta e la dannazione, o l’apostasia, o il rinnegamento di Cristo Gesù.</w:t>
      </w:r>
      <w:r w:rsidR="00383E30">
        <w:rPr>
          <w:rFonts w:ascii="Arial" w:hAnsi="Arial"/>
          <w:i/>
          <w:sz w:val="24"/>
          <w:lang w:val="it-IT"/>
        </w:rPr>
        <w:t xml:space="preserve"> </w:t>
      </w:r>
      <w:r w:rsidRPr="00383E30">
        <w:rPr>
          <w:rFonts w:ascii="Arial" w:hAnsi="Arial"/>
          <w:sz w:val="24"/>
          <w:lang w:val="it-IT"/>
        </w:rPr>
        <w:t xml:space="preserve">Il tentatore sa e conosce </w:t>
      </w:r>
      <w:r w:rsidRPr="00383E30">
        <w:rPr>
          <w:rFonts w:ascii="Arial" w:hAnsi="Arial"/>
          <w:i/>
          <w:sz w:val="24"/>
          <w:lang w:val="it-IT"/>
        </w:rPr>
        <w:t xml:space="preserve">la difficoltà di ogni croce </w:t>
      </w:r>
      <w:r w:rsidRPr="00383E30">
        <w:rPr>
          <w:rFonts w:ascii="Arial" w:hAnsi="Arial"/>
          <w:sz w:val="24"/>
          <w:lang w:val="it-IT"/>
        </w:rPr>
        <w:t xml:space="preserve">e per questo si serve di essa </w:t>
      </w:r>
      <w:r w:rsidRPr="00383E30">
        <w:rPr>
          <w:rFonts w:ascii="Arial" w:hAnsi="Arial"/>
          <w:i/>
          <w:sz w:val="24"/>
          <w:lang w:val="it-IT"/>
        </w:rPr>
        <w:t>per affondare i suoi dardi infuocati per farci cadere nel suo peccato di ribellione a Dio e agli uomini</w:t>
      </w:r>
      <w:r w:rsidRPr="00383E30">
        <w:rPr>
          <w:rFonts w:ascii="Arial" w:hAnsi="Arial"/>
          <w:sz w:val="24"/>
          <w:lang w:val="it-IT"/>
        </w:rPr>
        <w:t xml:space="preserve">. Il cristiano che sa questo, si fortifica </w:t>
      </w:r>
      <w:r w:rsidRPr="00383E30">
        <w:rPr>
          <w:rFonts w:ascii="Arial" w:hAnsi="Arial"/>
          <w:i/>
          <w:sz w:val="24"/>
          <w:lang w:val="it-IT"/>
        </w:rPr>
        <w:t>con la preghiera, ricolma il suo cuore di perdono e di misericordia, si affida al Signore con tutta la sua vita, a Lui chiede aiuto e sostegno, grazia e forza</w:t>
      </w:r>
      <w:r w:rsidRPr="00383E30">
        <w:rPr>
          <w:rFonts w:ascii="Arial" w:hAnsi="Arial"/>
          <w:sz w:val="24"/>
          <w:lang w:val="it-IT"/>
        </w:rPr>
        <w:t xml:space="preserve">, e con questa presenza di Dio nell’ora della prova ogni tentazione può essere vinta, perché </w:t>
      </w:r>
      <w:r w:rsidRPr="00383E30">
        <w:rPr>
          <w:rFonts w:ascii="Arial" w:hAnsi="Arial"/>
          <w:i/>
          <w:sz w:val="24"/>
          <w:lang w:val="it-IT"/>
        </w:rPr>
        <w:t xml:space="preserve">Cristo in croce ha vinto ogni genere di tentazione, ogni </w:t>
      </w:r>
      <w:r w:rsidRPr="00383E30">
        <w:rPr>
          <w:rFonts w:ascii="Arial" w:hAnsi="Arial"/>
          <w:i/>
          <w:sz w:val="24"/>
          <w:lang w:val="it-IT"/>
        </w:rPr>
        <w:lastRenderedPageBreak/>
        <w:t xml:space="preserve">insulto dell’uomo, ogni sua provocazione, ogni invito </w:t>
      </w:r>
      <w:r w:rsidRPr="00383E30">
        <w:rPr>
          <w:rFonts w:ascii="Arial" w:hAnsi="Arial"/>
          <w:sz w:val="24"/>
          <w:lang w:val="it-IT"/>
        </w:rPr>
        <w:t xml:space="preserve">ad abbandonare la volontà del Padre per riportare la vita nella sua propria volontà. Cristo sulla croce è il vittorioso contro ogni male. </w:t>
      </w:r>
    </w:p>
    <w:p w14:paraId="01B7BA62" w14:textId="4151F627" w:rsidR="00EB4396" w:rsidRPr="00383E30" w:rsidRDefault="00EB4396" w:rsidP="00EB4396">
      <w:pPr>
        <w:spacing w:after="120"/>
        <w:jc w:val="both"/>
        <w:rPr>
          <w:rFonts w:ascii="Arial" w:hAnsi="Arial"/>
          <w:sz w:val="24"/>
          <w:lang w:val="it-IT"/>
        </w:rPr>
      </w:pPr>
      <w:r w:rsidRPr="00383E30">
        <w:rPr>
          <w:rFonts w:ascii="Arial" w:hAnsi="Arial"/>
          <w:b/>
          <w:sz w:val="24"/>
          <w:lang w:val="it-IT"/>
        </w:rPr>
        <w:t>Il servizio cristiano</w:t>
      </w:r>
      <w:r w:rsidRPr="00EB4396">
        <w:rPr>
          <w:rFonts w:ascii="Arial" w:hAnsi="Arial"/>
          <w:sz w:val="24"/>
          <w:lang w:val="it-IT"/>
        </w:rPr>
        <w:t xml:space="preserve">. </w:t>
      </w:r>
      <w:r w:rsidRPr="00383E30">
        <w:rPr>
          <w:rFonts w:ascii="Arial" w:hAnsi="Arial"/>
          <w:sz w:val="24"/>
          <w:lang w:val="it-IT"/>
        </w:rPr>
        <w:t xml:space="preserve">Il servizio è cristiano se si svolge secondo una triplice modalità: </w:t>
      </w:r>
      <w:r w:rsidRPr="00383E30">
        <w:rPr>
          <w:rFonts w:ascii="Arial" w:hAnsi="Arial"/>
          <w:i/>
          <w:sz w:val="24"/>
          <w:lang w:val="it-IT"/>
        </w:rPr>
        <w:t>volentieri, di buon animo, facendosi modello degli altri.</w:t>
      </w:r>
      <w:r w:rsidR="00B36793">
        <w:rPr>
          <w:rFonts w:ascii="Arial" w:hAnsi="Arial"/>
          <w:i/>
          <w:sz w:val="24"/>
          <w:lang w:val="it-IT"/>
        </w:rPr>
        <w:t xml:space="preserve"> </w:t>
      </w:r>
      <w:r w:rsidRPr="00383E30">
        <w:rPr>
          <w:rFonts w:ascii="Arial" w:hAnsi="Arial"/>
          <w:i/>
          <w:sz w:val="24"/>
          <w:lang w:val="it-IT"/>
        </w:rPr>
        <w:t xml:space="preserve">Volentieri: </w:t>
      </w:r>
      <w:r w:rsidRPr="00383E30">
        <w:rPr>
          <w:rFonts w:ascii="Arial" w:hAnsi="Arial"/>
          <w:sz w:val="24"/>
          <w:lang w:val="it-IT"/>
        </w:rPr>
        <w:t xml:space="preserve">è fatto volentieri il servizio, </w:t>
      </w:r>
      <w:r w:rsidRPr="00383E30">
        <w:rPr>
          <w:rFonts w:ascii="Arial" w:hAnsi="Arial"/>
          <w:i/>
          <w:sz w:val="24"/>
          <w:lang w:val="it-IT"/>
        </w:rPr>
        <w:t xml:space="preserve">quando viene assunto dalla propria volontà e svolto come cosa personale. </w:t>
      </w:r>
      <w:r w:rsidRPr="00383E30">
        <w:rPr>
          <w:rFonts w:ascii="Arial" w:hAnsi="Arial"/>
          <w:sz w:val="24"/>
          <w:lang w:val="it-IT"/>
        </w:rPr>
        <w:t xml:space="preserve">È personale quando è svolto agli altri, </w:t>
      </w:r>
      <w:r w:rsidRPr="00383E30">
        <w:rPr>
          <w:rFonts w:ascii="Arial" w:hAnsi="Arial"/>
          <w:i/>
          <w:sz w:val="24"/>
          <w:lang w:val="it-IT"/>
        </w:rPr>
        <w:t>ma è come se uno lo facesse a se stesso</w:t>
      </w:r>
      <w:r w:rsidRPr="00383E30">
        <w:rPr>
          <w:rFonts w:ascii="Arial" w:hAnsi="Arial"/>
          <w:sz w:val="24"/>
          <w:lang w:val="it-IT"/>
        </w:rPr>
        <w:t xml:space="preserve">. L’altro è se stesso e lo si serve </w:t>
      </w:r>
      <w:r w:rsidRPr="00383E30">
        <w:rPr>
          <w:rFonts w:ascii="Arial" w:hAnsi="Arial"/>
          <w:i/>
          <w:sz w:val="24"/>
          <w:lang w:val="it-IT"/>
        </w:rPr>
        <w:t>con tutto l’amore, la carità, la misericordia, la compassione, la considerazione che uno ha per la sua stessa vita.</w:t>
      </w:r>
      <w:r w:rsidR="00383E30" w:rsidRPr="00383E30">
        <w:rPr>
          <w:rFonts w:ascii="Arial" w:hAnsi="Arial"/>
          <w:i/>
          <w:sz w:val="24"/>
          <w:lang w:val="it-IT"/>
        </w:rPr>
        <w:t xml:space="preserve"> </w:t>
      </w:r>
      <w:r w:rsidRPr="00383E30">
        <w:rPr>
          <w:rFonts w:ascii="Arial" w:hAnsi="Arial"/>
          <w:sz w:val="24"/>
          <w:lang w:val="it-IT"/>
        </w:rPr>
        <w:t xml:space="preserve">Volentieri si oppone </w:t>
      </w:r>
      <w:r w:rsidRPr="00383E30">
        <w:rPr>
          <w:rFonts w:ascii="Arial" w:hAnsi="Arial"/>
          <w:i/>
          <w:sz w:val="24"/>
          <w:lang w:val="it-IT"/>
        </w:rPr>
        <w:t>a costrizione, a obbligo forzato, a imposizione</w:t>
      </w:r>
      <w:r w:rsidRPr="00383E30">
        <w:rPr>
          <w:rFonts w:ascii="Arial" w:hAnsi="Arial"/>
          <w:sz w:val="24"/>
          <w:lang w:val="it-IT"/>
        </w:rPr>
        <w:t>. Quando questo avviene è la fine dell’amore e ogni servizio senza amore non è più cristiano.</w:t>
      </w:r>
      <w:r w:rsidR="00383E30" w:rsidRPr="00383E30">
        <w:rPr>
          <w:rFonts w:ascii="Arial" w:hAnsi="Arial"/>
          <w:sz w:val="24"/>
          <w:lang w:val="it-IT"/>
        </w:rPr>
        <w:t xml:space="preserve"> </w:t>
      </w:r>
      <w:r w:rsidRPr="00383E30">
        <w:rPr>
          <w:rFonts w:ascii="Arial" w:hAnsi="Arial"/>
          <w:sz w:val="24"/>
          <w:lang w:val="it-IT"/>
        </w:rPr>
        <w:t xml:space="preserve">Cristo Gesù ci ha serviti volentieri perché </w:t>
      </w:r>
      <w:r w:rsidRPr="00383E30">
        <w:rPr>
          <w:rFonts w:ascii="Arial" w:hAnsi="Arial"/>
          <w:i/>
          <w:sz w:val="24"/>
          <w:lang w:val="it-IT"/>
        </w:rPr>
        <w:t>ha fatto sua tutta la volontà del Padre</w:t>
      </w:r>
      <w:r w:rsidRPr="00383E30">
        <w:rPr>
          <w:rFonts w:ascii="Arial" w:hAnsi="Arial"/>
          <w:sz w:val="24"/>
          <w:lang w:val="it-IT"/>
        </w:rPr>
        <w:t xml:space="preserve">. Ha vissuto la volontà del Padre come propria ed è </w:t>
      </w:r>
      <w:r w:rsidRPr="00383E30">
        <w:rPr>
          <w:rFonts w:ascii="Arial" w:hAnsi="Arial"/>
          <w:i/>
          <w:sz w:val="24"/>
          <w:lang w:val="it-IT"/>
        </w:rPr>
        <w:t>per questa volontà che noi tutti siamo stati guariti, sanati, riportati in vita.</w:t>
      </w:r>
      <w:r w:rsidR="00383E30" w:rsidRPr="00383E30">
        <w:rPr>
          <w:rFonts w:ascii="Arial" w:hAnsi="Arial"/>
          <w:i/>
          <w:sz w:val="24"/>
          <w:lang w:val="it-IT"/>
        </w:rPr>
        <w:t xml:space="preserve"> </w:t>
      </w:r>
      <w:r w:rsidRPr="00383E30">
        <w:rPr>
          <w:rFonts w:ascii="Arial" w:hAnsi="Arial"/>
          <w:i/>
          <w:sz w:val="24"/>
          <w:lang w:val="it-IT"/>
        </w:rPr>
        <w:t>Di buon animo:</w:t>
      </w:r>
      <w:r w:rsidRPr="00383E30">
        <w:rPr>
          <w:rFonts w:ascii="Arial" w:hAnsi="Arial"/>
          <w:sz w:val="24"/>
          <w:lang w:val="it-IT"/>
        </w:rPr>
        <w:t xml:space="preserve"> è di buon animo il servizio, quando </w:t>
      </w:r>
      <w:r w:rsidRPr="00383E30">
        <w:rPr>
          <w:rFonts w:ascii="Arial" w:hAnsi="Arial"/>
          <w:i/>
          <w:sz w:val="24"/>
          <w:lang w:val="it-IT"/>
        </w:rPr>
        <w:t>è fatto gratuitamente, senza alcun interesse personale, senza alcun guadagno.</w:t>
      </w:r>
      <w:r w:rsidR="00383E30" w:rsidRPr="00383E30">
        <w:rPr>
          <w:rFonts w:ascii="Arial" w:hAnsi="Arial"/>
          <w:i/>
          <w:sz w:val="24"/>
          <w:lang w:val="it-IT"/>
        </w:rPr>
        <w:t xml:space="preserve"> </w:t>
      </w:r>
      <w:r w:rsidRPr="00383E30">
        <w:rPr>
          <w:rFonts w:ascii="Arial" w:hAnsi="Arial"/>
          <w:sz w:val="24"/>
          <w:lang w:val="it-IT"/>
        </w:rPr>
        <w:t xml:space="preserve">Dal servizio cristiano si deve assolutamente togliere </w:t>
      </w:r>
      <w:r w:rsidRPr="00383E30">
        <w:rPr>
          <w:rFonts w:ascii="Arial" w:hAnsi="Arial"/>
          <w:i/>
          <w:sz w:val="24"/>
          <w:lang w:val="it-IT"/>
        </w:rPr>
        <w:t>ogni vile interesse</w:t>
      </w:r>
      <w:r w:rsidRPr="00383E30">
        <w:rPr>
          <w:rFonts w:ascii="Arial" w:hAnsi="Arial"/>
          <w:sz w:val="24"/>
          <w:lang w:val="it-IT"/>
        </w:rPr>
        <w:t xml:space="preserve">. È vile ogni interesse nel quale </w:t>
      </w:r>
      <w:r w:rsidRPr="00383E30">
        <w:rPr>
          <w:rFonts w:ascii="Arial" w:hAnsi="Arial"/>
          <w:i/>
          <w:sz w:val="24"/>
          <w:lang w:val="it-IT"/>
        </w:rPr>
        <w:t>c’è un guadagno in denaro.</w:t>
      </w:r>
      <w:r w:rsidR="00383E30" w:rsidRPr="00383E30">
        <w:rPr>
          <w:rFonts w:ascii="Arial" w:hAnsi="Arial"/>
          <w:i/>
          <w:sz w:val="24"/>
          <w:lang w:val="it-IT"/>
        </w:rPr>
        <w:t xml:space="preserve"> </w:t>
      </w:r>
      <w:r w:rsidRPr="00383E30">
        <w:rPr>
          <w:rFonts w:ascii="Arial" w:hAnsi="Arial"/>
          <w:sz w:val="24"/>
          <w:lang w:val="it-IT"/>
        </w:rPr>
        <w:t xml:space="preserve">Gesù lo insegna ai suoi discepoli: </w:t>
      </w:r>
      <w:r w:rsidRPr="00383E30">
        <w:rPr>
          <w:rFonts w:ascii="Arial" w:hAnsi="Arial"/>
          <w:i/>
          <w:sz w:val="24"/>
          <w:lang w:val="it-IT"/>
        </w:rPr>
        <w:t xml:space="preserve">gratuitamente avete ricevuto, gratuitamente date. </w:t>
      </w:r>
      <w:r w:rsidRPr="00383E30">
        <w:rPr>
          <w:rFonts w:ascii="Arial" w:hAnsi="Arial"/>
          <w:sz w:val="24"/>
          <w:lang w:val="it-IT"/>
        </w:rPr>
        <w:t>Nessuno può dare dietro somma di denaro, dietro pagamento.</w:t>
      </w:r>
      <w:r w:rsidR="00B36793">
        <w:rPr>
          <w:rFonts w:ascii="Arial" w:hAnsi="Arial"/>
          <w:sz w:val="24"/>
          <w:lang w:val="it-IT"/>
        </w:rPr>
        <w:t xml:space="preserve"> </w:t>
      </w:r>
      <w:r w:rsidRPr="00383E30">
        <w:rPr>
          <w:rFonts w:ascii="Arial" w:hAnsi="Arial"/>
          <w:sz w:val="24"/>
          <w:lang w:val="it-IT"/>
        </w:rPr>
        <w:t xml:space="preserve">Il servizio cristiano è offrire la vita per la salvezza dell’altro. </w:t>
      </w:r>
      <w:r w:rsidRPr="00383E30">
        <w:rPr>
          <w:rFonts w:ascii="Arial" w:hAnsi="Arial"/>
          <w:i/>
          <w:sz w:val="24"/>
          <w:lang w:val="it-IT"/>
        </w:rPr>
        <w:t>È salire in croce per l’altro. Sulla croce non si sale a pagamento. Si sale solo per amore.</w:t>
      </w:r>
      <w:r w:rsidR="00B36793">
        <w:rPr>
          <w:rFonts w:ascii="Arial" w:hAnsi="Arial"/>
          <w:i/>
          <w:sz w:val="24"/>
          <w:lang w:val="it-IT"/>
        </w:rPr>
        <w:t xml:space="preserve"> </w:t>
      </w:r>
      <w:r w:rsidRPr="00383E30">
        <w:rPr>
          <w:rFonts w:ascii="Arial" w:hAnsi="Arial"/>
          <w:sz w:val="24"/>
          <w:lang w:val="it-IT"/>
        </w:rPr>
        <w:t xml:space="preserve">Se si sale a pagamento, </w:t>
      </w:r>
      <w:r w:rsidRPr="00383E30">
        <w:rPr>
          <w:rFonts w:ascii="Arial" w:hAnsi="Arial"/>
          <w:i/>
          <w:sz w:val="24"/>
          <w:lang w:val="it-IT"/>
        </w:rPr>
        <w:t xml:space="preserve">si prende solo il guadagno dell’opera, ma la stessa opera non è più croce. </w:t>
      </w:r>
      <w:r w:rsidRPr="00383E30">
        <w:rPr>
          <w:rFonts w:ascii="Arial" w:hAnsi="Arial"/>
          <w:sz w:val="24"/>
          <w:lang w:val="it-IT"/>
        </w:rPr>
        <w:t>È qualcosa che si fa solo per il guadagno.</w:t>
      </w:r>
      <w:r w:rsidR="00383E30" w:rsidRPr="00383E30">
        <w:rPr>
          <w:rFonts w:ascii="Arial" w:hAnsi="Arial"/>
          <w:sz w:val="24"/>
          <w:lang w:val="it-IT"/>
        </w:rPr>
        <w:t xml:space="preserve"> </w:t>
      </w:r>
      <w:r w:rsidRPr="00383E30">
        <w:rPr>
          <w:rFonts w:ascii="Arial" w:hAnsi="Arial"/>
          <w:sz w:val="24"/>
          <w:lang w:val="it-IT"/>
        </w:rPr>
        <w:t xml:space="preserve">Dove c’è il guadagno materiale non c’è la croce, non ci può essere. Dove c’è la croce, mai potrà esistere il guadagno materiale. </w:t>
      </w:r>
      <w:r w:rsidRPr="00383E30">
        <w:rPr>
          <w:rFonts w:ascii="Arial" w:hAnsi="Arial"/>
          <w:i/>
          <w:sz w:val="24"/>
          <w:lang w:val="it-IT"/>
        </w:rPr>
        <w:t>L’una e l’altro si escludono per non esistenza. Se esiste l’uno, non può esistere l’altra e viceversa.</w:t>
      </w:r>
      <w:r w:rsidR="00B36793">
        <w:rPr>
          <w:rFonts w:ascii="Arial" w:hAnsi="Arial"/>
          <w:i/>
          <w:sz w:val="24"/>
          <w:lang w:val="it-IT"/>
        </w:rPr>
        <w:t xml:space="preserve"> </w:t>
      </w:r>
      <w:r w:rsidRPr="00383E30">
        <w:rPr>
          <w:rFonts w:ascii="Arial" w:hAnsi="Arial"/>
          <w:i/>
          <w:sz w:val="24"/>
          <w:lang w:val="it-IT"/>
        </w:rPr>
        <w:t xml:space="preserve">Facendosi modello degli altri: </w:t>
      </w:r>
      <w:r w:rsidRPr="00383E30">
        <w:rPr>
          <w:rFonts w:ascii="Arial" w:hAnsi="Arial"/>
          <w:sz w:val="24"/>
          <w:lang w:val="it-IT"/>
        </w:rPr>
        <w:t xml:space="preserve">si è veri modelli degli altri quando si imita Cristo e si dona la vita per gli altri </w:t>
      </w:r>
      <w:r w:rsidRPr="00383E30">
        <w:rPr>
          <w:rFonts w:ascii="Arial" w:hAnsi="Arial"/>
          <w:i/>
          <w:sz w:val="24"/>
          <w:lang w:val="it-IT"/>
        </w:rPr>
        <w:t>con ogni santità, carità, giustizia, perdono, misericordia, preghiera, compassione.</w:t>
      </w:r>
      <w:r w:rsidR="00383E30" w:rsidRPr="00383E30">
        <w:rPr>
          <w:rFonts w:ascii="Arial" w:hAnsi="Arial"/>
          <w:i/>
          <w:sz w:val="24"/>
          <w:lang w:val="it-IT"/>
        </w:rPr>
        <w:t xml:space="preserve"> </w:t>
      </w:r>
      <w:r w:rsidRPr="00383E30">
        <w:rPr>
          <w:rFonts w:ascii="Arial" w:hAnsi="Arial"/>
          <w:sz w:val="24"/>
          <w:lang w:val="it-IT"/>
        </w:rPr>
        <w:t xml:space="preserve">Si è modelli in un solo modo: </w:t>
      </w:r>
      <w:r w:rsidRPr="00383E30">
        <w:rPr>
          <w:rFonts w:ascii="Arial" w:hAnsi="Arial"/>
          <w:i/>
          <w:sz w:val="24"/>
          <w:lang w:val="it-IT"/>
        </w:rPr>
        <w:t>quando l’altro vede in noi solo l’amore per lui e nessun’altra cosa.</w:t>
      </w:r>
      <w:r w:rsidR="00383E30" w:rsidRPr="00383E30">
        <w:rPr>
          <w:rFonts w:ascii="Arial" w:hAnsi="Arial"/>
          <w:i/>
          <w:sz w:val="24"/>
          <w:lang w:val="it-IT"/>
        </w:rPr>
        <w:t xml:space="preserve"> </w:t>
      </w:r>
      <w:r w:rsidRPr="00383E30">
        <w:rPr>
          <w:rFonts w:ascii="Arial" w:hAnsi="Arial"/>
          <w:sz w:val="24"/>
          <w:lang w:val="it-IT"/>
        </w:rPr>
        <w:t xml:space="preserve">Si è modelli quando l’altro vede in noi solo </w:t>
      </w:r>
      <w:r w:rsidRPr="00383E30">
        <w:rPr>
          <w:rFonts w:ascii="Arial" w:hAnsi="Arial"/>
          <w:i/>
          <w:sz w:val="24"/>
          <w:lang w:val="it-IT"/>
        </w:rPr>
        <w:t xml:space="preserve">la santità, la verità, la giustizia, la perseveranza, la carità che sa andare fin sulla croce. </w:t>
      </w:r>
      <w:r w:rsidRPr="00383E30">
        <w:rPr>
          <w:rFonts w:ascii="Arial" w:hAnsi="Arial"/>
          <w:sz w:val="24"/>
          <w:lang w:val="it-IT"/>
        </w:rPr>
        <w:t xml:space="preserve">Altre cose non ci fanno modello per gli altri, perché di sicuro </w:t>
      </w:r>
      <w:r w:rsidRPr="00383E30">
        <w:rPr>
          <w:rFonts w:ascii="Arial" w:hAnsi="Arial"/>
          <w:i/>
          <w:sz w:val="24"/>
          <w:lang w:val="it-IT"/>
        </w:rPr>
        <w:t>ci conducono fuori dell’esemplarità di Cristo Gesù</w:t>
      </w:r>
      <w:r w:rsidRPr="00383E30">
        <w:rPr>
          <w:rFonts w:ascii="Arial" w:hAnsi="Arial"/>
          <w:sz w:val="24"/>
          <w:lang w:val="it-IT"/>
        </w:rPr>
        <w:t xml:space="preserve">, la sola perfettissima, santissima, purissima, la sola imitabile in ogni cosa. </w:t>
      </w:r>
    </w:p>
    <w:p w14:paraId="79D284F2" w14:textId="3C63E04B" w:rsidR="00EB4396" w:rsidRPr="00383E30" w:rsidRDefault="00EB4396" w:rsidP="00EB4396">
      <w:pPr>
        <w:spacing w:after="120"/>
        <w:jc w:val="both"/>
        <w:rPr>
          <w:rFonts w:ascii="Arial" w:hAnsi="Arial"/>
          <w:i/>
          <w:sz w:val="24"/>
          <w:lang w:val="it-IT"/>
        </w:rPr>
      </w:pPr>
      <w:r w:rsidRPr="00EB4396">
        <w:rPr>
          <w:rFonts w:ascii="Arial" w:hAnsi="Arial"/>
          <w:b/>
          <w:sz w:val="24"/>
          <w:lang w:val="it-IT"/>
        </w:rPr>
        <w:t>Il combattimento cristiano</w:t>
      </w:r>
      <w:r w:rsidRPr="00383E30">
        <w:rPr>
          <w:rFonts w:ascii="Arial" w:hAnsi="Arial"/>
          <w:sz w:val="24"/>
          <w:lang w:val="it-IT"/>
        </w:rPr>
        <w:t xml:space="preserve">. La vita cristiana </w:t>
      </w:r>
      <w:r w:rsidRPr="00383E30">
        <w:rPr>
          <w:rFonts w:ascii="Arial" w:hAnsi="Arial"/>
          <w:i/>
          <w:sz w:val="24"/>
          <w:lang w:val="it-IT"/>
        </w:rPr>
        <w:t>è combattimento</w:t>
      </w:r>
      <w:r w:rsidRPr="00383E30">
        <w:rPr>
          <w:rFonts w:ascii="Arial" w:hAnsi="Arial"/>
          <w:sz w:val="24"/>
          <w:lang w:val="it-IT"/>
        </w:rPr>
        <w:t xml:space="preserve">, perché essa </w:t>
      </w:r>
      <w:r w:rsidRPr="00383E30">
        <w:rPr>
          <w:rFonts w:ascii="Arial" w:hAnsi="Arial"/>
          <w:i/>
          <w:sz w:val="24"/>
          <w:lang w:val="it-IT"/>
        </w:rPr>
        <w:t>è lotta contro il male, il peccato, il vizio, la superbia, la concupiscenza.</w:t>
      </w:r>
      <w:r w:rsidR="00383E30" w:rsidRPr="00383E30">
        <w:rPr>
          <w:rFonts w:ascii="Arial" w:hAnsi="Arial"/>
          <w:i/>
          <w:sz w:val="24"/>
          <w:lang w:val="it-IT"/>
        </w:rPr>
        <w:t xml:space="preserve"> </w:t>
      </w:r>
      <w:r w:rsidRPr="00383E30">
        <w:rPr>
          <w:rFonts w:ascii="Arial" w:hAnsi="Arial"/>
          <w:sz w:val="24"/>
          <w:lang w:val="it-IT"/>
        </w:rPr>
        <w:t xml:space="preserve">Essa è combattimento contro il nemico dell’uomo che è </w:t>
      </w:r>
      <w:r w:rsidRPr="00383E30">
        <w:rPr>
          <w:rFonts w:ascii="Arial" w:hAnsi="Arial"/>
          <w:i/>
          <w:sz w:val="24"/>
          <w:lang w:val="it-IT"/>
        </w:rPr>
        <w:t>il diavolo.</w:t>
      </w:r>
      <w:r w:rsidR="00383E30" w:rsidRPr="00383E30">
        <w:rPr>
          <w:rFonts w:ascii="Arial" w:hAnsi="Arial"/>
          <w:i/>
          <w:sz w:val="24"/>
          <w:lang w:val="it-IT"/>
        </w:rPr>
        <w:t xml:space="preserve"> </w:t>
      </w:r>
      <w:r w:rsidRPr="00383E30">
        <w:rPr>
          <w:rFonts w:ascii="Arial" w:hAnsi="Arial"/>
          <w:i/>
          <w:sz w:val="24"/>
          <w:lang w:val="it-IT"/>
        </w:rPr>
        <w:t>Il diavolo vuole la nostra anima</w:t>
      </w:r>
      <w:r w:rsidRPr="00383E30">
        <w:rPr>
          <w:rFonts w:ascii="Arial" w:hAnsi="Arial"/>
          <w:sz w:val="24"/>
          <w:lang w:val="it-IT"/>
        </w:rPr>
        <w:t>. Fino all’ultimo respiro lui non desiste. È sua risoluta e ferma volontà rapircela.</w:t>
      </w:r>
      <w:r w:rsidR="00383E30" w:rsidRPr="00383E30">
        <w:rPr>
          <w:rFonts w:ascii="Arial" w:hAnsi="Arial"/>
          <w:sz w:val="24"/>
          <w:lang w:val="it-IT"/>
        </w:rPr>
        <w:t xml:space="preserve"> </w:t>
      </w:r>
      <w:r w:rsidRPr="00383E30">
        <w:rPr>
          <w:rFonts w:ascii="Arial" w:hAnsi="Arial"/>
          <w:sz w:val="24"/>
          <w:lang w:val="it-IT"/>
        </w:rPr>
        <w:t xml:space="preserve">Questo il cristiano deve sapere. </w:t>
      </w:r>
      <w:r w:rsidRPr="00383E30">
        <w:rPr>
          <w:rFonts w:ascii="Arial" w:hAnsi="Arial"/>
          <w:i/>
          <w:sz w:val="24"/>
          <w:lang w:val="it-IT"/>
        </w:rPr>
        <w:t>Se sa questo mette in atto tutte le strategie dello spirito perché questo non succeda.</w:t>
      </w:r>
      <w:r w:rsidR="00383E30" w:rsidRPr="00383E30">
        <w:rPr>
          <w:rFonts w:ascii="Arial" w:hAnsi="Arial"/>
          <w:i/>
          <w:sz w:val="24"/>
          <w:lang w:val="it-IT"/>
        </w:rPr>
        <w:t xml:space="preserve"> </w:t>
      </w:r>
      <w:r w:rsidRPr="00383E30">
        <w:rPr>
          <w:rFonts w:ascii="Arial" w:hAnsi="Arial"/>
          <w:sz w:val="24"/>
          <w:lang w:val="it-IT"/>
        </w:rPr>
        <w:t xml:space="preserve">Ma quali sono </w:t>
      </w:r>
      <w:r w:rsidRPr="00383E30">
        <w:rPr>
          <w:rFonts w:ascii="Arial" w:hAnsi="Arial"/>
          <w:i/>
          <w:sz w:val="24"/>
          <w:lang w:val="it-IT"/>
        </w:rPr>
        <w:t xml:space="preserve">le strategie </w:t>
      </w:r>
      <w:r w:rsidRPr="00383E30">
        <w:rPr>
          <w:rFonts w:ascii="Arial" w:hAnsi="Arial"/>
          <w:sz w:val="24"/>
          <w:lang w:val="it-IT"/>
        </w:rPr>
        <w:t>da porre in atto?</w:t>
      </w:r>
      <w:r w:rsidR="00B36793">
        <w:rPr>
          <w:rFonts w:ascii="Arial" w:hAnsi="Arial"/>
          <w:sz w:val="24"/>
          <w:lang w:val="it-IT"/>
        </w:rPr>
        <w:t xml:space="preserve"> </w:t>
      </w:r>
      <w:r w:rsidRPr="00383E30">
        <w:rPr>
          <w:rFonts w:ascii="Arial" w:hAnsi="Arial"/>
          <w:sz w:val="24"/>
          <w:lang w:val="it-IT"/>
        </w:rPr>
        <w:t xml:space="preserve">Satana ci tenta sempre offrendoci </w:t>
      </w:r>
      <w:r w:rsidRPr="00383E30">
        <w:rPr>
          <w:rFonts w:ascii="Arial" w:hAnsi="Arial"/>
          <w:i/>
          <w:sz w:val="24"/>
          <w:lang w:val="it-IT"/>
        </w:rPr>
        <w:t>una vita migliore sia dal punto di vista materiale, che spirituale, di successo.</w:t>
      </w:r>
      <w:r w:rsidR="00383E30" w:rsidRPr="00383E30">
        <w:rPr>
          <w:rFonts w:ascii="Arial" w:hAnsi="Arial"/>
          <w:i/>
          <w:sz w:val="24"/>
          <w:lang w:val="it-IT"/>
        </w:rPr>
        <w:t xml:space="preserve"> </w:t>
      </w:r>
      <w:r w:rsidRPr="00383E30">
        <w:rPr>
          <w:rFonts w:ascii="Arial" w:hAnsi="Arial"/>
          <w:sz w:val="24"/>
          <w:lang w:val="it-IT"/>
        </w:rPr>
        <w:t xml:space="preserve">Il cristiano può respingere queste tentazioni, che sono innumerevoli, sottoponendo </w:t>
      </w:r>
      <w:r w:rsidRPr="00383E30">
        <w:rPr>
          <w:rFonts w:ascii="Arial" w:hAnsi="Arial"/>
          <w:i/>
          <w:sz w:val="24"/>
          <w:lang w:val="it-IT"/>
        </w:rPr>
        <w:t>il corpo alla virtù della temperanza, della sobrietà, della libertà totale dalle cose di questo mondo.</w:t>
      </w:r>
      <w:r w:rsidR="00383E30" w:rsidRPr="00383E30">
        <w:rPr>
          <w:rFonts w:ascii="Arial" w:hAnsi="Arial"/>
          <w:i/>
          <w:sz w:val="24"/>
          <w:lang w:val="it-IT"/>
        </w:rPr>
        <w:t xml:space="preserve"> </w:t>
      </w:r>
      <w:r w:rsidRPr="00383E30">
        <w:rPr>
          <w:rFonts w:ascii="Arial" w:hAnsi="Arial"/>
          <w:sz w:val="24"/>
          <w:lang w:val="it-IT"/>
        </w:rPr>
        <w:t xml:space="preserve">Per quanto invece attiene allo spirito egli deve fare di tutto </w:t>
      </w:r>
      <w:r w:rsidRPr="00383E30">
        <w:rPr>
          <w:rFonts w:ascii="Arial" w:hAnsi="Arial"/>
          <w:i/>
          <w:sz w:val="24"/>
          <w:lang w:val="it-IT"/>
        </w:rPr>
        <w:t>per raggiungere la perfezione nella povertà in spirito.</w:t>
      </w:r>
      <w:r w:rsidR="00383E30" w:rsidRPr="00383E30">
        <w:rPr>
          <w:rFonts w:ascii="Arial" w:hAnsi="Arial"/>
          <w:i/>
          <w:sz w:val="24"/>
          <w:lang w:val="it-IT"/>
        </w:rPr>
        <w:t xml:space="preserve"> </w:t>
      </w:r>
      <w:r w:rsidRPr="00383E30">
        <w:rPr>
          <w:rFonts w:ascii="Arial" w:hAnsi="Arial"/>
          <w:sz w:val="24"/>
          <w:lang w:val="it-IT"/>
        </w:rPr>
        <w:t xml:space="preserve">La libertà dal mondo e da ogni cosa che appartiene al mondo, compreso il nostro corpo e la nostra vita, </w:t>
      </w:r>
      <w:r w:rsidRPr="00383E30">
        <w:rPr>
          <w:rFonts w:ascii="Arial" w:hAnsi="Arial"/>
          <w:i/>
          <w:sz w:val="24"/>
          <w:lang w:val="it-IT"/>
        </w:rPr>
        <w:t xml:space="preserve">è la via per il superamento di ogni tentazione. </w:t>
      </w:r>
      <w:r w:rsidRPr="00383E30">
        <w:rPr>
          <w:rFonts w:ascii="Arial" w:hAnsi="Arial"/>
          <w:sz w:val="24"/>
          <w:lang w:val="it-IT"/>
        </w:rPr>
        <w:t xml:space="preserve">Poiché il diavolo mai desisterà, </w:t>
      </w:r>
      <w:r w:rsidRPr="00383E30">
        <w:rPr>
          <w:rFonts w:ascii="Arial" w:hAnsi="Arial"/>
          <w:i/>
          <w:sz w:val="24"/>
          <w:lang w:val="it-IT"/>
        </w:rPr>
        <w:t xml:space="preserve">neanche il </w:t>
      </w:r>
      <w:r w:rsidRPr="00383E30">
        <w:rPr>
          <w:rFonts w:ascii="Arial" w:hAnsi="Arial"/>
          <w:i/>
          <w:sz w:val="24"/>
          <w:lang w:val="it-IT"/>
        </w:rPr>
        <w:lastRenderedPageBreak/>
        <w:t xml:space="preserve">cristiano dovrà abbassare la guardia </w:t>
      </w:r>
      <w:r w:rsidRPr="00383E30">
        <w:rPr>
          <w:rFonts w:ascii="Arial" w:hAnsi="Arial"/>
          <w:sz w:val="24"/>
          <w:lang w:val="it-IT"/>
        </w:rPr>
        <w:t xml:space="preserve">e per questo dovrà presentarsi sempre in tenuta da combattimento. Dovrà crescere </w:t>
      </w:r>
      <w:r w:rsidRPr="00383E30">
        <w:rPr>
          <w:rFonts w:ascii="Arial" w:hAnsi="Arial"/>
          <w:i/>
          <w:sz w:val="24"/>
          <w:lang w:val="it-IT"/>
        </w:rPr>
        <w:t>in grazia, sapienza, saggezza, ogni dono dello Spirito Santo.</w:t>
      </w:r>
      <w:r w:rsidR="00383E30" w:rsidRPr="00383E30">
        <w:rPr>
          <w:rFonts w:ascii="Arial" w:hAnsi="Arial"/>
          <w:i/>
          <w:sz w:val="24"/>
          <w:lang w:val="it-IT"/>
        </w:rPr>
        <w:t xml:space="preserve"> </w:t>
      </w:r>
      <w:r w:rsidRPr="00383E30">
        <w:rPr>
          <w:rFonts w:ascii="Arial" w:hAnsi="Arial"/>
          <w:sz w:val="24"/>
          <w:lang w:val="it-IT"/>
        </w:rPr>
        <w:t xml:space="preserve">Dovrà sempre essere in preghiera. </w:t>
      </w:r>
      <w:r w:rsidRPr="00383E30">
        <w:rPr>
          <w:rFonts w:ascii="Arial" w:hAnsi="Arial"/>
          <w:i/>
          <w:sz w:val="24"/>
          <w:lang w:val="it-IT"/>
        </w:rPr>
        <w:t>La preghiera è la via per vincere ogni tentazione.</w:t>
      </w:r>
      <w:r w:rsidR="00B36793">
        <w:rPr>
          <w:rFonts w:ascii="Arial" w:hAnsi="Arial"/>
          <w:sz w:val="24"/>
          <w:lang w:val="it-IT"/>
        </w:rPr>
        <w:t xml:space="preserve"> </w:t>
      </w:r>
      <w:r w:rsidRPr="00383E30">
        <w:rPr>
          <w:rFonts w:ascii="Arial" w:hAnsi="Arial"/>
          <w:sz w:val="24"/>
          <w:lang w:val="it-IT"/>
        </w:rPr>
        <w:t xml:space="preserve">La preghiera del cristiano dovrà essere in tutto simile a quella che </w:t>
      </w:r>
      <w:r w:rsidRPr="00383E30">
        <w:rPr>
          <w:rFonts w:ascii="Arial" w:hAnsi="Arial"/>
          <w:i/>
          <w:sz w:val="24"/>
          <w:lang w:val="it-IT"/>
        </w:rPr>
        <w:t xml:space="preserve">Gesù ha fatto nell’Orto degli Ulivi. </w:t>
      </w:r>
    </w:p>
    <w:p w14:paraId="1B4CA553" w14:textId="4C41E175" w:rsidR="00EB4396" w:rsidRPr="00383E30" w:rsidRDefault="00EB4396" w:rsidP="00EB4396">
      <w:pPr>
        <w:spacing w:after="120"/>
        <w:jc w:val="both"/>
        <w:rPr>
          <w:rFonts w:ascii="Arial" w:hAnsi="Arial"/>
          <w:sz w:val="24"/>
          <w:lang w:val="it-IT"/>
        </w:rPr>
      </w:pPr>
      <w:r w:rsidRPr="00383E30">
        <w:rPr>
          <w:rFonts w:ascii="Arial" w:hAnsi="Arial"/>
          <w:sz w:val="24"/>
          <w:lang w:val="it-IT"/>
        </w:rPr>
        <w:t xml:space="preserve">Vergine Maria, Madre della Redenzione, </w:t>
      </w:r>
      <w:r w:rsidRPr="00383E30">
        <w:rPr>
          <w:rFonts w:ascii="Arial" w:hAnsi="Arial"/>
          <w:i/>
          <w:sz w:val="24"/>
          <w:lang w:val="it-IT"/>
        </w:rPr>
        <w:t>tu che hai schiacciato la testa del diavolo per la tua perfetta santità e quella preghiera che era forma ed essenza della tua vita</w:t>
      </w:r>
      <w:r w:rsidRPr="00383E30">
        <w:rPr>
          <w:rFonts w:ascii="Arial" w:hAnsi="Arial"/>
          <w:sz w:val="24"/>
          <w:lang w:val="it-IT"/>
        </w:rPr>
        <w:t>, poiché sempre immersa con lo spirito in Dio, aiutaci a fare della nostra vita una preghiera e della preghiera la nostra vita.</w:t>
      </w:r>
      <w:r w:rsidR="00B36793">
        <w:rPr>
          <w:rFonts w:ascii="Arial" w:hAnsi="Arial"/>
          <w:sz w:val="24"/>
          <w:lang w:val="it-IT"/>
        </w:rPr>
        <w:t xml:space="preserve"> </w:t>
      </w:r>
      <w:r w:rsidRPr="00383E30">
        <w:rPr>
          <w:rFonts w:ascii="Arial" w:hAnsi="Arial"/>
          <w:sz w:val="24"/>
          <w:lang w:val="it-IT"/>
        </w:rPr>
        <w:t xml:space="preserve">Tu ci aiuterai e noi possiamo iniziare il buon combattimento della fede sapendo che </w:t>
      </w:r>
      <w:r w:rsidRPr="00383E30">
        <w:rPr>
          <w:rFonts w:ascii="Arial" w:hAnsi="Arial"/>
          <w:i/>
          <w:sz w:val="24"/>
          <w:lang w:val="it-IT"/>
        </w:rPr>
        <w:t>la tua forza è la nostra.</w:t>
      </w:r>
      <w:r w:rsidR="00383E30" w:rsidRPr="00383E30">
        <w:rPr>
          <w:rFonts w:ascii="Arial" w:hAnsi="Arial"/>
          <w:i/>
          <w:sz w:val="24"/>
          <w:lang w:val="it-IT"/>
        </w:rPr>
        <w:t xml:space="preserve"> </w:t>
      </w:r>
      <w:r w:rsidRPr="00383E30">
        <w:rPr>
          <w:rFonts w:ascii="Arial" w:hAnsi="Arial"/>
          <w:sz w:val="24"/>
          <w:lang w:val="it-IT"/>
        </w:rPr>
        <w:t xml:space="preserve">Con questa certezza persevereremo sino alla fine e salveremo la nostra anima. </w:t>
      </w:r>
    </w:p>
    <w:p w14:paraId="666F215D" w14:textId="77777777" w:rsidR="00EB4396" w:rsidRPr="00EB4396" w:rsidRDefault="00EB4396" w:rsidP="00EB4396">
      <w:pPr>
        <w:spacing w:after="120"/>
        <w:jc w:val="both"/>
        <w:rPr>
          <w:rFonts w:ascii="Arial" w:hAnsi="Arial"/>
          <w:sz w:val="24"/>
          <w:lang w:val="it-IT"/>
        </w:rPr>
      </w:pPr>
    </w:p>
    <w:p w14:paraId="3FAEB827" w14:textId="77777777" w:rsidR="00EB4396" w:rsidRPr="00EB4396" w:rsidRDefault="00EB4396" w:rsidP="00BB421A">
      <w:pPr>
        <w:pStyle w:val="Corpotesto"/>
      </w:pPr>
      <w:bookmarkStart w:id="15" w:name="_Toc62148565"/>
      <w:bookmarkStart w:id="16" w:name="_Toc189214104"/>
      <w:r w:rsidRPr="00EB4396">
        <w:t>INDIRIZZO E SALUTO</w:t>
      </w:r>
      <w:bookmarkEnd w:id="15"/>
      <w:bookmarkEnd w:id="16"/>
    </w:p>
    <w:p w14:paraId="2CDB763A" w14:textId="0CC7FD1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w:t>
      </w:r>
      <w:r w:rsidR="00F00C41">
        <w:rPr>
          <w:rFonts w:ascii="Arial" w:hAnsi="Arial"/>
          <w:b/>
          <w:sz w:val="24"/>
          <w:lang w:val="it-IT"/>
        </w:rPr>
        <w:t xml:space="preserve">] </w:t>
      </w:r>
      <w:r w:rsidRPr="00EB4396">
        <w:rPr>
          <w:rFonts w:ascii="Arial" w:hAnsi="Arial"/>
          <w:b/>
          <w:sz w:val="24"/>
          <w:lang w:val="it-IT"/>
        </w:rPr>
        <w:t>Pietro, apostolo di Gesù Cristo, ai fedeli dispersi</w:t>
      </w:r>
      <w:r w:rsidRPr="00EB4396">
        <w:rPr>
          <w:rFonts w:ascii="Arial" w:hAnsi="Arial"/>
          <w:b/>
          <w:sz w:val="24"/>
          <w:vertAlign w:val="superscript"/>
          <w:lang w:val="it-IT"/>
        </w:rPr>
        <w:footnoteReference w:id="2"/>
      </w:r>
      <w:r w:rsidRPr="00EB4396">
        <w:rPr>
          <w:rFonts w:ascii="Arial" w:hAnsi="Arial"/>
          <w:b/>
          <w:sz w:val="24"/>
          <w:lang w:val="it-IT"/>
        </w:rPr>
        <w:t xml:space="preserve"> nel Ponto, nella Galazia, nella Cappadòcia, nell'Asia e nella Bitinia, </w:t>
      </w:r>
    </w:p>
    <w:p w14:paraId="3C9BB3C2" w14:textId="4DA36506" w:rsidR="00EB4396" w:rsidRPr="00383E30" w:rsidRDefault="00EB4396" w:rsidP="00EB4396">
      <w:pPr>
        <w:spacing w:after="120"/>
        <w:jc w:val="both"/>
        <w:rPr>
          <w:rFonts w:ascii="Arial" w:hAnsi="Arial"/>
          <w:sz w:val="24"/>
          <w:lang w:val="it-IT"/>
        </w:rPr>
      </w:pPr>
      <w:r w:rsidRPr="00383E30">
        <w:rPr>
          <w:rFonts w:ascii="Arial" w:hAnsi="Arial"/>
          <w:sz w:val="24"/>
          <w:lang w:val="it-IT"/>
        </w:rPr>
        <w:t>Chi scrive la Lettera è Pietro. Pietro sa chi Lui è: apostolo di Gesù Cristo. È apostolo perché da Gesù è stato chiamato e inviato nel mondo a predicare il Vangelo. Il mandato di Gesù agli Apostoli è raccontato dai quattro Evangelisti: Matteo, Marco, Luca e Giovanni in vario modo. L’essenza è però una, una sola.</w:t>
      </w:r>
      <w:r w:rsidR="00383E30" w:rsidRPr="00383E30">
        <w:rPr>
          <w:rFonts w:ascii="Arial" w:hAnsi="Arial"/>
          <w:sz w:val="24"/>
          <w:lang w:val="it-IT"/>
        </w:rPr>
        <w:t xml:space="preserve"> </w:t>
      </w:r>
      <w:r w:rsidRPr="00383E30">
        <w:rPr>
          <w:rFonts w:ascii="Arial" w:hAnsi="Arial"/>
          <w:sz w:val="24"/>
          <w:lang w:val="it-IT"/>
        </w:rPr>
        <w:t>Per quanto attiene invece alla persona di Pietro e a quanti gli succederanno nel suo ministero, la differenza c’è e non è minima, o trascurabile.</w:t>
      </w:r>
      <w:r w:rsidR="00383E30">
        <w:rPr>
          <w:rFonts w:ascii="Arial" w:hAnsi="Arial"/>
          <w:sz w:val="24"/>
          <w:lang w:val="it-IT"/>
        </w:rPr>
        <w:t xml:space="preserve"> </w:t>
      </w:r>
      <w:r w:rsidRPr="00383E30">
        <w:rPr>
          <w:rFonts w:ascii="Arial" w:hAnsi="Arial"/>
          <w:sz w:val="24"/>
          <w:lang w:val="it-IT"/>
        </w:rPr>
        <w:t>Sul</w:t>
      </w:r>
      <w:r w:rsidR="00383E30">
        <w:rPr>
          <w:rFonts w:ascii="Arial" w:hAnsi="Arial"/>
          <w:sz w:val="24"/>
          <w:lang w:val="it-IT"/>
        </w:rPr>
        <w:t xml:space="preserve"> </w:t>
      </w:r>
      <w:r w:rsidRPr="00383E30">
        <w:rPr>
          <w:rFonts w:ascii="Arial" w:hAnsi="Arial"/>
          <w:sz w:val="24"/>
          <w:lang w:val="it-IT"/>
        </w:rPr>
        <w:t>mandato agli Apostolici, leggiamo:</w:t>
      </w:r>
    </w:p>
    <w:p w14:paraId="3C4BF171" w14:textId="10678148" w:rsidR="00EB4396" w:rsidRPr="00383E30" w:rsidRDefault="00EB4396" w:rsidP="00383E30">
      <w:pPr>
        <w:spacing w:after="120"/>
        <w:ind w:left="567" w:right="567"/>
        <w:jc w:val="both"/>
        <w:rPr>
          <w:rFonts w:ascii="Arial" w:hAnsi="Arial"/>
          <w:bCs/>
          <w:i/>
          <w:sz w:val="24"/>
          <w:lang w:val="it-IT"/>
        </w:rPr>
      </w:pPr>
      <w:r w:rsidRPr="00383E30">
        <w:rPr>
          <w:rFonts w:ascii="Arial" w:hAnsi="Arial"/>
          <w:bCs/>
          <w:i/>
          <w:sz w:val="24"/>
          <w:lang w:val="it-IT"/>
        </w:rPr>
        <w:t xml:space="preserve">Mt 28,16-20: “Gli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w:t>
      </w:r>
    </w:p>
    <w:p w14:paraId="487A5F55" w14:textId="5B35713E" w:rsidR="00EB4396" w:rsidRPr="00383E30" w:rsidRDefault="00EB4396" w:rsidP="00383E30">
      <w:pPr>
        <w:spacing w:after="120"/>
        <w:ind w:left="567" w:right="567"/>
        <w:jc w:val="both"/>
        <w:rPr>
          <w:rFonts w:ascii="Arial" w:hAnsi="Arial"/>
          <w:bCs/>
          <w:i/>
          <w:sz w:val="24"/>
          <w:lang w:val="it-IT"/>
        </w:rPr>
      </w:pPr>
      <w:r w:rsidRPr="00383E30">
        <w:rPr>
          <w:rFonts w:ascii="Arial" w:hAnsi="Arial"/>
          <w:bCs/>
          <w:i/>
          <w:sz w:val="24"/>
          <w:lang w:val="it-IT"/>
        </w:rPr>
        <w:t xml:space="preserve">Mc 16,14-20: “Alla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w:t>
      </w:r>
      <w:r w:rsidRPr="00383E30">
        <w:rPr>
          <w:rFonts w:ascii="Arial" w:hAnsi="Arial"/>
          <w:bCs/>
          <w:i/>
          <w:sz w:val="24"/>
          <w:lang w:val="it-IT"/>
        </w:rPr>
        <w:lastRenderedPageBreak/>
        <w:t>guariranno. Il Signore Gesù, dopo aver parlato con loro, fu assunto in cielo e sedette alla destra di Dio. Allora essi partirono e predicarono dappertutto, mentre il Signore operava insieme con loro e confermava la parola con i prodigi che l'accompagnavano”.</w:t>
      </w:r>
      <w:r w:rsidR="00B36793">
        <w:rPr>
          <w:rFonts w:ascii="Arial" w:hAnsi="Arial"/>
          <w:bCs/>
          <w:i/>
          <w:sz w:val="24"/>
          <w:lang w:val="it-IT"/>
        </w:rPr>
        <w:t xml:space="preserve"> </w:t>
      </w:r>
    </w:p>
    <w:p w14:paraId="19A80D35" w14:textId="77777777" w:rsidR="00EB4396" w:rsidRPr="00383E30" w:rsidRDefault="00EB4396" w:rsidP="00383E30">
      <w:pPr>
        <w:spacing w:after="120"/>
        <w:ind w:left="567" w:right="567"/>
        <w:jc w:val="both"/>
        <w:rPr>
          <w:rFonts w:ascii="Arial" w:hAnsi="Arial"/>
          <w:bCs/>
          <w:i/>
          <w:sz w:val="24"/>
          <w:lang w:val="it-IT"/>
        </w:rPr>
      </w:pPr>
      <w:r w:rsidRPr="00383E30">
        <w:rPr>
          <w:rFonts w:ascii="Arial" w:hAnsi="Arial"/>
          <w:bCs/>
          <w:i/>
          <w:sz w:val="24"/>
          <w:lang w:val="it-IT"/>
        </w:rPr>
        <w:t xml:space="preserve">Lc 24,46-49: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w:t>
      </w:r>
    </w:p>
    <w:p w14:paraId="5F0F6F1D" w14:textId="77777777" w:rsidR="00EB4396" w:rsidRPr="00383E30" w:rsidRDefault="00EB4396" w:rsidP="00383E30">
      <w:pPr>
        <w:spacing w:after="120"/>
        <w:ind w:left="567" w:right="567"/>
        <w:jc w:val="both"/>
        <w:rPr>
          <w:rFonts w:ascii="Arial" w:hAnsi="Arial"/>
          <w:bCs/>
          <w:i/>
          <w:sz w:val="24"/>
          <w:lang w:val="it-IT"/>
        </w:rPr>
      </w:pPr>
      <w:r w:rsidRPr="00383E30">
        <w:rPr>
          <w:rFonts w:ascii="Arial" w:hAnsi="Arial"/>
          <w:bCs/>
          <w:i/>
          <w:sz w:val="24"/>
          <w:lang w:val="it-IT"/>
        </w:rPr>
        <w:t xml:space="preserve">Gv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6E268299" w14:textId="77777777" w:rsidR="00EB4396" w:rsidRPr="00383E30" w:rsidRDefault="00EB4396" w:rsidP="00383E30">
      <w:pPr>
        <w:spacing w:after="120"/>
        <w:ind w:left="567" w:right="567"/>
        <w:jc w:val="both"/>
        <w:rPr>
          <w:rFonts w:ascii="Arial" w:hAnsi="Arial"/>
          <w:bCs/>
          <w:i/>
          <w:sz w:val="24"/>
          <w:lang w:val="it-IT"/>
        </w:rPr>
      </w:pPr>
      <w:r w:rsidRPr="00383E30">
        <w:rPr>
          <w:rFonts w:ascii="Arial" w:hAnsi="Arial"/>
          <w:bCs/>
          <w:i/>
          <w:sz w:val="24"/>
          <w:lang w:val="it-IT"/>
        </w:rPr>
        <w:t xml:space="preserve">At 1,4-8: “Mentre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w:t>
      </w:r>
    </w:p>
    <w:p w14:paraId="566D2A55"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Sul mandato specifico di Pietro ecco cosa riferiscono i Vangeli:</w:t>
      </w:r>
    </w:p>
    <w:p w14:paraId="34FDD75F" w14:textId="77777777" w:rsidR="00EB4396" w:rsidRPr="00383E30" w:rsidRDefault="00EB4396" w:rsidP="00383E30">
      <w:pPr>
        <w:spacing w:after="120"/>
        <w:ind w:left="567" w:right="567"/>
        <w:jc w:val="both"/>
        <w:rPr>
          <w:rFonts w:ascii="Arial" w:hAnsi="Arial"/>
          <w:bCs/>
          <w:i/>
          <w:iCs/>
          <w:sz w:val="24"/>
          <w:lang w:val="it-IT"/>
        </w:rPr>
      </w:pPr>
      <w:r w:rsidRPr="00383E30">
        <w:rPr>
          <w:rFonts w:ascii="Arial" w:hAnsi="Arial"/>
          <w:bCs/>
          <w:i/>
          <w:iCs/>
          <w:sz w:val="24"/>
          <w:lang w:val="it-IT"/>
        </w:rPr>
        <w:t xml:space="preserve">Mt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093C1ED9" w14:textId="77777777" w:rsidR="00EB4396" w:rsidRPr="00383E30" w:rsidRDefault="00EB4396" w:rsidP="00383E30">
      <w:pPr>
        <w:spacing w:after="120"/>
        <w:ind w:left="567" w:right="567"/>
        <w:jc w:val="both"/>
        <w:rPr>
          <w:rFonts w:ascii="Arial" w:hAnsi="Arial"/>
          <w:bCs/>
          <w:i/>
          <w:iCs/>
          <w:sz w:val="24"/>
          <w:lang w:val="it-IT"/>
        </w:rPr>
      </w:pPr>
      <w:r w:rsidRPr="00383E30">
        <w:rPr>
          <w:rFonts w:ascii="Arial" w:hAnsi="Arial"/>
          <w:bCs/>
          <w:i/>
          <w:iCs/>
          <w:sz w:val="24"/>
          <w:lang w:val="it-IT"/>
        </w:rPr>
        <w:t xml:space="preserve">Gv 21,15-23: Quand'ebbero mangiato, Gesù disse a Simon Pietro: Simone di Giovanni, mi vuoi bene tu più di costoro?. Gli rispose: Certo, Signore, tu lo sai che ti voglio bene. Gli disse: Pasci i miei agnelli. Gli </w:t>
      </w:r>
      <w:r w:rsidRPr="00383E30">
        <w:rPr>
          <w:rFonts w:ascii="Arial" w:hAnsi="Arial"/>
          <w:bCs/>
          <w:i/>
          <w:iCs/>
          <w:sz w:val="24"/>
          <w:lang w:val="it-IT"/>
        </w:rPr>
        <w:lastRenderedPageBreak/>
        <w:t xml:space="preserve">disse di nuovo: Simone di Giovanni, mi vuoi bene? Gli rispose: Certo, Signore, tu lo sai che ti voglio bene. Gli disse: Pasci le mie pecorelle. Gli disse per la terza volta: Simone di Giovanni, mi vuoi bene? Pietro rimase addolorato che per la terza volta gli dicesse: Mi vuoi bene?, e gli disse: Signore, tu sai tutto; tu sai che ti voglio bene. Gli rispose Gesù: Pasci le mie pecorelle. In verità, in verità ti dico: quando eri più giovane ti cingevi la veste da solo, e andavi dove volevi; ma quando sarai vecchio tenderai le tue mani, e un altro ti cingerà la veste e ti porterà dove tu non vuoi. </w:t>
      </w:r>
    </w:p>
    <w:p w14:paraId="62781B4F" w14:textId="77777777" w:rsidR="00EB4396" w:rsidRPr="00383E30" w:rsidRDefault="00EB4396" w:rsidP="00383E30">
      <w:pPr>
        <w:spacing w:after="120"/>
        <w:ind w:left="567" w:right="567"/>
        <w:jc w:val="both"/>
        <w:rPr>
          <w:rFonts w:ascii="Arial" w:hAnsi="Arial"/>
          <w:i/>
          <w:iCs/>
          <w:sz w:val="24"/>
          <w:lang w:val="it-IT"/>
        </w:rPr>
      </w:pPr>
      <w:r w:rsidRPr="00383E30">
        <w:rPr>
          <w:rFonts w:ascii="Arial" w:hAnsi="Arial"/>
          <w:i/>
          <w:iCs/>
          <w:sz w:val="24"/>
          <w:lang w:val="it-IT"/>
        </w:rPr>
        <w:t>Questo gli disse per indicare con quale morte egli avrebbe glorificato Dio. E detto questo aggiunse: Seguimi. Pietro allora, voltatosi, vide che li seguiva quel discepolo che Gesù amava, quello che nella cena si era trovato al suo fianco e gli aveva domandato: Signore, chi è che ti tradisce? Pietro dunque, vedutolo, disse a Gesù: Signore, e lui? 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w:t>
      </w:r>
    </w:p>
    <w:p w14:paraId="751B3901" w14:textId="42AFCD71" w:rsidR="00383E30" w:rsidRDefault="00EB4396" w:rsidP="00EB4396">
      <w:pPr>
        <w:spacing w:after="120"/>
        <w:jc w:val="both"/>
        <w:rPr>
          <w:rFonts w:ascii="Arial" w:hAnsi="Arial"/>
          <w:sz w:val="24"/>
          <w:lang w:val="it-IT"/>
        </w:rPr>
      </w:pPr>
      <w:r w:rsidRPr="00383E30">
        <w:rPr>
          <w:rFonts w:ascii="Arial" w:hAnsi="Arial"/>
          <w:sz w:val="24"/>
          <w:lang w:val="it-IT"/>
        </w:rPr>
        <w:t>Pietro tra gli Apostoli ha un posto di preminenza, che non è solo di onore, ma di grande responsabilità.</w:t>
      </w:r>
      <w:r w:rsidR="00383E30" w:rsidRPr="00383E30">
        <w:rPr>
          <w:rFonts w:ascii="Arial" w:hAnsi="Arial"/>
          <w:sz w:val="24"/>
          <w:lang w:val="it-IT"/>
        </w:rPr>
        <w:t xml:space="preserve"> </w:t>
      </w:r>
      <w:r w:rsidRPr="00383E30">
        <w:rPr>
          <w:rFonts w:ascii="Arial" w:hAnsi="Arial"/>
          <w:sz w:val="24"/>
          <w:lang w:val="it-IT"/>
        </w:rPr>
        <w:t>Lui è il fondamento visibile su cui si edifica la Chiesa di Cristo Gesù. Lui è il Pastore Universale di pecore e di agnelli. Il Concilio Vaticano I dirà:</w:t>
      </w:r>
      <w:r w:rsidRPr="00383E30">
        <w:rPr>
          <w:rFonts w:ascii="Arial" w:hAnsi="Arial"/>
          <w:sz w:val="24"/>
        </w:rPr>
        <w:t xml:space="preserve"> “</w:t>
      </w:r>
      <w:r w:rsidRPr="00383E30">
        <w:rPr>
          <w:rFonts w:ascii="Arial" w:hAnsi="Arial"/>
          <w:i/>
          <w:sz w:val="24"/>
        </w:rPr>
        <w:t>Totius Ecclesiae Pastor”</w:t>
      </w:r>
      <w:r w:rsidRPr="00383E30">
        <w:rPr>
          <w:rFonts w:ascii="Arial" w:hAnsi="Arial"/>
          <w:sz w:val="24"/>
        </w:rPr>
        <w:t>.</w:t>
      </w:r>
      <w:r w:rsidRPr="00383E30">
        <w:rPr>
          <w:rFonts w:ascii="Arial" w:hAnsi="Arial"/>
          <w:sz w:val="24"/>
          <w:lang w:val="it-IT"/>
        </w:rPr>
        <w:t xml:space="preserve"> Lo stesso Concilio dirà anche che </w:t>
      </w:r>
      <w:r w:rsidRPr="00383E30">
        <w:rPr>
          <w:rFonts w:ascii="Arial" w:hAnsi="Arial"/>
          <w:i/>
          <w:sz w:val="24"/>
          <w:lang w:val="it-IT"/>
        </w:rPr>
        <w:t>“Pietro quando parla ex cathedra è infallibile”</w:t>
      </w:r>
      <w:r w:rsidRPr="00383E30">
        <w:rPr>
          <w:rFonts w:ascii="Arial" w:hAnsi="Arial"/>
          <w:sz w:val="24"/>
          <w:lang w:val="it-IT"/>
        </w:rPr>
        <w:t xml:space="preserve">. </w:t>
      </w:r>
      <w:r w:rsidRPr="00EB4396">
        <w:rPr>
          <w:rFonts w:ascii="Arial" w:hAnsi="Arial"/>
          <w:sz w:val="24"/>
          <w:lang w:val="it-IT"/>
        </w:rPr>
        <w:t>È Pastore di tutta la Chiesa, ma anche fondamento visibile della sua unità e comunione. L’unità e la comunione sono nella verità.</w:t>
      </w:r>
      <w:r w:rsidR="00B36793">
        <w:rPr>
          <w:rFonts w:ascii="Arial" w:hAnsi="Arial"/>
          <w:sz w:val="24"/>
          <w:lang w:val="it-IT"/>
        </w:rPr>
        <w:t xml:space="preserve"> </w:t>
      </w:r>
      <w:r w:rsidRPr="00EB4396">
        <w:rPr>
          <w:rFonts w:ascii="Arial" w:hAnsi="Arial"/>
          <w:sz w:val="24"/>
          <w:lang w:val="it-IT"/>
        </w:rPr>
        <w:t xml:space="preserve">La dottrina completa su Pietro e sugli Apostoli è contenuta nella </w:t>
      </w:r>
      <w:r w:rsidRPr="00383E30">
        <w:rPr>
          <w:rFonts w:ascii="Arial" w:hAnsi="Arial"/>
          <w:bCs/>
          <w:i/>
          <w:iCs/>
          <w:sz w:val="24"/>
          <w:lang w:val="it-IT"/>
        </w:rPr>
        <w:t xml:space="preserve">Lumen Gentium, </w:t>
      </w:r>
      <w:r w:rsidRPr="00EB4396">
        <w:rPr>
          <w:rFonts w:ascii="Arial" w:hAnsi="Arial"/>
          <w:sz w:val="24"/>
          <w:lang w:val="it-IT"/>
        </w:rPr>
        <w:t>costituzione dogmatica sulla Chiesa del Concilio Vaticano II, che porta a compimento ciò che il Concilio Vaticano I non ha potuto completare, a causa della sua repentina interruzione. Da notare che Nome e Missione di Cristo sono già una cosa sola, una sola entità personale.</w:t>
      </w:r>
      <w:r w:rsidR="00383E30">
        <w:rPr>
          <w:rFonts w:ascii="Arial" w:hAnsi="Arial"/>
          <w:sz w:val="24"/>
          <w:lang w:val="it-IT"/>
        </w:rPr>
        <w:t xml:space="preserve"> </w:t>
      </w:r>
      <w:r w:rsidRPr="00EB4396">
        <w:rPr>
          <w:rFonts w:ascii="Arial" w:hAnsi="Arial"/>
          <w:sz w:val="24"/>
          <w:lang w:val="it-IT"/>
        </w:rPr>
        <w:t>Non si dice più Gesù è il Cristo, ma Gesù Cristo, esprimendo così che Persona e ministero sono una cosa sola, inseparabile in eterno.</w:t>
      </w:r>
      <w:r w:rsidR="00B36793">
        <w:rPr>
          <w:rFonts w:ascii="Arial" w:hAnsi="Arial"/>
          <w:sz w:val="24"/>
          <w:lang w:val="it-IT"/>
        </w:rPr>
        <w:t xml:space="preserve"> </w:t>
      </w:r>
    </w:p>
    <w:p w14:paraId="04084953" w14:textId="510EB9AC" w:rsidR="00EB4396" w:rsidRPr="00383E30" w:rsidRDefault="00EB4396" w:rsidP="00EB4396">
      <w:pPr>
        <w:spacing w:after="120"/>
        <w:jc w:val="both"/>
        <w:rPr>
          <w:rFonts w:ascii="Arial" w:hAnsi="Arial"/>
          <w:sz w:val="24"/>
          <w:lang w:val="it-IT"/>
        </w:rPr>
      </w:pPr>
      <w:r w:rsidRPr="00383E30">
        <w:rPr>
          <w:rFonts w:ascii="Arial" w:hAnsi="Arial"/>
          <w:sz w:val="24"/>
          <w:lang w:val="it-IT"/>
        </w:rPr>
        <w:t>Pietro scrive ai fedeli che sono nelle diverse città dell’Asia Minore e precisamente nelle regioni a Ovest e a Nord.</w:t>
      </w:r>
      <w:r w:rsidR="00383E30" w:rsidRPr="00383E30">
        <w:rPr>
          <w:rFonts w:ascii="Arial" w:hAnsi="Arial"/>
          <w:sz w:val="24"/>
          <w:lang w:val="it-IT"/>
        </w:rPr>
        <w:t xml:space="preserve"> </w:t>
      </w:r>
      <w:r w:rsidRPr="00383E30">
        <w:rPr>
          <w:rFonts w:ascii="Arial" w:hAnsi="Arial"/>
          <w:sz w:val="24"/>
          <w:lang w:val="it-IT"/>
        </w:rPr>
        <w:t xml:space="preserve">I fedeli sono detti </w:t>
      </w:r>
      <w:r w:rsidRPr="00383E30">
        <w:rPr>
          <w:rFonts w:ascii="Arial" w:hAnsi="Arial"/>
          <w:i/>
          <w:sz w:val="24"/>
          <w:lang w:val="it-IT"/>
        </w:rPr>
        <w:t xml:space="preserve">“dispersi” </w:t>
      </w:r>
      <w:r w:rsidRPr="00383E30">
        <w:rPr>
          <w:rFonts w:ascii="Arial" w:hAnsi="Arial"/>
          <w:sz w:val="24"/>
          <w:lang w:val="it-IT"/>
        </w:rPr>
        <w:t>perché in queste città e in questa regione sono come il lievito nella pasta, o il sale sui cibi.</w:t>
      </w:r>
      <w:r w:rsidR="00383E30" w:rsidRPr="00383E30">
        <w:rPr>
          <w:rFonts w:ascii="Arial" w:hAnsi="Arial"/>
          <w:sz w:val="24"/>
          <w:lang w:val="it-IT"/>
        </w:rPr>
        <w:t xml:space="preserve"> </w:t>
      </w:r>
      <w:r w:rsidRPr="00383E30">
        <w:rPr>
          <w:rFonts w:ascii="Arial" w:hAnsi="Arial"/>
          <w:sz w:val="24"/>
          <w:lang w:val="it-IT"/>
        </w:rPr>
        <w:t xml:space="preserve">Sono </w:t>
      </w:r>
      <w:r w:rsidRPr="00383E30">
        <w:rPr>
          <w:rFonts w:ascii="Arial" w:hAnsi="Arial"/>
          <w:i/>
          <w:sz w:val="24"/>
          <w:lang w:val="it-IT"/>
        </w:rPr>
        <w:t xml:space="preserve">“dispersi”, </w:t>
      </w:r>
      <w:r w:rsidRPr="00383E30">
        <w:rPr>
          <w:rFonts w:ascii="Arial" w:hAnsi="Arial"/>
          <w:sz w:val="24"/>
          <w:lang w:val="it-IT"/>
        </w:rPr>
        <w:t xml:space="preserve">perché sparsi nel mondo come </w:t>
      </w:r>
      <w:r w:rsidRPr="00383E30">
        <w:rPr>
          <w:rFonts w:ascii="Arial" w:hAnsi="Arial"/>
          <w:i/>
          <w:sz w:val="24"/>
          <w:lang w:val="it-IT"/>
        </w:rPr>
        <w:t>pellegrini e forestieri</w:t>
      </w:r>
      <w:r w:rsidRPr="00383E30">
        <w:rPr>
          <w:rFonts w:ascii="Arial" w:hAnsi="Arial"/>
          <w:sz w:val="24"/>
          <w:lang w:val="it-IT"/>
        </w:rPr>
        <w:t>. Il cristiano non ha sulla terra una città stabile e duratura.</w:t>
      </w:r>
      <w:r w:rsidR="00383E30" w:rsidRPr="00383E30">
        <w:rPr>
          <w:rFonts w:ascii="Arial" w:hAnsi="Arial"/>
          <w:sz w:val="24"/>
          <w:lang w:val="it-IT"/>
        </w:rPr>
        <w:t xml:space="preserve"> </w:t>
      </w:r>
      <w:r w:rsidRPr="00383E30">
        <w:rPr>
          <w:rFonts w:ascii="Arial" w:hAnsi="Arial"/>
          <w:sz w:val="24"/>
          <w:lang w:val="it-IT"/>
        </w:rPr>
        <w:t xml:space="preserve">Il cristiano vive in stato di perenne esodo, perché </w:t>
      </w:r>
      <w:r w:rsidRPr="00383E30">
        <w:rPr>
          <w:rFonts w:ascii="Arial" w:hAnsi="Arial"/>
          <w:i/>
          <w:sz w:val="24"/>
          <w:lang w:val="it-IT"/>
        </w:rPr>
        <w:t>“migrante” dalla terra al cielo, dal tempo all’eternità.</w:t>
      </w:r>
      <w:r w:rsidR="00383E30" w:rsidRPr="00383E30">
        <w:rPr>
          <w:rFonts w:ascii="Arial" w:hAnsi="Arial"/>
          <w:i/>
          <w:sz w:val="24"/>
          <w:lang w:val="it-IT"/>
        </w:rPr>
        <w:t xml:space="preserve"> </w:t>
      </w:r>
      <w:r w:rsidRPr="00383E30">
        <w:rPr>
          <w:rFonts w:ascii="Arial" w:hAnsi="Arial"/>
          <w:sz w:val="24"/>
          <w:lang w:val="it-IT"/>
        </w:rPr>
        <w:t xml:space="preserve">I cristiani sono detti </w:t>
      </w:r>
      <w:r w:rsidRPr="00383E30">
        <w:rPr>
          <w:rFonts w:ascii="Arial" w:hAnsi="Arial"/>
          <w:i/>
          <w:sz w:val="24"/>
          <w:lang w:val="it-IT"/>
        </w:rPr>
        <w:t>“fedeli”</w:t>
      </w:r>
      <w:r w:rsidRPr="00383E30">
        <w:rPr>
          <w:rFonts w:ascii="Arial" w:hAnsi="Arial"/>
          <w:sz w:val="24"/>
          <w:lang w:val="it-IT"/>
        </w:rPr>
        <w:t>, a motivo della loro fede in Cristo, e anche della loro fedeltà al Signore.</w:t>
      </w:r>
      <w:r w:rsidR="00383E30" w:rsidRPr="00383E30">
        <w:rPr>
          <w:rFonts w:ascii="Arial" w:hAnsi="Arial"/>
          <w:sz w:val="24"/>
          <w:lang w:val="it-IT"/>
        </w:rPr>
        <w:t xml:space="preserve"> </w:t>
      </w:r>
      <w:r w:rsidRPr="00383E30">
        <w:rPr>
          <w:rFonts w:ascii="Arial" w:hAnsi="Arial"/>
          <w:sz w:val="24"/>
          <w:lang w:val="it-IT"/>
        </w:rPr>
        <w:t>Per Lui vivono, Lui attendono, verso di Lui camminano, Lui vogliono raggiungere, a Lui vogliono attrarre ogni uomo, perché riceva la salvezza che è data solo nel suo nome.</w:t>
      </w:r>
      <w:r w:rsidR="00383E30" w:rsidRPr="00383E30">
        <w:rPr>
          <w:rFonts w:ascii="Arial" w:hAnsi="Arial"/>
          <w:sz w:val="24"/>
          <w:lang w:val="it-IT"/>
        </w:rPr>
        <w:t xml:space="preserve"> </w:t>
      </w:r>
      <w:r w:rsidRPr="00383E30">
        <w:rPr>
          <w:rFonts w:ascii="Arial" w:hAnsi="Arial"/>
          <w:sz w:val="24"/>
          <w:lang w:val="it-IT"/>
        </w:rPr>
        <w:t>Sono fedeli con uno statuto particolare: la terra è per loro luogo di esilio. È il luogo della loro testimonianza a Cristo Signore. Resa la testimonianza a Cristo, si lascia tutto e ci si avvia verso il cielo.</w:t>
      </w:r>
    </w:p>
    <w:p w14:paraId="2C707112" w14:textId="773D3A16" w:rsidR="00EB4396" w:rsidRPr="00EB4396" w:rsidRDefault="00EB4396" w:rsidP="00EB4396">
      <w:pPr>
        <w:spacing w:after="120"/>
        <w:jc w:val="both"/>
        <w:rPr>
          <w:rFonts w:ascii="Arial" w:hAnsi="Arial"/>
          <w:sz w:val="24"/>
          <w:lang w:val="it-IT"/>
        </w:rPr>
      </w:pPr>
      <w:r w:rsidRPr="00EB4396">
        <w:rPr>
          <w:rFonts w:ascii="Arial" w:hAnsi="Arial"/>
          <w:sz w:val="24"/>
          <w:lang w:val="it-IT"/>
        </w:rPr>
        <w:t>Essendo in esilio, nel cristiano è forte la speranza, è grande l’attesa del raggiungimento della patria.</w:t>
      </w:r>
      <w:r w:rsidR="00383E30">
        <w:rPr>
          <w:rFonts w:ascii="Arial" w:hAnsi="Arial"/>
          <w:sz w:val="24"/>
          <w:lang w:val="it-IT"/>
        </w:rPr>
        <w:t xml:space="preserve"> </w:t>
      </w:r>
      <w:r w:rsidRPr="00EB4396">
        <w:rPr>
          <w:rFonts w:ascii="Arial" w:hAnsi="Arial"/>
          <w:sz w:val="24"/>
          <w:lang w:val="it-IT"/>
        </w:rPr>
        <w:t xml:space="preserve">Essendo in esilio, il cristiano vive sulla terra, ma non </w:t>
      </w:r>
      <w:r w:rsidRPr="00EB4396">
        <w:rPr>
          <w:rFonts w:ascii="Arial" w:hAnsi="Arial"/>
          <w:sz w:val="24"/>
          <w:lang w:val="it-IT"/>
        </w:rPr>
        <w:lastRenderedPageBreak/>
        <w:t>appartiene alla terra e anche le cose della terra non gli appartengono. Lui è del cielo, appartiene al cielo. Più grande è la speranza e più forte è la libertà, più grande è la libertà e più forte è la speranza.</w:t>
      </w:r>
      <w:r w:rsidR="00383E30">
        <w:rPr>
          <w:rFonts w:ascii="Arial" w:hAnsi="Arial"/>
          <w:sz w:val="24"/>
          <w:lang w:val="it-IT"/>
        </w:rPr>
        <w:t xml:space="preserve"> </w:t>
      </w:r>
      <w:r w:rsidRPr="00EB4396">
        <w:rPr>
          <w:rFonts w:ascii="Arial" w:hAnsi="Arial"/>
          <w:sz w:val="24"/>
          <w:lang w:val="it-IT"/>
        </w:rPr>
        <w:t>Speranza e libertà camminano insieme. Insieme sono forti, insieme sono deboli. Quando la schiavitù impera è il segno che la speranza è poca, la terra ha conquistato il cristiano e da viandante lo ha reso inquilino, da esule cittadino.</w:t>
      </w:r>
      <w:r w:rsidR="00383E30">
        <w:rPr>
          <w:rFonts w:ascii="Arial" w:hAnsi="Arial"/>
          <w:sz w:val="24"/>
          <w:lang w:val="it-IT"/>
        </w:rPr>
        <w:t xml:space="preserve"> </w:t>
      </w:r>
      <w:r w:rsidRPr="00EB4396">
        <w:rPr>
          <w:rFonts w:ascii="Arial" w:hAnsi="Arial"/>
          <w:sz w:val="24"/>
          <w:lang w:val="it-IT"/>
        </w:rPr>
        <w:t>La speranza del cristiano è il cielo. Guai a fare della speranza cristiana la terra. Se questo accade, è segno di un deterioramento dello stesso cristianesimo.</w:t>
      </w:r>
      <w:r w:rsidR="00B36793">
        <w:rPr>
          <w:rFonts w:ascii="Arial" w:hAnsi="Arial"/>
          <w:sz w:val="24"/>
          <w:lang w:val="it-IT"/>
        </w:rPr>
        <w:t xml:space="preserve"> </w:t>
      </w:r>
      <w:r w:rsidRPr="00EB4396">
        <w:rPr>
          <w:rFonts w:ascii="Arial" w:hAnsi="Arial"/>
          <w:sz w:val="24"/>
          <w:lang w:val="it-IT"/>
        </w:rPr>
        <w:t>C’è qualcosa in esso che non va e ciò che non va è questo: la perdita dell’essenziale e dell’eterno, del vero e del santo, per dedicarsi ed aspirare alle cose di quaggiù che devono essere tutte lasciate, non domani, ma oggi stesso.</w:t>
      </w:r>
      <w:r w:rsidR="00383E30">
        <w:rPr>
          <w:rFonts w:ascii="Arial" w:hAnsi="Arial"/>
          <w:sz w:val="24"/>
          <w:lang w:val="it-IT"/>
        </w:rPr>
        <w:t xml:space="preserve"> </w:t>
      </w:r>
      <w:r w:rsidRPr="00EB4396">
        <w:rPr>
          <w:rFonts w:ascii="Arial" w:hAnsi="Arial"/>
          <w:sz w:val="24"/>
          <w:lang w:val="it-IT"/>
        </w:rPr>
        <w:t xml:space="preserve">Salva il mondo chi riempie i cuori di speranza cristiana. </w:t>
      </w:r>
    </w:p>
    <w:p w14:paraId="527193C3" w14:textId="748871C5" w:rsidR="00EB4396" w:rsidRPr="00EB4396" w:rsidRDefault="00EB4396" w:rsidP="00EB4396">
      <w:pPr>
        <w:spacing w:after="120"/>
        <w:jc w:val="both"/>
        <w:rPr>
          <w:rFonts w:ascii="Arial" w:hAnsi="Arial"/>
          <w:sz w:val="24"/>
          <w:lang w:val="it-IT"/>
        </w:rPr>
      </w:pPr>
      <w:r w:rsidRPr="00383E30">
        <w:rPr>
          <w:rFonts w:ascii="Arial" w:hAnsi="Arial"/>
          <w:bCs/>
          <w:sz w:val="24"/>
          <w:lang w:val="it-IT"/>
        </w:rPr>
        <w:t>Dagli Atti degli Apostoli sappiamo che Paolo svolge un grande lavoro missionario nell’Asia Minore. Si deve a Lui buona parte dell’evangelizzazione di queste terre.</w:t>
      </w:r>
      <w:r w:rsidR="00383E30" w:rsidRPr="00383E30">
        <w:rPr>
          <w:rFonts w:ascii="Arial" w:hAnsi="Arial"/>
          <w:bCs/>
          <w:sz w:val="24"/>
          <w:lang w:val="it-IT"/>
        </w:rPr>
        <w:t xml:space="preserve"> </w:t>
      </w:r>
      <w:r w:rsidRPr="00383E30">
        <w:rPr>
          <w:rFonts w:ascii="Arial" w:hAnsi="Arial"/>
          <w:bCs/>
          <w:sz w:val="24"/>
          <w:lang w:val="it-IT"/>
        </w:rPr>
        <w:t xml:space="preserve">Pietro ha una chiara visione del cristiano, perché ha una chiara visione di Cristo. È Cristo la verità del cristiano. Ogni qualvolta avviene una </w:t>
      </w:r>
      <w:r w:rsidRPr="00383E30">
        <w:rPr>
          <w:rFonts w:ascii="Arial" w:hAnsi="Arial"/>
          <w:bCs/>
          <w:i/>
          <w:sz w:val="24"/>
          <w:lang w:val="it-IT"/>
        </w:rPr>
        <w:t xml:space="preserve">“riqualificazione” </w:t>
      </w:r>
      <w:r w:rsidRPr="00383E30">
        <w:rPr>
          <w:rFonts w:ascii="Arial" w:hAnsi="Arial"/>
          <w:bCs/>
          <w:sz w:val="24"/>
          <w:lang w:val="it-IT"/>
        </w:rPr>
        <w:t xml:space="preserve">non vera di Cristo, avviene anche una </w:t>
      </w:r>
      <w:r w:rsidRPr="00383E30">
        <w:rPr>
          <w:rFonts w:ascii="Arial" w:hAnsi="Arial"/>
          <w:bCs/>
          <w:i/>
          <w:sz w:val="24"/>
          <w:lang w:val="it-IT"/>
        </w:rPr>
        <w:t>“riqualificazione”</w:t>
      </w:r>
      <w:r w:rsidRPr="00383E30">
        <w:rPr>
          <w:rFonts w:ascii="Arial" w:hAnsi="Arial"/>
          <w:bCs/>
          <w:sz w:val="24"/>
          <w:lang w:val="it-IT"/>
        </w:rPr>
        <w:t xml:space="preserve"> non vera del cristiano.</w:t>
      </w:r>
      <w:r w:rsidR="00383E30" w:rsidRPr="00383E30">
        <w:rPr>
          <w:rFonts w:ascii="Arial" w:hAnsi="Arial"/>
          <w:bCs/>
          <w:sz w:val="24"/>
          <w:lang w:val="it-IT"/>
        </w:rPr>
        <w:t xml:space="preserve"> </w:t>
      </w:r>
      <w:r w:rsidRPr="00383E30">
        <w:rPr>
          <w:rFonts w:ascii="Arial" w:hAnsi="Arial"/>
          <w:bCs/>
          <w:sz w:val="24"/>
          <w:lang w:val="it-IT"/>
        </w:rPr>
        <w:t xml:space="preserve">Per Pietro Cristo Gesù è il </w:t>
      </w:r>
      <w:r w:rsidRPr="00383E30">
        <w:rPr>
          <w:rFonts w:ascii="Arial" w:hAnsi="Arial"/>
          <w:bCs/>
          <w:i/>
          <w:sz w:val="24"/>
          <w:lang w:val="it-IT"/>
        </w:rPr>
        <w:t>“pellegrino”</w:t>
      </w:r>
      <w:r w:rsidRPr="00383E30">
        <w:rPr>
          <w:rFonts w:ascii="Arial" w:hAnsi="Arial"/>
          <w:bCs/>
          <w:sz w:val="24"/>
          <w:lang w:val="it-IT"/>
        </w:rPr>
        <w:t xml:space="preserve">, il </w:t>
      </w:r>
      <w:r w:rsidRPr="00383E30">
        <w:rPr>
          <w:rFonts w:ascii="Arial" w:hAnsi="Arial"/>
          <w:bCs/>
          <w:i/>
          <w:sz w:val="24"/>
          <w:lang w:val="it-IT"/>
        </w:rPr>
        <w:t>“viandante”</w:t>
      </w:r>
      <w:r w:rsidRPr="00383E30">
        <w:rPr>
          <w:rFonts w:ascii="Arial" w:hAnsi="Arial"/>
          <w:bCs/>
          <w:sz w:val="24"/>
          <w:lang w:val="it-IT"/>
        </w:rPr>
        <w:t xml:space="preserve">, il </w:t>
      </w:r>
      <w:r w:rsidRPr="00383E30">
        <w:rPr>
          <w:rFonts w:ascii="Arial" w:hAnsi="Arial"/>
          <w:bCs/>
          <w:i/>
          <w:sz w:val="24"/>
          <w:lang w:val="it-IT"/>
        </w:rPr>
        <w:t>“forestiero”</w:t>
      </w:r>
      <w:r w:rsidRPr="00383E30">
        <w:rPr>
          <w:rFonts w:ascii="Arial" w:hAnsi="Arial"/>
          <w:bCs/>
          <w:sz w:val="24"/>
          <w:lang w:val="it-IT"/>
        </w:rPr>
        <w:t xml:space="preserve">, colui che viene </w:t>
      </w:r>
      <w:r w:rsidRPr="00383E30">
        <w:rPr>
          <w:rFonts w:ascii="Arial" w:hAnsi="Arial"/>
          <w:bCs/>
          <w:i/>
          <w:sz w:val="24"/>
          <w:lang w:val="it-IT"/>
        </w:rPr>
        <w:t>“da lontano”</w:t>
      </w:r>
      <w:r w:rsidRPr="00383E30">
        <w:rPr>
          <w:rFonts w:ascii="Arial" w:hAnsi="Arial"/>
          <w:bCs/>
          <w:sz w:val="24"/>
          <w:lang w:val="it-IT"/>
        </w:rPr>
        <w:t xml:space="preserve">, dal </w:t>
      </w:r>
      <w:r w:rsidRPr="00383E30">
        <w:rPr>
          <w:rFonts w:ascii="Arial" w:hAnsi="Arial"/>
          <w:bCs/>
          <w:i/>
          <w:sz w:val="24"/>
          <w:lang w:val="it-IT"/>
        </w:rPr>
        <w:t>“cielo”</w:t>
      </w:r>
      <w:r w:rsidRPr="00383E30">
        <w:rPr>
          <w:rFonts w:ascii="Arial" w:hAnsi="Arial"/>
          <w:bCs/>
          <w:sz w:val="24"/>
          <w:lang w:val="it-IT"/>
        </w:rPr>
        <w:t xml:space="preserve">, da </w:t>
      </w:r>
      <w:r w:rsidRPr="00383E30">
        <w:rPr>
          <w:rFonts w:ascii="Arial" w:hAnsi="Arial"/>
          <w:bCs/>
          <w:i/>
          <w:sz w:val="24"/>
          <w:lang w:val="it-IT"/>
        </w:rPr>
        <w:t>“lassù”</w:t>
      </w:r>
      <w:r w:rsidRPr="00383E30">
        <w:rPr>
          <w:rFonts w:ascii="Arial" w:hAnsi="Arial"/>
          <w:bCs/>
          <w:sz w:val="24"/>
          <w:lang w:val="it-IT"/>
        </w:rPr>
        <w:t>.</w:t>
      </w:r>
      <w:r w:rsidR="00B36793">
        <w:rPr>
          <w:rFonts w:ascii="Arial" w:hAnsi="Arial"/>
          <w:bCs/>
          <w:sz w:val="24"/>
          <w:lang w:val="it-IT"/>
        </w:rPr>
        <w:t xml:space="preserve"> </w:t>
      </w:r>
      <w:r w:rsidRPr="00383E30">
        <w:rPr>
          <w:rFonts w:ascii="Arial" w:hAnsi="Arial"/>
          <w:bCs/>
          <w:sz w:val="24"/>
          <w:lang w:val="it-IT"/>
        </w:rPr>
        <w:t xml:space="preserve">Viene per insegnarci la via perché anche noi possiamo raggiungere il </w:t>
      </w:r>
      <w:r w:rsidRPr="00383E30">
        <w:rPr>
          <w:rFonts w:ascii="Arial" w:hAnsi="Arial"/>
          <w:bCs/>
          <w:i/>
          <w:sz w:val="24"/>
          <w:lang w:val="it-IT"/>
        </w:rPr>
        <w:t xml:space="preserve">luogo </w:t>
      </w:r>
      <w:r w:rsidRPr="00383E30">
        <w:rPr>
          <w:rFonts w:ascii="Arial" w:hAnsi="Arial"/>
          <w:bCs/>
          <w:sz w:val="24"/>
          <w:lang w:val="it-IT"/>
        </w:rPr>
        <w:t>dal quale Egli è venuto.</w:t>
      </w:r>
      <w:r w:rsidR="00383E30" w:rsidRPr="00383E30">
        <w:rPr>
          <w:rFonts w:ascii="Arial" w:hAnsi="Arial"/>
          <w:bCs/>
          <w:sz w:val="24"/>
          <w:lang w:val="it-IT"/>
        </w:rPr>
        <w:t xml:space="preserve"> </w:t>
      </w:r>
      <w:r w:rsidRPr="00383E30">
        <w:rPr>
          <w:rFonts w:ascii="Arial" w:hAnsi="Arial"/>
          <w:bCs/>
          <w:sz w:val="24"/>
          <w:lang w:val="it-IT"/>
        </w:rPr>
        <w:t xml:space="preserve">Ma per andare dove Lui abita, dov’è la sua dimora eterna, anche noi dobbiamo come Lui e in Lui farci </w:t>
      </w:r>
      <w:r w:rsidRPr="00383E30">
        <w:rPr>
          <w:rFonts w:ascii="Arial" w:hAnsi="Arial"/>
          <w:bCs/>
          <w:i/>
          <w:sz w:val="24"/>
          <w:lang w:val="it-IT"/>
        </w:rPr>
        <w:t xml:space="preserve">pellegrini, viandanti, forestieri, dispersi </w:t>
      </w:r>
      <w:r w:rsidRPr="00383E30">
        <w:rPr>
          <w:rFonts w:ascii="Arial" w:hAnsi="Arial"/>
          <w:bCs/>
          <w:sz w:val="24"/>
          <w:lang w:val="it-IT"/>
        </w:rPr>
        <w:t>su questa terra.</w:t>
      </w:r>
      <w:r w:rsidR="00383E30" w:rsidRPr="00383E30">
        <w:rPr>
          <w:rFonts w:ascii="Arial" w:hAnsi="Arial"/>
          <w:bCs/>
          <w:sz w:val="24"/>
          <w:lang w:val="it-IT"/>
        </w:rPr>
        <w:t xml:space="preserve"> </w:t>
      </w:r>
      <w:r w:rsidRPr="00383E30">
        <w:rPr>
          <w:rFonts w:ascii="Arial" w:hAnsi="Arial"/>
          <w:bCs/>
          <w:sz w:val="24"/>
          <w:lang w:val="it-IT"/>
        </w:rPr>
        <w:t xml:space="preserve">Il pellegrino usa la terra solo per appoggiare il piede nel suo cammino verso il Cielo. </w:t>
      </w:r>
      <w:r w:rsidRPr="00EB4396">
        <w:rPr>
          <w:rFonts w:ascii="Arial" w:hAnsi="Arial"/>
          <w:sz w:val="24"/>
          <w:lang w:val="it-IT"/>
        </w:rPr>
        <w:t>È questo l’uso cristiano della terra. Ogni altro uso è peccaminoso, perché è un uso che ci frena, ci ostacola, ci impedisce di camminare spediti verso il Cielo.</w:t>
      </w:r>
      <w:r w:rsidR="00383E30">
        <w:rPr>
          <w:rFonts w:ascii="Arial" w:hAnsi="Arial"/>
          <w:sz w:val="24"/>
          <w:lang w:val="it-IT"/>
        </w:rPr>
        <w:t xml:space="preserve"> </w:t>
      </w:r>
      <w:r w:rsidRPr="00EB4396">
        <w:rPr>
          <w:rFonts w:ascii="Arial" w:hAnsi="Arial"/>
          <w:sz w:val="24"/>
          <w:lang w:val="it-IT"/>
        </w:rPr>
        <w:t>Quest’uso Cristo Gesù ricorda a coloro che vogliono andare dietro di Lui, per seguirlo nella sua missione.</w:t>
      </w:r>
    </w:p>
    <w:p w14:paraId="6A3E8152"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Lc 9,57-62: “Mentre andavano per la strada, un tale gli disse: Ti seguirò dovunque tu vada. Gesù gli rispose: Le volpi hanno le loro tane e gli uccelli del cielo i loro nidi, ma il Figlio dell'uomo non ha dove posare il capo. A un altro disse: Seguimi. E costui rispose: Signore, concedimi di andare a seppellire prima mio padre. Gesù replicò: Lascia che i morti seppelliscano i loro morti; tu va’ e annunzia il regno di Dio. Un altro disse: Ti seguirò, Signore, ma prima lascia che io mi congedi da quelli di casa. Ma Gesù gli rispose: Nessuno che ha messo mano all'aratro e poi si volge indietro, è adatto per il regno di Dio”. </w:t>
      </w:r>
    </w:p>
    <w:p w14:paraId="7B4780C1" w14:textId="515EAA08" w:rsidR="00EB4396" w:rsidRPr="00EB4396" w:rsidRDefault="00EB4396" w:rsidP="00EB4396">
      <w:pPr>
        <w:spacing w:after="120"/>
        <w:jc w:val="both"/>
        <w:rPr>
          <w:rFonts w:ascii="Arial" w:hAnsi="Arial"/>
          <w:sz w:val="24"/>
          <w:lang w:val="it-IT"/>
        </w:rPr>
      </w:pPr>
      <w:r w:rsidRPr="00EB4396">
        <w:rPr>
          <w:rFonts w:ascii="Arial" w:hAnsi="Arial"/>
          <w:sz w:val="24"/>
          <w:lang w:val="it-IT"/>
        </w:rPr>
        <w:t>Cristo Gesù è la verità del cristiano. Il cristiano è da Cristo, dalla sua verità. Questo ci obbliga a mantenere nella più grande purezza la verità di Cristo su Cristo.</w:t>
      </w:r>
      <w:r w:rsidR="00B36793">
        <w:rPr>
          <w:rFonts w:ascii="Arial" w:hAnsi="Arial"/>
          <w:sz w:val="24"/>
          <w:lang w:val="it-IT"/>
        </w:rPr>
        <w:t xml:space="preserve"> </w:t>
      </w:r>
      <w:r w:rsidRPr="00EB4396">
        <w:rPr>
          <w:rFonts w:ascii="Arial" w:hAnsi="Arial"/>
          <w:sz w:val="24"/>
          <w:lang w:val="it-IT"/>
        </w:rPr>
        <w:t>Questo ci fa dire che tutti i problemi prima che pastorali, morali, ascetici o mistici, sono semplicemente problemi di teologia e, nel nostro caso, di cristologia.</w:t>
      </w:r>
      <w:r w:rsidR="00C06D80">
        <w:rPr>
          <w:rFonts w:ascii="Arial" w:hAnsi="Arial"/>
          <w:sz w:val="24"/>
          <w:lang w:val="it-IT"/>
        </w:rPr>
        <w:t xml:space="preserve"> </w:t>
      </w:r>
      <w:r w:rsidRPr="00EB4396">
        <w:rPr>
          <w:rFonts w:ascii="Arial" w:hAnsi="Arial"/>
          <w:sz w:val="24"/>
          <w:lang w:val="it-IT"/>
        </w:rPr>
        <w:t>Sarebbe sufficiente portare la vera cristologia nella pastorale per dare un volto nuovo alla comunità cristiana.</w:t>
      </w:r>
    </w:p>
    <w:p w14:paraId="01235757" w14:textId="7DE43AE8"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eletti [2</w:t>
      </w:r>
      <w:r w:rsidR="00F00C41">
        <w:rPr>
          <w:rFonts w:ascii="Arial" w:hAnsi="Arial"/>
          <w:b/>
          <w:sz w:val="24"/>
          <w:lang w:val="it-IT"/>
        </w:rPr>
        <w:t xml:space="preserve">] </w:t>
      </w:r>
      <w:r w:rsidRPr="00EB4396">
        <w:rPr>
          <w:rFonts w:ascii="Arial" w:hAnsi="Arial"/>
          <w:b/>
          <w:sz w:val="24"/>
          <w:lang w:val="it-IT"/>
        </w:rPr>
        <w:t xml:space="preserve">secondo la prescienza di Dio Padre, mediante la santificazione dello Spirito, per obbedire a Gesù Cristo e per essere aspersi del suo sangue: grazia e pace a voi in abbondanza. </w:t>
      </w:r>
    </w:p>
    <w:p w14:paraId="04B252B6" w14:textId="233BAAE6" w:rsidR="00EB4396" w:rsidRPr="00EB4396" w:rsidRDefault="00EB4396" w:rsidP="00C06D80">
      <w:pPr>
        <w:spacing w:after="120"/>
        <w:jc w:val="both"/>
        <w:rPr>
          <w:rFonts w:ascii="Arial" w:hAnsi="Arial"/>
          <w:sz w:val="24"/>
          <w:lang w:val="it-IT"/>
        </w:rPr>
      </w:pPr>
      <w:r w:rsidRPr="00C06D80">
        <w:rPr>
          <w:rFonts w:ascii="Arial" w:hAnsi="Arial"/>
          <w:sz w:val="24"/>
          <w:lang w:val="it-IT"/>
        </w:rPr>
        <w:lastRenderedPageBreak/>
        <w:t>Questi fedeli dispersi, o semplicemente questi cristiani sono:</w:t>
      </w:r>
      <w:r w:rsidR="00C06D80" w:rsidRPr="00C06D80">
        <w:rPr>
          <w:rFonts w:ascii="Arial" w:hAnsi="Arial"/>
          <w:sz w:val="24"/>
          <w:lang w:val="it-IT"/>
        </w:rPr>
        <w:t xml:space="preserve"> </w:t>
      </w:r>
      <w:r w:rsidRPr="00C06D80">
        <w:rPr>
          <w:rFonts w:ascii="Arial" w:hAnsi="Arial"/>
          <w:sz w:val="24"/>
          <w:lang w:val="it-IT"/>
        </w:rPr>
        <w:t>eletti secondo la prescienza di Dio Padre: È questa la verità prima della fede cristiana. La nostra vocazione è in Dio ed è fin dall’eternità.</w:t>
      </w:r>
      <w:r w:rsidR="00C06D80" w:rsidRPr="00C06D80">
        <w:rPr>
          <w:rFonts w:ascii="Arial" w:hAnsi="Arial"/>
          <w:sz w:val="24"/>
          <w:lang w:val="it-IT"/>
        </w:rPr>
        <w:t xml:space="preserve"> </w:t>
      </w:r>
      <w:r w:rsidRPr="00C06D80">
        <w:rPr>
          <w:rFonts w:ascii="Arial" w:hAnsi="Arial"/>
          <w:sz w:val="24"/>
          <w:lang w:val="it-IT"/>
        </w:rPr>
        <w:t>Chi ci ha chiamati, chi ci ha costituiti comunità del Signore, sua Chiesa, è Dio Padre.</w:t>
      </w:r>
      <w:r w:rsidR="00C06D80" w:rsidRPr="00C06D80">
        <w:rPr>
          <w:rFonts w:ascii="Arial" w:hAnsi="Arial"/>
          <w:sz w:val="24"/>
          <w:lang w:val="it-IT"/>
        </w:rPr>
        <w:t xml:space="preserve"> </w:t>
      </w:r>
      <w:r w:rsidRPr="00C06D80">
        <w:rPr>
          <w:rFonts w:ascii="Arial" w:hAnsi="Arial"/>
          <w:sz w:val="24"/>
          <w:lang w:val="it-IT"/>
        </w:rPr>
        <w:t>La prescienza di Dio è quella eterna. Ancora la storia non esisteva, niente esisteva e Dio ci aveva già scelti.</w:t>
      </w:r>
      <w:r w:rsidR="00C06D80" w:rsidRPr="00C06D80">
        <w:rPr>
          <w:rFonts w:ascii="Arial" w:hAnsi="Arial"/>
          <w:sz w:val="24"/>
          <w:lang w:val="it-IT"/>
        </w:rPr>
        <w:t xml:space="preserve"> </w:t>
      </w:r>
      <w:r w:rsidRPr="00C06D80">
        <w:rPr>
          <w:rFonts w:ascii="Arial" w:hAnsi="Arial"/>
          <w:sz w:val="24"/>
          <w:lang w:val="it-IT"/>
        </w:rPr>
        <w:t>Questa verità è annunziata da Paolo con tutta la forza e la potenza di rivelazione che lo Spirito di Dio ha aleggiato nel suo cuore.</w:t>
      </w:r>
      <w:r w:rsidR="00C06D80">
        <w:rPr>
          <w:rFonts w:ascii="Arial" w:hAnsi="Arial"/>
          <w:sz w:val="24"/>
          <w:lang w:val="it-IT"/>
        </w:rPr>
        <w:t xml:space="preserve"> </w:t>
      </w:r>
      <w:r w:rsidRPr="00EB4396">
        <w:rPr>
          <w:rFonts w:ascii="Arial" w:hAnsi="Arial"/>
          <w:sz w:val="24"/>
          <w:lang w:val="it-IT"/>
        </w:rPr>
        <w:t>Ecco con che solennità Lui ne parla:</w:t>
      </w:r>
    </w:p>
    <w:p w14:paraId="481BCE15"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Lettera agli Efesini 1,1-23: “Paolo, apostolo di Gesù Cristo per volontà di Dio, ai santi che sono in Efeso, credenti in Cristo Gesù: grazia a voi e pace da Dio, Padre nostro, e dal Signore Gesù Cristo. </w:t>
      </w:r>
    </w:p>
    <w:p w14:paraId="6DBDDDC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Benedetto sia Dio, Padre del Signore nostro Gesù Cristo, che ci ha benedetti con ogni benedizione spirituale nei cieli, in Cristo. In lui ci ha scelti prima della creazione del mondo, per essere santi e immacolati al suo cospetto nella carità, predestinandoci a essere suoi figli adottivi per opera di Gesù Cristo, secondo il beneplacito della sua volontà. E questo a lode e gloria della sua grazia, che ci ha dato nel suo Figlio diletto; nel quale abbiamo la redenzione mediante il suo sangue, la remissione dei peccati secondo la ricchezza della sua grazia. </w:t>
      </w:r>
    </w:p>
    <w:p w14:paraId="27F23FEA"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Egli l'ha abbondantemente riversata su di noi con ogni sapienza e intelligenza, poiché egli ci ha fatto conoscere il mistero della sua volontà, secondo quanto nella sua benevolenza aveva in lui prestabilito per realizzarlo nella pienezza dei tempi: il disegno cioè di ricapitolare in Cristo tutte le cose, quelle del cielo come quelle della terra. In lui siamo stati fatti anche eredi, essendo stati predestinati secondo il piano di colui che tutto opera efficacemente conforme alla sua volontà, perché noi fossimo a lode della sua gloria, noi, che per primi abbiamo sperato in Cristo. </w:t>
      </w:r>
    </w:p>
    <w:p w14:paraId="138AAA09"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In lui anche voi, dopo aver ascoltato la parola della verità, il vangelo della vostra salvezza e avere in esso creduto, avete ricevuto il suggello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non cesso di render grazie per voi, ricordandovi nelle mie preghiere, perché il Dio del Signore nostro Gesù Cristo, il Padre della gloria, vi dia uno spirito di sapienza e di rivelazione per una più profonda conoscenza di lui. Possa egli davvero illuminare gli occhi della vostra mente per farvi comprendere a quale speranza vi ha chiamati, quale tesoro di gloria racchiude la sua eredità fra i santi e qual è la straordinaria grandezza della sua potenza verso di noi credenti secondo l'efficacia della sua forza che egli manifestò in Cristo, quando lo risuscitò dai morti e lo fece sedere alla sua destra nei cieli, al di sopra di ogni principato e autorità, di ogni potenza e dominazione e di ogni altro nome che si possa nominare non solo nel secolo presente ma anche in quello futuro. Tutto infatti ha sottomesso ai suoi </w:t>
      </w:r>
      <w:r w:rsidRPr="00C06D80">
        <w:rPr>
          <w:rFonts w:ascii="Arial" w:hAnsi="Arial"/>
          <w:bCs/>
          <w:i/>
          <w:iCs/>
          <w:sz w:val="24"/>
          <w:lang w:val="it-IT"/>
        </w:rPr>
        <w:lastRenderedPageBreak/>
        <w:t xml:space="preserve">piedi e lo ha costituito su tutte le cose a capo della Chiesa, la quale è il suo corpo, la pienezza di colui che si realizza interamente in tutte le cose”. </w:t>
      </w:r>
    </w:p>
    <w:p w14:paraId="49A9CD52"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Lettera ai Colossesi 1,9-29: “Perciò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1236A985"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w:t>
      </w:r>
    </w:p>
    <w:p w14:paraId="561207EA"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w:t>
      </w:r>
    </w:p>
    <w:p w14:paraId="0CC6897B"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3794F59F"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30013E89" w14:textId="18A16B73" w:rsidR="00EB4396" w:rsidRPr="00EB4396" w:rsidRDefault="00EB4396" w:rsidP="00EB4396">
      <w:pPr>
        <w:spacing w:after="120"/>
        <w:jc w:val="both"/>
        <w:rPr>
          <w:rFonts w:ascii="Arial" w:hAnsi="Arial"/>
          <w:sz w:val="24"/>
          <w:lang w:val="it-IT"/>
        </w:rPr>
      </w:pPr>
      <w:r w:rsidRPr="00EB4396">
        <w:rPr>
          <w:rFonts w:ascii="Arial" w:hAnsi="Arial"/>
          <w:sz w:val="24"/>
          <w:lang w:val="it-IT"/>
        </w:rPr>
        <w:t>Siamo dalla volontà di Dio. Siamo dal suo amore eterno. Siamo perché Lui ci ha amati per primo. Siamo perché Lui ci ha eletti.</w:t>
      </w:r>
      <w:r w:rsidR="00C06D80">
        <w:rPr>
          <w:rFonts w:ascii="Arial" w:hAnsi="Arial"/>
          <w:sz w:val="24"/>
          <w:lang w:val="it-IT"/>
        </w:rPr>
        <w:t xml:space="preserve"> </w:t>
      </w:r>
      <w:r w:rsidRPr="00EB4396">
        <w:rPr>
          <w:rFonts w:ascii="Arial" w:hAnsi="Arial"/>
          <w:sz w:val="24"/>
          <w:lang w:val="it-IT"/>
        </w:rPr>
        <w:t xml:space="preserve">Tutto nella fede cristiana è elezione </w:t>
      </w:r>
      <w:r w:rsidRPr="00EB4396">
        <w:rPr>
          <w:rFonts w:ascii="Arial" w:hAnsi="Arial"/>
          <w:sz w:val="24"/>
          <w:lang w:val="it-IT"/>
        </w:rPr>
        <w:lastRenderedPageBreak/>
        <w:t>da parte di Dio. Tutto è sua scelta. Non è l’uomo che sceglie, è Dio che sceglie e questa scelta di Dio deve apparire, anzi più che apparire: deve essere manifesta sempre nella vita della Chiesa.</w:t>
      </w:r>
      <w:r w:rsidR="00C06D80">
        <w:rPr>
          <w:rFonts w:ascii="Arial" w:hAnsi="Arial"/>
          <w:sz w:val="24"/>
          <w:lang w:val="it-IT"/>
        </w:rPr>
        <w:t xml:space="preserve"> </w:t>
      </w:r>
      <w:r w:rsidRPr="00EB4396">
        <w:rPr>
          <w:rFonts w:ascii="Arial" w:hAnsi="Arial"/>
          <w:sz w:val="24"/>
          <w:lang w:val="it-IT"/>
        </w:rPr>
        <w:t>Mirabile esempio di questa elezione divina è la scelta negli Atti degli Apostoli di colui che deve prendere il posto abbandonato da Giuda ed essere annoverato tra i Dodici.</w:t>
      </w:r>
    </w:p>
    <w:p w14:paraId="3AC8E463" w14:textId="3E3B8541"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Atti degli Apostoli 1,12-26: “Allora ritornarono a Gerusalemme dal monte detto degli Ulivi, che è vicino a Gerusalemme quanto il cammino permesso in un sabato. Entrati in città salirono al piano superiore dove abitavano. C'erano Pietro e Giovanni, Giacomo e Andrea, Filippo e Tommaso, Bartolomeo e Matteo, Giacomo di Alfeo e Simone lo </w:t>
      </w:r>
      <w:r w:rsidR="007643D0" w:rsidRPr="00C06D80">
        <w:rPr>
          <w:rFonts w:ascii="Arial" w:hAnsi="Arial"/>
          <w:bCs/>
          <w:i/>
          <w:iCs/>
          <w:sz w:val="24"/>
          <w:lang w:val="it-IT"/>
        </w:rPr>
        <w:t>Zelota</w:t>
      </w:r>
      <w:r w:rsidRPr="00C06D80">
        <w:rPr>
          <w:rFonts w:ascii="Arial" w:hAnsi="Arial"/>
          <w:bCs/>
          <w:i/>
          <w:iCs/>
          <w:sz w:val="24"/>
          <w:lang w:val="it-IT"/>
        </w:rPr>
        <w:t xml:space="preserve"> e Giuda di Giacomo. Tutti questi erano assidui e concordi nella preghiera, insieme con alcune donne e con Maria, la madre di Gesù e con i fratelli di lui. </w:t>
      </w:r>
    </w:p>
    <w:p w14:paraId="47EE82E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In quei giorni Pietro si alzò in mezzo ai fratelli (il numero delle persone radunate era circa centoventi) e disse: Fratelli, era necessario che si adempisse ciò che nella Scrittura fu predetto dallo Spirito Santo per bocca di Davide riguardo a Giuda, che fece da guida a quelli che arrestarono Gesù. Egli era stato del nostro numero e aveva avuto in sorte lo stesso nostro ministero. Giuda comprò un pezzo di terra con i proventi del suo delitto e poi precipitando in avanti si squarciò in mezzo e si sparsero fuori tutte le sue viscere. La cosa è divenuta così nota a tutti gli abitanti di Gerusalemme, che quel terreno è stato chiamato nella loro lingua Akeldamà, cioè Campo di sangue. Infatti sta scritto nel libro dei Salmi: La sua dimora diventi deserta, e nessuno vi abiti, il suo incarico lo prenda un altro. Bisogna dunque che tra coloro che ci furono compagni per tutto il tempo in cui il Signore Gesù ha vissuto in mezzo a noi, incominciando dal battesimo di Giovanni fino al giorno in cui è stato di tra noi assunto in cielo, uno divenga, insieme a noi, testimone della sua risurrezione. </w:t>
      </w:r>
    </w:p>
    <w:p w14:paraId="2420C910"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Ne furono proposti due, Giuseppe detto Barsabba, che era soprannominato Giusto, e Mattia. Allora essi pregarono dicendo: Tu, Signore, che conosci il cuore di tutti, mostraci quale di questi due hai designato a prendere il posto in questo ministero e apostolato che Giuda ha abbandonato per andarsene al posto da lui scelto. Gettarono quindi le sorti su di loro e la sorte cadde su Mattia, che fu associato agli undici apostoli”. </w:t>
      </w:r>
    </w:p>
    <w:p w14:paraId="3804FC31" w14:textId="6E071D9C" w:rsidR="00EB4396" w:rsidRPr="00EB4396" w:rsidRDefault="00EB4396" w:rsidP="00EB4396">
      <w:pPr>
        <w:spacing w:after="120"/>
        <w:jc w:val="both"/>
        <w:rPr>
          <w:rFonts w:ascii="Arial" w:hAnsi="Arial"/>
          <w:sz w:val="24"/>
          <w:lang w:val="it-IT"/>
        </w:rPr>
      </w:pPr>
      <w:r w:rsidRPr="00EB4396">
        <w:rPr>
          <w:rFonts w:ascii="Arial" w:hAnsi="Arial"/>
          <w:sz w:val="24"/>
          <w:lang w:val="it-IT"/>
        </w:rPr>
        <w:t>Alla scelta di Dio l’uomo risponde con vero atto di adorazione, se accoglie ciò che Dio sceglie e vive la scelta con vero spirito di comunione nella verità.</w:t>
      </w:r>
      <w:r w:rsidR="00C06D80">
        <w:rPr>
          <w:rFonts w:ascii="Arial" w:hAnsi="Arial"/>
          <w:sz w:val="24"/>
          <w:lang w:val="it-IT"/>
        </w:rPr>
        <w:t xml:space="preserve"> </w:t>
      </w:r>
      <w:r w:rsidRPr="00EB4396">
        <w:rPr>
          <w:rFonts w:ascii="Arial" w:hAnsi="Arial"/>
          <w:sz w:val="24"/>
          <w:lang w:val="it-IT"/>
        </w:rPr>
        <w:t>È vero cristiano chi adora Dio nella sua volontà, mossa solo dalla sua prescienza e sapienza eterna.</w:t>
      </w:r>
    </w:p>
    <w:p w14:paraId="1FE36A8F" w14:textId="3C22DC37" w:rsidR="00EB4396" w:rsidRPr="00EB4396" w:rsidRDefault="00C06D80" w:rsidP="00C06D80">
      <w:pPr>
        <w:spacing w:after="120"/>
        <w:jc w:val="both"/>
        <w:rPr>
          <w:rFonts w:ascii="Arial" w:hAnsi="Arial"/>
          <w:sz w:val="24"/>
          <w:lang w:val="it-IT"/>
        </w:rPr>
      </w:pPr>
      <w:r w:rsidRPr="00EB4396">
        <w:rPr>
          <w:rFonts w:ascii="Arial" w:hAnsi="Arial"/>
          <w:b/>
          <w:sz w:val="24"/>
          <w:lang w:val="it-IT"/>
        </w:rPr>
        <w:t xml:space="preserve">Mediante </w:t>
      </w:r>
      <w:r w:rsidR="00EB4396" w:rsidRPr="00EB4396">
        <w:rPr>
          <w:rFonts w:ascii="Arial" w:hAnsi="Arial"/>
          <w:b/>
          <w:sz w:val="24"/>
          <w:lang w:val="it-IT"/>
        </w:rPr>
        <w:t xml:space="preserve">la santificazione dello Spirito: </w:t>
      </w:r>
      <w:r w:rsidR="00EB4396" w:rsidRPr="00EB4396">
        <w:rPr>
          <w:rFonts w:ascii="Arial" w:hAnsi="Arial"/>
          <w:sz w:val="24"/>
          <w:lang w:val="it-IT"/>
        </w:rPr>
        <w:t>L’elezione non è “nominale”, è reale. L’elezione di Dio è partecipazione della sua divina natura. Diveniamo realmente eletti quando ci lasciamo santificare dallo Spirito Santo. Tutto ciò che avviene nell’uomo è opera dello Spirito Santo e niente avviene di ciò che è in Dio nell’uomo, se non per mezzo dello Spirito di Dio, che è stato versato da Cristo sulla croce.</w:t>
      </w:r>
      <w:r>
        <w:rPr>
          <w:rFonts w:ascii="Arial" w:hAnsi="Arial"/>
          <w:sz w:val="24"/>
          <w:lang w:val="it-IT"/>
        </w:rPr>
        <w:t xml:space="preserve"> </w:t>
      </w:r>
      <w:r w:rsidR="00EB4396" w:rsidRPr="00EB4396">
        <w:rPr>
          <w:rFonts w:ascii="Arial" w:hAnsi="Arial"/>
          <w:sz w:val="24"/>
          <w:lang w:val="it-IT"/>
        </w:rPr>
        <w:t xml:space="preserve">L’elezione è opera della Santissima Trinità. Siamo eletti dal Padre, </w:t>
      </w:r>
      <w:r w:rsidR="00EB4396" w:rsidRPr="00EB4396">
        <w:rPr>
          <w:rFonts w:ascii="Arial" w:hAnsi="Arial"/>
          <w:sz w:val="24"/>
          <w:lang w:val="it-IT"/>
        </w:rPr>
        <w:lastRenderedPageBreak/>
        <w:t>santificati dallo Spirito, redenti da Cristo Gesù, Il Figlio Unigenito del Padre, il Verbo eterno che si fece carne nel seno della Vergine Maria.</w:t>
      </w:r>
      <w:r>
        <w:rPr>
          <w:rFonts w:ascii="Arial" w:hAnsi="Arial"/>
          <w:sz w:val="24"/>
          <w:lang w:val="it-IT"/>
        </w:rPr>
        <w:t xml:space="preserve"> </w:t>
      </w:r>
      <w:r w:rsidR="00EB4396" w:rsidRPr="00EB4396">
        <w:rPr>
          <w:rFonts w:ascii="Arial" w:hAnsi="Arial"/>
          <w:sz w:val="24"/>
          <w:lang w:val="it-IT"/>
        </w:rPr>
        <w:t>Siamo eletti al momento del Battesimo, quando entriamo nella Santità di Dio per opera dello Spirito Santo.</w:t>
      </w:r>
      <w:r>
        <w:rPr>
          <w:rFonts w:ascii="Arial" w:hAnsi="Arial"/>
          <w:sz w:val="24"/>
          <w:lang w:val="it-IT"/>
        </w:rPr>
        <w:t xml:space="preserve"> </w:t>
      </w:r>
      <w:r w:rsidR="00EB4396" w:rsidRPr="00EB4396">
        <w:rPr>
          <w:rFonts w:ascii="Arial" w:hAnsi="Arial"/>
          <w:sz w:val="24"/>
          <w:lang w:val="it-IT"/>
        </w:rPr>
        <w:t>Compiamo questa nostra elezione, portando a realizzazione la nostra vocazione, che è quella di essere ad immagine di Cristo sulla terra per esserlo anche nel Cielo.</w:t>
      </w:r>
      <w:r>
        <w:rPr>
          <w:rFonts w:ascii="Arial" w:hAnsi="Arial"/>
          <w:sz w:val="24"/>
          <w:lang w:val="it-IT"/>
        </w:rPr>
        <w:t xml:space="preserve"> </w:t>
      </w:r>
      <w:r w:rsidR="00EB4396" w:rsidRPr="00EB4396">
        <w:rPr>
          <w:rFonts w:ascii="Arial" w:hAnsi="Arial"/>
          <w:sz w:val="24"/>
          <w:lang w:val="it-IT"/>
        </w:rPr>
        <w:t>La santità che è partecipazione della natura divina, è in noi partecipazione della sua verità eterna e della sua carità. Siamo chiamati ad essere in tutto come Dio. Siamo chiamati alla divinizzazione della nostra natura umana.</w:t>
      </w:r>
    </w:p>
    <w:p w14:paraId="140900F9" w14:textId="74F0527C" w:rsidR="00EB4396" w:rsidRPr="00EB4396" w:rsidRDefault="00C06D80" w:rsidP="00C06D80">
      <w:pPr>
        <w:spacing w:after="120"/>
        <w:jc w:val="both"/>
        <w:rPr>
          <w:rFonts w:ascii="Arial" w:hAnsi="Arial"/>
          <w:sz w:val="24"/>
          <w:lang w:val="it-IT"/>
        </w:rPr>
      </w:pPr>
      <w:r w:rsidRPr="00EB4396">
        <w:rPr>
          <w:rFonts w:ascii="Arial" w:hAnsi="Arial"/>
          <w:b/>
          <w:sz w:val="24"/>
          <w:lang w:val="it-IT"/>
        </w:rPr>
        <w:t xml:space="preserve">Per </w:t>
      </w:r>
      <w:r w:rsidR="00EB4396" w:rsidRPr="00EB4396">
        <w:rPr>
          <w:rFonts w:ascii="Arial" w:hAnsi="Arial"/>
          <w:b/>
          <w:sz w:val="24"/>
          <w:lang w:val="it-IT"/>
        </w:rPr>
        <w:t xml:space="preserve">obbedire a Gesù Cristo: </w:t>
      </w:r>
      <w:r w:rsidR="00EB4396" w:rsidRPr="00EB4396">
        <w:rPr>
          <w:rFonts w:ascii="Arial" w:hAnsi="Arial"/>
          <w:sz w:val="24"/>
          <w:lang w:val="it-IT"/>
        </w:rPr>
        <w:t>L’elezione è anche una vocazione nuova, particolare. Siamo chiamati ad essere in tutto simili a Cristo Gesù. Lo diveniamo se obbediamo a Lui, alla Sua Parola.</w:t>
      </w:r>
      <w:r>
        <w:rPr>
          <w:rFonts w:ascii="Arial" w:hAnsi="Arial"/>
          <w:sz w:val="24"/>
          <w:lang w:val="it-IT"/>
        </w:rPr>
        <w:t xml:space="preserve"> </w:t>
      </w:r>
      <w:r w:rsidR="00EB4396" w:rsidRPr="00EB4396">
        <w:rPr>
          <w:rFonts w:ascii="Arial" w:hAnsi="Arial"/>
          <w:sz w:val="24"/>
          <w:lang w:val="it-IT"/>
        </w:rPr>
        <w:t>Cristo Gesù è la santità di Dio con la quale siamo chiamati ad essere una sola santità. È anche la verità di Dio con la quale siamo chiamati ad essere una sola verità. È la vita di Dio con la quale siamo chiamati ad essere una sola vita.</w:t>
      </w:r>
      <w:r>
        <w:rPr>
          <w:rFonts w:ascii="Arial" w:hAnsi="Arial"/>
          <w:sz w:val="24"/>
          <w:lang w:val="it-IT"/>
        </w:rPr>
        <w:t xml:space="preserve"> </w:t>
      </w:r>
      <w:r w:rsidR="00EB4396" w:rsidRPr="00EB4396">
        <w:rPr>
          <w:rFonts w:ascii="Arial" w:hAnsi="Arial"/>
          <w:sz w:val="24"/>
          <w:lang w:val="it-IT"/>
        </w:rPr>
        <w:t>Questa vocazione si realizza in noi attraverso una sola via: l’obbedienza alla Parola di Cristo, ma anche l’obbedienza alla volontà di Cristo.</w:t>
      </w:r>
      <w:r>
        <w:rPr>
          <w:rFonts w:ascii="Arial" w:hAnsi="Arial"/>
          <w:sz w:val="24"/>
          <w:lang w:val="it-IT"/>
        </w:rPr>
        <w:t xml:space="preserve"> </w:t>
      </w:r>
      <w:r w:rsidR="00EB4396" w:rsidRPr="00EB4396">
        <w:rPr>
          <w:rFonts w:ascii="Arial" w:hAnsi="Arial"/>
          <w:sz w:val="24"/>
          <w:lang w:val="it-IT"/>
        </w:rPr>
        <w:t>Verità e Volontà di Cristo Gesù devono essere conosciute, cercate, desiderate, bramate, accolte, interamente vissute.</w:t>
      </w:r>
      <w:r>
        <w:rPr>
          <w:rFonts w:ascii="Arial" w:hAnsi="Arial"/>
          <w:sz w:val="24"/>
          <w:lang w:val="it-IT"/>
        </w:rPr>
        <w:t xml:space="preserve"> </w:t>
      </w:r>
      <w:r w:rsidR="00EB4396" w:rsidRPr="00EB4396">
        <w:rPr>
          <w:rFonts w:ascii="Arial" w:hAnsi="Arial"/>
          <w:sz w:val="24"/>
          <w:lang w:val="it-IT"/>
        </w:rPr>
        <w:t>L’obbedienza a Cristo diviene e si fa anche obbedienza al Corpo mistico di Cristo, che è la sua Chiesa.</w:t>
      </w:r>
      <w:r>
        <w:rPr>
          <w:rFonts w:ascii="Arial" w:hAnsi="Arial"/>
          <w:sz w:val="24"/>
          <w:lang w:val="it-IT"/>
        </w:rPr>
        <w:t xml:space="preserve"> </w:t>
      </w:r>
      <w:r w:rsidR="00EB4396" w:rsidRPr="00EB4396">
        <w:rPr>
          <w:rFonts w:ascii="Arial" w:hAnsi="Arial"/>
          <w:sz w:val="24"/>
          <w:lang w:val="it-IT"/>
        </w:rPr>
        <w:t>L’obbedienza è ad ogni dono di grazia, di verità, ad ogni carisma dello Spirito Santo dato per l’utilità comune da viversi all’interno del Corpo di Cristo.</w:t>
      </w:r>
      <w:r>
        <w:rPr>
          <w:rFonts w:ascii="Arial" w:hAnsi="Arial"/>
          <w:sz w:val="24"/>
          <w:lang w:val="it-IT"/>
        </w:rPr>
        <w:t xml:space="preserve"> </w:t>
      </w:r>
      <w:r w:rsidR="00EB4396" w:rsidRPr="00EB4396">
        <w:rPr>
          <w:rFonts w:ascii="Arial" w:hAnsi="Arial"/>
          <w:sz w:val="24"/>
          <w:lang w:val="it-IT"/>
        </w:rPr>
        <w:t>L’obbedienza a Cristo non è solo obbedienza al Vangelo, è anche obbedienza ai doni di grazia che Lui suscita nella Chiesa per la santificazione della Chiesa. Senza questa obbedienza, l’altra, quella alla Parola di Cristo, contenuta nel Vangelo, non è obbedienza di vita, salutare, obbedienza che conduce al Cielo.</w:t>
      </w:r>
      <w:r>
        <w:rPr>
          <w:rFonts w:ascii="Arial" w:hAnsi="Arial"/>
          <w:sz w:val="24"/>
          <w:lang w:val="it-IT"/>
        </w:rPr>
        <w:t xml:space="preserve"> </w:t>
      </w:r>
      <w:r w:rsidR="00EB4396" w:rsidRPr="00EB4396">
        <w:rPr>
          <w:rFonts w:ascii="Arial" w:hAnsi="Arial"/>
          <w:sz w:val="24"/>
          <w:lang w:val="it-IT"/>
        </w:rPr>
        <w:t>È, quella, obbedienza sterile che non produce salvezza, perché la salvezza non è dalla Parola che nasce ma da Cristo e dal suo Corpo mistico ed è al Corpo mistico che va tutta la nostra obbedienza.</w:t>
      </w:r>
    </w:p>
    <w:p w14:paraId="14FD687D" w14:textId="346D2139" w:rsidR="00EB4396" w:rsidRPr="00EB4396" w:rsidRDefault="00EB4396" w:rsidP="00C06D80">
      <w:pPr>
        <w:spacing w:after="120"/>
        <w:jc w:val="both"/>
        <w:rPr>
          <w:rFonts w:ascii="Arial" w:hAnsi="Arial"/>
          <w:sz w:val="24"/>
          <w:lang w:val="it-IT"/>
        </w:rPr>
      </w:pPr>
      <w:r w:rsidRPr="00EB4396">
        <w:rPr>
          <w:rFonts w:ascii="Arial" w:hAnsi="Arial"/>
          <w:sz w:val="24"/>
          <w:lang w:val="it-IT"/>
        </w:rPr>
        <w:t>Se l’altro è “Cristo” per me, a Lui va anche la mia obbedienza. In che cosa gli devo obbedire? Nel dono di grazia e di verità che il Signore gli ha conferito perché lui lo doni a me per la mia crescita santa nel corpo di Cristo.</w:t>
      </w:r>
      <w:r w:rsidR="00C06D80">
        <w:rPr>
          <w:rFonts w:ascii="Arial" w:hAnsi="Arial"/>
          <w:sz w:val="24"/>
          <w:lang w:val="it-IT"/>
        </w:rPr>
        <w:t xml:space="preserve"> </w:t>
      </w:r>
      <w:r w:rsidRPr="00EB4396">
        <w:rPr>
          <w:rFonts w:ascii="Arial" w:hAnsi="Arial"/>
          <w:sz w:val="24"/>
          <w:lang w:val="it-IT"/>
        </w:rPr>
        <w:t>Questa obbedienza è reciproca. Questa obbedienza è la nostra vocazione. Siamo chiamati per obbedire a Gesù Cristo. Ma Cristo Gesù è anche il povero, l’ammalato, il bisognoso. L’obbedienza è ad ogni loro richiesta.</w:t>
      </w:r>
      <w:r w:rsidR="00C06D80">
        <w:rPr>
          <w:rFonts w:ascii="Arial" w:hAnsi="Arial"/>
          <w:sz w:val="24"/>
          <w:lang w:val="it-IT"/>
        </w:rPr>
        <w:t xml:space="preserve"> </w:t>
      </w:r>
      <w:r w:rsidRPr="00EB4396">
        <w:rPr>
          <w:rFonts w:ascii="Arial" w:hAnsi="Arial"/>
          <w:sz w:val="24"/>
          <w:lang w:val="it-IT"/>
        </w:rPr>
        <w:t>Ciò che chiedono devo darlo in tutte quelle cose di cui il Signore mi ha costituito dispensatore per loro.</w:t>
      </w:r>
      <w:r w:rsidR="00C06D80">
        <w:rPr>
          <w:rFonts w:ascii="Arial" w:hAnsi="Arial"/>
          <w:sz w:val="24"/>
          <w:lang w:val="it-IT"/>
        </w:rPr>
        <w:t xml:space="preserve"> </w:t>
      </w:r>
      <w:r w:rsidRPr="00EB4396">
        <w:rPr>
          <w:rFonts w:ascii="Arial" w:hAnsi="Arial"/>
          <w:sz w:val="24"/>
          <w:lang w:val="it-IT"/>
        </w:rPr>
        <w:t xml:space="preserve">È come se loro fossero Signori e noi loro servi. Loro parlano e noi ascoltiamo. Loro comandano e noi obbediamo. Dobbiamo ascoltarli, obbedirli in tutto ciò di cui il Signore ci ha fatti amministratori per loro, o in quelle cose per le quali nei loro riguardi siamo stati costituiti servi. È questo il mistero dell’obbedienza che santifica il mondo, perché santifica il cristiano. </w:t>
      </w:r>
    </w:p>
    <w:p w14:paraId="2C5160DF" w14:textId="259E7BFF" w:rsidR="00EB4396" w:rsidRPr="00EB4396" w:rsidRDefault="00C06D80" w:rsidP="00EB4396">
      <w:pPr>
        <w:spacing w:after="120"/>
        <w:jc w:val="both"/>
        <w:rPr>
          <w:rFonts w:ascii="Arial" w:hAnsi="Arial"/>
          <w:sz w:val="24"/>
          <w:lang w:val="it-IT"/>
        </w:rPr>
      </w:pPr>
      <w:r w:rsidRPr="00EB4396">
        <w:rPr>
          <w:rFonts w:ascii="Arial" w:hAnsi="Arial"/>
          <w:b/>
          <w:sz w:val="24"/>
          <w:lang w:val="it-IT"/>
        </w:rPr>
        <w:t xml:space="preserve">E </w:t>
      </w:r>
      <w:r w:rsidR="00EB4396" w:rsidRPr="00EB4396">
        <w:rPr>
          <w:rFonts w:ascii="Arial" w:hAnsi="Arial"/>
          <w:b/>
          <w:sz w:val="24"/>
          <w:lang w:val="it-IT"/>
        </w:rPr>
        <w:t xml:space="preserve">per essere aspersi del suo sangue: </w:t>
      </w:r>
      <w:r w:rsidR="00EB4396" w:rsidRPr="00EB4396">
        <w:rPr>
          <w:rFonts w:ascii="Arial" w:hAnsi="Arial"/>
          <w:sz w:val="24"/>
          <w:lang w:val="it-IT"/>
        </w:rPr>
        <w:t>L’aspersione del sangue è sigillo di alleanza, ma anche purificazione dei peccati.</w:t>
      </w:r>
      <w:r>
        <w:rPr>
          <w:rFonts w:ascii="Arial" w:hAnsi="Arial"/>
          <w:sz w:val="24"/>
          <w:lang w:val="it-IT"/>
        </w:rPr>
        <w:t xml:space="preserve"> </w:t>
      </w:r>
      <w:r w:rsidR="00EB4396" w:rsidRPr="00EB4396">
        <w:rPr>
          <w:rFonts w:ascii="Arial" w:hAnsi="Arial"/>
          <w:sz w:val="24"/>
          <w:lang w:val="it-IT"/>
        </w:rPr>
        <w:t>Nell’alleanza il cristiano si impegna a riconoscere Dio come l’unico Dio e Signore della sua vita, ma anche di vivere come unico suo popolo.</w:t>
      </w:r>
      <w:r>
        <w:rPr>
          <w:rFonts w:ascii="Arial" w:hAnsi="Arial"/>
          <w:sz w:val="24"/>
          <w:lang w:val="it-IT"/>
        </w:rPr>
        <w:t xml:space="preserve"> </w:t>
      </w:r>
      <w:r w:rsidR="00EB4396" w:rsidRPr="00EB4396">
        <w:rPr>
          <w:rFonts w:ascii="Arial" w:hAnsi="Arial"/>
          <w:sz w:val="24"/>
          <w:lang w:val="it-IT"/>
        </w:rPr>
        <w:t>L’unicità di Dio e del popolo è l’essenza dell’alleanza.</w:t>
      </w:r>
      <w:r w:rsidR="00B36793">
        <w:rPr>
          <w:rFonts w:ascii="Arial" w:hAnsi="Arial"/>
          <w:sz w:val="24"/>
          <w:lang w:val="it-IT"/>
        </w:rPr>
        <w:t xml:space="preserve"> </w:t>
      </w:r>
      <w:r w:rsidR="00EB4396" w:rsidRPr="00EB4396">
        <w:rPr>
          <w:rFonts w:ascii="Arial" w:hAnsi="Arial"/>
          <w:sz w:val="24"/>
          <w:lang w:val="it-IT"/>
        </w:rPr>
        <w:t>L’unicità di Dio e del nuovo popolo di Dio, la Chiesa, gli Eletti, i Chiamati, è il fondamento stesso, oltre che l’essenza dell’alleanza.</w:t>
      </w:r>
      <w:r>
        <w:rPr>
          <w:rFonts w:ascii="Arial" w:hAnsi="Arial"/>
          <w:sz w:val="24"/>
          <w:lang w:val="it-IT"/>
        </w:rPr>
        <w:t xml:space="preserve"> </w:t>
      </w:r>
      <w:r w:rsidR="00EB4396" w:rsidRPr="00EB4396">
        <w:rPr>
          <w:rFonts w:ascii="Arial" w:hAnsi="Arial"/>
          <w:sz w:val="24"/>
          <w:lang w:val="it-IT"/>
        </w:rPr>
        <w:t xml:space="preserve">Chi esclude l’unicità di Dio e del popolo di Dio, anche se è entrato nell’elezione mediante il battesimo, </w:t>
      </w:r>
      <w:r w:rsidR="00EB4396" w:rsidRPr="00EB4396">
        <w:rPr>
          <w:rFonts w:ascii="Arial" w:hAnsi="Arial"/>
          <w:sz w:val="24"/>
          <w:lang w:val="it-IT"/>
        </w:rPr>
        <w:lastRenderedPageBreak/>
        <w:t>operativamente si è posto fuori. È fuori dell’alleanza chiunque distrugge, annulla, vanifica, o semplicemente non vive l’unicità di Dio e del Nuovo Popolo di Dio che è la Chiesa. Un solo Dio, una sola Alleanza, un solo popolo, una sola aspersione, perché vi è un solo sangue: quello di Cristo Gesù. L’aspersione però non è solo finalizzata all’alleanza, alla stipula di essa. L’aspersione ha anche un altro significato: il sangue con il quale siamo aspersi ci purifica, ci monda, ci lava dal peccato, ci libera da ogni colpa, ci fa puri dinanzi a Dio e agli uomini.</w:t>
      </w:r>
      <w:r>
        <w:rPr>
          <w:rFonts w:ascii="Arial" w:hAnsi="Arial"/>
          <w:sz w:val="24"/>
          <w:lang w:val="it-IT"/>
        </w:rPr>
        <w:t xml:space="preserve"> </w:t>
      </w:r>
      <w:r w:rsidR="00EB4396" w:rsidRPr="00EB4396">
        <w:rPr>
          <w:rFonts w:ascii="Arial" w:hAnsi="Arial"/>
          <w:sz w:val="24"/>
          <w:lang w:val="it-IT"/>
        </w:rPr>
        <w:t>Questo sangue con il quale siamo aspersi dona all’uomo la vera santità, perché la purezza e la bellezza con le quali si riveste la nostra anima, il nostro spirito, il nostro corpo sono la purezza e la bellezza della natura divina. Siamo, grazie al sangue di Cristo, vestiti della bellezza e purezza di Dio, della sua luce e verità, della sua grazia e santità. Questo significa in verità: essere resi partecipi della santità di Dio, o della sua divina natura.</w:t>
      </w:r>
      <w:r>
        <w:rPr>
          <w:rFonts w:ascii="Arial" w:hAnsi="Arial"/>
          <w:sz w:val="24"/>
          <w:lang w:val="it-IT"/>
        </w:rPr>
        <w:t xml:space="preserve"> </w:t>
      </w:r>
      <w:r w:rsidR="00EB4396" w:rsidRPr="00EB4396">
        <w:rPr>
          <w:rFonts w:ascii="Arial" w:hAnsi="Arial"/>
          <w:sz w:val="24"/>
          <w:lang w:val="it-IT"/>
        </w:rPr>
        <w:t>È come se Dio si imprimesse in noi e ci trasformasse in Lui. Due citazioni bibliche sono sufficienti a mettere in risalto il duplice significato dell’aspersione: sigillo dell’Alleanza, purificazione dei peccati:</w:t>
      </w:r>
    </w:p>
    <w:p w14:paraId="48FE127E"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Esodo - cap. 24,1-18: “Aveva detto a Mosè: Sali verso il Signore tu e Aronne, Nadab e Abiu e insieme settanta anziani d'Israele; voi vi prostrerete da lontano, poi Mosè avanzerà solo verso il Signore, ma gli altri non si avvicineranno e il popolo non salirà con lui. Mosè andò a riferire al popolo tutte le parole del Signore e tutte le norme. Tutto il popolo rispose insieme e disse: Tutti i comandi che ha dati il Signore, noi li eseguiremo!</w:t>
      </w:r>
    </w:p>
    <w:p w14:paraId="5618508D"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Mosè scrisse tutte le parole del Signore, poi si alzò di buon mattino e costruì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w:t>
      </w:r>
    </w:p>
    <w:p w14:paraId="7DD716D2"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Quindi prese il libro dell'alleanza e lo lesse alla presenza del popolo. Dissero: Quanto il Signore ha ordinato, noi lo faremo e lo eseguiremo. Allora Mosè prese il sangue e ne asperse il popolo, dicendo: Ecco il sangue dell'alleanza, che il Signore ha concluso con voi sulla base di tutte queste parole!</w:t>
      </w:r>
    </w:p>
    <w:p w14:paraId="3F93822E"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Poi Mosè salì con Aronne, Nadab, Abiu e i settanta anziani di Israele. Essi videro il Dio d'Israele: sotto i suoi piedi vi era come un pavimento in lastre di zaffiro, simile in purezza al cielo stesso. Contro i privilegiati degli Israeliti non stese la mano: essi videro Dio e tuttavia mangiarono e bevvero. Il Signore disse a Mosè: Sali verso di me sul monte e rimani lassù: io ti darò le tavole di pietra, la legge e i comandamenti che io ho scritto per istruirli. </w:t>
      </w:r>
    </w:p>
    <w:p w14:paraId="18F5FD59"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Mosè si alzò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w:t>
      </w:r>
      <w:r w:rsidRPr="00C06D80">
        <w:rPr>
          <w:rFonts w:ascii="Arial" w:hAnsi="Arial"/>
          <w:bCs/>
          <w:i/>
          <w:iCs/>
          <w:sz w:val="24"/>
          <w:lang w:val="it-IT"/>
        </w:rPr>
        <w:lastRenderedPageBreak/>
        <w:t xml:space="preserve">Mosè dalla nube. La Gloria del Signore appariva agli occhi degli Israeliti come fuoco divorante sulla cima della montagna. Mosè entrò dunque in mezzo alla nube e salì sul monte. Mosè rimase sul monte quaranta giorni e quaranta notti”. </w:t>
      </w:r>
    </w:p>
    <w:p w14:paraId="3005029E"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Levitico - cap. 4,1-35: Il Signore disse a Mosè: Riferisci agli Israeliti: Quando un uomo inavvertitamente trasgredisce un qualsiasi divieto della legge del Signore, facendo una cosa proibita: se chi ha peccato è il sacerdote che ha ricevuto l'unzione e così ha reso colpevole il popolo, offrirà al Signore per il peccato da lui commesso un giovenco senza difetto come sacrificio di espiazione. </w:t>
      </w:r>
    </w:p>
    <w:p w14:paraId="4B424595"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Condurrà il giovenco davanti al Signore all'ingresso della tenda del convegno; poserà la mano sulla testa del giovenco e l'immolerà davanti al Signore. Il sacerdote che ha ricevuto l'unzione prenderà il sangue del giovenco e lo porterà nell'interno della tenda del convegno; intingerà il dito nel sangue e farà sette aspersioni davanti al Signore di fronte al velo del santuario. </w:t>
      </w:r>
    </w:p>
    <w:p w14:paraId="48744B55"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Bagnerà con il sangue i corni dell'altare dei profumi che bruciano davanti al Signore nella tenda del convegno; verserà il resto del sangue alla base dell'altare degli olocausti, che si trova all'ingresso della tenda del convegno. Poi dal giovenco del sacrificio toglierà tutto il grasso: il grasso che avvolge le viscere, tutto quello che vi è sopra, i due reni con il loro grasso e il grasso attorno ai lombi e al lobo del fegato, che distaccherà al di sopra dei reni. Farà come si fa per il giovenco del sacrificio di comunione e brucerà il tutto sull'altare degli olocausti. </w:t>
      </w:r>
    </w:p>
    <w:p w14:paraId="307ACC6E"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Ma la pelle del giovenco, la carne con la testa, le viscere, le zampe e gli escrementi, cioè tutto il giovenco, egli lo porterà fuori dell'accampamento in luogo puro, dove si gettano le ceneri, e lo brucerà sulla legna: dovrà essere bruciato sul mucchio delle ceneri. </w:t>
      </w:r>
    </w:p>
    <w:p w14:paraId="7201558D"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tutta la comunità d'Israele ha commesso una inavvertenza, senza che tutta l'assemblea la conosca, violando così un divieto della legge del Signore e rendendosi colpevole, quando il peccato commesso sarà conosciuto, l'assemblea offrirà come sacrificio espiatorio un giovenco, un capo di grosso bestiame senza difetto e lo condurrà davanti alla tenda del convegno. </w:t>
      </w:r>
    </w:p>
    <w:p w14:paraId="383BE7E7"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Gli anziani della comunità poseranno le mani sulla testa del giovenco e lo si immolerà davanti al Signore. Il sacerdote che ha ricevuto l'unzione porterà il sangue del giovenco nell'interno della tenda del convegno; intingerà il dito nel sangue, e farà sette aspersioni davanti al Signore di fronte al velo. </w:t>
      </w:r>
    </w:p>
    <w:p w14:paraId="6D3C4F20"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Bagnerà con il sangue i corni dell'altare che è davanti al Signore nella tenda del convegno e verserà il resto del sangue alla base dell'altare degli olocausti, all'ingresso della tenda del convegno. Toglierà al giovenco tutte le parti grasse, per bruciarle sull'altare. Farà di questo giovenco come di quello offerto in sacrificio di espiazione: tutto allo </w:t>
      </w:r>
      <w:r w:rsidRPr="00C06D80">
        <w:rPr>
          <w:rFonts w:ascii="Arial" w:hAnsi="Arial"/>
          <w:bCs/>
          <w:i/>
          <w:iCs/>
          <w:sz w:val="24"/>
          <w:lang w:val="it-IT"/>
        </w:rPr>
        <w:lastRenderedPageBreak/>
        <w:t xml:space="preserve">stesso modo. Il sacerdote farà per loro il rito espiatorio e sarà loro perdonato. Poi porterà il giovenco fuori del campo e lo brucerà come ha bruciato il primo: è il sacrificio di espiazione per l'assemblea. </w:t>
      </w:r>
    </w:p>
    <w:p w14:paraId="3DB4600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è un capo chi ha peccato, violando per inavvertenza un divieto del Signore suo Dio e così si è reso colpevole, quando conosca il peccato commesso, porterà come offerta un capro maschio senza difetto. </w:t>
      </w:r>
    </w:p>
    <w:p w14:paraId="4BD4F1D7"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Poserà la mano sulla testa del capro e lo immolerà nel luogo dove si immolano gli olocausti davanti al Signore: è un sacrificio espiatorio. Il sacerdote prenderà con il dito il sangue del sacrificio espiatorio e bagnerà i corni dell'altare degli olocausti; verserà il resto del sangue alla base dell'altare degli olocausti. Poi brucerà sull'altare ogni parte grassa, come il grasso del sacrificio di comunione. Il sacerdote farà per lui il rito espiatorio per il suo peccato e gli sarà perdonato. d) di un uomo del popolo </w:t>
      </w:r>
    </w:p>
    <w:p w14:paraId="434EA444"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chi ha peccato è stato qualcuno del popolo, violando per inavvertenza un divieto del Signore, e così si è reso colpevole, quando conosca il peccato commesso, porti come offerta una capra femmina, senza difetto, in espiazione del suo peccato. </w:t>
      </w:r>
    </w:p>
    <w:p w14:paraId="3B00926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Poserà la mano sulla testa della vittima di espiazione e la immolerà nel luogo dove si immolano gli olocausti. Il sacerdote prenderà con il dito un po’ di sangue di essa e bagnerà i corni dell'altare degli olocausti; poi verserà il resto del sangue alla base dell'altare. Preleverà tutte le parti grasse, come si preleva il grasso del sacrificio di comunione, e il sacerdote le brucerà sull'altare, profumo soave in onore del Signore. Il sacerdote farà per lui il rito espiatorio e gli sarà perdonato. </w:t>
      </w:r>
    </w:p>
    <w:p w14:paraId="1FFD611F"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porta una pecora come offerta per il peccato, porterà una femmina senza difetto. Poserà la mano sulla testa della vittima espiatoria e la immolerà in espiazione nel luogo dove si immolano gli olocausti. Il sacerdote prenderà con il dito un po di sangue della vittima espiatoria e bagnerà i corni dell'altare degli olocausti; poi verserà il resto del sangue alla base dell'altare.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w:t>
      </w:r>
    </w:p>
    <w:p w14:paraId="5683A4B9"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Levitico - cap. 5,1-26: “Se una persona pecca perché nulla dichiara, benché abbia udito la formula di scongiuro e sia essa stessa testimone o abbia visto o sappia, sconterà la sua iniquità. Oppure quando qualcuno, senza avvedersene, tocca una cosa immonda, come il cadavere d'una bestia o il cadavere d'un animale domestico o quello d'un rettile, rimarrà egli stesso immondo e colpevole. Oppure quando, senza avvedersene, tocca una immondezza umana una qualunque delle cose per le quali l'uomo diviene immondo quando verrà a saperlo, sarà colpevole. Oppure quando uno, senza badarvi, parlando con leggerezza, avrà giurato, con uno di quei giuramenti che gli uomini </w:t>
      </w:r>
      <w:r w:rsidRPr="00C06D80">
        <w:rPr>
          <w:rFonts w:ascii="Arial" w:hAnsi="Arial"/>
          <w:bCs/>
          <w:i/>
          <w:iCs/>
          <w:sz w:val="24"/>
          <w:lang w:val="it-IT"/>
        </w:rPr>
        <w:lastRenderedPageBreak/>
        <w:t xml:space="preserve">proferiscono alla leggera, di fare qualche cosa di male o di bene, se lo saprà, ne sarà colpevole. </w:t>
      </w:r>
    </w:p>
    <w:p w14:paraId="13532B7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Quando uno dunque si sarà reso colpevole d'una di queste cose, confesserà il peccato commesso; porterà al Signore, come riparazione della sua colpa per il peccato commesso, una femmina del bestiame minuto, pecora o capra, come sacrificio espiatorio; il sacerdote farà per lui il rito espiatorio per il suo peccato. </w:t>
      </w:r>
    </w:p>
    <w:p w14:paraId="78B76166"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non ha mezzi per procurarsi una pecora o una capra, porterà al Signore, come riparazione della sua colpa per il suo peccato, due tortore o due colombi: uno come sacrificio espiatorio, l'altro come olocausto. Li porterà al sacerdote, il quale offrirà prima quello per l'espiazione: gli spaccherà la testa vicino alla nuca, ma senza staccarla; poi spargerà il sangue del sacrificio per il peccato sopra la parete dell'altare e ne spremerà il resto alla base dell'altare. Questo è un sacrificio espiatorio. </w:t>
      </w:r>
    </w:p>
    <w:p w14:paraId="2E2078D9"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Dell'altro uccello offrirà un olocausto, secondo le norme stabilite. Così il sacerdote farà per lui il rito espiatorio per il peccato che ha commesso e gli sarà perdonato. Ma se non ha mezzi per procurarsi due tortore o due colombi, porterà, come offerta per il peccato commesso, un decimo di efa di fior di farina, come sacrificio espiatorio; non vi metterà né olio né incenso, perché è un sacrificio per il peccato. </w:t>
      </w:r>
    </w:p>
    <w:p w14:paraId="2EC8DACD"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Porterà la farina al sacerdote, che ne prenderà una manciata come memoriale, facendola bruciare sull'altare sopra le vittime consumate dal fuoco in onore del Signore. E` un sacrificio espiatorio. Così il sacerdote farà per lui il rito espiatorio per il peccato commesso in uno dei casi suddetti e gli sarà perdonato. Il resto sarà per il sacerdote, come nell'oblazione. </w:t>
      </w:r>
    </w:p>
    <w:p w14:paraId="6A7EA643"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Il Signore aggiunse a Mosè: Se qualcuno commetterà una mancanza e peccherà per errore riguardo a cose consacrate al Signore, porterà al Signore, in sacrificio di riparazione, un ariete senza difetto, preso dal gregge, che valuterai in sicli d'argento in base al siclo del santuario; risarcirà il danno fatto al santuario, aggiungendovi un quinto, e lo darà al sacerdote, il quale farà per lui il rito espiatorio con l'ariete offerto come sacrificio di riparazione e gli sarà perdonato. </w:t>
      </w:r>
    </w:p>
    <w:p w14:paraId="17BD5699"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Quando uno peccherà facendo, senza saperlo, una cosa vietata dal Signore, sarà colpevole e dovrà scontare la mancanza. Presenterà al sacerdote, come sacrificio di riparazione, un ariete senza difetto, preso dal bestiame minuto, secondo la tua stima; il sacerdote farà per lui il rito espiatorio per l'errore commesso per ignoranza e gli sarà perdonato. E` un sacrificio di riparazione; quell'individuo si era certo reso colpevole verso il Signore. </w:t>
      </w:r>
    </w:p>
    <w:p w14:paraId="55AFE18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Il Signore disse a Mosè: Quando uno peccherà e commetterà una mancanza verso il Signore, rifiutando al suo prossimo un deposito da lui ricevuto o un pegno consegnatogli o una cosa rubata o estorta con frode o troverà una cosa smarrita, mentendo a questo proposito e </w:t>
      </w:r>
      <w:r w:rsidRPr="00C06D80">
        <w:rPr>
          <w:rFonts w:ascii="Arial" w:hAnsi="Arial"/>
          <w:bCs/>
          <w:i/>
          <w:iCs/>
          <w:sz w:val="24"/>
          <w:lang w:val="it-IT"/>
        </w:rPr>
        <w:lastRenderedPageBreak/>
        <w:t xml:space="preserve">giurando il falso circa qualcuna delle cose per cui un uomo può peccare, se avrà così peccato e si sarà reso colpevole, restituirà la cosa rubata o estorta con frode o il deposito che gli era stato affidato o l'oggetto smarrito che aveva trovato o qualunque cosa per cui abbia giurato il falso. Farà la restituzione per intero, aggiungendovi un quinto e renderà ciò al proprietario il giorno stesso in cui offrirà il sacrificio di riparazione. Porterà al sacerdote, come sacrificio di riparazione in onore del Signore, un ariete senza difetto, preso dal bestiame minuto secondo la tua stima. Il sacerdote farà il rito espiatorio per lui davanti al Signore e gli sarà perdonato, qualunque sia la mancanza di cui si è reso colpevole”. </w:t>
      </w:r>
    </w:p>
    <w:p w14:paraId="6F4C3EA0" w14:textId="5BC8D0DA" w:rsidR="00C06D80" w:rsidRDefault="00EB4396" w:rsidP="00EB4396">
      <w:pPr>
        <w:spacing w:after="120"/>
        <w:jc w:val="both"/>
        <w:rPr>
          <w:rFonts w:ascii="Arial" w:hAnsi="Arial"/>
          <w:sz w:val="24"/>
          <w:lang w:val="it-IT"/>
        </w:rPr>
      </w:pPr>
      <w:r w:rsidRPr="00EB4396">
        <w:rPr>
          <w:rFonts w:ascii="Arial" w:hAnsi="Arial"/>
          <w:sz w:val="24"/>
          <w:lang w:val="it-IT"/>
        </w:rPr>
        <w:t>Ogni peccato era purificato dal sangue e senza “effusione di sangue non c’era redenzione”.</w:t>
      </w:r>
      <w:r w:rsidR="00B36793">
        <w:rPr>
          <w:rFonts w:ascii="Arial" w:hAnsi="Arial"/>
          <w:sz w:val="24"/>
          <w:lang w:val="it-IT"/>
        </w:rPr>
        <w:t xml:space="preserve"> </w:t>
      </w:r>
      <w:r w:rsidRPr="00EB4396">
        <w:rPr>
          <w:rFonts w:ascii="Arial" w:hAnsi="Arial"/>
          <w:sz w:val="24"/>
          <w:lang w:val="it-IT"/>
        </w:rPr>
        <w:t>I cristiani sono stati aspersi con il sangue di Cristo Gesù. Sono stati da Lui purificati, ma anche legati a Dio con la Nuova ed Eterna Alleanza, fatti in Lui un solo popolo: il Nuovo Popolo di Dio.</w:t>
      </w:r>
      <w:r w:rsidR="00C06D80">
        <w:rPr>
          <w:rFonts w:ascii="Arial" w:hAnsi="Arial"/>
          <w:sz w:val="24"/>
          <w:lang w:val="it-IT"/>
        </w:rPr>
        <w:t xml:space="preserve"> </w:t>
      </w:r>
      <w:r w:rsidRPr="00EB4396">
        <w:rPr>
          <w:rFonts w:ascii="Arial" w:hAnsi="Arial"/>
          <w:sz w:val="24"/>
          <w:lang w:val="it-IT"/>
        </w:rPr>
        <w:t xml:space="preserve">A questi fedeli dispersi, pellegrini, sparsi nel mondo dell’Asia Minore Pietro augura: </w:t>
      </w:r>
    </w:p>
    <w:p w14:paraId="7C80F8FC" w14:textId="0B04C565" w:rsidR="00EB4396" w:rsidRPr="00EB4396" w:rsidRDefault="00C06D80" w:rsidP="00EB4396">
      <w:pPr>
        <w:spacing w:after="120"/>
        <w:jc w:val="both"/>
        <w:rPr>
          <w:rFonts w:ascii="Arial" w:hAnsi="Arial"/>
          <w:sz w:val="24"/>
          <w:lang w:val="it-IT"/>
        </w:rPr>
      </w:pPr>
      <w:r w:rsidRPr="00EB4396">
        <w:rPr>
          <w:rFonts w:ascii="Arial" w:hAnsi="Arial"/>
          <w:b/>
          <w:i/>
          <w:sz w:val="24"/>
          <w:lang w:val="it-IT"/>
        </w:rPr>
        <w:t xml:space="preserve">Grazia </w:t>
      </w:r>
      <w:r w:rsidR="00EB4396" w:rsidRPr="00EB4396">
        <w:rPr>
          <w:rFonts w:ascii="Arial" w:hAnsi="Arial"/>
          <w:b/>
          <w:i/>
          <w:sz w:val="24"/>
          <w:lang w:val="it-IT"/>
        </w:rPr>
        <w:t>e pace a voi in abbondanza</w:t>
      </w:r>
      <w:r w:rsidR="00EB4396" w:rsidRPr="00EB4396">
        <w:rPr>
          <w:rFonts w:ascii="Arial" w:hAnsi="Arial"/>
          <w:sz w:val="24"/>
          <w:lang w:val="it-IT"/>
        </w:rPr>
        <w:t>.</w:t>
      </w:r>
      <w:r>
        <w:rPr>
          <w:rFonts w:ascii="Arial" w:hAnsi="Arial"/>
          <w:sz w:val="24"/>
          <w:lang w:val="it-IT"/>
        </w:rPr>
        <w:t xml:space="preserve"> </w:t>
      </w:r>
      <w:r w:rsidR="00EB4396" w:rsidRPr="00EB4396">
        <w:rPr>
          <w:rFonts w:ascii="Arial" w:hAnsi="Arial"/>
          <w:sz w:val="24"/>
          <w:lang w:val="it-IT"/>
        </w:rPr>
        <w:t>La grazia è riconciliazione, rigenerazione, benedizione, santificazione. La Grazia è Dio e quanto Dio opera per il bene dell’uomo: anima, spirito, corpo.</w:t>
      </w:r>
      <w:r>
        <w:rPr>
          <w:rFonts w:ascii="Arial" w:hAnsi="Arial"/>
          <w:sz w:val="24"/>
          <w:lang w:val="it-IT"/>
        </w:rPr>
        <w:t xml:space="preserve"> </w:t>
      </w:r>
      <w:r w:rsidR="00EB4396" w:rsidRPr="00EB4396">
        <w:rPr>
          <w:rFonts w:ascii="Arial" w:hAnsi="Arial"/>
          <w:sz w:val="24"/>
          <w:lang w:val="it-IT"/>
        </w:rPr>
        <w:t>Tutto è dalla grazia e tutto è per grazia. Tutto è dono di Dio.</w:t>
      </w:r>
      <w:r>
        <w:rPr>
          <w:rFonts w:ascii="Arial" w:hAnsi="Arial"/>
          <w:sz w:val="24"/>
          <w:lang w:val="it-IT"/>
        </w:rPr>
        <w:t xml:space="preserve"> </w:t>
      </w:r>
      <w:r w:rsidR="00EB4396" w:rsidRPr="00EB4396">
        <w:rPr>
          <w:rFonts w:ascii="Arial" w:hAnsi="Arial"/>
          <w:sz w:val="24"/>
          <w:lang w:val="it-IT"/>
        </w:rPr>
        <w:t>La pace invece è l’armonia che regna nel cristiano all’interno delle sue “facoltà” e anche “delle parti che lo costituiscono: spirito, anima, corpo”.</w:t>
      </w:r>
      <w:r>
        <w:rPr>
          <w:rFonts w:ascii="Arial" w:hAnsi="Arial"/>
          <w:sz w:val="24"/>
          <w:lang w:val="it-IT"/>
        </w:rPr>
        <w:t xml:space="preserve"> </w:t>
      </w:r>
      <w:r w:rsidR="00EB4396" w:rsidRPr="00EB4396">
        <w:rPr>
          <w:rFonts w:ascii="Arial" w:hAnsi="Arial"/>
          <w:sz w:val="24"/>
          <w:lang w:val="it-IT"/>
        </w:rPr>
        <w:t>Questa pace all’interno dell’uomo è frutto della grazia della conversione e della santificazione, che Dio opera in lui mediante il Suo Santo Spirito.</w:t>
      </w:r>
      <w:r>
        <w:rPr>
          <w:rFonts w:ascii="Arial" w:hAnsi="Arial"/>
          <w:sz w:val="24"/>
          <w:lang w:val="it-IT"/>
        </w:rPr>
        <w:t xml:space="preserve"> </w:t>
      </w:r>
      <w:r w:rsidR="00EB4396" w:rsidRPr="00EB4396">
        <w:rPr>
          <w:rFonts w:ascii="Arial" w:hAnsi="Arial"/>
          <w:sz w:val="24"/>
          <w:lang w:val="it-IT"/>
        </w:rPr>
        <w:t>Questo frutto della grazia è prima di tutto perdono dei peccati, abolizione dell’inimicizia tra Dio e l’uomo. Con il perdono delle colpe l’uomo entra in amicizia e quindi in pace con Dio.</w:t>
      </w:r>
      <w:r>
        <w:rPr>
          <w:rFonts w:ascii="Arial" w:hAnsi="Arial"/>
          <w:sz w:val="24"/>
          <w:lang w:val="it-IT"/>
        </w:rPr>
        <w:t xml:space="preserve"> </w:t>
      </w:r>
      <w:r w:rsidR="00EB4396" w:rsidRPr="00EB4396">
        <w:rPr>
          <w:rFonts w:ascii="Arial" w:hAnsi="Arial"/>
          <w:sz w:val="24"/>
          <w:lang w:val="it-IT"/>
        </w:rPr>
        <w:t>Deve però divenire pace con il creato e con ogni altro uomo. Perché vi sia pace con il creato l’uomo deve lasciarsi governare dalla sapienza e saggezza di Dio, anch’esse frutto della grazia, o semplicemente grazia di Dio.</w:t>
      </w:r>
      <w:r>
        <w:rPr>
          <w:rFonts w:ascii="Arial" w:hAnsi="Arial"/>
          <w:sz w:val="24"/>
          <w:lang w:val="it-IT"/>
        </w:rPr>
        <w:t xml:space="preserve"> </w:t>
      </w:r>
      <w:r w:rsidR="00EB4396" w:rsidRPr="00EB4396">
        <w:rPr>
          <w:rFonts w:ascii="Arial" w:hAnsi="Arial"/>
          <w:sz w:val="24"/>
          <w:lang w:val="it-IT"/>
        </w:rPr>
        <w:t>La pace con gli uomini deve operarla l’uomo non considerando il loro peccato, ma anche offrendo la propria vita perché il peccato dei fratelli venga perdonato.</w:t>
      </w:r>
      <w:r>
        <w:rPr>
          <w:rFonts w:ascii="Arial" w:hAnsi="Arial"/>
          <w:sz w:val="24"/>
          <w:lang w:val="it-IT"/>
        </w:rPr>
        <w:t xml:space="preserve"> </w:t>
      </w:r>
      <w:r w:rsidR="00EB4396" w:rsidRPr="00EB4396">
        <w:rPr>
          <w:rFonts w:ascii="Arial" w:hAnsi="Arial"/>
          <w:sz w:val="24"/>
          <w:lang w:val="it-IT"/>
        </w:rPr>
        <w:t>Il cristiano deve imitare in tutto e per tutto Gesù Signore, che diede al Padre la sua vita perché il peccato dei suoi fratelli secondo la carne fosse cancellato, espiato, rimesso, tolto.</w:t>
      </w:r>
    </w:p>
    <w:p w14:paraId="0DB3D588" w14:textId="2486CDC9" w:rsidR="00EB4396" w:rsidRPr="00EB4396" w:rsidRDefault="00EB4396" w:rsidP="00EB4396">
      <w:pPr>
        <w:spacing w:after="120"/>
        <w:jc w:val="both"/>
        <w:rPr>
          <w:rFonts w:ascii="Arial" w:hAnsi="Arial"/>
          <w:sz w:val="24"/>
          <w:lang w:val="it-IT"/>
        </w:rPr>
      </w:pPr>
      <w:r w:rsidRPr="00EB4396">
        <w:rPr>
          <w:rFonts w:ascii="Arial" w:hAnsi="Arial"/>
          <w:b/>
          <w:i/>
          <w:sz w:val="24"/>
          <w:lang w:val="it-IT"/>
        </w:rPr>
        <w:t>“Ecco l’agnello di Dio che toglie il peccato del mondo”</w:t>
      </w:r>
      <w:r w:rsidRPr="00EB4396">
        <w:rPr>
          <w:rFonts w:ascii="Arial" w:hAnsi="Arial"/>
          <w:sz w:val="24"/>
          <w:lang w:val="it-IT"/>
        </w:rPr>
        <w:t>. È detto di Cristo, deve dirsi di ogni cristiano. Anche il cristiano deve giungere a questa immolazione: deve dare la sua vita in espiazione, perché il peccato del mondo venga tolto.</w:t>
      </w:r>
      <w:r w:rsidR="00C06D80">
        <w:rPr>
          <w:rFonts w:ascii="Arial" w:hAnsi="Arial"/>
          <w:sz w:val="24"/>
          <w:lang w:val="it-IT"/>
        </w:rPr>
        <w:t xml:space="preserve"> </w:t>
      </w:r>
      <w:r w:rsidRPr="00EB4396">
        <w:rPr>
          <w:rFonts w:ascii="Arial" w:hAnsi="Arial"/>
          <w:sz w:val="24"/>
          <w:lang w:val="it-IT"/>
        </w:rPr>
        <w:t>È questa la vera missione del cristiano: togliere il peccato del mondo. Lo può togliere dal mondo, se lo toglie dal suo corpo, dalla sua anima, dal suo spirito.</w:t>
      </w:r>
      <w:r w:rsidR="00C06D80">
        <w:rPr>
          <w:rFonts w:ascii="Arial" w:hAnsi="Arial"/>
          <w:sz w:val="24"/>
          <w:lang w:val="it-IT"/>
        </w:rPr>
        <w:t xml:space="preserve"> </w:t>
      </w:r>
      <w:r w:rsidRPr="00EB4396">
        <w:rPr>
          <w:rFonts w:ascii="Arial" w:hAnsi="Arial"/>
          <w:sz w:val="24"/>
          <w:lang w:val="it-IT"/>
        </w:rPr>
        <w:t>Il cristiano è colui che toglie il peccato da sé per poterlo togliere negli altri. Può fare questo, perché in Cristo è divenuto un solo corpo, il corpo di Cristo nel quale il peccato è stato affisso alla croce, secondo l’insegnamento di San Paolo nella Lettera ai Colossesi:</w:t>
      </w:r>
    </w:p>
    <w:p w14:paraId="47137C1A"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Lettera ai Colossesi - cap. 2,1-23: “Voglio infatti che sappiate quale dura lotta io devo sostenere per voi, per quelli di Laodicèa e per tutti coloro che non mi hanno mai visto di persona, perché i loro cuori vengano consolati e così, strettamente congiunti nell'amore, essi acquistino in tutta la sua ricchezza la piena intelligenza, e giungano a </w:t>
      </w:r>
      <w:r w:rsidRPr="00C06D80">
        <w:rPr>
          <w:rFonts w:ascii="Arial" w:hAnsi="Arial"/>
          <w:bCs/>
          <w:i/>
          <w:iCs/>
          <w:sz w:val="24"/>
          <w:lang w:val="it-IT"/>
        </w:rPr>
        <w:lastRenderedPageBreak/>
        <w:t xml:space="preserve">penetrare nella perfetta conoscenza del mistero di Dio, cioè Cristo, nel quale sono nascosti tutti i tesori della sapienza e della scienza. </w:t>
      </w:r>
    </w:p>
    <w:p w14:paraId="518CC60A"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Dico questo perché nessuno vi inganni con argomenti seducenti, perché, anche se sono lontano con il corpo, sono tra voi con lo spirito e gioisco al vedere la vostra condotta ordinata e la saldezza della vostra fede in Cristo. Camminate dunque nel Signore Gesù Cristo, come l'avete ricevuto, ben radicati e fondati in lui, saldi nella fede come vi è stato insegnato, abbondando nell'azione di grazie. </w:t>
      </w:r>
    </w:p>
    <w:p w14:paraId="20964A3F"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Badate che nessuno vi inganni con la sua filosofia e con vuoti raggiri ispirati alla tradizione umana, secondo gli elementi del mondo e non secondo Cristo. E` in Cristo che abita corporalmente tutta la pienezza della divinità, e voi avete in lui parte alla sua pienezza, di lui cioè che è il capo di ogni Principato e di ogni Potestà. In lui voi siete stati anche circoncisi, di una circoncisione però non fatta da mano di uomo, mediante la spogliazione del nostro corpo di carne, ma della vera circoncisione di Cristo. </w:t>
      </w:r>
    </w:p>
    <w:p w14:paraId="40AB19D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Con lui infatti siete stati sepolti insieme nel battesimo, in lui anche siete stati insieme risuscitati per la fede nella potenza di Dio, che lo ha risuscitato dai morti. 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avendo privato della loro forza i Principati e le Potestà ne ha fatto pubblico spettacolo dietro al corteo trionfale di Cristo. Nessuno dunque vi condanni più in fatto di cibo o di bevanda, o riguardo a feste, a noviluni e a sabati: tutte cose queste che sono ombra delle future; ma la realtà invece è Cristo! </w:t>
      </w:r>
    </w:p>
    <w:p w14:paraId="7F0B4DD4"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Nessuno v'impedisca di conseguire il premio, compiacendosi in pratiche di poco conto e nella venerazione degli angeli, seguendo le proprie pretese visioni, gonfio di vano orgoglio nella sua mente carnale, senza essere stretto invece al capo, dal quale tutto il corpo riceve sostentamento e coesione per mezzo di giunture e legami, realizzando così la crescita secondo il volere di Dio. </w:t>
      </w:r>
    </w:p>
    <w:p w14:paraId="6FB5C077"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pertanto siete morti con Cristo agli elementi del mondo, perché lasciarvi imporre, come se viveste ancora nel mondo, dei precetti quali: Non prendere, non gustare, non toccare? Tutte cose destinate a scomparire con l'uso: sono infatti prescrizioni e insegnamenti di uomini! Queste cose hanno una parvenza di sapienza, con la loro affettata religiosità e umiltà e austerità riguardo al corpo, ma in realtà non servono che per soddisfare la carne”. </w:t>
      </w:r>
    </w:p>
    <w:p w14:paraId="29018783" w14:textId="3EEFA7AD" w:rsidR="00EB4396" w:rsidRPr="00EB4396" w:rsidRDefault="00EB4396" w:rsidP="00EB4396">
      <w:pPr>
        <w:spacing w:after="120"/>
        <w:jc w:val="both"/>
        <w:rPr>
          <w:rFonts w:ascii="Arial" w:hAnsi="Arial"/>
          <w:sz w:val="24"/>
          <w:lang w:val="it-IT"/>
        </w:rPr>
      </w:pPr>
      <w:r w:rsidRPr="00EB4396">
        <w:rPr>
          <w:rFonts w:ascii="Arial" w:hAnsi="Arial"/>
          <w:sz w:val="24"/>
          <w:lang w:val="it-IT"/>
        </w:rPr>
        <w:t>Quando comprenderemo che ormai c’è un solo corpo e una sola missione del corpo, capiremo anche qual è la nostra vocazione: quella di affiggere il peccato nella nostra carne sulla croce.</w:t>
      </w:r>
      <w:r w:rsidR="00B36793">
        <w:rPr>
          <w:rFonts w:ascii="Arial" w:hAnsi="Arial"/>
          <w:sz w:val="24"/>
          <w:lang w:val="it-IT"/>
        </w:rPr>
        <w:t xml:space="preserve"> </w:t>
      </w:r>
      <w:r w:rsidRPr="00EB4396">
        <w:rPr>
          <w:rFonts w:ascii="Arial" w:hAnsi="Arial"/>
          <w:sz w:val="24"/>
          <w:lang w:val="it-IT"/>
        </w:rPr>
        <w:t>La grazia e la pace sono augurate in abbondanza. Ogni attimo della vita del cristiano deve viversi nella grazia e nella pace e per questo devono essere abbondanti in lui.</w:t>
      </w:r>
    </w:p>
    <w:p w14:paraId="3AB8628A" w14:textId="77777777" w:rsidR="00EB4396" w:rsidRPr="00EB4396" w:rsidRDefault="00EB4396" w:rsidP="00EB4396">
      <w:pPr>
        <w:spacing w:after="120"/>
        <w:jc w:val="both"/>
        <w:rPr>
          <w:rFonts w:ascii="Arial" w:hAnsi="Arial"/>
          <w:sz w:val="24"/>
          <w:lang w:val="it-IT"/>
        </w:rPr>
      </w:pPr>
    </w:p>
    <w:p w14:paraId="4EA91994" w14:textId="77777777" w:rsidR="00EB4396" w:rsidRPr="00EB4396" w:rsidRDefault="00EB4396" w:rsidP="00BB421A">
      <w:pPr>
        <w:pStyle w:val="Corpotesto"/>
      </w:pPr>
      <w:bookmarkStart w:id="17" w:name="_Toc62148566"/>
      <w:bookmarkStart w:id="18" w:name="_Toc189214105"/>
      <w:r w:rsidRPr="00EB4396">
        <w:t>LA SPERANZA DEL CRISTIANO</w:t>
      </w:r>
      <w:bookmarkEnd w:id="17"/>
      <w:bookmarkEnd w:id="18"/>
    </w:p>
    <w:p w14:paraId="48472D9D" w14:textId="2DEBB7EF"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[3</w:t>
      </w:r>
      <w:r w:rsidR="00F00C41">
        <w:rPr>
          <w:rFonts w:ascii="Arial" w:hAnsi="Arial"/>
          <w:b/>
          <w:sz w:val="24"/>
          <w:lang w:val="it-IT"/>
        </w:rPr>
        <w:t xml:space="preserve">] </w:t>
      </w:r>
      <w:r w:rsidRPr="00EB4396">
        <w:rPr>
          <w:rFonts w:ascii="Arial" w:hAnsi="Arial"/>
          <w:b/>
          <w:sz w:val="24"/>
          <w:lang w:val="it-IT"/>
        </w:rPr>
        <w:t xml:space="preserve">Sia benedetto Dio e Padre del Signore nostro Gesù Cristo; nella sua grande misericordia egli ci ha rigenerati, mediante la risurrezione di Gesù Cristo dai morti, per una speranza viva, </w:t>
      </w:r>
    </w:p>
    <w:p w14:paraId="68FFB0AA" w14:textId="27E30378" w:rsidR="00EB4396" w:rsidRPr="00C06D80" w:rsidRDefault="00EB4396" w:rsidP="00EB4396">
      <w:pPr>
        <w:spacing w:after="120"/>
        <w:jc w:val="both"/>
        <w:rPr>
          <w:rFonts w:ascii="Arial" w:hAnsi="Arial"/>
          <w:sz w:val="24"/>
          <w:lang w:val="it-IT"/>
        </w:rPr>
      </w:pPr>
      <w:r w:rsidRPr="00EB4396">
        <w:rPr>
          <w:rFonts w:ascii="Arial" w:hAnsi="Arial"/>
          <w:sz w:val="24"/>
          <w:lang w:val="it-IT"/>
        </w:rPr>
        <w:t>Pietro sa qual è la nuova realtà che è stata creata nel cristiano e che deve essere data ad ogni uomo.</w:t>
      </w:r>
      <w:r w:rsidR="00C06D80">
        <w:rPr>
          <w:rFonts w:ascii="Arial" w:hAnsi="Arial"/>
          <w:sz w:val="24"/>
          <w:lang w:val="it-IT"/>
        </w:rPr>
        <w:t xml:space="preserve"> </w:t>
      </w:r>
      <w:r w:rsidRPr="00EB4396">
        <w:rPr>
          <w:rFonts w:ascii="Arial" w:hAnsi="Arial"/>
          <w:sz w:val="24"/>
          <w:lang w:val="it-IT"/>
        </w:rPr>
        <w:t>Essa è grazia che discende da Dio. È Lui che ha voluto la nostra salvezza. È lui che ha chiesto al Figlio Suo Unigenito di realizzarla per noi.</w:t>
      </w:r>
      <w:r w:rsidR="00C06D80">
        <w:rPr>
          <w:rFonts w:ascii="Arial" w:hAnsi="Arial"/>
          <w:sz w:val="24"/>
          <w:lang w:val="it-IT"/>
        </w:rPr>
        <w:t xml:space="preserve"> </w:t>
      </w:r>
      <w:r w:rsidRPr="00EB4396">
        <w:rPr>
          <w:rFonts w:ascii="Arial" w:hAnsi="Arial"/>
          <w:sz w:val="24"/>
          <w:lang w:val="it-IT"/>
        </w:rPr>
        <w:t>A Dio che ci ha fatto un così grande dono deve elevarsi dal nostro cuore un inno di benedizione, di rendimento di grazia, di riconoscenza, di lode, di esaltazione. L’inno di benedizione non solo è riconoscenza per il dono che Dio ci ha fatto, è anche conoscenza del dono.</w:t>
      </w:r>
      <w:r w:rsidR="00C06D80">
        <w:rPr>
          <w:rFonts w:ascii="Arial" w:hAnsi="Arial"/>
          <w:sz w:val="24"/>
          <w:lang w:val="it-IT"/>
        </w:rPr>
        <w:t xml:space="preserve"> </w:t>
      </w:r>
      <w:r w:rsidRPr="00EB4396">
        <w:rPr>
          <w:rFonts w:ascii="Arial" w:hAnsi="Arial"/>
          <w:sz w:val="24"/>
          <w:lang w:val="it-IT"/>
        </w:rPr>
        <w:t>Chi non conosce il dono, neanche lo riconosce e quindi non benedice il Signore. La non benedizione è segno di non possesso del dono di Dio.</w:t>
      </w:r>
      <w:r w:rsidR="00C06D80">
        <w:rPr>
          <w:rFonts w:ascii="Arial" w:hAnsi="Arial"/>
          <w:sz w:val="24"/>
          <w:lang w:val="it-IT"/>
        </w:rPr>
        <w:t xml:space="preserve"> </w:t>
      </w:r>
      <w:r w:rsidRPr="00EB4396">
        <w:rPr>
          <w:rFonts w:ascii="Arial" w:hAnsi="Arial"/>
          <w:sz w:val="24"/>
          <w:lang w:val="it-IT"/>
        </w:rPr>
        <w:t>Chi non benedice il Signore non sa cosa il Signore ha fatto di lui, ha fatto per lui. Nasce l’obbligo di insegnare la verità di Dio, la sua opera, i suoi prodigi, la sua grazia, la sua misericordia.</w:t>
      </w:r>
      <w:r w:rsidR="00B36793">
        <w:rPr>
          <w:rFonts w:ascii="Arial" w:hAnsi="Arial"/>
          <w:sz w:val="24"/>
          <w:lang w:val="it-IT"/>
        </w:rPr>
        <w:t xml:space="preserve"> </w:t>
      </w:r>
      <w:r w:rsidRPr="00C06D80">
        <w:rPr>
          <w:rFonts w:ascii="Arial" w:hAnsi="Arial"/>
          <w:sz w:val="24"/>
          <w:lang w:val="it-IT"/>
        </w:rPr>
        <w:t xml:space="preserve">Non può insegnare tutto questo secondo verità, se non insegna chi è Cristo secondo verità. Ogni </w:t>
      </w:r>
      <w:r w:rsidRPr="00C06D80">
        <w:rPr>
          <w:rFonts w:ascii="Arial" w:hAnsi="Arial"/>
          <w:i/>
          <w:sz w:val="24"/>
          <w:lang w:val="it-IT"/>
        </w:rPr>
        <w:t xml:space="preserve">“diminuzione” </w:t>
      </w:r>
      <w:r w:rsidRPr="00C06D80">
        <w:rPr>
          <w:rFonts w:ascii="Arial" w:hAnsi="Arial"/>
          <w:sz w:val="24"/>
          <w:lang w:val="it-IT"/>
        </w:rPr>
        <w:t xml:space="preserve">di Cristo si fa una </w:t>
      </w:r>
      <w:r w:rsidRPr="00C06D80">
        <w:rPr>
          <w:rFonts w:ascii="Arial" w:hAnsi="Arial"/>
          <w:i/>
          <w:sz w:val="24"/>
          <w:lang w:val="it-IT"/>
        </w:rPr>
        <w:t xml:space="preserve">“diminuzione” </w:t>
      </w:r>
      <w:r w:rsidRPr="00C06D80">
        <w:rPr>
          <w:rFonts w:ascii="Arial" w:hAnsi="Arial"/>
          <w:sz w:val="24"/>
          <w:lang w:val="it-IT"/>
        </w:rPr>
        <w:t xml:space="preserve">di gloria e di benedizione nei confronti del Padre, ma anche diviene una </w:t>
      </w:r>
      <w:r w:rsidRPr="00C06D80">
        <w:rPr>
          <w:rFonts w:ascii="Arial" w:hAnsi="Arial"/>
          <w:i/>
          <w:sz w:val="24"/>
          <w:lang w:val="it-IT"/>
        </w:rPr>
        <w:t xml:space="preserve">“diminuzione” </w:t>
      </w:r>
      <w:r w:rsidRPr="00C06D80">
        <w:rPr>
          <w:rFonts w:ascii="Arial" w:hAnsi="Arial"/>
          <w:sz w:val="24"/>
          <w:lang w:val="it-IT"/>
        </w:rPr>
        <w:t xml:space="preserve">nei confronti dell’uomo. </w:t>
      </w:r>
    </w:p>
    <w:p w14:paraId="012BFDE7" w14:textId="76039B36" w:rsidR="00EB4396" w:rsidRPr="00EB4396" w:rsidRDefault="00EB4396" w:rsidP="00EB4396">
      <w:pPr>
        <w:spacing w:after="120"/>
        <w:jc w:val="both"/>
        <w:rPr>
          <w:rFonts w:ascii="Arial" w:hAnsi="Arial"/>
          <w:sz w:val="24"/>
          <w:lang w:val="it-IT"/>
        </w:rPr>
      </w:pPr>
      <w:r w:rsidRPr="00C06D80">
        <w:rPr>
          <w:rFonts w:ascii="Arial" w:hAnsi="Arial"/>
          <w:sz w:val="24"/>
          <w:lang w:val="it-IT"/>
        </w:rPr>
        <w:t xml:space="preserve">Oggi si assiste ad un cristiano </w:t>
      </w:r>
      <w:r w:rsidRPr="00C06D80">
        <w:rPr>
          <w:rFonts w:ascii="Arial" w:hAnsi="Arial"/>
          <w:i/>
          <w:sz w:val="24"/>
          <w:lang w:val="it-IT"/>
        </w:rPr>
        <w:t>“diminuito”</w:t>
      </w:r>
      <w:r w:rsidRPr="00C06D80">
        <w:rPr>
          <w:rFonts w:ascii="Arial" w:hAnsi="Arial"/>
          <w:sz w:val="24"/>
          <w:lang w:val="it-IT"/>
        </w:rPr>
        <w:t xml:space="preserve"> proprio a motivo della </w:t>
      </w:r>
      <w:r w:rsidRPr="00C06D80">
        <w:rPr>
          <w:rFonts w:ascii="Arial" w:hAnsi="Arial"/>
          <w:i/>
          <w:sz w:val="24"/>
          <w:lang w:val="it-IT"/>
        </w:rPr>
        <w:t xml:space="preserve">“diminuzione” </w:t>
      </w:r>
      <w:r w:rsidRPr="00C06D80">
        <w:rPr>
          <w:rFonts w:ascii="Arial" w:hAnsi="Arial"/>
          <w:sz w:val="24"/>
          <w:lang w:val="it-IT"/>
        </w:rPr>
        <w:t xml:space="preserve">che si è fatta di Cristo Gesù. Ma anche Dio ne risulta </w:t>
      </w:r>
      <w:r w:rsidRPr="00C06D80">
        <w:rPr>
          <w:rFonts w:ascii="Arial" w:hAnsi="Arial"/>
          <w:i/>
          <w:sz w:val="24"/>
          <w:lang w:val="it-IT"/>
        </w:rPr>
        <w:t xml:space="preserve">“diminuito” </w:t>
      </w:r>
      <w:r w:rsidRPr="00C06D80">
        <w:rPr>
          <w:rFonts w:ascii="Arial" w:hAnsi="Arial"/>
          <w:sz w:val="24"/>
          <w:lang w:val="it-IT"/>
        </w:rPr>
        <w:t xml:space="preserve">proprio in ragione della </w:t>
      </w:r>
      <w:r w:rsidRPr="00C06D80">
        <w:rPr>
          <w:rFonts w:ascii="Arial" w:hAnsi="Arial"/>
          <w:i/>
          <w:sz w:val="24"/>
          <w:lang w:val="it-IT"/>
        </w:rPr>
        <w:t xml:space="preserve">“diminuzione” </w:t>
      </w:r>
      <w:r w:rsidRPr="00C06D80">
        <w:rPr>
          <w:rFonts w:ascii="Arial" w:hAnsi="Arial"/>
          <w:sz w:val="24"/>
          <w:lang w:val="it-IT"/>
        </w:rPr>
        <w:t>che si insegna su Gesù Signore. Chi vuole innalzare il cristiano deve innalzare la verità di Cristo in tutto il suo splendore. Chi innalza Cristo nella sua verità, innalza anche il Padre.</w:t>
      </w:r>
      <w:r w:rsidR="00C06D80">
        <w:rPr>
          <w:rFonts w:ascii="Arial" w:hAnsi="Arial"/>
          <w:sz w:val="24"/>
          <w:lang w:val="it-IT"/>
        </w:rPr>
        <w:t xml:space="preserve"> </w:t>
      </w:r>
      <w:r w:rsidRPr="00EB4396">
        <w:rPr>
          <w:rFonts w:ascii="Arial" w:hAnsi="Arial"/>
          <w:sz w:val="24"/>
          <w:lang w:val="it-IT"/>
        </w:rPr>
        <w:t>Pietro tiene alta la verità di Cristo e di conseguenza tiene alta anche la verità del Padre e del cristiano.</w:t>
      </w:r>
      <w:r w:rsidR="00C06D80">
        <w:rPr>
          <w:rFonts w:ascii="Arial" w:hAnsi="Arial"/>
          <w:sz w:val="24"/>
          <w:lang w:val="it-IT"/>
        </w:rPr>
        <w:t xml:space="preserve"> </w:t>
      </w:r>
      <w:r w:rsidRPr="00EB4396">
        <w:rPr>
          <w:rFonts w:ascii="Arial" w:hAnsi="Arial"/>
          <w:sz w:val="24"/>
          <w:lang w:val="it-IT"/>
        </w:rPr>
        <w:t>Non c’è vera conoscenza di Dio e dell’uomo se si ignora chi è Cristo, qual è la sua verità più alta e profonda.</w:t>
      </w:r>
      <w:r w:rsidR="00C06D80">
        <w:rPr>
          <w:rFonts w:ascii="Arial" w:hAnsi="Arial"/>
          <w:sz w:val="24"/>
          <w:lang w:val="it-IT"/>
        </w:rPr>
        <w:t xml:space="preserve"> </w:t>
      </w:r>
      <w:r w:rsidRPr="00EB4396">
        <w:rPr>
          <w:rFonts w:ascii="Arial" w:hAnsi="Arial"/>
          <w:sz w:val="24"/>
          <w:lang w:val="it-IT"/>
        </w:rPr>
        <w:t xml:space="preserve">Il Dio che Pietro benedice e che invita a benedire è il Padre del Signore nostro Gesù Cristo. È Padre per generazione eterna. Prima della creazione del mondo, prima che l’uomo fosse fatto ad immagine di Dio, il Verbo era presso Dio ed era Dio, perché generato dal Padre nell’oggi dell’eternità: “Oggi ti ho generato”. Quest’oggi è prima del tempo, è senza tempo, è eterno. </w:t>
      </w:r>
    </w:p>
    <w:p w14:paraId="694AB2B8" w14:textId="09F6A5DC" w:rsidR="00EB4396" w:rsidRPr="00EB4396" w:rsidRDefault="00EB4396" w:rsidP="00EB4396">
      <w:pPr>
        <w:spacing w:after="120"/>
        <w:jc w:val="both"/>
        <w:rPr>
          <w:rFonts w:ascii="Arial" w:hAnsi="Arial"/>
          <w:sz w:val="24"/>
          <w:lang w:val="it-IT"/>
        </w:rPr>
      </w:pPr>
      <w:r w:rsidRPr="00EB4396">
        <w:rPr>
          <w:rFonts w:ascii="Arial" w:hAnsi="Arial"/>
          <w:sz w:val="24"/>
          <w:lang w:val="it-IT"/>
        </w:rPr>
        <w:t>Da sempre e per sempre Dio è Padre, Figlio e Spirito Santo. Il Padre genera il Figlio, il Figlio è generato dal Padre, lo Spirito Santo procede dal Padre e dal Figlio. Da sempre e per sempre questa è la vita di Dio.</w:t>
      </w:r>
      <w:r w:rsidR="00C06D80">
        <w:rPr>
          <w:rFonts w:ascii="Arial" w:hAnsi="Arial"/>
          <w:sz w:val="24"/>
          <w:lang w:val="it-IT"/>
        </w:rPr>
        <w:t xml:space="preserve"> </w:t>
      </w:r>
      <w:r w:rsidRPr="00EB4396">
        <w:rPr>
          <w:rFonts w:ascii="Arial" w:hAnsi="Arial"/>
          <w:sz w:val="24"/>
          <w:lang w:val="it-IT"/>
        </w:rPr>
        <w:t>Dio è Padre perché ha generato il Figlio. Del mondo e dell’uomo non è Padre. È Creatore e Signore.</w:t>
      </w:r>
      <w:r w:rsidR="00C06D80">
        <w:rPr>
          <w:rFonts w:ascii="Arial" w:hAnsi="Arial"/>
          <w:sz w:val="24"/>
          <w:lang w:val="it-IT"/>
        </w:rPr>
        <w:t xml:space="preserve"> </w:t>
      </w:r>
      <w:r w:rsidRPr="00EB4396">
        <w:rPr>
          <w:rFonts w:ascii="Arial" w:hAnsi="Arial"/>
          <w:sz w:val="24"/>
          <w:lang w:val="it-IT"/>
        </w:rPr>
        <w:t>È Padre di ogni uomo in senso morale, perché da Lui fatto ad sua immagine e somiglianza.</w:t>
      </w:r>
      <w:r w:rsidR="00C06D80">
        <w:rPr>
          <w:rFonts w:ascii="Arial" w:hAnsi="Arial"/>
          <w:sz w:val="24"/>
          <w:lang w:val="it-IT"/>
        </w:rPr>
        <w:t xml:space="preserve"> </w:t>
      </w:r>
      <w:r w:rsidRPr="00EB4396">
        <w:rPr>
          <w:rFonts w:ascii="Arial" w:hAnsi="Arial"/>
          <w:sz w:val="24"/>
          <w:lang w:val="it-IT"/>
        </w:rPr>
        <w:t>È Padre adottivo invece per tutti coloro che in Cristo diventano un solo corpo, una sola vita. Costoro sono figli di Dio per generazione sacramentale: da acqua e da Spirito Santo. Non sono dalla natura di Dio, ma sono resi partecipi della divina natura.</w:t>
      </w:r>
      <w:r w:rsidR="00C06D80">
        <w:rPr>
          <w:rFonts w:ascii="Arial" w:hAnsi="Arial"/>
          <w:sz w:val="24"/>
          <w:lang w:val="it-IT"/>
        </w:rPr>
        <w:t xml:space="preserve"> </w:t>
      </w:r>
      <w:r w:rsidRPr="00EB4396">
        <w:rPr>
          <w:rFonts w:ascii="Arial" w:hAnsi="Arial"/>
          <w:sz w:val="24"/>
          <w:lang w:val="it-IT"/>
        </w:rPr>
        <w:t xml:space="preserve">Dio è benedetto a motivo della sua grande misericordia. </w:t>
      </w:r>
    </w:p>
    <w:p w14:paraId="26ED3F3B" w14:textId="51768102" w:rsidR="00EB4396" w:rsidRPr="00EB4396" w:rsidRDefault="00EB4396" w:rsidP="00EB4396">
      <w:pPr>
        <w:spacing w:after="120"/>
        <w:jc w:val="both"/>
        <w:rPr>
          <w:rFonts w:ascii="Arial" w:hAnsi="Arial"/>
          <w:sz w:val="24"/>
          <w:lang w:val="it-IT"/>
        </w:rPr>
      </w:pPr>
      <w:r w:rsidRPr="00EB4396">
        <w:rPr>
          <w:rFonts w:ascii="Arial" w:hAnsi="Arial"/>
          <w:sz w:val="24"/>
          <w:lang w:val="it-IT"/>
        </w:rPr>
        <w:t>La misericordia è la ricchezza di tutto l’amore divino, di tutto il cuore di Dio, ricco di compassione e di pietà, che viene rivolta verso il misero, il povero, colui che è senza grazia e senza verità, perché stoltamente ha perso tutto il giorno in cui ha voluto liberarsi dal suo Dio, andarsene lontano da Lui, farsi Dio come Lui.</w:t>
      </w:r>
      <w:r w:rsidR="00C06D80">
        <w:rPr>
          <w:rFonts w:ascii="Arial" w:hAnsi="Arial"/>
          <w:sz w:val="24"/>
          <w:lang w:val="it-IT"/>
        </w:rPr>
        <w:t xml:space="preserve"> </w:t>
      </w:r>
      <w:r w:rsidRPr="00EB4396">
        <w:rPr>
          <w:rFonts w:ascii="Arial" w:hAnsi="Arial"/>
          <w:sz w:val="24"/>
          <w:lang w:val="it-IT"/>
        </w:rPr>
        <w:t>Da una parte c’è Dio che ha tutto, dall’altra c’è l’uomo che è spoglio, privo di ogni bene, senza vita.</w:t>
      </w:r>
      <w:r w:rsidR="00C06D80">
        <w:rPr>
          <w:rFonts w:ascii="Arial" w:hAnsi="Arial"/>
          <w:sz w:val="24"/>
          <w:lang w:val="it-IT"/>
        </w:rPr>
        <w:t xml:space="preserve"> </w:t>
      </w:r>
      <w:r w:rsidRPr="00EB4396">
        <w:rPr>
          <w:rFonts w:ascii="Arial" w:hAnsi="Arial"/>
          <w:sz w:val="24"/>
          <w:lang w:val="it-IT"/>
        </w:rPr>
        <w:t xml:space="preserve">Dio si piega su quest’uomo e lo ricolma di verità e di grazia, di santità </w:t>
      </w:r>
      <w:r w:rsidRPr="00EB4396">
        <w:rPr>
          <w:rFonts w:ascii="Arial" w:hAnsi="Arial"/>
          <w:sz w:val="24"/>
          <w:lang w:val="it-IT"/>
        </w:rPr>
        <w:lastRenderedPageBreak/>
        <w:t>e di benedizione. Lo avvolge con tutta la sua ricchezza divina.</w:t>
      </w:r>
      <w:r w:rsidR="00C06D80">
        <w:rPr>
          <w:rFonts w:ascii="Arial" w:hAnsi="Arial"/>
          <w:sz w:val="24"/>
          <w:lang w:val="it-IT"/>
        </w:rPr>
        <w:t xml:space="preserve"> </w:t>
      </w:r>
      <w:r w:rsidRPr="00EB4396">
        <w:rPr>
          <w:rFonts w:ascii="Arial" w:hAnsi="Arial"/>
          <w:sz w:val="24"/>
          <w:lang w:val="it-IT"/>
        </w:rPr>
        <w:t>Un’immagine da sola ci rivela cosa è questa misericordia di Dio, ma anche cosa è la povertà dell’uomo.</w:t>
      </w:r>
    </w:p>
    <w:p w14:paraId="769F8E46"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Ezechiele - cap. 16,1-63: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w:t>
      </w:r>
    </w:p>
    <w:p w14:paraId="62221D72"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w:t>
      </w:r>
    </w:p>
    <w:p w14:paraId="51D08EBB"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Tu però, infatuata per la tua bellezza e approfittando della tua fama, ti sei prostituita concedendo i tuoi favori ad ogni passante. Prendesti i tuoi abiti per adornare a vari colori le alture su cui ti prostituivi. </w:t>
      </w:r>
    </w:p>
    <w:p w14:paraId="4900807D"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Immolasti i miei figli e li offristi a loro, facendoli passare per il fuoco. </w:t>
      </w:r>
    </w:p>
    <w:p w14:paraId="334E0C1C"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w:t>
      </w:r>
      <w:r w:rsidRPr="00C06D80">
        <w:rPr>
          <w:rFonts w:ascii="Arial" w:hAnsi="Arial"/>
          <w:bCs/>
          <w:i/>
          <w:iCs/>
          <w:sz w:val="24"/>
          <w:lang w:val="it-IT"/>
        </w:rPr>
        <w:lastRenderedPageBreak/>
        <w:t xml:space="preserve">crocicchio ti sei fatta un altare, disonorando la tua bellezza, offrendo il tuo corpo a ogni passante, moltiplicando le tue prostituzioni. </w:t>
      </w:r>
    </w:p>
    <w:p w14:paraId="543359B3"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51050576" w14:textId="2E1BAA40"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w:t>
      </w:r>
      <w:r w:rsidR="00B36793">
        <w:rPr>
          <w:rFonts w:ascii="Arial" w:hAnsi="Arial"/>
          <w:bCs/>
          <w:i/>
          <w:iCs/>
          <w:sz w:val="24"/>
          <w:lang w:val="it-IT"/>
        </w:rPr>
        <w:t xml:space="preserve"> </w:t>
      </w:r>
      <w:r w:rsidRPr="00C06D80">
        <w:rPr>
          <w:rFonts w:ascii="Arial" w:hAnsi="Arial"/>
          <w:bCs/>
          <w:i/>
          <w:iCs/>
          <w:sz w:val="24"/>
          <w:lang w:val="it-IT"/>
        </w:rPr>
        <w:t xml:space="preserve">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Perciò, o prostituta, ascolta la parola del Signore. </w:t>
      </w:r>
    </w:p>
    <w:p w14:paraId="48AF6D1D"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w:t>
      </w:r>
    </w:p>
    <w:p w14:paraId="0CF9C4EF"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Ti infliggerò la condanna delle adultere e delle sanguinarie e riverserò su di te furore e gelosia. 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6504BEAB"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w:t>
      </w:r>
    </w:p>
    <w:p w14:paraId="021388A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Tu sei la degna figlia di tua madre, che ha abbandonato il marito e i suoi figli: tu sei sorella delle tue sorelle, che hanno abbandonato il marito e i loro figli. Vostra madre era una Hittita e vostro padre un Amorreo. Tua sorella maggiore è Samaria, che con le sue figlie abita </w:t>
      </w:r>
      <w:r w:rsidRPr="00C06D80">
        <w:rPr>
          <w:rFonts w:ascii="Arial" w:hAnsi="Arial"/>
          <w:bCs/>
          <w:i/>
          <w:iCs/>
          <w:sz w:val="24"/>
          <w:lang w:val="it-IT"/>
        </w:rPr>
        <w:lastRenderedPageBreak/>
        <w:t xml:space="preserve">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w:t>
      </w:r>
    </w:p>
    <w:p w14:paraId="426E430A"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Per la mia vita dice il Signore Dio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Devi portare anche tu la tua umiliazione, tu che hai giustificato le tue sorelle. Per i tuoi peccati che superano i loro esse sono più giuste di te: anche tu dunque devi essere svergognata e portare la tua umiliazione, perché hai giustificato le tue sorelle. </w:t>
      </w:r>
    </w:p>
    <w:p w14:paraId="1B0E9E5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Ma io cambierò le loro sorti: cambierò le sorti di Sòdoma e delle città dipendenti, cambierò le sorti di Samaria e delle città dipendenti; anche le tue sorti muterò in mezzo a loro, perché tu porti la tua umiliazione e tu senta vergogna di quanto hai fatto per consolarle. 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w:t>
      </w:r>
    </w:p>
    <w:p w14:paraId="1ADD59EE"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Poiché, dice il Signore Dio: Io ho ricambiato a te quello che hai fatto tu, che hai disprezzato il giuramento e violato l'alleanza. 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w:t>
      </w:r>
    </w:p>
    <w:p w14:paraId="5D2DD63A" w14:textId="3C09F89B" w:rsidR="00EB4396" w:rsidRPr="00EB4396" w:rsidRDefault="00EB4396" w:rsidP="00EB4396">
      <w:pPr>
        <w:spacing w:after="120"/>
        <w:jc w:val="both"/>
        <w:rPr>
          <w:rFonts w:ascii="Arial" w:hAnsi="Arial"/>
          <w:sz w:val="24"/>
          <w:lang w:val="it-IT"/>
        </w:rPr>
      </w:pPr>
      <w:r w:rsidRPr="00EB4396">
        <w:rPr>
          <w:rFonts w:ascii="Arial" w:hAnsi="Arial"/>
          <w:sz w:val="24"/>
          <w:lang w:val="it-IT"/>
        </w:rPr>
        <w:t>Nonostante il peccato ripetuto, il Signore rivela sempre la sua misericordia, che è volontà di salvezza a favore dell’uomo.</w:t>
      </w:r>
      <w:r w:rsidR="00C06D80">
        <w:rPr>
          <w:rFonts w:ascii="Arial" w:hAnsi="Arial"/>
          <w:sz w:val="24"/>
          <w:lang w:val="it-IT"/>
        </w:rPr>
        <w:t xml:space="preserve"> </w:t>
      </w:r>
      <w:r w:rsidRPr="00EB4396">
        <w:rPr>
          <w:rFonts w:ascii="Arial" w:hAnsi="Arial"/>
          <w:sz w:val="24"/>
          <w:lang w:val="it-IT"/>
        </w:rPr>
        <w:t>Interviene perché l’uomo comprenda il male fatto, si penta e faccia ricorso nuovamente alla grande misericordia di Dio.</w:t>
      </w:r>
      <w:r w:rsidR="00B36793">
        <w:rPr>
          <w:rFonts w:ascii="Arial" w:hAnsi="Arial"/>
          <w:sz w:val="24"/>
          <w:lang w:val="it-IT"/>
        </w:rPr>
        <w:t xml:space="preserve"> </w:t>
      </w:r>
      <w:r w:rsidRPr="00EB4396">
        <w:rPr>
          <w:rFonts w:ascii="Arial" w:hAnsi="Arial"/>
          <w:sz w:val="24"/>
          <w:lang w:val="it-IT"/>
        </w:rPr>
        <w:t>Con il cristiano la grande misericordia di Dio è rigenerazione, nuova nascita, nuova vita, nuova essenza, nuova vocazione.</w:t>
      </w:r>
      <w:r w:rsidR="00C06D80">
        <w:rPr>
          <w:rFonts w:ascii="Arial" w:hAnsi="Arial"/>
          <w:sz w:val="24"/>
          <w:lang w:val="it-IT"/>
        </w:rPr>
        <w:t xml:space="preserve"> </w:t>
      </w:r>
      <w:r w:rsidRPr="00EB4396">
        <w:rPr>
          <w:rFonts w:ascii="Arial" w:hAnsi="Arial"/>
          <w:sz w:val="24"/>
          <w:lang w:val="it-IT"/>
        </w:rPr>
        <w:t xml:space="preserve">Questi doni divini ci sono dati in virtù della risurrezione di Gesù Cristo dai morti. Il Padre ha risuscitato Cristo Suo Figlio. Ha dato una vita nuova al suo corpo. Questa vita nuova che è del corpo di </w:t>
      </w:r>
      <w:r w:rsidRPr="00EB4396">
        <w:rPr>
          <w:rFonts w:ascii="Arial" w:hAnsi="Arial"/>
          <w:sz w:val="24"/>
          <w:lang w:val="it-IT"/>
        </w:rPr>
        <w:lastRenderedPageBreak/>
        <w:t>Cristo viene concessa ad ogni cristiano.</w:t>
      </w:r>
      <w:r w:rsidR="00C06D80">
        <w:rPr>
          <w:rFonts w:ascii="Arial" w:hAnsi="Arial"/>
          <w:sz w:val="24"/>
          <w:lang w:val="it-IT"/>
        </w:rPr>
        <w:t xml:space="preserve"> </w:t>
      </w:r>
      <w:r w:rsidRPr="00EB4396">
        <w:rPr>
          <w:rFonts w:ascii="Arial" w:hAnsi="Arial"/>
          <w:sz w:val="24"/>
          <w:lang w:val="it-IT"/>
        </w:rPr>
        <w:t>Ogni cristiano è avvolto dalla novità di Cristo, è fatto nuovo in Cristo. Qual è la novità del cristiano in Cristo: è la sua risurrezione a vita nuova in Cristo Gesù. Il cristiano è morto a ciò che era prima, è nato alla vita nuova che si vive tutta in Gesù Risorto.</w:t>
      </w:r>
      <w:r w:rsidR="00C06D80">
        <w:rPr>
          <w:rFonts w:ascii="Arial" w:hAnsi="Arial"/>
          <w:sz w:val="24"/>
          <w:lang w:val="it-IT"/>
        </w:rPr>
        <w:t xml:space="preserve"> </w:t>
      </w:r>
      <w:r w:rsidRPr="00EB4396">
        <w:rPr>
          <w:rFonts w:ascii="Arial" w:hAnsi="Arial"/>
          <w:sz w:val="24"/>
          <w:lang w:val="it-IT"/>
        </w:rPr>
        <w:t>Come Cristo con la risurrezione è morto definitivamente a ciò che era il suo corpo di carne. Questo corpo non esiste più, perché interamente trasformato in corpo spirituale, incorruttibile, immortale, glorioso, così dicarsi per il cristiano: egli è morto in Cristo al corpo del peccato ed è nato al corpo della grazia, nella verità e nella carità, che sono nel corpo glorioso di Cristo Gesù, nato per Lui dalla croce.</w:t>
      </w:r>
    </w:p>
    <w:p w14:paraId="237AE581" w14:textId="3F000453" w:rsidR="00EB4396" w:rsidRPr="00EB4396" w:rsidRDefault="00EB4396" w:rsidP="00EB4396">
      <w:pPr>
        <w:spacing w:after="120"/>
        <w:jc w:val="both"/>
        <w:rPr>
          <w:rFonts w:ascii="Arial" w:hAnsi="Arial"/>
          <w:sz w:val="24"/>
          <w:lang w:val="it-IT"/>
        </w:rPr>
      </w:pPr>
      <w:r w:rsidRPr="00EB4396">
        <w:rPr>
          <w:rFonts w:ascii="Arial" w:hAnsi="Arial"/>
          <w:sz w:val="24"/>
          <w:lang w:val="it-IT"/>
        </w:rPr>
        <w:t>In Cristo Gesù siamo stati generati per una speranza viva: questa speranza è la vita eterna che già inizia in questo mondo.</w:t>
      </w:r>
      <w:r w:rsidR="00C06D80">
        <w:rPr>
          <w:rFonts w:ascii="Arial" w:hAnsi="Arial"/>
          <w:sz w:val="24"/>
          <w:lang w:val="it-IT"/>
        </w:rPr>
        <w:t xml:space="preserve"> </w:t>
      </w:r>
      <w:r w:rsidRPr="00EB4396">
        <w:rPr>
          <w:rFonts w:ascii="Arial" w:hAnsi="Arial"/>
          <w:sz w:val="24"/>
          <w:lang w:val="it-IT"/>
        </w:rPr>
        <w:t>Il cristiano è colui che porta nella sua vita i segni della risurrezione di Cristo, è colui che può vivere da risorto insieme a Cristo già su questa terra.</w:t>
      </w:r>
      <w:r w:rsidR="00C06D80">
        <w:rPr>
          <w:rFonts w:ascii="Arial" w:hAnsi="Arial"/>
          <w:sz w:val="24"/>
          <w:lang w:val="it-IT"/>
        </w:rPr>
        <w:t xml:space="preserve"> </w:t>
      </w:r>
      <w:r w:rsidRPr="00EB4396">
        <w:rPr>
          <w:rFonts w:ascii="Arial" w:hAnsi="Arial"/>
          <w:sz w:val="24"/>
          <w:lang w:val="it-IT"/>
        </w:rPr>
        <w:t>Il cristiano può liberarsi dal peccato, dal male, dalle imperfezioni.</w:t>
      </w:r>
      <w:r w:rsidR="00B36793">
        <w:rPr>
          <w:rFonts w:ascii="Arial" w:hAnsi="Arial"/>
          <w:sz w:val="24"/>
          <w:lang w:val="it-IT"/>
        </w:rPr>
        <w:t xml:space="preserve"> </w:t>
      </w:r>
      <w:r w:rsidRPr="00EB4396">
        <w:rPr>
          <w:rFonts w:ascii="Arial" w:hAnsi="Arial"/>
          <w:sz w:val="24"/>
          <w:lang w:val="it-IT"/>
        </w:rPr>
        <w:t>Il cristiano può vivere di verità, di carità, di giustizia, di vera libertà.</w:t>
      </w:r>
      <w:r w:rsidR="00C06D80">
        <w:rPr>
          <w:rFonts w:ascii="Arial" w:hAnsi="Arial"/>
          <w:sz w:val="24"/>
          <w:lang w:val="it-IT"/>
        </w:rPr>
        <w:t xml:space="preserve"> </w:t>
      </w:r>
      <w:r w:rsidRPr="00EB4396">
        <w:rPr>
          <w:rFonts w:ascii="Arial" w:hAnsi="Arial"/>
          <w:sz w:val="24"/>
          <w:lang w:val="it-IT"/>
        </w:rPr>
        <w:t>Il cristiano può essere nel mondo senza appartenere al mondo, senza essere del mondo. È questa la speranza viva.</w:t>
      </w:r>
      <w:r w:rsidR="00C06D80">
        <w:rPr>
          <w:rFonts w:ascii="Arial" w:hAnsi="Arial"/>
          <w:sz w:val="24"/>
          <w:lang w:val="it-IT"/>
        </w:rPr>
        <w:t xml:space="preserve"> </w:t>
      </w:r>
      <w:r w:rsidRPr="00EB4396">
        <w:rPr>
          <w:rFonts w:ascii="Arial" w:hAnsi="Arial"/>
          <w:sz w:val="24"/>
          <w:lang w:val="it-IT"/>
        </w:rPr>
        <w:t>È speranza viva perché attinge la sua vita nella risurrezione di Gesù che opera in lui.</w:t>
      </w:r>
      <w:r w:rsidR="00C06D80">
        <w:rPr>
          <w:rFonts w:ascii="Arial" w:hAnsi="Arial"/>
          <w:sz w:val="24"/>
          <w:lang w:val="it-IT"/>
        </w:rPr>
        <w:t xml:space="preserve"> </w:t>
      </w:r>
      <w:r w:rsidRPr="00EB4396">
        <w:rPr>
          <w:rFonts w:ascii="Arial" w:hAnsi="Arial"/>
          <w:sz w:val="24"/>
          <w:lang w:val="it-IT"/>
        </w:rPr>
        <w:t>Dove non c’è la risurrezione di Cristo che opera, ogni speranza è morta.</w:t>
      </w:r>
      <w:r w:rsidR="00B36793">
        <w:rPr>
          <w:rFonts w:ascii="Arial" w:hAnsi="Arial"/>
          <w:sz w:val="24"/>
          <w:lang w:val="it-IT"/>
        </w:rPr>
        <w:t xml:space="preserve"> </w:t>
      </w:r>
      <w:r w:rsidRPr="00EB4396">
        <w:rPr>
          <w:rFonts w:ascii="Arial" w:hAnsi="Arial"/>
          <w:sz w:val="24"/>
          <w:lang w:val="it-IT"/>
        </w:rPr>
        <w:t>La speranza viva è albero verde che produce frutti per ogni stagione. La speranza morta è albero secco, serve solo per essere gettato nel fuoco. Non c’è in esso alcun segno di vita.</w:t>
      </w:r>
      <w:r w:rsidR="00C06D80">
        <w:rPr>
          <w:rFonts w:ascii="Arial" w:hAnsi="Arial"/>
          <w:sz w:val="24"/>
          <w:lang w:val="it-IT"/>
        </w:rPr>
        <w:t xml:space="preserve"> </w:t>
      </w:r>
      <w:r w:rsidRPr="00EB4396">
        <w:rPr>
          <w:rFonts w:ascii="Arial" w:hAnsi="Arial"/>
          <w:sz w:val="24"/>
          <w:lang w:val="it-IT"/>
        </w:rPr>
        <w:t xml:space="preserve">Questa speranza è opera in noi dello Spirito Santo. È Lui, lo Spirito, l’acqua che dona vita e vigore all’albero cristiano e quest’acqua è sgorgata dal costato aperto di Cristo sulla croce, ma era già stata preannunziata da Ezechiele nella visione del Nuovo Tempio. </w:t>
      </w:r>
    </w:p>
    <w:p w14:paraId="3CC35297"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Ezechiele - cap. 47,1-12: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w:t>
      </w:r>
    </w:p>
    <w:p w14:paraId="2C4444B2"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Allora egli mi disse: Hai visto, figlio dell'uomo? Poi mi fece ritornare sulla sponda del fiume; voltandomi, vidi che sulla sponda del fiume vi era un grandissima quantità di alberi da una parte e dall'altra. </w:t>
      </w:r>
    </w:p>
    <w:p w14:paraId="520C3256"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Sulle sue rive vi saranno pescatori: da Engàddi a En-Eglàim vi sarà </w:t>
      </w:r>
      <w:r w:rsidRPr="00C06D80">
        <w:rPr>
          <w:rFonts w:ascii="Arial" w:hAnsi="Arial"/>
          <w:bCs/>
          <w:i/>
          <w:iCs/>
          <w:sz w:val="24"/>
          <w:lang w:val="it-IT"/>
        </w:rPr>
        <w:lastRenderedPageBreak/>
        <w:t xml:space="preserve">una distesa di reti. I pesci, secondo le loro specie, saranno abbondanti come i pesci del Mar Mediterraneo. Però le sue paludi e le sue lagune non saranno risanate: saranno abbandonate al sale. </w:t>
      </w:r>
    </w:p>
    <w:p w14:paraId="38F3E6A2"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w:t>
      </w:r>
    </w:p>
    <w:p w14:paraId="7FE3A313"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È Cristo il Nuovo tempio di Dio secondo l’insegnamento che ci offre San Giovanni nel quarto Vangelo. </w:t>
      </w:r>
    </w:p>
    <w:p w14:paraId="5AF40204"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Vangelo secondo Giovanni - cap. 2,13-22: “Si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I discepoli si ricordarono che sta scritto: Lo zelo per la tua casa mi divora. </w:t>
      </w:r>
    </w:p>
    <w:p w14:paraId="5DFE45DE"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w:t>
      </w:r>
    </w:p>
    <w:p w14:paraId="7ECB3D7F"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Vangelo secondo Giovanni - cap. 19,25-37: “Stavano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560327E6" w14:textId="791904F6"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w:t>
      </w:r>
      <w:r w:rsidRPr="00C06D80">
        <w:rPr>
          <w:rFonts w:ascii="Arial" w:hAnsi="Arial"/>
          <w:bCs/>
          <w:i/>
          <w:iCs/>
          <w:sz w:val="24"/>
          <w:lang w:val="it-IT"/>
        </w:rPr>
        <w:lastRenderedPageBreak/>
        <w:t xml:space="preserve">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521E78A6"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Quest’acqua che sgorga dal Corpo di Cristo sulla croce, perennemente deve sgorgare dal Corpo di Cristo che è la Chiesa, affinché il mondo sia inondato da quest’acqua e la speranza viva porti abbondanti frutti di vita eterna in ogni cuore. </w:t>
      </w:r>
    </w:p>
    <w:p w14:paraId="760746D4" w14:textId="52A257E7"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[4</w:t>
      </w:r>
      <w:r w:rsidR="00F00C41">
        <w:rPr>
          <w:rFonts w:ascii="Arial" w:hAnsi="Arial"/>
          <w:b/>
          <w:sz w:val="24"/>
          <w:lang w:val="it-IT"/>
        </w:rPr>
        <w:t xml:space="preserve">] </w:t>
      </w:r>
      <w:r w:rsidRPr="00EB4396">
        <w:rPr>
          <w:rFonts w:ascii="Arial" w:hAnsi="Arial"/>
          <w:b/>
          <w:sz w:val="24"/>
          <w:lang w:val="it-IT"/>
        </w:rPr>
        <w:t xml:space="preserve">per una eredità che non si corrompe, non si macchia e non marcisce. Essa è conservata nei cieli per voi, </w:t>
      </w:r>
    </w:p>
    <w:p w14:paraId="604BE782" w14:textId="6CCB5298" w:rsidR="00EB4396" w:rsidRPr="00EB4396" w:rsidRDefault="00EB4396" w:rsidP="00EB4396">
      <w:pPr>
        <w:spacing w:after="120"/>
        <w:jc w:val="both"/>
        <w:rPr>
          <w:rFonts w:ascii="Arial" w:hAnsi="Arial"/>
          <w:sz w:val="24"/>
          <w:lang w:val="it-IT"/>
        </w:rPr>
      </w:pPr>
      <w:r w:rsidRPr="00EB4396">
        <w:rPr>
          <w:rFonts w:ascii="Arial" w:hAnsi="Arial"/>
          <w:sz w:val="24"/>
          <w:lang w:val="it-IT"/>
        </w:rPr>
        <w:t>La risurrezione di Cristo non esaurisce i suoi frutti su questa terra e la speranza viva alimentata in noi dallo Spirito Santo non finisce con la nostra morte.</w:t>
      </w:r>
      <w:r w:rsidR="00C06D80">
        <w:rPr>
          <w:rFonts w:ascii="Arial" w:hAnsi="Arial"/>
          <w:sz w:val="24"/>
          <w:lang w:val="it-IT"/>
        </w:rPr>
        <w:t xml:space="preserve"> </w:t>
      </w:r>
      <w:r w:rsidRPr="00EB4396">
        <w:rPr>
          <w:rFonts w:ascii="Arial" w:hAnsi="Arial"/>
          <w:sz w:val="24"/>
          <w:lang w:val="it-IT"/>
        </w:rPr>
        <w:t>Questa verità è annunziata con ogni chiarezza da Paolo nella Prima Lettera ai Corinzi.</w:t>
      </w:r>
    </w:p>
    <w:p w14:paraId="5AFD4F93"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Vi ho trasmesso dunque, anzitutto, quello che anch'io ho ricevuto: che cioè Cristo morì per i nostri peccati secondo le Scritture, fu sepolto ed è risuscitato il terzo giorno secondo le Scritture, e che apparve a Cefa e quindi ai Dodici. </w:t>
      </w:r>
    </w:p>
    <w:p w14:paraId="42E2A314"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0B97069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Pertanto, sia io che loro, così predichiamo e così avete creduto. 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p>
    <w:p w14:paraId="3BE49DE8"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Se poi noi abbiamo avuto speranza in Cristo soltanto in questa vita, siamo da compiangere più di tutti gli uomini. Ora, invece, Cristo è risuscitato dai morti, primizia di coloro che sono morti. Poiché se a causa di un uomo venne la morte, a causa di un uomo verrà anche la </w:t>
      </w:r>
      <w:r w:rsidRPr="00C06D80">
        <w:rPr>
          <w:rFonts w:ascii="Arial" w:hAnsi="Arial"/>
          <w:bCs/>
          <w:i/>
          <w:iCs/>
          <w:sz w:val="24"/>
          <w:lang w:val="it-IT"/>
        </w:rPr>
        <w:lastRenderedPageBreak/>
        <w:t xml:space="preserve">risurrezione dei morti; e come tutti muoiono in Adamo, così tutti riceveranno la vita in Cristo. </w:t>
      </w:r>
    </w:p>
    <w:p w14:paraId="4C8A98F5"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Ciascuno però nel suo ordine: prima Cristo, che è la primizia; poi, alla sua venuta, quelli che sono di Cristo; poi sarà la fine, quando egli consegnerà il regno a Dio Padre, dopo aver ridotto al nulla ogni principato e ogni potestà e potenza. 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w:t>
      </w:r>
    </w:p>
    <w:p w14:paraId="7C1ADA5F"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Ogni giorno io affronto la morte, come è vero che voi siete il mio vanto, fratelli, in Cristo Gesù nostro Signore! Se soltanto per ragioni umane io avessi combattuto a Efeso contro le belve, a che mi gioverebbe? Se i morti non risorgono, mangiamo e beviamo, perché domani moriremo. </w:t>
      </w:r>
    </w:p>
    <w:p w14:paraId="2D3879E1" w14:textId="5495883A"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Non lasciatevi ingannare: Le cattive compagnie corrompono i buoni costumi. Ritornate in voi, come conviene, e non peccate! Alcuni infatti dimostrano di non conoscere Dio; ve lo dico a vostra vergogna. Ma qualcuno dirà: Come risuscitano i morti? Con quale corpo verranno? Stolto! Ciò che tu semini non prende vita, se prima non muore; e quello che semini non è il corpo che nascerà, ma un semplice chicco, di grano per esempio o di altro genere. E Dio gli </w:t>
      </w:r>
      <w:r w:rsidR="007643D0" w:rsidRPr="00C06D80">
        <w:rPr>
          <w:rFonts w:ascii="Arial" w:hAnsi="Arial"/>
          <w:bCs/>
          <w:i/>
          <w:iCs/>
          <w:sz w:val="24"/>
          <w:lang w:val="it-IT"/>
        </w:rPr>
        <w:t>dà</w:t>
      </w:r>
      <w:r w:rsidR="00B36793">
        <w:rPr>
          <w:rFonts w:ascii="Arial" w:hAnsi="Arial"/>
          <w:bCs/>
          <w:i/>
          <w:iCs/>
          <w:sz w:val="24"/>
          <w:lang w:val="it-IT"/>
        </w:rPr>
        <w:t xml:space="preserve"> </w:t>
      </w:r>
      <w:r w:rsidRPr="00C06D80">
        <w:rPr>
          <w:rFonts w:ascii="Arial" w:hAnsi="Arial"/>
          <w:bCs/>
          <w:i/>
          <w:iCs/>
          <w:sz w:val="24"/>
          <w:lang w:val="it-IT"/>
        </w:rPr>
        <w:t xml:space="preserve">un corpo come ha stabilito, e a ciascun seme il proprio corpo. Non ogni carne è la medesima carne; altra è la carne di uomini e altra quella di animali; altra quella di uccelli e altra quella di pesci. </w:t>
      </w:r>
    </w:p>
    <w:p w14:paraId="6AA880E1"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w:t>
      </w:r>
    </w:p>
    <w:p w14:paraId="5D653744" w14:textId="3915BDE9"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Questo vi dico, o fratelli: la carne e il sangue non possono ereditare il </w:t>
      </w:r>
      <w:r w:rsidRPr="00C06D80">
        <w:rPr>
          <w:rFonts w:ascii="Arial" w:hAnsi="Arial"/>
          <w:bCs/>
          <w:i/>
          <w:iCs/>
          <w:sz w:val="24"/>
          <w:lang w:val="it-IT"/>
        </w:rPr>
        <w:lastRenderedPageBreak/>
        <w:t>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w:t>
      </w:r>
      <w:r w:rsidR="00B36793">
        <w:rPr>
          <w:rFonts w:ascii="Arial" w:hAnsi="Arial"/>
          <w:bCs/>
          <w:i/>
          <w:iCs/>
          <w:sz w:val="24"/>
          <w:lang w:val="it-IT"/>
        </w:rPr>
        <w:t xml:space="preserve"> </w:t>
      </w:r>
      <w:r w:rsidRPr="00C06D80">
        <w:rPr>
          <w:rFonts w:ascii="Arial" w:hAnsi="Arial"/>
          <w:bCs/>
          <w:i/>
          <w:iCs/>
          <w:sz w:val="24"/>
          <w:lang w:val="it-IT"/>
        </w:rPr>
        <w:t xml:space="preserve">la vittoria per mezzo del Signore nostro Gesù Cristo! </w:t>
      </w:r>
    </w:p>
    <w:p w14:paraId="0F060B64" w14:textId="77777777" w:rsidR="00EB4396" w:rsidRPr="00C06D80" w:rsidRDefault="00EB4396" w:rsidP="00C06D80">
      <w:pPr>
        <w:spacing w:after="120"/>
        <w:ind w:left="567" w:right="567"/>
        <w:jc w:val="both"/>
        <w:rPr>
          <w:rFonts w:ascii="Arial" w:hAnsi="Arial"/>
          <w:bCs/>
          <w:i/>
          <w:iCs/>
          <w:sz w:val="24"/>
          <w:lang w:val="it-IT"/>
        </w:rPr>
      </w:pPr>
      <w:r w:rsidRPr="00C06D80">
        <w:rPr>
          <w:rFonts w:ascii="Arial" w:hAnsi="Arial"/>
          <w:bCs/>
          <w:i/>
          <w:iCs/>
          <w:sz w:val="24"/>
          <w:lang w:val="it-IT"/>
        </w:rPr>
        <w:t xml:space="preserve">Perciò, fratelli miei carissimi, rimanete saldi e irremovibili, prodigandovi sempre nell'opera del Signore, sapendo che la vostra fatica non è vana nel Signore”. </w:t>
      </w:r>
    </w:p>
    <w:p w14:paraId="3B98E1F6" w14:textId="0F71A036"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non pone la speranza nelle cose del mondo per il tempo presente. La speranza del cristiano è una sola: la vittoria sul peccato e sulla morte è possibile realizzarla tutta e interamente nel suo corpo.</w:t>
      </w:r>
      <w:r w:rsidR="00C06D80">
        <w:rPr>
          <w:rFonts w:ascii="Arial" w:hAnsi="Arial"/>
          <w:sz w:val="24"/>
          <w:lang w:val="it-IT"/>
        </w:rPr>
        <w:t xml:space="preserve"> </w:t>
      </w:r>
      <w:r w:rsidRPr="00EB4396">
        <w:rPr>
          <w:rFonts w:ascii="Arial" w:hAnsi="Arial"/>
          <w:sz w:val="24"/>
          <w:lang w:val="it-IT"/>
        </w:rPr>
        <w:t>La realizza nel suo corpo in vista dell’eternità. L’eredità cui lo chiama il Signore è quella eterna, è la risurrezione gloriosa in Cristo Gesù, è il possesso del Paradiso, è la gloria eterna cui lo prepara la speranza viva alla quale è stato generato.</w:t>
      </w:r>
      <w:r w:rsidR="00C06D80">
        <w:rPr>
          <w:rFonts w:ascii="Arial" w:hAnsi="Arial"/>
          <w:sz w:val="24"/>
          <w:lang w:val="it-IT"/>
        </w:rPr>
        <w:t xml:space="preserve"> </w:t>
      </w:r>
      <w:r w:rsidRPr="00EB4396">
        <w:rPr>
          <w:rFonts w:ascii="Arial" w:hAnsi="Arial"/>
          <w:sz w:val="24"/>
          <w:lang w:val="it-IT"/>
        </w:rPr>
        <w:t>Tutte le eredità di questo mondo si corrompono, marciscono, si macchiano, si arrugginiscono, sono divorate dalle tarme, vengono travolte dal tempo e dalla storia. Le vicissitudini del momento, impreviste e imprevedibili, le attaccano e le divorano.</w:t>
      </w:r>
      <w:r w:rsidR="00C06D80">
        <w:rPr>
          <w:rFonts w:ascii="Arial" w:hAnsi="Arial"/>
          <w:sz w:val="24"/>
          <w:lang w:val="it-IT"/>
        </w:rPr>
        <w:t xml:space="preserve"> </w:t>
      </w:r>
      <w:r w:rsidRPr="00EB4396">
        <w:rPr>
          <w:rFonts w:ascii="Arial" w:hAnsi="Arial"/>
          <w:sz w:val="24"/>
          <w:lang w:val="it-IT"/>
        </w:rPr>
        <w:t>È sufficiente osservare ciò che avviene attorno a noi per renderci conto che tutto passa, si distrugge, sparisce, svanisce.</w:t>
      </w:r>
      <w:r w:rsidR="00C06D80">
        <w:rPr>
          <w:rFonts w:ascii="Arial" w:hAnsi="Arial"/>
          <w:sz w:val="24"/>
          <w:lang w:val="it-IT"/>
        </w:rPr>
        <w:t xml:space="preserve"> </w:t>
      </w:r>
      <w:r w:rsidRPr="00EB4396">
        <w:rPr>
          <w:rFonts w:ascii="Arial" w:hAnsi="Arial"/>
          <w:sz w:val="24"/>
          <w:lang w:val="it-IT"/>
        </w:rPr>
        <w:t>Su niente l’uomo può confidare, su niente può sperare, niente attendere dalla terra e dalla storia.</w:t>
      </w:r>
      <w:r w:rsidR="00C06D80">
        <w:rPr>
          <w:rFonts w:ascii="Arial" w:hAnsi="Arial"/>
          <w:sz w:val="24"/>
          <w:lang w:val="it-IT"/>
        </w:rPr>
        <w:t xml:space="preserve"> </w:t>
      </w:r>
      <w:r w:rsidRPr="00EB4396">
        <w:rPr>
          <w:rFonts w:ascii="Arial" w:hAnsi="Arial"/>
          <w:sz w:val="24"/>
          <w:lang w:val="it-IT"/>
        </w:rPr>
        <w:t xml:space="preserve">Ciò che la storia crea la storia anche distrugge e ciò che l‘uomo fa l’uomo anche conduce in rovina. </w:t>
      </w:r>
    </w:p>
    <w:p w14:paraId="02218A3A" w14:textId="36A3A89B" w:rsidR="00EB4396" w:rsidRPr="00EB4396" w:rsidRDefault="00EB4396" w:rsidP="00EB4396">
      <w:pPr>
        <w:spacing w:after="120"/>
        <w:jc w:val="both"/>
        <w:rPr>
          <w:rFonts w:ascii="Arial" w:hAnsi="Arial"/>
          <w:sz w:val="24"/>
          <w:lang w:val="it-IT"/>
        </w:rPr>
      </w:pPr>
      <w:r w:rsidRPr="00EB4396">
        <w:rPr>
          <w:rFonts w:ascii="Arial" w:hAnsi="Arial"/>
          <w:sz w:val="24"/>
          <w:lang w:val="it-IT"/>
        </w:rPr>
        <w:t>L’eredità invece cui ci chiama il Signore è eterna, non finisce, non sparisce, non si macchia, non marcisce, non viene rapita, non diminuisce, anzi si può rendere sempre più grande.</w:t>
      </w:r>
      <w:r w:rsidR="00C06D80">
        <w:rPr>
          <w:rFonts w:ascii="Arial" w:hAnsi="Arial"/>
          <w:sz w:val="24"/>
          <w:lang w:val="it-IT"/>
        </w:rPr>
        <w:t xml:space="preserve"> </w:t>
      </w:r>
      <w:r w:rsidRPr="00EB4396">
        <w:rPr>
          <w:rFonts w:ascii="Arial" w:hAnsi="Arial"/>
          <w:sz w:val="24"/>
          <w:lang w:val="it-IT"/>
        </w:rPr>
        <w:t>Questa eredità non è conservata per noi sulla terra, ma nei cieli. Dio attende di consegnarcela tutta, per intero.</w:t>
      </w:r>
      <w:r w:rsidR="00C06D80">
        <w:rPr>
          <w:rFonts w:ascii="Arial" w:hAnsi="Arial"/>
          <w:sz w:val="24"/>
          <w:lang w:val="it-IT"/>
        </w:rPr>
        <w:t xml:space="preserve"> </w:t>
      </w:r>
      <w:r w:rsidRPr="00EB4396">
        <w:rPr>
          <w:rFonts w:ascii="Arial" w:hAnsi="Arial"/>
          <w:sz w:val="24"/>
          <w:lang w:val="it-IT"/>
        </w:rPr>
        <w:t>Ce la darà in possesso per tutta l’eternità. Sarà nostra per sempre.</w:t>
      </w:r>
      <w:r w:rsidR="00C06D80">
        <w:rPr>
          <w:rFonts w:ascii="Arial" w:hAnsi="Arial"/>
          <w:sz w:val="24"/>
          <w:lang w:val="it-IT"/>
        </w:rPr>
        <w:t xml:space="preserve"> </w:t>
      </w:r>
      <w:r w:rsidRPr="00EB4396">
        <w:rPr>
          <w:rFonts w:ascii="Arial" w:hAnsi="Arial"/>
          <w:sz w:val="24"/>
          <w:lang w:val="it-IT"/>
        </w:rPr>
        <w:t>Per questa eredità vale proprio la pena perdere tutto, ogni cosa, anche il nostro corpo e la nostra vita.</w:t>
      </w:r>
      <w:r w:rsidR="00C06D80">
        <w:rPr>
          <w:rFonts w:ascii="Arial" w:hAnsi="Arial"/>
          <w:sz w:val="24"/>
          <w:lang w:val="it-IT"/>
        </w:rPr>
        <w:t xml:space="preserve"> </w:t>
      </w:r>
      <w:r w:rsidRPr="00EB4396">
        <w:rPr>
          <w:rFonts w:ascii="Arial" w:hAnsi="Arial"/>
          <w:sz w:val="24"/>
          <w:lang w:val="it-IT"/>
        </w:rPr>
        <w:t>Per questa eredità dobbiamo essere disposti anche ad andare in croce, come Cristo.</w:t>
      </w:r>
      <w:r w:rsidR="00C06D80">
        <w:rPr>
          <w:rFonts w:ascii="Arial" w:hAnsi="Arial"/>
          <w:sz w:val="24"/>
          <w:lang w:val="it-IT"/>
        </w:rPr>
        <w:t xml:space="preserve"> </w:t>
      </w:r>
      <w:r w:rsidRPr="00EB4396">
        <w:rPr>
          <w:rFonts w:ascii="Arial" w:hAnsi="Arial"/>
          <w:sz w:val="24"/>
          <w:lang w:val="it-IT"/>
        </w:rPr>
        <w:t>A che serve conservarci il corpo per qualche giorno e poi perdere corpo e anima nel fuoco eterno? A che serve avere un momento di eredità del mondo, quando poi il mondo si riprende l’eredità e la nostra stessa anima per consegnarla alla morte eterna? A che serve vendersi Cristo per trenta monete d’argento, quando poi la storia si prende le trenta monete e anche il nostro corpo appeso al legno per disperazione e con il corpo anche l’anima per tutta l’eternità?</w:t>
      </w:r>
      <w:r w:rsidR="00C06D80">
        <w:rPr>
          <w:rFonts w:ascii="Arial" w:hAnsi="Arial"/>
          <w:sz w:val="24"/>
          <w:lang w:val="it-IT"/>
        </w:rPr>
        <w:t xml:space="preserve"> </w:t>
      </w:r>
      <w:r w:rsidRPr="00EB4396">
        <w:rPr>
          <w:rFonts w:ascii="Arial" w:hAnsi="Arial"/>
          <w:sz w:val="24"/>
          <w:lang w:val="it-IT"/>
        </w:rPr>
        <w:t>Questi servizi ci rende la storia. Ci dona il niente e poi ci priva anche della nostra eternità.</w:t>
      </w:r>
      <w:r w:rsidR="00C06D80">
        <w:rPr>
          <w:rFonts w:ascii="Arial" w:hAnsi="Arial"/>
          <w:sz w:val="24"/>
          <w:lang w:val="it-IT"/>
        </w:rPr>
        <w:t xml:space="preserve"> </w:t>
      </w:r>
      <w:r w:rsidRPr="00EB4396">
        <w:rPr>
          <w:rFonts w:ascii="Arial" w:hAnsi="Arial"/>
          <w:sz w:val="24"/>
          <w:lang w:val="it-IT"/>
        </w:rPr>
        <w:t>Ci dona il niente per un istante: il tempo di contemplarlo con gli occhi e poi ci deruba del nostro bene eterno.</w:t>
      </w:r>
      <w:r w:rsidR="00C06D80">
        <w:rPr>
          <w:rFonts w:ascii="Arial" w:hAnsi="Arial"/>
          <w:sz w:val="24"/>
          <w:lang w:val="it-IT"/>
        </w:rPr>
        <w:t xml:space="preserve"> </w:t>
      </w:r>
      <w:r w:rsidRPr="00EB4396">
        <w:rPr>
          <w:rFonts w:ascii="Arial" w:hAnsi="Arial"/>
          <w:sz w:val="24"/>
          <w:lang w:val="it-IT"/>
        </w:rPr>
        <w:t>Dio invece no! Ci chiede il niente della storia, che poi è anche suo, per donarci il tutto di Sé e del Suo Regno eterno.</w:t>
      </w:r>
    </w:p>
    <w:p w14:paraId="5BC07B3B" w14:textId="2D13BF05"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lastRenderedPageBreak/>
        <w:t>[5</w:t>
      </w:r>
      <w:r w:rsidR="00F00C41">
        <w:rPr>
          <w:rFonts w:ascii="Arial" w:hAnsi="Arial"/>
          <w:b/>
          <w:sz w:val="24"/>
          <w:lang w:val="it-IT"/>
        </w:rPr>
        <w:t xml:space="preserve">] </w:t>
      </w:r>
      <w:r w:rsidRPr="00EB4396">
        <w:rPr>
          <w:rFonts w:ascii="Arial" w:hAnsi="Arial"/>
          <w:b/>
          <w:sz w:val="24"/>
          <w:lang w:val="it-IT"/>
        </w:rPr>
        <w:t xml:space="preserve">che dalla potenza di Dio siete custoditi mediante la fede, per la vostra salvezza, prossima a rivelarsi negli ultimi tempi. </w:t>
      </w:r>
    </w:p>
    <w:p w14:paraId="7D27D606" w14:textId="75CFACD6" w:rsidR="00EB4396" w:rsidRPr="00EB4396" w:rsidRDefault="00EB4396" w:rsidP="00EB4396">
      <w:pPr>
        <w:spacing w:after="120"/>
        <w:jc w:val="both"/>
        <w:rPr>
          <w:rFonts w:ascii="Arial" w:hAnsi="Arial"/>
          <w:sz w:val="24"/>
          <w:lang w:val="it-IT"/>
        </w:rPr>
      </w:pPr>
      <w:r w:rsidRPr="00EB4396">
        <w:rPr>
          <w:rFonts w:ascii="Arial" w:hAnsi="Arial"/>
          <w:sz w:val="24"/>
          <w:lang w:val="it-IT"/>
        </w:rPr>
        <w:t>Dio non solo ci conserva l’eredità nel Cielo, custodisce anche noi mediante la fede nella verità di Cristo, unica e sola via per accedere alla salvezza eterna.</w:t>
      </w:r>
      <w:r w:rsidR="00C06D80">
        <w:rPr>
          <w:rFonts w:ascii="Arial" w:hAnsi="Arial"/>
          <w:sz w:val="24"/>
          <w:lang w:val="it-IT"/>
        </w:rPr>
        <w:t xml:space="preserve"> </w:t>
      </w:r>
      <w:r w:rsidRPr="00EB4396">
        <w:rPr>
          <w:rFonts w:ascii="Arial" w:hAnsi="Arial"/>
          <w:sz w:val="24"/>
          <w:lang w:val="it-IT"/>
        </w:rPr>
        <w:t>Vengono in questo versetto annunziate tre verità:</w:t>
      </w:r>
      <w:r w:rsidR="00C06D80">
        <w:rPr>
          <w:rFonts w:ascii="Arial" w:hAnsi="Arial"/>
          <w:sz w:val="24"/>
          <w:lang w:val="it-IT"/>
        </w:rPr>
        <w:t xml:space="preserve"> </w:t>
      </w:r>
      <w:r w:rsidRPr="00EB4396">
        <w:rPr>
          <w:rFonts w:ascii="Arial" w:hAnsi="Arial"/>
          <w:sz w:val="24"/>
          <w:lang w:val="it-IT"/>
        </w:rPr>
        <w:t>Chi ci custodisce mediante la fede è la potenza di Dio. Se il Signore non fosse con noi, nessuno potrebbe raggiungere il Cielo.</w:t>
      </w:r>
      <w:r w:rsidR="00C06D80">
        <w:rPr>
          <w:rFonts w:ascii="Arial" w:hAnsi="Arial"/>
          <w:sz w:val="24"/>
          <w:lang w:val="it-IT"/>
        </w:rPr>
        <w:t xml:space="preserve"> </w:t>
      </w:r>
      <w:r w:rsidRPr="00EB4396">
        <w:rPr>
          <w:rFonts w:ascii="Arial" w:hAnsi="Arial"/>
          <w:sz w:val="24"/>
          <w:lang w:val="it-IT"/>
        </w:rPr>
        <w:t>Le potenze del male si scatenerebbero contro di noi e nessuna forza umana è capace di resistere loro.</w:t>
      </w:r>
      <w:r w:rsidR="00B36793">
        <w:rPr>
          <w:rFonts w:ascii="Arial" w:hAnsi="Arial"/>
          <w:sz w:val="24"/>
          <w:lang w:val="it-IT"/>
        </w:rPr>
        <w:t xml:space="preserve"> </w:t>
      </w:r>
      <w:r w:rsidRPr="00EB4396">
        <w:rPr>
          <w:rFonts w:ascii="Arial" w:hAnsi="Arial"/>
          <w:sz w:val="24"/>
          <w:lang w:val="it-IT"/>
        </w:rPr>
        <w:t>Questa verità deve essere presa in seria considerazione, pena il nostro ritorno nel male.</w:t>
      </w:r>
      <w:r w:rsidR="00C06D80">
        <w:rPr>
          <w:rFonts w:ascii="Arial" w:hAnsi="Arial"/>
          <w:sz w:val="24"/>
          <w:lang w:val="it-IT"/>
        </w:rPr>
        <w:t xml:space="preserve"> </w:t>
      </w:r>
      <w:r w:rsidRPr="00EB4396">
        <w:rPr>
          <w:rFonts w:ascii="Arial" w:hAnsi="Arial"/>
          <w:sz w:val="24"/>
          <w:lang w:val="it-IT"/>
        </w:rPr>
        <w:t>La potenza di Dio si riceve nei sacramenti della Chiesa, si impetra mediante la preghiera.</w:t>
      </w:r>
      <w:r w:rsidR="00C06D80">
        <w:rPr>
          <w:rFonts w:ascii="Arial" w:hAnsi="Arial"/>
          <w:sz w:val="24"/>
          <w:lang w:val="it-IT"/>
        </w:rPr>
        <w:t xml:space="preserve"> </w:t>
      </w:r>
      <w:r w:rsidRPr="00EB4396">
        <w:rPr>
          <w:rFonts w:ascii="Arial" w:hAnsi="Arial"/>
          <w:sz w:val="24"/>
          <w:lang w:val="it-IT"/>
        </w:rPr>
        <w:t>Dio vuole salvare l’uomo. È capace di salvarlo, ha bisogno però della volontà dell’uomo che si mette in preghiera e chiede l’intervento divino.</w:t>
      </w:r>
    </w:p>
    <w:p w14:paraId="63445CF5" w14:textId="4D20FCB3" w:rsidR="00EB4396" w:rsidRPr="00EB4396" w:rsidRDefault="00EB4396" w:rsidP="00EB4396">
      <w:pPr>
        <w:spacing w:after="120"/>
        <w:jc w:val="both"/>
        <w:rPr>
          <w:rFonts w:ascii="Arial" w:hAnsi="Arial"/>
          <w:sz w:val="24"/>
          <w:lang w:val="it-IT"/>
        </w:rPr>
      </w:pPr>
      <w:r w:rsidRPr="00EB4396">
        <w:rPr>
          <w:rFonts w:ascii="Arial" w:hAnsi="Arial"/>
          <w:sz w:val="24"/>
          <w:lang w:val="it-IT"/>
        </w:rPr>
        <w:t>Il fine della preghiera è proprio questo: essere conservati da Dio nella verità di Cristo, nel suo Vangelo, la porta che ci consente di entrare in Paradiso.</w:t>
      </w:r>
      <w:r w:rsidR="00C06D80">
        <w:rPr>
          <w:rFonts w:ascii="Arial" w:hAnsi="Arial"/>
          <w:sz w:val="24"/>
          <w:lang w:val="it-IT"/>
        </w:rPr>
        <w:t xml:space="preserve"> </w:t>
      </w:r>
      <w:r w:rsidRPr="00EB4396">
        <w:rPr>
          <w:rFonts w:ascii="Arial" w:hAnsi="Arial"/>
          <w:sz w:val="24"/>
          <w:lang w:val="it-IT"/>
        </w:rPr>
        <w:t>Dio e l’uomo devono operare insieme. Dio opera se l’uomo lo chiede con fede, con certezza di fede che solo Dio può salvarlo per l’eternità.</w:t>
      </w:r>
      <w:r w:rsidR="00C06D80">
        <w:rPr>
          <w:rFonts w:ascii="Arial" w:hAnsi="Arial"/>
          <w:sz w:val="24"/>
          <w:lang w:val="it-IT"/>
        </w:rPr>
        <w:t xml:space="preserve"> </w:t>
      </w:r>
      <w:r w:rsidRPr="00EB4396">
        <w:rPr>
          <w:rFonts w:ascii="Arial" w:hAnsi="Arial"/>
          <w:sz w:val="24"/>
          <w:lang w:val="it-IT"/>
        </w:rPr>
        <w:t>Questa richiesta deve essere esplicita, formale. Deve trasformarsi in preghiera accorata, in tutto simile a quella fatta da Gesù nell’Orto degli Ulivi. Assieme alla preghiera deve anche esserci la frequenza assidua ai sacramenti della Penitenza e dell’Eucaristia.</w:t>
      </w:r>
      <w:r w:rsidR="00B36793">
        <w:rPr>
          <w:rFonts w:ascii="Arial" w:hAnsi="Arial"/>
          <w:sz w:val="24"/>
          <w:lang w:val="it-IT"/>
        </w:rPr>
        <w:t xml:space="preserve"> </w:t>
      </w:r>
      <w:r w:rsidRPr="00EB4396">
        <w:rPr>
          <w:rFonts w:ascii="Arial" w:hAnsi="Arial"/>
          <w:sz w:val="24"/>
          <w:lang w:val="it-IT"/>
        </w:rPr>
        <w:t xml:space="preserve">Con la Penitenza purifica l’anima da ogni peccato e imperfezione, aumenta la grazia santificante, cresce nelle buone disposizioni, fissa la volontà in Dio e nella sua Parola, chiedendo una fedeltà a prova di martirio. </w:t>
      </w:r>
    </w:p>
    <w:p w14:paraId="6A98C12F" w14:textId="67DC4282" w:rsidR="00EB4396" w:rsidRPr="00EB4396" w:rsidRDefault="00EB4396" w:rsidP="00EB4396">
      <w:pPr>
        <w:spacing w:after="120"/>
        <w:jc w:val="both"/>
        <w:rPr>
          <w:rFonts w:ascii="Arial" w:hAnsi="Arial"/>
          <w:sz w:val="24"/>
          <w:lang w:val="it-IT"/>
        </w:rPr>
      </w:pPr>
      <w:r w:rsidRPr="00EB4396">
        <w:rPr>
          <w:rFonts w:ascii="Arial" w:hAnsi="Arial"/>
          <w:sz w:val="24"/>
          <w:lang w:val="it-IT"/>
        </w:rPr>
        <w:t>Con l’Eucaristia invece mangia il Corpo di Cristo, quel Corpo nel quale è stata compiuta tutta la volontà di Dio, quel Corpo pieno di grazia e di Spirito Santo, quel Corpo risuscitato e glorioso, che prepara il suo corpo, il corpo del cristiano, alla vittoria totale sul male.</w:t>
      </w:r>
      <w:r w:rsidR="00C06D80">
        <w:rPr>
          <w:rFonts w:ascii="Arial" w:hAnsi="Arial"/>
          <w:sz w:val="24"/>
          <w:lang w:val="it-IT"/>
        </w:rPr>
        <w:t xml:space="preserve"> </w:t>
      </w:r>
      <w:r w:rsidRPr="00EB4396">
        <w:rPr>
          <w:rFonts w:ascii="Arial" w:hAnsi="Arial"/>
          <w:sz w:val="24"/>
          <w:lang w:val="it-IT"/>
        </w:rPr>
        <w:t>Penitenza ed Eucaristia sono dono della potenza di Dio che si riversa nel cristiano per la lotta contro il male.</w:t>
      </w:r>
      <w:r w:rsidR="00C06D80">
        <w:rPr>
          <w:rFonts w:ascii="Arial" w:hAnsi="Arial"/>
          <w:sz w:val="24"/>
          <w:lang w:val="it-IT"/>
        </w:rPr>
        <w:t xml:space="preserve"> </w:t>
      </w:r>
      <w:r w:rsidRPr="00EB4396">
        <w:rPr>
          <w:rFonts w:ascii="Arial" w:hAnsi="Arial"/>
          <w:sz w:val="24"/>
          <w:lang w:val="it-IT"/>
        </w:rPr>
        <w:t>Chi si accosta con fede a questi due sacramenti, chi li riceve con le dovute disposizioni, di certo giungerà alla completa vittoria sul male.</w:t>
      </w:r>
      <w:r w:rsidR="00C06D80">
        <w:rPr>
          <w:rFonts w:ascii="Arial" w:hAnsi="Arial"/>
          <w:sz w:val="24"/>
          <w:lang w:val="it-IT"/>
        </w:rPr>
        <w:t xml:space="preserve"> </w:t>
      </w:r>
      <w:r w:rsidRPr="00EB4396">
        <w:rPr>
          <w:rFonts w:ascii="Arial" w:hAnsi="Arial"/>
          <w:sz w:val="24"/>
          <w:lang w:val="it-IT"/>
        </w:rPr>
        <w:t>Penitenza ed Eucaristia devono essere “attualmente” vivificate dalla preghiera assidua del cristiano, specie con il Santo Rosario, che è arma infallibile per vivificare la grazia di Dio e renderla invincibile in noi.</w:t>
      </w:r>
      <w:r w:rsidR="00F00C41">
        <w:rPr>
          <w:rFonts w:ascii="Arial" w:hAnsi="Arial"/>
          <w:sz w:val="24"/>
          <w:lang w:val="it-IT"/>
        </w:rPr>
        <w:t xml:space="preserve"> </w:t>
      </w:r>
      <w:r w:rsidRPr="00EB4396">
        <w:rPr>
          <w:rFonts w:ascii="Arial" w:hAnsi="Arial"/>
          <w:sz w:val="24"/>
          <w:lang w:val="it-IT"/>
        </w:rPr>
        <w:t>Siamo custoditi mediante la fede. Ma cosa è la fede che ci custodisce?</w:t>
      </w:r>
    </w:p>
    <w:p w14:paraId="73CC355D" w14:textId="761C0795" w:rsidR="00EB4396" w:rsidRPr="00EB4396" w:rsidRDefault="00EB4396" w:rsidP="00EB4396">
      <w:pPr>
        <w:spacing w:after="120"/>
        <w:jc w:val="both"/>
        <w:rPr>
          <w:rFonts w:ascii="Arial" w:hAnsi="Arial"/>
          <w:sz w:val="24"/>
          <w:lang w:val="it-IT"/>
        </w:rPr>
      </w:pPr>
      <w:r w:rsidRPr="00EB4396">
        <w:rPr>
          <w:rFonts w:ascii="Arial" w:hAnsi="Arial"/>
          <w:sz w:val="24"/>
          <w:lang w:val="it-IT"/>
        </w:rPr>
        <w:t>La fede che ci custodisce è la nostra piena adesione alla Parola di Cristo Gesù. Adesione significa: conoscenza, ascolto, obbedienza, piena realizzazione.</w:t>
      </w:r>
      <w:r w:rsidR="00F00C41">
        <w:rPr>
          <w:rFonts w:ascii="Arial" w:hAnsi="Arial"/>
          <w:sz w:val="24"/>
          <w:lang w:val="it-IT"/>
        </w:rPr>
        <w:t xml:space="preserve"> </w:t>
      </w:r>
      <w:r w:rsidRPr="00EB4396">
        <w:rPr>
          <w:rFonts w:ascii="Arial" w:hAnsi="Arial"/>
          <w:sz w:val="24"/>
          <w:lang w:val="it-IT"/>
        </w:rPr>
        <w:t>Chi vuole essere custodito dalla potenza di Dio deve entrare nel Vangelo e fare di esso la sua casa. Chi vive nel Vangelo è inespugnabile. Nessuno mai lo potrà vincere.</w:t>
      </w:r>
      <w:r w:rsidR="00F00C41">
        <w:rPr>
          <w:rFonts w:ascii="Arial" w:hAnsi="Arial"/>
          <w:sz w:val="24"/>
          <w:lang w:val="it-IT"/>
        </w:rPr>
        <w:t xml:space="preserve"> </w:t>
      </w:r>
      <w:r w:rsidRPr="00EB4396">
        <w:rPr>
          <w:rFonts w:ascii="Arial" w:hAnsi="Arial"/>
          <w:sz w:val="24"/>
          <w:lang w:val="it-IT"/>
        </w:rPr>
        <w:t>Il Vangelo è fortezza che nessuna potenza del male potrà mai espugnare. Questa deve essere la nostra fede.</w:t>
      </w:r>
      <w:r w:rsidR="00F00C41">
        <w:rPr>
          <w:rFonts w:ascii="Arial" w:hAnsi="Arial"/>
          <w:sz w:val="24"/>
          <w:lang w:val="it-IT"/>
        </w:rPr>
        <w:t xml:space="preserve"> </w:t>
      </w:r>
      <w:r w:rsidRPr="00EB4396">
        <w:rPr>
          <w:rFonts w:ascii="Arial" w:hAnsi="Arial"/>
          <w:sz w:val="24"/>
          <w:lang w:val="it-IT"/>
        </w:rPr>
        <w:t>È fortezza però se conosciuto, accolto, messo in pratica, realizzato in ogni sua Parola.</w:t>
      </w:r>
      <w:r w:rsidR="00F00C41">
        <w:rPr>
          <w:rFonts w:ascii="Arial" w:hAnsi="Arial"/>
          <w:sz w:val="24"/>
          <w:lang w:val="it-IT"/>
        </w:rPr>
        <w:t xml:space="preserve"> </w:t>
      </w:r>
      <w:r w:rsidRPr="00EB4396">
        <w:rPr>
          <w:rFonts w:ascii="Arial" w:hAnsi="Arial"/>
          <w:sz w:val="24"/>
          <w:lang w:val="it-IT"/>
        </w:rPr>
        <w:t>Ogni Parola di Vangelo che non viviamo e come una porta lasciata aperta al male perché possa entrare nel nostro cuore. Il Vangelo è per la salvezza, la salvezza è quella eterna e comincia sulla terra con la liberazione da ogni peccato.</w:t>
      </w:r>
    </w:p>
    <w:p w14:paraId="3F340FCF" w14:textId="4B6FF308" w:rsidR="00EB4396" w:rsidRPr="00EB4396" w:rsidRDefault="00EB4396" w:rsidP="00EB4396">
      <w:pPr>
        <w:spacing w:after="120"/>
        <w:jc w:val="both"/>
        <w:rPr>
          <w:rFonts w:ascii="Arial" w:hAnsi="Arial"/>
          <w:sz w:val="24"/>
          <w:lang w:val="it-IT"/>
        </w:rPr>
      </w:pPr>
      <w:r w:rsidRPr="00EB4396">
        <w:rPr>
          <w:rFonts w:ascii="Arial" w:hAnsi="Arial"/>
          <w:sz w:val="24"/>
          <w:lang w:val="it-IT"/>
        </w:rPr>
        <w:t>Il Vangelo per questo serve: per liberare il nostro cuore da ogni trasgressione, da ogni imperfezione, da ogni vizio, da tutto ciò che è peccato.</w:t>
      </w:r>
      <w:r w:rsidR="00F00C41">
        <w:rPr>
          <w:rFonts w:ascii="Arial" w:hAnsi="Arial"/>
          <w:sz w:val="24"/>
          <w:lang w:val="it-IT"/>
        </w:rPr>
        <w:t xml:space="preserve"> </w:t>
      </w:r>
      <w:r w:rsidRPr="00EB4396">
        <w:rPr>
          <w:rFonts w:ascii="Arial" w:hAnsi="Arial"/>
          <w:sz w:val="24"/>
          <w:lang w:val="it-IT"/>
        </w:rPr>
        <w:t>Il Vangelo serve per insegnarci la perfezione assoluta nell’amore.</w:t>
      </w:r>
      <w:r w:rsidR="00F00C41">
        <w:rPr>
          <w:rFonts w:ascii="Arial" w:hAnsi="Arial"/>
          <w:sz w:val="24"/>
          <w:lang w:val="it-IT"/>
        </w:rPr>
        <w:t xml:space="preserve"> </w:t>
      </w:r>
      <w:r w:rsidRPr="00EB4396">
        <w:rPr>
          <w:rFonts w:ascii="Arial" w:hAnsi="Arial"/>
          <w:sz w:val="24"/>
          <w:lang w:val="it-IT"/>
        </w:rPr>
        <w:t>Oltre il Vangelo nessun pensiero dell’uomo, nessuna sua parola, nessuno statuto può andare.</w:t>
      </w:r>
      <w:r w:rsidR="00F00C41">
        <w:rPr>
          <w:rFonts w:ascii="Arial" w:hAnsi="Arial"/>
          <w:sz w:val="24"/>
          <w:lang w:val="it-IT"/>
        </w:rPr>
        <w:t xml:space="preserve"> </w:t>
      </w:r>
      <w:r w:rsidRPr="00EB4396">
        <w:rPr>
          <w:rFonts w:ascii="Arial" w:hAnsi="Arial"/>
          <w:sz w:val="24"/>
          <w:lang w:val="it-IT"/>
        </w:rPr>
        <w:t xml:space="preserve">Nel Vangelo vi è </w:t>
      </w:r>
      <w:r w:rsidRPr="00EB4396">
        <w:rPr>
          <w:rFonts w:ascii="Arial" w:hAnsi="Arial"/>
          <w:sz w:val="24"/>
          <w:lang w:val="it-IT"/>
        </w:rPr>
        <w:lastRenderedPageBreak/>
        <w:t>tutto, ogni cosa, ogni regola. Basta conoscerlo rettamente e santamente viverlo e non si ha più bisogno di nulla.</w:t>
      </w:r>
      <w:r w:rsidR="00F00C41">
        <w:rPr>
          <w:rFonts w:ascii="Arial" w:hAnsi="Arial"/>
          <w:sz w:val="24"/>
          <w:lang w:val="it-IT"/>
        </w:rPr>
        <w:t xml:space="preserve"> </w:t>
      </w:r>
      <w:r w:rsidRPr="00EB4396">
        <w:rPr>
          <w:rFonts w:ascii="Arial" w:hAnsi="Arial"/>
          <w:sz w:val="24"/>
          <w:lang w:val="it-IT"/>
        </w:rPr>
        <w:t>Il Vangelo è tutto e tutto è nel Vangelo.</w:t>
      </w:r>
      <w:r w:rsidR="00B36793">
        <w:rPr>
          <w:rFonts w:ascii="Arial" w:hAnsi="Arial"/>
          <w:sz w:val="24"/>
          <w:lang w:val="it-IT"/>
        </w:rPr>
        <w:t xml:space="preserve"> </w:t>
      </w:r>
      <w:r w:rsidRPr="00EB4396">
        <w:rPr>
          <w:rFonts w:ascii="Arial" w:hAnsi="Arial"/>
          <w:sz w:val="24"/>
          <w:lang w:val="it-IT"/>
        </w:rPr>
        <w:t>La salvezza dell’uomo è la sua libertà dal peccato, è la sua libertà nella carità. È salvo chi si libera dal male, ma anche chi vive tutta la libertà nel bene. La salvezza inizia con l’adesione al Vangelo e la nostra rinascita da acqua e da Spirito Santo raggiunge la sua perfezione nell’osservanza di tutto il Vangelo, si rivela in tutto il suo splendore eterno solo negli ultimi tempi che sono i tempi della risurrezione dei corpi.</w:t>
      </w:r>
      <w:r w:rsidR="00F00C41">
        <w:rPr>
          <w:rFonts w:ascii="Arial" w:hAnsi="Arial"/>
          <w:sz w:val="24"/>
          <w:lang w:val="it-IT"/>
        </w:rPr>
        <w:t xml:space="preserve"> </w:t>
      </w:r>
      <w:r w:rsidRPr="00EB4396">
        <w:rPr>
          <w:rFonts w:ascii="Arial" w:hAnsi="Arial"/>
          <w:sz w:val="24"/>
          <w:lang w:val="it-IT"/>
        </w:rPr>
        <w:t>Solo con la risurrezione del nostro corpo in tutto ad immagine del corpo glorioso di Cristo si compie per noi la salvezza nella sua pienezza.</w:t>
      </w:r>
    </w:p>
    <w:p w14:paraId="37B2FC6A" w14:textId="32ADAC00" w:rsidR="00EB4396" w:rsidRPr="00EB4396" w:rsidRDefault="00EB4396" w:rsidP="00EB4396">
      <w:pPr>
        <w:spacing w:after="120"/>
        <w:jc w:val="both"/>
        <w:rPr>
          <w:rFonts w:ascii="Arial" w:hAnsi="Arial"/>
          <w:sz w:val="24"/>
          <w:lang w:val="it-IT"/>
        </w:rPr>
      </w:pPr>
      <w:r w:rsidRPr="00EB4396">
        <w:rPr>
          <w:rFonts w:ascii="Arial" w:hAnsi="Arial"/>
          <w:sz w:val="24"/>
          <w:lang w:val="it-IT"/>
        </w:rPr>
        <w:t>Prima di quel giorno essa non è ancora piena: è salva l’anima, ma non il corpo, è in cielo l’anima, ma il corpo è nella polvere del suolo. Nell’ultimo giorno la salvezza avvolgerà e l’anima e il corpo, tutto l’uomo sarà nel Regno eterno di Dio, sarà con Lui nel Paradiso. Questa verità deve essere annunziata con fermezza, ma anche con precisione di parola evangelica.</w:t>
      </w:r>
      <w:r w:rsidR="00F00C41">
        <w:rPr>
          <w:rFonts w:ascii="Arial" w:hAnsi="Arial"/>
          <w:sz w:val="24"/>
          <w:lang w:val="it-IT"/>
        </w:rPr>
        <w:t xml:space="preserve"> </w:t>
      </w:r>
      <w:r w:rsidRPr="00EB4396">
        <w:rPr>
          <w:rFonts w:ascii="Arial" w:hAnsi="Arial"/>
          <w:sz w:val="24"/>
          <w:lang w:val="it-IT"/>
        </w:rPr>
        <w:t>Su questa verità vi sono molte lacune che gettano tanta oscurità sullo splendore del Vangelo, porta unica della vera salvezza. Gli ultimi tempi sono gli ultimi. Quali saranno gli ultimi tempi nessuno lo sa. Non lo sanno neanche gli Angeli del Cielo e neanche il Figlio dell’uomo. Lo sa solo il Padre nostro che è nei Cieli.</w:t>
      </w:r>
      <w:r w:rsidR="00F00C41">
        <w:rPr>
          <w:rFonts w:ascii="Arial" w:hAnsi="Arial"/>
          <w:sz w:val="24"/>
          <w:lang w:val="it-IT"/>
        </w:rPr>
        <w:t xml:space="preserve"> </w:t>
      </w:r>
      <w:r w:rsidRPr="00EB4396">
        <w:rPr>
          <w:rFonts w:ascii="Arial" w:hAnsi="Arial"/>
          <w:sz w:val="24"/>
          <w:lang w:val="it-IT"/>
        </w:rPr>
        <w:t>Questo sta a significare una cosa sola: gli ultimi tempi non sono oggetto di rivelazione. Sono parte dello stesso mistero di Dio.</w:t>
      </w:r>
    </w:p>
    <w:p w14:paraId="688A396F" w14:textId="69FAD11C"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[6</w:t>
      </w:r>
      <w:r w:rsidR="00F00C41">
        <w:rPr>
          <w:rFonts w:ascii="Arial" w:hAnsi="Arial"/>
          <w:b/>
          <w:sz w:val="24"/>
          <w:lang w:val="it-IT"/>
        </w:rPr>
        <w:t xml:space="preserve">] </w:t>
      </w:r>
      <w:r w:rsidRPr="00EB4396">
        <w:rPr>
          <w:rFonts w:ascii="Arial" w:hAnsi="Arial"/>
          <w:b/>
          <w:sz w:val="24"/>
          <w:lang w:val="it-IT"/>
        </w:rPr>
        <w:t xml:space="preserve">Perciò siete ricolmi di gioia, anche se ora dovete essere un po’ afflitti da varie prove, </w:t>
      </w:r>
    </w:p>
    <w:p w14:paraId="4D24A63A" w14:textId="36CB8EA0" w:rsidR="00EB4396" w:rsidRPr="00EB4396" w:rsidRDefault="00EB4396" w:rsidP="00EB4396">
      <w:pPr>
        <w:spacing w:after="120"/>
        <w:jc w:val="both"/>
        <w:rPr>
          <w:rFonts w:ascii="Arial" w:hAnsi="Arial"/>
          <w:sz w:val="24"/>
          <w:lang w:val="it-IT"/>
        </w:rPr>
      </w:pPr>
      <w:r w:rsidRPr="00EB4396">
        <w:rPr>
          <w:rFonts w:ascii="Arial" w:hAnsi="Arial"/>
          <w:sz w:val="24"/>
          <w:lang w:val="it-IT"/>
        </w:rPr>
        <w:t>La speranza viva che attende il compimento della salvezza con il dono dell’eredità eterna deve infondere nei cuori la gioia di colui che sa che questa ricchezza eterna nessuno potrà mai rapirgliela.</w:t>
      </w:r>
      <w:r w:rsidR="00F00C41">
        <w:rPr>
          <w:rFonts w:ascii="Arial" w:hAnsi="Arial"/>
          <w:sz w:val="24"/>
          <w:lang w:val="it-IT"/>
        </w:rPr>
        <w:t xml:space="preserve"> </w:t>
      </w:r>
      <w:r w:rsidRPr="00EB4396">
        <w:rPr>
          <w:rFonts w:ascii="Arial" w:hAnsi="Arial"/>
          <w:sz w:val="24"/>
          <w:lang w:val="it-IT"/>
        </w:rPr>
        <w:t>La gioia del cristiano nasce dalla sua fede: Dio è più potente del male. Nessuno può impedire a Dio di realizzare le sue promesse.</w:t>
      </w:r>
      <w:r w:rsidR="00F00C41">
        <w:rPr>
          <w:rFonts w:ascii="Arial" w:hAnsi="Arial"/>
          <w:sz w:val="24"/>
          <w:lang w:val="it-IT"/>
        </w:rPr>
        <w:t xml:space="preserve"> </w:t>
      </w:r>
      <w:r w:rsidRPr="00EB4396">
        <w:rPr>
          <w:rFonts w:ascii="Arial" w:hAnsi="Arial"/>
          <w:sz w:val="24"/>
          <w:lang w:val="it-IT"/>
        </w:rPr>
        <w:t>La gioia del cristiano si fonda sulla certezza che l’eredità è già sua a motivo della sua perseveranza nella Parola.</w:t>
      </w:r>
      <w:r w:rsidR="00F00C41">
        <w:rPr>
          <w:rFonts w:ascii="Arial" w:hAnsi="Arial"/>
          <w:sz w:val="24"/>
          <w:lang w:val="it-IT"/>
        </w:rPr>
        <w:t xml:space="preserve"> </w:t>
      </w:r>
      <w:r w:rsidRPr="00EB4396">
        <w:rPr>
          <w:rFonts w:ascii="Arial" w:hAnsi="Arial"/>
          <w:sz w:val="24"/>
          <w:lang w:val="it-IT"/>
        </w:rPr>
        <w:t>Qualcuno potrebbe obiettare: come si fa ad essere e rimanere nella gioia, dal momento che tutta la vita del cristiano è avvolta dalla sofferenza, dal dolore, dall</w:t>
      </w:r>
      <w:r w:rsidR="00F00C41">
        <w:rPr>
          <w:rFonts w:ascii="Arial" w:hAnsi="Arial"/>
          <w:sz w:val="24"/>
          <w:lang w:val="it-IT"/>
        </w:rPr>
        <w:t>e</w:t>
      </w:r>
      <w:r w:rsidRPr="00EB4396">
        <w:rPr>
          <w:rFonts w:ascii="Arial" w:hAnsi="Arial"/>
          <w:sz w:val="24"/>
          <w:lang w:val="it-IT"/>
        </w:rPr>
        <w:t xml:space="preserve"> prove, che a volte sembrano non finire mai?</w:t>
      </w:r>
      <w:r w:rsidR="00F00C41">
        <w:rPr>
          <w:rFonts w:ascii="Arial" w:hAnsi="Arial"/>
          <w:sz w:val="24"/>
          <w:lang w:val="it-IT"/>
        </w:rPr>
        <w:t xml:space="preserve"> </w:t>
      </w:r>
      <w:r w:rsidRPr="00EB4396">
        <w:rPr>
          <w:rFonts w:ascii="Arial" w:hAnsi="Arial"/>
          <w:sz w:val="24"/>
          <w:lang w:val="it-IT"/>
        </w:rPr>
        <w:t>La forza del cristiano consiste proprio in questo: nel saper conservare la gioia proprio nelle afflizioni e nelle prove di cui è costellata la sua vita.</w:t>
      </w:r>
      <w:r w:rsidR="00F00C41">
        <w:rPr>
          <w:rFonts w:ascii="Arial" w:hAnsi="Arial"/>
          <w:sz w:val="24"/>
          <w:lang w:val="it-IT"/>
        </w:rPr>
        <w:t xml:space="preserve"> </w:t>
      </w:r>
      <w:r w:rsidRPr="00EB4396">
        <w:rPr>
          <w:rFonts w:ascii="Arial" w:hAnsi="Arial"/>
          <w:sz w:val="24"/>
          <w:lang w:val="it-IT"/>
        </w:rPr>
        <w:t>San Paolo ci offre un esempio, proprio lui che con la sofferenza conviveva, essendo questa la strada sulla quale camminava per andare di città in città ad annunziare il Vangelo di Dio.</w:t>
      </w:r>
      <w:r w:rsidR="00F00C41">
        <w:rPr>
          <w:rFonts w:ascii="Arial" w:hAnsi="Arial"/>
          <w:sz w:val="24"/>
          <w:lang w:val="it-IT"/>
        </w:rPr>
        <w:t xml:space="preserve"> </w:t>
      </w:r>
      <w:r w:rsidRPr="00EB4396">
        <w:rPr>
          <w:rFonts w:ascii="Arial" w:hAnsi="Arial"/>
          <w:sz w:val="24"/>
          <w:lang w:val="it-IT"/>
        </w:rPr>
        <w:t>Non solo lui soffre, sa soffrire; nella sofferenza sa conservare la letizia dello spirito.</w:t>
      </w:r>
    </w:p>
    <w:p w14:paraId="1209D1C2"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Prima lettera ai Corinzi - cap. 4,1-16: “Ognuno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w:t>
      </w:r>
    </w:p>
    <w:p w14:paraId="1DC0B0A2"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lastRenderedPageBreak/>
        <w:t xml:space="preserve">Queste cose, fratelli, le ho applicate a modo di esempio a me e ad Apollo per vostro profitto perché impariate nelle nostre persone a stare a ciò che è scritto e non vi gonfiate d'orgoglio a favore di uno contro un altro. Chi dunque ti ha dato questo privilegio? Che cosa mai possiedi che tu non abbia ricevuto? E se l'hai ricevuto, perché te ne vanti come non l'avessi ricevuto? </w:t>
      </w:r>
    </w:p>
    <w:p w14:paraId="0444F053"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sapienti in Cristo; noi deboli, voi forti; voi onorati, noi disprezzati. 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w:t>
      </w:r>
    </w:p>
    <w:p w14:paraId="63C45FD7"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Potreste infatti avere anche diecimila pedagoghi in Cristo, ma non certo molti padri, perché sono io che vi ho generato in Cristo Gesù, mediante il vangelo. Vi esorto dunque, fatevi miei imitatori!”. </w:t>
      </w:r>
    </w:p>
    <w:p w14:paraId="7F9DA414"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Seconda lettera ai Corinzi - cap. 6,1-13: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5DAC7F76"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w:t>
      </w:r>
    </w:p>
    <w:p w14:paraId="3DA2B6CC"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Seconda lettera ai Corinzi - cap. 11,1-33: “Oh se poteste sopportare un po’ di follia da parte mia! Ma, certo, voi mi sopportate. Io provo infatti per voi una specie di gelosia divina, avendovi promessi a un </w:t>
      </w:r>
      <w:r w:rsidRPr="00F00C41">
        <w:rPr>
          <w:rFonts w:ascii="Arial" w:hAnsi="Arial"/>
          <w:bCs/>
          <w:i/>
          <w:iCs/>
          <w:sz w:val="24"/>
          <w:lang w:val="it-IT"/>
        </w:rPr>
        <w:lastRenderedPageBreak/>
        <w:t xml:space="preserve">unico sposo, per presentarvi quale vergine casta a Cristo. Temo però che, come il serpente nella sua malizia sedusse Eva, così i vostri pensieri vengano in qualche modo traviati dalla loro semplicità e purezza nei riguardi di Cristo. </w:t>
      </w:r>
    </w:p>
    <w:p w14:paraId="264B7D4A"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w:t>
      </w:r>
    </w:p>
    <w:p w14:paraId="391236CE"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w:t>
      </w:r>
    </w:p>
    <w:p w14:paraId="0ACD5C26"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Questo perché? Forse perché non vi amo? Lo sa Dio! Lo faccio invece, e lo farò ancora, per troncare ogni pretesto a quelli che cercano un 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w:t>
      </w:r>
    </w:p>
    <w:p w14:paraId="0354D315"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Infatti voi, che pur siete saggi, sopportate facilmente gli stolti. In realtà sopportate chi vi riduce in servitù, chi vi divora, chi vi sfrutta, chi è arrogante, chi vi colpisce in faccia. 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w:t>
      </w:r>
      <w:r w:rsidRPr="00F00C41">
        <w:rPr>
          <w:rFonts w:ascii="Arial" w:hAnsi="Arial"/>
          <w:bCs/>
          <w:i/>
          <w:iCs/>
          <w:sz w:val="24"/>
          <w:lang w:val="it-IT"/>
        </w:rPr>
        <w:lastRenderedPageBreak/>
        <w:t xml:space="preserve">fratelli; fatica e travaglio, veglie senza numero, fame e sete, frequenti digiuni, freddo e nudità. E oltre a tutto questo, il mio assillo quotidiano, la preoccupazione per tutte le Chiese. </w:t>
      </w:r>
    </w:p>
    <w:p w14:paraId="683285B9"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78215CF3" w14:textId="3532E2B9" w:rsidR="00EB4396" w:rsidRPr="00EB4396" w:rsidRDefault="00EB4396" w:rsidP="00EB4396">
      <w:pPr>
        <w:spacing w:after="120"/>
        <w:jc w:val="both"/>
        <w:rPr>
          <w:rFonts w:ascii="Arial" w:hAnsi="Arial"/>
          <w:sz w:val="24"/>
          <w:lang w:val="it-IT"/>
        </w:rPr>
      </w:pPr>
      <w:r w:rsidRPr="00EB4396">
        <w:rPr>
          <w:rFonts w:ascii="Arial" w:hAnsi="Arial"/>
          <w:sz w:val="24"/>
          <w:lang w:val="it-IT"/>
        </w:rPr>
        <w:t>La gioia Paolo l’attinge in Cristo, nella speranza che lo attende, nella salvezza che è prossima a compiersi per lui.</w:t>
      </w:r>
      <w:r w:rsidR="00F00C41">
        <w:rPr>
          <w:rFonts w:ascii="Arial" w:hAnsi="Arial"/>
          <w:sz w:val="24"/>
          <w:lang w:val="it-IT"/>
        </w:rPr>
        <w:t xml:space="preserve"> </w:t>
      </w:r>
      <w:r w:rsidRPr="00EB4396">
        <w:rPr>
          <w:rFonts w:ascii="Arial" w:hAnsi="Arial"/>
          <w:sz w:val="24"/>
          <w:lang w:val="it-IT"/>
        </w:rPr>
        <w:t>Tutto deve dare l’uomo per conservare la salvezza eterna. Deve dare tutto però con gioia, non con tristezza.</w:t>
      </w:r>
      <w:r w:rsidR="00B36793">
        <w:rPr>
          <w:rFonts w:ascii="Arial" w:hAnsi="Arial"/>
          <w:sz w:val="24"/>
          <w:lang w:val="it-IT"/>
        </w:rPr>
        <w:t xml:space="preserve"> </w:t>
      </w:r>
      <w:r w:rsidRPr="00EB4396">
        <w:rPr>
          <w:rFonts w:ascii="Arial" w:hAnsi="Arial"/>
          <w:sz w:val="24"/>
          <w:lang w:val="it-IT"/>
        </w:rPr>
        <w:t>La tristezza non è degli uomini di Dio. Degli uomini di Dio è la fede, la speranza, la carità, è la consegna della loro vita a Dio perché la conservi intatta per il Regno eterno, nella santità e nella giustizia vera. La gioia nasce dal cuore che canta a Dio il suo ringraziamento, la sua lode, la sua benedizione per quanto Egli ha fatto per lui in Cristo Gesù.</w:t>
      </w:r>
      <w:r w:rsidR="00F00C41">
        <w:rPr>
          <w:rFonts w:ascii="Arial" w:hAnsi="Arial"/>
          <w:sz w:val="24"/>
          <w:lang w:val="it-IT"/>
        </w:rPr>
        <w:t xml:space="preserve"> </w:t>
      </w:r>
      <w:r w:rsidRPr="00EB4396">
        <w:rPr>
          <w:rFonts w:ascii="Arial" w:hAnsi="Arial"/>
          <w:sz w:val="24"/>
          <w:lang w:val="it-IT"/>
        </w:rPr>
        <w:t>La verità della salvezza deve essere più forte, più possente, deve essere più vera e più certa di ogni sofferenza.</w:t>
      </w:r>
      <w:r w:rsidR="00F00C41">
        <w:rPr>
          <w:rFonts w:ascii="Arial" w:hAnsi="Arial"/>
          <w:sz w:val="24"/>
          <w:lang w:val="it-IT"/>
        </w:rPr>
        <w:t xml:space="preserve"> </w:t>
      </w:r>
      <w:r w:rsidRPr="00EB4396">
        <w:rPr>
          <w:rFonts w:ascii="Arial" w:hAnsi="Arial"/>
          <w:sz w:val="24"/>
          <w:lang w:val="it-IT"/>
        </w:rPr>
        <w:t>Solo se la verità è forte il cristiano può vincere l’afflizione che viene dalla prova e gustare anche nei tormenti la gioia che è preludio di quella eterna.</w:t>
      </w:r>
    </w:p>
    <w:p w14:paraId="32F7C180" w14:textId="4E635EA9"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[7</w:t>
      </w:r>
      <w:r w:rsidR="00F00C41">
        <w:rPr>
          <w:rFonts w:ascii="Arial" w:hAnsi="Arial"/>
          <w:b/>
          <w:sz w:val="24"/>
          <w:lang w:val="it-IT"/>
        </w:rPr>
        <w:t xml:space="preserve">] </w:t>
      </w:r>
      <w:r w:rsidRPr="00EB4396">
        <w:rPr>
          <w:rFonts w:ascii="Arial" w:hAnsi="Arial"/>
          <w:b/>
          <w:sz w:val="24"/>
          <w:lang w:val="it-IT"/>
        </w:rPr>
        <w:t xml:space="preserve">perché il valore della vostra fede, molto più preziosa dell'oro, che, pur destinato a perire, tuttavia si prova col fuoco, torni a vostra lode, gloria e onore nella manifestazione di Gesù Cristo: </w:t>
      </w:r>
    </w:p>
    <w:p w14:paraId="55E4582E" w14:textId="1AD96123" w:rsidR="00EB4396" w:rsidRPr="00EB4396" w:rsidRDefault="00EB4396" w:rsidP="00EB4396">
      <w:pPr>
        <w:spacing w:after="120"/>
        <w:jc w:val="both"/>
        <w:rPr>
          <w:rFonts w:ascii="Arial" w:hAnsi="Arial"/>
          <w:sz w:val="24"/>
          <w:lang w:val="it-IT"/>
        </w:rPr>
      </w:pPr>
      <w:r w:rsidRPr="00EB4396">
        <w:rPr>
          <w:rFonts w:ascii="Arial" w:hAnsi="Arial"/>
          <w:sz w:val="24"/>
          <w:lang w:val="it-IT"/>
        </w:rPr>
        <w:t>Altra verità che Pietro ci annunzia è questa: l’oro viene purificato con il fuoco. Il fuoco libera l’oro da ogni impurità, da ogni scoria, da ogni parvenza, da ogni inganno.</w:t>
      </w:r>
      <w:r w:rsidR="00F00C41">
        <w:rPr>
          <w:rFonts w:ascii="Arial" w:hAnsi="Arial"/>
          <w:sz w:val="24"/>
          <w:lang w:val="it-IT"/>
        </w:rPr>
        <w:t xml:space="preserve"> </w:t>
      </w:r>
      <w:r w:rsidRPr="00EB4396">
        <w:rPr>
          <w:rFonts w:ascii="Arial" w:hAnsi="Arial"/>
          <w:sz w:val="24"/>
          <w:lang w:val="it-IT"/>
        </w:rPr>
        <w:t>Senza la prova del fuoco tutto potrebbe sembrare oro, essere confuso con l’oro. Viene la prova del fuoco ciò che è oro rimane, ciò che non è oro sparisce.</w:t>
      </w:r>
      <w:r w:rsidR="00F00C41">
        <w:rPr>
          <w:rFonts w:ascii="Arial" w:hAnsi="Arial"/>
          <w:sz w:val="24"/>
          <w:lang w:val="it-IT"/>
        </w:rPr>
        <w:t xml:space="preserve"> </w:t>
      </w:r>
      <w:r w:rsidRPr="00EB4396">
        <w:rPr>
          <w:rFonts w:ascii="Arial" w:hAnsi="Arial"/>
          <w:sz w:val="24"/>
          <w:lang w:val="it-IT"/>
        </w:rPr>
        <w:t>Così è della fede. La prova della fede, o il fuoco che verifica la solidità e consistenza della nostra fede, è la sofferenza.</w:t>
      </w:r>
      <w:r w:rsidR="00F00C41">
        <w:rPr>
          <w:rFonts w:ascii="Arial" w:hAnsi="Arial"/>
          <w:sz w:val="24"/>
          <w:lang w:val="it-IT"/>
        </w:rPr>
        <w:t xml:space="preserve"> </w:t>
      </w:r>
      <w:r w:rsidRPr="00EB4396">
        <w:rPr>
          <w:rFonts w:ascii="Arial" w:hAnsi="Arial"/>
          <w:sz w:val="24"/>
          <w:lang w:val="it-IT"/>
        </w:rPr>
        <w:t>Ogni sofferenza deve liberare il nostro spirito, la nostra anima, il nostro corpo da ogni imperfezione di peccato, dai vizi, dalle venialità, da tutto ciò che ancora ci lega alla terra.</w:t>
      </w:r>
      <w:r w:rsidR="00F00C41">
        <w:rPr>
          <w:rFonts w:ascii="Arial" w:hAnsi="Arial"/>
          <w:sz w:val="24"/>
          <w:lang w:val="it-IT"/>
        </w:rPr>
        <w:t xml:space="preserve"> </w:t>
      </w:r>
      <w:r w:rsidRPr="00EB4396">
        <w:rPr>
          <w:rFonts w:ascii="Arial" w:hAnsi="Arial"/>
          <w:sz w:val="24"/>
          <w:lang w:val="it-IT"/>
        </w:rPr>
        <w:t>La sofferenza si potrebbe paragonare al torchio. Esso spreme in modo così forte ciò che viene messo dentro, che alla fine solo ciò che è solido rimane, tutto ciò che è liquido scompare.</w:t>
      </w:r>
      <w:r w:rsidR="00F00C41">
        <w:rPr>
          <w:rFonts w:ascii="Arial" w:hAnsi="Arial"/>
          <w:sz w:val="24"/>
          <w:lang w:val="it-IT"/>
        </w:rPr>
        <w:t xml:space="preserve"> </w:t>
      </w:r>
      <w:r w:rsidRPr="00EB4396">
        <w:rPr>
          <w:rFonts w:ascii="Arial" w:hAnsi="Arial"/>
          <w:sz w:val="24"/>
          <w:lang w:val="it-IT"/>
        </w:rPr>
        <w:t>Così è della prova della fede con la sofferenza. Essa, la sofferenza, separa cielo e terra, pensieri di Dio e dell’uomo, volontà di Dio e dell’uomo, perché in noi rimangano solo i pensieri e la volontà di Dio, scompaia ciò che appartiene alla terra perché dobbiamo rivestirci solo di ciò che appartiene al cielo.</w:t>
      </w:r>
    </w:p>
    <w:p w14:paraId="7C7D6158" w14:textId="1FD6C057" w:rsidR="00EB4396" w:rsidRPr="00EB4396" w:rsidRDefault="00EB4396" w:rsidP="00EB4396">
      <w:pPr>
        <w:spacing w:after="120"/>
        <w:jc w:val="both"/>
        <w:rPr>
          <w:rFonts w:ascii="Arial" w:hAnsi="Arial"/>
          <w:sz w:val="24"/>
          <w:lang w:val="it-IT"/>
        </w:rPr>
      </w:pPr>
      <w:r w:rsidRPr="00EB4396">
        <w:rPr>
          <w:rFonts w:ascii="Arial" w:hAnsi="Arial"/>
          <w:sz w:val="24"/>
          <w:lang w:val="it-IT"/>
        </w:rPr>
        <w:t>Se non viene operata questa separazione, il Cielo non potrà prendere possesso di noi e noi saremo sempre della terra, apparterremo ad essa.</w:t>
      </w:r>
      <w:r w:rsidR="00F00C41">
        <w:rPr>
          <w:rFonts w:ascii="Arial" w:hAnsi="Arial"/>
          <w:sz w:val="24"/>
          <w:lang w:val="it-IT"/>
        </w:rPr>
        <w:t xml:space="preserve"> </w:t>
      </w:r>
      <w:r w:rsidRPr="00EB4396">
        <w:rPr>
          <w:rFonts w:ascii="Arial" w:hAnsi="Arial"/>
          <w:sz w:val="24"/>
          <w:lang w:val="it-IT"/>
        </w:rPr>
        <w:t>Invece con la sofferenza a poco a poco il nostro corpo si prepara per il cielo.</w:t>
      </w:r>
      <w:r w:rsidR="00F00C41">
        <w:rPr>
          <w:rFonts w:ascii="Arial" w:hAnsi="Arial"/>
          <w:sz w:val="24"/>
          <w:lang w:val="it-IT"/>
        </w:rPr>
        <w:t xml:space="preserve"> </w:t>
      </w:r>
      <w:r w:rsidRPr="00EB4396">
        <w:rPr>
          <w:rFonts w:ascii="Arial" w:hAnsi="Arial"/>
          <w:sz w:val="24"/>
          <w:lang w:val="it-IT"/>
        </w:rPr>
        <w:t>Si pensi anche alla crocifissione di Cristo Gesù. Lui quando è nato ricevette un vestito per attraversare la terra. Solo questo prese dalla nostra terra assieme a quel poco di nutrimento quotidiano.</w:t>
      </w:r>
      <w:r w:rsidR="00F00C41">
        <w:rPr>
          <w:rFonts w:ascii="Arial" w:hAnsi="Arial"/>
          <w:sz w:val="24"/>
          <w:lang w:val="it-IT"/>
        </w:rPr>
        <w:t xml:space="preserve"> </w:t>
      </w:r>
      <w:r w:rsidRPr="00EB4396">
        <w:rPr>
          <w:rFonts w:ascii="Arial" w:hAnsi="Arial"/>
          <w:sz w:val="24"/>
          <w:lang w:val="it-IT"/>
        </w:rPr>
        <w:t>Quando partì verso il Cielo si spogliò anche di quel vestito prestato e lo lasciò alla terra, alla quale apparteneva.</w:t>
      </w:r>
      <w:r w:rsidR="00B36793">
        <w:rPr>
          <w:rFonts w:ascii="Arial" w:hAnsi="Arial"/>
          <w:sz w:val="24"/>
          <w:lang w:val="it-IT"/>
        </w:rPr>
        <w:t xml:space="preserve"> </w:t>
      </w:r>
      <w:r w:rsidRPr="00EB4396">
        <w:rPr>
          <w:rFonts w:ascii="Arial" w:hAnsi="Arial"/>
          <w:sz w:val="24"/>
          <w:lang w:val="it-IT"/>
        </w:rPr>
        <w:t>Alla terra lasciò il suo sangue che versò su di essa e anche il suo corpo lo abbandonò al sepolcro.</w:t>
      </w:r>
      <w:r w:rsidR="00B36793">
        <w:rPr>
          <w:rFonts w:ascii="Arial" w:hAnsi="Arial"/>
          <w:sz w:val="24"/>
          <w:lang w:val="it-IT"/>
        </w:rPr>
        <w:t xml:space="preserve"> </w:t>
      </w:r>
      <w:r w:rsidRPr="00EB4396">
        <w:rPr>
          <w:rFonts w:ascii="Arial" w:hAnsi="Arial"/>
          <w:sz w:val="24"/>
          <w:lang w:val="it-IT"/>
        </w:rPr>
        <w:t xml:space="preserve">Reso </w:t>
      </w:r>
      <w:r w:rsidRPr="00EB4396">
        <w:rPr>
          <w:rFonts w:ascii="Arial" w:hAnsi="Arial"/>
          <w:sz w:val="24"/>
          <w:lang w:val="it-IT"/>
        </w:rPr>
        <w:lastRenderedPageBreak/>
        <w:t>però perfetto attraverso le cose che patì era pronto per rivestirsi di Cielo e il Signore lo rivestì di tutta la gloria del Cielo nella risurrezione del suo corpo.</w:t>
      </w:r>
      <w:r w:rsidR="00F00C41">
        <w:rPr>
          <w:rFonts w:ascii="Arial" w:hAnsi="Arial"/>
          <w:sz w:val="24"/>
          <w:lang w:val="it-IT"/>
        </w:rPr>
        <w:t xml:space="preserve"> </w:t>
      </w:r>
      <w:r w:rsidRPr="00EB4396">
        <w:rPr>
          <w:rFonts w:ascii="Arial" w:hAnsi="Arial"/>
          <w:sz w:val="24"/>
          <w:lang w:val="it-IT"/>
        </w:rPr>
        <w:t>È questo il mistero della sofferenza. Essa serve a provare la nostra fede e a renderla perfetta in ogni sua manifestazione.</w:t>
      </w:r>
      <w:r w:rsidR="00F00C41">
        <w:rPr>
          <w:rFonts w:ascii="Arial" w:hAnsi="Arial"/>
          <w:sz w:val="24"/>
          <w:lang w:val="it-IT"/>
        </w:rPr>
        <w:t xml:space="preserve"> </w:t>
      </w:r>
      <w:r w:rsidRPr="00EB4396">
        <w:rPr>
          <w:rFonts w:ascii="Arial" w:hAnsi="Arial"/>
          <w:sz w:val="24"/>
          <w:lang w:val="it-IT"/>
        </w:rPr>
        <w:t>Serve a preparare il nostro corpo per il cielo, allo stesso modo che preparò il corpo di Cristo Gesù.</w:t>
      </w:r>
      <w:r w:rsidR="00F00C41">
        <w:rPr>
          <w:rFonts w:ascii="Arial" w:hAnsi="Arial"/>
          <w:sz w:val="24"/>
          <w:lang w:val="it-IT"/>
        </w:rPr>
        <w:t xml:space="preserve"> </w:t>
      </w:r>
      <w:r w:rsidRPr="00EB4396">
        <w:rPr>
          <w:rFonts w:ascii="Arial" w:hAnsi="Arial"/>
          <w:sz w:val="24"/>
          <w:lang w:val="it-IT"/>
        </w:rPr>
        <w:t>La fede è nostra lode, gloria e onore se è perfetta, santa, purificata da ogni male, lavata da ogni errore, conservata intatta fino all’ultimo dei nostri giorni.</w:t>
      </w:r>
    </w:p>
    <w:p w14:paraId="7B454716" w14:textId="35C6638C" w:rsidR="00EB4396" w:rsidRPr="00F00C41" w:rsidRDefault="00EB4396" w:rsidP="00EB4396">
      <w:pPr>
        <w:spacing w:after="120"/>
        <w:jc w:val="both"/>
        <w:rPr>
          <w:rFonts w:ascii="Arial" w:hAnsi="Arial"/>
          <w:sz w:val="24"/>
          <w:lang w:val="it-IT"/>
        </w:rPr>
      </w:pPr>
      <w:r w:rsidRPr="00F00C41">
        <w:rPr>
          <w:rFonts w:ascii="Arial" w:hAnsi="Arial"/>
          <w:sz w:val="24"/>
          <w:lang w:val="it-IT"/>
        </w:rPr>
        <w:t xml:space="preserve">È lode, onore e gloria se si trasforma per noi in benedizione eterna: </w:t>
      </w:r>
      <w:r w:rsidRPr="00F00C41">
        <w:rPr>
          <w:rFonts w:ascii="Arial" w:hAnsi="Arial"/>
          <w:i/>
          <w:sz w:val="24"/>
          <w:lang w:val="it-IT"/>
        </w:rPr>
        <w:t>“Venite benedetti del Padre mio per ricevere in eredità il Regno”.</w:t>
      </w:r>
      <w:r w:rsidR="00F00C41" w:rsidRPr="00F00C41">
        <w:rPr>
          <w:rFonts w:ascii="Arial" w:hAnsi="Arial"/>
          <w:i/>
          <w:sz w:val="24"/>
          <w:lang w:val="it-IT"/>
        </w:rPr>
        <w:t xml:space="preserve"> </w:t>
      </w:r>
      <w:r w:rsidRPr="00F00C41">
        <w:rPr>
          <w:rFonts w:ascii="Arial" w:hAnsi="Arial"/>
          <w:sz w:val="24"/>
          <w:lang w:val="it-IT"/>
        </w:rPr>
        <w:t>Se non si trasforma in benedizione, di sicuro la nostra fede sarà di ignominia eterna, di vergogna perenne.</w:t>
      </w:r>
      <w:r w:rsidR="00F00C41" w:rsidRPr="00F00C41">
        <w:rPr>
          <w:rFonts w:ascii="Arial" w:hAnsi="Arial"/>
          <w:sz w:val="24"/>
          <w:lang w:val="it-IT"/>
        </w:rPr>
        <w:t xml:space="preserve"> </w:t>
      </w:r>
      <w:r w:rsidRPr="00F00C41">
        <w:rPr>
          <w:rFonts w:ascii="Arial" w:hAnsi="Arial"/>
          <w:sz w:val="24"/>
          <w:lang w:val="it-IT"/>
        </w:rPr>
        <w:t>Il Signore ci aveva fatto un dono così ricco, carico di eternità e noi lo abbiamo sciupato. Abbiamo fallito la nostra esistenza.</w:t>
      </w:r>
      <w:r w:rsidR="00F00C41" w:rsidRPr="00F00C41">
        <w:rPr>
          <w:rFonts w:ascii="Arial" w:hAnsi="Arial"/>
          <w:sz w:val="24"/>
          <w:lang w:val="it-IT"/>
        </w:rPr>
        <w:t xml:space="preserve"> </w:t>
      </w:r>
      <w:r w:rsidRPr="00F00C41">
        <w:rPr>
          <w:rFonts w:ascii="Arial" w:hAnsi="Arial"/>
          <w:sz w:val="24"/>
          <w:lang w:val="it-IT"/>
        </w:rPr>
        <w:t>La manifestazione di Cristo Gesù è quella che avverrà negli ultimi tempi, nel giorno del giudizio finale, quando saremo chiamati al suo cospetto per essere giudicati secondo la nostra fede.</w:t>
      </w:r>
      <w:r w:rsidR="00F00C41" w:rsidRPr="00F00C41">
        <w:rPr>
          <w:rFonts w:ascii="Arial" w:hAnsi="Arial"/>
          <w:sz w:val="24"/>
          <w:lang w:val="it-IT"/>
        </w:rPr>
        <w:t xml:space="preserve"> </w:t>
      </w:r>
      <w:r w:rsidRPr="00F00C41">
        <w:rPr>
          <w:rFonts w:ascii="Arial" w:hAnsi="Arial"/>
          <w:sz w:val="24"/>
          <w:lang w:val="it-IT"/>
        </w:rPr>
        <w:t>La verità di questo versetto è la seguente: la fede va sempre provata; senza prova non c’è vera fede.</w:t>
      </w:r>
      <w:r w:rsidR="00F00C41" w:rsidRPr="00F00C41">
        <w:rPr>
          <w:rFonts w:ascii="Arial" w:hAnsi="Arial"/>
          <w:sz w:val="24"/>
          <w:lang w:val="it-IT"/>
        </w:rPr>
        <w:t xml:space="preserve"> </w:t>
      </w:r>
      <w:r w:rsidRPr="00F00C41">
        <w:rPr>
          <w:rFonts w:ascii="Arial" w:hAnsi="Arial"/>
          <w:sz w:val="24"/>
          <w:lang w:val="it-IT"/>
        </w:rPr>
        <w:t>Chi cade nella prova, neanche costui ha vera fede. La sua è solo una parvenza; quella che lui vive non è verità.</w:t>
      </w:r>
    </w:p>
    <w:p w14:paraId="2BC5006B" w14:textId="2C749D5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[8</w:t>
      </w:r>
      <w:r w:rsidR="00F00C41">
        <w:rPr>
          <w:rFonts w:ascii="Arial" w:hAnsi="Arial"/>
          <w:b/>
          <w:sz w:val="24"/>
          <w:lang w:val="it-IT"/>
        </w:rPr>
        <w:t xml:space="preserve">] </w:t>
      </w:r>
      <w:r w:rsidRPr="00EB4396">
        <w:rPr>
          <w:rFonts w:ascii="Arial" w:hAnsi="Arial"/>
          <w:b/>
          <w:sz w:val="24"/>
          <w:lang w:val="it-IT"/>
        </w:rPr>
        <w:t xml:space="preserve">voi lo amate, pur senza averlo visto; e ora senza vederlo credete in lui. Perciò esultate di gioia indicibile e gloriosa, </w:t>
      </w:r>
    </w:p>
    <w:p w14:paraId="23088A1B" w14:textId="7420CB88" w:rsidR="00EB4396" w:rsidRPr="00EB4396" w:rsidRDefault="00EB4396" w:rsidP="00EB4396">
      <w:pPr>
        <w:spacing w:after="120"/>
        <w:jc w:val="both"/>
        <w:rPr>
          <w:rFonts w:ascii="Arial" w:hAnsi="Arial"/>
          <w:sz w:val="24"/>
          <w:lang w:val="it-IT"/>
        </w:rPr>
      </w:pPr>
      <w:r w:rsidRPr="00EB4396">
        <w:rPr>
          <w:rFonts w:ascii="Arial" w:hAnsi="Arial"/>
          <w:sz w:val="24"/>
          <w:lang w:val="it-IT"/>
        </w:rPr>
        <w:t>È Cristo Gesù la fonte unica e vera della nostra fede, ma anche la fonte unica e vera della nostra gioia.</w:t>
      </w:r>
      <w:r w:rsidR="00F00C41">
        <w:rPr>
          <w:rFonts w:ascii="Arial" w:hAnsi="Arial"/>
          <w:sz w:val="24"/>
          <w:lang w:val="it-IT"/>
        </w:rPr>
        <w:t xml:space="preserve"> </w:t>
      </w:r>
      <w:r w:rsidRPr="00EB4396">
        <w:rPr>
          <w:rFonts w:ascii="Arial" w:hAnsi="Arial"/>
          <w:sz w:val="24"/>
          <w:lang w:val="it-IT"/>
        </w:rPr>
        <w:t>Quando Cristo è fonte di gioia per noi? È fonte di vera gioia quando lo si ama.</w:t>
      </w:r>
      <w:r w:rsidR="00F00C41">
        <w:rPr>
          <w:rFonts w:ascii="Arial" w:hAnsi="Arial"/>
          <w:sz w:val="24"/>
          <w:lang w:val="it-IT"/>
        </w:rPr>
        <w:t xml:space="preserve"> </w:t>
      </w:r>
      <w:r w:rsidRPr="00EB4396">
        <w:rPr>
          <w:rFonts w:ascii="Arial" w:hAnsi="Arial"/>
          <w:sz w:val="24"/>
          <w:lang w:val="it-IT"/>
        </w:rPr>
        <w:t>Chi ama veramente Cristo è nella gioia, anche se il suo corpo è avvolto dalla sofferenza, dalla prova. Chi non ama veramente Cristo, non è nella gioia, anche se il suo corpo è privo di una qualsiasi prova, o sofferenza.</w:t>
      </w:r>
      <w:r w:rsidR="00F00C41">
        <w:rPr>
          <w:rFonts w:ascii="Arial" w:hAnsi="Arial"/>
          <w:sz w:val="24"/>
          <w:lang w:val="it-IT"/>
        </w:rPr>
        <w:t xml:space="preserve"> </w:t>
      </w:r>
      <w:r w:rsidRPr="00EB4396">
        <w:rPr>
          <w:rFonts w:ascii="Arial" w:hAnsi="Arial"/>
          <w:sz w:val="24"/>
          <w:lang w:val="it-IT"/>
        </w:rPr>
        <w:t>Oggi il mondo confonde la gioia con lo stordimento del corpo, con il concedere al corpo ogni vizio.</w:t>
      </w:r>
      <w:r w:rsidR="00F00C41">
        <w:rPr>
          <w:rFonts w:ascii="Arial" w:hAnsi="Arial"/>
          <w:sz w:val="24"/>
          <w:lang w:val="it-IT"/>
        </w:rPr>
        <w:t xml:space="preserve"> </w:t>
      </w:r>
      <w:r w:rsidRPr="00EB4396">
        <w:rPr>
          <w:rFonts w:ascii="Arial" w:hAnsi="Arial"/>
          <w:sz w:val="24"/>
          <w:lang w:val="it-IT"/>
        </w:rPr>
        <w:t>Questa non è gioia, mai lo potrà divenire. Ogni gioia che nasce dalle cose della terra in verità non è gioia, è solo vuoto e illusione. È vuoto e illusione perché il cuore non può mai colmarsi con le cose della terra.</w:t>
      </w:r>
    </w:p>
    <w:p w14:paraId="19A70028"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Il cuore lo può colmare solo Dio e quindi solo Lui può essere la gioia dell’uomo.</w:t>
      </w:r>
    </w:p>
    <w:p w14:paraId="06B13653" w14:textId="08AF4CA8" w:rsidR="00EB4396" w:rsidRPr="00EB4396" w:rsidRDefault="00EB4396" w:rsidP="00EB4396">
      <w:pPr>
        <w:spacing w:after="120"/>
        <w:jc w:val="both"/>
        <w:rPr>
          <w:rFonts w:ascii="Arial" w:hAnsi="Arial"/>
          <w:sz w:val="24"/>
          <w:lang w:val="it-IT"/>
        </w:rPr>
      </w:pPr>
      <w:r w:rsidRPr="00EB4396">
        <w:rPr>
          <w:rFonts w:ascii="Arial" w:hAnsi="Arial"/>
          <w:sz w:val="24"/>
          <w:lang w:val="it-IT"/>
        </w:rPr>
        <w:t>Il cuore pieno di Dio è nella gioia, nonostante il vuoto umano. Il cuore pieno delle cose del mondo è nella tristezza perché è nel vuoto di Dio.</w:t>
      </w:r>
      <w:r w:rsidR="00F00C41">
        <w:rPr>
          <w:rFonts w:ascii="Arial" w:hAnsi="Arial"/>
          <w:sz w:val="24"/>
          <w:lang w:val="it-IT"/>
        </w:rPr>
        <w:t xml:space="preserve"> </w:t>
      </w:r>
      <w:r w:rsidRPr="00EB4396">
        <w:rPr>
          <w:rFonts w:ascii="Arial" w:hAnsi="Arial"/>
          <w:sz w:val="24"/>
          <w:lang w:val="it-IT"/>
        </w:rPr>
        <w:t>Pietro ha visto il Signore. Lo ha conosciuto. Ha vissuto con Lui prima e dopo la Risurrezione. Lo ama, perché lo ha visto, incontrato, conosciuto, frequentato. Dal Signore è stato chiamato, istruito, perdonato, amato.</w:t>
      </w:r>
      <w:r w:rsidR="00F00C41">
        <w:rPr>
          <w:rFonts w:ascii="Arial" w:hAnsi="Arial"/>
          <w:sz w:val="24"/>
          <w:lang w:val="it-IT"/>
        </w:rPr>
        <w:t xml:space="preserve"> </w:t>
      </w:r>
      <w:r w:rsidRPr="00EB4396">
        <w:rPr>
          <w:rFonts w:ascii="Arial" w:hAnsi="Arial"/>
          <w:sz w:val="24"/>
          <w:lang w:val="it-IT"/>
        </w:rPr>
        <w:t>Possono quanti non hanno visto il Signore, amarlo? Possono credere il Lui. Qual è il fondamento dell’amore e della fede? È solamente la “visione”, oppure c’è un fondamento che supera la stessa “visione”?</w:t>
      </w:r>
      <w:r w:rsidR="00F00C41">
        <w:rPr>
          <w:rFonts w:ascii="Arial" w:hAnsi="Arial"/>
          <w:sz w:val="24"/>
          <w:lang w:val="it-IT"/>
        </w:rPr>
        <w:t xml:space="preserve"> </w:t>
      </w:r>
      <w:r w:rsidRPr="00EB4396">
        <w:rPr>
          <w:rFonts w:ascii="Arial" w:hAnsi="Arial"/>
          <w:sz w:val="24"/>
          <w:lang w:val="it-IT"/>
        </w:rPr>
        <w:t>Il problema lo risolve San Giovanni nel suo Vangelo, narrando ciò che è avvenuto proprio il giorno della risurrezione del Signore e otto giorni dopo.</w:t>
      </w:r>
    </w:p>
    <w:p w14:paraId="577DCF0A" w14:textId="481C8B1E"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Vangelo secondo Giovanni - cap. 20,1-31: “Nel giorno dopo il sabato, Maria di Màgdala si recò al sepolcro di buon mattino, quand'era ancora buio, e vide che la pietra era stata ribaltata dal sepolcro. Corse allora e andò da Simon Pietro e dall'altro discepolo, quello che Gesù amava, e disse loro: Hanno portato via il Signore dal sepolcro e non sappiamo dove l'hanno posto!.</w:t>
      </w:r>
    </w:p>
    <w:p w14:paraId="107C9804"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lastRenderedPageBreak/>
        <w:t xml:space="preserve">Uscì allora Simon Pietro insieme all'altro discepolo, e si recarono al sepolcro. Correvano insieme tutti e due, ma l'altro discepolo corse più veloce di Pietro e giunse per primo al sepolcro. Chinatosi, vide le bende per terra, ma non entrò. Giunse intanto anche Simon Pietro che lo seguiva ed entrò nel sepolcro e vide le bende per terra, e il sudario, che gli era stato posto sul capo, non per terra con le bende, ma piegato in un luogo a parte. Allora entrò anche l'altro discepolo, che era giunto per primo al sepolcro, e vide e credette. Non avevano infatti ancora compreso la Scrittura, che egli cioè doveva risuscitare dai morti. </w:t>
      </w:r>
    </w:p>
    <w:p w14:paraId="16E07BB7" w14:textId="12A32B7B"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I discepoli intanto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lo hanno posto. Detto questo, si voltò indietro e vide Gesù che stava lì in piedi; ma non sapeva che era Gesù. Le disse Gesù: Donna, perché piangi? Chi cerchi?</w:t>
      </w:r>
      <w:r w:rsidR="00B36793">
        <w:rPr>
          <w:rFonts w:ascii="Arial" w:hAnsi="Arial"/>
          <w:bCs/>
          <w:i/>
          <w:iCs/>
          <w:sz w:val="24"/>
          <w:lang w:val="it-IT"/>
        </w:rPr>
        <w:t xml:space="preserve"> </w:t>
      </w:r>
      <w:r w:rsidRPr="00F00C41">
        <w:rPr>
          <w:rFonts w:ascii="Arial" w:hAnsi="Arial"/>
          <w:bCs/>
          <w:i/>
          <w:iCs/>
          <w:sz w:val="24"/>
          <w:lang w:val="it-IT"/>
        </w:rPr>
        <w:t xml:space="preserve">Essa, pensando che fosse il custode del giardino, gli disse: Signore, se l'hai portato via tu, dimmi dove lo hai posto e io andrò a prenderlo. Gesù le disse: Maria! Essa allora, voltatasi verso di lui, gli disse in ebraico: Rabbunì!, che significa: Maestro! Gesù le disse: Non mi trattenere, perché non sono ancora salito al Padre; ma va’ dai miei fratelli e dì loro: Io salgo al Padre mio e Padre vostro, Dio mio e Dio vostro. Maria di Màgdala andò subito ad annunziare ai discepoli: Ho visto il Signore e anche ciò che le aveva detto. </w:t>
      </w:r>
    </w:p>
    <w:p w14:paraId="3CF6E00A"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65FDC130"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Tommaso, uno dei Dodici, chiamato Dìdimo, non era con loro quando venne Gesù. Gli dissero allora gli altri discepoli: Abbiamo visto il Signore! Ma egli disse loro: Se non vedo nelle sue mani il segno dei chiodi e non metto il dito nel posto dei chiodi e non metto la mia mano nel suo costato, non crederò. Otto giorni dopo i discepoli erano di nuovo in casa e c'era con loro anche Tommaso. Venne Gesù, a porte chiuse, si fermò in mezzo a loro e disse: Pace a voi! Poi disse a Tommaso: Metti qua il tuo dito e guarda le mie mani; stendi la tua mano, e mettila nel mio costato; e non essere più incredulo ma credente! Rispose Tommaso: Mio Signore e mio Dio! Gesù gli disse: Perché mi hai veduto, hai creduto: beati quelli che pur non avendo visto crederanno! </w:t>
      </w:r>
    </w:p>
    <w:p w14:paraId="52E93B4F"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lastRenderedPageBreak/>
        <w:t xml:space="preserve">Molti altri segni fece Gesù in presenza dei suoi discepoli, ma non sono stati scritti in questo libro. Questi sono stati scritti, perché crediate che Gesù è il Cristo, il Figlio di Dio e perché, credendo, abbiate la vita nel suo nome”. </w:t>
      </w:r>
    </w:p>
    <w:p w14:paraId="1FC5B077" w14:textId="149A4163"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soluzione alle domande iniziali la troviamo nella frase di Gesù: </w:t>
      </w:r>
      <w:r w:rsidRPr="00EB4396">
        <w:rPr>
          <w:rFonts w:ascii="Arial" w:hAnsi="Arial"/>
          <w:b/>
          <w:i/>
          <w:sz w:val="24"/>
          <w:lang w:val="it-IT"/>
        </w:rPr>
        <w:t xml:space="preserve">“beati quelli che pur non avendo visto crederanno!”. </w:t>
      </w:r>
      <w:r w:rsidRPr="00EB4396">
        <w:rPr>
          <w:rFonts w:ascii="Arial" w:hAnsi="Arial"/>
          <w:sz w:val="24"/>
          <w:lang w:val="it-IT"/>
        </w:rPr>
        <w:t>La fede non nasce dalla visione, altrimenti ognuno dovrebbe vedere Cristo Gesù, come Tommaso.</w:t>
      </w:r>
      <w:r w:rsidR="00B36793">
        <w:rPr>
          <w:rFonts w:ascii="Arial" w:hAnsi="Arial"/>
          <w:sz w:val="24"/>
          <w:lang w:val="it-IT"/>
        </w:rPr>
        <w:t xml:space="preserve"> </w:t>
      </w:r>
      <w:r w:rsidRPr="00EB4396">
        <w:rPr>
          <w:rFonts w:ascii="Arial" w:hAnsi="Arial"/>
          <w:sz w:val="24"/>
          <w:lang w:val="it-IT"/>
        </w:rPr>
        <w:t>La fede nasce dalla testimonianza resa a Cristo dal cristiano con una vita da risorto in Cristo.</w:t>
      </w:r>
      <w:r w:rsidR="00F00C41">
        <w:rPr>
          <w:rFonts w:ascii="Arial" w:hAnsi="Arial"/>
          <w:sz w:val="24"/>
          <w:lang w:val="it-IT"/>
        </w:rPr>
        <w:t xml:space="preserve"> </w:t>
      </w:r>
      <w:r w:rsidRPr="00EB4396">
        <w:rPr>
          <w:rFonts w:ascii="Arial" w:hAnsi="Arial"/>
          <w:sz w:val="24"/>
          <w:lang w:val="it-IT"/>
        </w:rPr>
        <w:t>La testimonianza da sola non è sufficiente, non basta. Alla testimonianza occorre aggiungere la Parola vera di Cristo Gesù, secondo la sua divina verità. La fede nasce dalla predicazione del Vangelo. Neanche la predicazione unita alla testimonianza - Parola vera e Vita da risorti in Cristo – bastano, sono sufficienti.</w:t>
      </w:r>
      <w:r w:rsidR="00B36793">
        <w:rPr>
          <w:rFonts w:ascii="Arial" w:hAnsi="Arial"/>
          <w:sz w:val="24"/>
          <w:lang w:val="it-IT"/>
        </w:rPr>
        <w:t xml:space="preserve"> </w:t>
      </w:r>
      <w:r w:rsidRPr="00EB4396">
        <w:rPr>
          <w:rFonts w:ascii="Arial" w:hAnsi="Arial"/>
          <w:sz w:val="24"/>
          <w:lang w:val="it-IT"/>
        </w:rPr>
        <w:t>Per credere occorre che lo Spirito Santo tocchi il nostro cuore e lo convinca, lo faccia aderire alla Parola, lo muova verso Cristo, lo attiri al Padre, lo aggreghi alla comunità dei redenti. Lo Spirito Santo è portato nel mondo dalla verità e dalla santità del missionario. Se il missionario non è vero della verità di Dio e santo della santità di Cristo Gesù, lo Spirito Santo neanche è nella parola del missionario e la parola che egli dice lascia freddo il cuore, lo lascia insensibile, di pietra. È lo Spirito Santo la vita della fede nel mondo. Ma per generare nuovi figli a Dio Lui necessita di una madre, allo stesso modo che necessitò di una madre per dare vita al Figlio dell’Altissimo secondo la carne.</w:t>
      </w:r>
    </w:p>
    <w:p w14:paraId="136A078F" w14:textId="72118F29" w:rsidR="00EB4396" w:rsidRPr="00F00C41" w:rsidRDefault="00EB4396" w:rsidP="00EB4396">
      <w:pPr>
        <w:spacing w:after="120"/>
        <w:jc w:val="both"/>
        <w:rPr>
          <w:rFonts w:ascii="Arial" w:hAnsi="Arial"/>
          <w:sz w:val="24"/>
          <w:lang w:val="it-IT"/>
        </w:rPr>
      </w:pPr>
      <w:r w:rsidRPr="00F00C41">
        <w:rPr>
          <w:rFonts w:ascii="Arial" w:hAnsi="Arial"/>
          <w:sz w:val="24"/>
          <w:lang w:val="it-IT"/>
        </w:rPr>
        <w:t>Il cristiano è madre nella fede, come la Vergine Maria. Lo Spirito Santo opera la fede nei cuori, se la madre è pronta e disponibile.</w:t>
      </w:r>
      <w:r w:rsidR="00F00C41" w:rsidRPr="00F00C41">
        <w:rPr>
          <w:rFonts w:ascii="Arial" w:hAnsi="Arial"/>
          <w:sz w:val="24"/>
          <w:lang w:val="it-IT"/>
        </w:rPr>
        <w:t xml:space="preserve"> </w:t>
      </w:r>
      <w:r w:rsidRPr="00F00C41">
        <w:rPr>
          <w:rFonts w:ascii="Arial" w:hAnsi="Arial"/>
          <w:sz w:val="24"/>
          <w:lang w:val="it-IT"/>
        </w:rPr>
        <w:t>Perché la fede nasca in un cuore occorre il sì pieno e totale, integro, santo e puro del cristiano alla Verità di Cristo, il sì a tutto il Vangelo da dire e da fare. Quando il cristiano, che come la Vergine Maria, dice il suo sì a tutta la Parola, lo Spirito interviene e nel momento stesso in cui la vera Parola di Dio giunge all’orecchio, Lui, che è nel cuore di chi dice la Parola, con la Parola scende nel cuore di chi l’ascolta e lo tocca, lo trafigge, lo muove perché accolga la Parola, si converta, si lasci perdonare i peccati, si lasci fare una cosa nuova in Cristo Gesù.</w:t>
      </w:r>
      <w:r w:rsidR="00F00C41" w:rsidRPr="00F00C41">
        <w:rPr>
          <w:rFonts w:ascii="Arial" w:hAnsi="Arial"/>
          <w:sz w:val="24"/>
          <w:lang w:val="it-IT"/>
        </w:rPr>
        <w:t xml:space="preserve"> </w:t>
      </w:r>
      <w:r w:rsidRPr="00F00C41">
        <w:rPr>
          <w:rFonts w:ascii="Arial" w:hAnsi="Arial"/>
          <w:sz w:val="24"/>
          <w:lang w:val="it-IT"/>
        </w:rPr>
        <w:t>Inizia poi tutto il cammino nella fede che dovrà portare il credente in Cristo a farsi Lui ora strumento di riconciliazione, di conversione, di santificazione, di glorificazione del Padre in spirito e verità. Quando la “Madre” – il cristiano – è santa, lo Spirito di Dio sempre genera nuovi figli alla verità, al Vangelo, alla grazia, in Cristo Gesù nostro Signore.</w:t>
      </w:r>
      <w:r w:rsidR="00F00C41" w:rsidRPr="00F00C41">
        <w:rPr>
          <w:rFonts w:ascii="Arial" w:hAnsi="Arial"/>
          <w:sz w:val="24"/>
          <w:lang w:val="it-IT"/>
        </w:rPr>
        <w:t xml:space="preserve"> </w:t>
      </w:r>
      <w:r w:rsidRPr="00F00C41">
        <w:rPr>
          <w:rFonts w:ascii="Arial" w:hAnsi="Arial"/>
          <w:sz w:val="24"/>
          <w:lang w:val="it-IT"/>
        </w:rPr>
        <w:t xml:space="preserve">È questo il motivo per cui non è necessaria la </w:t>
      </w:r>
      <w:r w:rsidRPr="00F00C41">
        <w:rPr>
          <w:rFonts w:ascii="Arial" w:hAnsi="Arial"/>
          <w:i/>
          <w:sz w:val="24"/>
          <w:lang w:val="it-IT"/>
        </w:rPr>
        <w:t>“visione”</w:t>
      </w:r>
      <w:r w:rsidRPr="00F00C41">
        <w:rPr>
          <w:rFonts w:ascii="Arial" w:hAnsi="Arial"/>
          <w:sz w:val="24"/>
          <w:lang w:val="it-IT"/>
        </w:rPr>
        <w:t xml:space="preserve">. Del resto che serve una </w:t>
      </w:r>
      <w:r w:rsidRPr="00F00C41">
        <w:rPr>
          <w:rFonts w:ascii="Arial" w:hAnsi="Arial"/>
          <w:i/>
          <w:sz w:val="24"/>
          <w:lang w:val="it-IT"/>
        </w:rPr>
        <w:t>“visione”</w:t>
      </w:r>
      <w:r w:rsidRPr="00F00C41">
        <w:rPr>
          <w:rFonts w:ascii="Arial" w:hAnsi="Arial"/>
          <w:sz w:val="24"/>
          <w:lang w:val="it-IT"/>
        </w:rPr>
        <w:t xml:space="preserve"> senza l’interiore convincimento dello Spirito Santo?</w:t>
      </w:r>
      <w:r w:rsidR="00F00C41" w:rsidRPr="00F00C41">
        <w:rPr>
          <w:rFonts w:ascii="Arial" w:hAnsi="Arial"/>
          <w:sz w:val="24"/>
          <w:lang w:val="it-IT"/>
        </w:rPr>
        <w:t xml:space="preserve"> </w:t>
      </w:r>
      <w:r w:rsidRPr="00F00C41">
        <w:rPr>
          <w:rFonts w:ascii="Arial" w:hAnsi="Arial"/>
          <w:sz w:val="24"/>
          <w:lang w:val="it-IT"/>
        </w:rPr>
        <w:t>Se invece c’è lo Spirito di Dio, Lui rende credibile la Parola alla mente e la fa accogliere dal cuore. Nasce la fede. È il miracolo della vita di grazia e di verità che continua. Anche Paolo taglia corto in ordine a questo problema e dice semplicemente che la fede nasce dalla predicazione.</w:t>
      </w:r>
    </w:p>
    <w:p w14:paraId="65B0C23A"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Lettera ai Romani - cap. 10,1-21: “Fratelli, il desiderio del mio cuore e la mia preghiera sale a Dio per la loro salvezza. Rendo infatti loro testimonianza che hanno zelo per Dio, ma non secondo una retta conoscenza; poiché, ignorando la giustizia di Dio e cercando di stabilire la propria, non si sono sottomessi alla giustizia di Dio. Ora, il termine della legge è Cristo, perché sia data la giustizia a chiunque crede. Mosè infatti descrive la giustizia che viene dalla legge così: </w:t>
      </w:r>
      <w:r w:rsidRPr="00F00C41">
        <w:rPr>
          <w:rFonts w:ascii="Arial" w:hAnsi="Arial"/>
          <w:bCs/>
          <w:i/>
          <w:iCs/>
          <w:sz w:val="24"/>
          <w:lang w:val="it-IT"/>
        </w:rPr>
        <w:lastRenderedPageBreak/>
        <w:t xml:space="preserve">L'uomo che la pratica vivrà per essa. Invece la giustizia che viene dalla fede parla così: Non dire nel tuo cuore: Chi salirà al cielo? Questo significa farne discendere Cristo; oppure: Chi discenderà nell'abisso? Questo significa far risalire Cristo dai morti. </w:t>
      </w:r>
    </w:p>
    <w:p w14:paraId="49181DA3"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Che dice dunque? Vicino a te è la parola, sulla tua bocca e nel tuo cuore: cioè la parola della fede che noi predichiamo. Poiché se confesserai con la tua bocca che Gesù è il Signore, e crederai con il tuo cuore che Dio lo ha risuscitato dai morti, sarai salvo. Con il cuore infatti si crede per ottenere la giustizia e con la bocca si fa la professione di fede per avere la salvezza. </w:t>
      </w:r>
    </w:p>
    <w:p w14:paraId="3D35C5A4"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Dice infatti la Scrittura: Chiunque crede in lui non sarà deluso. Poiché non c'è distinzione fra Giudeo e Greco, dato che lui stesso è il Signore di tutti, ricco verso tutti quelli che l'invocano. Infatti: Chiunque invocherà il nome del Signore sarà salvato. </w:t>
      </w:r>
    </w:p>
    <w:p w14:paraId="52EBECBC"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 xml:space="preserve">Ora, come potranno invocarlo senza aver prima creduto in lui? E come potranno credere, senza averne sentito parlare? E come potranno sentirne parlare senza uno che lo annunzi? E come lo annunzieranno, senza essere prima inviati? Come sta scritto: Quanto son belli i piedi di coloro che recano un lieto annunzio di bene! </w:t>
      </w:r>
    </w:p>
    <w:p w14:paraId="3FE5BF10" w14:textId="77777777" w:rsidR="00EB4396" w:rsidRPr="00F00C41" w:rsidRDefault="00EB4396" w:rsidP="00F00C41">
      <w:pPr>
        <w:spacing w:after="120"/>
        <w:ind w:left="567" w:right="567"/>
        <w:jc w:val="both"/>
        <w:rPr>
          <w:rFonts w:ascii="Arial" w:hAnsi="Arial"/>
          <w:bCs/>
          <w:i/>
          <w:iCs/>
          <w:sz w:val="24"/>
          <w:lang w:val="it-IT"/>
        </w:rPr>
      </w:pPr>
      <w:r w:rsidRPr="00F00C41">
        <w:rPr>
          <w:rFonts w:ascii="Arial" w:hAnsi="Arial"/>
          <w:bCs/>
          <w:i/>
          <w:iCs/>
          <w:sz w:val="24"/>
          <w:lang w:val="it-IT"/>
        </w:rPr>
        <w:t>Ma non tutti hanno obbedito al vangelo. Lo dice Isaia: Signore, chi ha creduto alla nostra predicazione? La fede dipende dunque dalla predicazione e la predicazione a sua volta si attua per la parola di Cristo. Ora io dico: Non hanno forse udito? Tutt'altro: per tutta la terra è corsa la loro voce, e fino ai confini del mondo le loro parole. E dico ancora: Forse Israele non ha compreso? Già per primo Mosè dice: Io vi renderò gelosi di un popolo che non è popolo; contro una nazione senza intelligenza susciterò il vostro sdegno. Isaia poi arriva fino ad affermare: Sono stato trovato da quelli che non mi cercavano, mi sono manifestato a quelli che non si rivolgevano a me, mentre di Israele dice: Tutto il giorno ho steso le mani verso un popolo disobbediente e ribelle!”.</w:t>
      </w:r>
    </w:p>
    <w:p w14:paraId="34F585F9" w14:textId="00C65F80" w:rsidR="00EB4396" w:rsidRPr="00EB4396" w:rsidRDefault="00EB4396" w:rsidP="00EB4396">
      <w:pPr>
        <w:spacing w:after="120"/>
        <w:jc w:val="both"/>
        <w:rPr>
          <w:rFonts w:ascii="Arial" w:hAnsi="Arial"/>
          <w:sz w:val="24"/>
          <w:lang w:val="it-IT"/>
        </w:rPr>
      </w:pPr>
      <w:r w:rsidRPr="00EB4396">
        <w:rPr>
          <w:rFonts w:ascii="Arial" w:hAnsi="Arial"/>
          <w:sz w:val="24"/>
          <w:lang w:val="it-IT"/>
        </w:rPr>
        <w:t>La Parola è la chiave della vita. La Parola deve essere quella di Cristo. A chi dona la Parola vera di Cristo, lo Spirito Santo risponde sempre con il dono della fede nei cuori.</w:t>
      </w:r>
      <w:r w:rsidR="00F00C41">
        <w:rPr>
          <w:rFonts w:ascii="Arial" w:hAnsi="Arial"/>
          <w:sz w:val="24"/>
          <w:lang w:val="it-IT"/>
        </w:rPr>
        <w:t xml:space="preserve"> </w:t>
      </w:r>
      <w:r w:rsidRPr="00EB4396">
        <w:rPr>
          <w:rFonts w:ascii="Arial" w:hAnsi="Arial"/>
          <w:sz w:val="24"/>
          <w:lang w:val="it-IT"/>
        </w:rPr>
        <w:t>Questa è la verità. Si può credere senza vedere e anche si può amare senza vedere, perché l’amore cristiano è la consegna della nostra volontà a Colui nel quale si crede e che la Parola, unita alla testimonianza, ci annunzia.</w:t>
      </w:r>
      <w:r w:rsidR="00F00C41">
        <w:rPr>
          <w:rFonts w:ascii="Arial" w:hAnsi="Arial"/>
          <w:sz w:val="24"/>
          <w:lang w:val="it-IT"/>
        </w:rPr>
        <w:t xml:space="preserve"> </w:t>
      </w:r>
      <w:r w:rsidRPr="00EB4396">
        <w:rPr>
          <w:rFonts w:ascii="Arial" w:hAnsi="Arial"/>
          <w:sz w:val="24"/>
          <w:lang w:val="it-IT"/>
        </w:rPr>
        <w:t xml:space="preserve">La nascita della fede è insieme mistero e miracolo. È mistero perché nessuno conosce le vie attraverso cui una persona giunge alla fede. È un miracolo perché ogni fede che nasce in un cuore è solo opera dello Spirito Santo. </w:t>
      </w:r>
    </w:p>
    <w:p w14:paraId="4D8089B2" w14:textId="01109FEE" w:rsidR="00EB4396" w:rsidRPr="00EB4396" w:rsidRDefault="00EB4396" w:rsidP="00EB4396">
      <w:pPr>
        <w:spacing w:after="120"/>
        <w:jc w:val="both"/>
        <w:rPr>
          <w:rFonts w:ascii="Arial" w:hAnsi="Arial"/>
          <w:sz w:val="24"/>
          <w:lang w:val="it-IT"/>
        </w:rPr>
      </w:pPr>
      <w:r w:rsidRPr="00F00C41">
        <w:rPr>
          <w:rFonts w:ascii="Arial" w:hAnsi="Arial"/>
          <w:bCs/>
          <w:i/>
          <w:sz w:val="24"/>
          <w:lang w:val="it-IT"/>
        </w:rPr>
        <w:t>Un’annotazione importante da fare è questa</w:t>
      </w:r>
      <w:r w:rsidRPr="00F00C41">
        <w:rPr>
          <w:rFonts w:ascii="Arial" w:hAnsi="Arial"/>
          <w:bCs/>
          <w:sz w:val="24"/>
          <w:lang w:val="it-IT"/>
        </w:rPr>
        <w:t>: noi non crediamo in Cristo direttamente, crediamo nel Cristo che ci annunzia la Parola.</w:t>
      </w:r>
      <w:r w:rsidR="00F00C41" w:rsidRPr="00F00C41">
        <w:rPr>
          <w:rFonts w:ascii="Arial" w:hAnsi="Arial"/>
          <w:bCs/>
          <w:sz w:val="24"/>
          <w:lang w:val="it-IT"/>
        </w:rPr>
        <w:t xml:space="preserve"> </w:t>
      </w:r>
      <w:r w:rsidRPr="00EB4396">
        <w:rPr>
          <w:rFonts w:ascii="Arial" w:hAnsi="Arial"/>
          <w:sz w:val="24"/>
          <w:lang w:val="it-IT"/>
        </w:rPr>
        <w:t>Noi non predichiamo Cristo e questi Crocifisso. Predichiamo la Parola che ci annunzia Cristo e questi Crocifisso.</w:t>
      </w:r>
      <w:r w:rsidR="00F00C41">
        <w:rPr>
          <w:rFonts w:ascii="Arial" w:hAnsi="Arial"/>
          <w:sz w:val="24"/>
          <w:lang w:val="it-IT"/>
        </w:rPr>
        <w:t xml:space="preserve"> </w:t>
      </w:r>
      <w:r w:rsidRPr="00EB4396">
        <w:rPr>
          <w:rFonts w:ascii="Arial" w:hAnsi="Arial"/>
          <w:sz w:val="24"/>
          <w:lang w:val="it-IT"/>
        </w:rPr>
        <w:t>La via della fede è la Parola e senza Parola non c’è fede. Perché senza Parola non c’è obbedienza.</w:t>
      </w:r>
      <w:r w:rsidR="00F00C41">
        <w:rPr>
          <w:rFonts w:ascii="Arial" w:hAnsi="Arial"/>
          <w:sz w:val="24"/>
          <w:lang w:val="it-IT"/>
        </w:rPr>
        <w:t xml:space="preserve"> </w:t>
      </w:r>
      <w:r w:rsidRPr="00EB4396">
        <w:rPr>
          <w:rFonts w:ascii="Arial" w:hAnsi="Arial"/>
          <w:sz w:val="24"/>
          <w:lang w:val="it-IT"/>
        </w:rPr>
        <w:t>Ora l’obbedienza non è a Cristo. È alla Parola di Cristo, alla volontà di Cristo, alla verità di Cristo.</w:t>
      </w:r>
      <w:r w:rsidR="00F00C41">
        <w:rPr>
          <w:rFonts w:ascii="Arial" w:hAnsi="Arial"/>
          <w:sz w:val="24"/>
          <w:lang w:val="it-IT"/>
        </w:rPr>
        <w:t xml:space="preserve"> </w:t>
      </w:r>
      <w:r w:rsidRPr="00EB4396">
        <w:rPr>
          <w:rFonts w:ascii="Arial" w:hAnsi="Arial"/>
          <w:sz w:val="24"/>
          <w:lang w:val="it-IT"/>
        </w:rPr>
        <w:t>Accogliere Cristo è accogliere la Sua Parola e chi non accoglie la Sua Parola non accoglie Cristo.</w:t>
      </w:r>
      <w:r w:rsidR="00F00C41">
        <w:rPr>
          <w:rFonts w:ascii="Arial" w:hAnsi="Arial"/>
          <w:sz w:val="24"/>
          <w:lang w:val="it-IT"/>
        </w:rPr>
        <w:t xml:space="preserve"> </w:t>
      </w:r>
      <w:r w:rsidRPr="00EB4396">
        <w:rPr>
          <w:rFonts w:ascii="Arial" w:hAnsi="Arial"/>
          <w:sz w:val="24"/>
          <w:lang w:val="it-IT"/>
        </w:rPr>
        <w:t xml:space="preserve">Accogliere </w:t>
      </w:r>
      <w:r w:rsidRPr="00EB4396">
        <w:rPr>
          <w:rFonts w:ascii="Arial" w:hAnsi="Arial"/>
          <w:sz w:val="24"/>
          <w:lang w:val="it-IT"/>
        </w:rPr>
        <w:lastRenderedPageBreak/>
        <w:t>Cristo è accogliere tutta la verità di Cristo. Chi non accoglie la verità di Cristo, non accoglie Cristo.</w:t>
      </w:r>
      <w:r w:rsidR="00F00C41">
        <w:rPr>
          <w:rFonts w:ascii="Arial" w:hAnsi="Arial"/>
          <w:sz w:val="24"/>
          <w:lang w:val="it-IT"/>
        </w:rPr>
        <w:t xml:space="preserve"> </w:t>
      </w:r>
      <w:r w:rsidRPr="00EB4396">
        <w:rPr>
          <w:rFonts w:ascii="Arial" w:hAnsi="Arial"/>
          <w:sz w:val="24"/>
          <w:lang w:val="it-IT"/>
        </w:rPr>
        <w:t>Il cristiano che crede e che ama è invitato ad esultare di gioia indicibile e gloriosa. Deve esultare a motivo dei contenuti della sua fede. Lui non crede in qualcosa di effimero, di terreno, di superficiale, in qualcosa che è aleatorio, insignificante, cosa di cui si potrebbe fare a meno, cosa che se c’è o non c’è non cambia per nulla la nostra condizione attuale.</w:t>
      </w:r>
    </w:p>
    <w:p w14:paraId="170B2EA5" w14:textId="18D0ABC0" w:rsidR="00EB4396" w:rsidRPr="00F00C41" w:rsidRDefault="00EB4396" w:rsidP="00EB4396">
      <w:pPr>
        <w:spacing w:after="120"/>
        <w:jc w:val="both"/>
        <w:rPr>
          <w:rFonts w:ascii="Arial" w:hAnsi="Arial"/>
          <w:sz w:val="24"/>
          <w:lang w:val="it-IT"/>
        </w:rPr>
      </w:pPr>
      <w:r w:rsidRPr="00F00C41">
        <w:rPr>
          <w:rFonts w:ascii="Arial" w:hAnsi="Arial"/>
          <w:sz w:val="24"/>
          <w:lang w:val="it-IT"/>
        </w:rPr>
        <w:t>La gioia cui è invitato il cristiano è una gioia indicibile e gloriosa. Essa nasce in lui dalla speranza, dall’attesa di ciò che sta per compiersi.</w:t>
      </w:r>
      <w:r w:rsidR="00B36793">
        <w:rPr>
          <w:rFonts w:ascii="Arial" w:hAnsi="Arial"/>
          <w:sz w:val="24"/>
          <w:lang w:val="it-IT"/>
        </w:rPr>
        <w:t xml:space="preserve"> </w:t>
      </w:r>
      <w:r w:rsidRPr="00F00C41">
        <w:rPr>
          <w:rFonts w:ascii="Arial" w:hAnsi="Arial"/>
          <w:sz w:val="24"/>
          <w:lang w:val="it-IT"/>
        </w:rPr>
        <w:t>È indicibile perché nessuna lingua umana può semplicemente descrivere ciò che attende il cristiano.</w:t>
      </w:r>
      <w:r w:rsidR="00F00C41" w:rsidRPr="00F00C41">
        <w:rPr>
          <w:rFonts w:ascii="Arial" w:hAnsi="Arial"/>
          <w:sz w:val="24"/>
          <w:lang w:val="it-IT"/>
        </w:rPr>
        <w:t xml:space="preserve"> </w:t>
      </w:r>
      <w:r w:rsidRPr="00F00C41">
        <w:rPr>
          <w:rFonts w:ascii="Arial" w:hAnsi="Arial"/>
          <w:sz w:val="24"/>
          <w:lang w:val="it-IT"/>
        </w:rPr>
        <w:t>È gloriosa perché discende da Dio, viene dal Dio della gloria. Se viene dal Dio della gloria ciò che si attende è veramente qualcosa che va infinitamente oltre l’umano. Tutto ciò che è umano non può essere glorioso. È fallace, fugace, perituro, ignominioso, non dura, perisce, svanisce, si perde, muore, scompare.</w:t>
      </w:r>
      <w:r w:rsidR="00F00C41" w:rsidRPr="00F00C41">
        <w:rPr>
          <w:rFonts w:ascii="Arial" w:hAnsi="Arial"/>
          <w:sz w:val="24"/>
          <w:lang w:val="it-IT"/>
        </w:rPr>
        <w:t xml:space="preserve"> </w:t>
      </w:r>
      <w:r w:rsidRPr="00F00C41">
        <w:rPr>
          <w:rFonts w:ascii="Arial" w:hAnsi="Arial"/>
          <w:sz w:val="24"/>
          <w:lang w:val="it-IT"/>
        </w:rPr>
        <w:t>Tutto ciò invece che è divino è ricco di grazia, di verità, di santità, di eternità. È ricco della stessa gloria che avvolge Dio e che è vita eterna.</w:t>
      </w:r>
      <w:r w:rsidR="00F00C41" w:rsidRPr="00F00C41">
        <w:rPr>
          <w:rFonts w:ascii="Arial" w:hAnsi="Arial"/>
          <w:sz w:val="24"/>
          <w:lang w:val="it-IT"/>
        </w:rPr>
        <w:t xml:space="preserve"> </w:t>
      </w:r>
      <w:r w:rsidRPr="00F00C41">
        <w:rPr>
          <w:rFonts w:ascii="Arial" w:hAnsi="Arial"/>
          <w:sz w:val="24"/>
          <w:lang w:val="it-IT"/>
        </w:rPr>
        <w:t xml:space="preserve">Per questo il cristiano deve gioire. Ciò che lo attende è qualcosa di oltre il finito terreno, è qualcosa di infinito soprannaturale e questo infinito che lo attende è Dio stesso, è la comunicazione della sua eternità, della sua immortalità, della pienezza della sua santità, di ogni altro dono divino, che Dio ha già preparato per quanti credono in Cristo secondo la nuova legge della fede: </w:t>
      </w:r>
      <w:r w:rsidRPr="00F00C41">
        <w:rPr>
          <w:rFonts w:ascii="Arial" w:hAnsi="Arial"/>
          <w:i/>
          <w:sz w:val="24"/>
          <w:lang w:val="it-IT"/>
        </w:rPr>
        <w:t>credere e amare senza vedere</w:t>
      </w:r>
      <w:r w:rsidRPr="00F00C41">
        <w:rPr>
          <w:rFonts w:ascii="Arial" w:hAnsi="Arial"/>
          <w:sz w:val="24"/>
          <w:lang w:val="it-IT"/>
        </w:rPr>
        <w:t xml:space="preserve">. </w:t>
      </w:r>
    </w:p>
    <w:p w14:paraId="23091FD3" w14:textId="54DC2106"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[9</w:t>
      </w:r>
      <w:r w:rsidR="00F00C41">
        <w:rPr>
          <w:rFonts w:ascii="Arial" w:hAnsi="Arial"/>
          <w:b/>
          <w:sz w:val="24"/>
          <w:lang w:val="it-IT"/>
        </w:rPr>
        <w:t xml:space="preserve">] </w:t>
      </w:r>
      <w:r w:rsidRPr="00EB4396">
        <w:rPr>
          <w:rFonts w:ascii="Arial" w:hAnsi="Arial"/>
          <w:b/>
          <w:sz w:val="24"/>
          <w:lang w:val="it-IT"/>
        </w:rPr>
        <w:t xml:space="preserve">mentre conseguite la mèta della vostra fede, cioè la salvezza delle anime. </w:t>
      </w:r>
    </w:p>
    <w:p w14:paraId="60743C6B" w14:textId="4B5F4576" w:rsidR="00EB4396" w:rsidRPr="00EB4396" w:rsidRDefault="00EB4396" w:rsidP="00EB4396">
      <w:pPr>
        <w:spacing w:after="120"/>
        <w:jc w:val="both"/>
        <w:rPr>
          <w:rFonts w:ascii="Arial" w:hAnsi="Arial"/>
          <w:sz w:val="24"/>
          <w:lang w:val="it-IT"/>
        </w:rPr>
      </w:pPr>
      <w:r w:rsidRPr="00EB4396">
        <w:rPr>
          <w:rFonts w:ascii="Arial" w:hAnsi="Arial"/>
          <w:sz w:val="24"/>
          <w:lang w:val="it-IT"/>
        </w:rPr>
        <w:t>Perché si crede? In parte a questa domanda si è già risposto, quando si è citato il capitolo 15 della Prima Lettera ai Corinzi. Noi crediamo nella risurrezione di Gesù Cristo dai morti. Crediamo per risorgere in Lui, con Lui, per Lui, nell’ultimo giorno, nel suo corpo glorioso, per il suo corpo glorioso. La nostra fede ha un inizio, un cammino, un suo compimento.</w:t>
      </w:r>
      <w:r w:rsidR="00F00C41">
        <w:rPr>
          <w:rFonts w:ascii="Arial" w:hAnsi="Arial"/>
          <w:sz w:val="24"/>
          <w:lang w:val="it-IT"/>
        </w:rPr>
        <w:t xml:space="preserve"> </w:t>
      </w:r>
      <w:r w:rsidRPr="00EB4396">
        <w:rPr>
          <w:rFonts w:ascii="Arial" w:hAnsi="Arial"/>
          <w:sz w:val="24"/>
          <w:lang w:val="it-IT"/>
        </w:rPr>
        <w:t>L’inizio è quando accogliamo la Parola e la facciamo nostra verità, verità della nostra vita.</w:t>
      </w:r>
      <w:r w:rsidR="00F00C41">
        <w:rPr>
          <w:rFonts w:ascii="Arial" w:hAnsi="Arial"/>
          <w:sz w:val="24"/>
          <w:lang w:val="it-IT"/>
        </w:rPr>
        <w:t xml:space="preserve"> </w:t>
      </w:r>
      <w:r w:rsidRPr="00EB4396">
        <w:rPr>
          <w:rFonts w:ascii="Arial" w:hAnsi="Arial"/>
          <w:sz w:val="24"/>
          <w:lang w:val="it-IT"/>
        </w:rPr>
        <w:t>Il cammino dura dal momento dell’ascolto della prima Parola su Cristo Gesù fino all’ultimo respiro della nostra vita.</w:t>
      </w:r>
      <w:r w:rsidR="00F00C41">
        <w:rPr>
          <w:rFonts w:ascii="Arial" w:hAnsi="Arial"/>
          <w:sz w:val="24"/>
          <w:lang w:val="it-IT"/>
        </w:rPr>
        <w:t xml:space="preserve"> </w:t>
      </w:r>
      <w:r w:rsidRPr="00EB4396">
        <w:rPr>
          <w:rFonts w:ascii="Arial" w:hAnsi="Arial"/>
          <w:sz w:val="24"/>
          <w:lang w:val="it-IT"/>
        </w:rPr>
        <w:t>Il suo compimento è quando avremo conseguito la salvezza eterna nel Cielo. Solo allora possiamo dire di aver portato a compimento l’opera della nostra fede. Fino a quel giorno c’è sempre il rischio, o il pericolo di aver creduto invano, per niente.</w:t>
      </w:r>
      <w:r w:rsidR="00F00C41">
        <w:rPr>
          <w:rFonts w:ascii="Arial" w:hAnsi="Arial"/>
          <w:sz w:val="24"/>
          <w:lang w:val="it-IT"/>
        </w:rPr>
        <w:t xml:space="preserve"> </w:t>
      </w:r>
      <w:r w:rsidRPr="00EB4396">
        <w:rPr>
          <w:rFonts w:ascii="Arial" w:hAnsi="Arial"/>
          <w:sz w:val="24"/>
          <w:lang w:val="it-IT"/>
        </w:rPr>
        <w:t>Noi siamo chiamati a portare la nostra anima nel Cielo e la porteremo di sicuro se cammineremo di Parola di Vangelo in Parola di Vangelo, di verità di Cristo in verità di Cristo.</w:t>
      </w:r>
      <w:r w:rsidR="00F00C41">
        <w:rPr>
          <w:rFonts w:ascii="Arial" w:hAnsi="Arial"/>
          <w:sz w:val="24"/>
          <w:lang w:val="it-IT"/>
        </w:rPr>
        <w:t xml:space="preserve"> </w:t>
      </w:r>
      <w:r w:rsidRPr="00EB4396">
        <w:rPr>
          <w:rFonts w:ascii="Arial" w:hAnsi="Arial"/>
          <w:sz w:val="24"/>
          <w:lang w:val="it-IT"/>
        </w:rPr>
        <w:t xml:space="preserve">Solo quando è nel Cielo possiamo affermare che l’anima è salva. Fino a quel momento dobbiamo compiere l’opera della nostra salvezza con timore e tremore, come ci insegna l’Apostolo Paolo. </w:t>
      </w:r>
    </w:p>
    <w:p w14:paraId="3FBAA23A" w14:textId="774BA12E" w:rsidR="00EB4396" w:rsidRPr="00EB4396" w:rsidRDefault="00EB4396" w:rsidP="00EB4396">
      <w:pPr>
        <w:spacing w:after="120"/>
        <w:jc w:val="both"/>
        <w:rPr>
          <w:rFonts w:ascii="Arial" w:hAnsi="Arial"/>
          <w:sz w:val="24"/>
          <w:lang w:val="it-IT"/>
        </w:rPr>
      </w:pPr>
      <w:r w:rsidRPr="00EB4396">
        <w:rPr>
          <w:rFonts w:ascii="Arial" w:hAnsi="Arial"/>
          <w:sz w:val="24"/>
          <w:lang w:val="it-IT"/>
        </w:rPr>
        <w:t>Oggi molti cristiani vivono come se non avessero anima da portare nel cielo. Si comportano come se tutto si svolgesse nel teatro di questo mondo.</w:t>
      </w:r>
      <w:r w:rsidR="00F00C41">
        <w:rPr>
          <w:rFonts w:ascii="Arial" w:hAnsi="Arial"/>
          <w:sz w:val="24"/>
          <w:lang w:val="it-IT"/>
        </w:rPr>
        <w:t xml:space="preserve"> </w:t>
      </w:r>
      <w:r w:rsidRPr="00EB4396">
        <w:rPr>
          <w:rFonts w:ascii="Arial" w:hAnsi="Arial"/>
          <w:sz w:val="24"/>
          <w:lang w:val="it-IT"/>
        </w:rPr>
        <w:t>Costoro ignorano che è tutto nel cielo il nostro futuro. La terra non ha futuro per l’uomo. L’istante non può essere futuro. L’istante è attimo e ogni attimo è presente.</w:t>
      </w:r>
      <w:r w:rsidR="00F00C41">
        <w:rPr>
          <w:rFonts w:ascii="Arial" w:hAnsi="Arial"/>
          <w:sz w:val="24"/>
          <w:lang w:val="it-IT"/>
        </w:rPr>
        <w:t xml:space="preserve"> </w:t>
      </w:r>
      <w:r w:rsidRPr="00EB4396">
        <w:rPr>
          <w:rFonts w:ascii="Arial" w:hAnsi="Arial"/>
          <w:sz w:val="24"/>
          <w:lang w:val="it-IT"/>
        </w:rPr>
        <w:t>Confondere il presente, l’attimo, il momento con il futuro è una grande lacuna che si è venuta a creare nella fede e la inficia in ogni sua parte.</w:t>
      </w:r>
      <w:r w:rsidR="00F00C41">
        <w:rPr>
          <w:rFonts w:ascii="Arial" w:hAnsi="Arial"/>
          <w:sz w:val="24"/>
          <w:lang w:val="it-IT"/>
        </w:rPr>
        <w:t xml:space="preserve"> </w:t>
      </w:r>
      <w:r w:rsidRPr="00EB4396">
        <w:rPr>
          <w:rFonts w:ascii="Arial" w:hAnsi="Arial"/>
          <w:sz w:val="24"/>
          <w:lang w:val="it-IT"/>
        </w:rPr>
        <w:t>Chi vuole operare pastoralmente con frutti, deve iniziare con il donare all’uomo la verità sull’anima da salvare, da portare nel cielo, sulla meta da conseguire, sul futuro da realizzare.</w:t>
      </w:r>
    </w:p>
    <w:p w14:paraId="02FCA3FC" w14:textId="432E5857"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È falsa ogni pastorale che pensa alle cose del corpo, ma per nulla si interessa delle cose dell’anima.</w:t>
      </w:r>
      <w:r w:rsidR="00F00C41">
        <w:rPr>
          <w:rFonts w:ascii="Arial" w:hAnsi="Arial"/>
          <w:sz w:val="24"/>
          <w:lang w:val="it-IT"/>
        </w:rPr>
        <w:t xml:space="preserve"> </w:t>
      </w:r>
      <w:r w:rsidRPr="00EB4396">
        <w:rPr>
          <w:rFonts w:ascii="Arial" w:hAnsi="Arial"/>
          <w:sz w:val="24"/>
          <w:lang w:val="it-IT"/>
        </w:rPr>
        <w:t>Pietro ci dice che dobbiamo portare a compimento il mistero della nostra salvezza. Anzi per Lui è questa la verità della verità che ogni cristiano conosce e per questo lui non l’annunzia neanche in modo esortativo, la ricorda è basta, perché per lui è ovvio, naturale, che la fede conduce nel Cielo.</w:t>
      </w:r>
      <w:r w:rsidR="00B36793">
        <w:rPr>
          <w:rFonts w:ascii="Arial" w:hAnsi="Arial"/>
          <w:sz w:val="24"/>
          <w:lang w:val="it-IT"/>
        </w:rPr>
        <w:t xml:space="preserve"> </w:t>
      </w:r>
      <w:r w:rsidRPr="00EB4396">
        <w:rPr>
          <w:rFonts w:ascii="Arial" w:hAnsi="Arial"/>
          <w:sz w:val="24"/>
          <w:lang w:val="it-IT"/>
        </w:rPr>
        <w:t>Per Lui è naturale che questa sia la fruttificazione vera della fede. Una fede che non sfocia nell’eternità e nella salvezza dell’anima dopo i nostri brevi giorni mortali sulla nostra terra, è una fede vuota, vana, inane. È una fede che non trasforma la realtà presente, perché manca di anelito, di zelo, di audacia per le cose di lassù.</w:t>
      </w:r>
      <w:r w:rsidR="00F00C41">
        <w:rPr>
          <w:rFonts w:ascii="Arial" w:hAnsi="Arial"/>
          <w:sz w:val="24"/>
          <w:lang w:val="it-IT"/>
        </w:rPr>
        <w:t xml:space="preserve"> </w:t>
      </w:r>
      <w:r w:rsidRPr="00EB4396">
        <w:rPr>
          <w:rFonts w:ascii="Arial" w:hAnsi="Arial"/>
          <w:sz w:val="24"/>
          <w:lang w:val="it-IT"/>
        </w:rPr>
        <w:t>In questo cammino verso il conseguimento della meta della nostra speranza che è la salvezza della nostra anima nel cielo, il cristiano deve gioire, esultare, lodare e benedire il Signore, per il grande dono della salvezza che gli ha concesso.</w:t>
      </w:r>
      <w:r w:rsidR="00F00C41">
        <w:rPr>
          <w:rFonts w:ascii="Arial" w:hAnsi="Arial"/>
          <w:sz w:val="24"/>
          <w:lang w:val="it-IT"/>
        </w:rPr>
        <w:t xml:space="preserve"> </w:t>
      </w:r>
      <w:r w:rsidRPr="00EB4396">
        <w:rPr>
          <w:rFonts w:ascii="Arial" w:hAnsi="Arial"/>
          <w:sz w:val="24"/>
          <w:lang w:val="it-IT"/>
        </w:rPr>
        <w:t>La salvezza è merito di Cristo per noi sulla croce, e ci è data come dono gratuito dell’amore di Dio, dono di misericordia, di pietà, di compassione, dono di purissimo amore.</w:t>
      </w:r>
    </w:p>
    <w:p w14:paraId="312BA1F6" w14:textId="77777777" w:rsidR="00EB4396" w:rsidRPr="00EB4396" w:rsidRDefault="00EB4396" w:rsidP="00EB4396">
      <w:pPr>
        <w:spacing w:after="120"/>
        <w:jc w:val="both"/>
        <w:rPr>
          <w:rFonts w:ascii="Arial" w:hAnsi="Arial"/>
          <w:sz w:val="24"/>
          <w:lang w:val="it-IT"/>
        </w:rPr>
      </w:pPr>
    </w:p>
    <w:p w14:paraId="71F122AC" w14:textId="77777777" w:rsidR="00EB4396" w:rsidRPr="00EB4396" w:rsidRDefault="00EB4396" w:rsidP="00BB421A">
      <w:pPr>
        <w:pStyle w:val="Corpotesto"/>
      </w:pPr>
      <w:bookmarkStart w:id="19" w:name="_Toc62148567"/>
      <w:bookmarkStart w:id="20" w:name="_Toc189214106"/>
      <w:r w:rsidRPr="00EB4396">
        <w:t>TESTIMONIANZA PROFETICA</w:t>
      </w:r>
      <w:bookmarkEnd w:id="19"/>
      <w:bookmarkEnd w:id="20"/>
    </w:p>
    <w:p w14:paraId="4ACC1C31" w14:textId="5D96B867"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[10</w:t>
      </w:r>
      <w:r w:rsidR="00F00C41">
        <w:rPr>
          <w:rFonts w:ascii="Arial" w:hAnsi="Arial"/>
          <w:b/>
          <w:sz w:val="24"/>
          <w:lang w:val="it-IT"/>
        </w:rPr>
        <w:t xml:space="preserve">] </w:t>
      </w:r>
      <w:r w:rsidRPr="00EB4396">
        <w:rPr>
          <w:rFonts w:ascii="Arial" w:hAnsi="Arial"/>
          <w:b/>
          <w:sz w:val="24"/>
          <w:lang w:val="it-IT"/>
        </w:rPr>
        <w:t>Su questa salvezza indagarono e scrutarono i profeti che profetizzarono sulla grazia a voi destinata [11</w:t>
      </w:r>
      <w:r w:rsidR="00F00C41">
        <w:rPr>
          <w:rFonts w:ascii="Arial" w:hAnsi="Arial"/>
          <w:b/>
          <w:sz w:val="24"/>
          <w:lang w:val="it-IT"/>
        </w:rPr>
        <w:t xml:space="preserve">] </w:t>
      </w:r>
      <w:r w:rsidRPr="00EB4396">
        <w:rPr>
          <w:rFonts w:ascii="Arial" w:hAnsi="Arial"/>
          <w:b/>
          <w:sz w:val="24"/>
          <w:lang w:val="it-IT"/>
        </w:rPr>
        <w:t xml:space="preserve">cercando di indagare a quale momento o a quali circostanze accennasse lo Spirito di Cristo che era in loro, quando prediceva le sofferenze destinate a Cristo e le glorie che dovevano seguirle. </w:t>
      </w:r>
    </w:p>
    <w:p w14:paraId="7F4A7312" w14:textId="2CA0C636" w:rsidR="00EB4396" w:rsidRPr="00EB4396" w:rsidRDefault="00EB4396" w:rsidP="00EB4396">
      <w:pPr>
        <w:spacing w:after="120"/>
        <w:jc w:val="both"/>
        <w:rPr>
          <w:rFonts w:ascii="Arial" w:hAnsi="Arial"/>
          <w:sz w:val="24"/>
          <w:lang w:val="it-IT"/>
        </w:rPr>
      </w:pPr>
      <w:r w:rsidRPr="00EB4396">
        <w:rPr>
          <w:rFonts w:ascii="Arial" w:hAnsi="Arial"/>
          <w:sz w:val="24"/>
          <w:lang w:val="it-IT"/>
        </w:rPr>
        <w:t>In questi due versetti lo sguardo della fede viene rivolto verso il passato.</w:t>
      </w:r>
      <w:r w:rsidR="00F00C41">
        <w:rPr>
          <w:rFonts w:ascii="Arial" w:hAnsi="Arial"/>
          <w:sz w:val="24"/>
          <w:lang w:val="it-IT"/>
        </w:rPr>
        <w:t xml:space="preserve"> </w:t>
      </w:r>
      <w:r w:rsidRPr="00EB4396">
        <w:rPr>
          <w:rFonts w:ascii="Arial" w:hAnsi="Arial"/>
          <w:sz w:val="24"/>
          <w:lang w:val="it-IT"/>
        </w:rPr>
        <w:t>Il passato non è storia vissuta dalla volontà dell’uomo, o frutto delle sue opere in bene o in male, di bontà o di cattiveria, di negligenza o di malvagità.</w:t>
      </w:r>
      <w:r w:rsidR="00F00C41">
        <w:rPr>
          <w:rFonts w:ascii="Arial" w:hAnsi="Arial"/>
          <w:sz w:val="24"/>
          <w:lang w:val="it-IT"/>
        </w:rPr>
        <w:t xml:space="preserve"> </w:t>
      </w:r>
      <w:r w:rsidRPr="00EB4396">
        <w:rPr>
          <w:rFonts w:ascii="Arial" w:hAnsi="Arial"/>
          <w:sz w:val="24"/>
          <w:lang w:val="it-IT"/>
        </w:rPr>
        <w:t>Il passato verso cui si guarda è profezia, annunzio di salvezza, manifestazione di un intervento di Dio che si sarebbe compiuto nei tempi e nelle modalità stabilite da Dio.</w:t>
      </w:r>
      <w:r w:rsidR="00F00C41">
        <w:rPr>
          <w:rFonts w:ascii="Arial" w:hAnsi="Arial"/>
          <w:sz w:val="24"/>
          <w:lang w:val="it-IT"/>
        </w:rPr>
        <w:t xml:space="preserve"> </w:t>
      </w:r>
      <w:r w:rsidRPr="00EB4396">
        <w:rPr>
          <w:rFonts w:ascii="Arial" w:hAnsi="Arial"/>
          <w:sz w:val="24"/>
          <w:lang w:val="it-IT"/>
        </w:rPr>
        <w:t>Questo passato di profezia parla infatti della sofferenza di un Servo giusto che espia le iniquità di molti.</w:t>
      </w:r>
      <w:r w:rsidR="00F00C41">
        <w:rPr>
          <w:rFonts w:ascii="Arial" w:hAnsi="Arial"/>
          <w:sz w:val="24"/>
          <w:lang w:val="it-IT"/>
        </w:rPr>
        <w:t xml:space="preserve"> </w:t>
      </w:r>
      <w:r w:rsidRPr="00EB4396">
        <w:rPr>
          <w:rFonts w:ascii="Arial" w:hAnsi="Arial"/>
          <w:sz w:val="24"/>
          <w:lang w:val="it-IT"/>
        </w:rPr>
        <w:t>Questo passato di profezia annunzia la liberazione dell’uomo, ma attraverso una morte redentrice.</w:t>
      </w:r>
      <w:r w:rsidR="00F00C41">
        <w:rPr>
          <w:rFonts w:ascii="Arial" w:hAnsi="Arial"/>
          <w:sz w:val="24"/>
          <w:lang w:val="it-IT"/>
        </w:rPr>
        <w:t xml:space="preserve"> </w:t>
      </w:r>
      <w:r w:rsidRPr="00EB4396">
        <w:rPr>
          <w:rFonts w:ascii="Arial" w:hAnsi="Arial"/>
          <w:sz w:val="24"/>
          <w:lang w:val="it-IT"/>
        </w:rPr>
        <w:t>Volendo specificare nei dettagli ogni parola annunziata, scaturiscono le seguenti verità:</w:t>
      </w:r>
    </w:p>
    <w:p w14:paraId="5CFAF7B2" w14:textId="2C86A307" w:rsidR="00EB4396" w:rsidRPr="00EB4396" w:rsidRDefault="00EB4396" w:rsidP="00F00C41">
      <w:pPr>
        <w:spacing w:after="120"/>
        <w:jc w:val="both"/>
        <w:rPr>
          <w:rFonts w:ascii="Arial" w:hAnsi="Arial"/>
          <w:sz w:val="24"/>
          <w:lang w:val="it-IT"/>
        </w:rPr>
      </w:pPr>
      <w:r w:rsidRPr="00EB4396">
        <w:rPr>
          <w:rFonts w:ascii="Arial" w:hAnsi="Arial"/>
          <w:b/>
          <w:sz w:val="24"/>
          <w:lang w:val="it-IT"/>
        </w:rPr>
        <w:t xml:space="preserve">Su questa salvezza indagarono e scrutarono i profeti che profetizzarono sulla grazia a voi destinata: </w:t>
      </w:r>
      <w:r w:rsidRPr="00EB4396">
        <w:rPr>
          <w:rFonts w:ascii="Arial" w:hAnsi="Arial"/>
          <w:sz w:val="24"/>
          <w:lang w:val="it-IT"/>
        </w:rPr>
        <w:t>La salvezza è quella operata da Cristo Gesù. È quella che si compie in Lui, con Lui, per Lui. Su questa salvezza cristica indagarono e scrutarono i profeti. La loro profezia non era soltanto rivolta verso l’Antica Alleanza, ma anche verso un futuro che presto si sarebbe compiuto e in questo futuro l’opera del Signore che veniva preannunziata, o profetizzata, era proprio la Nuova Alleanza, o la salvezza che sarebbe avvenuta per mezzo dell’espiazione vicaria del Servo del Signore. Da precisare che “indagare e scrutare” devono essere letti secondo il linguaggio profetico. Loro indagano e scrutano all’interno della rivelazione, perché la loro è vera rivelazione di un’opera di Dio che si sarebbe dovuta compiere nella nostra storia.</w:t>
      </w:r>
      <w:r w:rsidR="00F00C41">
        <w:rPr>
          <w:rFonts w:ascii="Arial" w:hAnsi="Arial"/>
          <w:sz w:val="24"/>
          <w:lang w:val="it-IT"/>
        </w:rPr>
        <w:t xml:space="preserve"> </w:t>
      </w:r>
      <w:r w:rsidRPr="00EB4396">
        <w:rPr>
          <w:rFonts w:ascii="Arial" w:hAnsi="Arial"/>
          <w:sz w:val="24"/>
          <w:lang w:val="it-IT"/>
        </w:rPr>
        <w:t>Quella dei profeti non è indagine umana, né discernimento umano. La loro è vera profezia, vero annunzio, vera rivelazione, vera manifestazione della volontà di Dio.</w:t>
      </w:r>
      <w:r w:rsidR="00F00C41">
        <w:rPr>
          <w:rFonts w:ascii="Arial" w:hAnsi="Arial"/>
          <w:sz w:val="24"/>
          <w:lang w:val="it-IT"/>
        </w:rPr>
        <w:t xml:space="preserve"> </w:t>
      </w:r>
      <w:r w:rsidRPr="00EB4396">
        <w:rPr>
          <w:rFonts w:ascii="Arial" w:hAnsi="Arial"/>
          <w:sz w:val="24"/>
          <w:lang w:val="it-IT"/>
        </w:rPr>
        <w:t>La grazia è quella della salvezza, che per noi consiste nell’adozione a figli di Dio e nell’essere stati costituiti eredi del Paradiso.</w:t>
      </w:r>
      <w:r w:rsidR="00F00C41">
        <w:rPr>
          <w:rFonts w:ascii="Arial" w:hAnsi="Arial"/>
          <w:sz w:val="24"/>
          <w:lang w:val="it-IT"/>
        </w:rPr>
        <w:t xml:space="preserve"> </w:t>
      </w:r>
      <w:r w:rsidRPr="00EB4396">
        <w:rPr>
          <w:rFonts w:ascii="Arial" w:hAnsi="Arial"/>
          <w:sz w:val="24"/>
          <w:lang w:val="it-IT"/>
        </w:rPr>
        <w:t xml:space="preserve">I profeti vedono con gli occhi del loro spirito </w:t>
      </w:r>
      <w:r w:rsidRPr="00EB4396">
        <w:rPr>
          <w:rFonts w:ascii="Arial" w:hAnsi="Arial"/>
          <w:sz w:val="24"/>
          <w:lang w:val="it-IT"/>
        </w:rPr>
        <w:lastRenderedPageBreak/>
        <w:t>questo mondo nuovo che Dio si sta accingendo a fare e lo annunziano.</w:t>
      </w:r>
      <w:r w:rsidR="00F00C41">
        <w:rPr>
          <w:rFonts w:ascii="Arial" w:hAnsi="Arial"/>
          <w:sz w:val="24"/>
          <w:lang w:val="it-IT"/>
        </w:rPr>
        <w:t xml:space="preserve"> </w:t>
      </w:r>
      <w:r w:rsidRPr="00EB4396">
        <w:rPr>
          <w:rFonts w:ascii="Arial" w:hAnsi="Arial"/>
          <w:sz w:val="24"/>
          <w:lang w:val="it-IT"/>
        </w:rPr>
        <w:t>Nulla di umano in quello che loro dicono. Tutto è invece manifestazione e rivelazione dell’opera che Dio sta per realizzare in nostro favore.</w:t>
      </w:r>
    </w:p>
    <w:p w14:paraId="20B9F569" w14:textId="4C73D18E" w:rsidR="00EB4396" w:rsidRPr="00EB4396" w:rsidRDefault="00EB4396" w:rsidP="00B36793">
      <w:pPr>
        <w:spacing w:after="120"/>
        <w:jc w:val="both"/>
        <w:rPr>
          <w:rFonts w:ascii="Arial" w:hAnsi="Arial"/>
          <w:sz w:val="24"/>
          <w:lang w:val="it-IT"/>
        </w:rPr>
      </w:pPr>
      <w:r w:rsidRPr="00EB4396">
        <w:rPr>
          <w:rFonts w:ascii="Arial" w:hAnsi="Arial"/>
          <w:b/>
          <w:sz w:val="24"/>
          <w:lang w:val="it-IT"/>
        </w:rPr>
        <w:t xml:space="preserve">Cercando di indagare a quale momento o a quali circostanze accennasse lo Spirito di Cristo che era in loro: </w:t>
      </w:r>
      <w:r w:rsidRPr="00EB4396">
        <w:rPr>
          <w:rFonts w:ascii="Arial" w:hAnsi="Arial"/>
          <w:sz w:val="24"/>
          <w:lang w:val="it-IT"/>
        </w:rPr>
        <w:t>La legge della profezia è severa, rigida. Essa annunzia il fatto, annunzia la verità del fatto, dice la storicità dell’evento. Ciò che essa dice si compirà, avverrà. Questa è la prima legge.</w:t>
      </w:r>
      <w:r w:rsidR="00B36793">
        <w:rPr>
          <w:rFonts w:ascii="Arial" w:hAnsi="Arial"/>
          <w:sz w:val="24"/>
          <w:lang w:val="it-IT"/>
        </w:rPr>
        <w:t xml:space="preserve"> </w:t>
      </w:r>
      <w:r w:rsidRPr="00EB4396">
        <w:rPr>
          <w:rFonts w:ascii="Arial" w:hAnsi="Arial"/>
          <w:sz w:val="24"/>
          <w:lang w:val="it-IT"/>
        </w:rPr>
        <w:t>La seconda legge della profezia richiede l’attesa. Il cuore dell’uomo deve sapere aspettare. Ciò che il Signore dice, si compie. Si compie di certo. La certezza è fondata nella eternità e stabilità di Dio, non sull’uomo, o sulla sua storia. La storia non da certezze, perché ciò che è dell’uomo è avvolto sempre dall’incertezza, dalla vaghezza, dall’indeterminazione. L’uomo però è sempre tentato nella fede. Il Signore dice, ha detto, dirà. Ma l’uomo pensa che quella di Dio sia una parola in tutto simile alla sua: senza efficacia, senza compimento e per questo dubita e cade dalla fede.</w:t>
      </w:r>
      <w:r w:rsidR="00B36793">
        <w:rPr>
          <w:rFonts w:ascii="Arial" w:hAnsi="Arial"/>
          <w:sz w:val="24"/>
          <w:lang w:val="it-IT"/>
        </w:rPr>
        <w:t xml:space="preserve"> </w:t>
      </w:r>
      <w:r w:rsidRPr="00EB4396">
        <w:rPr>
          <w:rFonts w:ascii="Arial" w:hAnsi="Arial"/>
          <w:sz w:val="24"/>
          <w:lang w:val="it-IT"/>
        </w:rPr>
        <w:t xml:space="preserve">A chi vuole vincere ogni dubbio nella fede ecco quanto insegna il profeta Abacuc: </w:t>
      </w:r>
    </w:p>
    <w:p w14:paraId="190878F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Abacuc - cap. 1,1-17: “Oracolo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75146713"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2AC3469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Egli dei re si fa beffe, e dei capi si ride; si fa gioco di ogni fortezza, assale una città e la conquista. Poi muta corso il vento: passa e paga il fio. Questa la potenza del mio Dio! 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20776D3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Abacuc - cap. 2,1-20: “Mi metterò di sentinella, in piedi sulla fortezza, a spiare, per vedere che cosa mi dirà, che cosa risponderà ai miei </w:t>
      </w:r>
      <w:r w:rsidRPr="00B36793">
        <w:rPr>
          <w:rFonts w:ascii="Arial" w:hAnsi="Arial"/>
          <w:bCs/>
          <w:i/>
          <w:iCs/>
          <w:sz w:val="24"/>
          <w:lang w:val="it-IT"/>
        </w:rPr>
        <w:lastRenderedPageBreak/>
        <w:t xml:space="preserve">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20A59B78"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p>
    <w:p w14:paraId="0C49FED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Guai a chi è avido di lucro, sventura per la sua casa, per mettere il nido in luogo alto, e sfuggire alla stretta della sventura. Hai decretato il disonore alla tua casa; hai soppresso popoli numerosi, hai fatto del male contro te stesso. </w:t>
      </w:r>
    </w:p>
    <w:p w14:paraId="0DC188EC"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La pietra infatti griderà dalla parete e dal tavolato risponderà la trave. Guai a chi costruisce una città sul sangue e fonda un castello sull'iniquità. 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54AE75EA"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Guai a chi dice al legno: Svegliati, e alla pietra muta: Alzati. Ecco, è ricoperta d'oro e d'argento ma dentro non c'è soffio vitale. Il Signore risiede nel suo santo tempio. Taccia, davanti a lui, tutta la terra! </w:t>
      </w:r>
    </w:p>
    <w:p w14:paraId="23A4F98D" w14:textId="2E0010F6" w:rsidR="00EB4396" w:rsidRPr="00EB4396" w:rsidRDefault="00EB4396" w:rsidP="00B36793">
      <w:pPr>
        <w:spacing w:after="120"/>
        <w:jc w:val="both"/>
        <w:rPr>
          <w:rFonts w:ascii="Arial" w:hAnsi="Arial"/>
          <w:sz w:val="24"/>
          <w:lang w:val="it-IT"/>
        </w:rPr>
      </w:pPr>
      <w:r w:rsidRPr="00EB4396">
        <w:rPr>
          <w:rFonts w:ascii="Arial" w:hAnsi="Arial"/>
          <w:sz w:val="24"/>
          <w:lang w:val="it-IT"/>
        </w:rPr>
        <w:t>Altra verità da aggiungere è questa: i profeti parlano per mozione dello Spirito Santo. Lo Spirito del Signore che conosce ciò che il Padre si sta accingendo ad operare per la salvezza dell’uomo, lo rivela attraverso la voce dei profeti. Questi infatti non parlano nel loro nome e per proprio conto. Parlano nel nome del Signore e per suo comando. Ciò che lo Spirito dice loro, loro lo dicono al mondo intero. Se lo Spirito Santo parla, loro parlano; se lo Spirito tace, anche loro tacciono.</w:t>
      </w:r>
      <w:r w:rsidR="00B36793">
        <w:rPr>
          <w:rFonts w:ascii="Arial" w:hAnsi="Arial"/>
          <w:sz w:val="24"/>
          <w:lang w:val="it-IT"/>
        </w:rPr>
        <w:t xml:space="preserve"> </w:t>
      </w:r>
      <w:r w:rsidRPr="00EB4396">
        <w:rPr>
          <w:rFonts w:ascii="Arial" w:hAnsi="Arial"/>
          <w:sz w:val="24"/>
          <w:lang w:val="it-IT"/>
        </w:rPr>
        <w:t xml:space="preserve">Per questo sono profeti, voce cioè di Dio e dello Spirito Santo: loro prestano la voce al Signore, la prestano allo stesso modo di una tromba, o di un qualsiasi altro strumento a fiato. Quando il fiato passa attraverso la tromba, questa suona e suona finché passa il fiato. Quando il fiato non passa più, la </w:t>
      </w:r>
      <w:r w:rsidRPr="00EB4396">
        <w:rPr>
          <w:rFonts w:ascii="Arial" w:hAnsi="Arial"/>
          <w:sz w:val="24"/>
          <w:lang w:val="it-IT"/>
        </w:rPr>
        <w:lastRenderedPageBreak/>
        <w:t>tromba tace e tace per tutto il tempo in cui il fiato smette di passare.</w:t>
      </w:r>
      <w:r w:rsidR="00B36793">
        <w:rPr>
          <w:rFonts w:ascii="Arial" w:hAnsi="Arial"/>
          <w:sz w:val="24"/>
          <w:lang w:val="it-IT"/>
        </w:rPr>
        <w:t xml:space="preserve"> </w:t>
      </w:r>
      <w:r w:rsidRPr="00EB4396">
        <w:rPr>
          <w:rFonts w:ascii="Arial" w:hAnsi="Arial"/>
          <w:sz w:val="24"/>
          <w:lang w:val="it-IT"/>
        </w:rPr>
        <w:t xml:space="preserve">Come la tromba non ha fiato proprio, così il profeta non ha parola propria, voce propria, verità propria, messaggio proprio, annunzio proprio. </w:t>
      </w:r>
    </w:p>
    <w:p w14:paraId="63D91047" w14:textId="487742E9" w:rsidR="00EB4396" w:rsidRPr="00EB4396" w:rsidRDefault="00EB4396" w:rsidP="00B36793">
      <w:pPr>
        <w:spacing w:after="120"/>
        <w:jc w:val="both"/>
        <w:rPr>
          <w:rFonts w:ascii="Arial" w:hAnsi="Arial"/>
          <w:b/>
          <w:sz w:val="24"/>
          <w:lang w:val="it-IT"/>
        </w:rPr>
      </w:pPr>
      <w:r w:rsidRPr="00EB4396">
        <w:rPr>
          <w:rFonts w:ascii="Arial" w:hAnsi="Arial"/>
          <w:b/>
          <w:sz w:val="24"/>
          <w:lang w:val="it-IT"/>
        </w:rPr>
        <w:t xml:space="preserve">Quando prediceva le sofferenze destinate a Cristo e le glorie che dovevano seguirle: </w:t>
      </w:r>
      <w:r w:rsidRPr="00EB4396">
        <w:rPr>
          <w:rFonts w:ascii="Arial" w:hAnsi="Arial"/>
          <w:sz w:val="24"/>
          <w:lang w:val="it-IT"/>
        </w:rPr>
        <w:t>Di Cristo si annunziano insieme patimenti e gloria, sofferenze ed esaltazione, umiliazioni ed innalzamento, dolore e frutti di esso, che non sono solo per Lui, ma per tutti coloro che in Lui crederanno.</w:t>
      </w:r>
      <w:r w:rsidR="00B36793">
        <w:rPr>
          <w:rFonts w:ascii="Arial" w:hAnsi="Arial"/>
          <w:sz w:val="24"/>
          <w:lang w:val="it-IT"/>
        </w:rPr>
        <w:t xml:space="preserve"> </w:t>
      </w:r>
      <w:r w:rsidRPr="00EB4396">
        <w:rPr>
          <w:rFonts w:ascii="Arial" w:hAnsi="Arial"/>
          <w:sz w:val="24"/>
          <w:lang w:val="it-IT"/>
        </w:rPr>
        <w:t>Il mistero di Cristo è quindi duplice: di morte e di vita, di croce e di risurrezione, di annientamento ma anche di elevazione alla destra del Padre; si sottopone al giudizio del mondo, ma anche è costituito giudice del mondo.</w:t>
      </w:r>
      <w:r w:rsidR="00B36793">
        <w:rPr>
          <w:rFonts w:ascii="Arial" w:hAnsi="Arial"/>
          <w:sz w:val="24"/>
          <w:lang w:val="it-IT"/>
        </w:rPr>
        <w:t xml:space="preserve"> </w:t>
      </w:r>
      <w:r w:rsidRPr="00EB4396">
        <w:rPr>
          <w:rFonts w:ascii="Arial" w:hAnsi="Arial"/>
          <w:sz w:val="24"/>
          <w:lang w:val="it-IT"/>
        </w:rPr>
        <w:t>Lui piega il ginocchio per umiltà dinanzi agli uomini che lo accusano, lo giudicano, lo condannano, lo appendono alla croce, lo depongono nel sepolcro. Dinanzi a Lui ogni ginocchio si piegherà per tutta l’eternità. Non solo la sua Parola è l’unica legge per il giudizio. Lui è Giudice e la sua Parola la legge del giudizio, per assolvere e per condannare il mondo intero.</w:t>
      </w:r>
      <w:r w:rsidR="00B36793">
        <w:rPr>
          <w:rFonts w:ascii="Arial" w:hAnsi="Arial"/>
          <w:sz w:val="24"/>
          <w:lang w:val="it-IT"/>
        </w:rPr>
        <w:t xml:space="preserve"> </w:t>
      </w:r>
      <w:r w:rsidRPr="00EB4396">
        <w:rPr>
          <w:rFonts w:ascii="Arial" w:hAnsi="Arial"/>
          <w:sz w:val="24"/>
          <w:lang w:val="it-IT"/>
        </w:rPr>
        <w:t>Di questo duplice mistero di Cristo parla tutta la Scrittura. Citiamo solo due brani: Isaia e il Salmo 21:</w:t>
      </w:r>
    </w:p>
    <w:p w14:paraId="19526F3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Isaia - cap. 52,13-53,12: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0A80D79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w:t>
      </w:r>
    </w:p>
    <w:p w14:paraId="0BDB6A17" w14:textId="69ACB61D"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B81AA9A"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387AC34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 xml:space="preserve">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58A1E22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Salmo - cap. 21,1-32: “Al maestro del coro. Sull'aria: Cerva dell'aurora. Salmo. Di Davide. </w:t>
      </w:r>
    </w:p>
    <w:p w14:paraId="556D622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Dio mio, Dio mio, perché mi hai abbandonato? Tu sei lontano dalla mia salvezza: sono le parole del mio lamento. Dio mio, invoco di giorno e non rispondi, grido di notte e non trovo riposo. Eppure tu abiti la santa dimora, tu, lode di Israele. </w:t>
      </w:r>
    </w:p>
    <w:p w14:paraId="605A912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In te hanno sperato i nostri padri, hanno sperato e tu li hai liberati; a te gridarono e furono salvati, sperando in te non rimasero delusi. </w:t>
      </w:r>
    </w:p>
    <w:p w14:paraId="0D7EBCF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w:t>
      </w:r>
    </w:p>
    <w:p w14:paraId="5223192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2787EDF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w:t>
      </w:r>
    </w:p>
    <w:p w14:paraId="24C0000F"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 lui solo si prostreranno quanti dormono sotto terra, davanti a lui si curveranno quanti discendono nella polvere. E io vivrò per lui, lo </w:t>
      </w:r>
      <w:r w:rsidRPr="00B36793">
        <w:rPr>
          <w:rFonts w:ascii="Arial" w:hAnsi="Arial"/>
          <w:bCs/>
          <w:i/>
          <w:iCs/>
          <w:sz w:val="24"/>
          <w:lang w:val="it-IT"/>
        </w:rPr>
        <w:lastRenderedPageBreak/>
        <w:t>servirà la mia discendenza. Si parlerà del Signore alla generazione che viene; annunzieranno la sua giustizia; al popolo che nascerà diranno: Ecco l'opera del Signore!”.</w:t>
      </w:r>
    </w:p>
    <w:p w14:paraId="74CEFA31" w14:textId="31AC43C7"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[12</w:t>
      </w:r>
      <w:r w:rsidR="00F00C41">
        <w:rPr>
          <w:rFonts w:ascii="Arial" w:hAnsi="Arial"/>
          <w:b/>
          <w:sz w:val="24"/>
          <w:lang w:val="it-IT"/>
        </w:rPr>
        <w:t xml:space="preserve">] </w:t>
      </w:r>
      <w:r w:rsidRPr="00EB4396">
        <w:rPr>
          <w:rFonts w:ascii="Arial" w:hAnsi="Arial"/>
          <w:b/>
          <w:sz w:val="24"/>
          <w:lang w:val="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w:t>
      </w:r>
    </w:p>
    <w:p w14:paraId="7750A6B2" w14:textId="03E4D7B1" w:rsidR="00EB4396" w:rsidRPr="00EB4396" w:rsidRDefault="00EB4396" w:rsidP="00EB4396">
      <w:pPr>
        <w:spacing w:after="120"/>
        <w:jc w:val="both"/>
        <w:rPr>
          <w:rFonts w:ascii="Arial" w:hAnsi="Arial"/>
          <w:sz w:val="24"/>
          <w:lang w:val="it-IT"/>
        </w:rPr>
      </w:pPr>
      <w:r w:rsidRPr="00EB4396">
        <w:rPr>
          <w:rFonts w:ascii="Arial" w:hAnsi="Arial"/>
          <w:sz w:val="24"/>
          <w:lang w:val="it-IT"/>
        </w:rPr>
        <w:t>Il profeta svolge una duplice missione:</w:t>
      </w:r>
      <w:r w:rsidR="00B36793">
        <w:rPr>
          <w:rFonts w:ascii="Arial" w:hAnsi="Arial"/>
          <w:sz w:val="24"/>
          <w:lang w:val="it-IT"/>
        </w:rPr>
        <w:t xml:space="preserve"> </w:t>
      </w:r>
      <w:r w:rsidRPr="00EB4396">
        <w:rPr>
          <w:rFonts w:ascii="Arial" w:hAnsi="Arial"/>
          <w:sz w:val="24"/>
          <w:lang w:val="it-IT"/>
        </w:rPr>
        <w:t>ricorda al popolo del Signore quali sono le esigenze dell’Alleanza stipulata al Sinai con Mosè, quali gli obblighi che da essa scaturiscono;</w:t>
      </w:r>
      <w:r w:rsidR="00B36793">
        <w:rPr>
          <w:rFonts w:ascii="Arial" w:hAnsi="Arial"/>
          <w:sz w:val="24"/>
          <w:lang w:val="it-IT"/>
        </w:rPr>
        <w:t xml:space="preserve"> </w:t>
      </w:r>
      <w:r w:rsidRPr="00EB4396">
        <w:rPr>
          <w:rFonts w:ascii="Arial" w:hAnsi="Arial"/>
          <w:sz w:val="24"/>
          <w:lang w:val="it-IT"/>
        </w:rPr>
        <w:t>annunzia quanto il Signore ha intenzione di compiere per la salvezza di ogni uomo e le modalità storiche attraverso cui la sua volontà di salvezza troverà realizzazione nei tempi che verranno.</w:t>
      </w:r>
      <w:r w:rsidR="00B36793">
        <w:rPr>
          <w:rFonts w:ascii="Arial" w:hAnsi="Arial"/>
          <w:sz w:val="24"/>
          <w:lang w:val="it-IT"/>
        </w:rPr>
        <w:t xml:space="preserve"> </w:t>
      </w:r>
      <w:r w:rsidRPr="00EB4396">
        <w:rPr>
          <w:rFonts w:ascii="Arial" w:hAnsi="Arial"/>
          <w:sz w:val="24"/>
          <w:lang w:val="it-IT"/>
        </w:rPr>
        <w:t>Poiché la volontà di Dio non si compie in tempi brevi, ma nei secoli che verranno, tutti i profeti hanno parlato per noi, non per loro.</w:t>
      </w:r>
      <w:r w:rsidR="00B36793">
        <w:rPr>
          <w:rFonts w:ascii="Arial" w:hAnsi="Arial"/>
          <w:sz w:val="24"/>
          <w:lang w:val="it-IT"/>
        </w:rPr>
        <w:t xml:space="preserve"> </w:t>
      </w:r>
      <w:r w:rsidRPr="00EB4396">
        <w:rPr>
          <w:rFonts w:ascii="Arial" w:hAnsi="Arial"/>
          <w:sz w:val="24"/>
          <w:lang w:val="it-IT"/>
        </w:rPr>
        <w:t>Hanno parlato per coloro che sarebbero succeduti nella scena della storia. Ai presenti e a loro stessi altro non giovavano se non mostrando e rivelando la bellezza di quell’alleanza antica che il popolo continuamente trascurava.</w:t>
      </w:r>
      <w:r w:rsidR="00B36793">
        <w:rPr>
          <w:rFonts w:ascii="Arial" w:hAnsi="Arial"/>
          <w:sz w:val="24"/>
          <w:lang w:val="it-IT"/>
        </w:rPr>
        <w:t xml:space="preserve"> </w:t>
      </w:r>
      <w:r w:rsidRPr="00EB4396">
        <w:rPr>
          <w:rFonts w:ascii="Arial" w:hAnsi="Arial"/>
          <w:sz w:val="24"/>
          <w:lang w:val="it-IT"/>
        </w:rPr>
        <w:t>Le cose preannunziate dai profeti si sono tutte compiute in Cristo Gesù. Questa verità è assoluta.</w:t>
      </w:r>
      <w:r w:rsidR="00B36793">
        <w:rPr>
          <w:rFonts w:ascii="Arial" w:hAnsi="Arial"/>
          <w:sz w:val="24"/>
          <w:lang w:val="it-IT"/>
        </w:rPr>
        <w:t xml:space="preserve"> </w:t>
      </w:r>
      <w:r w:rsidRPr="00EB4396">
        <w:rPr>
          <w:rFonts w:ascii="Arial" w:hAnsi="Arial"/>
          <w:sz w:val="24"/>
          <w:lang w:val="it-IT"/>
        </w:rPr>
        <w:t>Cristo è il compimento di ogni parola pronunziata da Dio lungo tutto il corso dell’Antico Testamento. Ecco come lo attesta e lo annunzia San Paolo:</w:t>
      </w:r>
    </w:p>
    <w:p w14:paraId="6C1804C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Seconda lettera ai Corinzi - cap. 1,1-24: “Paolo, apostolo di Gesù Cristo per volontà di Dio, e il fratello Timòteo, alla chiesa di Dio che è in Corinto e a tutti i santi dell'intera Acaia: grazia a voi e pace da Dio Padre nostro e dal Signore Gesù Cristo. 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w:t>
      </w:r>
    </w:p>
    <w:p w14:paraId="707B5752" w14:textId="6BF3DAAB"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Infatti, come abbondano le sofferenze di Cristo in noi, così, per mezzo di Cristo, abbonda anche la nostra consolazione. Quando siamo tribolati, è per la vostra consolazione e salvezza; quando siamo confortati, è per la vostra consolazione, la quale si dimostra nel sopportare con forza le medesime sofferenze che anche noi sopportiamo.</w:t>
      </w:r>
      <w:r w:rsidR="00B36793">
        <w:rPr>
          <w:rFonts w:ascii="Arial" w:hAnsi="Arial"/>
          <w:bCs/>
          <w:i/>
          <w:iCs/>
          <w:sz w:val="24"/>
          <w:lang w:val="it-IT"/>
        </w:rPr>
        <w:t xml:space="preserve"> </w:t>
      </w:r>
      <w:r w:rsidRPr="00B36793">
        <w:rPr>
          <w:rFonts w:ascii="Arial" w:hAnsi="Arial"/>
          <w:bCs/>
          <w:i/>
          <w:iCs/>
          <w:sz w:val="24"/>
          <w:lang w:val="it-IT"/>
        </w:rPr>
        <w:t>La nostra speranza nei vostri riguardi è ben salda, convinti che come siete partecipi delle sofferenze così lo siete anche della consolazione.</w:t>
      </w:r>
    </w:p>
    <w:p w14:paraId="46D1E4B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vogliamo infatti che ignoriate, fratelli, come la tribolazione che ci è capitata in Asia ci ha colpiti oltre misura, al di là delle nostre forze, sì da dubitare anche della vita. 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7D3F3689" w14:textId="1FC5FFE4"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Questo infatti è il nostro vanto: la testimonianza della coscienza di esserci comportati nel mondo, e particolarmente verso di voi, con la santità e sincerità che vengono da Dio. Non vi scriviamo in maniera diversa da</w:t>
      </w:r>
      <w:r w:rsidR="00B36793">
        <w:rPr>
          <w:rFonts w:ascii="Arial" w:hAnsi="Arial"/>
          <w:bCs/>
          <w:i/>
          <w:iCs/>
          <w:sz w:val="24"/>
          <w:lang w:val="it-IT"/>
        </w:rPr>
        <w:t xml:space="preserve"> </w:t>
      </w:r>
      <w:r w:rsidRPr="00B36793">
        <w:rPr>
          <w:rFonts w:ascii="Arial" w:hAnsi="Arial"/>
          <w:bCs/>
          <w:i/>
          <w:iCs/>
          <w:sz w:val="24"/>
          <w:lang w:val="it-IT"/>
        </w:rPr>
        <w:t>quello</w:t>
      </w:r>
      <w:r w:rsidR="00B36793">
        <w:rPr>
          <w:rFonts w:ascii="Arial" w:hAnsi="Arial"/>
          <w:bCs/>
          <w:i/>
          <w:iCs/>
          <w:sz w:val="24"/>
          <w:lang w:val="it-IT"/>
        </w:rPr>
        <w:t xml:space="preserve"> </w:t>
      </w:r>
      <w:r w:rsidRPr="00B36793">
        <w:rPr>
          <w:rFonts w:ascii="Arial" w:hAnsi="Arial"/>
          <w:bCs/>
          <w:i/>
          <w:iCs/>
          <w:sz w:val="24"/>
          <w:lang w:val="it-IT"/>
        </w:rPr>
        <w:t>che potete leggere o comprendere; spero che comprenderete sino alla fine,</w:t>
      </w:r>
      <w:r w:rsidR="00B36793">
        <w:rPr>
          <w:rFonts w:ascii="Arial" w:hAnsi="Arial"/>
          <w:bCs/>
          <w:i/>
          <w:iCs/>
          <w:sz w:val="24"/>
          <w:lang w:val="it-IT"/>
        </w:rPr>
        <w:t xml:space="preserve"> </w:t>
      </w:r>
      <w:r w:rsidRPr="00B36793">
        <w:rPr>
          <w:rFonts w:ascii="Arial" w:hAnsi="Arial"/>
          <w:bCs/>
          <w:i/>
          <w:iCs/>
          <w:sz w:val="24"/>
          <w:lang w:val="it-IT"/>
        </w:rPr>
        <w:t xml:space="preserve">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7D1C169C"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Forse in questo progetto mi sono comportato con leggerezza? O quello che decido lo decido secondo la carne, in maniera da dire allo stesso tempo sì, sì e no, no? Dio è testimone che la nostra parola verso di voi non è "sì" e "no". </w:t>
      </w:r>
    </w:p>
    <w:p w14:paraId="399C4DCB" w14:textId="52D3A799"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w:t>
      </w:r>
      <w:r w:rsidR="00B36793">
        <w:rPr>
          <w:rFonts w:ascii="Arial" w:hAnsi="Arial"/>
          <w:bCs/>
          <w:i/>
          <w:iCs/>
          <w:sz w:val="24"/>
          <w:lang w:val="it-IT"/>
        </w:rPr>
        <w:t xml:space="preserve"> </w:t>
      </w:r>
      <w:r w:rsidRPr="00B36793">
        <w:rPr>
          <w:rFonts w:ascii="Arial" w:hAnsi="Arial"/>
          <w:bCs/>
          <w:i/>
          <w:iCs/>
          <w:sz w:val="24"/>
          <w:lang w:val="it-IT"/>
        </w:rPr>
        <w:t xml:space="preserve">Io chiamo Dio a testimone sulla mia vita, che solo per risparmiarvi non sono più venuto a Corinto. Noi non intendiamo far da padroni sulla vostra fede; siamo invece i collaboratori della vostra gioia, perché nella fede voi siete già saldi”. </w:t>
      </w:r>
    </w:p>
    <w:p w14:paraId="7612FB8C" w14:textId="21EE5F74" w:rsidR="00EB4396" w:rsidRPr="00EB4396" w:rsidRDefault="00EB4396" w:rsidP="00EB4396">
      <w:pPr>
        <w:spacing w:after="120"/>
        <w:jc w:val="both"/>
        <w:rPr>
          <w:rFonts w:ascii="Arial" w:hAnsi="Arial"/>
          <w:sz w:val="24"/>
          <w:lang w:val="it-IT"/>
        </w:rPr>
      </w:pPr>
      <w:r w:rsidRPr="00EB4396">
        <w:rPr>
          <w:rFonts w:ascii="Arial" w:hAnsi="Arial"/>
          <w:sz w:val="24"/>
          <w:lang w:val="it-IT"/>
        </w:rPr>
        <w:t>Le cose annunziate dai profeti che si sono tutte realizzate in Cristo, Cristo compimento di ogni promessa di Dio, è ora il Vangelo che viene predicato a tutte le genti.</w:t>
      </w:r>
      <w:r w:rsidR="00B36793">
        <w:rPr>
          <w:rFonts w:ascii="Arial" w:hAnsi="Arial"/>
          <w:sz w:val="24"/>
          <w:lang w:val="it-IT"/>
        </w:rPr>
        <w:t xml:space="preserve"> </w:t>
      </w:r>
      <w:r w:rsidRPr="00EB4396">
        <w:rPr>
          <w:rFonts w:ascii="Arial" w:hAnsi="Arial"/>
          <w:sz w:val="24"/>
          <w:lang w:val="it-IT"/>
        </w:rPr>
        <w:t>Anche il Vangelo, cioè il compimento della verità di Dio, della sua volontà, che è la verità di Cristo Gesù, non viene dagli uomini, ma dal Cielo, dallo Spirito Santo. È lo Spirito che insegna la verità di Dio in Cristo e di Cristo in Dio e questa verità è tutta contenuta nel Vangelo che viene ora predicato a tutte le genti che i Destinatari della Lettera hanno ascoltato e che Pietro ora ricorda.</w:t>
      </w:r>
    </w:p>
    <w:p w14:paraId="5446298E" w14:textId="64DDD5C6" w:rsidR="00EB4396" w:rsidRPr="00EB4396" w:rsidRDefault="00EB4396" w:rsidP="00EB4396">
      <w:pPr>
        <w:spacing w:after="120"/>
        <w:jc w:val="both"/>
        <w:rPr>
          <w:rFonts w:ascii="Arial" w:hAnsi="Arial"/>
          <w:sz w:val="24"/>
          <w:lang w:val="it-IT"/>
        </w:rPr>
      </w:pPr>
      <w:r w:rsidRPr="00EB4396">
        <w:rPr>
          <w:rFonts w:ascii="Arial" w:hAnsi="Arial"/>
          <w:sz w:val="24"/>
          <w:lang w:val="it-IT"/>
        </w:rPr>
        <w:t>Qual è in verità questo Vangelo se non uno solo: quello cioè che il mistero di Cristo si deve compiere tutto ed interamente nel cristiano? In lui si deve compiere il mistero della morte perché si compia anche il mistero della vita, il mistero dell’umiliazione perché si realizzi il mistero della glorificazione. Il mistero è uno solo, ma si realizza in due parti. L’una parte non può esistere senza l’altra e se una non si è realizzata neanche l’altra si realizzerà; ma anche: se l’altra non si realizza è perché la prima non è stata realizzata.</w:t>
      </w:r>
      <w:r w:rsidR="00B36793">
        <w:rPr>
          <w:rFonts w:ascii="Arial" w:hAnsi="Arial"/>
          <w:sz w:val="24"/>
          <w:lang w:val="it-IT"/>
        </w:rPr>
        <w:t xml:space="preserve"> </w:t>
      </w:r>
      <w:r w:rsidRPr="00EB4396">
        <w:rPr>
          <w:rFonts w:ascii="Arial" w:hAnsi="Arial"/>
          <w:sz w:val="24"/>
          <w:lang w:val="it-IT"/>
        </w:rPr>
        <w:t>Se loro sono ora nella sofferenza, nella persecuzione, nel martirio domani saranno nella gioia, nell’esaltazione, nella vita eterna.</w:t>
      </w:r>
      <w:r w:rsidR="00B36793">
        <w:rPr>
          <w:rFonts w:ascii="Arial" w:hAnsi="Arial"/>
          <w:sz w:val="24"/>
          <w:lang w:val="it-IT"/>
        </w:rPr>
        <w:t xml:space="preserve"> </w:t>
      </w:r>
      <w:r w:rsidRPr="00EB4396">
        <w:rPr>
          <w:rFonts w:ascii="Arial" w:hAnsi="Arial"/>
          <w:sz w:val="24"/>
          <w:lang w:val="it-IT"/>
        </w:rPr>
        <w:t>Questo è il mistero che dovrà compiersi in loro. Se si sta compiendo il mistero della morte significa che Dio ha posto mano a realizzare in loro anche il mistero della vita. Morte e vita è un unico, inscindibile mistero di salvezza.</w:t>
      </w:r>
      <w:r w:rsidR="00B36793">
        <w:rPr>
          <w:rFonts w:ascii="Arial" w:hAnsi="Arial"/>
          <w:sz w:val="24"/>
          <w:lang w:val="it-IT"/>
        </w:rPr>
        <w:t xml:space="preserve"> </w:t>
      </w:r>
      <w:r w:rsidRPr="00EB4396">
        <w:rPr>
          <w:rFonts w:ascii="Arial" w:hAnsi="Arial"/>
          <w:sz w:val="24"/>
          <w:lang w:val="it-IT"/>
        </w:rPr>
        <w:t>Il mistero di Cristo Gesù è così alto, così profondo, così largo, così eterno ed infinito che anche gli Angeli desiderano fissarvi lo sguardo, al fine di comprenderne qualcosa.</w:t>
      </w:r>
      <w:r w:rsidR="00B36793">
        <w:rPr>
          <w:rFonts w:ascii="Arial" w:hAnsi="Arial"/>
          <w:sz w:val="24"/>
          <w:lang w:val="it-IT"/>
        </w:rPr>
        <w:t xml:space="preserve"> </w:t>
      </w:r>
      <w:r w:rsidRPr="00EB4396">
        <w:rPr>
          <w:rFonts w:ascii="Arial" w:hAnsi="Arial"/>
          <w:sz w:val="24"/>
          <w:lang w:val="it-IT"/>
        </w:rPr>
        <w:t>Se gli Angeli desiderano fissare lo sguardo sul mistero di Cristo, quanto più questo desiderio deve essere del cristiano.</w:t>
      </w:r>
      <w:r w:rsidR="00B36793">
        <w:rPr>
          <w:rFonts w:ascii="Arial" w:hAnsi="Arial"/>
          <w:sz w:val="24"/>
          <w:lang w:val="it-IT"/>
        </w:rPr>
        <w:t xml:space="preserve"> </w:t>
      </w:r>
      <w:r w:rsidRPr="00EB4396">
        <w:rPr>
          <w:rFonts w:ascii="Arial" w:hAnsi="Arial"/>
          <w:sz w:val="24"/>
          <w:lang w:val="it-IT"/>
        </w:rPr>
        <w:t xml:space="preserve">Lui si </w:t>
      </w:r>
      <w:r w:rsidRPr="00EB4396">
        <w:rPr>
          <w:rFonts w:ascii="Arial" w:hAnsi="Arial"/>
          <w:sz w:val="24"/>
          <w:lang w:val="it-IT"/>
        </w:rPr>
        <w:lastRenderedPageBreak/>
        <w:t>deve innamorare del mistero di Cristo, perché è la sua vita, il suo presente e il suo futuro, la sua storia, ma anche la sua eternità.</w:t>
      </w:r>
    </w:p>
    <w:p w14:paraId="439FF007" w14:textId="129BAF9A" w:rsidR="00EB4396" w:rsidRPr="00EB4396" w:rsidRDefault="00EB4396" w:rsidP="00EB4396">
      <w:pPr>
        <w:spacing w:after="120"/>
        <w:jc w:val="both"/>
        <w:rPr>
          <w:rFonts w:ascii="Arial" w:hAnsi="Arial"/>
          <w:sz w:val="24"/>
          <w:lang w:val="it-IT"/>
        </w:rPr>
      </w:pPr>
      <w:r w:rsidRPr="00EB4396">
        <w:rPr>
          <w:rFonts w:ascii="Arial" w:hAnsi="Arial"/>
          <w:sz w:val="24"/>
          <w:lang w:val="it-IT"/>
        </w:rPr>
        <w:t>Chi ci rivela il mistero di Cristo è il Vangelo. Il Vangelo bisogna conoscere, il Vangelo meditare, il Vangelo contemplare, nel Vangelo perennemente tenere lo sguardo, se si vuole comprendere qualcosa di quel mistero che siamo chiamati ad incarnare nella nostra vita.</w:t>
      </w:r>
      <w:r w:rsidR="00B36793">
        <w:rPr>
          <w:rFonts w:ascii="Arial" w:hAnsi="Arial"/>
          <w:sz w:val="24"/>
          <w:lang w:val="it-IT"/>
        </w:rPr>
        <w:t xml:space="preserve"> </w:t>
      </w:r>
      <w:r w:rsidRPr="00EB4396">
        <w:rPr>
          <w:rFonts w:ascii="Arial" w:hAnsi="Arial"/>
          <w:sz w:val="24"/>
          <w:lang w:val="it-IT"/>
        </w:rPr>
        <w:t>Il mistero di Cristo è dato dalla Parola del Vangelo. Senza la conoscenza della Parola, neanche c’è conoscenza del mistero e Cristo, il vero Cristo, è un estraneo per noi. Non solo è un estraneo, quanto anche un idolo, se lo si annunzia senza la verità tutta intera cui perennemente ci conduce lo Spirito Santo.</w:t>
      </w:r>
      <w:r w:rsidR="00B36793">
        <w:rPr>
          <w:rFonts w:ascii="Arial" w:hAnsi="Arial"/>
          <w:sz w:val="24"/>
          <w:lang w:val="it-IT"/>
        </w:rPr>
        <w:t xml:space="preserve"> </w:t>
      </w:r>
      <w:r w:rsidRPr="00EB4396">
        <w:rPr>
          <w:rFonts w:ascii="Arial" w:hAnsi="Arial"/>
          <w:sz w:val="24"/>
          <w:lang w:val="it-IT"/>
        </w:rPr>
        <w:t>Questa eresia è il male odierno della Chiesa. Si parla di Cristo, ma senza il mistero di Cristo. Si parla di Lui, ma senza la pienezza della verità che lo riguarda e che lo fa vero alla nostra mente, al nostro cuore, alla nostra volontà.</w:t>
      </w:r>
      <w:r w:rsidR="00B36793">
        <w:rPr>
          <w:rFonts w:ascii="Arial" w:hAnsi="Arial"/>
          <w:sz w:val="24"/>
          <w:lang w:val="it-IT"/>
        </w:rPr>
        <w:t xml:space="preserve"> </w:t>
      </w:r>
      <w:r w:rsidRPr="00EB4396">
        <w:rPr>
          <w:rFonts w:ascii="Arial" w:hAnsi="Arial"/>
          <w:sz w:val="24"/>
          <w:lang w:val="it-IT"/>
        </w:rPr>
        <w:t>Questo legame deve essere: perenne, inscindibile, inseparabile. Ogni separazione tra Parola e Cristo, ci fa essere senza Parola e senza Cristo.</w:t>
      </w:r>
      <w:r w:rsidR="00B36793">
        <w:rPr>
          <w:rFonts w:ascii="Arial" w:hAnsi="Arial"/>
          <w:sz w:val="24"/>
          <w:lang w:val="it-IT"/>
        </w:rPr>
        <w:t xml:space="preserve"> </w:t>
      </w:r>
      <w:r w:rsidRPr="00EB4396">
        <w:rPr>
          <w:rFonts w:ascii="Arial" w:hAnsi="Arial"/>
          <w:sz w:val="24"/>
          <w:lang w:val="it-IT"/>
        </w:rPr>
        <w:t>Senza Parola non c’è Cristo e senza Cristo non c’è Parola. È in questa frase tutta la crisi della nostra pastorale e del nostro annunzio.</w:t>
      </w:r>
    </w:p>
    <w:p w14:paraId="69C8103C" w14:textId="77777777" w:rsidR="00EB4396" w:rsidRPr="00EB4396" w:rsidRDefault="00EB4396" w:rsidP="00EB4396">
      <w:pPr>
        <w:spacing w:after="120"/>
        <w:jc w:val="both"/>
        <w:rPr>
          <w:rFonts w:ascii="Arial" w:hAnsi="Arial"/>
          <w:sz w:val="24"/>
          <w:lang w:val="it-IT"/>
        </w:rPr>
      </w:pPr>
    </w:p>
    <w:p w14:paraId="3B23C9E1" w14:textId="77777777" w:rsidR="00EB4396" w:rsidRPr="00EB4396" w:rsidRDefault="00EB4396" w:rsidP="00BB421A">
      <w:pPr>
        <w:pStyle w:val="Corpotesto"/>
      </w:pPr>
      <w:bookmarkStart w:id="21" w:name="_Toc62148568"/>
      <w:bookmarkStart w:id="22" w:name="_Toc189214107"/>
      <w:r w:rsidRPr="00EB4396">
        <w:t>ESORTAZIONE ALLA SANTITÀ</w:t>
      </w:r>
      <w:bookmarkEnd w:id="21"/>
      <w:bookmarkEnd w:id="22"/>
    </w:p>
    <w:p w14:paraId="67048EC8" w14:textId="77BB591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[13</w:t>
      </w:r>
      <w:r w:rsidR="00F00C41">
        <w:rPr>
          <w:rFonts w:ascii="Arial" w:hAnsi="Arial"/>
          <w:b/>
          <w:sz w:val="24"/>
          <w:lang w:val="it-IT"/>
        </w:rPr>
        <w:t xml:space="preserve">] </w:t>
      </w:r>
      <w:r w:rsidRPr="00EB4396">
        <w:rPr>
          <w:rFonts w:ascii="Arial" w:hAnsi="Arial"/>
          <w:b/>
          <w:sz w:val="24"/>
          <w:lang w:val="it-IT"/>
        </w:rPr>
        <w:t xml:space="preserve">Perciò, dopo aver preparato la vostra mente all'azione, siate vigilanti, fissate ogni speranza in quella grazia che vi sarà data quando Gesù Cristo si rivelerà. </w:t>
      </w:r>
    </w:p>
    <w:p w14:paraId="5ED14B26" w14:textId="2D4166D3"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è chiamato all’azione, all’opera. Un cristiano che non agisce, non è vero cristiano. Fede e opera, Parola e azione, verità e sua realizzazione, Vangelo e trasformazione in vita devono essere una sola cosa, sempre, in ogni circostanza, o momento.</w:t>
      </w:r>
      <w:r w:rsidR="00B36793">
        <w:rPr>
          <w:rFonts w:ascii="Arial" w:hAnsi="Arial"/>
          <w:sz w:val="24"/>
          <w:lang w:val="it-IT"/>
        </w:rPr>
        <w:t xml:space="preserve"> </w:t>
      </w:r>
      <w:r w:rsidRPr="00EB4396">
        <w:rPr>
          <w:rFonts w:ascii="Arial" w:hAnsi="Arial"/>
          <w:sz w:val="24"/>
          <w:lang w:val="it-IT"/>
        </w:rPr>
        <w:t>Il cristiano non deve, né può operare ciò che vuole. La sua opera è una sola e una sola deve essere la sua azione.</w:t>
      </w:r>
      <w:r w:rsidR="00B36793">
        <w:rPr>
          <w:rFonts w:ascii="Arial" w:hAnsi="Arial"/>
          <w:sz w:val="24"/>
          <w:lang w:val="it-IT"/>
        </w:rPr>
        <w:t xml:space="preserve"> </w:t>
      </w:r>
      <w:r w:rsidRPr="00EB4396">
        <w:rPr>
          <w:rFonts w:ascii="Arial" w:hAnsi="Arial"/>
          <w:sz w:val="24"/>
          <w:lang w:val="it-IT"/>
        </w:rPr>
        <w:t>Lui è chiamato a mettere in pratica ogni Parola di Cristo Gesù, secondo il comandamento che lo stesso Signore Gesù ci ha lasciato nel discorso della Montagna.</w:t>
      </w:r>
      <w:r w:rsidR="00B36793">
        <w:rPr>
          <w:rFonts w:ascii="Arial" w:hAnsi="Arial"/>
          <w:sz w:val="24"/>
          <w:lang w:val="it-IT"/>
        </w:rPr>
        <w:t xml:space="preserve"> </w:t>
      </w:r>
      <w:r w:rsidRPr="00EB4396">
        <w:rPr>
          <w:rFonts w:ascii="Arial" w:hAnsi="Arial"/>
          <w:sz w:val="24"/>
          <w:lang w:val="it-IT"/>
        </w:rPr>
        <w:t>Se esce fuori della Parola di Cristo, l’opera compiuta non è secondo la fede, non appartiene a Cristo, non è secondo Dio. È dell’uomo e Dio non potrà mai farla, o dirla sua; non potrà mai ricolmarla di grazia di conversione, di giustificazione, di salvezza.</w:t>
      </w:r>
    </w:p>
    <w:p w14:paraId="1E3CDDC1"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Su questa unità di Parola e di azione, o della Parola che si fa azione non può esistere alcun dubbio, o incertezza, né della mente, né del cuore. </w:t>
      </w:r>
    </w:p>
    <w:p w14:paraId="76B0FC86" w14:textId="276F3D3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Cosa significa allora </w:t>
      </w:r>
      <w:r w:rsidRPr="00EB4396">
        <w:rPr>
          <w:rFonts w:ascii="Arial" w:hAnsi="Arial"/>
          <w:i/>
          <w:sz w:val="24"/>
          <w:lang w:val="it-IT"/>
        </w:rPr>
        <w:t>“dopo aver preparato la vostra mente all’azione”</w:t>
      </w:r>
      <w:r w:rsidRPr="00EB4396">
        <w:rPr>
          <w:rFonts w:ascii="Arial" w:hAnsi="Arial"/>
          <w:sz w:val="24"/>
          <w:lang w:val="it-IT"/>
        </w:rPr>
        <w:t>, se non verificare che ogni nostra intenzione sia solo ed esclusivamente una messa in pratica della Parola di Gesù?</w:t>
      </w:r>
      <w:r w:rsidR="00B36793">
        <w:rPr>
          <w:rFonts w:ascii="Arial" w:hAnsi="Arial"/>
          <w:sz w:val="24"/>
          <w:lang w:val="it-IT"/>
        </w:rPr>
        <w:t xml:space="preserve"> </w:t>
      </w:r>
      <w:r w:rsidRPr="00EB4396">
        <w:rPr>
          <w:rFonts w:ascii="Arial" w:hAnsi="Arial"/>
          <w:sz w:val="24"/>
          <w:lang w:val="it-IT"/>
        </w:rPr>
        <w:t>È questa l’azione del cristiano. A quest’azione si deve preparare. Vi si prepara meditando, comprendendo, studiando il Vangelo della verità, o della grazia di Dio, che è la Parola di Cristo Gesù, trasmessa a noi dagli Apostoli.</w:t>
      </w:r>
      <w:r w:rsidR="00B36793">
        <w:rPr>
          <w:rFonts w:ascii="Arial" w:hAnsi="Arial"/>
          <w:sz w:val="24"/>
          <w:lang w:val="it-IT"/>
        </w:rPr>
        <w:t xml:space="preserve"> </w:t>
      </w:r>
      <w:r w:rsidRPr="00EB4396">
        <w:rPr>
          <w:rFonts w:ascii="Arial" w:hAnsi="Arial"/>
          <w:sz w:val="24"/>
          <w:lang w:val="it-IT"/>
        </w:rPr>
        <w:t>Il cristiano non ha altre opere da fare, se non quelle che scaturiscono dalla Parola. È questo l’insegnamento di Gesù Signore. Basta leggere l’ultimo capitolo del Discorso della Montagna (il 7°), e ci si potrà persuadere della ricchezza delle opere, o azioni che ci vengono chieste. Per la completezza è utile, anzi è cosa buona leggere anche il 5° e il 6°.</w:t>
      </w:r>
    </w:p>
    <w:p w14:paraId="7ED4A97F"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Vangelo secondo Matteo - cap. 7,1-29: “Non giudicate, per non essere giudicati; perché col giudizio con cui giudicate sarete giudicati, e con </w:t>
      </w:r>
      <w:r w:rsidRPr="00B36793">
        <w:rPr>
          <w:rFonts w:ascii="Arial" w:hAnsi="Arial"/>
          <w:bCs/>
          <w:i/>
          <w:iCs/>
          <w:sz w:val="24"/>
          <w:lang w:val="it-IT"/>
        </w:rPr>
        <w:lastRenderedPageBreak/>
        <w:t xml:space="preserve">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3F77610D"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w:t>
      </w:r>
    </w:p>
    <w:p w14:paraId="61D3098F"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w:t>
      </w:r>
    </w:p>
    <w:p w14:paraId="7822AAFB"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65065EEF"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4074EB7D"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5ED43D96" w14:textId="7ED84047"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Questa legge – preparare la mente all’azione – deve essere norma perenne della mente e del cuore, della volontà e dei sentimenti.</w:t>
      </w:r>
      <w:r w:rsidR="00B36793">
        <w:rPr>
          <w:rFonts w:ascii="Arial" w:hAnsi="Arial"/>
          <w:sz w:val="24"/>
          <w:lang w:val="it-IT"/>
        </w:rPr>
        <w:t xml:space="preserve"> </w:t>
      </w:r>
      <w:r w:rsidRPr="00EB4396">
        <w:rPr>
          <w:rFonts w:ascii="Arial" w:hAnsi="Arial"/>
          <w:sz w:val="24"/>
          <w:lang w:val="it-IT"/>
        </w:rPr>
        <w:t>Ma per preparare secondo verità la mente all’azione occorre che il Vangelo venga quotidianamente ascoltato, meditato, letto, compreso, studiato. Tutto il cristiano deve conoscere del Vangelo e deve conoscerlo secondo verità.</w:t>
      </w:r>
      <w:r w:rsidR="00B36793">
        <w:rPr>
          <w:rFonts w:ascii="Arial" w:hAnsi="Arial"/>
          <w:sz w:val="24"/>
          <w:lang w:val="it-IT"/>
        </w:rPr>
        <w:t xml:space="preserve"> </w:t>
      </w:r>
      <w:r w:rsidRPr="00EB4396">
        <w:rPr>
          <w:rFonts w:ascii="Arial" w:hAnsi="Arial"/>
          <w:sz w:val="24"/>
          <w:lang w:val="it-IT"/>
        </w:rPr>
        <w:t>Oggi purtroppo si agisce, anche molto, ma non secondo la verità del Vangelo. Si agisce senza Vangelo, quando non si opera contro il Vangelo.</w:t>
      </w:r>
      <w:r w:rsidR="00B36793">
        <w:rPr>
          <w:rFonts w:ascii="Arial" w:hAnsi="Arial"/>
          <w:sz w:val="24"/>
          <w:lang w:val="it-IT"/>
        </w:rPr>
        <w:t xml:space="preserve"> </w:t>
      </w:r>
      <w:r w:rsidRPr="00EB4396">
        <w:rPr>
          <w:rFonts w:ascii="Arial" w:hAnsi="Arial"/>
          <w:sz w:val="24"/>
          <w:lang w:val="it-IT"/>
        </w:rPr>
        <w:t>Ciò significa che c’è un’opera che non è la traduzione esatta della fede, non è perfetta incarnazione della Parola, non è traduzione in opera della verità di Cristo Gesù.</w:t>
      </w:r>
    </w:p>
    <w:p w14:paraId="33C2F9AB" w14:textId="5EDB2BF7" w:rsidR="00EB4396" w:rsidRPr="00EB4396" w:rsidRDefault="00EB4396" w:rsidP="00EB4396">
      <w:pPr>
        <w:spacing w:after="120"/>
        <w:jc w:val="both"/>
        <w:rPr>
          <w:rFonts w:ascii="Arial" w:hAnsi="Arial"/>
          <w:sz w:val="24"/>
          <w:lang w:val="it-IT"/>
        </w:rPr>
      </w:pPr>
      <w:r w:rsidRPr="00EB4396">
        <w:rPr>
          <w:rFonts w:ascii="Arial" w:hAnsi="Arial"/>
          <w:sz w:val="24"/>
          <w:lang w:val="it-IT"/>
        </w:rPr>
        <w:t>Il futuro di santità della Chiesa e del mondo è in questa identità di Parola e di opera, di Vangelo e di vita, di verità e di storia.</w:t>
      </w:r>
      <w:r w:rsidR="00B36793">
        <w:rPr>
          <w:rFonts w:ascii="Arial" w:hAnsi="Arial"/>
          <w:sz w:val="24"/>
          <w:lang w:val="it-IT"/>
        </w:rPr>
        <w:t xml:space="preserve"> </w:t>
      </w:r>
      <w:r w:rsidRPr="00EB4396">
        <w:rPr>
          <w:rFonts w:ascii="Arial" w:hAnsi="Arial"/>
          <w:sz w:val="24"/>
          <w:lang w:val="it-IT"/>
        </w:rPr>
        <w:t>Non basta conoscere il Vangelo per agire secondo il Vangelo. C’è una tentazione così sottile, subdola, capace di trasformarci anche il Vangelo, facendo passare per Vangelo ciò che Vangelo non è.</w:t>
      </w:r>
      <w:r w:rsidR="00B36793">
        <w:rPr>
          <w:rFonts w:ascii="Arial" w:hAnsi="Arial"/>
          <w:sz w:val="24"/>
          <w:lang w:val="it-IT"/>
        </w:rPr>
        <w:t xml:space="preserve"> </w:t>
      </w:r>
      <w:r w:rsidRPr="00EB4396">
        <w:rPr>
          <w:rFonts w:ascii="Arial" w:hAnsi="Arial"/>
          <w:sz w:val="24"/>
          <w:lang w:val="it-IT"/>
        </w:rPr>
        <w:t>Per questo il cristiano è chiamato alla vigilanza, ad essere attento, circospetto, prudente, saggio oltre misura.</w:t>
      </w:r>
      <w:r w:rsidR="00B36793">
        <w:rPr>
          <w:rFonts w:ascii="Arial" w:hAnsi="Arial"/>
          <w:sz w:val="24"/>
          <w:lang w:val="it-IT"/>
        </w:rPr>
        <w:t xml:space="preserve"> </w:t>
      </w:r>
      <w:r w:rsidRPr="00EB4396">
        <w:rPr>
          <w:rFonts w:ascii="Arial" w:hAnsi="Arial"/>
          <w:sz w:val="24"/>
          <w:lang w:val="it-IT"/>
        </w:rPr>
        <w:t>Conoscendo le macchinazioni di satana, deve prestare ogni attenzione per non cadere in tentazione e la tentazione per il cristiano è una sola: agire ma senza Vangelo, senza Parola, senza Verità.</w:t>
      </w:r>
      <w:r w:rsidR="00B36793">
        <w:rPr>
          <w:rFonts w:ascii="Arial" w:hAnsi="Arial"/>
          <w:sz w:val="24"/>
          <w:lang w:val="it-IT"/>
        </w:rPr>
        <w:t xml:space="preserve"> </w:t>
      </w:r>
      <w:r w:rsidRPr="00EB4396">
        <w:rPr>
          <w:rFonts w:ascii="Arial" w:hAnsi="Arial"/>
          <w:sz w:val="24"/>
          <w:lang w:val="it-IT"/>
        </w:rPr>
        <w:t>Non si è vigilanti quando si opera: o senza fede, o senza carità, o senza speranza. Si può peccare contro una sola di queste virtù, oppure contro due, o contro tutte insieme.</w:t>
      </w:r>
      <w:r w:rsidR="00B36793">
        <w:rPr>
          <w:rFonts w:ascii="Arial" w:hAnsi="Arial"/>
          <w:sz w:val="24"/>
          <w:lang w:val="it-IT"/>
        </w:rPr>
        <w:t xml:space="preserve"> </w:t>
      </w:r>
      <w:r w:rsidRPr="00EB4396">
        <w:rPr>
          <w:rFonts w:ascii="Arial" w:hAnsi="Arial"/>
          <w:sz w:val="24"/>
          <w:lang w:val="it-IT"/>
        </w:rPr>
        <w:t xml:space="preserve">Chi pecca contro una sola di queste virtù, non è vigilante. È già caduto in tentazione. La sua anima è esposta alla morte eterna. </w:t>
      </w:r>
    </w:p>
    <w:p w14:paraId="333B43D5" w14:textId="74251E08" w:rsidR="00EB4396" w:rsidRPr="00EB4396" w:rsidRDefault="00EB4396" w:rsidP="00EB4396">
      <w:pPr>
        <w:spacing w:after="120"/>
        <w:jc w:val="both"/>
        <w:rPr>
          <w:rFonts w:ascii="Arial" w:hAnsi="Arial"/>
          <w:sz w:val="24"/>
          <w:lang w:val="it-IT"/>
        </w:rPr>
      </w:pPr>
      <w:r w:rsidRPr="00EB4396">
        <w:rPr>
          <w:rFonts w:ascii="Arial" w:hAnsi="Arial"/>
          <w:sz w:val="24"/>
          <w:lang w:val="it-IT"/>
        </w:rPr>
        <w:t>Pietro dona una regola efficace per non cadere mai dalla vigilanza cristiana. Non cade chi fissa lo sguardo sull’eredità eterna che Dio ci darà al momento della nostra morte, oppure fissa lo sguardo sulla risurrezione gloriosa di cui Cristo Gesù ci farà dono al momento della sua venuta, quando cioè verrà per giudicare i vivi e i morti nel giudizio finale. La speranza cristiana, quella vera, coltivata e portata a maturazione nel nostro cuore, è baluardo potente contro la tentazione. Essa aiuta e non di poco ad essere vigilanti in ogni cosa.</w:t>
      </w:r>
      <w:r w:rsidR="00B36793">
        <w:rPr>
          <w:rFonts w:ascii="Arial" w:hAnsi="Arial"/>
          <w:sz w:val="24"/>
          <w:lang w:val="it-IT"/>
        </w:rPr>
        <w:t xml:space="preserve"> </w:t>
      </w:r>
      <w:r w:rsidRPr="00EB4396">
        <w:rPr>
          <w:rFonts w:ascii="Arial" w:hAnsi="Arial"/>
          <w:sz w:val="24"/>
          <w:lang w:val="it-IT"/>
        </w:rPr>
        <w:t>È l’attesa del Cielo la forza di essere vigilanti e di perseverare sino alla fine. Chi non attende il Cielo, chi non ha forte in lui la speranza, di certo soccomberà.</w:t>
      </w:r>
      <w:r w:rsidR="00B36793">
        <w:rPr>
          <w:rFonts w:ascii="Arial" w:hAnsi="Arial"/>
          <w:sz w:val="24"/>
          <w:lang w:val="it-IT"/>
        </w:rPr>
        <w:t xml:space="preserve"> </w:t>
      </w:r>
      <w:r w:rsidRPr="00EB4396">
        <w:rPr>
          <w:rFonts w:ascii="Arial" w:hAnsi="Arial"/>
          <w:sz w:val="24"/>
          <w:lang w:val="it-IT"/>
        </w:rPr>
        <w:t>Pietro questo lo sa e invita i cristiani dispersi e pellegrini nel mondo a camminare spediti verso la Patria eterna. È questa la loro dimora ed è in questa dimora che loro troveranno la pace, la vita, ogni dono di grazia divina. Tutto è nell’eternità, perché niente per il cristiano è più su questa terra.</w:t>
      </w:r>
      <w:r w:rsidR="00B36793">
        <w:rPr>
          <w:rFonts w:ascii="Arial" w:hAnsi="Arial"/>
          <w:sz w:val="24"/>
          <w:lang w:val="it-IT"/>
        </w:rPr>
        <w:t xml:space="preserve"> </w:t>
      </w:r>
      <w:r w:rsidRPr="00EB4396">
        <w:rPr>
          <w:rFonts w:ascii="Arial" w:hAnsi="Arial"/>
          <w:sz w:val="24"/>
          <w:lang w:val="it-IT"/>
        </w:rPr>
        <w:t>Salva il mondo chi predica secondo verità la speranza cristiana. Senza vera attesa del Cielo, la terra diviene porta dell’inferno.</w:t>
      </w:r>
      <w:r w:rsidR="00B36793">
        <w:rPr>
          <w:rFonts w:ascii="Arial" w:hAnsi="Arial"/>
          <w:sz w:val="24"/>
          <w:lang w:val="it-IT"/>
        </w:rPr>
        <w:t xml:space="preserve"> </w:t>
      </w:r>
      <w:r w:rsidRPr="00EB4396">
        <w:rPr>
          <w:rFonts w:ascii="Arial" w:hAnsi="Arial"/>
          <w:sz w:val="24"/>
          <w:lang w:val="it-IT"/>
        </w:rPr>
        <w:t>La grazia della vita eterna ci sarà data quando Cristo si rivelerà, cioè nell’ultimo giorno con la risurrezione del nostro corpo; nell’ultimo giorno della nostra vita con l’ingresso dell’anima in paradiso, se sulla terra è stata vigilante ed è vissuta solo di Cristo e per Cristo.</w:t>
      </w:r>
    </w:p>
    <w:p w14:paraId="03A602D2" w14:textId="03A895A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[14</w:t>
      </w:r>
      <w:r w:rsidR="00F00C41">
        <w:rPr>
          <w:rFonts w:ascii="Arial" w:hAnsi="Arial"/>
          <w:b/>
          <w:sz w:val="24"/>
          <w:lang w:val="it-IT"/>
        </w:rPr>
        <w:t xml:space="preserve">] </w:t>
      </w:r>
      <w:r w:rsidRPr="00EB4396">
        <w:rPr>
          <w:rFonts w:ascii="Arial" w:hAnsi="Arial"/>
          <w:b/>
          <w:sz w:val="24"/>
          <w:lang w:val="it-IT"/>
        </w:rPr>
        <w:t xml:space="preserve">Come figli obbedienti, non conformatevi ai desideri d'un tempo, quando eravate nell'ignoranza, </w:t>
      </w:r>
    </w:p>
    <w:p w14:paraId="41857B70" w14:textId="583C08A9"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ha una sua particolare vocazione: quella di essere nel mondo, ma di non essere del mondo.</w:t>
      </w:r>
      <w:r w:rsidR="00B36793">
        <w:rPr>
          <w:rFonts w:ascii="Arial" w:hAnsi="Arial"/>
          <w:sz w:val="24"/>
          <w:lang w:val="it-IT"/>
        </w:rPr>
        <w:t xml:space="preserve"> </w:t>
      </w:r>
      <w:r w:rsidRPr="00EB4396">
        <w:rPr>
          <w:rFonts w:ascii="Arial" w:hAnsi="Arial"/>
          <w:sz w:val="24"/>
          <w:lang w:val="it-IT"/>
        </w:rPr>
        <w:t>Tutti i cristiani devono essere nel mondo perché appartengono ad esso come il sale al cibo, la luce agli occhi. Essi devono dare al mondo il gusto di Dio, la luce della verità e della santità.</w:t>
      </w:r>
      <w:r w:rsidR="00B36793">
        <w:rPr>
          <w:rFonts w:ascii="Arial" w:hAnsi="Arial"/>
          <w:sz w:val="24"/>
          <w:lang w:val="it-IT"/>
        </w:rPr>
        <w:t xml:space="preserve"> </w:t>
      </w:r>
      <w:r w:rsidRPr="00EB4396">
        <w:rPr>
          <w:rFonts w:ascii="Arial" w:hAnsi="Arial"/>
          <w:sz w:val="24"/>
          <w:lang w:val="it-IT"/>
        </w:rPr>
        <w:t xml:space="preserve">Non possono però divenire tenebra con la tenebra del mondo, né insipienza dell’insipienza del </w:t>
      </w:r>
      <w:r w:rsidRPr="00EB4396">
        <w:rPr>
          <w:rFonts w:ascii="Arial" w:hAnsi="Arial"/>
          <w:sz w:val="24"/>
          <w:lang w:val="it-IT"/>
        </w:rPr>
        <w:lastRenderedPageBreak/>
        <w:t>mondo. Loro devono distinguersi dal mondo. Tenebre e luce non possono mai divenire una cosa sola.</w:t>
      </w:r>
      <w:r w:rsidR="00B36793">
        <w:rPr>
          <w:rFonts w:ascii="Arial" w:hAnsi="Arial"/>
          <w:sz w:val="24"/>
          <w:lang w:val="it-IT"/>
        </w:rPr>
        <w:t xml:space="preserve"> </w:t>
      </w:r>
      <w:r w:rsidRPr="00EB4396">
        <w:rPr>
          <w:rFonts w:ascii="Arial" w:hAnsi="Arial"/>
          <w:sz w:val="24"/>
          <w:lang w:val="it-IT"/>
        </w:rPr>
        <w:t>Avendo il cristiano questa vocazione a non conformarsi ai desideri d’un tempo, perché ormai in lui deve abitare un solo desiderio, quello di Cristo Gesù, egli deve anche mettere ogni obbedienza per la sua realizzazione.</w:t>
      </w:r>
      <w:r w:rsidR="00B36793">
        <w:rPr>
          <w:rFonts w:ascii="Arial" w:hAnsi="Arial"/>
          <w:sz w:val="24"/>
          <w:lang w:val="it-IT"/>
        </w:rPr>
        <w:t xml:space="preserve"> </w:t>
      </w:r>
      <w:r w:rsidRPr="00EB4396">
        <w:rPr>
          <w:rFonts w:ascii="Arial" w:hAnsi="Arial"/>
          <w:sz w:val="24"/>
          <w:lang w:val="it-IT"/>
        </w:rPr>
        <w:t>L’obbedienza è una sola: alla Parola, alla Verità, al Vangelo, alla Rivelazione, alla Luce che Dio ha fatto risplendere su di noi.</w:t>
      </w:r>
    </w:p>
    <w:p w14:paraId="3BB9D9C3" w14:textId="3A6DED61"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è figlio obbediente. È figlio di Dio ed è obbediente a Dio. Non c’è però vera, autentica obbedienza a Dio che non sia obbedienza alla Parola, al Vangelo, alla Verità, o semplicemente alla fede.</w:t>
      </w:r>
      <w:r w:rsidR="00B36793">
        <w:rPr>
          <w:rFonts w:ascii="Arial" w:hAnsi="Arial"/>
          <w:sz w:val="24"/>
          <w:lang w:val="it-IT"/>
        </w:rPr>
        <w:t xml:space="preserve"> </w:t>
      </w:r>
      <w:r w:rsidRPr="00EB4396">
        <w:rPr>
          <w:rFonts w:ascii="Arial" w:hAnsi="Arial"/>
          <w:sz w:val="24"/>
          <w:lang w:val="it-IT"/>
        </w:rPr>
        <w:t>Il cristiano non si conforma ai desideri d’un tempo, o del mondo solo ad una condizione: che viva per intero il Discorso della Montagna.</w:t>
      </w:r>
      <w:r w:rsidR="00B36793">
        <w:rPr>
          <w:rFonts w:ascii="Arial" w:hAnsi="Arial"/>
          <w:sz w:val="24"/>
          <w:lang w:val="it-IT"/>
        </w:rPr>
        <w:t xml:space="preserve"> </w:t>
      </w:r>
      <w:r w:rsidRPr="00EB4396">
        <w:rPr>
          <w:rFonts w:ascii="Arial" w:hAnsi="Arial"/>
          <w:sz w:val="24"/>
          <w:lang w:val="it-IT"/>
        </w:rPr>
        <w:t>È questa Parola forte di Gesù che segna il nostro cambiamento di vita. Finché tutta questa Parola non sarà nel nostro cuore, non farà parte della nostra vita, ci sarà sempre un desiderio del mondo che guida e dirige il nostro cuore, la nostra mente, la nostra volontà.</w:t>
      </w:r>
      <w:r w:rsidR="00B36793">
        <w:rPr>
          <w:rFonts w:ascii="Arial" w:hAnsi="Arial"/>
          <w:sz w:val="24"/>
          <w:lang w:val="it-IT"/>
        </w:rPr>
        <w:t xml:space="preserve"> </w:t>
      </w:r>
      <w:r w:rsidRPr="00EB4396">
        <w:rPr>
          <w:rFonts w:ascii="Arial" w:hAnsi="Arial"/>
          <w:sz w:val="24"/>
          <w:lang w:val="it-IT"/>
        </w:rPr>
        <w:t>Il cristiano viveva nell’ignoranza quando ancora non conosceva Cristo Gesù.</w:t>
      </w:r>
    </w:p>
    <w:p w14:paraId="2B0988BE" w14:textId="06102DBF" w:rsidR="00EB4396" w:rsidRPr="00EB4396" w:rsidRDefault="00EB4396" w:rsidP="00EB4396">
      <w:pPr>
        <w:spacing w:after="120"/>
        <w:jc w:val="both"/>
        <w:rPr>
          <w:rFonts w:ascii="Arial" w:hAnsi="Arial"/>
          <w:sz w:val="24"/>
          <w:lang w:val="it-IT"/>
        </w:rPr>
      </w:pPr>
      <w:r w:rsidRPr="00EB4396">
        <w:rPr>
          <w:rFonts w:ascii="Arial" w:hAnsi="Arial"/>
          <w:sz w:val="24"/>
          <w:lang w:val="it-IT"/>
        </w:rPr>
        <w:t>È Cristo la verità di Dio per ogni uomo. È Cristo la santità di Dio per ogni uomo. È Cristo la speranza per ogni uomo. Ma anche è la sua carità la carità per ogni uomo.</w:t>
      </w:r>
      <w:r w:rsidR="00B36793">
        <w:rPr>
          <w:rFonts w:ascii="Arial" w:hAnsi="Arial"/>
          <w:sz w:val="24"/>
          <w:lang w:val="it-IT"/>
        </w:rPr>
        <w:t xml:space="preserve"> </w:t>
      </w:r>
      <w:r w:rsidRPr="00EB4396">
        <w:rPr>
          <w:rFonts w:ascii="Arial" w:hAnsi="Arial"/>
          <w:sz w:val="24"/>
          <w:lang w:val="it-IT"/>
        </w:rPr>
        <w:t>Chi è senza Cristo, è senza verità e quindi è nell’ignoranza. Può anche conoscere tutto ciò che appartiene alla terra, ma è sempre ignorante per le cose del cielo, per tutto ciò che concerne la salvezza dell’anima e la vita eterna.</w:t>
      </w:r>
      <w:r w:rsidR="00B36793">
        <w:rPr>
          <w:rFonts w:ascii="Arial" w:hAnsi="Arial"/>
          <w:sz w:val="24"/>
          <w:lang w:val="it-IT"/>
        </w:rPr>
        <w:t xml:space="preserve"> </w:t>
      </w:r>
      <w:r w:rsidRPr="00EB4396">
        <w:rPr>
          <w:rFonts w:ascii="Arial" w:hAnsi="Arial"/>
          <w:sz w:val="24"/>
          <w:lang w:val="it-IT"/>
        </w:rPr>
        <w:t>Se la verità di Cristo è inesistente nel cuore e nella mente, cuore e mente sono nell’ignoranza. Se sono nell’ignoranza, il mondo e la sua falsità prendono il sopravvento e conducono l’uomo nei desideri di questo mondo.</w:t>
      </w:r>
    </w:p>
    <w:p w14:paraId="461BAF73" w14:textId="1E97FED7" w:rsidR="00EB4396" w:rsidRPr="00EB4396" w:rsidRDefault="00EB4396" w:rsidP="00EB4396">
      <w:pPr>
        <w:spacing w:after="120"/>
        <w:jc w:val="both"/>
        <w:rPr>
          <w:rFonts w:ascii="Arial" w:hAnsi="Arial"/>
          <w:sz w:val="24"/>
          <w:lang w:val="it-IT"/>
        </w:rPr>
      </w:pPr>
      <w:r w:rsidRPr="00EB4396">
        <w:rPr>
          <w:rFonts w:ascii="Arial" w:hAnsi="Arial"/>
          <w:sz w:val="24"/>
          <w:lang w:val="it-IT"/>
        </w:rPr>
        <w:t>Una verità merita di essere evidenziata con tutta la chiarezza possibile, lo esige la purezza e la santità della nostra fede.</w:t>
      </w:r>
      <w:r w:rsidR="00B36793">
        <w:rPr>
          <w:rFonts w:ascii="Arial" w:hAnsi="Arial"/>
          <w:sz w:val="24"/>
          <w:lang w:val="it-IT"/>
        </w:rPr>
        <w:t xml:space="preserve"> </w:t>
      </w:r>
      <w:r w:rsidRPr="00EB4396">
        <w:rPr>
          <w:rFonts w:ascii="Arial" w:hAnsi="Arial"/>
          <w:sz w:val="24"/>
          <w:lang w:val="it-IT"/>
        </w:rPr>
        <w:t>Chi leva il cuore e la mente dall’ignoranza è la conoscenza della Parola di Gesù. Più si conosce la verità della Parola e del mistero in esso racchiuso e più ci si libera dall’ignoranza, meno si conosce e più ci si inabissa nella non conoscenza del vero Dio.</w:t>
      </w:r>
      <w:r w:rsidR="00B36793">
        <w:rPr>
          <w:rFonts w:ascii="Arial" w:hAnsi="Arial"/>
          <w:sz w:val="24"/>
          <w:lang w:val="it-IT"/>
        </w:rPr>
        <w:t xml:space="preserve"> </w:t>
      </w:r>
      <w:r w:rsidRPr="00EB4396">
        <w:rPr>
          <w:rFonts w:ascii="Arial" w:hAnsi="Arial"/>
          <w:sz w:val="24"/>
          <w:lang w:val="it-IT"/>
        </w:rPr>
        <w:t>Come c’è il passaggio dall’ignoranza alla vera conoscenza, così anche è sempre possibile il passaggio inverso: dalla conoscenza all’ignoranza.</w:t>
      </w:r>
      <w:r w:rsidR="00B36793">
        <w:rPr>
          <w:rFonts w:ascii="Arial" w:hAnsi="Arial"/>
          <w:sz w:val="24"/>
          <w:lang w:val="it-IT"/>
        </w:rPr>
        <w:t xml:space="preserve"> </w:t>
      </w:r>
      <w:r w:rsidRPr="00EB4396">
        <w:rPr>
          <w:rFonts w:ascii="Arial" w:hAnsi="Arial"/>
          <w:sz w:val="24"/>
          <w:lang w:val="it-IT"/>
        </w:rPr>
        <w:t>Il primo avviene per l’ascolto della predicazione e dell’insegnamento degli Apostoli. Il secondo si realizza trascurando l’assidua frequentazione della Parola del Vangelo, secondo la fede della Chiesa.</w:t>
      </w:r>
      <w:r w:rsidR="00B36793">
        <w:rPr>
          <w:rFonts w:ascii="Arial" w:hAnsi="Arial"/>
          <w:sz w:val="24"/>
          <w:lang w:val="it-IT"/>
        </w:rPr>
        <w:t xml:space="preserve"> </w:t>
      </w:r>
      <w:r w:rsidRPr="00EB4396">
        <w:rPr>
          <w:rFonts w:ascii="Arial" w:hAnsi="Arial"/>
          <w:sz w:val="24"/>
          <w:lang w:val="it-IT"/>
        </w:rPr>
        <w:t>Avviene anche per falso insegnamento della dottrina cristiana. Avviene perché si tralasciano alcune regole fondamentali in ordine al permanere nella retta conoscenza del mistero di Gesù Signore.</w:t>
      </w:r>
    </w:p>
    <w:p w14:paraId="79BE29B2" w14:textId="6251AE91" w:rsidR="00EB4396" w:rsidRPr="00EB4396" w:rsidRDefault="00EB4396" w:rsidP="00EB4396">
      <w:pPr>
        <w:spacing w:after="120"/>
        <w:jc w:val="both"/>
        <w:rPr>
          <w:rFonts w:ascii="Arial" w:hAnsi="Arial"/>
          <w:sz w:val="24"/>
          <w:lang w:val="it-IT"/>
        </w:rPr>
      </w:pPr>
      <w:r w:rsidRPr="00EB4396">
        <w:rPr>
          <w:rFonts w:ascii="Arial" w:hAnsi="Arial"/>
          <w:sz w:val="24"/>
          <w:lang w:val="it-IT"/>
        </w:rPr>
        <w:t>Una di queste regole è la seguente: non è sufficiente l’ascolto comunitario della Parola nelle sue diverse forme, occorre anche la formazione individuale, personale. Ognuno ogni giorno deve dedicare alcuni momenti per curare la propria crescita in sapienza. È questa l’unica via efficace perché dalla conoscenza non si salti nuovamente nell’ignoranza, con gravi danni per la nostra vita eterna.</w:t>
      </w:r>
      <w:r w:rsidR="00B36793">
        <w:rPr>
          <w:rFonts w:ascii="Arial" w:hAnsi="Arial"/>
          <w:sz w:val="24"/>
          <w:lang w:val="it-IT"/>
        </w:rPr>
        <w:t xml:space="preserve"> </w:t>
      </w:r>
      <w:r w:rsidRPr="00EB4396">
        <w:rPr>
          <w:rFonts w:ascii="Arial" w:hAnsi="Arial"/>
          <w:sz w:val="24"/>
          <w:lang w:val="it-IT"/>
        </w:rPr>
        <w:t>Il cristiano oggi vive nell’ignoranza di Cristo. Questa verità è attestata quotidianamente dalla storia che il cristiano vive.</w:t>
      </w:r>
      <w:r w:rsidR="00B36793">
        <w:rPr>
          <w:rFonts w:ascii="Arial" w:hAnsi="Arial"/>
          <w:sz w:val="24"/>
          <w:lang w:val="it-IT"/>
        </w:rPr>
        <w:t xml:space="preserve"> </w:t>
      </w:r>
      <w:r w:rsidRPr="00EB4396">
        <w:rPr>
          <w:rFonts w:ascii="Arial" w:hAnsi="Arial"/>
          <w:sz w:val="24"/>
          <w:lang w:val="it-IT"/>
        </w:rPr>
        <w:t>Perché è nell’ignoranza? Cosa fare perché esca da essa?</w:t>
      </w:r>
      <w:r w:rsidR="00B36793">
        <w:rPr>
          <w:rFonts w:ascii="Arial" w:hAnsi="Arial"/>
          <w:sz w:val="24"/>
          <w:lang w:val="it-IT"/>
        </w:rPr>
        <w:t xml:space="preserve"> </w:t>
      </w:r>
      <w:r w:rsidRPr="00EB4396">
        <w:rPr>
          <w:rFonts w:ascii="Arial" w:hAnsi="Arial"/>
          <w:sz w:val="24"/>
          <w:lang w:val="it-IT"/>
        </w:rPr>
        <w:t>È nell’ignoranza perché per lunghissimi anni si è trascurato di nutrirlo di Parola di Dio, ma anche perché quando lo si nutriva anziché Parola di Dio gli si dava parole d’uomo, frasi della terra, concetti della nostra mente.</w:t>
      </w:r>
      <w:r w:rsidR="00B36793">
        <w:rPr>
          <w:rFonts w:ascii="Arial" w:hAnsi="Arial"/>
          <w:sz w:val="24"/>
          <w:lang w:val="it-IT"/>
        </w:rPr>
        <w:t xml:space="preserve"> </w:t>
      </w:r>
      <w:r w:rsidRPr="00EB4396">
        <w:rPr>
          <w:rFonts w:ascii="Arial" w:hAnsi="Arial"/>
          <w:sz w:val="24"/>
          <w:lang w:val="it-IT"/>
        </w:rPr>
        <w:t xml:space="preserve">Per ricondurlo nella vera conoscenza del mistero si deve operare </w:t>
      </w:r>
      <w:r w:rsidRPr="00EB4396">
        <w:rPr>
          <w:rFonts w:ascii="Arial" w:hAnsi="Arial"/>
          <w:sz w:val="24"/>
          <w:lang w:val="it-IT"/>
        </w:rPr>
        <w:lastRenderedPageBreak/>
        <w:t>una cosa sola: annunziargli e ricordargli la Parola di Cristo Gesù secondo pienezza di grazia e di verità.</w:t>
      </w:r>
      <w:r w:rsidR="00B36793">
        <w:rPr>
          <w:rFonts w:ascii="Arial" w:hAnsi="Arial"/>
          <w:sz w:val="24"/>
          <w:lang w:val="it-IT"/>
        </w:rPr>
        <w:t xml:space="preserve"> </w:t>
      </w:r>
      <w:r w:rsidRPr="00EB4396">
        <w:rPr>
          <w:rFonts w:ascii="Arial" w:hAnsi="Arial"/>
          <w:sz w:val="24"/>
          <w:lang w:val="it-IT"/>
        </w:rPr>
        <w:t>O si insegna all’uomo il Vangelo e come bisogna viverlo in ogni sua parte, oppure l’ignoranza conquisterà ogni cuore e lo condurrà alla rovina nel tempo e nell’eternità.</w:t>
      </w:r>
    </w:p>
    <w:p w14:paraId="0F5296D1" w14:textId="20AD00D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[15</w:t>
      </w:r>
      <w:r w:rsidR="00F00C41">
        <w:rPr>
          <w:rFonts w:ascii="Arial" w:hAnsi="Arial"/>
          <w:b/>
          <w:sz w:val="24"/>
          <w:lang w:val="it-IT"/>
        </w:rPr>
        <w:t xml:space="preserve">] </w:t>
      </w:r>
      <w:r w:rsidRPr="00EB4396">
        <w:rPr>
          <w:rFonts w:ascii="Arial" w:hAnsi="Arial"/>
          <w:b/>
          <w:sz w:val="24"/>
          <w:lang w:val="it-IT"/>
        </w:rPr>
        <w:t>ma ad immagine del Santo che vi ha chiamati, diventate santi anche voi in tutta la vostra condotta; [16</w:t>
      </w:r>
      <w:r w:rsidR="00F00C41">
        <w:rPr>
          <w:rFonts w:ascii="Arial" w:hAnsi="Arial"/>
          <w:b/>
          <w:sz w:val="24"/>
          <w:lang w:val="it-IT"/>
        </w:rPr>
        <w:t xml:space="preserve">] </w:t>
      </w:r>
      <w:r w:rsidRPr="00EB4396">
        <w:rPr>
          <w:rFonts w:ascii="Arial" w:hAnsi="Arial"/>
          <w:b/>
          <w:sz w:val="24"/>
          <w:lang w:val="it-IT"/>
        </w:rPr>
        <w:t xml:space="preserve">poiché sta scritto: Voi sarete santi, perché io sono santo. </w:t>
      </w:r>
    </w:p>
    <w:p w14:paraId="0EF18D93" w14:textId="6E142F86" w:rsidR="00EB4396" w:rsidRPr="00EB4396" w:rsidRDefault="00EB4396" w:rsidP="00EB4396">
      <w:pPr>
        <w:spacing w:after="120"/>
        <w:jc w:val="both"/>
        <w:rPr>
          <w:rFonts w:ascii="Arial" w:hAnsi="Arial"/>
          <w:sz w:val="24"/>
          <w:lang w:val="it-IT"/>
        </w:rPr>
      </w:pPr>
      <w:r w:rsidRPr="00EB4396">
        <w:rPr>
          <w:rFonts w:ascii="Arial" w:hAnsi="Arial"/>
          <w:sz w:val="24"/>
          <w:lang w:val="it-IT"/>
        </w:rPr>
        <w:t>Ogni uomo è stato creato ad immagine e a somiglianza del suo Dio.</w:t>
      </w:r>
      <w:r w:rsidR="00B36793">
        <w:rPr>
          <w:rFonts w:ascii="Arial" w:hAnsi="Arial"/>
          <w:sz w:val="24"/>
          <w:lang w:val="it-IT"/>
        </w:rPr>
        <w:t xml:space="preserve"> </w:t>
      </w:r>
      <w:r w:rsidRPr="00EB4396">
        <w:rPr>
          <w:rFonts w:ascii="Arial" w:hAnsi="Arial"/>
          <w:sz w:val="24"/>
          <w:lang w:val="it-IT"/>
        </w:rPr>
        <w:t>È questa la natura dell’uomo. È anche questa la sua vocazione: riflettere in ogni istante della sua vita l’immagine che Dio ha profuso in lui.</w:t>
      </w:r>
      <w:r w:rsidR="00B36793">
        <w:rPr>
          <w:rFonts w:ascii="Arial" w:hAnsi="Arial"/>
          <w:sz w:val="24"/>
          <w:lang w:val="it-IT"/>
        </w:rPr>
        <w:t xml:space="preserve"> </w:t>
      </w:r>
      <w:r w:rsidRPr="00EB4396">
        <w:rPr>
          <w:rFonts w:ascii="Arial" w:hAnsi="Arial"/>
          <w:sz w:val="24"/>
          <w:lang w:val="it-IT"/>
        </w:rPr>
        <w:t>Dio però non ha lasciato all’uomo la libertà di determinare da sé ciò che è conforme all’immagine e ciò che le è difforme.</w:t>
      </w:r>
      <w:r w:rsidR="00B36793">
        <w:rPr>
          <w:rFonts w:ascii="Arial" w:hAnsi="Arial"/>
          <w:sz w:val="24"/>
          <w:lang w:val="it-IT"/>
        </w:rPr>
        <w:t xml:space="preserve"> </w:t>
      </w:r>
      <w:r w:rsidRPr="00EB4396">
        <w:rPr>
          <w:rFonts w:ascii="Arial" w:hAnsi="Arial"/>
          <w:sz w:val="24"/>
          <w:lang w:val="it-IT"/>
        </w:rPr>
        <w:t>Lui stesso, fin dal primo istante ha detto all’uomo – maschio e femmina – ciò che devono fare e ciò che non devono fare. Questo emerge già dal primo capitolo della Genesi:</w:t>
      </w:r>
    </w:p>
    <w:p w14:paraId="63D0FE97" w14:textId="41080544"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Genesi - cap. 1,26-31: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B36793">
        <w:rPr>
          <w:rFonts w:ascii="Arial" w:hAnsi="Arial"/>
          <w:bCs/>
          <w:i/>
          <w:iCs/>
          <w:sz w:val="24"/>
          <w:lang w:val="it-IT"/>
        </w:rPr>
        <w:t xml:space="preserve"> </w:t>
      </w:r>
    </w:p>
    <w:p w14:paraId="63C3DDEA" w14:textId="2EB4D729"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w:t>
      </w:r>
      <w:r w:rsidR="00B36793">
        <w:rPr>
          <w:rFonts w:ascii="Arial" w:hAnsi="Arial"/>
          <w:bCs/>
          <w:i/>
          <w:iCs/>
          <w:sz w:val="24"/>
          <w:lang w:val="it-IT"/>
        </w:rPr>
        <w:t xml:space="preserve"> </w:t>
      </w:r>
      <w:r w:rsidRPr="00B36793">
        <w:rPr>
          <w:rFonts w:ascii="Arial" w:hAnsi="Arial"/>
          <w:bCs/>
          <w:i/>
          <w:iCs/>
          <w:sz w:val="24"/>
          <w:lang w:val="it-IT"/>
        </w:rPr>
        <w:t>Dio vide quanto aveva fatto, ed ecco, era cosa molto buona. E fu sera e fu mattina: sesto giorno.</w:t>
      </w:r>
      <w:r w:rsidR="00B36793">
        <w:rPr>
          <w:rFonts w:ascii="Arial" w:hAnsi="Arial"/>
          <w:bCs/>
          <w:i/>
          <w:iCs/>
          <w:sz w:val="24"/>
          <w:lang w:val="it-IT"/>
        </w:rPr>
        <w:t xml:space="preserve"> </w:t>
      </w:r>
    </w:p>
    <w:p w14:paraId="6C254BE5" w14:textId="57BDB286"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Genesi - cap. 2,1-25: “Così furono portati a compimento il cielo e la terra e tutte le loro schiere.</w:t>
      </w:r>
      <w:r w:rsidR="00B36793">
        <w:rPr>
          <w:rFonts w:ascii="Arial" w:hAnsi="Arial"/>
          <w:bCs/>
          <w:i/>
          <w:iCs/>
          <w:sz w:val="24"/>
          <w:lang w:val="it-IT"/>
        </w:rPr>
        <w:t xml:space="preserve"> </w:t>
      </w:r>
      <w:r w:rsidRPr="00B36793">
        <w:rPr>
          <w:rFonts w:ascii="Arial" w:hAnsi="Arial"/>
          <w:bCs/>
          <w:i/>
          <w:iCs/>
          <w:sz w:val="24"/>
          <w:lang w:val="it-IT"/>
        </w:rPr>
        <w:t xml:space="preserve">Allora Dio, nel settimo giorno portò a termine il lavoro che aveva fatto e cessò nel settimo giorno da ogni suo lavoro. </w:t>
      </w:r>
    </w:p>
    <w:p w14:paraId="6DDD93FD" w14:textId="18EB2ACD"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Dio benedisse il settimo giorno e lo consacrò, perché in esso aveva cessato da ogni lavoro che egli creando aveva fatto. Queste le origini del cielo e della terra, quando vennero creati.</w:t>
      </w:r>
      <w:r w:rsidR="00B36793">
        <w:rPr>
          <w:rFonts w:ascii="Arial" w:hAnsi="Arial"/>
          <w:bCs/>
          <w:i/>
          <w:iCs/>
          <w:sz w:val="24"/>
          <w:lang w:val="it-IT"/>
        </w:rPr>
        <w:t xml:space="preserve"> </w:t>
      </w:r>
    </w:p>
    <w:p w14:paraId="68833E3A" w14:textId="6291305E"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w:t>
      </w:r>
      <w:r w:rsidRPr="00B36793">
        <w:rPr>
          <w:rFonts w:ascii="Arial" w:hAnsi="Arial"/>
          <w:bCs/>
          <w:i/>
          <w:iCs/>
          <w:sz w:val="24"/>
          <w:lang w:val="it-IT"/>
        </w:rPr>
        <w:lastRenderedPageBreak/>
        <w:t>conoscenza del bene e del male. Un fiume usciva da</w:t>
      </w:r>
      <w:r w:rsidR="00B36793">
        <w:rPr>
          <w:rFonts w:ascii="Arial" w:hAnsi="Arial"/>
          <w:bCs/>
          <w:i/>
          <w:iCs/>
          <w:sz w:val="24"/>
          <w:lang w:val="it-IT"/>
        </w:rPr>
        <w:t xml:space="preserve"> </w:t>
      </w:r>
      <w:r w:rsidRPr="00B36793">
        <w:rPr>
          <w:rFonts w:ascii="Arial" w:hAnsi="Arial"/>
          <w:bCs/>
          <w:i/>
          <w:iCs/>
          <w:sz w:val="24"/>
          <w:lang w:val="it-IT"/>
        </w:rPr>
        <w:t>Eden per irrigare il giardino, poi di lì si divideva e formava quattro corsi. Il primo</w:t>
      </w:r>
      <w:r w:rsidR="00B36793">
        <w:rPr>
          <w:rFonts w:ascii="Arial" w:hAnsi="Arial"/>
          <w:bCs/>
          <w:i/>
          <w:iCs/>
          <w:sz w:val="24"/>
          <w:lang w:val="it-IT"/>
        </w:rPr>
        <w:t xml:space="preserve"> </w:t>
      </w:r>
      <w:r w:rsidRPr="00B36793">
        <w:rPr>
          <w:rFonts w:ascii="Arial" w:hAnsi="Arial"/>
          <w:bCs/>
          <w:i/>
          <w:iCs/>
          <w:sz w:val="24"/>
          <w:lang w:val="it-IT"/>
        </w:rPr>
        <w:t>fiume si chiama Pison: esso scorre intorno a tutto il paese di Avìla, dove c'è l'oro e l'oro di quella terra è fine; qui c'è anche la resina odorosa e la pietra d'ònice. Il</w:t>
      </w:r>
      <w:r w:rsidR="00B36793">
        <w:rPr>
          <w:rFonts w:ascii="Arial" w:hAnsi="Arial"/>
          <w:bCs/>
          <w:i/>
          <w:iCs/>
          <w:sz w:val="24"/>
          <w:lang w:val="it-IT"/>
        </w:rPr>
        <w:t xml:space="preserve"> </w:t>
      </w:r>
      <w:r w:rsidRPr="00B36793">
        <w:rPr>
          <w:rFonts w:ascii="Arial" w:hAnsi="Arial"/>
          <w:bCs/>
          <w:i/>
          <w:iCs/>
          <w:sz w:val="24"/>
          <w:lang w:val="it-IT"/>
        </w:rPr>
        <w:t>secondo fiume si chiama Ghicon: esso scorre intorno a tutto il paese d'Etiopia. Il</w:t>
      </w:r>
      <w:r w:rsidR="00B36793">
        <w:rPr>
          <w:rFonts w:ascii="Arial" w:hAnsi="Arial"/>
          <w:bCs/>
          <w:i/>
          <w:iCs/>
          <w:sz w:val="24"/>
          <w:lang w:val="it-IT"/>
        </w:rPr>
        <w:t xml:space="preserve"> </w:t>
      </w:r>
      <w:r w:rsidRPr="00B36793">
        <w:rPr>
          <w:rFonts w:ascii="Arial" w:hAnsi="Arial"/>
          <w:bCs/>
          <w:i/>
          <w:iCs/>
          <w:sz w:val="24"/>
          <w:lang w:val="it-IT"/>
        </w:rPr>
        <w:t>terzo fiume si chiama Tigri: esso scorre ad oriente di Assur. Il quarto fiume è</w:t>
      </w:r>
      <w:r w:rsidR="00B36793">
        <w:rPr>
          <w:rFonts w:ascii="Arial" w:hAnsi="Arial"/>
          <w:bCs/>
          <w:i/>
          <w:iCs/>
          <w:sz w:val="24"/>
          <w:lang w:val="it-IT"/>
        </w:rPr>
        <w:t xml:space="preserve"> </w:t>
      </w:r>
      <w:r w:rsidRPr="00B36793">
        <w:rPr>
          <w:rFonts w:ascii="Arial" w:hAnsi="Arial"/>
          <w:bCs/>
          <w:i/>
          <w:iCs/>
          <w:sz w:val="24"/>
          <w:lang w:val="it-IT"/>
        </w:rPr>
        <w:t xml:space="preserve">l'Eufrate. </w:t>
      </w:r>
    </w:p>
    <w:p w14:paraId="0DF737E0" w14:textId="51E6D1BA"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Il Signore Dio prese l'uomo e lo pose nel giardino di Eden, perché lo coltivasse</w:t>
      </w:r>
      <w:r w:rsidR="00B36793">
        <w:rPr>
          <w:rFonts w:ascii="Arial" w:hAnsi="Arial"/>
          <w:bCs/>
          <w:i/>
          <w:iCs/>
          <w:sz w:val="24"/>
          <w:lang w:val="it-IT"/>
        </w:rPr>
        <w:t xml:space="preserve"> </w:t>
      </w:r>
      <w:r w:rsidRPr="00B36793">
        <w:rPr>
          <w:rFonts w:ascii="Arial" w:hAnsi="Arial"/>
          <w:bCs/>
          <w:i/>
          <w:iCs/>
          <w:sz w:val="24"/>
          <w:lang w:val="it-IT"/>
        </w:rPr>
        <w:t>e lo custodisse. Il Signore Dio diede questo comando all'uomo: Tu potrai mangiare di tutti gli</w:t>
      </w:r>
      <w:r w:rsidR="00B36793">
        <w:rPr>
          <w:rFonts w:ascii="Arial" w:hAnsi="Arial"/>
          <w:bCs/>
          <w:i/>
          <w:iCs/>
          <w:sz w:val="24"/>
          <w:lang w:val="it-IT"/>
        </w:rPr>
        <w:t xml:space="preserve"> </w:t>
      </w:r>
      <w:r w:rsidRPr="00B36793">
        <w:rPr>
          <w:rFonts w:ascii="Arial" w:hAnsi="Arial"/>
          <w:bCs/>
          <w:i/>
          <w:iCs/>
          <w:sz w:val="24"/>
          <w:lang w:val="it-IT"/>
        </w:rPr>
        <w:t>alberi del giardino, ma dell'albero della conoscenza del bene e del male non devi</w:t>
      </w:r>
      <w:r w:rsidR="00B36793">
        <w:rPr>
          <w:rFonts w:ascii="Arial" w:hAnsi="Arial"/>
          <w:bCs/>
          <w:i/>
          <w:iCs/>
          <w:sz w:val="24"/>
          <w:lang w:val="it-IT"/>
        </w:rPr>
        <w:t xml:space="preserve"> </w:t>
      </w:r>
      <w:r w:rsidRPr="00B36793">
        <w:rPr>
          <w:rFonts w:ascii="Arial" w:hAnsi="Arial"/>
          <w:bCs/>
          <w:i/>
          <w:iCs/>
          <w:sz w:val="24"/>
          <w:lang w:val="it-IT"/>
        </w:rPr>
        <w:t xml:space="preserve">mangiare, perché, quando tu ne mangiassi, certamente moriresti. </w:t>
      </w:r>
    </w:p>
    <w:p w14:paraId="60274911" w14:textId="43F5C510"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Poi il Signore Dio disse: Non è bene che l'uomo sia solo: gli voglio fare un</w:t>
      </w:r>
      <w:r w:rsidR="00B36793">
        <w:rPr>
          <w:rFonts w:ascii="Arial" w:hAnsi="Arial"/>
          <w:bCs/>
          <w:i/>
          <w:iCs/>
          <w:sz w:val="24"/>
          <w:lang w:val="it-IT"/>
        </w:rPr>
        <w:t xml:space="preserve"> </w:t>
      </w:r>
      <w:r w:rsidRPr="00B36793">
        <w:rPr>
          <w:rFonts w:ascii="Arial" w:hAnsi="Arial"/>
          <w:bCs/>
          <w:i/>
          <w:iCs/>
          <w:sz w:val="24"/>
          <w:lang w:val="it-IT"/>
        </w:rPr>
        <w:t>aiuto che gli sia simile. Allora il Signore Dio plasmò dal suolo ogni sorta di</w:t>
      </w:r>
      <w:r w:rsidR="00B36793">
        <w:rPr>
          <w:rFonts w:ascii="Arial" w:hAnsi="Arial"/>
          <w:bCs/>
          <w:i/>
          <w:iCs/>
          <w:sz w:val="24"/>
          <w:lang w:val="it-IT"/>
        </w:rPr>
        <w:t xml:space="preserve"> </w:t>
      </w:r>
      <w:r w:rsidRPr="00B36793">
        <w:rPr>
          <w:rFonts w:ascii="Arial" w:hAnsi="Arial"/>
          <w:bCs/>
          <w:i/>
          <w:iCs/>
          <w:sz w:val="24"/>
          <w:lang w:val="it-IT"/>
        </w:rPr>
        <w:t>bestie selvatiche e tutti gli uccelli del cielo e li condusse all'uomo, per vedere come</w:t>
      </w:r>
      <w:r w:rsidR="00B36793">
        <w:rPr>
          <w:rFonts w:ascii="Arial" w:hAnsi="Arial"/>
          <w:bCs/>
          <w:i/>
          <w:iCs/>
          <w:sz w:val="24"/>
          <w:lang w:val="it-IT"/>
        </w:rPr>
        <w:t xml:space="preserve"> </w:t>
      </w:r>
      <w:r w:rsidRPr="00B36793">
        <w:rPr>
          <w:rFonts w:ascii="Arial" w:hAnsi="Arial"/>
          <w:bCs/>
          <w:i/>
          <w:iCs/>
          <w:sz w:val="24"/>
          <w:lang w:val="it-IT"/>
        </w:rPr>
        <w:t>li avrebbe chiamati: in qualunque modo l'uomo avesse chiamato ognuno degli</w:t>
      </w:r>
      <w:r w:rsidR="00B36793">
        <w:rPr>
          <w:rFonts w:ascii="Arial" w:hAnsi="Arial"/>
          <w:bCs/>
          <w:i/>
          <w:iCs/>
          <w:sz w:val="24"/>
          <w:lang w:val="it-IT"/>
        </w:rPr>
        <w:t xml:space="preserve"> </w:t>
      </w:r>
      <w:r w:rsidRPr="00B36793">
        <w:rPr>
          <w:rFonts w:ascii="Arial" w:hAnsi="Arial"/>
          <w:bCs/>
          <w:i/>
          <w:iCs/>
          <w:sz w:val="24"/>
          <w:lang w:val="it-IT"/>
        </w:rPr>
        <w:t xml:space="preserve">esseri viventi, quello doveva essere il suo nome. </w:t>
      </w:r>
    </w:p>
    <w:p w14:paraId="5E2AEFF5" w14:textId="06080EEC"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Così l'uomo impose nomi a tutto</w:t>
      </w:r>
      <w:r w:rsidR="00B36793">
        <w:rPr>
          <w:rFonts w:ascii="Arial" w:hAnsi="Arial"/>
          <w:bCs/>
          <w:i/>
          <w:iCs/>
          <w:sz w:val="24"/>
          <w:lang w:val="it-IT"/>
        </w:rPr>
        <w:t xml:space="preserve"> </w:t>
      </w:r>
      <w:r w:rsidRPr="00B36793">
        <w:rPr>
          <w:rFonts w:ascii="Arial" w:hAnsi="Arial"/>
          <w:bCs/>
          <w:i/>
          <w:iCs/>
          <w:sz w:val="24"/>
          <w:lang w:val="it-IT"/>
        </w:rPr>
        <w:t>il bestiame, a tutti gli uccelli del cielo e a tutte le bestie selvatiche, ma l'uomo non</w:t>
      </w:r>
      <w:r w:rsidR="00B36793">
        <w:rPr>
          <w:rFonts w:ascii="Arial" w:hAnsi="Arial"/>
          <w:bCs/>
          <w:i/>
          <w:iCs/>
          <w:sz w:val="24"/>
          <w:lang w:val="it-IT"/>
        </w:rPr>
        <w:t xml:space="preserve"> </w:t>
      </w:r>
      <w:r w:rsidRPr="00B36793">
        <w:rPr>
          <w:rFonts w:ascii="Arial" w:hAnsi="Arial"/>
          <w:bCs/>
          <w:i/>
          <w:iCs/>
          <w:sz w:val="24"/>
          <w:lang w:val="it-IT"/>
        </w:rPr>
        <w:t xml:space="preserve">trovò un aiuto che gli fosse simile. </w:t>
      </w:r>
    </w:p>
    <w:p w14:paraId="30448197" w14:textId="7375A79D"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Allora il Signore Dio fece scendere un torpore</w:t>
      </w:r>
      <w:r w:rsidR="00B36793">
        <w:rPr>
          <w:rFonts w:ascii="Arial" w:hAnsi="Arial"/>
          <w:bCs/>
          <w:i/>
          <w:iCs/>
          <w:sz w:val="24"/>
          <w:lang w:val="it-IT"/>
        </w:rPr>
        <w:t xml:space="preserve"> </w:t>
      </w:r>
      <w:r w:rsidRPr="00B36793">
        <w:rPr>
          <w:rFonts w:ascii="Arial" w:hAnsi="Arial"/>
          <w:bCs/>
          <w:i/>
          <w:iCs/>
          <w:sz w:val="24"/>
          <w:lang w:val="it-IT"/>
        </w:rPr>
        <w:t>sull'uomo, che si addormentò; gli tolse una delle costole e rinchiuse la carne al suo</w:t>
      </w:r>
      <w:r w:rsidR="00B36793">
        <w:rPr>
          <w:rFonts w:ascii="Arial" w:hAnsi="Arial"/>
          <w:bCs/>
          <w:i/>
          <w:iCs/>
          <w:sz w:val="24"/>
          <w:lang w:val="it-IT"/>
        </w:rPr>
        <w:t xml:space="preserve"> </w:t>
      </w:r>
      <w:r w:rsidRPr="00B36793">
        <w:rPr>
          <w:rFonts w:ascii="Arial" w:hAnsi="Arial"/>
          <w:bCs/>
          <w:i/>
          <w:iCs/>
          <w:sz w:val="24"/>
          <w:lang w:val="it-IT"/>
        </w:rPr>
        <w:t>posto. Il Signore Dio plasmò con la costola, che aveva tolta all'uomo, una donna</w:t>
      </w:r>
      <w:r w:rsidR="00B36793">
        <w:rPr>
          <w:rFonts w:ascii="Arial" w:hAnsi="Arial"/>
          <w:bCs/>
          <w:i/>
          <w:iCs/>
          <w:sz w:val="24"/>
          <w:lang w:val="it-IT"/>
        </w:rPr>
        <w:t xml:space="preserve"> </w:t>
      </w:r>
      <w:r w:rsidRPr="00B36793">
        <w:rPr>
          <w:rFonts w:ascii="Arial" w:hAnsi="Arial"/>
          <w:bCs/>
          <w:i/>
          <w:iCs/>
          <w:sz w:val="24"/>
          <w:lang w:val="it-IT"/>
        </w:rPr>
        <w:t xml:space="preserve">e la condusse all'uomo. </w:t>
      </w:r>
    </w:p>
    <w:p w14:paraId="4F2C53CC" w14:textId="3AE13B8D"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Allora l'uomo disse: Questa volta essa è carne dalla mia carne e osso dalle mie ossa. La si chiamerà donna perché dall'uomo è stata tolta.</w:t>
      </w:r>
      <w:r w:rsidR="00B36793">
        <w:rPr>
          <w:rFonts w:ascii="Arial" w:hAnsi="Arial"/>
          <w:bCs/>
          <w:i/>
          <w:iCs/>
          <w:sz w:val="24"/>
          <w:lang w:val="it-IT"/>
        </w:rPr>
        <w:t xml:space="preserve"> </w:t>
      </w:r>
      <w:r w:rsidRPr="00B36793">
        <w:rPr>
          <w:rFonts w:ascii="Arial" w:hAnsi="Arial"/>
          <w:bCs/>
          <w:i/>
          <w:iCs/>
          <w:sz w:val="24"/>
          <w:lang w:val="it-IT"/>
        </w:rPr>
        <w:t>Per questo l'uomo abbandonerà suo padre e sua madre e si unirà a sua moglie e</w:t>
      </w:r>
      <w:r w:rsidR="00B36793">
        <w:rPr>
          <w:rFonts w:ascii="Arial" w:hAnsi="Arial"/>
          <w:bCs/>
          <w:i/>
          <w:iCs/>
          <w:sz w:val="24"/>
          <w:lang w:val="it-IT"/>
        </w:rPr>
        <w:t xml:space="preserve"> </w:t>
      </w:r>
      <w:r w:rsidRPr="00B36793">
        <w:rPr>
          <w:rFonts w:ascii="Arial" w:hAnsi="Arial"/>
          <w:bCs/>
          <w:i/>
          <w:iCs/>
          <w:sz w:val="24"/>
          <w:lang w:val="it-IT"/>
        </w:rPr>
        <w:t>i due saranno una sola carne. Ora tutti e due erano nudi, l'uomo e sua moglie, ma</w:t>
      </w:r>
      <w:r w:rsidR="00B36793">
        <w:rPr>
          <w:rFonts w:ascii="Arial" w:hAnsi="Arial"/>
          <w:bCs/>
          <w:i/>
          <w:iCs/>
          <w:sz w:val="24"/>
          <w:lang w:val="it-IT"/>
        </w:rPr>
        <w:t xml:space="preserve"> </w:t>
      </w:r>
      <w:r w:rsidRPr="00B36793">
        <w:rPr>
          <w:rFonts w:ascii="Arial" w:hAnsi="Arial"/>
          <w:bCs/>
          <w:i/>
          <w:iCs/>
          <w:sz w:val="24"/>
          <w:lang w:val="it-IT"/>
        </w:rPr>
        <w:t>non ne provavano vergogna”.</w:t>
      </w:r>
      <w:r w:rsidR="00B36793">
        <w:rPr>
          <w:rFonts w:ascii="Arial" w:hAnsi="Arial"/>
          <w:bCs/>
          <w:i/>
          <w:iCs/>
          <w:sz w:val="24"/>
          <w:lang w:val="it-IT"/>
        </w:rPr>
        <w:t xml:space="preserve"> </w:t>
      </w:r>
    </w:p>
    <w:p w14:paraId="404CAF8D" w14:textId="1A92CB59" w:rsidR="00EB4396" w:rsidRPr="00EB4396" w:rsidRDefault="00EB4396" w:rsidP="00EB4396">
      <w:pPr>
        <w:spacing w:after="120"/>
        <w:jc w:val="both"/>
        <w:rPr>
          <w:rFonts w:ascii="Arial" w:hAnsi="Arial"/>
          <w:sz w:val="24"/>
          <w:lang w:val="it-IT"/>
        </w:rPr>
      </w:pPr>
      <w:r w:rsidRPr="00EB4396">
        <w:rPr>
          <w:rFonts w:ascii="Arial" w:hAnsi="Arial"/>
          <w:sz w:val="24"/>
          <w:lang w:val="it-IT"/>
        </w:rPr>
        <w:t>Come si può constatare è Dio che fa ogni cosa per l’uomo, ma anche è Lui che decide ogni cosa per la creatura fatta a sua immagine e somiglianza.</w:t>
      </w:r>
      <w:r w:rsidR="00B36793">
        <w:rPr>
          <w:rFonts w:ascii="Arial" w:hAnsi="Arial"/>
          <w:sz w:val="24"/>
          <w:lang w:val="it-IT"/>
        </w:rPr>
        <w:t xml:space="preserve"> </w:t>
      </w:r>
      <w:r w:rsidRPr="00EB4396">
        <w:rPr>
          <w:rFonts w:ascii="Arial" w:hAnsi="Arial"/>
          <w:sz w:val="24"/>
          <w:lang w:val="it-IT"/>
        </w:rPr>
        <w:t xml:space="preserve">La vita dell’uomo – maschio e femmina – è nella realizzazione della sua vocazione. Fuori della vocazione c’è solo morte. La vocazione è la vita dell’uomo e la vocazione dell’uomo è Dio, è in Dio, è da Dio, dalla sua natura che si fa Parola, Comandamento, Legge. </w:t>
      </w:r>
      <w:r w:rsidR="00B36793">
        <w:rPr>
          <w:rFonts w:ascii="Arial" w:hAnsi="Arial"/>
          <w:sz w:val="24"/>
          <w:lang w:val="it-IT"/>
        </w:rPr>
        <w:t xml:space="preserve"> </w:t>
      </w:r>
      <w:r w:rsidRPr="00EB4396">
        <w:rPr>
          <w:rFonts w:ascii="Arial" w:hAnsi="Arial"/>
          <w:sz w:val="24"/>
          <w:lang w:val="it-IT"/>
        </w:rPr>
        <w:t xml:space="preserve">Ma l’uomo si è voluto fare come Dio, conoscitore del bene e del male, cioè si è voluto fare “essere” che determina, stabilisce lui ciò che è bene e ciò che è male. Fu la morte. </w:t>
      </w:r>
      <w:r w:rsidR="00B36793">
        <w:rPr>
          <w:rFonts w:ascii="Arial" w:hAnsi="Arial"/>
          <w:sz w:val="24"/>
          <w:lang w:val="it-IT"/>
        </w:rPr>
        <w:t xml:space="preserve"> </w:t>
      </w:r>
      <w:r w:rsidRPr="00EB4396">
        <w:rPr>
          <w:rFonts w:ascii="Arial" w:hAnsi="Arial"/>
          <w:sz w:val="24"/>
          <w:lang w:val="it-IT"/>
        </w:rPr>
        <w:t>Dio inizia il grande lavoro per riportare l’uomo nella vita. Vi entra, se entra nella Parola, nel Comandamento, nella Legge.</w:t>
      </w:r>
      <w:r w:rsidR="00B36793">
        <w:rPr>
          <w:rFonts w:ascii="Arial" w:hAnsi="Arial"/>
          <w:sz w:val="24"/>
          <w:lang w:val="it-IT"/>
        </w:rPr>
        <w:t xml:space="preserve"> </w:t>
      </w:r>
      <w:r w:rsidRPr="00EB4396">
        <w:rPr>
          <w:rFonts w:ascii="Arial" w:hAnsi="Arial"/>
          <w:sz w:val="24"/>
          <w:lang w:val="it-IT"/>
        </w:rPr>
        <w:t>Dio stabilisce con i figli di Israele un’alleanza di vita. La stabilisce sul fondamento dei dieci Comandamenti.</w:t>
      </w:r>
    </w:p>
    <w:p w14:paraId="58F780CC"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Esodo - cap. 19,1-25: “Al terzo mese dall'uscita degli Israeliti dal paese di Egitto, proprio in quel giorno, essi arrivarono al deserto del Sinai. Levato l'accampamento da Refidim, arrivarono al deserto del Sinai, dove si accamparono; Israele si accampò davanti al monte. Mosè salì </w:t>
      </w:r>
      <w:r w:rsidRPr="00B36793">
        <w:rPr>
          <w:rFonts w:ascii="Arial" w:hAnsi="Arial"/>
          <w:bCs/>
          <w:i/>
          <w:iCs/>
          <w:sz w:val="24"/>
          <w:lang w:val="it-IT"/>
        </w:rPr>
        <w:lastRenderedPageBreak/>
        <w:t xml:space="preserve">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2A15046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0355B0CB"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096C0E0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1162D17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 xml:space="preserve">Esodo - cap. 20,1-26: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1709F761" w14:textId="0918849C"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Onora tuo padre e tua madre, perché si prolunghino i tuoi giorni nel paese che ti dà</w:t>
      </w:r>
      <w:r w:rsidR="00B36793" w:rsidRPr="00B36793">
        <w:rPr>
          <w:rFonts w:ascii="Arial" w:hAnsi="Arial"/>
          <w:bCs/>
          <w:i/>
          <w:iCs/>
          <w:sz w:val="24"/>
          <w:lang w:val="it-IT"/>
        </w:rPr>
        <w:t xml:space="preserve"> </w:t>
      </w:r>
      <w:r w:rsidRPr="00B36793">
        <w:rPr>
          <w:rFonts w:ascii="Arial" w:hAnsi="Arial"/>
          <w:bCs/>
          <w:i/>
          <w:iCs/>
          <w:sz w:val="24"/>
          <w:lang w:val="it-IT"/>
        </w:rPr>
        <w:t xml:space="preserve">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74640C7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3D3F3554" w14:textId="0D26DC7A"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Il popolo si tenne dunque lontano, mentre Mosè avanzò verso la nube oscura, nella quale era Dio. Il Signore disse a Mosè: Dirai agli Israeliti: Avete visto che vi ho parlato dal cielo!</w:t>
      </w:r>
      <w:r w:rsidR="00B36793" w:rsidRPr="00B36793">
        <w:rPr>
          <w:rFonts w:ascii="Arial" w:hAnsi="Arial"/>
          <w:bCs/>
          <w:i/>
          <w:iCs/>
          <w:sz w:val="24"/>
          <w:lang w:val="it-IT"/>
        </w:rPr>
        <w:t xml:space="preserve"> </w:t>
      </w:r>
      <w:r w:rsidRPr="00B36793">
        <w:rPr>
          <w:rFonts w:ascii="Arial" w:hAnsi="Arial"/>
          <w:bCs/>
          <w:i/>
          <w:iCs/>
          <w:sz w:val="24"/>
          <w:lang w:val="it-IT"/>
        </w:rPr>
        <w:t xml:space="preserve">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6A715705" w14:textId="7179EC02" w:rsidR="00EB4396" w:rsidRPr="00EB4396" w:rsidRDefault="00EB4396" w:rsidP="00EB4396">
      <w:pPr>
        <w:spacing w:after="120"/>
        <w:jc w:val="both"/>
        <w:rPr>
          <w:rFonts w:ascii="Arial" w:hAnsi="Arial"/>
          <w:sz w:val="24"/>
          <w:lang w:val="it-IT"/>
        </w:rPr>
      </w:pPr>
      <w:r w:rsidRPr="00EB4396">
        <w:rPr>
          <w:rFonts w:ascii="Arial" w:hAnsi="Arial"/>
          <w:sz w:val="24"/>
          <w:lang w:val="it-IT"/>
        </w:rPr>
        <w:t>I Comandamenti altro non sono se non la via per ritornare in possesso della vita.</w:t>
      </w:r>
      <w:r w:rsidR="00B36793">
        <w:rPr>
          <w:rFonts w:ascii="Arial" w:hAnsi="Arial"/>
          <w:sz w:val="24"/>
          <w:lang w:val="it-IT"/>
        </w:rPr>
        <w:t xml:space="preserve"> </w:t>
      </w:r>
      <w:r w:rsidRPr="00EB4396">
        <w:rPr>
          <w:rFonts w:ascii="Arial" w:hAnsi="Arial"/>
          <w:sz w:val="24"/>
          <w:lang w:val="it-IT"/>
        </w:rPr>
        <w:t>Il possesso della vita si ottiene costruendo la propria natura ad immagine della natura divina, immettendo in essa la vera somiglianza con Dio.</w:t>
      </w:r>
      <w:r w:rsidR="00B36793">
        <w:rPr>
          <w:rFonts w:ascii="Arial" w:hAnsi="Arial"/>
          <w:sz w:val="24"/>
          <w:lang w:val="it-IT"/>
        </w:rPr>
        <w:t xml:space="preserve"> </w:t>
      </w:r>
      <w:r w:rsidRPr="00EB4396">
        <w:rPr>
          <w:rFonts w:ascii="Arial" w:hAnsi="Arial"/>
          <w:sz w:val="24"/>
          <w:lang w:val="it-IT"/>
        </w:rPr>
        <w:t xml:space="preserve">I Comandamenti sono la via per la realizzazione della vocazione dell’uomo e chi non osserva i </w:t>
      </w:r>
      <w:r w:rsidRPr="00EB4396">
        <w:rPr>
          <w:rFonts w:ascii="Arial" w:hAnsi="Arial"/>
          <w:sz w:val="24"/>
          <w:lang w:val="it-IT"/>
        </w:rPr>
        <w:lastRenderedPageBreak/>
        <w:t>Comandamenti non può entrare nella vita.</w:t>
      </w:r>
      <w:r w:rsidR="00B36793">
        <w:rPr>
          <w:rFonts w:ascii="Arial" w:hAnsi="Arial"/>
          <w:sz w:val="24"/>
          <w:lang w:val="it-IT"/>
        </w:rPr>
        <w:t xml:space="preserve"> </w:t>
      </w:r>
      <w:r w:rsidRPr="00EB4396">
        <w:rPr>
          <w:rFonts w:ascii="Arial" w:hAnsi="Arial"/>
          <w:sz w:val="24"/>
          <w:lang w:val="it-IT"/>
        </w:rPr>
        <w:t>Dio aveva dato i Comandamenti. Perché nel Levitico non fa riferimento alla Legge del Sinai, ma va infinitamente oltre, come per voler indicare che quelle disposizioni erano soltanto l’inizio del cammino, ma non il suo compimento, o la sua perfezione?</w:t>
      </w:r>
      <w:r w:rsidR="00B36793">
        <w:rPr>
          <w:rFonts w:ascii="Arial" w:hAnsi="Arial"/>
          <w:sz w:val="24"/>
          <w:lang w:val="it-IT"/>
        </w:rPr>
        <w:t xml:space="preserve"> </w:t>
      </w:r>
      <w:r w:rsidRPr="00EB4396">
        <w:rPr>
          <w:rFonts w:ascii="Arial" w:hAnsi="Arial"/>
          <w:sz w:val="24"/>
          <w:lang w:val="it-IT"/>
        </w:rPr>
        <w:t>La risposta la si può trovare solo in una visione di fede perfetta, visione che ancora non era stata assimilata dai Figli di Israele.</w:t>
      </w:r>
      <w:r w:rsidR="00B36793">
        <w:rPr>
          <w:rFonts w:ascii="Arial" w:hAnsi="Arial"/>
          <w:sz w:val="24"/>
          <w:lang w:val="it-IT"/>
        </w:rPr>
        <w:t xml:space="preserve"> </w:t>
      </w:r>
      <w:r w:rsidRPr="00EB4396">
        <w:rPr>
          <w:rFonts w:ascii="Arial" w:hAnsi="Arial"/>
          <w:sz w:val="24"/>
          <w:lang w:val="it-IT"/>
        </w:rPr>
        <w:t>La visione di fede perfetta è questa: c’è un solo Dio Creatore del cielo e della terra e c’è una sola creazione. L’uomo, chiunque esso sia, a qualsiasi popolo appartenga, è fatto da Dio a sua immagine e somiglianza, è sua creatura, opera delle sue mani.</w:t>
      </w:r>
    </w:p>
    <w:p w14:paraId="41D5D1A3" w14:textId="513C4B87" w:rsidR="00EB4396" w:rsidRPr="00EB4396" w:rsidRDefault="00EB4396" w:rsidP="00EB4396">
      <w:pPr>
        <w:spacing w:after="120"/>
        <w:jc w:val="both"/>
        <w:rPr>
          <w:rFonts w:ascii="Arial" w:hAnsi="Arial"/>
          <w:sz w:val="24"/>
          <w:lang w:val="it-IT"/>
        </w:rPr>
      </w:pPr>
      <w:r w:rsidRPr="00EB4396">
        <w:rPr>
          <w:rFonts w:ascii="Arial" w:hAnsi="Arial"/>
          <w:sz w:val="24"/>
          <w:lang w:val="it-IT"/>
        </w:rPr>
        <w:t>Dio vuole la salvezza dell’uomo, non di un uomo in particolare. Chiama un uomo, ma per la salvezza di tutti gli uomini.</w:t>
      </w:r>
      <w:r w:rsidR="00B36793">
        <w:rPr>
          <w:rFonts w:ascii="Arial" w:hAnsi="Arial"/>
          <w:sz w:val="24"/>
          <w:lang w:val="it-IT"/>
        </w:rPr>
        <w:t xml:space="preserve"> </w:t>
      </w:r>
      <w:r w:rsidRPr="00EB4396">
        <w:rPr>
          <w:rFonts w:ascii="Arial" w:hAnsi="Arial"/>
          <w:sz w:val="24"/>
          <w:lang w:val="it-IT"/>
        </w:rPr>
        <w:t>A poco a poco il Signore inizia ad educare il suo popolo ad uscire dalla particolarità dell’amore ed entrare nell’universalità.</w:t>
      </w:r>
      <w:r w:rsidR="00B36793">
        <w:rPr>
          <w:rFonts w:ascii="Arial" w:hAnsi="Arial"/>
          <w:sz w:val="24"/>
          <w:lang w:val="it-IT"/>
        </w:rPr>
        <w:t xml:space="preserve"> </w:t>
      </w:r>
      <w:r w:rsidRPr="00EB4396">
        <w:rPr>
          <w:rFonts w:ascii="Arial" w:hAnsi="Arial"/>
          <w:sz w:val="24"/>
          <w:lang w:val="it-IT"/>
        </w:rPr>
        <w:t xml:space="preserve">Come inculcare questa legge al suo popolo? Educandolo all’amore di ogni uomo; aiutando a farlo pensare secondo un pensiero santo: Dio ama tutti; chi ama Dio, deve amare tutti. </w:t>
      </w:r>
      <w:r w:rsidR="00B36793">
        <w:rPr>
          <w:rFonts w:ascii="Arial" w:hAnsi="Arial"/>
          <w:sz w:val="24"/>
          <w:lang w:val="it-IT"/>
        </w:rPr>
        <w:t xml:space="preserve"> </w:t>
      </w:r>
      <w:r w:rsidRPr="00EB4396">
        <w:rPr>
          <w:rFonts w:ascii="Arial" w:hAnsi="Arial"/>
          <w:sz w:val="24"/>
          <w:lang w:val="it-IT"/>
        </w:rPr>
        <w:t xml:space="preserve">Nessun uomo si può realizzare ad immagine e a somiglianza di Dio se opera una qualche distinzione nell’amore. Dio non fa distinzione, neanche l’uomo deve operare distinzione. </w:t>
      </w:r>
      <w:r w:rsidR="00B36793">
        <w:rPr>
          <w:rFonts w:ascii="Arial" w:hAnsi="Arial"/>
          <w:sz w:val="24"/>
          <w:lang w:val="it-IT"/>
        </w:rPr>
        <w:t xml:space="preserve"> </w:t>
      </w:r>
      <w:r w:rsidRPr="00EB4396">
        <w:rPr>
          <w:rFonts w:ascii="Arial" w:hAnsi="Arial"/>
          <w:sz w:val="24"/>
          <w:lang w:val="it-IT"/>
        </w:rPr>
        <w:t>Con questa visione di fede perfetta, si può leggere il Levitico nel passo che ci interessa e che lo stesso Pietro cita:</w:t>
      </w:r>
    </w:p>
    <w:p w14:paraId="42D82A63"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Levitico - cap. 19,1-37: “Il Signore disse ancora a Mosè: Parla a tutta la comunità degli Israeliti e ordina loro: Siate santi, perché io, il Signore, Dio vostro, sono santo. </w:t>
      </w:r>
    </w:p>
    <w:p w14:paraId="79DEFF7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Ognuno rispetti sua madre e suo padre e osservi i miei sabati. Io sono il Signore, vostro Dio. </w:t>
      </w:r>
    </w:p>
    <w:p w14:paraId="7AFA65F8"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rivolgetevi agli idoli, e non fatevi divinità di metallo fuso. Io sono il Signore, vostro Dio. </w:t>
      </w:r>
    </w:p>
    <w:p w14:paraId="7326C5B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317BE99A"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79BD96FA"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ruberete né userete inganno o menzogna gli uni a danno degli altri. </w:t>
      </w:r>
    </w:p>
    <w:p w14:paraId="7955F37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giurerete il falso servendovi del mio nome; perché profaneresti il nome del tuo Dio. Io sono il Signore. </w:t>
      </w:r>
    </w:p>
    <w:p w14:paraId="71695BB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 xml:space="preserve">Non opprimerai il tuo prossimo, né lo spoglierai di ciò che è suo; il salario del bracciante al tuo servizio non resti la notte presso di te fino al mattino dopo. </w:t>
      </w:r>
    </w:p>
    <w:p w14:paraId="71F06CB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disprezzerai il sordo, né metterai inciampo davanti al cieco, ma temerai il tuo Dio. Io sono il Signore. </w:t>
      </w:r>
    </w:p>
    <w:p w14:paraId="2F86D43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commetterete ingiustizia in giudizio; non tratterai con parzialità il povero, né userai preferenze verso il potente; ma giudicherai il tuo prossimo con giustizia. </w:t>
      </w:r>
    </w:p>
    <w:p w14:paraId="62870216"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andrai in giro a spargere calunnie fra il tuo popolo né coopererai alla morte del tuo prossimo. Io sono il Signore. </w:t>
      </w:r>
    </w:p>
    <w:p w14:paraId="7067FF39"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coverai nel tuo cuore odio contro il tuo fratello; rimprovera apertamente il tuo prossimo, così non ti caricherai d'un peccato per lui. </w:t>
      </w:r>
    </w:p>
    <w:p w14:paraId="60B729DD"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ti vendicherai e non serberai rancore contro i figli del tuo popolo, ma amerai il tuo prossimo come te stesso. Io sono il Signore. </w:t>
      </w:r>
    </w:p>
    <w:p w14:paraId="6DCDDC5F"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Osserverete le mie leggi. Non accoppierai bestie di specie differenti; non seminerai il tuo campo con due sorta di seme, né porterai veste tessuta di due diverse materie. </w:t>
      </w:r>
    </w:p>
    <w:p w14:paraId="0D8C2798"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54D7A81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sarete entrati nel paese e vi avrete piantato ogni sorta d'alberi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w:t>
      </w:r>
    </w:p>
    <w:p w14:paraId="70586B3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contaminarvi per mezzo loro. Io sono il Signore, vostro Dio. Alzati davanti a chi ha i capelli bianchi, onora la persona del vecchio e temi il tuo Dio. Io sono il Signore. Quando un forestiero dimorerà presso di voi nel vostro paese, non gli farete torto. Il forestiero dimorante fra di voi lo tratterete come colui che è nato fra di voi; tu l'amerai come te stesso perché </w:t>
      </w:r>
      <w:r w:rsidRPr="00B36793">
        <w:rPr>
          <w:rFonts w:ascii="Arial" w:hAnsi="Arial"/>
          <w:bCs/>
          <w:i/>
          <w:iCs/>
          <w:sz w:val="24"/>
          <w:lang w:val="it-IT"/>
        </w:rPr>
        <w:lastRenderedPageBreak/>
        <w:t xml:space="preserve">anche voi siete stati forestieri nel paese d'Egitto. Io sono il Signore, vostro Dio. </w:t>
      </w:r>
    </w:p>
    <w:p w14:paraId="0B154C23"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3A5D25E2" w14:textId="0B20DE36" w:rsidR="00EB4396" w:rsidRPr="00EB4396" w:rsidRDefault="00EB4396" w:rsidP="00EB4396">
      <w:pPr>
        <w:spacing w:after="120"/>
        <w:jc w:val="both"/>
        <w:rPr>
          <w:rFonts w:ascii="Arial" w:hAnsi="Arial"/>
          <w:sz w:val="24"/>
          <w:lang w:val="it-IT"/>
        </w:rPr>
      </w:pPr>
      <w:r w:rsidRPr="00EB4396">
        <w:rPr>
          <w:rFonts w:ascii="Arial" w:hAnsi="Arial"/>
          <w:sz w:val="24"/>
          <w:lang w:val="it-IT"/>
        </w:rPr>
        <w:t>Come si può constatare l’unicità di Dio che si fa universalità di creazione e di amore deve divenire nell’uomo universalità di benevolenza, di compassione, di aiuto, di sostegno, di rispetto, di vero amore.</w:t>
      </w:r>
      <w:r w:rsidR="00B36793">
        <w:rPr>
          <w:rFonts w:ascii="Arial" w:hAnsi="Arial"/>
          <w:sz w:val="24"/>
          <w:lang w:val="it-IT"/>
        </w:rPr>
        <w:t xml:space="preserve"> </w:t>
      </w:r>
      <w:r w:rsidRPr="00EB4396">
        <w:rPr>
          <w:rFonts w:ascii="Arial" w:hAnsi="Arial"/>
          <w:sz w:val="24"/>
          <w:lang w:val="it-IT"/>
        </w:rPr>
        <w:t>Ogni relazione deve essere vissuta a partire da questa legge divina. Questa legge divina che è scritta nella natura dell’uomo deve sempre trovare il suo riscontro fuori dell’uomo, nella legge positiva, data da Dio perché tutti possano conoscerla secondo pienezza di verità e di comprensione.</w:t>
      </w:r>
      <w:r w:rsidR="00B36793">
        <w:rPr>
          <w:rFonts w:ascii="Arial" w:hAnsi="Arial"/>
          <w:sz w:val="24"/>
          <w:lang w:val="it-IT"/>
        </w:rPr>
        <w:t xml:space="preserve"> </w:t>
      </w:r>
      <w:r w:rsidRPr="00EB4396">
        <w:rPr>
          <w:rFonts w:ascii="Arial" w:hAnsi="Arial"/>
          <w:sz w:val="24"/>
          <w:lang w:val="it-IT"/>
        </w:rPr>
        <w:t>Questa legge positiva trova la sua perfezione assoluta nel Discorso della Montagna. Trova però la sua piena applicazione al Calvario, quando Gesù muore non per un uomo, o un popolo soltanto, ma per ogni uomo, di ogni tempo.</w:t>
      </w:r>
      <w:r w:rsidR="00B36793">
        <w:rPr>
          <w:rFonts w:ascii="Arial" w:hAnsi="Arial"/>
          <w:sz w:val="24"/>
          <w:lang w:val="it-IT"/>
        </w:rPr>
        <w:t xml:space="preserve"> </w:t>
      </w:r>
      <w:r w:rsidRPr="00EB4396">
        <w:rPr>
          <w:rFonts w:ascii="Arial" w:hAnsi="Arial"/>
          <w:sz w:val="24"/>
          <w:lang w:val="it-IT"/>
        </w:rPr>
        <w:t>La Croce è la Legge dell’universalità dell’amore, cui ogni uomo è chiamato. La vocazione dell’uomo diviene così vocazione ad amare come Cristo e Cristo ci ha amato dall’alto della Croce.</w:t>
      </w:r>
      <w:r w:rsidR="00B36793">
        <w:rPr>
          <w:rFonts w:ascii="Arial" w:hAnsi="Arial"/>
          <w:sz w:val="24"/>
          <w:lang w:val="it-IT"/>
        </w:rPr>
        <w:t xml:space="preserve"> </w:t>
      </w:r>
      <w:r w:rsidRPr="00EB4396">
        <w:rPr>
          <w:rFonts w:ascii="Arial" w:hAnsi="Arial"/>
          <w:sz w:val="24"/>
          <w:lang w:val="it-IT"/>
        </w:rPr>
        <w:t>Anche l’amore di Cristo in Croce non è regolato dai suoi sentimenti, ma dalla volontà del Padre, Volontà che Lui stesso ci aveva già annunziato sul Monte.</w:t>
      </w:r>
      <w:r w:rsidR="00B36793">
        <w:rPr>
          <w:rFonts w:ascii="Arial" w:hAnsi="Arial"/>
          <w:sz w:val="24"/>
          <w:lang w:val="it-IT"/>
        </w:rPr>
        <w:t xml:space="preserve"> </w:t>
      </w:r>
      <w:r w:rsidRPr="00EB4396">
        <w:rPr>
          <w:rFonts w:ascii="Arial" w:hAnsi="Arial"/>
          <w:sz w:val="24"/>
          <w:lang w:val="it-IT"/>
        </w:rPr>
        <w:t>Proviamo a leggere il Discorso della Montagna come la legge dell’universalità dell’amore. La vocazione cristiana dell’uomo ne risulta sconvolta.</w:t>
      </w:r>
    </w:p>
    <w:p w14:paraId="22831BD5"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Vangelo secondo Matteo - cap. 5,1-48: “Vedendo le folle, Gesù salì sulla montagna e, messosi a sedere, gli si avvicinarono i suoi discepoli. Prendendo allora la parola, li ammaestrava dicendo: </w:t>
      </w:r>
    </w:p>
    <w:p w14:paraId="1ACF6DDB"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gli operatori di pace, perché saranno chiamati figli di Dio. Beati i perseguitati per causa della giustizia, perché di essi è il regno dei cieli. Beati voi quando vi insulteranno, vi perseguiteranno e, mentendo, diranno ogni sorta di male contro di voi per causa mia. Rallegratevi ed esultate, perché grande è la vostra ricompensa nei cieli. Così infatti hanno perseguitato i profeti prima di voi. </w:t>
      </w:r>
    </w:p>
    <w:p w14:paraId="22B63C3C"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Voi siete il sale della terra; ma se il sale perdesse il sapore, con che cosa lo si potrà render salato? A null'altro serve che ad essere gettato via e calpestato dagli uomini. </w:t>
      </w:r>
    </w:p>
    <w:p w14:paraId="44317CD3"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398E78E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 xml:space="preserve">Non pensate che io sia venuto ad abolire la Legge o i Profeti; non son venuto per abolire, ma per dare compimento. In verità vi dico: finché non siano passati il cielo e la terra, non passerà neppure un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29C01B7E"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Poiché io vi dico: se la vostra giustizia non supererà quella degli scribi e dei farisei, non entrerete nel regno dei cieli. </w:t>
      </w:r>
    </w:p>
    <w:p w14:paraId="49EB7CC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6A1DB2A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105AC56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Fu pure detto: Chi ripudia la propria moglie, le dia l'atto di ripudio; ma io vi dico: chiunque ripudia sua moglie, eccetto il caso di concubinato, la espone all'adulterio e chiunque sposa una ripudiata, commette adulterio. </w:t>
      </w:r>
    </w:p>
    <w:p w14:paraId="0552A329"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4E4A009C" w14:textId="39A56BDD"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w:t>
      </w:r>
      <w:r w:rsidR="00B36793" w:rsidRPr="00B36793">
        <w:rPr>
          <w:rFonts w:ascii="Arial" w:hAnsi="Arial"/>
          <w:bCs/>
          <w:i/>
          <w:iCs/>
          <w:sz w:val="24"/>
          <w:lang w:val="it-IT"/>
        </w:rPr>
        <w:t xml:space="preserve"> </w:t>
      </w:r>
      <w:r w:rsidRPr="00B36793">
        <w:rPr>
          <w:rFonts w:ascii="Arial" w:hAnsi="Arial"/>
          <w:bCs/>
          <w:i/>
          <w:iCs/>
          <w:sz w:val="24"/>
          <w:lang w:val="it-IT"/>
        </w:rPr>
        <w:t xml:space="preserve">a chi ti domanda e a chi desidera da te un prestito non volgere le spalle. </w:t>
      </w:r>
    </w:p>
    <w:p w14:paraId="08063AAA"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7205450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Vangelo secondo Matteo - cap. 6,1-34: “Guardatevi dal praticare le vostre buone opere davanti agli uomini per essere da loro ammirati, altrimenti non avrete ricompensa presso il Padre vostro che è nei cieli. </w:t>
      </w:r>
    </w:p>
    <w:p w14:paraId="4F350883"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dunque fai l'elemosina, non suonare la tromba davanti a te, come fanno gli ipocriti nelle sinagoghe e nelle strade per essere lodati dagli uomini. In verità vi dico: hanno già ricevuto la loro ricompensa. </w:t>
      </w:r>
    </w:p>
    <w:p w14:paraId="409458A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invece tu fai l'elemosina, non sappia la tua sinistra ciò che fa la tua destra, perché la tua elemosina resti segreta; e il Padre tuo, che vede nel segreto, ti ricompenserà. </w:t>
      </w:r>
    </w:p>
    <w:p w14:paraId="16195742"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w:t>
      </w:r>
    </w:p>
    <w:p w14:paraId="653543FC"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Pregando poi, non sprecate parole come i pagani, i quali credono di venire ascoltati a forza di parole. Non siate dunque come loro, perché il Padre vostro sa di quali cose avete bisogno ancor prima che gliele chiediate. 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477DFF8D"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Se voi infatti perdonerete agli uomini le loro colpe, il Padre vostro celeste perdonerà anche a voi; ma se voi non perdonerete agli uomini, neppure il Padre vostro perdonerà le vostre colpe. </w:t>
      </w:r>
    </w:p>
    <w:p w14:paraId="47C1985E"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68FF275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1F9407C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lastRenderedPageBreak/>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0CFA028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w:t>
      </w:r>
    </w:p>
    <w:p w14:paraId="6E3ED9B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w:t>
      </w:r>
    </w:p>
    <w:p w14:paraId="7C332CED"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affannatevi dunque dicendo: Che cosa mangeremo? Che cosa berremo? Che cosa indosseremo? Di tutte queste cose si preoccupano i pagani; il Padre vostro celeste infatti sa che ne avete bisogno. (cfr. il c. 7 citato qualche pagina fa). </w:t>
      </w:r>
    </w:p>
    <w:p w14:paraId="524F6C38"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Cercate prima il regno di Dio e la sua giustizia, e tutte queste cose vi saranno date in aggiunta. Non affannatevi dunque per il domani, perché il domani avrà già le sue inquietudini. A ciascun giorno basta la sua pena”. </w:t>
      </w:r>
    </w:p>
    <w:p w14:paraId="2EC9A32B" w14:textId="40662CAB" w:rsidR="00EB4396" w:rsidRPr="00EB4396" w:rsidRDefault="00EB4396" w:rsidP="00EB4396">
      <w:pPr>
        <w:spacing w:after="120"/>
        <w:jc w:val="both"/>
        <w:rPr>
          <w:rFonts w:ascii="Arial" w:hAnsi="Arial"/>
          <w:sz w:val="24"/>
          <w:lang w:val="it-IT"/>
        </w:rPr>
      </w:pPr>
      <w:r w:rsidRPr="00EB4396">
        <w:rPr>
          <w:rFonts w:ascii="Arial" w:hAnsi="Arial"/>
          <w:sz w:val="24"/>
          <w:lang w:val="it-IT"/>
        </w:rPr>
        <w:t>In questa vocazione all’amore universale proviamo ora a leggere la vocazione di ogni singolo cristiano, di ogni ministero e carisma nella Chiesa, di ogni associazione, gruppo, movimento, di ogni altra realtà.</w:t>
      </w:r>
      <w:r w:rsidR="00B36793">
        <w:rPr>
          <w:rFonts w:ascii="Arial" w:hAnsi="Arial"/>
          <w:sz w:val="24"/>
          <w:lang w:val="it-IT"/>
        </w:rPr>
        <w:t xml:space="preserve"> </w:t>
      </w:r>
      <w:r w:rsidRPr="00EB4396">
        <w:rPr>
          <w:rFonts w:ascii="Arial" w:hAnsi="Arial"/>
          <w:sz w:val="24"/>
          <w:lang w:val="it-IT"/>
        </w:rPr>
        <w:t>Questa vocazione universale viviamola alla maniera di Cristo in Croce: morendo per la salvezza di ogni uomo indistintamente, offrendo la vita per loro.</w:t>
      </w:r>
      <w:r w:rsidR="00B36793">
        <w:rPr>
          <w:rFonts w:ascii="Arial" w:hAnsi="Arial"/>
          <w:sz w:val="24"/>
          <w:lang w:val="it-IT"/>
        </w:rPr>
        <w:t xml:space="preserve"> </w:t>
      </w:r>
      <w:r w:rsidRPr="00EB4396">
        <w:rPr>
          <w:rFonts w:ascii="Arial" w:hAnsi="Arial"/>
          <w:sz w:val="24"/>
          <w:lang w:val="it-IT"/>
        </w:rPr>
        <w:t xml:space="preserve">È Cristo Crocifisso l’immagine che dobbiamo realizzare in noi. È Cristo Crocifisso la nostra vocazione. È la realizzazione di questa immagine e somiglianza crocifissa per amore la nostra santità. Praticamente questa santità si raggiunge passando attraverso la Parola, il Comandamento della Nuova Alleanza. </w:t>
      </w:r>
      <w:r w:rsidR="00B36793">
        <w:rPr>
          <w:rFonts w:ascii="Arial" w:hAnsi="Arial"/>
          <w:sz w:val="24"/>
          <w:lang w:val="it-IT"/>
        </w:rPr>
        <w:t xml:space="preserve"> </w:t>
      </w:r>
      <w:r w:rsidRPr="00EB4396">
        <w:rPr>
          <w:rFonts w:ascii="Arial" w:hAnsi="Arial"/>
          <w:sz w:val="24"/>
          <w:lang w:val="it-IT"/>
        </w:rPr>
        <w:t xml:space="preserve">Tutto questo si realizza, vivendo semplicemente il Vangelo. </w:t>
      </w:r>
    </w:p>
    <w:p w14:paraId="08857FC4" w14:textId="6353F619"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[17</w:t>
      </w:r>
      <w:r w:rsidR="00F00C41">
        <w:rPr>
          <w:rFonts w:ascii="Arial" w:hAnsi="Arial"/>
          <w:b/>
          <w:sz w:val="24"/>
          <w:lang w:val="it-IT"/>
        </w:rPr>
        <w:t xml:space="preserve">] </w:t>
      </w:r>
      <w:r w:rsidRPr="00EB4396">
        <w:rPr>
          <w:rFonts w:ascii="Arial" w:hAnsi="Arial"/>
          <w:b/>
          <w:sz w:val="24"/>
          <w:lang w:val="it-IT"/>
        </w:rPr>
        <w:t xml:space="preserve">E se pregando chiamate Padre colui che senza riguardi personali giudica ciascuno secondo le sue opere, comportatevi con timore nel tempo del vostro pellegrinaggio. </w:t>
      </w:r>
    </w:p>
    <w:p w14:paraId="52F7B998" w14:textId="3DD47DD9" w:rsidR="00EB4396" w:rsidRPr="00EB4396" w:rsidRDefault="00EB4396" w:rsidP="00EB4396">
      <w:pPr>
        <w:spacing w:after="120"/>
        <w:jc w:val="both"/>
        <w:rPr>
          <w:rFonts w:ascii="Arial" w:hAnsi="Arial"/>
          <w:sz w:val="24"/>
          <w:lang w:val="it-IT"/>
        </w:rPr>
      </w:pPr>
      <w:r w:rsidRPr="00EB4396">
        <w:rPr>
          <w:rFonts w:ascii="Arial" w:hAnsi="Arial"/>
          <w:sz w:val="24"/>
          <w:lang w:val="it-IT"/>
        </w:rPr>
        <w:t>Dio è Padre. È Padre del nostro Signore Gesù Cristo. È Padre di adozione, in Cristo, per tutti coloro che sono stati rigenerati da acqua e da Spirito Santo.</w:t>
      </w:r>
      <w:r w:rsidR="00B36793">
        <w:rPr>
          <w:rFonts w:ascii="Arial" w:hAnsi="Arial"/>
          <w:sz w:val="24"/>
          <w:lang w:val="it-IT"/>
        </w:rPr>
        <w:t xml:space="preserve"> </w:t>
      </w:r>
      <w:r w:rsidRPr="00EB4396">
        <w:rPr>
          <w:rFonts w:ascii="Arial" w:hAnsi="Arial"/>
          <w:sz w:val="24"/>
          <w:lang w:val="it-IT"/>
        </w:rPr>
        <w:t>Di ogni uomo è Creatore, Signore</w:t>
      </w:r>
      <w:r w:rsidR="00B36793">
        <w:rPr>
          <w:rFonts w:ascii="Arial" w:hAnsi="Arial"/>
          <w:sz w:val="24"/>
          <w:lang w:val="it-IT"/>
        </w:rPr>
        <w:t xml:space="preserve"> </w:t>
      </w:r>
      <w:r w:rsidRPr="00EB4396">
        <w:rPr>
          <w:rFonts w:ascii="Arial" w:hAnsi="Arial"/>
          <w:sz w:val="24"/>
          <w:lang w:val="it-IT"/>
        </w:rPr>
        <w:t>e Dio. In quanto Creatore è anche Padre, ma non di adozione, non per rigenerazione. La paternità di adozione è solo per i rinati da acqua e da Spirito Santo.</w:t>
      </w:r>
      <w:r w:rsidR="00B36793">
        <w:rPr>
          <w:rFonts w:ascii="Arial" w:hAnsi="Arial"/>
          <w:sz w:val="24"/>
          <w:lang w:val="it-IT"/>
        </w:rPr>
        <w:t xml:space="preserve"> </w:t>
      </w:r>
      <w:r w:rsidRPr="00EB4396">
        <w:rPr>
          <w:rFonts w:ascii="Arial" w:hAnsi="Arial"/>
          <w:sz w:val="24"/>
          <w:lang w:val="it-IT"/>
        </w:rPr>
        <w:t xml:space="preserve">È Padre, ma è anche giudice. Ognuno dovrà presentarsi davanti a Lui alla sera della vita per essere da Lui giudicato, nelle sue </w:t>
      </w:r>
      <w:r w:rsidRPr="00EB4396">
        <w:rPr>
          <w:rFonts w:ascii="Arial" w:hAnsi="Arial"/>
          <w:sz w:val="24"/>
          <w:lang w:val="it-IT"/>
        </w:rPr>
        <w:lastRenderedPageBreak/>
        <w:t>opere, sia in bene che in male.</w:t>
      </w:r>
      <w:r w:rsidR="00B36793">
        <w:rPr>
          <w:rFonts w:ascii="Arial" w:hAnsi="Arial"/>
          <w:sz w:val="24"/>
          <w:lang w:val="it-IT"/>
        </w:rPr>
        <w:t xml:space="preserve"> </w:t>
      </w:r>
      <w:r w:rsidRPr="00EB4396">
        <w:rPr>
          <w:rFonts w:ascii="Arial" w:hAnsi="Arial"/>
          <w:sz w:val="24"/>
          <w:lang w:val="it-IT"/>
        </w:rPr>
        <w:t>Questa verità del giusto giudizio di Dio è essenza della fede. Chi distrugge questa verità, distrugge la fede. Tutta la redenzione di Cristo Gesù si fonda su questa verità. Chi toglie dalla fede questa verità, distrugge Cristo Gesù nell’opera della sua salvezza. Poiché tutti dovranno presentarsi dinanzi al tribunale di Dio Padre, tutti devono attendere alla propria santificazione con timore e tremore.</w:t>
      </w:r>
      <w:r w:rsidR="00B36793">
        <w:rPr>
          <w:rFonts w:ascii="Arial" w:hAnsi="Arial"/>
          <w:sz w:val="24"/>
          <w:lang w:val="it-IT"/>
        </w:rPr>
        <w:t xml:space="preserve"> </w:t>
      </w:r>
      <w:r w:rsidRPr="00EB4396">
        <w:rPr>
          <w:rFonts w:ascii="Arial" w:hAnsi="Arial"/>
          <w:sz w:val="24"/>
          <w:lang w:val="it-IT"/>
        </w:rPr>
        <w:t xml:space="preserve">Il timore dice ascolto, rispetto, obbedienza ad ogni Parola che è uscita dalla bocca di Dio. </w:t>
      </w:r>
    </w:p>
    <w:p w14:paraId="0D96C735" w14:textId="0BCF61AF" w:rsidR="00EB4396" w:rsidRPr="00EB4396" w:rsidRDefault="00EB4396" w:rsidP="00EB4396">
      <w:pPr>
        <w:spacing w:after="120"/>
        <w:jc w:val="both"/>
        <w:rPr>
          <w:rFonts w:ascii="Arial" w:hAnsi="Arial"/>
          <w:sz w:val="24"/>
          <w:lang w:val="it-IT"/>
        </w:rPr>
      </w:pPr>
      <w:r w:rsidRPr="00EB4396">
        <w:rPr>
          <w:rFonts w:ascii="Arial" w:hAnsi="Arial"/>
          <w:sz w:val="24"/>
          <w:lang w:val="it-IT"/>
        </w:rPr>
        <w:t>È l’osservanza di questa Parola la via della nostra vita eterna. Il timore spinge ad osservare la Parola per rispetto di Dio, rispetto del suo giudizio, rispetto della sua volontà, rispetto anche del suo amore, rispetto della croce di suo Figlio Gesù.</w:t>
      </w:r>
      <w:r w:rsidR="00B36793">
        <w:rPr>
          <w:rFonts w:ascii="Arial" w:hAnsi="Arial"/>
          <w:sz w:val="24"/>
          <w:lang w:val="it-IT"/>
        </w:rPr>
        <w:t xml:space="preserve"> </w:t>
      </w:r>
      <w:r w:rsidRPr="00EB4396">
        <w:rPr>
          <w:rFonts w:ascii="Arial" w:hAnsi="Arial"/>
          <w:sz w:val="24"/>
          <w:lang w:val="it-IT"/>
        </w:rPr>
        <w:t>Dio non vede la persona che si presenta al suo cospetto, vede le sue opere. Se queste sono buone, la persona che le ha fatte, entrerà nella vita; se esse sono cattive, la persona andrà nell’inferno eterno.</w:t>
      </w:r>
      <w:r w:rsidR="00B36793">
        <w:rPr>
          <w:rFonts w:ascii="Arial" w:hAnsi="Arial"/>
          <w:sz w:val="24"/>
          <w:lang w:val="it-IT"/>
        </w:rPr>
        <w:t xml:space="preserve"> </w:t>
      </w:r>
      <w:r w:rsidRPr="00EB4396">
        <w:rPr>
          <w:rFonts w:ascii="Arial" w:hAnsi="Arial"/>
          <w:sz w:val="24"/>
          <w:lang w:val="it-IT"/>
        </w:rPr>
        <w:t>L’opera infatti attesta se l’immagine e la somiglianza di Cristo Gesù sono state conseguite oppure no. L’opera mostra al Padre se noi siamo di Cristo, o del principe di questo mondo.</w:t>
      </w:r>
      <w:r w:rsidR="00B36793">
        <w:rPr>
          <w:rFonts w:ascii="Arial" w:hAnsi="Arial"/>
          <w:sz w:val="24"/>
          <w:lang w:val="it-IT"/>
        </w:rPr>
        <w:t xml:space="preserve"> </w:t>
      </w:r>
    </w:p>
    <w:p w14:paraId="09B0EA50" w14:textId="2754D588" w:rsidR="00EB4396" w:rsidRPr="00EB4396" w:rsidRDefault="00EB4396" w:rsidP="00EB4396">
      <w:pPr>
        <w:spacing w:after="120"/>
        <w:jc w:val="both"/>
        <w:rPr>
          <w:rFonts w:ascii="Arial" w:hAnsi="Arial"/>
          <w:sz w:val="24"/>
          <w:lang w:val="it-IT"/>
        </w:rPr>
      </w:pPr>
      <w:r w:rsidRPr="00EB4396">
        <w:rPr>
          <w:rFonts w:ascii="Arial" w:hAnsi="Arial"/>
          <w:sz w:val="24"/>
          <w:lang w:val="it-IT"/>
        </w:rPr>
        <w:t>Poiché Dio non vede noi, ma le nostre opere e giudica le opere dalle quali saremo giudicati noi, è giusto compiere il nostro pellegrinaggio con timore, cioè sapendo che ci attende il giusto giudizio di Dio.</w:t>
      </w:r>
      <w:r w:rsidR="00B36793">
        <w:rPr>
          <w:rFonts w:ascii="Arial" w:hAnsi="Arial"/>
          <w:sz w:val="24"/>
          <w:lang w:val="it-IT"/>
        </w:rPr>
        <w:t xml:space="preserve"> </w:t>
      </w:r>
      <w:r w:rsidRPr="00EB4396">
        <w:rPr>
          <w:rFonts w:ascii="Arial" w:hAnsi="Arial"/>
          <w:sz w:val="24"/>
          <w:lang w:val="it-IT"/>
        </w:rPr>
        <w:t>Nessuno può fare su questa terra ciò che vuole, pensando che alla fine tutto sarà cancellato.</w:t>
      </w:r>
      <w:r w:rsidR="00B36793">
        <w:rPr>
          <w:rFonts w:ascii="Arial" w:hAnsi="Arial"/>
          <w:sz w:val="24"/>
          <w:lang w:val="it-IT"/>
        </w:rPr>
        <w:t xml:space="preserve"> </w:t>
      </w:r>
      <w:r w:rsidRPr="00EB4396">
        <w:rPr>
          <w:rFonts w:ascii="Arial" w:hAnsi="Arial"/>
          <w:sz w:val="24"/>
          <w:lang w:val="it-IT"/>
        </w:rPr>
        <w:t>Tutto invece è scritto nel libro della vita ed è quel libro che Dio leggerà il giorno del nostro giudizio. Sapendo questo ognuno deve impegnarsi a che in quel libro venga scritto solo il bene e nessuna cosa di male, neanche una parola inutile, o vana.</w:t>
      </w:r>
      <w:r w:rsidR="00B36793">
        <w:rPr>
          <w:rFonts w:ascii="Arial" w:hAnsi="Arial"/>
          <w:sz w:val="24"/>
          <w:lang w:val="it-IT"/>
        </w:rPr>
        <w:t xml:space="preserve"> </w:t>
      </w:r>
      <w:r w:rsidRPr="00EB4396">
        <w:rPr>
          <w:rFonts w:ascii="Arial" w:hAnsi="Arial"/>
          <w:sz w:val="24"/>
          <w:lang w:val="it-IT"/>
        </w:rPr>
        <w:t xml:space="preserve">Questo è il pio, o santo timore di Dio, che è anche dono dello Spirito Santo. </w:t>
      </w:r>
      <w:r w:rsidR="00B36793">
        <w:rPr>
          <w:rFonts w:ascii="Arial" w:hAnsi="Arial"/>
          <w:sz w:val="24"/>
          <w:lang w:val="it-IT"/>
        </w:rPr>
        <w:t xml:space="preserve"> </w:t>
      </w:r>
      <w:r w:rsidRPr="00EB4396">
        <w:rPr>
          <w:rFonts w:ascii="Arial" w:hAnsi="Arial"/>
          <w:sz w:val="24"/>
          <w:lang w:val="it-IT"/>
        </w:rPr>
        <w:t>Il Nuovo Testamento ricorda spesso questa verità:</w:t>
      </w:r>
    </w:p>
    <w:p w14:paraId="6319C3E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“Ma l'altro lo rimproverava: Neanche tu hai timore di Dio e sei dannato alla stessa pena?” (Lc 23,40). </w:t>
      </w:r>
    </w:p>
    <w:p w14:paraId="6E7E0BCC"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“Non c'è timore di Dio davanti ai loro occhi” (Rm 3,18). </w:t>
      </w:r>
    </w:p>
    <w:p w14:paraId="749793D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“Consapevoli dunque del timore del Signore, noi cerchiamo di convincere gli uomini; per quanto invece riguarda Dio, gli siamo ben noti. E spero di esserlo anche davanti alle vostre coscienze. (2Cor 5,11). </w:t>
      </w:r>
    </w:p>
    <w:p w14:paraId="76103769"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“In possesso dunque di queste promesse, carissimi, purifichiamoci da ogni macchia della carne e dello spirito, portando a compimento la nostra santificazione, nel timore di Dio” (2Cor 7,1). </w:t>
      </w:r>
    </w:p>
    <w:p w14:paraId="672AA4EA"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“Siate sottomessi gli uni agli altri nel timore di Cristo” (Ef 5,21).</w:t>
      </w:r>
    </w:p>
    <w:p w14:paraId="6A0582E4"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“Schiavi, obbedite ai vostri padroni secondo la carne con timore e tremore, con semplicità di spirito, come a Cristo” ((Ef 6,5). </w:t>
      </w:r>
    </w:p>
    <w:p w14:paraId="707B5585"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“Quindi, miei cari, obbedendo come sempre, non solo come quando ero presente, ma molto più ora che sono lontano, attendete alla vostra salvezza con timore e tremore” (Fil 2,12). </w:t>
      </w:r>
    </w:p>
    <w:p w14:paraId="468CB059"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“Voi, servi, siate docili in tutto con i vostri padroni terreni; non servendo solo quando vi vedono, come si fa per piacere agli uomini, ma con cuore semplice e nel timore del Signore” (Col 3,22). </w:t>
      </w:r>
    </w:p>
    <w:p w14:paraId="1E5628DD"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lastRenderedPageBreak/>
        <w:t xml:space="preserve">“Per fede Noè, avvertito divinamente di cose che ancora non si vedevano, costruì con pio timore un'arca a salvezza della sua famiglia; e per questa fede condannò il mondo e divenne erede della giustizia secondo la fede” (Eb 11,7). </w:t>
      </w:r>
    </w:p>
    <w:p w14:paraId="6A6A7AA7"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“Perciò, poiché noi riceviamo in eredità un regno incrollabile, conserviamo questa grazia e per suo mezzo rendiamo un culto gradito a Dio, con riverenza e timore” (Eb 12,28). </w:t>
      </w:r>
    </w:p>
    <w:p w14:paraId="11F046BE"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se pregando chiamate Padre colui che senza riguardi personali giudica ciascuno secondo le sue opere, comportatevi con timore nel tempo del vostro pellegrinaggio” (1Pt 1,17). </w:t>
      </w:r>
    </w:p>
    <w:p w14:paraId="49D693F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Nell'amore non c'è timore, al contrario l'amore perfetto scaccia il timore, perché il timore suppone un castigo e chi teme non è perfetto nell'amore” (1Gv 4,18). </w:t>
      </w:r>
    </w:p>
    <w:p w14:paraId="47F7DD6C"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Per l’Antico Testamento il timore del Signore è tutto. È principio, fine e corona della sapienza.</w:t>
      </w:r>
    </w:p>
    <w:p w14:paraId="0AF65EE4"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Siracide - cap. 1,1-29: “Ogni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A chi fu rivelata la radice della sapienza? Chi conosce i suoi disegni? Uno solo è sapiente, molto terribile, seduto sopra il trono. </w:t>
      </w:r>
    </w:p>
    <w:p w14:paraId="28A2FE76"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Il Signore ha creato la sapienza; l'ha vista e l'ha misurata, l'ha diffusa su tutte le sue opere, su ogni mortale, secondo la sua generosità, la elargì a quanti lo amano. </w:t>
      </w:r>
    </w:p>
    <w:p w14:paraId="1008C019"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Il timore del Signore è gloria e vanto, gioia e corona di esultanza. </w:t>
      </w:r>
    </w:p>
    <w:p w14:paraId="3ABE40A5" w14:textId="2E02ED9B"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Il timore del Signore allieta il cuore e dà</w:t>
      </w:r>
      <w:r w:rsidR="00B36793" w:rsidRPr="00B36793">
        <w:rPr>
          <w:rFonts w:ascii="Arial" w:hAnsi="Arial"/>
          <w:bCs/>
          <w:i/>
          <w:iCs/>
          <w:sz w:val="24"/>
          <w:lang w:val="it-IT"/>
        </w:rPr>
        <w:t xml:space="preserve"> </w:t>
      </w:r>
      <w:r w:rsidRPr="00B36793">
        <w:rPr>
          <w:rFonts w:ascii="Arial" w:hAnsi="Arial"/>
          <w:bCs/>
          <w:i/>
          <w:iCs/>
          <w:sz w:val="24"/>
          <w:lang w:val="it-IT"/>
        </w:rPr>
        <w:t xml:space="preserve">contentezza, gioia e lunga vita. </w:t>
      </w:r>
    </w:p>
    <w:p w14:paraId="2FC2D14F"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Per chi teme il Signore andrà bene alla fine, sarà benedetto nel giorno della sua morte. </w:t>
      </w:r>
    </w:p>
    <w:p w14:paraId="5FE49598"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Principio della sapienza è temere il Signore; essa fu creata con i fedeli nel seno materno. Tra gli uomini essa ha posto il nido, fondamento resterà fedelmente con i loro discendenti. </w:t>
      </w:r>
    </w:p>
    <w:p w14:paraId="5F4BD683"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Pienezza della sapienza è temere il Signore; essa inebria di frutti i propri devoti. Tutta la loro casa riempirà di cose desiderabili, i magazzini dei suoi frutti.</w:t>
      </w:r>
    </w:p>
    <w:p w14:paraId="7B7147D0"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Corona della sapienza è il timore del Signore; fa fiorire la pace e la salute. Dio ha visto e misurato la sapienza; ha fatto piovere la scienza e il lume dell'intelligenza; ha esaltato la gloria di quanti la possiedono. </w:t>
      </w:r>
    </w:p>
    <w:p w14:paraId="43DCE9CD"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Radice della sapienza è temere il Signore; i suoi rami sono lunga vita. La collera ingiusta non si potrà giustificare, poiché il traboccare della sua passione sarà la sua rovina. Il paziente sopporterà per qualche </w:t>
      </w:r>
      <w:r w:rsidRPr="00B36793">
        <w:rPr>
          <w:rFonts w:ascii="Arial" w:hAnsi="Arial"/>
          <w:bCs/>
          <w:i/>
          <w:iCs/>
          <w:sz w:val="24"/>
          <w:lang w:val="it-IT"/>
        </w:rPr>
        <w:lastRenderedPageBreak/>
        <w:t xml:space="preserve">tempo; alla fine sgorgherà la sua gioia; per qualche tempo terrà nascoste le parole e le labbra di molti celebreranno la sua intelligenza. </w:t>
      </w:r>
    </w:p>
    <w:p w14:paraId="0D024567"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Fra i tesori della sapienza sono le massime istruttive, ma per il peccatore la pietà è un abominio. Se desideri la sapienza, osserva i comandamenti; allora il Signore te la concederà. </w:t>
      </w:r>
    </w:p>
    <w:p w14:paraId="2B2D316C"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Il timore del Signore è sapienza e istruzione, si compiace della fiducia e della mansuetudine. Non essere disobbediente al timore del Signore e non avvicinarti ad esso con doppiezza di cuore. </w:t>
      </w:r>
    </w:p>
    <w:p w14:paraId="7FCDCE21" w14:textId="77777777" w:rsidR="00EB4396" w:rsidRPr="00B36793" w:rsidRDefault="00EB4396" w:rsidP="00B36793">
      <w:pPr>
        <w:spacing w:after="120"/>
        <w:ind w:left="567" w:right="567"/>
        <w:jc w:val="both"/>
        <w:rPr>
          <w:rFonts w:ascii="Arial" w:hAnsi="Arial"/>
          <w:bCs/>
          <w:i/>
          <w:iCs/>
          <w:sz w:val="24"/>
          <w:lang w:val="it-IT"/>
        </w:rPr>
      </w:pPr>
      <w:r w:rsidRPr="00B36793">
        <w:rPr>
          <w:rFonts w:ascii="Arial" w:hAnsi="Arial"/>
          <w:bCs/>
          <w:i/>
          <w:iCs/>
          <w:sz w:val="24"/>
          <w:lang w:val="it-IT"/>
        </w:rPr>
        <w:t xml:space="preserve">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1569B649"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Tutto il Nuovo Testamento annunzia il giusto giudizio di Dio su ogni opera, parola, omissione dell’uomo.</w:t>
      </w:r>
    </w:p>
    <w:p w14:paraId="1382D062"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“Non giudicate, per non essere giudicati; perché col giudizio con cui giudicate sarete giudicati, e con la misura con la quale misurate sarete misurati” (Mt 7,1-2). </w:t>
      </w:r>
    </w:p>
    <w:p w14:paraId="1C810C7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“In verità vi dico, nel giorno del giudizio il paese di Sòdoma e Gomorra avrà una sorte più sopportabile di quella città. (Mt 10,15). </w:t>
      </w:r>
    </w:p>
    <w:p w14:paraId="1DC88C19"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“Ebbene io ve lo dico: Tiro e Sidone nel giorno del giudizio avranno una sorte meno dura della vostra” (Mt 11,22). </w:t>
      </w:r>
    </w:p>
    <w:p w14:paraId="31B36483"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“Ebbene io vi dico: Nel giorno del giudizio avrà una sorte meno dura della tua!” (Mt 11,24). </w:t>
      </w:r>
    </w:p>
    <w:p w14:paraId="4A23CFBA"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“Ma io vi dico che di ogni parola infondata gli uomini renderanno conto nel giorno del giudizio” (Mt 12,36). </w:t>
      </w:r>
    </w:p>
    <w:p w14:paraId="5AE5001D"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“Quelli di Nìnive si alzeranno a giudicare questa generazione e la condanneranno, perché essi si convertirono alla predicazione di Giona. Ecco, ora qui c'è più di Giona!” (Mt 12,41). </w:t>
      </w:r>
    </w:p>
    <w:p w14:paraId="1E4247CE"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“La regina del sud si leverà a giudicare questa generazione e la condannerà, perché essa venne dall'estremità della terra per ascoltare la sapienza di Salomone; ecco, ora qui c'è più di Salomone!” (Mt 12,42). </w:t>
      </w:r>
    </w:p>
    <w:p w14:paraId="6FC9798F"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1F4946F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“Non giudicate e non sarete giudicati; non condannate e non sarete condannati; perdonate e vi sarà perdonato” (Lc 6,37). </w:t>
      </w:r>
    </w:p>
    <w:p w14:paraId="5934D18A"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“Perciò nel giudizio Tiro e Sidone saranno trattate meno duramente di voi. (Lc 10,14). </w:t>
      </w:r>
    </w:p>
    <w:p w14:paraId="5A578A7A"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“La regina del sud sorgerà nel giudizio insieme con gli uomini di questa generazione e li condannerà; perché essa venne dalle estremità della </w:t>
      </w:r>
      <w:r w:rsidRPr="00B36793">
        <w:rPr>
          <w:rFonts w:ascii="Arial" w:hAnsi="Arial"/>
          <w:i/>
          <w:iCs/>
          <w:sz w:val="24"/>
          <w:lang w:val="it-IT"/>
        </w:rPr>
        <w:lastRenderedPageBreak/>
        <w:t xml:space="preserve">terra per ascoltare la sapienza di Salomone. Ed ecco, ben più di Salomone c'è qui” (Lc 11,31). </w:t>
      </w:r>
    </w:p>
    <w:p w14:paraId="6B684103"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“Quelli di Nìnive sorgeranno nel giudizio insieme con questa generazione e la condanneranno; perché essi alla predicazione di Giona si convertirono. Ed ecco, ben più di Giona c'è qui” (Lc 11,32). </w:t>
      </w:r>
    </w:p>
    <w:p w14:paraId="1992F000"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“Perché possiate mangiare e bere alla mia mensa nel mio regno e siederete in trono a giudicare le dodici tribù di Israele” (Lc 22,30). </w:t>
      </w:r>
    </w:p>
    <w:p w14:paraId="350DF6A9"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“In verità, in verità vi dico: chi ascolta la mia parola e crede a colui che mi ha mandato, ha la vita eterna e non va incontro al giudizio, ma è passato dalla morte alla vita” (Gv 5,24). </w:t>
      </w:r>
    </w:p>
    <w:p w14:paraId="73BC6FE2"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ci ha ordinato di annunziare al popolo e di attestare che egli è il giudice dei vivi e dei morti costituito da Dio” (At 10,42). </w:t>
      </w:r>
    </w:p>
    <w:p w14:paraId="1F1D1DAD"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“Poiché egli ha stabilito un giorno nel quale dovrà giudicare la terra con giustizia per mezzo di un uomo che egli ha designato, dandone a tutti prova sicura col risuscitarlo dai morti” (At 17,31). </w:t>
      </w:r>
    </w:p>
    <w:p w14:paraId="3B0830F7"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pur conoscendo il giudizio di Dio, che cioè gli autori di tali cose meritano la morte, non solo continuano a farle, ma anche approvano chi le fa” (Rm 1,32). </w:t>
      </w:r>
    </w:p>
    <w:p w14:paraId="444B59A2"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“Sei dunque inescusabile, chiunque tu sia, o uomo che giudichi; perché mentre giudichi gli altri, condanni te stesso; infatti, tu che giudichi, fai le medesime cose” (Rm 2,1). </w:t>
      </w:r>
    </w:p>
    <w:p w14:paraId="19BA76E4"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“Eppure noi sappiamo che il giudizio di Dio è secondo verità contro quelli che commettono tali cose” (Rm 2,2). </w:t>
      </w:r>
    </w:p>
    <w:p w14:paraId="216FD6E8"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“Pensi forse, o uomo che giudichi quelli che commettono tali azioni e intanto le fai tu stesso, di sfuggire al giudizio di Dio?” (Rm 2,3). </w:t>
      </w:r>
    </w:p>
    <w:p w14:paraId="5A944019"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“Tu, però, con la tua durezza e il tuo cuore impenitente accumuli collera su di te per il giorno dell'ira e della rivelazione del giusto giudizio di Dio” (Rm 2,5). </w:t>
      </w:r>
    </w:p>
    <w:p w14:paraId="046BD34E"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“Tutti quelli che hanno peccato senza la legge, periranno anche senza la legge; quanti invece hanno peccato sotto la legge, saranno giudicati con la legge” (Rm 2,12). </w:t>
      </w:r>
    </w:p>
    <w:p w14:paraId="3796111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“Così avverrà nel giorno in cui Dio giudicherà i segreti degli uomini per mezzo di Gesù Cristo, secondo il mio vangelo” (Rm 2,16). </w:t>
      </w:r>
    </w:p>
    <w:p w14:paraId="131B1460"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così, chi non è circonciso fisicamente, ma osserva la legge, giudicherà te che, nonostante la lettera della legge e la circoncisione, sei un trasgressore della legge” (Rm 2,27). </w:t>
      </w:r>
    </w:p>
    <w:p w14:paraId="10E95901"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“Impossibile! Resti invece fermo che Dio è verace e ogni uomo mentitore, come sta scritto: Perché tu sia riconosciuto giusto nelle tue parole e trionfi quando sei giudicato” (Rm 3,4). </w:t>
      </w:r>
    </w:p>
    <w:p w14:paraId="630842B1"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“Ma tu, perché giudichi il tuo fratello? E anche tu, perché disprezzi il tuo fratello? Tutti infatti ci presenteremo al tribunale di Dio” (Rm 14,10). </w:t>
      </w:r>
    </w:p>
    <w:p w14:paraId="4EF37D81"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lastRenderedPageBreak/>
        <w:t xml:space="preserve">“E a sua volta Isaia dice: Spunterà il rampollo di Iesse, colui che sorgerà a giudicare le nazioni: in lui le nazioni spereranno” (Rm 15,12). </w:t>
      </w:r>
    </w:p>
    <w:p w14:paraId="6E22ABB5"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“Perché anche se non sono consapevole di colpa alcuna non per questo sono giustificato. Il mio giudice è il Signore!” (1Cor 4,4). </w:t>
      </w:r>
    </w:p>
    <w:p w14:paraId="43222388"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“Non vogliate perciò giudicare nulla prima del tempo, finché venga il Signore. Egli metterà in luce i segreti delle tenebre e manifesterà le intenzioni dei cuori; allora ciascuno avrà la sua lode da Dio” (1Cor 4,5). </w:t>
      </w:r>
    </w:p>
    <w:p w14:paraId="0FB9FE16"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“Quelli di fuori li giudicherà Dio. Togliete il malvagio di mezzo a voi!” (1Cor 5,13). </w:t>
      </w:r>
    </w:p>
    <w:p w14:paraId="6D55581F"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“O non sapete che i santi giudicheranno il mondo? E se è da voi che verrà giudicato il mondo, siete dunque indegni di giudizi di minima importanza?” (1Cor 6,2). </w:t>
      </w:r>
    </w:p>
    <w:p w14:paraId="7E229E0F"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“Non sapete che giudicheremo gli angeli? Quanto più le cose di questa vita! (1Cor 6,3). </w:t>
      </w:r>
    </w:p>
    <w:p w14:paraId="1116AEF2" w14:textId="221A4BB9"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“Questo è un segno del</w:t>
      </w:r>
      <w:r w:rsidR="00B36793" w:rsidRPr="00B36793">
        <w:rPr>
          <w:rFonts w:ascii="Arial" w:hAnsi="Arial"/>
          <w:i/>
          <w:iCs/>
          <w:sz w:val="24"/>
          <w:lang w:val="it-IT"/>
        </w:rPr>
        <w:t xml:space="preserve"> </w:t>
      </w:r>
      <w:r w:rsidRPr="00B36793">
        <w:rPr>
          <w:rFonts w:ascii="Arial" w:hAnsi="Arial"/>
          <w:i/>
          <w:iCs/>
          <w:sz w:val="24"/>
          <w:lang w:val="it-IT"/>
        </w:rPr>
        <w:t>giusto giudizio di Dio, che vi proclamerà degni di quel regno di Dio,</w:t>
      </w:r>
      <w:r w:rsidR="00B36793" w:rsidRPr="00B36793">
        <w:rPr>
          <w:rFonts w:ascii="Arial" w:hAnsi="Arial"/>
          <w:i/>
          <w:iCs/>
          <w:sz w:val="24"/>
          <w:lang w:val="it-IT"/>
        </w:rPr>
        <w:t xml:space="preserve"> </w:t>
      </w:r>
      <w:r w:rsidRPr="00B36793">
        <w:rPr>
          <w:rFonts w:ascii="Arial" w:hAnsi="Arial"/>
          <w:i/>
          <w:iCs/>
          <w:sz w:val="24"/>
          <w:lang w:val="it-IT"/>
        </w:rPr>
        <w:t xml:space="preserve">per il quale ora soffrite” (1Ts 1,5). </w:t>
      </w:r>
    </w:p>
    <w:p w14:paraId="2E423961" w14:textId="21156564"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“E si attirano così un giudizio di condanna per aver trascurato la loro prima fede” (1Tm 5,12).</w:t>
      </w:r>
      <w:r w:rsidR="00B36793" w:rsidRPr="00B36793">
        <w:rPr>
          <w:rFonts w:ascii="Arial" w:hAnsi="Arial"/>
          <w:i/>
          <w:iCs/>
          <w:sz w:val="24"/>
          <w:lang w:val="it-IT"/>
        </w:rPr>
        <w:t xml:space="preserve"> </w:t>
      </w:r>
    </w:p>
    <w:p w14:paraId="3DA0124F"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“Di alcuni uomini i peccati si manifestano prima del giudizio e di altri dopo” (1Tm 5,24). </w:t>
      </w:r>
    </w:p>
    <w:p w14:paraId="40EB32E5"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“Ti scongiuro davanti a Dio e a Cristo Gesù che verrà a giudicare i vivi e i morti, per la sua manifestazione e il suo regno” (2Tm 4,1). </w:t>
      </w:r>
    </w:p>
    <w:p w14:paraId="1A0C5F00"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“Ora mi resta solo la corona di giustizia che il Signore, giusto giudice, mi consegnerà in quel giorno; e non solo a me, ma anche a tutti coloro che attendono con amore la sua manifestazione” (2Tm 4,8). </w:t>
      </w:r>
    </w:p>
    <w:p w14:paraId="67A53460"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“Dobbiamo dunque temere che, mentre ancora rimane in vigore la promessa di entrare nel suo riposo, qualcuno di voi ne sia giudicato escluso” (Eb 4,1). </w:t>
      </w:r>
    </w:p>
    <w:p w14:paraId="47D73B9D"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“Della dottrina dei battesimi, dell'imposizione delle mani, della risurrezione dei morti e del giudizio eterno” (Eb 6,2). </w:t>
      </w:r>
    </w:p>
    <w:p w14:paraId="2716CFBA"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come è stabilito per gli uomini che muoiano una sola volta, dopo di che viene il giudizio” (Eb 9,27). </w:t>
      </w:r>
    </w:p>
    <w:p w14:paraId="312BD64F"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“Ma soltanto una terribile attesa del giudizio e la vampa di un fuoco che dovrà divorare i ribelli” (Eb 10,27). </w:t>
      </w:r>
    </w:p>
    <w:p w14:paraId="79C94FF7"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“Conosciamo infatti colui che ha detto: A me la vendetta! Io darò la retribuzione! E ancora: Il Signore giudicherà il suo popolo” (Eb 10,30) </w:t>
      </w:r>
    </w:p>
    <w:p w14:paraId="3B0DAA92"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all'assemblea dei primogeniti iscritti nei cieli, al Dio giudice di tutti e agli spiriti dei giusti portati alla perfezione” (Eb 12,23). </w:t>
      </w:r>
    </w:p>
    <w:p w14:paraId="165575FD" w14:textId="32B697CF"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“Il matrimonio sia rispettato da tutti e il talamo sia senza macchia. I fornicatori e gli adùlteri saranno giudicati da Dio”</w:t>
      </w:r>
      <w:r w:rsidR="00B36793" w:rsidRPr="00B36793">
        <w:rPr>
          <w:rFonts w:ascii="Arial" w:hAnsi="Arial"/>
          <w:i/>
          <w:iCs/>
          <w:sz w:val="24"/>
          <w:lang w:val="it-IT"/>
        </w:rPr>
        <w:t xml:space="preserve"> </w:t>
      </w:r>
      <w:r w:rsidRPr="00B36793">
        <w:rPr>
          <w:rFonts w:ascii="Arial" w:hAnsi="Arial"/>
          <w:i/>
          <w:iCs/>
          <w:sz w:val="24"/>
          <w:lang w:val="it-IT"/>
        </w:rPr>
        <w:t xml:space="preserve">(Eb 13,4). </w:t>
      </w:r>
    </w:p>
    <w:p w14:paraId="679C214E" w14:textId="41E4E65A"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lastRenderedPageBreak/>
        <w:t>“Parlate e agite come persone che devono essere</w:t>
      </w:r>
      <w:r w:rsidR="00B36793" w:rsidRPr="00B36793">
        <w:rPr>
          <w:rFonts w:ascii="Arial" w:hAnsi="Arial"/>
          <w:i/>
          <w:iCs/>
          <w:sz w:val="24"/>
          <w:lang w:val="it-IT"/>
        </w:rPr>
        <w:t xml:space="preserve"> </w:t>
      </w:r>
      <w:r w:rsidRPr="00B36793">
        <w:rPr>
          <w:rFonts w:ascii="Arial" w:hAnsi="Arial"/>
          <w:i/>
          <w:iCs/>
          <w:sz w:val="24"/>
          <w:lang w:val="it-IT"/>
        </w:rPr>
        <w:t xml:space="preserve">giudicate secondo una legge di libertà” (Gc 2,12). </w:t>
      </w:r>
    </w:p>
    <w:p w14:paraId="6BB6A897" w14:textId="318FC6D9"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“Il giudizio sarà senza misericordia contro chi non avrà usato misericordia; la misericordia</w:t>
      </w:r>
      <w:r w:rsidR="00B36793" w:rsidRPr="00B36793">
        <w:rPr>
          <w:rFonts w:ascii="Arial" w:hAnsi="Arial"/>
          <w:i/>
          <w:iCs/>
          <w:sz w:val="24"/>
          <w:lang w:val="it-IT"/>
        </w:rPr>
        <w:t xml:space="preserve"> </w:t>
      </w:r>
      <w:r w:rsidRPr="00B36793">
        <w:rPr>
          <w:rFonts w:ascii="Arial" w:hAnsi="Arial"/>
          <w:i/>
          <w:iCs/>
          <w:sz w:val="24"/>
          <w:lang w:val="it-IT"/>
        </w:rPr>
        <w:t xml:space="preserve">invece ha sempre la meglio nel giudizio” (Gc 2,13). </w:t>
      </w:r>
    </w:p>
    <w:p w14:paraId="596EA157" w14:textId="7CD4B49D"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“Fratelli miei, non vi fate maestri in molti, sapendo che noi</w:t>
      </w:r>
      <w:r w:rsidR="00B36793" w:rsidRPr="00B36793">
        <w:rPr>
          <w:rFonts w:ascii="Arial" w:hAnsi="Arial"/>
          <w:i/>
          <w:iCs/>
          <w:sz w:val="24"/>
          <w:lang w:val="it-IT"/>
        </w:rPr>
        <w:t xml:space="preserve"> </w:t>
      </w:r>
      <w:r w:rsidRPr="00B36793">
        <w:rPr>
          <w:rFonts w:ascii="Arial" w:hAnsi="Arial"/>
          <w:i/>
          <w:iCs/>
          <w:sz w:val="24"/>
          <w:lang w:val="it-IT"/>
        </w:rPr>
        <w:t xml:space="preserve">riceveremo un giudizio più severo” (Gc 3,1). </w:t>
      </w:r>
    </w:p>
    <w:p w14:paraId="04306372" w14:textId="3B055803"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“Ora, uno solo è legislatore e giudice, Colui che può salvare</w:t>
      </w:r>
      <w:r w:rsidR="00B36793" w:rsidRPr="00B36793">
        <w:rPr>
          <w:rFonts w:ascii="Arial" w:hAnsi="Arial"/>
          <w:i/>
          <w:iCs/>
          <w:sz w:val="24"/>
          <w:lang w:val="it-IT"/>
        </w:rPr>
        <w:t xml:space="preserve"> </w:t>
      </w:r>
      <w:r w:rsidRPr="00B36793">
        <w:rPr>
          <w:rFonts w:ascii="Arial" w:hAnsi="Arial"/>
          <w:i/>
          <w:iCs/>
          <w:sz w:val="24"/>
          <w:lang w:val="it-IT"/>
        </w:rPr>
        <w:t xml:space="preserve">e rovinare; ma chi sei tu che ti fai giudice del tuo prossimo?(Gc 4,12). </w:t>
      </w:r>
    </w:p>
    <w:p w14:paraId="4F63C1EA" w14:textId="580460D1"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“Non lamentatevi, fratelli, gli uni degli</w:t>
      </w:r>
      <w:r w:rsidR="00B36793" w:rsidRPr="00B36793">
        <w:rPr>
          <w:rFonts w:ascii="Arial" w:hAnsi="Arial"/>
          <w:i/>
          <w:iCs/>
          <w:sz w:val="24"/>
          <w:lang w:val="it-IT"/>
        </w:rPr>
        <w:t xml:space="preserve"> </w:t>
      </w:r>
      <w:r w:rsidRPr="00B36793">
        <w:rPr>
          <w:rFonts w:ascii="Arial" w:hAnsi="Arial"/>
          <w:i/>
          <w:iCs/>
          <w:sz w:val="24"/>
          <w:lang w:val="it-IT"/>
        </w:rPr>
        <w:t xml:space="preserve">altri, per non essere giudicati; ecco, il giudice è alle porte” (Gc 5,9). </w:t>
      </w:r>
    </w:p>
    <w:p w14:paraId="4112FC02"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se pregando chiamate Padre colui che senza riguardi personali giudica ciascuno secondo le sue opere, comportatevi con timore nel tempo del vostro pellegrinaggio” (1Pt 1,17). </w:t>
      </w:r>
    </w:p>
    <w:p w14:paraId="105AB5F1"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“La vostra condotta tra i pagani sia irreprensibile, perché mentre vi calunniano come malfattori, al vedere le vostre buone opere giungano a glorificare Dio nel giorno del giudizio” (1Pt 2,12). </w:t>
      </w:r>
    </w:p>
    <w:p w14:paraId="03029088"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“Oltraggiato non rispondeva con oltraggi, e soffrendo non minacciava vendetta, ma rimetteva la sua causa a colui che giudica con giustizia” (1Pt 2,23). </w:t>
      </w:r>
    </w:p>
    <w:p w14:paraId="146F6ACE"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“Ma renderanno conto a colui che è pronto a giudicare i vivi e i morti” (1Pt 4,5). </w:t>
      </w:r>
    </w:p>
    <w:p w14:paraId="11611990"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 giunto infatti il momento in cui inizia il giudizio dalla casa di Dio; e se inizia da noi, quale sarà la fine di coloro che rifiutano di credere al vangelo di Dio?” (1Pt 4,17). </w:t>
      </w:r>
    </w:p>
    <w:p w14:paraId="551E60AF"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“Dio infatti non risparmiò gli angeli che avevano peccato, ma li precipitò negli abissi tenebrosi dell'inferno, serbandoli per il giudizio” (2Pt 2,4). </w:t>
      </w:r>
    </w:p>
    <w:p w14:paraId="096FFC55"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“Il Signore sa liberare i pii dalla prova e serbare gli empi per il castigo nel giorno del giudizio” (2Pt 2,9). </w:t>
      </w:r>
    </w:p>
    <w:p w14:paraId="28300BC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“Mentre gli angeli, a loro superiori per forza e potenza, non portano contro di essi alcun giudizio offensivo davanti al Signore” (2Pt 2,11). </w:t>
      </w:r>
    </w:p>
    <w:p w14:paraId="56412617"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“Ora, i cieli e la terra attuali sono conservati dalla medesima parola, riservati al fuoco per il giorno del giudizio e della rovina degli empi” (2Pt 3,7). </w:t>
      </w:r>
    </w:p>
    <w:p w14:paraId="1C5F14CD"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“Per questo l'amore ha raggiunto in noi la sua perfezione, perché abbiamo fiducia nel giorno del giudizio; perché come è lui, così siamo anche noi, in questo mondo. (1Gv 4,17). </w:t>
      </w:r>
    </w:p>
    <w:p w14:paraId="06ADCB27" w14:textId="3C6CD68F"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“E che gli angeli che non</w:t>
      </w:r>
      <w:r w:rsidR="00B36793" w:rsidRPr="00B36793">
        <w:rPr>
          <w:rFonts w:ascii="Arial" w:hAnsi="Arial"/>
          <w:i/>
          <w:iCs/>
          <w:sz w:val="24"/>
          <w:lang w:val="it-IT"/>
        </w:rPr>
        <w:t xml:space="preserve"> </w:t>
      </w:r>
      <w:r w:rsidRPr="00B36793">
        <w:rPr>
          <w:rFonts w:ascii="Arial" w:hAnsi="Arial"/>
          <w:i/>
          <w:iCs/>
          <w:sz w:val="24"/>
          <w:lang w:val="it-IT"/>
        </w:rPr>
        <w:t>conservarono la loro dignità ma lasciarono la propria dimora, egli li</w:t>
      </w:r>
      <w:r w:rsidR="00B36793" w:rsidRPr="00B36793">
        <w:rPr>
          <w:rFonts w:ascii="Arial" w:hAnsi="Arial"/>
          <w:i/>
          <w:iCs/>
          <w:sz w:val="24"/>
          <w:lang w:val="it-IT"/>
        </w:rPr>
        <w:t xml:space="preserve"> </w:t>
      </w:r>
      <w:r w:rsidRPr="00B36793">
        <w:rPr>
          <w:rFonts w:ascii="Arial" w:hAnsi="Arial"/>
          <w:i/>
          <w:iCs/>
          <w:sz w:val="24"/>
          <w:lang w:val="it-IT"/>
        </w:rPr>
        <w:t>tiene in catene eterne, nelle tenebre, per il giudizio del gran giorno” (Giuda 1,6).</w:t>
      </w:r>
    </w:p>
    <w:p w14:paraId="54574001" w14:textId="4E894280"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lastRenderedPageBreak/>
        <w:t>“Profetò anche per loro Enoch, settimo dopo Adamo, dicendo:</w:t>
      </w:r>
      <w:r w:rsidR="00B36793" w:rsidRPr="00B36793">
        <w:rPr>
          <w:rFonts w:ascii="Arial" w:hAnsi="Arial"/>
          <w:i/>
          <w:iCs/>
          <w:sz w:val="24"/>
          <w:lang w:val="it-IT"/>
        </w:rPr>
        <w:t xml:space="preserve"> </w:t>
      </w:r>
      <w:r w:rsidRPr="00B36793">
        <w:rPr>
          <w:rFonts w:ascii="Arial" w:hAnsi="Arial"/>
          <w:i/>
          <w:iCs/>
          <w:sz w:val="24"/>
          <w:lang w:val="it-IT"/>
        </w:rPr>
        <w:t>Ecco, il Signore è venuto con le sue miriadi di angeli per far il</w:t>
      </w:r>
      <w:r w:rsidR="00B36793" w:rsidRPr="00B36793">
        <w:rPr>
          <w:rFonts w:ascii="Arial" w:hAnsi="Arial"/>
          <w:i/>
          <w:iCs/>
          <w:sz w:val="24"/>
          <w:lang w:val="it-IT"/>
        </w:rPr>
        <w:t xml:space="preserve"> </w:t>
      </w:r>
      <w:r w:rsidRPr="00B36793">
        <w:rPr>
          <w:rFonts w:ascii="Arial" w:hAnsi="Arial"/>
          <w:i/>
          <w:iCs/>
          <w:sz w:val="24"/>
          <w:lang w:val="it-IT"/>
        </w:rPr>
        <w:t xml:space="preserve">giudizio contro tutti” (Giuda 1,14). </w:t>
      </w:r>
    </w:p>
    <w:p w14:paraId="323F3FFB"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“Le genti ne fremettero, ma è giunta l'ora della tua ira, il tempo di giudicare i morti, di dare la ricompensa ai tuoi servi, ai profeti e ai santi e a quanti temono il tuo nome, piccoli e grandi, e di annientare coloro che distruggono la terra”. (Ap 11,18). </w:t>
      </w:r>
    </w:p>
    <w:p w14:paraId="3F863CF3"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“Egli gridava a gran voce: Temete Dio e dategli gloria, perché è giunta l'ora del suo giudizio. Adorate colui che ha fatto il cielo e la terra, il mare e le sorgenti delle acque” (Ap 14,7). </w:t>
      </w:r>
    </w:p>
    <w:p w14:paraId="1BDD1C08"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“Chi non temerà, o Signore, e non glorificherà il tuo nome? Poiché tu solo sei santo. Tutte le genti verranno e si prostreranno davanti a te, perché i tuoi giusti giudizi si sono manifestati” (Ap 15,4). </w:t>
      </w:r>
    </w:p>
    <w:p w14:paraId="0C892C03"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“Allora udii l'angelo delle acque che diceva: Sei giusto, tu che sei e che eri, tu, il Santo, poiché così hai giudicato” (Ap 16,5). </w:t>
      </w:r>
    </w:p>
    <w:p w14:paraId="056A1F0C"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“Udii una voce che veniva dall'altare e diceva: Sì, Signore, Dio onnipotente; veri e giusti sono i tuoi giudizi!” (Ap 16,7). </w:t>
      </w:r>
    </w:p>
    <w:p w14:paraId="5335CC6D"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“Perché veri e giusti sono i suoi giudizi, egli ha condannato la grande meretrice che corrompeva la terra con la sua prostituzione, vendicando su di lei il sangue dei suoi servi!” (Ap 19,2). </w:t>
      </w:r>
    </w:p>
    <w:p w14:paraId="51F04CDC"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“Poi vidi il cielo aperto, ed ecco un cavallo bianco; colui che lo cavalcava si chiamava “Fedele” e “Verace”: egli giudica e combatte con giustizia” (Ap 19,11). </w:t>
      </w:r>
    </w:p>
    <w:p w14:paraId="0AC176E8"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3AFB53BC"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56C828A4" w14:textId="77777777" w:rsidR="00EB4396" w:rsidRPr="00B36793" w:rsidRDefault="00EB4396" w:rsidP="00B36793">
      <w:pPr>
        <w:spacing w:after="120"/>
        <w:ind w:left="567" w:right="567"/>
        <w:jc w:val="both"/>
        <w:rPr>
          <w:rFonts w:ascii="Arial" w:hAnsi="Arial"/>
          <w:i/>
          <w:iCs/>
          <w:sz w:val="24"/>
          <w:lang w:val="it-IT"/>
        </w:rPr>
      </w:pPr>
      <w:r w:rsidRPr="00B36793">
        <w:rPr>
          <w:rFonts w:ascii="Arial" w:hAnsi="Arial"/>
          <w:i/>
          <w:iCs/>
          <w:sz w:val="24"/>
          <w:lang w:val="it-IT"/>
        </w:rPr>
        <w:t>“Il mare restituì i morti che esso custodiva e la morte e gli inferi resero i morti da loro custoditi e ciascuno venne giudicato secondo le sue opere” (Ap 20,13).</w:t>
      </w:r>
    </w:p>
    <w:p w14:paraId="4EA5C418" w14:textId="4424C6C4"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A motivo di questo giudizio, ognuno deve portare a compimento l’opera della propria santificazione, divenendo in tutto e per tutto conforme alla sua immagine e somiglianza, che è Cristo Gesù, Crocifisso, Obbediente, fattosi Oblazione e Olocausto di salvezza e di redenzione per il mondo intero. </w:t>
      </w:r>
      <w:r w:rsidR="00E77CEF">
        <w:rPr>
          <w:rFonts w:ascii="Arial" w:hAnsi="Arial"/>
          <w:sz w:val="24"/>
          <w:lang w:val="it-IT"/>
        </w:rPr>
        <w:t xml:space="preserve"> </w:t>
      </w:r>
      <w:r w:rsidRPr="00EB4396">
        <w:rPr>
          <w:rFonts w:ascii="Arial" w:hAnsi="Arial"/>
          <w:sz w:val="24"/>
          <w:lang w:val="it-IT"/>
        </w:rPr>
        <w:t>La nostra vita terrena è un pellegrinaggio, un andare verso il Cielo. In questo cammino, che potrà interrompersi da un momento all’altro, ognuno è chiamato a realizzare Cristo Gesù nella sua vita.</w:t>
      </w:r>
      <w:r w:rsidR="00E77CEF">
        <w:rPr>
          <w:rFonts w:ascii="Arial" w:hAnsi="Arial"/>
          <w:sz w:val="24"/>
          <w:lang w:val="it-IT"/>
        </w:rPr>
        <w:t xml:space="preserve"> </w:t>
      </w:r>
      <w:r w:rsidRPr="00EB4396">
        <w:rPr>
          <w:rFonts w:ascii="Arial" w:hAnsi="Arial"/>
          <w:sz w:val="24"/>
          <w:lang w:val="it-IT"/>
        </w:rPr>
        <w:t xml:space="preserve">Per questo il tempo gli è dato. Ma realizzare Cristo ha un </w:t>
      </w:r>
      <w:r w:rsidRPr="00EB4396">
        <w:rPr>
          <w:rFonts w:ascii="Arial" w:hAnsi="Arial"/>
          <w:sz w:val="24"/>
          <w:lang w:val="it-IT"/>
        </w:rPr>
        <w:lastRenderedPageBreak/>
        <w:t>solo significato: vivere e morire per Cristo Gesù, divenire in Lui, con Lui e per Lui olocausto, oblazione, sacrificio di salvezza per ogni uomo, indistintamente.</w:t>
      </w:r>
      <w:r w:rsidR="00E77CEF">
        <w:rPr>
          <w:rFonts w:ascii="Arial" w:hAnsi="Arial"/>
          <w:sz w:val="24"/>
          <w:lang w:val="it-IT"/>
        </w:rPr>
        <w:t xml:space="preserve"> </w:t>
      </w:r>
      <w:r w:rsidRPr="00EB4396">
        <w:rPr>
          <w:rFonts w:ascii="Arial" w:hAnsi="Arial"/>
          <w:sz w:val="24"/>
          <w:lang w:val="it-IT"/>
        </w:rPr>
        <w:t>Il valore della nostra vita è di salvezza e di redenzione universale. Se la si dedica ad altre cose, essa è perduta, sciupata sulla terra e nel cielo. È questa la sapienza che deve dirigere i nostri passi, sapendo che di tutto dobbiamo rendere domani conto a Dio. Donandola per la salvezza del mondo, noi togliamo la nostra vita al particolare e la inseriamo nell’universalità dell’amore e della misericordia di Cristo.</w:t>
      </w:r>
    </w:p>
    <w:p w14:paraId="4860B757" w14:textId="28997F4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[18</w:t>
      </w:r>
      <w:r w:rsidR="00F00C41">
        <w:rPr>
          <w:rFonts w:ascii="Arial" w:hAnsi="Arial"/>
          <w:b/>
          <w:sz w:val="24"/>
          <w:lang w:val="it-IT"/>
        </w:rPr>
        <w:t xml:space="preserve">] </w:t>
      </w:r>
      <w:r w:rsidRPr="00EB4396">
        <w:rPr>
          <w:rFonts w:ascii="Arial" w:hAnsi="Arial"/>
          <w:b/>
          <w:sz w:val="24"/>
          <w:lang w:val="it-IT"/>
        </w:rPr>
        <w:t>Voi sapete che non a prezzo di cose corruttibili, come l'argento e l'oro, foste liberati dalla vostra vuota condotta ereditata dai vostri padri, [19</w:t>
      </w:r>
      <w:r w:rsidR="00F00C41">
        <w:rPr>
          <w:rFonts w:ascii="Arial" w:hAnsi="Arial"/>
          <w:b/>
          <w:sz w:val="24"/>
          <w:lang w:val="it-IT"/>
        </w:rPr>
        <w:t xml:space="preserve">] </w:t>
      </w:r>
      <w:r w:rsidRPr="00EB4396">
        <w:rPr>
          <w:rFonts w:ascii="Arial" w:hAnsi="Arial"/>
          <w:b/>
          <w:sz w:val="24"/>
          <w:lang w:val="it-IT"/>
        </w:rPr>
        <w:t xml:space="preserve">ma con il sangue prezioso di Cristo, come di agnello senza difetti e senza macchia. </w:t>
      </w:r>
    </w:p>
    <w:p w14:paraId="095C3F13" w14:textId="3C80A889" w:rsidR="00EB4396" w:rsidRPr="00E77CEF" w:rsidRDefault="00EB4396" w:rsidP="00EB4396">
      <w:pPr>
        <w:spacing w:after="120"/>
        <w:jc w:val="both"/>
        <w:rPr>
          <w:rFonts w:ascii="Arial" w:hAnsi="Arial"/>
          <w:sz w:val="24"/>
          <w:lang w:val="it-IT"/>
        </w:rPr>
      </w:pPr>
      <w:r w:rsidRPr="00E77CEF">
        <w:rPr>
          <w:rFonts w:ascii="Arial" w:hAnsi="Arial"/>
          <w:sz w:val="24"/>
          <w:lang w:val="it-IT"/>
        </w:rPr>
        <w:t>Viene ora presentata la redenzione, il suo prezzo e colui che lo ha pagato.</w:t>
      </w:r>
      <w:r w:rsidR="00E77CEF" w:rsidRPr="00E77CEF">
        <w:rPr>
          <w:rFonts w:ascii="Arial" w:hAnsi="Arial"/>
          <w:sz w:val="24"/>
          <w:lang w:val="it-IT"/>
        </w:rPr>
        <w:t xml:space="preserve"> </w:t>
      </w:r>
      <w:r w:rsidRPr="00E77CEF">
        <w:rPr>
          <w:rFonts w:ascii="Arial" w:hAnsi="Arial"/>
          <w:sz w:val="24"/>
          <w:lang w:val="it-IT"/>
        </w:rPr>
        <w:t xml:space="preserve">La redenzione è liberazione </w:t>
      </w:r>
      <w:r w:rsidRPr="00E77CEF">
        <w:rPr>
          <w:rFonts w:ascii="Arial" w:hAnsi="Arial"/>
          <w:i/>
          <w:sz w:val="24"/>
          <w:lang w:val="it-IT"/>
        </w:rPr>
        <w:t>“dalla vostra vuota condotta ereditata dai vostri padri”.</w:t>
      </w:r>
      <w:r w:rsidR="00E77CEF" w:rsidRPr="00E77CEF">
        <w:rPr>
          <w:rFonts w:ascii="Arial" w:hAnsi="Arial"/>
          <w:i/>
          <w:sz w:val="24"/>
          <w:lang w:val="it-IT"/>
        </w:rPr>
        <w:t xml:space="preserve"> </w:t>
      </w:r>
      <w:r w:rsidRPr="00E77CEF">
        <w:rPr>
          <w:rFonts w:ascii="Arial" w:hAnsi="Arial"/>
          <w:sz w:val="24"/>
          <w:lang w:val="it-IT"/>
        </w:rPr>
        <w:t>Vuota è la condotta, perché vuota è la vita. La vita è vuota perché vissuta vanamente, per il niente sulla terra e per il niente nell’eternità.</w:t>
      </w:r>
      <w:r w:rsidR="00E77CEF" w:rsidRPr="00E77CEF">
        <w:rPr>
          <w:rFonts w:ascii="Arial" w:hAnsi="Arial"/>
          <w:sz w:val="24"/>
          <w:lang w:val="it-IT"/>
        </w:rPr>
        <w:t xml:space="preserve"> </w:t>
      </w:r>
      <w:r w:rsidRPr="00E77CEF">
        <w:rPr>
          <w:rFonts w:ascii="Arial" w:hAnsi="Arial"/>
          <w:sz w:val="24"/>
          <w:lang w:val="it-IT"/>
        </w:rPr>
        <w:t>Se fosse vissuta solo per il niente sarebbe già un guadagno. Essa è vissuta per il niente sulla terra, ma per la dannazione nell’eternità.</w:t>
      </w:r>
      <w:r w:rsidR="00E77CEF" w:rsidRPr="00E77CEF">
        <w:rPr>
          <w:rFonts w:ascii="Arial" w:hAnsi="Arial"/>
          <w:sz w:val="24"/>
          <w:lang w:val="it-IT"/>
        </w:rPr>
        <w:t xml:space="preserve"> </w:t>
      </w:r>
      <w:r w:rsidRPr="00E77CEF">
        <w:rPr>
          <w:rFonts w:ascii="Arial" w:hAnsi="Arial"/>
          <w:sz w:val="24"/>
          <w:lang w:val="it-IT"/>
        </w:rPr>
        <w:t>Non solo, anche sulla terra essa è vissuta per l’affanno, per il peccato, per la morte.</w:t>
      </w:r>
      <w:r w:rsidR="00E77CEF" w:rsidRPr="00E77CEF">
        <w:rPr>
          <w:rFonts w:ascii="Arial" w:hAnsi="Arial"/>
          <w:sz w:val="24"/>
          <w:lang w:val="it-IT"/>
        </w:rPr>
        <w:t xml:space="preserve"> </w:t>
      </w:r>
      <w:r w:rsidRPr="00E77CEF">
        <w:rPr>
          <w:rFonts w:ascii="Arial" w:hAnsi="Arial"/>
          <w:sz w:val="24"/>
          <w:lang w:val="it-IT"/>
        </w:rPr>
        <w:t>È questa la condotta vuota. È vuota di Dio ed è riempita di male, di peccato, di ogni azione cattiva, di futilità, inutilità, sciupio, sperpero, di quanto accelera la stessa morte fisica.</w:t>
      </w:r>
      <w:r w:rsidR="00E77CEF" w:rsidRPr="00E77CEF">
        <w:rPr>
          <w:rFonts w:ascii="Arial" w:hAnsi="Arial"/>
          <w:sz w:val="24"/>
          <w:lang w:val="it-IT"/>
        </w:rPr>
        <w:t xml:space="preserve"> </w:t>
      </w:r>
      <w:r w:rsidRPr="00E77CEF">
        <w:rPr>
          <w:rFonts w:ascii="Arial" w:hAnsi="Arial"/>
          <w:sz w:val="24"/>
          <w:lang w:val="it-IT"/>
        </w:rPr>
        <w:t>È sufficiente osservare oggi il pensiero del mondo per accorgersi dell’immenso vuoto che avvolge la vita degli uomini.</w:t>
      </w:r>
      <w:r w:rsidR="00E77CEF" w:rsidRPr="00E77CEF">
        <w:rPr>
          <w:rFonts w:ascii="Arial" w:hAnsi="Arial"/>
          <w:sz w:val="24"/>
          <w:lang w:val="it-IT"/>
        </w:rPr>
        <w:t xml:space="preserve"> </w:t>
      </w:r>
      <w:r w:rsidRPr="00E77CEF">
        <w:rPr>
          <w:rFonts w:ascii="Arial" w:hAnsi="Arial"/>
          <w:sz w:val="24"/>
          <w:lang w:val="it-IT"/>
        </w:rPr>
        <w:t>Poiché c’è il vuoto di Dio, questo vuoto è riempito da una serie infinita di piccole cose vane.</w:t>
      </w:r>
    </w:p>
    <w:p w14:paraId="17491337" w14:textId="46DF8344" w:rsidR="00EB4396" w:rsidRPr="00E77CEF" w:rsidRDefault="00EB4396" w:rsidP="00EB4396">
      <w:pPr>
        <w:spacing w:after="120"/>
        <w:jc w:val="both"/>
        <w:rPr>
          <w:rFonts w:ascii="Arial" w:hAnsi="Arial"/>
          <w:sz w:val="24"/>
          <w:lang w:val="it-IT"/>
        </w:rPr>
      </w:pPr>
      <w:r w:rsidRPr="00E77CEF">
        <w:rPr>
          <w:rFonts w:ascii="Arial" w:hAnsi="Arial"/>
          <w:sz w:val="24"/>
          <w:lang w:val="it-IT"/>
        </w:rPr>
        <w:t>L’uomo di oggi vive di vanità, stoltezza, insipienza, che lo conducono di peccato in peccato, di male in male, di ingiustizia in ingiustizia, di morte in morte.</w:t>
      </w:r>
      <w:r w:rsidR="00E77CEF" w:rsidRPr="00E77CEF">
        <w:rPr>
          <w:rFonts w:ascii="Arial" w:hAnsi="Arial"/>
          <w:sz w:val="24"/>
          <w:lang w:val="it-IT"/>
        </w:rPr>
        <w:t xml:space="preserve"> </w:t>
      </w:r>
      <w:r w:rsidRPr="00E77CEF">
        <w:rPr>
          <w:rFonts w:ascii="Arial" w:hAnsi="Arial"/>
          <w:sz w:val="24"/>
          <w:lang w:val="it-IT"/>
        </w:rPr>
        <w:t>È triste la vita dell’uomo senza la liberazione operata da Cristo Gesù. È triste perché il niente si è impossessato del cuore dell’uomo e al niente esso consacra e consuma l’intera sua vita.</w:t>
      </w:r>
      <w:r w:rsidR="00E77CEF" w:rsidRPr="00E77CEF">
        <w:rPr>
          <w:rFonts w:ascii="Arial" w:hAnsi="Arial"/>
          <w:sz w:val="24"/>
          <w:lang w:val="it-IT"/>
        </w:rPr>
        <w:t xml:space="preserve"> </w:t>
      </w:r>
      <w:r w:rsidRPr="00E77CEF">
        <w:rPr>
          <w:rFonts w:ascii="Arial" w:hAnsi="Arial"/>
          <w:sz w:val="24"/>
          <w:lang w:val="it-IT"/>
        </w:rPr>
        <w:t>Cristo Gesù è venuto a liberarci da questa condotta vuota, da questo niente, dall’effimero che ci consuma e ci distrugge.</w:t>
      </w:r>
      <w:r w:rsidR="00E77CEF" w:rsidRPr="00E77CEF">
        <w:rPr>
          <w:rFonts w:ascii="Arial" w:hAnsi="Arial"/>
          <w:sz w:val="24"/>
          <w:lang w:val="it-IT"/>
        </w:rPr>
        <w:t xml:space="preserve"> </w:t>
      </w:r>
      <w:r w:rsidRPr="00E77CEF">
        <w:rPr>
          <w:rFonts w:ascii="Arial" w:hAnsi="Arial"/>
          <w:sz w:val="24"/>
          <w:lang w:val="it-IT"/>
        </w:rPr>
        <w:t xml:space="preserve">Ci ha liberati pagando per noi </w:t>
      </w:r>
      <w:r w:rsidRPr="00E77CEF">
        <w:rPr>
          <w:rFonts w:ascii="Arial" w:hAnsi="Arial"/>
          <w:i/>
          <w:sz w:val="24"/>
          <w:lang w:val="it-IT"/>
        </w:rPr>
        <w:t>un prezzo non fatto di cose corruttibili</w:t>
      </w:r>
      <w:r w:rsidRPr="00E77CEF">
        <w:rPr>
          <w:rFonts w:ascii="Arial" w:hAnsi="Arial"/>
          <w:sz w:val="24"/>
          <w:lang w:val="it-IT"/>
        </w:rPr>
        <w:t>, come argento, oro, o cose del genere che appartengono al creato e che sono niente, anzi sono il niente in sé. Valgono queste cose per gli uomini che sono abituati a dare valore a ciò che valore non ha. Il niente non ha valore. Al niente dona valore chi è già niente, chi è divenuto già una nullità.</w:t>
      </w:r>
      <w:r w:rsidR="00E77CEF" w:rsidRPr="00E77CEF">
        <w:rPr>
          <w:rFonts w:ascii="Arial" w:hAnsi="Arial"/>
          <w:sz w:val="24"/>
          <w:lang w:val="it-IT"/>
        </w:rPr>
        <w:t xml:space="preserve"> </w:t>
      </w:r>
      <w:r w:rsidRPr="00E77CEF">
        <w:rPr>
          <w:rFonts w:ascii="Arial" w:hAnsi="Arial"/>
          <w:sz w:val="24"/>
          <w:lang w:val="it-IT"/>
        </w:rPr>
        <w:t>La liberazione dalla vuota condotta è costata a Cristo il suo sangue prezioso. Egli ci ha liberati a prezzo del suo sangue, versato tutto sulla croce per noi.</w:t>
      </w:r>
      <w:r w:rsidR="00E77CEF" w:rsidRPr="00E77CEF">
        <w:rPr>
          <w:rFonts w:ascii="Arial" w:hAnsi="Arial"/>
          <w:sz w:val="24"/>
          <w:lang w:val="it-IT"/>
        </w:rPr>
        <w:t xml:space="preserve"> </w:t>
      </w:r>
      <w:r w:rsidRPr="00E77CEF">
        <w:rPr>
          <w:rFonts w:ascii="Arial" w:hAnsi="Arial"/>
          <w:sz w:val="24"/>
          <w:lang w:val="it-IT"/>
        </w:rPr>
        <w:t xml:space="preserve">Il prezzo della nostra liberazione è il sangue stesso di Dio. Dio, nel Suo Figlio Unigenito, ha versato il suo sangue prezioso, divino, perché della Persona divina, anche se del suo corpo umano, al fine di operare la nostra redenzione, salvezza, giustificazione. </w:t>
      </w:r>
    </w:p>
    <w:p w14:paraId="430BB0E4" w14:textId="51071470" w:rsidR="00EB4396" w:rsidRPr="00E77CEF" w:rsidRDefault="00EB4396" w:rsidP="00EB4396">
      <w:pPr>
        <w:spacing w:after="120"/>
        <w:jc w:val="both"/>
        <w:rPr>
          <w:rFonts w:ascii="Arial" w:hAnsi="Arial"/>
          <w:sz w:val="24"/>
          <w:lang w:val="it-IT"/>
        </w:rPr>
      </w:pPr>
      <w:r w:rsidRPr="00E77CEF">
        <w:rPr>
          <w:rFonts w:ascii="Arial" w:hAnsi="Arial"/>
          <w:sz w:val="24"/>
          <w:lang w:val="it-IT"/>
        </w:rPr>
        <w:t xml:space="preserve">Cristo viene ora definito come agnello senza difetti e senza macchia. Presentandolo così Pietro si ricollega sia al Quarto Vangelo, che indica Gesù </w:t>
      </w:r>
      <w:r w:rsidRPr="00E77CEF">
        <w:rPr>
          <w:rFonts w:ascii="Arial" w:hAnsi="Arial"/>
          <w:i/>
          <w:sz w:val="24"/>
          <w:lang w:val="it-IT"/>
        </w:rPr>
        <w:t>“come l’agnello di Dio che toglie il peccato del mondo”</w:t>
      </w:r>
      <w:r w:rsidRPr="00E77CEF">
        <w:rPr>
          <w:rFonts w:ascii="Arial" w:hAnsi="Arial"/>
          <w:sz w:val="24"/>
          <w:lang w:val="it-IT"/>
        </w:rPr>
        <w:t xml:space="preserve">; sia anche al profeta Isaia che annunzia sul Servo del Signore che </w:t>
      </w:r>
      <w:r w:rsidRPr="00E77CEF">
        <w:rPr>
          <w:rFonts w:ascii="Arial" w:hAnsi="Arial"/>
          <w:i/>
          <w:sz w:val="24"/>
          <w:lang w:val="it-IT"/>
        </w:rPr>
        <w:t>“sarebbe stato condotto al macello come pecora muta dinanzi ai suoi tosatori”</w:t>
      </w:r>
      <w:r w:rsidRPr="00E77CEF">
        <w:rPr>
          <w:rFonts w:ascii="Arial" w:hAnsi="Arial"/>
          <w:sz w:val="24"/>
          <w:lang w:val="it-IT"/>
        </w:rPr>
        <w:t xml:space="preserve">. </w:t>
      </w:r>
      <w:r w:rsidR="00E77CEF" w:rsidRPr="00E77CEF">
        <w:rPr>
          <w:rFonts w:ascii="Arial" w:hAnsi="Arial"/>
          <w:sz w:val="24"/>
          <w:lang w:val="it-IT"/>
        </w:rPr>
        <w:t xml:space="preserve"> </w:t>
      </w:r>
      <w:r w:rsidRPr="00E77CEF">
        <w:rPr>
          <w:rFonts w:ascii="Arial" w:hAnsi="Arial"/>
          <w:sz w:val="24"/>
          <w:lang w:val="it-IT"/>
        </w:rPr>
        <w:t xml:space="preserve">L’Agnello è anche quello del sacrificio pasquale: la carne si mangia per poter affrontare il viaggio della liberazione; il </w:t>
      </w:r>
      <w:r w:rsidRPr="00E77CEF">
        <w:rPr>
          <w:rFonts w:ascii="Arial" w:hAnsi="Arial"/>
          <w:sz w:val="24"/>
          <w:lang w:val="it-IT"/>
        </w:rPr>
        <w:lastRenderedPageBreak/>
        <w:t>sangue viene posto sui due stipiti e sull’architrave della porta come segno di appartenenza a Dio per allontanare l’angelo sterminatore.</w:t>
      </w:r>
      <w:r w:rsidR="00E77CEF" w:rsidRPr="00E77CEF">
        <w:rPr>
          <w:rFonts w:ascii="Arial" w:hAnsi="Arial"/>
          <w:sz w:val="24"/>
          <w:lang w:val="it-IT"/>
        </w:rPr>
        <w:t xml:space="preserve"> </w:t>
      </w:r>
      <w:r w:rsidRPr="00E77CEF">
        <w:rPr>
          <w:rFonts w:ascii="Arial" w:hAnsi="Arial"/>
          <w:sz w:val="24"/>
          <w:lang w:val="it-IT"/>
        </w:rPr>
        <w:t xml:space="preserve">Per il Quarto Vangelo Gesù è il vero Agnello della nostra Pasqua, della Pasqua della nostra salvezza. </w:t>
      </w:r>
      <w:r w:rsidRPr="00E77CEF">
        <w:rPr>
          <w:rFonts w:ascii="Arial" w:hAnsi="Arial"/>
          <w:i/>
          <w:sz w:val="24"/>
          <w:lang w:val="it-IT"/>
        </w:rPr>
        <w:t>Sulla croce non gli viene spezzato alcun osso</w:t>
      </w:r>
      <w:r w:rsidRPr="00E77CEF">
        <w:rPr>
          <w:rFonts w:ascii="Arial" w:hAnsi="Arial"/>
          <w:sz w:val="24"/>
          <w:lang w:val="it-IT"/>
        </w:rPr>
        <w:t xml:space="preserve">, secondo la legge propria della celebrazione della Pasqua antica. </w:t>
      </w:r>
    </w:p>
    <w:p w14:paraId="24F7519C" w14:textId="77921C17" w:rsidR="00EB4396" w:rsidRPr="00E77CEF" w:rsidRDefault="00EB4396" w:rsidP="00EB4396">
      <w:pPr>
        <w:spacing w:after="120"/>
        <w:jc w:val="both"/>
        <w:rPr>
          <w:rFonts w:ascii="Arial" w:hAnsi="Arial"/>
          <w:sz w:val="24"/>
          <w:lang w:val="it-IT"/>
        </w:rPr>
      </w:pPr>
      <w:r w:rsidRPr="00E77CEF">
        <w:rPr>
          <w:rFonts w:ascii="Arial" w:hAnsi="Arial"/>
          <w:sz w:val="24"/>
          <w:lang w:val="it-IT"/>
        </w:rPr>
        <w:t>Una considerazione da fare è questa: se Dio, in Cristo, ha versato il suo sangue per la nostra liberazione, allora vuol dire che la nostra salvezza ha un costo altissimo. Se è costata tanto al Signore, deve costare anche a noi tanto. La conclusione si impone da sé: Se Cristo per la nostra salvezza ha subito il martirio della croce e Lui era Agnello innocente, senza macchia e senza difetto, possiamo noi tirarci indietro dinanzi al martirio che il mondo ci prepara? Possiamo noi abbandonare la fede dinanzi alle difficoltà e salvare la nostra vita presente?</w:t>
      </w:r>
      <w:r w:rsidR="00E77CEF" w:rsidRPr="00E77CEF">
        <w:rPr>
          <w:rFonts w:ascii="Arial" w:hAnsi="Arial"/>
          <w:sz w:val="24"/>
          <w:lang w:val="it-IT"/>
        </w:rPr>
        <w:t xml:space="preserve"> </w:t>
      </w:r>
      <w:r w:rsidRPr="00E77CEF">
        <w:rPr>
          <w:rFonts w:ascii="Arial" w:hAnsi="Arial"/>
          <w:sz w:val="24"/>
          <w:lang w:val="it-IT"/>
        </w:rPr>
        <w:t>Non ci chiede il sangue prezioso di Cristo Gesù di versare anche noi il nostro sangue per raggiungere la salvezza eterna?</w:t>
      </w:r>
      <w:r w:rsidR="00E77CEF" w:rsidRPr="00E77CEF">
        <w:rPr>
          <w:rFonts w:ascii="Arial" w:hAnsi="Arial"/>
          <w:sz w:val="24"/>
          <w:lang w:val="it-IT"/>
        </w:rPr>
        <w:t xml:space="preserve"> </w:t>
      </w:r>
      <w:r w:rsidRPr="00E77CEF">
        <w:rPr>
          <w:rFonts w:ascii="Arial" w:hAnsi="Arial"/>
          <w:sz w:val="24"/>
          <w:lang w:val="it-IT"/>
        </w:rPr>
        <w:t>Se Cristo lo ha fatto per noi, per amore nostro; se ci amiamo, non dobbiamo noi offrire a Dio la nostra vita attraverso il martirio per portare la nostra anima in cielo?</w:t>
      </w:r>
      <w:r w:rsidR="00E77CEF" w:rsidRPr="00E77CEF">
        <w:rPr>
          <w:rFonts w:ascii="Arial" w:hAnsi="Arial"/>
          <w:sz w:val="24"/>
          <w:lang w:val="it-IT"/>
        </w:rPr>
        <w:t xml:space="preserve">  </w:t>
      </w:r>
      <w:r w:rsidRPr="00E77CEF">
        <w:rPr>
          <w:rFonts w:ascii="Arial" w:hAnsi="Arial"/>
          <w:sz w:val="24"/>
          <w:lang w:val="it-IT"/>
        </w:rPr>
        <w:t>C’è qualcosa che il cristiano è dispensato dal fare quando si tratta della salvezza della sua anima?</w:t>
      </w:r>
      <w:r w:rsidR="00E77CEF" w:rsidRPr="00E77CEF">
        <w:rPr>
          <w:rFonts w:ascii="Arial" w:hAnsi="Arial"/>
          <w:sz w:val="24"/>
          <w:lang w:val="it-IT"/>
        </w:rPr>
        <w:t xml:space="preserve"> </w:t>
      </w:r>
      <w:r w:rsidRPr="00E77CEF">
        <w:rPr>
          <w:rFonts w:ascii="Arial" w:hAnsi="Arial"/>
          <w:sz w:val="24"/>
          <w:lang w:val="it-IT"/>
        </w:rPr>
        <w:t>Se Cristo Gesù lo ha fatto per noi, possiamo noi non farlo per noi stessi? O dobbiamo dire che Cristo ha amato noi più di quanto noi amiamo noi stessi?</w:t>
      </w:r>
    </w:p>
    <w:p w14:paraId="74EACF4C" w14:textId="7951A685" w:rsidR="00EB4396" w:rsidRPr="00EB4396" w:rsidRDefault="00EB4396" w:rsidP="00EB4396">
      <w:pPr>
        <w:spacing w:after="120"/>
        <w:jc w:val="both"/>
        <w:rPr>
          <w:rFonts w:ascii="Arial" w:hAnsi="Arial"/>
          <w:sz w:val="24"/>
          <w:lang w:val="it-IT"/>
        </w:rPr>
      </w:pPr>
      <w:r w:rsidRPr="00E77CEF">
        <w:rPr>
          <w:rFonts w:ascii="Arial" w:hAnsi="Arial"/>
          <w:sz w:val="24"/>
          <w:lang w:val="it-IT"/>
        </w:rPr>
        <w:t>Il nostro unico amore deve essere quello della nostra salvezza eterna. Per questa salvezza dobbiamo essere disposti anche a venderci il nostro corpo e l’intera nostra vita, votandola al sacrificio, al martirio, all’olocausto.</w:t>
      </w:r>
      <w:r w:rsidR="00E77CEF" w:rsidRPr="00E77CEF">
        <w:rPr>
          <w:rFonts w:ascii="Arial" w:hAnsi="Arial"/>
          <w:sz w:val="24"/>
          <w:lang w:val="it-IT"/>
        </w:rPr>
        <w:t xml:space="preserve"> </w:t>
      </w:r>
      <w:r w:rsidRPr="00E77CEF">
        <w:rPr>
          <w:rFonts w:ascii="Arial" w:hAnsi="Arial"/>
          <w:sz w:val="24"/>
          <w:lang w:val="it-IT"/>
        </w:rPr>
        <w:t>Dio ha dato tutto se stesso. Noi dobbiamo donare tutto di noi stessi. Tanto vale la salvezza della nostra anima.</w:t>
      </w:r>
      <w:r w:rsidR="00E77CEF" w:rsidRPr="00E77CEF">
        <w:rPr>
          <w:rFonts w:ascii="Arial" w:hAnsi="Arial"/>
          <w:sz w:val="24"/>
          <w:lang w:val="it-IT"/>
        </w:rPr>
        <w:t xml:space="preserve"> </w:t>
      </w:r>
      <w:r w:rsidRPr="00E77CEF">
        <w:rPr>
          <w:rFonts w:ascii="Arial" w:hAnsi="Arial"/>
          <w:sz w:val="24"/>
          <w:lang w:val="it-IT"/>
        </w:rPr>
        <w:t>Altra osservazione è questa: se la salvezza è liberazione dalla condotta vuota ereditata dai nostri padri, è salvo chi si lascia realmente liberare da questa condotta, ma anche chi mette ogni attenzione a liberarsi da essa.</w:t>
      </w:r>
      <w:r w:rsidR="00E77CEF" w:rsidRPr="00E77CEF">
        <w:rPr>
          <w:rFonts w:ascii="Arial" w:hAnsi="Arial"/>
          <w:sz w:val="24"/>
          <w:lang w:val="it-IT"/>
        </w:rPr>
        <w:t xml:space="preserve"> </w:t>
      </w:r>
      <w:r w:rsidRPr="00E77CEF">
        <w:rPr>
          <w:rFonts w:ascii="Arial" w:hAnsi="Arial"/>
          <w:sz w:val="24"/>
          <w:lang w:val="it-IT"/>
        </w:rPr>
        <w:t xml:space="preserve">Essere di Cristo e continuare con il niente, il vuoto, la vanità, le nullità di ieri è negazione reale della salvezza acquisita. </w:t>
      </w:r>
      <w:r w:rsidR="00E77CEF" w:rsidRPr="00E77CEF">
        <w:rPr>
          <w:rFonts w:ascii="Arial" w:hAnsi="Arial"/>
          <w:sz w:val="24"/>
          <w:lang w:val="it-IT"/>
        </w:rPr>
        <w:t xml:space="preserve"> </w:t>
      </w:r>
      <w:r w:rsidRPr="00E77CEF">
        <w:rPr>
          <w:rFonts w:ascii="Arial" w:hAnsi="Arial"/>
          <w:sz w:val="24"/>
          <w:lang w:val="it-IT"/>
        </w:rPr>
        <w:t>La salvezza è cambiamento di vita, è abbandono dell’idolatria di un tempo per entrare nella vera adorazione di Dio, che è in spirito e in verità. Nessuna adorazione di Dio è in spirito e verità, se non si fa reale allontanamento dagli idoli di ieri, dal vuoto di ieri, dalle nullità di ieri, dai peccati di ieri, dal mondo nel quale fino ad ieri erano immersi.</w:t>
      </w:r>
      <w:r w:rsidR="00E77CEF">
        <w:rPr>
          <w:rFonts w:ascii="Arial" w:hAnsi="Arial"/>
          <w:sz w:val="24"/>
          <w:lang w:val="it-IT"/>
        </w:rPr>
        <w:t xml:space="preserve"> </w:t>
      </w:r>
      <w:r w:rsidRPr="00EB4396">
        <w:rPr>
          <w:rFonts w:ascii="Arial" w:hAnsi="Arial"/>
          <w:sz w:val="24"/>
          <w:lang w:val="it-IT"/>
        </w:rPr>
        <w:t>La salvezza deve operare una frattura, una scissione, una separazione netta tra ieri e oggi, tra il prima senza di Cristo e dopo con Cristo, in Cristo, per Cristo.</w:t>
      </w:r>
      <w:r w:rsidR="00E77CEF">
        <w:rPr>
          <w:rFonts w:ascii="Arial" w:hAnsi="Arial"/>
          <w:sz w:val="24"/>
          <w:lang w:val="it-IT"/>
        </w:rPr>
        <w:t xml:space="preserve"> </w:t>
      </w:r>
      <w:r w:rsidRPr="00EB4396">
        <w:rPr>
          <w:rFonts w:ascii="Arial" w:hAnsi="Arial"/>
          <w:sz w:val="24"/>
          <w:lang w:val="it-IT"/>
        </w:rPr>
        <w:t xml:space="preserve">L’allontanamento dall’idolatria e dal vuoto deve essere progressivo, ma anche inarrestabile, fino ad arrivare al punto di non più congiunzione, o del non ritorno indietro, avendoci Cristo trasformati pienamente ad immagine e a somiglianza di Sé. </w:t>
      </w:r>
    </w:p>
    <w:p w14:paraId="6F1F9529" w14:textId="4A9E773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[20</w:t>
      </w:r>
      <w:r w:rsidR="00F00C41">
        <w:rPr>
          <w:rFonts w:ascii="Arial" w:hAnsi="Arial"/>
          <w:b/>
          <w:sz w:val="24"/>
          <w:lang w:val="it-IT"/>
        </w:rPr>
        <w:t xml:space="preserve">] </w:t>
      </w:r>
      <w:r w:rsidRPr="00EB4396">
        <w:rPr>
          <w:rFonts w:ascii="Arial" w:hAnsi="Arial"/>
          <w:b/>
          <w:sz w:val="24"/>
          <w:lang w:val="it-IT"/>
        </w:rPr>
        <w:t xml:space="preserve">Egli fu predestinato già prima della fondazione del mondo, ma si è manifestato negli ultimi tempi per voi. </w:t>
      </w:r>
    </w:p>
    <w:p w14:paraId="12DED234" w14:textId="3380A9ED" w:rsidR="00EB4396" w:rsidRPr="00D83962" w:rsidRDefault="00EB4396" w:rsidP="00EB4396">
      <w:pPr>
        <w:spacing w:after="120"/>
        <w:jc w:val="both"/>
        <w:rPr>
          <w:rFonts w:ascii="Arial" w:hAnsi="Arial"/>
          <w:sz w:val="24"/>
          <w:lang w:val="it-IT"/>
        </w:rPr>
      </w:pPr>
      <w:r w:rsidRPr="00D83962">
        <w:rPr>
          <w:rFonts w:ascii="Arial" w:hAnsi="Arial"/>
          <w:sz w:val="24"/>
          <w:lang w:val="it-IT"/>
        </w:rPr>
        <w:t>Di Cristo Gesù Pietro ha detto che Lui è “Agnello senza difetti e senza macchia”. Questo è ciò che Lui è nel tempo, dal momento dell’incarnazione, da quando come Verbo del Padre e Suo Figlio Unigenito, generato da Dio nell’eternità, si fece carne nel seno della Vergine Maria.</w:t>
      </w:r>
      <w:r w:rsidR="00D83962" w:rsidRPr="00D83962">
        <w:rPr>
          <w:rFonts w:ascii="Arial" w:hAnsi="Arial"/>
          <w:sz w:val="24"/>
          <w:lang w:val="it-IT"/>
        </w:rPr>
        <w:t xml:space="preserve"> </w:t>
      </w:r>
      <w:r w:rsidRPr="00D83962">
        <w:rPr>
          <w:rFonts w:ascii="Arial" w:hAnsi="Arial"/>
          <w:sz w:val="24"/>
          <w:lang w:val="it-IT"/>
        </w:rPr>
        <w:t xml:space="preserve">La </w:t>
      </w:r>
      <w:r w:rsidRPr="00D83962">
        <w:rPr>
          <w:rFonts w:ascii="Arial" w:hAnsi="Arial"/>
          <w:i/>
          <w:sz w:val="24"/>
          <w:lang w:val="it-IT"/>
        </w:rPr>
        <w:t>“storia”</w:t>
      </w:r>
      <w:r w:rsidRPr="00D83962">
        <w:rPr>
          <w:rFonts w:ascii="Arial" w:hAnsi="Arial"/>
          <w:sz w:val="24"/>
          <w:lang w:val="it-IT"/>
        </w:rPr>
        <w:t xml:space="preserve"> della redenzione, o della salvezza, non comincia però nel tempo. Essa inizia nell’eternità, quando la storia non esiste, perché esiste l’oggi eterno di Dio.</w:t>
      </w:r>
      <w:r w:rsidR="00D83962" w:rsidRPr="00D83962">
        <w:rPr>
          <w:rFonts w:ascii="Arial" w:hAnsi="Arial"/>
          <w:sz w:val="24"/>
          <w:lang w:val="it-IT"/>
        </w:rPr>
        <w:t xml:space="preserve"> </w:t>
      </w:r>
      <w:r w:rsidRPr="00D83962">
        <w:rPr>
          <w:rFonts w:ascii="Arial" w:hAnsi="Arial"/>
          <w:sz w:val="24"/>
          <w:lang w:val="it-IT"/>
        </w:rPr>
        <w:t>Proprio in quest’oggi eterno di Dio, il Padre ha voluto che l’uomo fosse redento dal sangue prezioso di Cristo.</w:t>
      </w:r>
      <w:r w:rsidR="00D83962" w:rsidRPr="00D83962">
        <w:rPr>
          <w:rFonts w:ascii="Arial" w:hAnsi="Arial"/>
          <w:sz w:val="24"/>
          <w:lang w:val="it-IT"/>
        </w:rPr>
        <w:t xml:space="preserve"> </w:t>
      </w:r>
      <w:r w:rsidRPr="00D83962">
        <w:rPr>
          <w:rFonts w:ascii="Arial" w:hAnsi="Arial"/>
          <w:sz w:val="24"/>
          <w:lang w:val="it-IT"/>
        </w:rPr>
        <w:t xml:space="preserve">Prima </w:t>
      </w:r>
      <w:r w:rsidRPr="00D83962">
        <w:rPr>
          <w:rFonts w:ascii="Arial" w:hAnsi="Arial"/>
          <w:sz w:val="24"/>
          <w:lang w:val="it-IT"/>
        </w:rPr>
        <w:lastRenderedPageBreak/>
        <w:t>che il mondo fosse, il Padre aveva già chiesto al Figlio la redenzione dell’uomo che ancora non esisteva.</w:t>
      </w:r>
      <w:r w:rsidR="00D83962" w:rsidRPr="00D83962">
        <w:rPr>
          <w:rFonts w:ascii="Arial" w:hAnsi="Arial"/>
          <w:sz w:val="24"/>
          <w:lang w:val="it-IT"/>
        </w:rPr>
        <w:t xml:space="preserve"> </w:t>
      </w:r>
      <w:r w:rsidRPr="00D83962">
        <w:rPr>
          <w:rFonts w:ascii="Arial" w:hAnsi="Arial"/>
          <w:sz w:val="24"/>
          <w:lang w:val="it-IT"/>
        </w:rPr>
        <w:t>Questo è il grande mistero dell’amore di Dio. Questa la divina misericordia con la quale il Padre ha voluto avvolgerci.</w:t>
      </w:r>
    </w:p>
    <w:p w14:paraId="5A71BEEE" w14:textId="01B5F97D" w:rsidR="00EB4396" w:rsidRPr="00D83962" w:rsidRDefault="00EB4396" w:rsidP="00EB4396">
      <w:pPr>
        <w:spacing w:after="120"/>
        <w:jc w:val="both"/>
        <w:rPr>
          <w:rFonts w:ascii="Arial" w:hAnsi="Arial"/>
          <w:sz w:val="24"/>
          <w:lang w:val="it-IT"/>
        </w:rPr>
      </w:pPr>
      <w:r w:rsidRPr="00D83962">
        <w:rPr>
          <w:rFonts w:ascii="Arial" w:hAnsi="Arial"/>
          <w:sz w:val="24"/>
          <w:lang w:val="it-IT"/>
        </w:rPr>
        <w:t xml:space="preserve">Questa </w:t>
      </w:r>
      <w:r w:rsidRPr="00D83962">
        <w:rPr>
          <w:rFonts w:ascii="Arial" w:hAnsi="Arial"/>
          <w:i/>
          <w:sz w:val="24"/>
          <w:lang w:val="it-IT"/>
        </w:rPr>
        <w:t xml:space="preserve">“storia” </w:t>
      </w:r>
      <w:r w:rsidRPr="00D83962">
        <w:rPr>
          <w:rFonts w:ascii="Arial" w:hAnsi="Arial"/>
          <w:sz w:val="24"/>
          <w:lang w:val="it-IT"/>
        </w:rPr>
        <w:t>che ha inizio quando la storia non esisteva ancora, perché siamo nell’eternità che è senza principio, senza fine e anche senza successione del prima e del dopo, è stata manifestata negli ultimi tempi per noi.</w:t>
      </w:r>
      <w:r w:rsidR="00D83962" w:rsidRPr="00D83962">
        <w:rPr>
          <w:rFonts w:ascii="Arial" w:hAnsi="Arial"/>
          <w:sz w:val="24"/>
          <w:lang w:val="it-IT"/>
        </w:rPr>
        <w:t xml:space="preserve"> </w:t>
      </w:r>
      <w:r w:rsidRPr="00D83962">
        <w:rPr>
          <w:rFonts w:ascii="Arial" w:hAnsi="Arial"/>
          <w:sz w:val="24"/>
          <w:lang w:val="it-IT"/>
        </w:rPr>
        <w:t>È stata manifestata come compiuta, realizzata tutta da Cristo Gesù in Cristo Gesù.</w:t>
      </w:r>
      <w:r w:rsidR="00D83962" w:rsidRPr="00D83962">
        <w:rPr>
          <w:rFonts w:ascii="Arial" w:hAnsi="Arial"/>
          <w:sz w:val="24"/>
          <w:lang w:val="it-IT"/>
        </w:rPr>
        <w:t xml:space="preserve"> </w:t>
      </w:r>
      <w:r w:rsidRPr="00D83962">
        <w:rPr>
          <w:rFonts w:ascii="Arial" w:hAnsi="Arial"/>
          <w:sz w:val="24"/>
          <w:lang w:val="it-IT"/>
        </w:rPr>
        <w:t>Quanto invece alla sua profezia, essa è stata preannunziata da tutti i profeti, i quali hanno parlato del Messia di Dio, del Redentore dell’uomo, del Trafitto, di Colui che compie l’espiazione al posto nostro.</w:t>
      </w:r>
      <w:r w:rsidR="00D83962" w:rsidRPr="00D83962">
        <w:rPr>
          <w:rFonts w:ascii="Arial" w:hAnsi="Arial"/>
          <w:sz w:val="24"/>
          <w:lang w:val="it-IT"/>
        </w:rPr>
        <w:t xml:space="preserve"> </w:t>
      </w:r>
      <w:r w:rsidRPr="00D83962">
        <w:rPr>
          <w:rFonts w:ascii="Arial" w:hAnsi="Arial"/>
          <w:sz w:val="24"/>
          <w:lang w:val="it-IT"/>
        </w:rPr>
        <w:t>Tutto è stato profetizzato di Cristo Gesù: la sua nascita, la sua vita, la sua morte, la sua risurrezione gloriosa.</w:t>
      </w:r>
    </w:p>
    <w:p w14:paraId="28F0ECE6" w14:textId="109D329E" w:rsidR="00EB4396" w:rsidRPr="00D83962" w:rsidRDefault="00EB4396" w:rsidP="00EB4396">
      <w:pPr>
        <w:spacing w:after="120"/>
        <w:jc w:val="both"/>
        <w:rPr>
          <w:rFonts w:ascii="Arial" w:hAnsi="Arial"/>
          <w:sz w:val="24"/>
          <w:lang w:val="it-IT"/>
        </w:rPr>
      </w:pPr>
      <w:r w:rsidRPr="00D83962">
        <w:rPr>
          <w:rFonts w:ascii="Arial" w:hAnsi="Arial"/>
          <w:sz w:val="24"/>
          <w:lang w:val="it-IT"/>
        </w:rPr>
        <w:t xml:space="preserve">Gesù è detto </w:t>
      </w:r>
      <w:r w:rsidRPr="00D83962">
        <w:rPr>
          <w:rFonts w:ascii="Arial" w:hAnsi="Arial"/>
          <w:i/>
          <w:sz w:val="24"/>
          <w:lang w:val="it-IT"/>
        </w:rPr>
        <w:t>“predestinato”</w:t>
      </w:r>
      <w:r w:rsidRPr="00D83962">
        <w:rPr>
          <w:rFonts w:ascii="Arial" w:hAnsi="Arial"/>
          <w:sz w:val="24"/>
          <w:lang w:val="it-IT"/>
        </w:rPr>
        <w:t>. La predestinazione secondo la Scrittura ha un concetto ben preciso.</w:t>
      </w:r>
      <w:r w:rsidR="00D83962" w:rsidRPr="00D83962">
        <w:rPr>
          <w:rFonts w:ascii="Arial" w:hAnsi="Arial"/>
          <w:sz w:val="24"/>
          <w:lang w:val="it-IT"/>
        </w:rPr>
        <w:t xml:space="preserve"> </w:t>
      </w:r>
      <w:r w:rsidRPr="00D83962">
        <w:rPr>
          <w:rFonts w:ascii="Arial" w:hAnsi="Arial"/>
          <w:sz w:val="24"/>
          <w:lang w:val="it-IT"/>
        </w:rPr>
        <w:t>Essa dice che Dio ha una volontà su ciascun uomo e questa volontà gli è dovuta come Creatore, Signore e Dio dell’uomo.</w:t>
      </w:r>
      <w:r w:rsidR="00D83962" w:rsidRPr="00D83962">
        <w:rPr>
          <w:rFonts w:ascii="Arial" w:hAnsi="Arial"/>
          <w:sz w:val="24"/>
          <w:lang w:val="it-IT"/>
        </w:rPr>
        <w:t xml:space="preserve"> </w:t>
      </w:r>
      <w:r w:rsidRPr="00D83962">
        <w:rPr>
          <w:rFonts w:ascii="Arial" w:hAnsi="Arial"/>
          <w:sz w:val="24"/>
          <w:lang w:val="it-IT"/>
        </w:rPr>
        <w:t xml:space="preserve">Dio </w:t>
      </w:r>
      <w:r w:rsidRPr="00D83962">
        <w:rPr>
          <w:rFonts w:ascii="Arial" w:hAnsi="Arial"/>
          <w:i/>
          <w:sz w:val="24"/>
          <w:lang w:val="it-IT"/>
        </w:rPr>
        <w:t xml:space="preserve">“determina” </w:t>
      </w:r>
      <w:r w:rsidRPr="00D83962">
        <w:rPr>
          <w:rFonts w:ascii="Arial" w:hAnsi="Arial"/>
          <w:sz w:val="24"/>
          <w:lang w:val="it-IT"/>
        </w:rPr>
        <w:t>la vocazione indipendentemente dalla volontà dell’uomo. La può determinare senza l’uomo, perché Lui è il Creatore dell’uomo e lo crea con una vocazione particolare e anche con una missione particolare.</w:t>
      </w:r>
      <w:r w:rsidR="00D83962" w:rsidRPr="00D83962">
        <w:rPr>
          <w:rFonts w:ascii="Arial" w:hAnsi="Arial"/>
          <w:sz w:val="24"/>
          <w:lang w:val="it-IT"/>
        </w:rPr>
        <w:t xml:space="preserve"> </w:t>
      </w:r>
      <w:r w:rsidRPr="00D83962">
        <w:rPr>
          <w:rFonts w:ascii="Arial" w:hAnsi="Arial"/>
          <w:sz w:val="24"/>
          <w:lang w:val="it-IT"/>
        </w:rPr>
        <w:t>Questa vocazione è stabilita da Dio, ma è affidata alla realizzazione dell’uomo e quindi è sottoposta al dono della propria volontà al Signore.</w:t>
      </w:r>
      <w:r w:rsidR="00D83962" w:rsidRPr="00D83962">
        <w:rPr>
          <w:rFonts w:ascii="Arial" w:hAnsi="Arial"/>
          <w:sz w:val="24"/>
          <w:lang w:val="it-IT"/>
        </w:rPr>
        <w:t xml:space="preserve"> </w:t>
      </w:r>
      <w:r w:rsidRPr="00D83962">
        <w:rPr>
          <w:rFonts w:ascii="Arial" w:hAnsi="Arial"/>
          <w:sz w:val="24"/>
          <w:lang w:val="it-IT"/>
        </w:rPr>
        <w:t>Dio determina, prestabilisce la vocazione e la missione dell’uomo, ma non la riuscita, o la</w:t>
      </w:r>
      <w:r w:rsidR="00B36793" w:rsidRPr="00D83962">
        <w:rPr>
          <w:rFonts w:ascii="Arial" w:hAnsi="Arial"/>
          <w:sz w:val="24"/>
          <w:lang w:val="it-IT"/>
        </w:rPr>
        <w:t xml:space="preserve"> </w:t>
      </w:r>
      <w:r w:rsidRPr="00D83962">
        <w:rPr>
          <w:rFonts w:ascii="Arial" w:hAnsi="Arial"/>
          <w:sz w:val="24"/>
          <w:lang w:val="it-IT"/>
        </w:rPr>
        <w:t>realizzazione. Riuscita e realizzazione appartengono alla volontà dell’uomo chiamata a fare propria la volontà che Dio ha su di essa e portarla a compimento e a realizzazione.</w:t>
      </w:r>
      <w:r w:rsidR="00D83962" w:rsidRPr="00D83962">
        <w:rPr>
          <w:rFonts w:ascii="Arial" w:hAnsi="Arial"/>
          <w:sz w:val="24"/>
          <w:lang w:val="it-IT"/>
        </w:rPr>
        <w:t xml:space="preserve"> </w:t>
      </w:r>
      <w:r w:rsidRPr="00D83962">
        <w:rPr>
          <w:rFonts w:ascii="Arial" w:hAnsi="Arial"/>
          <w:sz w:val="24"/>
          <w:lang w:val="it-IT"/>
        </w:rPr>
        <w:t xml:space="preserve">Il significato recondito di questo versetto è uno solo: </w:t>
      </w:r>
      <w:r w:rsidRPr="00D83962">
        <w:rPr>
          <w:rFonts w:ascii="Arial" w:hAnsi="Arial"/>
          <w:i/>
          <w:sz w:val="24"/>
          <w:lang w:val="it-IT"/>
        </w:rPr>
        <w:t>Cristo è dalla volontà del Padre</w:t>
      </w:r>
      <w:r w:rsidRPr="00D83962">
        <w:rPr>
          <w:rFonts w:ascii="Arial" w:hAnsi="Arial"/>
          <w:sz w:val="24"/>
          <w:lang w:val="it-IT"/>
        </w:rPr>
        <w:t xml:space="preserve">, non dalla preghiera dell’uomo. Eternamente è dalla volontà del Padre e per la volontà del Padre, ma per portare ogni uomo nella volontà del Padre. </w:t>
      </w:r>
      <w:r w:rsidR="00D83962" w:rsidRPr="00D83962">
        <w:rPr>
          <w:rFonts w:ascii="Arial" w:hAnsi="Arial"/>
          <w:sz w:val="24"/>
          <w:lang w:val="it-IT"/>
        </w:rPr>
        <w:t xml:space="preserve"> </w:t>
      </w:r>
      <w:r w:rsidRPr="00D83962">
        <w:rPr>
          <w:rFonts w:ascii="Arial" w:hAnsi="Arial"/>
          <w:sz w:val="24"/>
          <w:lang w:val="it-IT"/>
        </w:rPr>
        <w:t xml:space="preserve">Cristo è dalla volontà del Padre e per la volontà del Padre fin dall’eternità e in tal senso è </w:t>
      </w:r>
      <w:r w:rsidRPr="00D83962">
        <w:rPr>
          <w:rFonts w:ascii="Arial" w:hAnsi="Arial"/>
          <w:i/>
          <w:sz w:val="24"/>
          <w:lang w:val="it-IT"/>
        </w:rPr>
        <w:t>predestinato</w:t>
      </w:r>
      <w:r w:rsidRPr="00D83962">
        <w:rPr>
          <w:rFonts w:ascii="Arial" w:hAnsi="Arial"/>
          <w:sz w:val="24"/>
          <w:lang w:val="it-IT"/>
        </w:rPr>
        <w:t xml:space="preserve">. </w:t>
      </w:r>
    </w:p>
    <w:p w14:paraId="3DBCF365" w14:textId="13D65D3C"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[21</w:t>
      </w:r>
      <w:r w:rsidR="00F00C41">
        <w:rPr>
          <w:rFonts w:ascii="Arial" w:hAnsi="Arial"/>
          <w:b/>
          <w:sz w:val="24"/>
          <w:lang w:val="it-IT"/>
        </w:rPr>
        <w:t xml:space="preserve">] </w:t>
      </w:r>
      <w:r w:rsidRPr="00EB4396">
        <w:rPr>
          <w:rFonts w:ascii="Arial" w:hAnsi="Arial"/>
          <w:b/>
          <w:sz w:val="24"/>
          <w:lang w:val="it-IT"/>
        </w:rPr>
        <w:t xml:space="preserve">E voi per opera sua credete in Dio, che l'ha risuscitato dai morti e gli ha dato gloria e così la vostra fede e la vostra speranza sono fisse in Dio. </w:t>
      </w:r>
    </w:p>
    <w:p w14:paraId="14D23A3E"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Questo versetto si compone di tre verità. Ognuna di esse merita una sua particolare chiarificazione:</w:t>
      </w:r>
    </w:p>
    <w:p w14:paraId="62D7ED51" w14:textId="660883D0" w:rsidR="00EB4396" w:rsidRPr="00EB4396" w:rsidRDefault="00EB4396" w:rsidP="00D83962">
      <w:pPr>
        <w:spacing w:after="120"/>
        <w:jc w:val="both"/>
        <w:rPr>
          <w:rFonts w:ascii="Arial" w:hAnsi="Arial"/>
          <w:sz w:val="24"/>
          <w:lang w:val="it-IT"/>
        </w:rPr>
      </w:pPr>
      <w:r w:rsidRPr="00EB4396">
        <w:rPr>
          <w:rFonts w:ascii="Arial" w:hAnsi="Arial"/>
          <w:b/>
          <w:sz w:val="24"/>
          <w:lang w:val="it-IT"/>
        </w:rPr>
        <w:t xml:space="preserve">E voi per opera sua credete in Dio: </w:t>
      </w:r>
      <w:r w:rsidRPr="00EB4396">
        <w:rPr>
          <w:rFonts w:ascii="Arial" w:hAnsi="Arial"/>
          <w:sz w:val="24"/>
          <w:lang w:val="it-IT"/>
        </w:rPr>
        <w:t xml:space="preserve">Crede in Dio chi crede nella sua verità e nel suo dono di grazia. Verità e grazia di Dio ci sono state date per mezzo di Cristo. </w:t>
      </w:r>
      <w:r w:rsidR="00D83962">
        <w:rPr>
          <w:rFonts w:ascii="Arial" w:hAnsi="Arial"/>
          <w:sz w:val="24"/>
          <w:lang w:val="it-IT"/>
        </w:rPr>
        <w:t xml:space="preserve"> </w:t>
      </w:r>
      <w:r w:rsidRPr="00EB4396">
        <w:rPr>
          <w:rFonts w:ascii="Arial" w:hAnsi="Arial"/>
          <w:sz w:val="24"/>
          <w:lang w:val="it-IT"/>
        </w:rPr>
        <w:t>Per opera di Cristo abbiamo la verità di Dio, per sua opera abbiamo anche la sua grazia, che è perdono dei peccati, riconciliazione, partecipazione della divina natura, dono della sua santità.</w:t>
      </w:r>
      <w:r w:rsidR="00D83962">
        <w:rPr>
          <w:rFonts w:ascii="Arial" w:hAnsi="Arial"/>
          <w:sz w:val="24"/>
          <w:lang w:val="it-IT"/>
        </w:rPr>
        <w:t xml:space="preserve"> </w:t>
      </w:r>
      <w:r w:rsidRPr="00EB4396">
        <w:rPr>
          <w:rFonts w:ascii="Arial" w:hAnsi="Arial"/>
          <w:sz w:val="24"/>
          <w:lang w:val="it-IT"/>
        </w:rPr>
        <w:t>Avendoci Cristo Gesù dato questi doni divini, in essi ci ha dato anche il loro Autore, Dio, e ce lo ha dato nella verità della sua natura e delle divine Persone che sussistono nell’unica natura divina.</w:t>
      </w:r>
      <w:r w:rsidR="00D83962">
        <w:rPr>
          <w:rFonts w:ascii="Arial" w:hAnsi="Arial"/>
          <w:sz w:val="24"/>
          <w:lang w:val="it-IT"/>
        </w:rPr>
        <w:t xml:space="preserve"> </w:t>
      </w:r>
      <w:r w:rsidRPr="00EB4396">
        <w:rPr>
          <w:rFonts w:ascii="Arial" w:hAnsi="Arial"/>
          <w:sz w:val="24"/>
          <w:lang w:val="it-IT"/>
        </w:rPr>
        <w:t>Chi non ha Cristo, non ha la vera fede, non adora il vero Dio, non ha la vera grazia, non ha la vera “verità” di Dio.</w:t>
      </w:r>
      <w:r w:rsidR="00D83962">
        <w:rPr>
          <w:rFonts w:ascii="Arial" w:hAnsi="Arial"/>
          <w:sz w:val="24"/>
          <w:lang w:val="it-IT"/>
        </w:rPr>
        <w:t xml:space="preserve"> </w:t>
      </w:r>
      <w:r w:rsidRPr="00EB4396">
        <w:rPr>
          <w:rFonts w:ascii="Arial" w:hAnsi="Arial"/>
          <w:sz w:val="24"/>
          <w:lang w:val="it-IT"/>
        </w:rPr>
        <w:t>Chi non ha Cristo non ha semplicemente vera fede nel vero Dio. Cristo è la via della vera fede. Di questa fede è anche la verità e la vita.</w:t>
      </w:r>
      <w:r w:rsidR="00D83962">
        <w:rPr>
          <w:rFonts w:ascii="Arial" w:hAnsi="Arial"/>
          <w:sz w:val="24"/>
          <w:lang w:val="it-IT"/>
        </w:rPr>
        <w:t xml:space="preserve"> </w:t>
      </w:r>
      <w:r w:rsidRPr="00EB4396">
        <w:rPr>
          <w:rFonts w:ascii="Arial" w:hAnsi="Arial"/>
          <w:sz w:val="24"/>
          <w:lang w:val="it-IT"/>
        </w:rPr>
        <w:t>Cristo Gesù è il dono di Dio per la nostra salvezza che si compie nella vera fede in Lui.</w:t>
      </w:r>
    </w:p>
    <w:p w14:paraId="1FE31322" w14:textId="60953823" w:rsidR="00EB4396" w:rsidRPr="00EB4396" w:rsidRDefault="00EB4396" w:rsidP="00D83962">
      <w:pPr>
        <w:spacing w:after="120"/>
        <w:jc w:val="both"/>
        <w:rPr>
          <w:rFonts w:ascii="Arial" w:hAnsi="Arial"/>
          <w:sz w:val="24"/>
          <w:lang w:val="it-IT"/>
        </w:rPr>
      </w:pPr>
      <w:r w:rsidRPr="00EB4396">
        <w:rPr>
          <w:rFonts w:ascii="Arial" w:hAnsi="Arial"/>
          <w:b/>
          <w:sz w:val="24"/>
          <w:lang w:val="it-IT"/>
        </w:rPr>
        <w:t xml:space="preserve">Che l'ha risuscitato dai morti e gli ha dato gloria: </w:t>
      </w:r>
      <w:r w:rsidRPr="00EB4396">
        <w:rPr>
          <w:rFonts w:ascii="Arial" w:hAnsi="Arial"/>
          <w:sz w:val="24"/>
          <w:lang w:val="it-IT"/>
        </w:rPr>
        <w:t>Cristo è morto sulla croce, dopo essere stato sottoposto ad una passione fatta di atrocità, di crudeltà, nella negazione di ogni pietà.</w:t>
      </w:r>
      <w:r w:rsidR="00D83962">
        <w:rPr>
          <w:rFonts w:ascii="Arial" w:hAnsi="Arial"/>
          <w:sz w:val="24"/>
          <w:lang w:val="it-IT"/>
        </w:rPr>
        <w:t xml:space="preserve"> </w:t>
      </w:r>
      <w:r w:rsidRPr="00EB4396">
        <w:rPr>
          <w:rFonts w:ascii="Arial" w:hAnsi="Arial"/>
          <w:sz w:val="24"/>
          <w:lang w:val="it-IT"/>
        </w:rPr>
        <w:t xml:space="preserve">Dio però non lo ha abbandonato nel sepolcro. Dalla </w:t>
      </w:r>
      <w:r w:rsidRPr="00EB4396">
        <w:rPr>
          <w:rFonts w:ascii="Arial" w:hAnsi="Arial"/>
          <w:sz w:val="24"/>
          <w:lang w:val="it-IT"/>
        </w:rPr>
        <w:lastRenderedPageBreak/>
        <w:t>morte lo ha</w:t>
      </w:r>
      <w:r w:rsidR="00B36793">
        <w:rPr>
          <w:rFonts w:ascii="Arial" w:hAnsi="Arial"/>
          <w:sz w:val="24"/>
          <w:lang w:val="it-IT"/>
        </w:rPr>
        <w:t xml:space="preserve"> </w:t>
      </w:r>
      <w:r w:rsidRPr="00EB4396">
        <w:rPr>
          <w:rFonts w:ascii="Arial" w:hAnsi="Arial"/>
          <w:sz w:val="24"/>
          <w:lang w:val="it-IT"/>
        </w:rPr>
        <w:t>risuscitato, donandogli un corpo glorioso, incorruttibile, immortale, spirituale, elevandolo alla sua destra, costituendolo giudice dei vivi e dei morti.</w:t>
      </w:r>
      <w:r w:rsidR="00D83962">
        <w:rPr>
          <w:rFonts w:ascii="Arial" w:hAnsi="Arial"/>
          <w:sz w:val="24"/>
          <w:lang w:val="it-IT"/>
        </w:rPr>
        <w:t xml:space="preserve"> </w:t>
      </w:r>
      <w:r w:rsidRPr="00EB4396">
        <w:rPr>
          <w:rFonts w:ascii="Arial" w:hAnsi="Arial"/>
          <w:sz w:val="24"/>
          <w:lang w:val="it-IT"/>
        </w:rPr>
        <w:t>Questa è la verità di Cristo: è morto, ma è anche risorto; ha subito la passione, si è rivestito di gloria eterna.</w:t>
      </w:r>
      <w:r w:rsidR="00D83962">
        <w:rPr>
          <w:rFonts w:ascii="Arial" w:hAnsi="Arial"/>
          <w:sz w:val="24"/>
          <w:lang w:val="it-IT"/>
        </w:rPr>
        <w:t xml:space="preserve"> </w:t>
      </w:r>
      <w:r w:rsidRPr="00EB4396">
        <w:rPr>
          <w:rFonts w:ascii="Arial" w:hAnsi="Arial"/>
          <w:sz w:val="24"/>
          <w:lang w:val="it-IT"/>
        </w:rPr>
        <w:t xml:space="preserve">Questa gloria egli la dona a tutti coloro che credono nel suo nome e nel suo nome si lasciano anche battezzare, pentendosi dei loro peccati, per iniziare una vita intessuta della grazia e della verità che Lui è venuto a portare sulla nostra terra. È questo il mistero che ora avvolge Cristo Gesù nella sua vera umanità, nel suo vero corpo. </w:t>
      </w:r>
    </w:p>
    <w:p w14:paraId="0B848806" w14:textId="77777777" w:rsidR="00D83962" w:rsidRDefault="00EB4396" w:rsidP="00D83962">
      <w:pPr>
        <w:spacing w:after="120"/>
        <w:jc w:val="both"/>
        <w:rPr>
          <w:rFonts w:ascii="Arial" w:hAnsi="Arial"/>
          <w:sz w:val="24"/>
          <w:lang w:val="it-IT"/>
        </w:rPr>
      </w:pPr>
      <w:r w:rsidRPr="00EB4396">
        <w:rPr>
          <w:rFonts w:ascii="Arial" w:hAnsi="Arial"/>
          <w:b/>
          <w:sz w:val="24"/>
          <w:lang w:val="it-IT"/>
        </w:rPr>
        <w:t xml:space="preserve">E così la vostra fede e la vostra speranza sono fisse in Dio: </w:t>
      </w:r>
      <w:r w:rsidRPr="00EB4396">
        <w:rPr>
          <w:rFonts w:ascii="Arial" w:hAnsi="Arial"/>
          <w:sz w:val="24"/>
          <w:lang w:val="it-IT"/>
        </w:rPr>
        <w:t>La nostra fede è nella verità e nella grazia di Cristo Gesù. La verità e la grazia di Cristo Gesù ci donano Dio nella sua verità e nella sua misericordia, nella sua volontà e nel suo dono di amore che è salvezza e redenzione.</w:t>
      </w:r>
      <w:r w:rsidR="00D83962">
        <w:rPr>
          <w:rFonts w:ascii="Arial" w:hAnsi="Arial"/>
          <w:sz w:val="24"/>
          <w:lang w:val="it-IT"/>
        </w:rPr>
        <w:t xml:space="preserve"> </w:t>
      </w:r>
      <w:r w:rsidRPr="00EB4396">
        <w:rPr>
          <w:rFonts w:ascii="Arial" w:hAnsi="Arial"/>
          <w:sz w:val="24"/>
          <w:lang w:val="it-IT"/>
        </w:rPr>
        <w:t>Dio in Cristo ha dato se stesso all’uomo. Questa è la fede.</w:t>
      </w:r>
      <w:r w:rsidR="00D83962">
        <w:rPr>
          <w:rFonts w:ascii="Arial" w:hAnsi="Arial"/>
          <w:sz w:val="24"/>
          <w:lang w:val="it-IT"/>
        </w:rPr>
        <w:t xml:space="preserve"> </w:t>
      </w:r>
      <w:r w:rsidRPr="00EB4396">
        <w:rPr>
          <w:rFonts w:ascii="Arial" w:hAnsi="Arial"/>
          <w:sz w:val="24"/>
          <w:lang w:val="it-IT"/>
        </w:rPr>
        <w:t>Ma Dio non si è dato solo per il tempo in cui l’uomo rimane su questa terra. Dio si è dato all’uomo per tutta l’eternità.</w:t>
      </w:r>
      <w:r w:rsidR="00D83962">
        <w:rPr>
          <w:rFonts w:ascii="Arial" w:hAnsi="Arial"/>
          <w:sz w:val="24"/>
          <w:lang w:val="it-IT"/>
        </w:rPr>
        <w:t xml:space="preserve"> </w:t>
      </w:r>
      <w:r w:rsidRPr="00EB4396">
        <w:rPr>
          <w:rFonts w:ascii="Arial" w:hAnsi="Arial"/>
          <w:sz w:val="24"/>
          <w:lang w:val="it-IT"/>
        </w:rPr>
        <w:t>La vocazione dell’uomo è quella di raggiungere la stessa gloria che Dio ha dato a Cristo, deve però raggiungerla in Cristo, con Cristo, per Cristo.</w:t>
      </w:r>
      <w:r w:rsidR="00D83962">
        <w:rPr>
          <w:rFonts w:ascii="Arial" w:hAnsi="Arial"/>
          <w:sz w:val="24"/>
          <w:lang w:val="it-IT"/>
        </w:rPr>
        <w:t xml:space="preserve"> </w:t>
      </w:r>
      <w:r w:rsidRPr="00EB4396">
        <w:rPr>
          <w:rFonts w:ascii="Arial" w:hAnsi="Arial"/>
          <w:sz w:val="24"/>
          <w:lang w:val="it-IT"/>
        </w:rPr>
        <w:t>Dio lo attende per accoglierlo nel suo regno eterno. Dio lo ama, rivestendolo interamente del suo amore e della sua misericordia.</w:t>
      </w:r>
      <w:r w:rsidR="00D83962">
        <w:rPr>
          <w:rFonts w:ascii="Arial" w:hAnsi="Arial"/>
          <w:sz w:val="24"/>
          <w:lang w:val="it-IT"/>
        </w:rPr>
        <w:t xml:space="preserve"> </w:t>
      </w:r>
    </w:p>
    <w:p w14:paraId="7C584503" w14:textId="23999CEA" w:rsidR="00EB4396" w:rsidRPr="00EB4396" w:rsidRDefault="00EB4396" w:rsidP="00D83962">
      <w:pPr>
        <w:spacing w:after="120"/>
        <w:jc w:val="both"/>
        <w:rPr>
          <w:rFonts w:ascii="Arial" w:hAnsi="Arial"/>
          <w:sz w:val="24"/>
          <w:lang w:val="it-IT"/>
        </w:rPr>
      </w:pPr>
      <w:r w:rsidRPr="00EB4396">
        <w:rPr>
          <w:rFonts w:ascii="Arial" w:hAnsi="Arial"/>
          <w:sz w:val="24"/>
          <w:lang w:val="it-IT"/>
        </w:rPr>
        <w:t>Questa verità è in Dio oggi e sempre. In Dio il credente deve tenere fisso lo sguardo, se vuole raggiungere la meta della propria speranza.</w:t>
      </w:r>
      <w:r w:rsidR="00D83962">
        <w:rPr>
          <w:rFonts w:ascii="Arial" w:hAnsi="Arial"/>
          <w:sz w:val="24"/>
          <w:lang w:val="it-IT"/>
        </w:rPr>
        <w:t xml:space="preserve"> </w:t>
      </w:r>
      <w:r w:rsidRPr="00EB4396">
        <w:rPr>
          <w:rFonts w:ascii="Arial" w:hAnsi="Arial"/>
          <w:sz w:val="24"/>
          <w:lang w:val="it-IT"/>
        </w:rPr>
        <w:t>Se per un istante distoglie gli occhi da Dio, per mezzo di Cristo, ritorna nella vanità e nella vuota condotta di un tempo. Ritorna ad essere in tutto simile a coloro che non hanno speranza.</w:t>
      </w:r>
      <w:r w:rsidR="00D83962">
        <w:rPr>
          <w:rFonts w:ascii="Arial" w:hAnsi="Arial"/>
          <w:sz w:val="24"/>
          <w:lang w:val="it-IT"/>
        </w:rPr>
        <w:t xml:space="preserve"> </w:t>
      </w:r>
      <w:r w:rsidRPr="00EB4396">
        <w:rPr>
          <w:rFonts w:ascii="Arial" w:hAnsi="Arial"/>
          <w:sz w:val="24"/>
          <w:lang w:val="it-IT"/>
        </w:rPr>
        <w:t>Dio è la speranza del cristiano e questa speranza è in Dio che deve attingerla, è in Dio che deve alimentarla, nutrirla.</w:t>
      </w:r>
      <w:r w:rsidR="00D83962">
        <w:rPr>
          <w:rFonts w:ascii="Arial" w:hAnsi="Arial"/>
          <w:sz w:val="24"/>
          <w:lang w:val="it-IT"/>
        </w:rPr>
        <w:t xml:space="preserve"> </w:t>
      </w:r>
      <w:r w:rsidRPr="00EB4396">
        <w:rPr>
          <w:rFonts w:ascii="Arial" w:hAnsi="Arial"/>
          <w:sz w:val="24"/>
          <w:lang w:val="it-IT"/>
        </w:rPr>
        <w:t>Dio è la verità del cristiano e questa verità è sempre in Dio che deve verificarla affinché niente di falso si introduca in essa.</w:t>
      </w:r>
      <w:r w:rsidR="00D83962">
        <w:rPr>
          <w:rFonts w:ascii="Arial" w:hAnsi="Arial"/>
          <w:sz w:val="24"/>
          <w:lang w:val="it-IT"/>
        </w:rPr>
        <w:t xml:space="preserve"> </w:t>
      </w:r>
      <w:r w:rsidRPr="00EB4396">
        <w:rPr>
          <w:rFonts w:ascii="Arial" w:hAnsi="Arial"/>
          <w:sz w:val="24"/>
          <w:lang w:val="it-IT"/>
        </w:rPr>
        <w:t>La nostra fede e la nostra speranza sono in Dio se sono nella verità e nella grazia di Cristo Gesù; sono in Dio se sono nel Vangelo di Gesù, quel Vangelo che la Chiesa ci insegna e che gli Apostoli ci trasmettono nella sua verità e che lo Spirito aiuta a comprendere in pienezza di verità, o nella verità tutta intera.</w:t>
      </w:r>
    </w:p>
    <w:p w14:paraId="615C70BC" w14:textId="3D92CE2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[22</w:t>
      </w:r>
      <w:r w:rsidR="00F00C41">
        <w:rPr>
          <w:rFonts w:ascii="Arial" w:hAnsi="Arial"/>
          <w:b/>
          <w:sz w:val="24"/>
          <w:lang w:val="it-IT"/>
        </w:rPr>
        <w:t xml:space="preserve">] </w:t>
      </w:r>
      <w:r w:rsidRPr="00EB4396">
        <w:rPr>
          <w:rFonts w:ascii="Arial" w:hAnsi="Arial"/>
          <w:b/>
          <w:sz w:val="24"/>
          <w:lang w:val="it-IT"/>
        </w:rPr>
        <w:t>Dopo aver santificato le vostre anime con l'obbedienza alla verità, per amarvi sinceramente come fratelli, amatevi intensamente, di vero cuore, gli uni gli altri, [23</w:t>
      </w:r>
      <w:r w:rsidR="00F00C41">
        <w:rPr>
          <w:rFonts w:ascii="Arial" w:hAnsi="Arial"/>
          <w:b/>
          <w:sz w:val="24"/>
          <w:lang w:val="it-IT"/>
        </w:rPr>
        <w:t xml:space="preserve">] </w:t>
      </w:r>
      <w:r w:rsidRPr="00EB4396">
        <w:rPr>
          <w:rFonts w:ascii="Arial" w:hAnsi="Arial"/>
          <w:b/>
          <w:sz w:val="24"/>
          <w:lang w:val="it-IT"/>
        </w:rPr>
        <w:t xml:space="preserve">essendo stati rigenerati non da un seme corruttibile, ma immortale, cioè dalla parola di Dio viva ed eterna. </w:t>
      </w:r>
    </w:p>
    <w:p w14:paraId="325DC4D3"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Anche in questi due versetti le verità contenute esigono, a motivo della diversità e specificità dal dato rivelato, di essere esaminate una per una:</w:t>
      </w:r>
    </w:p>
    <w:p w14:paraId="62F5A8C1" w14:textId="3CD7ADD1" w:rsidR="00EB4396" w:rsidRPr="00EB4396" w:rsidRDefault="00EB4396" w:rsidP="00D83962">
      <w:pPr>
        <w:spacing w:after="120"/>
        <w:jc w:val="both"/>
        <w:rPr>
          <w:rFonts w:ascii="Arial" w:hAnsi="Arial"/>
          <w:sz w:val="24"/>
          <w:lang w:val="it-IT"/>
        </w:rPr>
      </w:pPr>
      <w:r w:rsidRPr="00EB4396">
        <w:rPr>
          <w:rFonts w:ascii="Arial" w:hAnsi="Arial"/>
          <w:b/>
          <w:sz w:val="24"/>
          <w:lang w:val="it-IT"/>
        </w:rPr>
        <w:t xml:space="preserve">Dopo aver santificato le vostre anime con l'obbedienza alla verità: </w:t>
      </w:r>
      <w:r w:rsidRPr="00EB4396">
        <w:rPr>
          <w:rFonts w:ascii="Arial" w:hAnsi="Arial"/>
          <w:sz w:val="24"/>
          <w:lang w:val="it-IT"/>
        </w:rPr>
        <w:t>la fede e la grazia hanno delle esigenze. Esse devono fruttificare in noi in abbondanza.</w:t>
      </w:r>
      <w:r w:rsidR="00D83962">
        <w:rPr>
          <w:rFonts w:ascii="Arial" w:hAnsi="Arial"/>
          <w:sz w:val="24"/>
          <w:lang w:val="it-IT"/>
        </w:rPr>
        <w:t xml:space="preserve"> </w:t>
      </w:r>
      <w:r w:rsidRPr="00EB4396">
        <w:rPr>
          <w:rFonts w:ascii="Arial" w:hAnsi="Arial"/>
          <w:sz w:val="24"/>
          <w:lang w:val="it-IT"/>
        </w:rPr>
        <w:t>Grazia e verità devono operare la perfetta santificazione della nostra anima. Come?</w:t>
      </w:r>
      <w:r w:rsidR="00D83962">
        <w:rPr>
          <w:rFonts w:ascii="Arial" w:hAnsi="Arial"/>
          <w:sz w:val="24"/>
          <w:lang w:val="it-IT"/>
        </w:rPr>
        <w:t xml:space="preserve"> </w:t>
      </w:r>
      <w:r w:rsidRPr="00EB4396">
        <w:rPr>
          <w:rFonts w:ascii="Arial" w:hAnsi="Arial"/>
          <w:sz w:val="24"/>
          <w:lang w:val="it-IT"/>
        </w:rPr>
        <w:t>Credendo nel Vangelo, vivendo ogni sua parola, incarnando ogni suo precetto. È questa l’obbedienza alla verità che Cristo chiede a chiunque dice di credere nel suo nome.</w:t>
      </w:r>
      <w:r w:rsidR="00D83962">
        <w:rPr>
          <w:rFonts w:ascii="Arial" w:hAnsi="Arial"/>
          <w:sz w:val="24"/>
          <w:lang w:val="it-IT"/>
        </w:rPr>
        <w:t xml:space="preserve"> </w:t>
      </w:r>
      <w:r w:rsidRPr="00EB4396">
        <w:rPr>
          <w:rFonts w:ascii="Arial" w:hAnsi="Arial"/>
          <w:sz w:val="24"/>
          <w:lang w:val="it-IT"/>
        </w:rPr>
        <w:t>Crede nel nome di Cristo chi crede nella sua verità e nella sua grazia. La grazia si accoglie e si fa fruttificare. La grazia fruttifica se si nutre di verità. La verità è il vero nutrimento della grazia, l’unico suo nutrimento.</w:t>
      </w:r>
      <w:r w:rsidR="00D83962">
        <w:rPr>
          <w:rFonts w:ascii="Arial" w:hAnsi="Arial"/>
          <w:sz w:val="24"/>
          <w:lang w:val="it-IT"/>
        </w:rPr>
        <w:t xml:space="preserve"> </w:t>
      </w:r>
      <w:r w:rsidRPr="00EB4396">
        <w:rPr>
          <w:rFonts w:ascii="Arial" w:hAnsi="Arial"/>
          <w:sz w:val="24"/>
          <w:lang w:val="it-IT"/>
        </w:rPr>
        <w:t xml:space="preserve">Ogni parola di Cristo Gesù che si vive ci fa crescere in grazia e la grazia man mano che cresce porta a piena santificazione la nostra anima, i cui effetti si possono </w:t>
      </w:r>
      <w:r w:rsidRPr="00EB4396">
        <w:rPr>
          <w:rFonts w:ascii="Arial" w:hAnsi="Arial"/>
          <w:sz w:val="24"/>
          <w:lang w:val="it-IT"/>
        </w:rPr>
        <w:lastRenderedPageBreak/>
        <w:t>riscontrare anche nel corpo, che a poco a poco vince la concupiscenza, si allontana dai vizi, inizia a vivere solo di virtù.</w:t>
      </w:r>
      <w:r w:rsidR="00D83962">
        <w:rPr>
          <w:rFonts w:ascii="Arial" w:hAnsi="Arial"/>
          <w:sz w:val="24"/>
          <w:lang w:val="it-IT"/>
        </w:rPr>
        <w:t xml:space="preserve"> </w:t>
      </w:r>
      <w:r w:rsidRPr="00EB4396">
        <w:rPr>
          <w:rFonts w:ascii="Arial" w:hAnsi="Arial"/>
          <w:sz w:val="24"/>
          <w:lang w:val="it-IT"/>
        </w:rPr>
        <w:t>Se la grazia di Cristo non si alimenta con la verità, essa rimane senza frutto; è in noi, ma inoperosa; è in noi, ma pronta a morire al primo attacco di tentazione.</w:t>
      </w:r>
      <w:r w:rsidR="00D83962">
        <w:rPr>
          <w:rFonts w:ascii="Arial" w:hAnsi="Arial"/>
          <w:sz w:val="24"/>
          <w:lang w:val="it-IT"/>
        </w:rPr>
        <w:t xml:space="preserve"> </w:t>
      </w:r>
      <w:r w:rsidRPr="00EB4396">
        <w:rPr>
          <w:rFonts w:ascii="Arial" w:hAnsi="Arial"/>
          <w:sz w:val="24"/>
          <w:lang w:val="it-IT"/>
        </w:rPr>
        <w:t>Come la grazia cresce se alimentata di verità, così essa muore se l’anima si alimenta di falsità.</w:t>
      </w:r>
      <w:r w:rsidR="00D83962">
        <w:rPr>
          <w:rFonts w:ascii="Arial" w:hAnsi="Arial"/>
          <w:sz w:val="24"/>
          <w:lang w:val="it-IT"/>
        </w:rPr>
        <w:t xml:space="preserve"> </w:t>
      </w:r>
      <w:r w:rsidRPr="00EB4396">
        <w:rPr>
          <w:rFonts w:ascii="Arial" w:hAnsi="Arial"/>
          <w:sz w:val="24"/>
          <w:lang w:val="it-IT"/>
        </w:rPr>
        <w:t>La verità è solo nella Parola di Cristo Gesù. Fuori della Parola di Cristo non c’è verità. La Parola di Cristo siamo chiamati a vivere. Ma anche siamo chiamati a donare la Parola di Cristo e ad insegnare come essa va vissuta in ogni sua parte, con la dottrina, ma anche con l’esempio.</w:t>
      </w:r>
    </w:p>
    <w:p w14:paraId="28A87A1F" w14:textId="79EF1824" w:rsidR="00EB4396" w:rsidRPr="00EB4396" w:rsidRDefault="00EB4396" w:rsidP="00D83962">
      <w:pPr>
        <w:spacing w:after="120"/>
        <w:jc w:val="both"/>
        <w:rPr>
          <w:rFonts w:ascii="Arial" w:hAnsi="Arial"/>
          <w:sz w:val="24"/>
          <w:lang w:val="it-IT"/>
        </w:rPr>
      </w:pPr>
      <w:r w:rsidRPr="00EB4396">
        <w:rPr>
          <w:rFonts w:ascii="Arial" w:hAnsi="Arial"/>
          <w:b/>
          <w:sz w:val="24"/>
          <w:lang w:val="it-IT"/>
        </w:rPr>
        <w:t xml:space="preserve">Per amarvi sinceramente come fratelli: </w:t>
      </w:r>
      <w:r w:rsidRPr="00EB4396">
        <w:rPr>
          <w:rFonts w:ascii="Arial" w:hAnsi="Arial"/>
          <w:sz w:val="24"/>
          <w:lang w:val="it-IT"/>
        </w:rPr>
        <w:t>l’obbedienza alla verità ha un suo fine specifico, particolare: amare gli altri come fratelli. Amarli sinceramente come fratelli. Amarli cioè senza inganno, senza ipocrisia, senza doppiezza, senza falsità, senza secondi fini.</w:t>
      </w:r>
      <w:r w:rsidR="00D83962">
        <w:rPr>
          <w:rFonts w:ascii="Arial" w:hAnsi="Arial"/>
          <w:sz w:val="24"/>
          <w:lang w:val="it-IT"/>
        </w:rPr>
        <w:t xml:space="preserve"> </w:t>
      </w:r>
      <w:r w:rsidRPr="00EB4396">
        <w:rPr>
          <w:rFonts w:ascii="Arial" w:hAnsi="Arial"/>
          <w:sz w:val="24"/>
          <w:lang w:val="it-IT"/>
        </w:rPr>
        <w:t>Ma cosa significa amare gli altri come fratelli e amarci come fratelli secondo la legge dell’obbedienza alla verità?</w:t>
      </w:r>
      <w:r w:rsidR="00D83962">
        <w:rPr>
          <w:rFonts w:ascii="Arial" w:hAnsi="Arial"/>
          <w:sz w:val="24"/>
          <w:lang w:val="it-IT"/>
        </w:rPr>
        <w:t xml:space="preserve"> </w:t>
      </w:r>
      <w:r w:rsidRPr="00EB4396">
        <w:rPr>
          <w:rFonts w:ascii="Arial" w:hAnsi="Arial"/>
          <w:sz w:val="24"/>
          <w:lang w:val="it-IT"/>
        </w:rPr>
        <w:t>La risposta non può essere che una sola: come Cristo ci ha amati e Lui ci ha amati donando la sua vita per la nostra salvezza.</w:t>
      </w:r>
      <w:r w:rsidR="00D83962">
        <w:rPr>
          <w:rFonts w:ascii="Arial" w:hAnsi="Arial"/>
          <w:sz w:val="24"/>
          <w:lang w:val="it-IT"/>
        </w:rPr>
        <w:t xml:space="preserve"> </w:t>
      </w:r>
      <w:r w:rsidRPr="00EB4396">
        <w:rPr>
          <w:rFonts w:ascii="Arial" w:hAnsi="Arial"/>
          <w:sz w:val="24"/>
          <w:lang w:val="it-IT"/>
        </w:rPr>
        <w:t>Chi vuole amare gli altri come fratelli lo può in un solo modo: offrendo a Dio la propria vita per la sua salvezza eterna, per la sua conversione, per la redenzione del suo corpo e della sua anima.</w:t>
      </w:r>
      <w:r w:rsidR="00D83962">
        <w:rPr>
          <w:rFonts w:ascii="Arial" w:hAnsi="Arial"/>
          <w:sz w:val="24"/>
          <w:lang w:val="it-IT"/>
        </w:rPr>
        <w:t xml:space="preserve"> </w:t>
      </w:r>
      <w:r w:rsidRPr="00EB4396">
        <w:rPr>
          <w:rFonts w:ascii="Arial" w:hAnsi="Arial"/>
          <w:sz w:val="24"/>
          <w:lang w:val="it-IT"/>
        </w:rPr>
        <w:t>Il cristiano è colui che dona la vita per la salvezza degli altri. Gli altri, tutti gli altri, sono suoi fratelli. Sono suoi fratelli perché sono fratelli di Cristo, sono fratelli per i quali Gesù ha dato la vita.</w:t>
      </w:r>
      <w:r w:rsidR="00D83962">
        <w:rPr>
          <w:rFonts w:ascii="Arial" w:hAnsi="Arial"/>
          <w:sz w:val="24"/>
          <w:lang w:val="it-IT"/>
        </w:rPr>
        <w:t xml:space="preserve"> </w:t>
      </w:r>
      <w:r w:rsidRPr="00EB4396">
        <w:rPr>
          <w:rFonts w:ascii="Arial" w:hAnsi="Arial"/>
          <w:sz w:val="24"/>
          <w:lang w:val="it-IT"/>
        </w:rPr>
        <w:t xml:space="preserve">Poiché noi, secondo la legge della verità, siamo in Cristo un solo corpo, una sola vita, ciò che è di Cristo è anche nostro, ma anche ogni relazione di Cristo è nostra sia con Dio che con gli uomini. </w:t>
      </w:r>
      <w:r w:rsidR="00D83962">
        <w:rPr>
          <w:rFonts w:ascii="Arial" w:hAnsi="Arial"/>
          <w:sz w:val="24"/>
          <w:lang w:val="it-IT"/>
        </w:rPr>
        <w:t xml:space="preserve"> </w:t>
      </w:r>
      <w:r w:rsidRPr="00EB4396">
        <w:rPr>
          <w:rFonts w:ascii="Arial" w:hAnsi="Arial"/>
          <w:sz w:val="24"/>
          <w:lang w:val="it-IT"/>
        </w:rPr>
        <w:t xml:space="preserve">La relazione di Cristo con gli uomini è di fratellanza per la loro salvezza; è di sacrificio, di oblazione, di dono di tutto se stesso per la vita dei suoi fratelli; è di servizio fino alla morte e alla morte di croce. </w:t>
      </w:r>
      <w:r w:rsidR="00D83962">
        <w:rPr>
          <w:rFonts w:ascii="Arial" w:hAnsi="Arial"/>
          <w:sz w:val="24"/>
          <w:lang w:val="it-IT"/>
        </w:rPr>
        <w:t xml:space="preserve"> </w:t>
      </w:r>
      <w:r w:rsidRPr="00EB4396">
        <w:rPr>
          <w:rFonts w:ascii="Arial" w:hAnsi="Arial"/>
          <w:sz w:val="24"/>
          <w:lang w:val="it-IT"/>
        </w:rPr>
        <w:t>Questa è l’unica relazione giusta tra noi e gli altri, tutti gli altri indistintamente. Chi è allora l’altro per il cristiano? È uno al quale egli deve la vita per la sua salvezza. È uno per il quale egli deve essere pronto ad andare in croce. Questa è l’opera assegnata al corpo di Cristo, oggi e sempre, fino alla consumazione della storia.</w:t>
      </w:r>
    </w:p>
    <w:p w14:paraId="5813B17B" w14:textId="445C846A" w:rsidR="00EB4396" w:rsidRPr="00EB4396" w:rsidRDefault="00EB4396" w:rsidP="00D83962">
      <w:pPr>
        <w:spacing w:after="120"/>
        <w:jc w:val="both"/>
        <w:rPr>
          <w:rFonts w:ascii="Arial" w:hAnsi="Arial"/>
          <w:sz w:val="24"/>
          <w:lang w:val="it-IT"/>
        </w:rPr>
      </w:pPr>
      <w:r w:rsidRPr="00EB4396">
        <w:rPr>
          <w:rFonts w:ascii="Arial" w:hAnsi="Arial"/>
          <w:b/>
          <w:sz w:val="24"/>
          <w:lang w:val="it-IT"/>
        </w:rPr>
        <w:t>Amatevi intensamente, di vero cuore, gli uni gli altri:</w:t>
      </w:r>
      <w:r w:rsidRPr="00EB4396">
        <w:rPr>
          <w:rFonts w:ascii="Arial" w:hAnsi="Arial"/>
          <w:sz w:val="24"/>
          <w:lang w:val="it-IT"/>
        </w:rPr>
        <w:t xml:space="preserve"> questa opera di salvezza, di redenzione, attraverso il dono della nostra vita, deve essere consegna di tutto noi stessi, sempre, in ogni attimo, senza alcuna riserva.</w:t>
      </w:r>
      <w:r w:rsidR="00D83962">
        <w:rPr>
          <w:rFonts w:ascii="Arial" w:hAnsi="Arial"/>
          <w:sz w:val="24"/>
          <w:lang w:val="it-IT"/>
        </w:rPr>
        <w:t xml:space="preserve"> </w:t>
      </w:r>
      <w:r w:rsidRPr="00EB4396">
        <w:rPr>
          <w:rFonts w:ascii="Arial" w:hAnsi="Arial"/>
          <w:sz w:val="24"/>
          <w:lang w:val="it-IT"/>
        </w:rPr>
        <w:t>L’intensità non è nel fare qualcosa in più, o nel fare più cose per gli altri. Non è neanche vivere più tempi e più momenti per gli altri.</w:t>
      </w:r>
      <w:r w:rsidR="00D83962">
        <w:rPr>
          <w:rFonts w:ascii="Arial" w:hAnsi="Arial"/>
          <w:sz w:val="24"/>
          <w:lang w:val="it-IT"/>
        </w:rPr>
        <w:t xml:space="preserve"> </w:t>
      </w:r>
      <w:r w:rsidRPr="00EB4396">
        <w:rPr>
          <w:rFonts w:ascii="Arial" w:hAnsi="Arial"/>
          <w:sz w:val="24"/>
          <w:lang w:val="it-IT"/>
        </w:rPr>
        <w:t>L’intensità è globalità, totalità del nostro dono. La nostra vita è degli altri, appartiene agli altri, tutta, interamente.</w:t>
      </w:r>
      <w:r w:rsidR="00D83962">
        <w:rPr>
          <w:rFonts w:ascii="Arial" w:hAnsi="Arial"/>
          <w:sz w:val="24"/>
          <w:lang w:val="it-IT"/>
        </w:rPr>
        <w:t xml:space="preserve"> </w:t>
      </w:r>
      <w:r w:rsidRPr="00EB4396">
        <w:rPr>
          <w:rFonts w:ascii="Arial" w:hAnsi="Arial"/>
          <w:sz w:val="24"/>
          <w:lang w:val="it-IT"/>
        </w:rPr>
        <w:t>Questa vita va donata senza riserve. Deve essere senza riserve la mente; deve esserlo anche il cuore.</w:t>
      </w:r>
      <w:r w:rsidR="00D83962">
        <w:rPr>
          <w:rFonts w:ascii="Arial" w:hAnsi="Arial"/>
          <w:sz w:val="24"/>
          <w:lang w:val="it-IT"/>
        </w:rPr>
        <w:t xml:space="preserve"> </w:t>
      </w:r>
      <w:r w:rsidRPr="00EB4396">
        <w:rPr>
          <w:rFonts w:ascii="Arial" w:hAnsi="Arial"/>
          <w:sz w:val="24"/>
          <w:lang w:val="it-IT"/>
        </w:rPr>
        <w:t>Cuore e mente devono avere un solo oggetto di amore, ma anche una sola intensità di amore, nella verità di Cristo Gesù: tutta la vita deve essere offerta. Niente della nostra vita deve essere trattenuto per noi.</w:t>
      </w:r>
      <w:r w:rsidR="00D83962">
        <w:rPr>
          <w:rFonts w:ascii="Arial" w:hAnsi="Arial"/>
          <w:sz w:val="24"/>
          <w:lang w:val="it-IT"/>
        </w:rPr>
        <w:t xml:space="preserve"> </w:t>
      </w:r>
      <w:r w:rsidRPr="00EB4396">
        <w:rPr>
          <w:rFonts w:ascii="Arial" w:hAnsi="Arial"/>
          <w:sz w:val="24"/>
          <w:lang w:val="it-IT"/>
        </w:rPr>
        <w:t>Tutto deve essere dato sempre tutto. Tutto deve essere dato tutto secondo però tutta la verità che è in Dio e quindi secondo tutta la volontà di Dio.</w:t>
      </w:r>
      <w:r w:rsidR="00D83962">
        <w:rPr>
          <w:rFonts w:ascii="Arial" w:hAnsi="Arial"/>
          <w:sz w:val="24"/>
          <w:lang w:val="it-IT"/>
        </w:rPr>
        <w:t xml:space="preserve"> </w:t>
      </w:r>
      <w:r w:rsidRPr="00EB4396">
        <w:rPr>
          <w:rFonts w:ascii="Arial" w:hAnsi="Arial"/>
          <w:sz w:val="24"/>
          <w:lang w:val="it-IT"/>
        </w:rPr>
        <w:t>È la volontà di Dio l’unica legge che deve guidare il cristiano nel suo dono totale ai fratelli.</w:t>
      </w:r>
      <w:r w:rsidR="00D83962">
        <w:rPr>
          <w:rFonts w:ascii="Arial" w:hAnsi="Arial"/>
          <w:sz w:val="24"/>
          <w:lang w:val="it-IT"/>
        </w:rPr>
        <w:t xml:space="preserve"> </w:t>
      </w:r>
      <w:r w:rsidRPr="00EB4396">
        <w:rPr>
          <w:rFonts w:ascii="Arial" w:hAnsi="Arial"/>
          <w:sz w:val="24"/>
          <w:lang w:val="it-IT"/>
        </w:rPr>
        <w:t>Fuori della volontà di Dio, non c’è alcun dono di salvezza,</w:t>
      </w:r>
      <w:r w:rsidR="00B36793">
        <w:rPr>
          <w:rFonts w:ascii="Arial" w:hAnsi="Arial"/>
          <w:sz w:val="24"/>
          <w:lang w:val="it-IT"/>
        </w:rPr>
        <w:t xml:space="preserve"> </w:t>
      </w:r>
      <w:r w:rsidRPr="00EB4396">
        <w:rPr>
          <w:rFonts w:ascii="Arial" w:hAnsi="Arial"/>
          <w:sz w:val="24"/>
          <w:lang w:val="it-IT"/>
        </w:rPr>
        <w:t xml:space="preserve">perché non c’è obbedienza alla verità, non c’è compimento e realizzazione della sua santità in noi. </w:t>
      </w:r>
      <w:r w:rsidR="00D83962">
        <w:rPr>
          <w:rFonts w:ascii="Arial" w:hAnsi="Arial"/>
          <w:sz w:val="24"/>
          <w:lang w:val="it-IT"/>
        </w:rPr>
        <w:t xml:space="preserve"> </w:t>
      </w:r>
      <w:r w:rsidRPr="00EB4396">
        <w:rPr>
          <w:rFonts w:ascii="Arial" w:hAnsi="Arial"/>
          <w:sz w:val="24"/>
          <w:lang w:val="it-IT"/>
        </w:rPr>
        <w:t>Il nostro dono è a Dio. È a Dio perché ne faccia Lui un dono ai fratelli. Non c’è offerta diretta all’uomo. C’è offerta diretta dell’uomo a Dio e da Dio ai fratelli.</w:t>
      </w:r>
      <w:r w:rsidR="00D83962">
        <w:rPr>
          <w:rFonts w:ascii="Arial" w:hAnsi="Arial"/>
          <w:sz w:val="24"/>
          <w:lang w:val="it-IT"/>
        </w:rPr>
        <w:t xml:space="preserve"> </w:t>
      </w:r>
      <w:r w:rsidRPr="00EB4396">
        <w:rPr>
          <w:rFonts w:ascii="Arial" w:hAnsi="Arial"/>
          <w:sz w:val="24"/>
          <w:lang w:val="it-IT"/>
        </w:rPr>
        <w:t xml:space="preserve">Il nostro dono è a </w:t>
      </w:r>
      <w:r w:rsidRPr="00EB4396">
        <w:rPr>
          <w:rFonts w:ascii="Arial" w:hAnsi="Arial"/>
          <w:sz w:val="24"/>
          <w:lang w:val="it-IT"/>
        </w:rPr>
        <w:lastRenderedPageBreak/>
        <w:t>Dio. Dio poi ne fa un dono di salvezza per i fratelli secondo la sua eterna misericordia e la sua infinita e divina sapienza.</w:t>
      </w:r>
      <w:r w:rsidR="00D83962">
        <w:rPr>
          <w:rFonts w:ascii="Arial" w:hAnsi="Arial"/>
          <w:sz w:val="24"/>
          <w:lang w:val="it-IT"/>
        </w:rPr>
        <w:t xml:space="preserve"> </w:t>
      </w:r>
      <w:r w:rsidRPr="00EB4396">
        <w:rPr>
          <w:rFonts w:ascii="Arial" w:hAnsi="Arial"/>
          <w:sz w:val="24"/>
          <w:lang w:val="it-IT"/>
        </w:rPr>
        <w:t>L’amore del cristiano per gli altri è sempre un amore di salvezza eterna e chi non ama per la salvezza eterna degli altri, non ama gli altri secondo la legge della verità.</w:t>
      </w:r>
    </w:p>
    <w:p w14:paraId="211FD19A" w14:textId="159843CE" w:rsidR="00EB4396" w:rsidRPr="00D83962" w:rsidRDefault="00EB4396" w:rsidP="00D83962">
      <w:pPr>
        <w:spacing w:after="120"/>
        <w:jc w:val="both"/>
        <w:rPr>
          <w:rFonts w:ascii="Arial" w:hAnsi="Arial"/>
          <w:sz w:val="24"/>
          <w:lang w:val="it-IT"/>
        </w:rPr>
      </w:pPr>
      <w:r w:rsidRPr="00EB4396">
        <w:rPr>
          <w:rFonts w:ascii="Arial" w:hAnsi="Arial"/>
          <w:b/>
          <w:sz w:val="24"/>
          <w:lang w:val="it-IT"/>
        </w:rPr>
        <w:t>Essendo stati rigenerati non da un seme corruttibile, ma immortale:</w:t>
      </w:r>
      <w:r w:rsidRPr="00EB4396">
        <w:rPr>
          <w:rFonts w:ascii="Arial" w:hAnsi="Arial"/>
          <w:sz w:val="24"/>
          <w:lang w:val="it-IT"/>
        </w:rPr>
        <w:t xml:space="preserve"> Viene </w:t>
      </w:r>
      <w:r w:rsidRPr="00D83962">
        <w:rPr>
          <w:rFonts w:ascii="Arial" w:hAnsi="Arial"/>
          <w:sz w:val="24"/>
          <w:lang w:val="it-IT"/>
        </w:rPr>
        <w:t>ora indicato il motivo per cui noi dobbiamo amare, facendo della nostra vita un’offerta, o un sacrificio al Signore per la salvezza degli altri.</w:t>
      </w:r>
      <w:r w:rsidR="00D83962" w:rsidRPr="00D83962">
        <w:rPr>
          <w:rFonts w:ascii="Arial" w:hAnsi="Arial"/>
          <w:sz w:val="24"/>
          <w:lang w:val="it-IT"/>
        </w:rPr>
        <w:t xml:space="preserve"> </w:t>
      </w:r>
      <w:r w:rsidRPr="00D83962">
        <w:rPr>
          <w:rFonts w:ascii="Arial" w:hAnsi="Arial"/>
          <w:sz w:val="24"/>
          <w:lang w:val="it-IT"/>
        </w:rPr>
        <w:t>Dobbiamo farci un sacrificio, un’oblazione per gli altri perché noi siamo stati rigenerati a vita nuova.</w:t>
      </w:r>
      <w:r w:rsidR="00D83962" w:rsidRPr="00D83962">
        <w:rPr>
          <w:rFonts w:ascii="Arial" w:hAnsi="Arial"/>
          <w:sz w:val="24"/>
          <w:lang w:val="it-IT"/>
        </w:rPr>
        <w:t xml:space="preserve"> </w:t>
      </w:r>
      <w:r w:rsidRPr="00D83962">
        <w:rPr>
          <w:rFonts w:ascii="Arial" w:hAnsi="Arial"/>
          <w:sz w:val="24"/>
          <w:lang w:val="it-IT"/>
        </w:rPr>
        <w:t xml:space="preserve">Siamo stati rigenerati da un seme immortale, divino, incorruttibile. </w:t>
      </w:r>
      <w:r w:rsidRPr="00D83962">
        <w:rPr>
          <w:rFonts w:ascii="Arial" w:hAnsi="Arial"/>
          <w:i/>
          <w:sz w:val="24"/>
          <w:lang w:val="it-IT"/>
        </w:rPr>
        <w:t>Siamo stati generati alla stessa vita di Dio, alla sua santità, al suo amore, alla sua misericordia, alla sua compassione, alla sua pazienza, al suo perdono, al dono di sé per la salvezza del mondo.</w:t>
      </w:r>
      <w:r w:rsidR="00D83962" w:rsidRPr="00D83962">
        <w:rPr>
          <w:rFonts w:ascii="Arial" w:hAnsi="Arial"/>
          <w:i/>
          <w:sz w:val="24"/>
          <w:lang w:val="it-IT"/>
        </w:rPr>
        <w:t xml:space="preserve"> </w:t>
      </w:r>
      <w:r w:rsidRPr="00D83962">
        <w:rPr>
          <w:rFonts w:ascii="Arial" w:hAnsi="Arial"/>
          <w:sz w:val="24"/>
          <w:lang w:val="it-IT"/>
        </w:rPr>
        <w:t>È questa la vera rigenerazione che si è compiuta in noi ed essa è per il dono della grazia e della verità di Cristo Gesù.</w:t>
      </w:r>
      <w:r w:rsidR="00D83962" w:rsidRPr="00D83962">
        <w:rPr>
          <w:rFonts w:ascii="Arial" w:hAnsi="Arial"/>
          <w:sz w:val="24"/>
          <w:lang w:val="it-IT"/>
        </w:rPr>
        <w:t xml:space="preserve"> </w:t>
      </w:r>
      <w:r w:rsidRPr="00D83962">
        <w:rPr>
          <w:rFonts w:ascii="Arial" w:hAnsi="Arial"/>
          <w:sz w:val="24"/>
          <w:lang w:val="it-IT"/>
        </w:rPr>
        <w:t>Ora se siamo stati resi partecipi della natura divina e della stessa santità di Dio, non possiamo vivere la nostra vita se non come Dio la vive in Cristo.</w:t>
      </w:r>
      <w:r w:rsidR="00D83962" w:rsidRPr="00D83962">
        <w:rPr>
          <w:rFonts w:ascii="Arial" w:hAnsi="Arial"/>
          <w:sz w:val="24"/>
          <w:lang w:val="it-IT"/>
        </w:rPr>
        <w:t xml:space="preserve"> </w:t>
      </w:r>
      <w:r w:rsidRPr="00D83962">
        <w:rPr>
          <w:rFonts w:ascii="Arial" w:hAnsi="Arial"/>
          <w:sz w:val="24"/>
          <w:lang w:val="it-IT"/>
        </w:rPr>
        <w:t>Come la vive Dio in Cristo? La vive facendone un dono di salvezza. Sacrificandola interamente per la redenzione dell’uomo. Offrendola sulla croce per la rinascita di ogni uomo.</w:t>
      </w:r>
      <w:r w:rsidR="00D83962" w:rsidRPr="00D83962">
        <w:rPr>
          <w:rFonts w:ascii="Arial" w:hAnsi="Arial"/>
          <w:sz w:val="24"/>
          <w:lang w:val="it-IT"/>
        </w:rPr>
        <w:t xml:space="preserve"> </w:t>
      </w:r>
      <w:r w:rsidRPr="00D83962">
        <w:rPr>
          <w:rFonts w:ascii="Arial" w:hAnsi="Arial"/>
          <w:sz w:val="24"/>
          <w:lang w:val="it-IT"/>
        </w:rPr>
        <w:t>Se il cristiano non vive la sua rigenerazione, non è vero cristiano; è un albero secco, pronto per essere tagliato e gettato nel fuoco.</w:t>
      </w:r>
      <w:r w:rsidR="00D83962" w:rsidRPr="00D83962">
        <w:rPr>
          <w:rFonts w:ascii="Arial" w:hAnsi="Arial"/>
          <w:sz w:val="24"/>
          <w:lang w:val="it-IT"/>
        </w:rPr>
        <w:t xml:space="preserve"> </w:t>
      </w:r>
      <w:r w:rsidRPr="00D83962">
        <w:rPr>
          <w:rFonts w:ascii="Arial" w:hAnsi="Arial"/>
          <w:sz w:val="24"/>
          <w:lang w:val="it-IT"/>
        </w:rPr>
        <w:t>L’amore cristiano si differenzia da ogni altro amore che esiste nel mondo. L’amore cristiano è il compimento della sua rigenerazione in Cristo. È la fruttificazione di quella natura divina di cui è stato reso partecipe.</w:t>
      </w:r>
      <w:r w:rsidR="00D83962" w:rsidRPr="00D83962">
        <w:rPr>
          <w:rFonts w:ascii="Arial" w:hAnsi="Arial"/>
          <w:sz w:val="24"/>
          <w:lang w:val="it-IT"/>
        </w:rPr>
        <w:t xml:space="preserve"> </w:t>
      </w:r>
      <w:r w:rsidRPr="00D83962">
        <w:rPr>
          <w:rFonts w:ascii="Arial" w:hAnsi="Arial"/>
          <w:sz w:val="24"/>
          <w:lang w:val="it-IT"/>
        </w:rPr>
        <w:t>Un cristiano che non perdona, non vive la sua rigenerazione, perché la natura di Dio è misericordia e perdono. Così anche un cristiano che non offre la vita per la salvezza dei suoi fratelli, non vive la sua rigenerazione, perché la natura umana in Cristo è sacrificio e oblazione di croce per la redenzione dell’umanità.</w:t>
      </w:r>
      <w:r w:rsidR="00D83962" w:rsidRPr="00D83962">
        <w:rPr>
          <w:rFonts w:ascii="Arial" w:hAnsi="Arial"/>
          <w:sz w:val="24"/>
          <w:lang w:val="it-IT"/>
        </w:rPr>
        <w:t xml:space="preserve"> </w:t>
      </w:r>
      <w:r w:rsidRPr="00D83962">
        <w:rPr>
          <w:rFonts w:ascii="Arial" w:hAnsi="Arial"/>
          <w:sz w:val="24"/>
          <w:lang w:val="it-IT"/>
        </w:rPr>
        <w:t>Quello di Cristo è sacrificio al posto nostro, è vera espiazione vicaria. Questo è l’amore cristiano: espiare il peccato dell’altro, portandolo nel nostro corpo sulla croce.</w:t>
      </w:r>
    </w:p>
    <w:p w14:paraId="296B2372" w14:textId="36FB263C" w:rsidR="00EB4396" w:rsidRPr="00EB4396" w:rsidRDefault="00EB4396" w:rsidP="00D83962">
      <w:pPr>
        <w:spacing w:after="120"/>
        <w:jc w:val="both"/>
        <w:rPr>
          <w:rFonts w:ascii="Arial" w:hAnsi="Arial"/>
          <w:sz w:val="24"/>
          <w:lang w:val="it-IT"/>
        </w:rPr>
      </w:pPr>
      <w:r w:rsidRPr="00EB4396">
        <w:rPr>
          <w:rFonts w:ascii="Arial" w:hAnsi="Arial"/>
          <w:b/>
          <w:sz w:val="24"/>
          <w:lang w:val="it-IT"/>
        </w:rPr>
        <w:t>Cioè dalla parola di Dio viva ed eterna:</w:t>
      </w:r>
      <w:r w:rsidRPr="00EB4396">
        <w:rPr>
          <w:rFonts w:ascii="Arial" w:hAnsi="Arial"/>
          <w:sz w:val="24"/>
          <w:lang w:val="it-IT"/>
        </w:rPr>
        <w:t xml:space="preserve"> la rigenerazione si compie attraverso la Parola, per mezzo della Parola. La Parola che opera la rigenerazione è duplice: è la Parola della predicazione, ma anche la Parola che agisce nei sacramenti.</w:t>
      </w:r>
      <w:r w:rsidR="00D83962">
        <w:rPr>
          <w:rFonts w:ascii="Arial" w:hAnsi="Arial"/>
          <w:sz w:val="24"/>
          <w:lang w:val="it-IT"/>
        </w:rPr>
        <w:t xml:space="preserve"> </w:t>
      </w:r>
      <w:r w:rsidRPr="00EB4396">
        <w:rPr>
          <w:rFonts w:ascii="Arial" w:hAnsi="Arial"/>
          <w:sz w:val="24"/>
          <w:lang w:val="it-IT"/>
        </w:rPr>
        <w:t>Perché vi sia vera rigenerazione sono necessarie l’una e l’altra Parola e l’una e l’altra Parola devono essere vive ed eterne.</w:t>
      </w:r>
      <w:r w:rsidR="00D83962">
        <w:rPr>
          <w:rFonts w:ascii="Arial" w:hAnsi="Arial"/>
          <w:sz w:val="24"/>
          <w:lang w:val="it-IT"/>
        </w:rPr>
        <w:t xml:space="preserve"> </w:t>
      </w:r>
      <w:r w:rsidRPr="00EB4396">
        <w:rPr>
          <w:rFonts w:ascii="Arial" w:hAnsi="Arial"/>
          <w:sz w:val="24"/>
          <w:lang w:val="it-IT"/>
        </w:rPr>
        <w:t>Devono essere cioè di Dio e sono di Dio se sono proferite nella loro pienezza di verità e di grazia.</w:t>
      </w:r>
      <w:r w:rsidR="00D83962">
        <w:rPr>
          <w:rFonts w:ascii="Arial" w:hAnsi="Arial"/>
          <w:sz w:val="24"/>
          <w:lang w:val="it-IT"/>
        </w:rPr>
        <w:t xml:space="preserve"> </w:t>
      </w:r>
      <w:r w:rsidRPr="00EB4396">
        <w:rPr>
          <w:rFonts w:ascii="Arial" w:hAnsi="Arial"/>
          <w:sz w:val="24"/>
          <w:lang w:val="it-IT"/>
        </w:rPr>
        <w:t xml:space="preserve">Oggi molta rigenerazione non avviene perché non è data viva la Parola della predicazione. </w:t>
      </w:r>
      <w:r w:rsidR="00D83962">
        <w:rPr>
          <w:rFonts w:ascii="Arial" w:hAnsi="Arial"/>
          <w:sz w:val="24"/>
          <w:lang w:val="it-IT"/>
        </w:rPr>
        <w:t xml:space="preserve"> </w:t>
      </w:r>
      <w:r w:rsidRPr="00EB4396">
        <w:rPr>
          <w:rFonts w:ascii="Arial" w:hAnsi="Arial"/>
          <w:sz w:val="24"/>
          <w:lang w:val="it-IT"/>
        </w:rPr>
        <w:t>Molta santità neanche si compie perché non alimentata dalla verità che è tutta contenuta nella Parola viva ed eterna di Dio.</w:t>
      </w:r>
      <w:r w:rsidR="00D83962">
        <w:rPr>
          <w:rFonts w:ascii="Arial" w:hAnsi="Arial"/>
          <w:sz w:val="24"/>
          <w:lang w:val="it-IT"/>
        </w:rPr>
        <w:t xml:space="preserve"> </w:t>
      </w:r>
      <w:r w:rsidRPr="00EB4396">
        <w:rPr>
          <w:rFonts w:ascii="Arial" w:hAnsi="Arial"/>
          <w:sz w:val="24"/>
          <w:lang w:val="it-IT"/>
        </w:rPr>
        <w:t>La Parola di Dio è eterna, perché immutabile, rimane stabile, salda per sempre. Dio non muta e neanche la sua Parola muta, cambia, si modifica.</w:t>
      </w:r>
      <w:r w:rsidR="00D83962">
        <w:rPr>
          <w:rFonts w:ascii="Arial" w:hAnsi="Arial"/>
          <w:sz w:val="24"/>
          <w:lang w:val="it-IT"/>
        </w:rPr>
        <w:t xml:space="preserve"> </w:t>
      </w:r>
      <w:r w:rsidRPr="00EB4396">
        <w:rPr>
          <w:rFonts w:ascii="Arial" w:hAnsi="Arial"/>
          <w:sz w:val="24"/>
          <w:lang w:val="it-IT"/>
        </w:rPr>
        <w:t>La Parola di Dio è viva perché essa perennemente si incarna in ogni situazione, condizione, storia, uomo.</w:t>
      </w:r>
      <w:r w:rsidR="00D83962">
        <w:rPr>
          <w:rFonts w:ascii="Arial" w:hAnsi="Arial"/>
          <w:sz w:val="24"/>
          <w:lang w:val="it-IT"/>
        </w:rPr>
        <w:t xml:space="preserve"> </w:t>
      </w:r>
      <w:r w:rsidRPr="00EB4396">
        <w:rPr>
          <w:rFonts w:ascii="Arial" w:hAnsi="Arial"/>
          <w:sz w:val="24"/>
          <w:lang w:val="it-IT"/>
        </w:rPr>
        <w:t>Tutti possono incarnare la Parola di Dio, nessuno esaurisce la sua vita. La sua vita è sempre nuova, sempre fresca, sempre attuale, sempre fedele, sempre divina.</w:t>
      </w:r>
      <w:r w:rsidR="00D83962">
        <w:rPr>
          <w:rFonts w:ascii="Arial" w:hAnsi="Arial"/>
          <w:sz w:val="24"/>
          <w:lang w:val="it-IT"/>
        </w:rPr>
        <w:t xml:space="preserve"> </w:t>
      </w:r>
      <w:r w:rsidRPr="00EB4396">
        <w:rPr>
          <w:rFonts w:ascii="Arial" w:hAnsi="Arial"/>
          <w:sz w:val="24"/>
          <w:lang w:val="it-IT"/>
        </w:rPr>
        <w:t xml:space="preserve">È viva perché non muore mai e perché dona vita ad ogni uomo di ogni tempo. Essa mai tramonta, mai sbiadisce, mai ingiallisce, mai passa. Tutti i grandi sistemi teologici sono passati, tramontati. La Parola è sempre nuova, appena qualcuno pensa di poterla possedere, essa si riveste di nuova vita e ricomincia il suo corso nel tempo degli uomini. Niente rimane del pensiero degli uomini, solo qualche </w:t>
      </w:r>
      <w:r w:rsidRPr="00EB4396">
        <w:rPr>
          <w:rFonts w:ascii="Arial" w:hAnsi="Arial"/>
          <w:sz w:val="24"/>
          <w:lang w:val="it-IT"/>
        </w:rPr>
        <w:lastRenderedPageBreak/>
        <w:t>frase, qualche ricordo. La Parola di Dio rimane tutta e dona vita se è tutta accolta nel cuore e nella mente. Tutto deve iniziare dalla parola viva di Dio. Tutto deve essere riconducibile alla Parola viva di Dio. Se manca il ritorno nella Parola, o quando il ritorno non può essere più operato, neanche il pensiero deve essere accolto. Bisogna abbandonarlo perché non è più un pensiero che dona la vita.</w:t>
      </w:r>
    </w:p>
    <w:p w14:paraId="0E3B85E3" w14:textId="484C786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[24</w:t>
      </w:r>
      <w:r w:rsidR="00F00C41">
        <w:rPr>
          <w:rFonts w:ascii="Arial" w:hAnsi="Arial"/>
          <w:b/>
          <w:sz w:val="24"/>
          <w:lang w:val="it-IT"/>
        </w:rPr>
        <w:t xml:space="preserve">] </w:t>
      </w:r>
      <w:r w:rsidRPr="00EB4396">
        <w:rPr>
          <w:rFonts w:ascii="Arial" w:hAnsi="Arial"/>
          <w:b/>
          <w:sz w:val="24"/>
          <w:lang w:val="it-IT"/>
        </w:rPr>
        <w:t>Poiché tutti i mortali sono come l'erba e ogni loro splendore è come fiore d'erba. L'erba inaridisce, i fiori cadono, [25</w:t>
      </w:r>
      <w:r w:rsidR="00F00C41">
        <w:rPr>
          <w:rFonts w:ascii="Arial" w:hAnsi="Arial"/>
          <w:b/>
          <w:sz w:val="24"/>
          <w:lang w:val="it-IT"/>
        </w:rPr>
        <w:t xml:space="preserve">] </w:t>
      </w:r>
      <w:r w:rsidRPr="00EB4396">
        <w:rPr>
          <w:rFonts w:ascii="Arial" w:hAnsi="Arial"/>
          <w:b/>
          <w:sz w:val="24"/>
          <w:lang w:val="it-IT"/>
        </w:rPr>
        <w:t xml:space="preserve">ma la parola del Signore rimane in eterno. E questa è la parola del vangelo che vi è stato annunziato. </w:t>
      </w:r>
    </w:p>
    <w:p w14:paraId="45146224" w14:textId="2142C41F" w:rsidR="00EB4396" w:rsidRPr="00EB4396" w:rsidRDefault="00EB4396" w:rsidP="00EB4396">
      <w:pPr>
        <w:spacing w:after="120"/>
        <w:jc w:val="both"/>
        <w:rPr>
          <w:rFonts w:ascii="Arial" w:hAnsi="Arial"/>
          <w:sz w:val="24"/>
          <w:lang w:val="it-IT"/>
        </w:rPr>
      </w:pPr>
      <w:r w:rsidRPr="00EB4396">
        <w:rPr>
          <w:rFonts w:ascii="Arial" w:hAnsi="Arial"/>
          <w:sz w:val="24"/>
          <w:lang w:val="it-IT"/>
        </w:rPr>
        <w:t>La caducità, brevità, fugacità della vita umana è contrapposta all’eternità della Parola del Signore.</w:t>
      </w:r>
      <w:r w:rsidR="00D83962">
        <w:rPr>
          <w:rFonts w:ascii="Arial" w:hAnsi="Arial"/>
          <w:sz w:val="24"/>
          <w:lang w:val="it-IT"/>
        </w:rPr>
        <w:t xml:space="preserve"> </w:t>
      </w:r>
      <w:r w:rsidRPr="00EB4396">
        <w:rPr>
          <w:rFonts w:ascii="Arial" w:hAnsi="Arial"/>
          <w:sz w:val="24"/>
          <w:lang w:val="it-IT"/>
        </w:rPr>
        <w:t>Ecco come il Profeta Isaia pone in risalto questo contrasto tra l’uomo mortale e il Dio immortale, tra l’effimero che è proprio dell’uomo e l’eternità che è proprio di Dio.</w:t>
      </w:r>
    </w:p>
    <w:p w14:paraId="3A05EB46" w14:textId="77777777"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Isaia - cap. 40,1-31: “Consolate, consolate il mio popolo, dice il vostro Dio. Parlate al cuore di Gerusalemme e gridatele che è finita la sua schiavitù, è stata scontata la sua iniquità, perché ha ricevuto dalla mano del Signore doppio castigo per tutti i suoi peccati. </w:t>
      </w:r>
    </w:p>
    <w:p w14:paraId="101FC15D" w14:textId="77777777"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2D49B399" w14:textId="11DBF671"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Una voce dice: “Grida” e io rispondo: “Che dovrò gridare?”.</w:t>
      </w:r>
      <w:r w:rsidR="00B36793" w:rsidRPr="00D83962">
        <w:rPr>
          <w:rFonts w:ascii="Arial" w:hAnsi="Arial"/>
          <w:bCs/>
          <w:i/>
          <w:iCs/>
          <w:sz w:val="24"/>
          <w:lang w:val="it-IT"/>
        </w:rPr>
        <w:t xml:space="preserve"> </w:t>
      </w:r>
      <w:r w:rsidRPr="00D83962">
        <w:rPr>
          <w:rFonts w:ascii="Arial" w:hAnsi="Arial"/>
          <w:bCs/>
          <w:i/>
          <w:iCs/>
          <w:sz w:val="24"/>
          <w:lang w:val="it-IT"/>
        </w:rPr>
        <w:t xml:space="preserve">Ogni uomo è come l'erba e tutta la sua gloria è come un fiore del campo. Secca l'erba, il fiore appassisce quando il soffio del Signore spira su di essi. Secca l'erba, appassisce il fiore, ma la parola del nostro Dio dura sempre. Veramente il popolo è come l'erba. </w:t>
      </w:r>
    </w:p>
    <w:p w14:paraId="7F7BD1DD" w14:textId="77777777"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4C2F10F5" w14:textId="77777777"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Ecco, le nazioni son come una goccia da un secchio, contano come il pulviscolo sulla bilancia; ecco, le isole pesano quanto un granello di polvere. </w:t>
      </w:r>
    </w:p>
    <w:p w14:paraId="44AA62A4" w14:textId="5003A40D"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Il Libano non basterebbe per accendere il rogo, né le sue bestie per l'olocausto. Tutte le nazioni sono come un nulla davanti a lui, come </w:t>
      </w:r>
      <w:r w:rsidRPr="00D83962">
        <w:rPr>
          <w:rFonts w:ascii="Arial" w:hAnsi="Arial"/>
          <w:bCs/>
          <w:i/>
          <w:iCs/>
          <w:sz w:val="24"/>
          <w:lang w:val="it-IT"/>
        </w:rPr>
        <w:lastRenderedPageBreak/>
        <w:t>niente e vanità sono da lui ritenute. A chi potreste paragonare Dio e quale immagine mettergli a confronto? Il fabbro fonde l'idolo, l'orafo lo riveste di oro e fonde catenelle d'argento. Si aiutano l'un l'altro; uno dice al compagno: Coraggio!</w:t>
      </w:r>
      <w:r w:rsidR="00B36793" w:rsidRPr="00D83962">
        <w:rPr>
          <w:rFonts w:ascii="Arial" w:hAnsi="Arial"/>
          <w:bCs/>
          <w:i/>
          <w:iCs/>
          <w:sz w:val="24"/>
          <w:lang w:val="it-IT"/>
        </w:rPr>
        <w:t xml:space="preserve"> </w:t>
      </w:r>
      <w:r w:rsidRPr="00D83962">
        <w:rPr>
          <w:rFonts w:ascii="Arial" w:hAnsi="Arial"/>
          <w:bCs/>
          <w:i/>
          <w:iCs/>
          <w:sz w:val="24"/>
          <w:lang w:val="it-IT"/>
        </w:rPr>
        <w:t xml:space="preserve">Il fabbro incoraggia l'orafo; chi leviga con il martello incoraggia chi batte l'incudine, dicendo della saldatura: Va bene e fissa l'idolo con chiodi perché non si muova. </w:t>
      </w:r>
    </w:p>
    <w:p w14:paraId="57970D09" w14:textId="77777777"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Chi ha poco da offrire sceglie un legno che non marcisce; si cerca un artista abile, perché gli faccia una statua che non si muova. 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w:t>
      </w:r>
    </w:p>
    <w:p w14:paraId="58DBFBD8" w14:textId="77777777"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 xml:space="preserve">Sono appena piantati, appena seminati, appena i loro steli hanno messo radici nella terra, egli soffia su di loro ed essi seccano e l'uragano li strappa via come paglia. A chi potreste paragonarmi quasi che io gli sia pari? dice il Santo. </w:t>
      </w:r>
    </w:p>
    <w:p w14:paraId="0A5964B0" w14:textId="7F86B3D2" w:rsidR="00EB4396" w:rsidRPr="00D83962" w:rsidRDefault="00EB4396" w:rsidP="00D83962">
      <w:pPr>
        <w:spacing w:after="120"/>
        <w:ind w:left="567" w:right="567"/>
        <w:jc w:val="both"/>
        <w:rPr>
          <w:rFonts w:ascii="Arial" w:hAnsi="Arial"/>
          <w:bCs/>
          <w:i/>
          <w:iCs/>
          <w:sz w:val="24"/>
          <w:lang w:val="it-IT"/>
        </w:rPr>
      </w:pPr>
      <w:r w:rsidRPr="00D83962">
        <w:rPr>
          <w:rFonts w:ascii="Arial" w:hAnsi="Arial"/>
          <w:bCs/>
          <w:i/>
          <w:iCs/>
          <w:sz w:val="24"/>
          <w:lang w:val="it-IT"/>
        </w:rPr>
        <w:t>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Egli non si affatica né si stanca, la sua intelligenza è inscrutabile. Egli dà</w:t>
      </w:r>
      <w:r w:rsidR="00B36793" w:rsidRPr="00D83962">
        <w:rPr>
          <w:rFonts w:ascii="Arial" w:hAnsi="Arial"/>
          <w:bCs/>
          <w:i/>
          <w:iCs/>
          <w:sz w:val="24"/>
          <w:lang w:val="it-IT"/>
        </w:rPr>
        <w:t xml:space="preserve"> </w:t>
      </w:r>
      <w:r w:rsidRPr="00D83962">
        <w:rPr>
          <w:rFonts w:ascii="Arial" w:hAnsi="Arial"/>
          <w:bCs/>
          <w:i/>
          <w:iCs/>
          <w:sz w:val="24"/>
          <w:lang w:val="it-IT"/>
        </w:rPr>
        <w:t xml:space="preserve">forza allo stanco e moltiplica il vigore allo spossato. Anche i giovani faticano e si stancano, gli adulti inciampano e cadono; ma quanti sperano nel Signore riacquistano forza, mettono ali come aquile, corrono senza affannarsi, camminano senza stancarsi”. </w:t>
      </w:r>
    </w:p>
    <w:p w14:paraId="7AB58E6A" w14:textId="7C187536" w:rsidR="00EB4396" w:rsidRPr="00EB4396" w:rsidRDefault="00EB4396" w:rsidP="00EB4396">
      <w:pPr>
        <w:spacing w:after="120"/>
        <w:jc w:val="both"/>
        <w:rPr>
          <w:rFonts w:ascii="Arial" w:hAnsi="Arial"/>
          <w:sz w:val="24"/>
          <w:lang w:val="it-IT"/>
        </w:rPr>
      </w:pPr>
      <w:r w:rsidRPr="00EB4396">
        <w:rPr>
          <w:rFonts w:ascii="Arial" w:hAnsi="Arial"/>
          <w:sz w:val="24"/>
          <w:lang w:val="it-IT"/>
        </w:rPr>
        <w:t>Il niente dell’uomo e del mondo è posto in contrapposizione con il tutto di Dio e con la sua eternità.</w:t>
      </w:r>
      <w:r w:rsidR="00D83962">
        <w:rPr>
          <w:rFonts w:ascii="Arial" w:hAnsi="Arial"/>
          <w:sz w:val="24"/>
          <w:lang w:val="it-IT"/>
        </w:rPr>
        <w:t xml:space="preserve"> </w:t>
      </w:r>
      <w:r w:rsidRPr="00EB4396">
        <w:rPr>
          <w:rFonts w:ascii="Arial" w:hAnsi="Arial"/>
          <w:sz w:val="24"/>
          <w:lang w:val="it-IT"/>
        </w:rPr>
        <w:t>Dio vince tutti nel tempo, nella durata. Vince con Dio chi si prende il tempo. Si prende il tempo chi entra nella santità di Dio. Costui diviene partecipe anche della sua eternità. La verità che questi versetti ci annunziano è una sola: se l’uomo passa, non dura, la sua attraversata della terra è così fugace da essere paragonata alla vita di un filo d’erba che subito viene seccato dal sole, passano anche i suoi pensieri, le sue riflessioni, le sue meditazioni, le sue opere, la sua volontà, le sue decisioni.</w:t>
      </w:r>
      <w:r w:rsidR="00D83962">
        <w:rPr>
          <w:rFonts w:ascii="Arial" w:hAnsi="Arial"/>
          <w:sz w:val="24"/>
          <w:lang w:val="it-IT"/>
        </w:rPr>
        <w:t xml:space="preserve"> </w:t>
      </w:r>
      <w:r w:rsidRPr="00EB4396">
        <w:rPr>
          <w:rFonts w:ascii="Arial" w:hAnsi="Arial"/>
          <w:sz w:val="24"/>
          <w:lang w:val="it-IT"/>
        </w:rPr>
        <w:t xml:space="preserve">Tutto passa di ciò che fa l’uomo e tutto muore con lui. Niente di lui resta. La forza della verità non viene dagli uomini, o dai loro pensieri, viene invece dalla Parola di Dio che la Chiesa annunzia sempre nuova e sempre vera nello Spirito Santo. </w:t>
      </w:r>
      <w:r w:rsidR="00D83962">
        <w:rPr>
          <w:rFonts w:ascii="Arial" w:hAnsi="Arial"/>
          <w:sz w:val="24"/>
          <w:lang w:val="it-IT"/>
        </w:rPr>
        <w:t xml:space="preserve"> </w:t>
      </w:r>
      <w:r w:rsidRPr="00EB4396">
        <w:rPr>
          <w:rFonts w:ascii="Arial" w:hAnsi="Arial"/>
          <w:sz w:val="24"/>
          <w:lang w:val="it-IT"/>
        </w:rPr>
        <w:t>Una volontà, una regola, uno statuto fatto da un uomo deve morire con l’uomo che lo ha fatto.</w:t>
      </w:r>
    </w:p>
    <w:p w14:paraId="47C5F752" w14:textId="123BF350" w:rsidR="00EB4396" w:rsidRPr="00EB4396" w:rsidRDefault="00EB4396" w:rsidP="00EB4396">
      <w:pPr>
        <w:spacing w:after="120"/>
        <w:jc w:val="both"/>
        <w:rPr>
          <w:rFonts w:ascii="Arial" w:hAnsi="Arial"/>
          <w:sz w:val="24"/>
          <w:lang w:val="it-IT"/>
        </w:rPr>
      </w:pPr>
      <w:r w:rsidRPr="00EB4396">
        <w:rPr>
          <w:rFonts w:ascii="Arial" w:hAnsi="Arial"/>
          <w:sz w:val="24"/>
          <w:lang w:val="it-IT"/>
        </w:rPr>
        <w:t>Ogni altro deve attingere la sua verità, la sua vita, la sua missione, la sua specificità dalla Parola eterna del Dio vivente.</w:t>
      </w:r>
      <w:r w:rsidR="00D83962">
        <w:rPr>
          <w:rFonts w:ascii="Arial" w:hAnsi="Arial"/>
          <w:sz w:val="24"/>
          <w:lang w:val="it-IT"/>
        </w:rPr>
        <w:t xml:space="preserve"> </w:t>
      </w:r>
      <w:r w:rsidRPr="00EB4396">
        <w:rPr>
          <w:rFonts w:ascii="Arial" w:hAnsi="Arial"/>
          <w:sz w:val="24"/>
          <w:lang w:val="it-IT"/>
        </w:rPr>
        <w:t>La vita dell’uno non può essere regola per la vita degli altri. L’unica regola di vita è dalla Parola.</w:t>
      </w:r>
      <w:r w:rsidR="00D83962">
        <w:rPr>
          <w:rFonts w:ascii="Arial" w:hAnsi="Arial"/>
          <w:sz w:val="24"/>
          <w:lang w:val="it-IT"/>
        </w:rPr>
        <w:t xml:space="preserve"> </w:t>
      </w:r>
      <w:r w:rsidRPr="00EB4396">
        <w:rPr>
          <w:rFonts w:ascii="Arial" w:hAnsi="Arial"/>
          <w:sz w:val="24"/>
          <w:lang w:val="it-IT"/>
        </w:rPr>
        <w:t xml:space="preserve">La Parola si annunzia alla persona. La Persona viene ammaestrata dallo Spirito del Signore, il quale le dona la verità per la sua persona ed è questa verità che ella deve vivere, nei doni di grazia che lo stesso ed unico Spirito le conferisce e compiere </w:t>
      </w:r>
      <w:r w:rsidRPr="00EB4396">
        <w:rPr>
          <w:rFonts w:ascii="Arial" w:hAnsi="Arial"/>
          <w:sz w:val="24"/>
          <w:lang w:val="it-IT"/>
        </w:rPr>
        <w:lastRenderedPageBreak/>
        <w:t>così il cammino della sua obbedienza alla verità.</w:t>
      </w:r>
      <w:r w:rsidR="00D83962">
        <w:rPr>
          <w:rFonts w:ascii="Arial" w:hAnsi="Arial"/>
          <w:sz w:val="24"/>
          <w:lang w:val="it-IT"/>
        </w:rPr>
        <w:t xml:space="preserve"> </w:t>
      </w:r>
      <w:r w:rsidRPr="00EB4396">
        <w:rPr>
          <w:rFonts w:ascii="Arial" w:hAnsi="Arial"/>
          <w:sz w:val="24"/>
          <w:lang w:val="it-IT"/>
        </w:rPr>
        <w:t>È difficile comprendere questo, perché la sua comprensione secondo verità ci pone in stato di perfetta libertà dal pensiero e dalla verità che gli altri hanno incarnato nei secoli, o in contemporanea con noi.</w:t>
      </w:r>
      <w:r w:rsidR="00D83962">
        <w:rPr>
          <w:rFonts w:ascii="Arial" w:hAnsi="Arial"/>
          <w:sz w:val="24"/>
          <w:lang w:val="it-IT"/>
        </w:rPr>
        <w:t xml:space="preserve"> </w:t>
      </w:r>
      <w:r w:rsidRPr="00EB4396">
        <w:rPr>
          <w:rFonts w:ascii="Arial" w:hAnsi="Arial"/>
          <w:sz w:val="24"/>
          <w:lang w:val="it-IT"/>
        </w:rPr>
        <w:t>Dicendo Pietro che la Parola del Signore rimane in eterno, altro non vuole dirci che tutte le parole, i pensieri, le volontà, le norme, le leggi degli uomini sono transeunti, passeggeri, aleatori, durano quanto dura l’effetto di una Parola di Dio in loro.</w:t>
      </w:r>
      <w:r w:rsidR="00D83962">
        <w:rPr>
          <w:rFonts w:ascii="Arial" w:hAnsi="Arial"/>
          <w:sz w:val="24"/>
          <w:lang w:val="it-IT"/>
        </w:rPr>
        <w:t xml:space="preserve"> </w:t>
      </w:r>
      <w:r w:rsidRPr="00EB4396">
        <w:rPr>
          <w:rFonts w:ascii="Arial" w:hAnsi="Arial"/>
          <w:sz w:val="24"/>
          <w:lang w:val="it-IT"/>
        </w:rPr>
        <w:t xml:space="preserve">Poi anche loro devono mettersi in obbedienza alla verità verso cui conduce lo Spirito del Signore. Ognuno deve camminare verso la verità tutta intera, ma nessuno può camminare verso questa verità, se non è disponibile ad abbandonare la verità che ha vissuto fino a questo momento. </w:t>
      </w:r>
    </w:p>
    <w:p w14:paraId="4FEAF052" w14:textId="0568FAF7" w:rsidR="00EB4396" w:rsidRPr="00EB4396" w:rsidRDefault="00EB4396" w:rsidP="00EB4396">
      <w:pPr>
        <w:spacing w:after="120"/>
        <w:jc w:val="both"/>
        <w:rPr>
          <w:rFonts w:ascii="Arial" w:hAnsi="Arial"/>
          <w:sz w:val="24"/>
          <w:lang w:val="it-IT"/>
        </w:rPr>
      </w:pPr>
      <w:r w:rsidRPr="00EB4396">
        <w:rPr>
          <w:rFonts w:ascii="Arial" w:hAnsi="Arial"/>
          <w:sz w:val="24"/>
          <w:lang w:val="it-IT"/>
        </w:rPr>
        <w:t>La verità è come una strada. Per camminare bisogna poggiare il piede sul terreno. Il terreno serve solo come punto di appoggio. Poi bisogna avanzare e appoggiarsi su un altro punto del terreno, che non è più lo stesso.</w:t>
      </w:r>
      <w:r w:rsidR="00D83962">
        <w:rPr>
          <w:rFonts w:ascii="Arial" w:hAnsi="Arial"/>
          <w:sz w:val="24"/>
          <w:lang w:val="it-IT"/>
        </w:rPr>
        <w:t xml:space="preserve"> </w:t>
      </w:r>
      <w:r w:rsidRPr="00EB4396">
        <w:rPr>
          <w:rFonts w:ascii="Arial" w:hAnsi="Arial"/>
          <w:sz w:val="24"/>
          <w:lang w:val="it-IT"/>
        </w:rPr>
        <w:t>Questo vale anche per la verità. La verità è il terreno su cui poggiare il nostro spirito nel suo cammino verso la pienezza della verità di Dio.</w:t>
      </w:r>
      <w:r w:rsidR="00D83962">
        <w:rPr>
          <w:rFonts w:ascii="Arial" w:hAnsi="Arial"/>
          <w:sz w:val="24"/>
          <w:lang w:val="it-IT"/>
        </w:rPr>
        <w:t xml:space="preserve"> </w:t>
      </w:r>
      <w:r w:rsidRPr="00EB4396">
        <w:rPr>
          <w:rFonts w:ascii="Arial" w:hAnsi="Arial"/>
          <w:sz w:val="24"/>
          <w:lang w:val="it-IT"/>
        </w:rPr>
        <w:t xml:space="preserve">Una volta che il pensiero è stato appoggiato, bisogna sollevarlo, perché c’è un altro punto della verità su cui bisogna appoggiarsi e così di seguito fino al compimento del percorso che il Signore ha tracciato per noi. </w:t>
      </w:r>
      <w:r w:rsidR="00D83962">
        <w:rPr>
          <w:rFonts w:ascii="Arial" w:hAnsi="Arial"/>
          <w:sz w:val="24"/>
          <w:lang w:val="it-IT"/>
        </w:rPr>
        <w:t xml:space="preserve"> </w:t>
      </w:r>
      <w:r w:rsidRPr="00EB4396">
        <w:rPr>
          <w:rFonts w:ascii="Arial" w:hAnsi="Arial"/>
          <w:sz w:val="24"/>
          <w:lang w:val="it-IT"/>
        </w:rPr>
        <w:t>La Parola che rimane in eterno è il Vangelo che ci è stato annunziato. Questa puntualizzazione è necessaria, perché altrimenti ognuno potrebbe appellarsi ad una Parola di Dio data alla singola persona.</w:t>
      </w:r>
    </w:p>
    <w:p w14:paraId="7CE1F0A7" w14:textId="27F758B7" w:rsidR="00EB4396" w:rsidRPr="00EB4396" w:rsidRDefault="00EB4396" w:rsidP="00EB4396">
      <w:pPr>
        <w:spacing w:after="120"/>
        <w:jc w:val="both"/>
        <w:rPr>
          <w:rFonts w:ascii="Arial" w:hAnsi="Arial"/>
          <w:sz w:val="24"/>
          <w:lang w:val="it-IT"/>
        </w:rPr>
      </w:pPr>
      <w:r w:rsidRPr="00EB4396">
        <w:rPr>
          <w:rFonts w:ascii="Arial" w:hAnsi="Arial"/>
          <w:sz w:val="24"/>
          <w:lang w:val="it-IT"/>
        </w:rPr>
        <w:t>Invece la Parola di Dio è fuori della persona e fuori di ogni persona.</w:t>
      </w:r>
      <w:r w:rsidR="00D83962">
        <w:rPr>
          <w:rFonts w:ascii="Arial" w:hAnsi="Arial"/>
          <w:sz w:val="24"/>
          <w:lang w:val="it-IT"/>
        </w:rPr>
        <w:t xml:space="preserve"> </w:t>
      </w:r>
      <w:r w:rsidRPr="00EB4396">
        <w:rPr>
          <w:rFonts w:ascii="Arial" w:hAnsi="Arial"/>
          <w:sz w:val="24"/>
          <w:lang w:val="it-IT"/>
        </w:rPr>
        <w:t>La Parola di Dio viva ed eterna, la Parola di Dio che rimane immutabile nei secoli, è il Vangelo della salvezza.</w:t>
      </w:r>
      <w:r w:rsidR="00D83962">
        <w:rPr>
          <w:rFonts w:ascii="Arial" w:hAnsi="Arial"/>
          <w:sz w:val="24"/>
          <w:lang w:val="it-IT"/>
        </w:rPr>
        <w:t xml:space="preserve"> </w:t>
      </w:r>
      <w:r w:rsidRPr="00EB4396">
        <w:rPr>
          <w:rFonts w:ascii="Arial" w:hAnsi="Arial"/>
          <w:sz w:val="24"/>
          <w:lang w:val="it-IT"/>
        </w:rPr>
        <w:t>È quel Vangelo che Cristo Gesù ha fatto risuonare, che gli Apostoli hanno diffuso per il mondo intero, che la Chiesa attraverso la sua Gerarchia annunzia ad ogni uomo, perché lo comprenda nello Spirito Santo, nello Spirito Santo lo accolga, nello Spirito Santo lo viva per tutta la durata della sua vita.</w:t>
      </w:r>
      <w:r w:rsidR="00D83962">
        <w:rPr>
          <w:rFonts w:ascii="Arial" w:hAnsi="Arial"/>
          <w:sz w:val="24"/>
          <w:lang w:val="it-IT"/>
        </w:rPr>
        <w:t xml:space="preserve"> </w:t>
      </w:r>
      <w:r w:rsidRPr="00EB4396">
        <w:rPr>
          <w:rFonts w:ascii="Arial" w:hAnsi="Arial"/>
          <w:sz w:val="24"/>
          <w:lang w:val="it-IT"/>
        </w:rPr>
        <w:t>L’eternità della Parola di Dio, la sua immutabilità, la sua vita sempre fresca e sempre nuova, la sua divina capacità di incarnarsi in ogni tempo, in ogni luogo, in ogni persona in modo sempre attuale, singolare, specifico, assieme all’altra verità che tutto ciò che è uomo e frutto dell’uomo deve sparire, sparisce come l’erba, deve dare sempre nuovo slancio alla vita della Parola e a quella verità tutta intera verso cui conduce lo Spirito del Signore.</w:t>
      </w:r>
    </w:p>
    <w:p w14:paraId="3CF5532D" w14:textId="0E74CDAC" w:rsidR="00EB4396" w:rsidRPr="00D83962" w:rsidRDefault="00EB4396" w:rsidP="00EB4396">
      <w:pPr>
        <w:spacing w:after="120"/>
        <w:jc w:val="both"/>
        <w:rPr>
          <w:rFonts w:ascii="Arial" w:hAnsi="Arial"/>
          <w:sz w:val="24"/>
          <w:lang w:val="it-IT"/>
        </w:rPr>
      </w:pPr>
      <w:r w:rsidRPr="00D83962">
        <w:rPr>
          <w:rFonts w:ascii="Arial" w:hAnsi="Arial"/>
          <w:sz w:val="24"/>
          <w:lang w:val="it-IT"/>
        </w:rPr>
        <w:t>A questo punto ognuno è chiamato a fare una scelta puntuale, precisa: o sceglie la Parola e mette tutta la sua vita in essa, oppure sceglie forme e modi di incarnazione della Parola già avvenuti.</w:t>
      </w:r>
      <w:r w:rsidR="00D83962" w:rsidRPr="00D83962">
        <w:rPr>
          <w:rFonts w:ascii="Arial" w:hAnsi="Arial"/>
          <w:sz w:val="24"/>
          <w:lang w:val="it-IT"/>
        </w:rPr>
        <w:t xml:space="preserve"> </w:t>
      </w:r>
      <w:r w:rsidRPr="00D83962">
        <w:rPr>
          <w:rFonts w:ascii="Arial" w:hAnsi="Arial"/>
          <w:sz w:val="24"/>
          <w:lang w:val="it-IT"/>
        </w:rPr>
        <w:t>Se sceglie la Parola sceglie la vita secondo la Parola. Se sceglie forme e modi di ieri,</w:t>
      </w:r>
      <w:r w:rsidR="00B36793" w:rsidRPr="00D83962">
        <w:rPr>
          <w:rFonts w:ascii="Arial" w:hAnsi="Arial"/>
          <w:sz w:val="24"/>
          <w:lang w:val="it-IT"/>
        </w:rPr>
        <w:t xml:space="preserve"> </w:t>
      </w:r>
      <w:r w:rsidRPr="00D83962">
        <w:rPr>
          <w:rFonts w:ascii="Arial" w:hAnsi="Arial"/>
          <w:sz w:val="24"/>
          <w:lang w:val="it-IT"/>
        </w:rPr>
        <w:t>sceglie ciò che è morto. È infatti morto tutto ciò che è nato, concepito, generato dall’uomo, chiunque esso sia.</w:t>
      </w:r>
      <w:r w:rsidR="00D83962" w:rsidRPr="00D83962">
        <w:rPr>
          <w:rFonts w:ascii="Arial" w:hAnsi="Arial"/>
          <w:sz w:val="24"/>
          <w:lang w:val="it-IT"/>
        </w:rPr>
        <w:t xml:space="preserve"> </w:t>
      </w:r>
      <w:r w:rsidRPr="00D83962">
        <w:rPr>
          <w:rFonts w:ascii="Arial" w:hAnsi="Arial"/>
          <w:sz w:val="24"/>
          <w:lang w:val="it-IT"/>
        </w:rPr>
        <w:t>Da qui l’urgenza di scegliere la Parola, annunziare la Parola, insegnare la Parola, vivere la Parola, ammaestrare con la Parola, mostrare che è possibile vivere personalmente la Parola.</w:t>
      </w:r>
      <w:r w:rsidR="00D83962" w:rsidRPr="00D83962">
        <w:rPr>
          <w:rFonts w:ascii="Arial" w:hAnsi="Arial"/>
          <w:sz w:val="24"/>
          <w:lang w:val="it-IT"/>
        </w:rPr>
        <w:t xml:space="preserve"> </w:t>
      </w:r>
      <w:r w:rsidRPr="00D83962">
        <w:rPr>
          <w:rFonts w:ascii="Arial" w:hAnsi="Arial"/>
          <w:sz w:val="24"/>
          <w:lang w:val="it-IT"/>
        </w:rPr>
        <w:t xml:space="preserve">Quando avremo compreso questo, comprenderemo anche cosa è il Vangelo e perché ci è stato donato. </w:t>
      </w:r>
      <w:r w:rsidR="00D83962" w:rsidRPr="00D83962">
        <w:rPr>
          <w:rFonts w:ascii="Arial" w:hAnsi="Arial"/>
          <w:sz w:val="24"/>
          <w:lang w:val="it-IT"/>
        </w:rPr>
        <w:t xml:space="preserve"> </w:t>
      </w:r>
      <w:r w:rsidRPr="00D83962">
        <w:rPr>
          <w:rFonts w:ascii="Arial" w:hAnsi="Arial"/>
          <w:sz w:val="24"/>
          <w:lang w:val="it-IT"/>
        </w:rPr>
        <w:t>Una cosa però è certa: ciò che è morto non può donare vita. Tutto ciò che è dall’uomo deve morire con lui.</w:t>
      </w:r>
      <w:r w:rsidR="00D83962" w:rsidRPr="00D83962">
        <w:rPr>
          <w:rFonts w:ascii="Arial" w:hAnsi="Arial"/>
          <w:sz w:val="24"/>
          <w:lang w:val="it-IT"/>
        </w:rPr>
        <w:t xml:space="preserve"> </w:t>
      </w:r>
      <w:r w:rsidRPr="00D83962">
        <w:rPr>
          <w:rFonts w:ascii="Arial" w:hAnsi="Arial"/>
          <w:sz w:val="24"/>
          <w:lang w:val="it-IT"/>
        </w:rPr>
        <w:t>Solo la Parola deve continuare a vivere e vive se accogliamo solo essa come Parola di vita eterna.</w:t>
      </w:r>
      <w:r w:rsidR="00D83962" w:rsidRPr="00D83962">
        <w:rPr>
          <w:rFonts w:ascii="Arial" w:hAnsi="Arial"/>
          <w:sz w:val="24"/>
          <w:lang w:val="it-IT"/>
        </w:rPr>
        <w:t xml:space="preserve"> </w:t>
      </w:r>
      <w:r w:rsidRPr="00D83962">
        <w:rPr>
          <w:rFonts w:ascii="Arial" w:hAnsi="Arial"/>
          <w:sz w:val="24"/>
          <w:lang w:val="it-IT"/>
        </w:rPr>
        <w:t xml:space="preserve">Non è forse questa la confessione di Pietro: </w:t>
      </w:r>
      <w:r w:rsidRPr="00D83962">
        <w:rPr>
          <w:rFonts w:ascii="Arial" w:hAnsi="Arial"/>
          <w:i/>
          <w:sz w:val="24"/>
          <w:lang w:val="it-IT"/>
        </w:rPr>
        <w:t xml:space="preserve">“Signore, da chi andremo? Tu hai parole di vita eterna; noi abbiamo creduto e conosciuto che Tu sei il Santo di Dio”. </w:t>
      </w:r>
    </w:p>
    <w:p w14:paraId="2A84B29A" w14:textId="77777777" w:rsidR="00EB4396" w:rsidRPr="00EB4396" w:rsidRDefault="00EB4396" w:rsidP="00EB4396">
      <w:pPr>
        <w:spacing w:after="120"/>
        <w:jc w:val="both"/>
        <w:rPr>
          <w:rFonts w:ascii="Arial" w:hAnsi="Arial"/>
          <w:b/>
          <w:sz w:val="24"/>
          <w:lang w:val="it-IT"/>
        </w:rPr>
      </w:pPr>
    </w:p>
    <w:p w14:paraId="3FC47BD6" w14:textId="77777777" w:rsidR="00EB4396" w:rsidRPr="00376DFA" w:rsidRDefault="00EB4396" w:rsidP="00BB421A">
      <w:pPr>
        <w:pStyle w:val="Corpotesto"/>
      </w:pPr>
      <w:bookmarkStart w:id="23" w:name="_Toc62148569"/>
      <w:bookmarkStart w:id="24" w:name="_Toc189214108"/>
      <w:r w:rsidRPr="00376DFA">
        <w:t>PER ESSERE ASPERSI DEL SUO SANGUE</w:t>
      </w:r>
      <w:bookmarkEnd w:id="23"/>
      <w:bookmarkEnd w:id="24"/>
      <w:r w:rsidRPr="00376DFA">
        <w:t xml:space="preserve"> </w:t>
      </w:r>
    </w:p>
    <w:p w14:paraId="0A9DD57A" w14:textId="14F80135" w:rsidR="00EB4396" w:rsidRPr="00D83962" w:rsidRDefault="00EB4396" w:rsidP="00EB4396">
      <w:pPr>
        <w:spacing w:after="120"/>
        <w:jc w:val="both"/>
        <w:rPr>
          <w:rFonts w:ascii="Arial" w:hAnsi="Arial"/>
          <w:sz w:val="24"/>
          <w:lang w:val="it-IT"/>
        </w:rPr>
      </w:pPr>
      <w:r w:rsidRPr="00EB4396">
        <w:rPr>
          <w:rFonts w:ascii="Arial" w:hAnsi="Arial"/>
          <w:b/>
          <w:sz w:val="24"/>
          <w:lang w:val="it-IT"/>
        </w:rPr>
        <w:t>Pietro: Apostolo di Gesù Cristo.</w:t>
      </w:r>
      <w:r w:rsidR="00B36793">
        <w:rPr>
          <w:rFonts w:ascii="Arial" w:hAnsi="Arial"/>
          <w:b/>
          <w:sz w:val="24"/>
          <w:lang w:val="it-IT"/>
        </w:rPr>
        <w:t xml:space="preserve"> </w:t>
      </w:r>
      <w:r w:rsidRPr="00D83962">
        <w:rPr>
          <w:rFonts w:ascii="Arial" w:hAnsi="Arial"/>
          <w:sz w:val="24"/>
          <w:lang w:val="it-IT"/>
        </w:rPr>
        <w:t>Chi scrive questa Lettera è Pietro. Pietro è Apostolo di Gesù Cristo. È Apostolo di</w:t>
      </w:r>
      <w:r w:rsidR="00B36793" w:rsidRPr="00D83962">
        <w:rPr>
          <w:rFonts w:ascii="Arial" w:hAnsi="Arial"/>
          <w:sz w:val="24"/>
          <w:lang w:val="it-IT"/>
        </w:rPr>
        <w:t xml:space="preserve"> </w:t>
      </w:r>
      <w:r w:rsidRPr="00D83962">
        <w:rPr>
          <w:rFonts w:ascii="Arial" w:hAnsi="Arial"/>
          <w:sz w:val="24"/>
          <w:lang w:val="it-IT"/>
        </w:rPr>
        <w:t xml:space="preserve">Gesù Cristo perché da Lui scelto e inviato nel mondo per annunziare il Vangelo ad ogni creatura. </w:t>
      </w:r>
      <w:r w:rsidRPr="00D83962">
        <w:rPr>
          <w:rFonts w:ascii="Arial" w:hAnsi="Arial"/>
          <w:i/>
          <w:sz w:val="24"/>
          <w:lang w:val="it-IT"/>
        </w:rPr>
        <w:t>Pietro però è anche la Pietra sulla quale Gesù ha edificato la sua Chiesa sulla promessa divina che mai le porte degli inferi avrebbero prevalso su di Essa.</w:t>
      </w:r>
      <w:r w:rsidRPr="00D83962">
        <w:rPr>
          <w:rFonts w:ascii="Arial" w:hAnsi="Arial"/>
          <w:sz w:val="24"/>
          <w:lang w:val="it-IT"/>
        </w:rPr>
        <w:t xml:space="preserve"> Questa Parola di Cristo Gesù fa di Pietro il principio e il fondamento visibile dell’unità e della verità di tutta la Chiesa. </w:t>
      </w:r>
      <w:r w:rsidRPr="00D83962">
        <w:rPr>
          <w:rFonts w:ascii="Arial" w:hAnsi="Arial"/>
          <w:i/>
          <w:sz w:val="24"/>
          <w:lang w:val="it-IT"/>
        </w:rPr>
        <w:t>Sono garantiti nella verità quanti sono nella Chiesa il cui fondamento è Pietro.</w:t>
      </w:r>
      <w:r w:rsidRPr="00D83962">
        <w:rPr>
          <w:rFonts w:ascii="Arial" w:hAnsi="Arial"/>
          <w:sz w:val="24"/>
          <w:lang w:val="it-IT"/>
        </w:rPr>
        <w:t xml:space="preserve"> Quanti sono su altre fondamenta non possiedono nessuna garanzia divina, nessuna promessa di Cristo Gesù. L’errore, la falsità si può infiltrare in queste Chiese e corrompere la purezza della verità di Cristo, del suo mistero, del suo santo Vangelo. </w:t>
      </w:r>
    </w:p>
    <w:p w14:paraId="64135EE4"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Pellegrini e dispersi.</w:t>
      </w:r>
      <w:r w:rsidRPr="00D83962">
        <w:rPr>
          <w:rFonts w:ascii="Arial" w:hAnsi="Arial"/>
          <w:bCs/>
          <w:sz w:val="24"/>
          <w:lang w:val="it-IT"/>
        </w:rPr>
        <w:t xml:space="preserve"> I cristiani sono pellegrini e dispersi perché la loro patria è il Cielo. Loro non hanno su questa terra una città stabile nella quale abitare. </w:t>
      </w:r>
      <w:r w:rsidRPr="00D83962">
        <w:rPr>
          <w:rFonts w:ascii="Arial" w:hAnsi="Arial"/>
          <w:bCs/>
          <w:i/>
          <w:sz w:val="24"/>
          <w:lang w:val="it-IT"/>
        </w:rPr>
        <w:t>Tutto per loro è divenuto provvisorio dal momento che Gesù ha dato come loro abitazione eterna il Cielo.</w:t>
      </w:r>
      <w:r w:rsidRPr="00D83962">
        <w:rPr>
          <w:rFonts w:ascii="Arial" w:hAnsi="Arial"/>
          <w:bCs/>
          <w:sz w:val="24"/>
          <w:lang w:val="it-IT"/>
        </w:rPr>
        <w:t xml:space="preserve"> Verso il Cielo loro camminano, perché il Cielo è la loro casa. </w:t>
      </w:r>
      <w:r w:rsidRPr="00D83962">
        <w:rPr>
          <w:rFonts w:ascii="Arial" w:hAnsi="Arial"/>
          <w:bCs/>
          <w:i/>
          <w:sz w:val="24"/>
          <w:lang w:val="it-IT"/>
        </w:rPr>
        <w:t>La terra, tutta la terra, per tutto il tempo, è solo luogo di attraversamento, luogo di passaggio.</w:t>
      </w:r>
      <w:r w:rsidRPr="00D83962">
        <w:rPr>
          <w:rFonts w:ascii="Arial" w:hAnsi="Arial"/>
          <w:bCs/>
          <w:sz w:val="24"/>
          <w:lang w:val="it-IT"/>
        </w:rPr>
        <w:t xml:space="preserve"> Per loro la terra è semplicemente un sentiero da percorrere per raggiungere la meta del loro pellegrinaggio. </w:t>
      </w:r>
    </w:p>
    <w:p w14:paraId="562C4C29"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In esilio. </w:t>
      </w:r>
      <w:r w:rsidRPr="00D83962">
        <w:rPr>
          <w:rFonts w:ascii="Arial" w:hAnsi="Arial"/>
          <w:sz w:val="24"/>
          <w:lang w:val="it-IT"/>
        </w:rPr>
        <w:t xml:space="preserve">La terra per il cristiano è luogo di esilio, valle di lacrime, luogo della purificazione, per una sempre più grande e perfetta purificazione. La patria del cristiano, e di ogni uomo, è il Paradiso. </w:t>
      </w:r>
      <w:r w:rsidRPr="00D83962">
        <w:rPr>
          <w:rFonts w:ascii="Arial" w:hAnsi="Arial"/>
          <w:i/>
          <w:sz w:val="24"/>
          <w:lang w:val="it-IT"/>
        </w:rPr>
        <w:t>Chi non cammina verso il Paradiso, chi il Paradiso non desidera, ad esso non anela, costui vive male la propria fede.</w:t>
      </w:r>
      <w:r w:rsidRPr="00D83962">
        <w:rPr>
          <w:rFonts w:ascii="Arial" w:hAnsi="Arial"/>
          <w:sz w:val="24"/>
          <w:lang w:val="it-IT"/>
        </w:rPr>
        <w:t xml:space="preserve"> La vive male perché la terra è divenuta sua propria abitazione. È proprio della verità della fede fare della terra un luogo di passaggio e del Paradiso il luogo stabile ed eterno della propria abitazione. </w:t>
      </w:r>
    </w:p>
    <w:p w14:paraId="7C7299FB"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Quanto basta per poggiare il piede. </w:t>
      </w:r>
      <w:r w:rsidRPr="00D83962">
        <w:rPr>
          <w:rFonts w:ascii="Arial" w:hAnsi="Arial"/>
          <w:sz w:val="24"/>
          <w:lang w:val="it-IT"/>
        </w:rPr>
        <w:t xml:space="preserve">Il cristiano che vive secondo la santità della sua fede, che fa del Vangelo la sua vita, perché ne ha fatto la sua verità, ha bisogno di tanta quantità di terra, quanto gliene è sufficiente per poggiare il piede e per tutto il tempo in cui il piede sta poggiato. </w:t>
      </w:r>
      <w:r w:rsidRPr="00D83962">
        <w:rPr>
          <w:rFonts w:ascii="Arial" w:hAnsi="Arial"/>
          <w:i/>
          <w:sz w:val="24"/>
          <w:lang w:val="it-IT"/>
        </w:rPr>
        <w:t>Come il piede sta poggiato sulla terra un solo istante, il tempo cioè di fare un passo in avanti, così deve essere per il cristiano l’uso della terra: limitato al massimo.</w:t>
      </w:r>
      <w:r w:rsidRPr="00D83962">
        <w:rPr>
          <w:rFonts w:ascii="Arial" w:hAnsi="Arial"/>
          <w:sz w:val="24"/>
          <w:lang w:val="it-IT"/>
        </w:rPr>
        <w:t xml:space="preserve"> Se farà questo, progredirà, non si attarderà, raggiungerà di certo il Regno eterno di Dio, entrerà nella sua dimora celeste e divina. È bella la nostra fede. È bella perché ci libera da ogni falsità, da ogni attaccamento, da ogni schiavitù, dalla stessa terra e da quanto essa contiene, per consegnarci interamente al Cielo. </w:t>
      </w:r>
    </w:p>
    <w:p w14:paraId="538A3143"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Elezione e prescienza.</w:t>
      </w:r>
      <w:r w:rsidRPr="00D83962">
        <w:rPr>
          <w:rFonts w:ascii="Arial" w:hAnsi="Arial"/>
          <w:bCs/>
          <w:sz w:val="24"/>
          <w:lang w:val="it-IT"/>
        </w:rPr>
        <w:t xml:space="preserve"> Il cristiano non si è fatto da sé. È stato fatto da Dio. Da Dio è stato creato, ma anche da Dio è stato pensato fin dall’eternità in Cristo Gesù e nel suo mistero di morte e di risurrezione, nel suo mistero di verità, di obbedienza, di croce, di esaltazione. </w:t>
      </w:r>
      <w:r w:rsidRPr="00D83962">
        <w:rPr>
          <w:rFonts w:ascii="Arial" w:hAnsi="Arial"/>
          <w:bCs/>
          <w:i/>
          <w:sz w:val="24"/>
          <w:lang w:val="it-IT"/>
        </w:rPr>
        <w:t>Elezione e prescienza ci insegnano una grandissima verità: prima ancora della sua esistenza Dio lo ha voluto unire a Sé; prima della sua creazione Dio lo ha pensato già in Cristo suo Figlio, redento, salvato, santificato.</w:t>
      </w:r>
      <w:r w:rsidRPr="00D83962">
        <w:rPr>
          <w:rFonts w:ascii="Arial" w:hAnsi="Arial"/>
          <w:bCs/>
          <w:sz w:val="24"/>
          <w:lang w:val="it-IT"/>
        </w:rPr>
        <w:t xml:space="preserve"> L’essere cristiano deve essere da lui considerato una purissima grazia di Dio. Solo grazia di Dio. Eterna grazia di Dio. Questa grazia si </w:t>
      </w:r>
      <w:r w:rsidRPr="00D83962">
        <w:rPr>
          <w:rFonts w:ascii="Arial" w:hAnsi="Arial"/>
          <w:bCs/>
          <w:sz w:val="24"/>
          <w:lang w:val="it-IT"/>
        </w:rPr>
        <w:lastRenderedPageBreak/>
        <w:t xml:space="preserve">deve trasformare in benedizione, in glorificazione, in celebrazione, in magnificazione perenne del suo Signore e Dio che lo ha scelto fin dall’eternità. </w:t>
      </w:r>
    </w:p>
    <w:p w14:paraId="7790B393"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Scelti e santificati per obbedire a Gesù Cristo.</w:t>
      </w:r>
      <w:r w:rsidRPr="00D83962">
        <w:rPr>
          <w:rFonts w:ascii="Arial" w:hAnsi="Arial"/>
          <w:bCs/>
          <w:sz w:val="24"/>
          <w:lang w:val="it-IT"/>
        </w:rPr>
        <w:t xml:space="preserve"> È Dio Padre che ha scelto il cristiano e lo ha anche santificato, facendolo rinascere da acqua e da Spirito Santo. La grazia della salvezza, della rigenerazione, della santificazione iniziale è per purissimo dono della misericordia divina. </w:t>
      </w:r>
      <w:r w:rsidRPr="00D83962">
        <w:rPr>
          <w:rFonts w:ascii="Arial" w:hAnsi="Arial"/>
          <w:bCs/>
          <w:i/>
          <w:sz w:val="24"/>
          <w:lang w:val="it-IT"/>
        </w:rPr>
        <w:t>Divenuto una cosa sola in Cristo, come Cristo, deve dare al Padre la sua volontà, la sua vita, il suo cuore.</w:t>
      </w:r>
      <w:r w:rsidRPr="00D83962">
        <w:rPr>
          <w:rFonts w:ascii="Arial" w:hAnsi="Arial"/>
          <w:bCs/>
          <w:sz w:val="24"/>
          <w:lang w:val="it-IT"/>
        </w:rPr>
        <w:t xml:space="preserve"> </w:t>
      </w:r>
      <w:r w:rsidRPr="00D83962">
        <w:rPr>
          <w:rFonts w:ascii="Arial" w:hAnsi="Arial"/>
          <w:bCs/>
          <w:i/>
          <w:sz w:val="24"/>
          <w:lang w:val="it-IT"/>
        </w:rPr>
        <w:t>Dona la volontà al Padre donandola a Cristo, con il quale ormai è un solo corpo, una sola vita.</w:t>
      </w:r>
      <w:r w:rsidRPr="00D83962">
        <w:rPr>
          <w:rFonts w:ascii="Arial" w:hAnsi="Arial"/>
          <w:bCs/>
          <w:sz w:val="24"/>
          <w:lang w:val="it-IT"/>
        </w:rPr>
        <w:t xml:space="preserve"> </w:t>
      </w:r>
      <w:r w:rsidRPr="00D83962">
        <w:rPr>
          <w:rFonts w:ascii="Arial" w:hAnsi="Arial"/>
          <w:bCs/>
          <w:i/>
          <w:sz w:val="24"/>
          <w:lang w:val="it-IT"/>
        </w:rPr>
        <w:t>La dona a Cristo donandola alla Parola di Cristo Gesù.</w:t>
      </w:r>
      <w:r w:rsidRPr="00D83962">
        <w:rPr>
          <w:rFonts w:ascii="Arial" w:hAnsi="Arial"/>
          <w:bCs/>
          <w:sz w:val="24"/>
          <w:lang w:val="it-IT"/>
        </w:rPr>
        <w:t xml:space="preserve"> Chi non dona la sua volontà alla Parola per osservarla fedelmente, in ogni sua parte, non dona la vita a Cristo, non gliela consegna. Chi non consegna la vita alla Parola, neanche raggiunge la sua perfetta santificazione, anzi ritorna nei peccati di un tempo e di questo è responsabile dinanzi a Dio. A lui dovrà rendere conto il giorno del giudizio. </w:t>
      </w:r>
    </w:p>
    <w:p w14:paraId="0545FF40"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Cosa è l’obbedienza a Gesù Cristo? </w:t>
      </w:r>
      <w:r w:rsidRPr="00D83962">
        <w:rPr>
          <w:rFonts w:ascii="Arial" w:hAnsi="Arial"/>
          <w:sz w:val="24"/>
          <w:lang w:val="it-IT"/>
        </w:rPr>
        <w:t xml:space="preserve">L’obbedienza a Cristo è ascolto della Sua Parola, del Suo Vangelo e messa in pratica di ogni Parola ascoltata. </w:t>
      </w:r>
      <w:r w:rsidRPr="00D83962">
        <w:rPr>
          <w:rFonts w:ascii="Arial" w:hAnsi="Arial"/>
          <w:i/>
          <w:sz w:val="24"/>
          <w:lang w:val="it-IT"/>
        </w:rPr>
        <w:t>Il cristiano obbedisce a Cristo Gesù se diviene uomo tutto evangelico, contrassegnato cioè dalla Parola del Vangelo che lui vive tutta, in ogni sua più piccola prescrizione.</w:t>
      </w:r>
      <w:r w:rsidRPr="00D83962">
        <w:rPr>
          <w:rFonts w:ascii="Arial" w:hAnsi="Arial"/>
          <w:sz w:val="24"/>
          <w:lang w:val="it-IT"/>
        </w:rPr>
        <w:t xml:space="preserve"> Tutto del Vangelo il cristiano è chiamato a vivere, tutto il Vangelo in ogni sua parte. </w:t>
      </w:r>
      <w:r w:rsidRPr="00D83962">
        <w:rPr>
          <w:rFonts w:ascii="Arial" w:hAnsi="Arial"/>
          <w:i/>
          <w:sz w:val="24"/>
          <w:lang w:val="it-IT"/>
        </w:rPr>
        <w:t>Chi separa obbedienza e Parola, obbedienza e Vangelo, di certo mai si potrà dire che obbedisce a Gesù Cristo.</w:t>
      </w:r>
      <w:r w:rsidRPr="00D83962">
        <w:rPr>
          <w:rFonts w:ascii="Arial" w:hAnsi="Arial"/>
          <w:sz w:val="24"/>
          <w:lang w:val="it-IT"/>
        </w:rPr>
        <w:t xml:space="preserve"> Su questa unità di obbedienza e di Parola è giusto, doveroso che si insista con ogni sapienza e dottrina, perché oggi è proprio questa unità che manca al popolo di Dio. </w:t>
      </w:r>
      <w:r w:rsidRPr="00D83962">
        <w:rPr>
          <w:rFonts w:ascii="Arial" w:hAnsi="Arial"/>
          <w:i/>
          <w:sz w:val="24"/>
          <w:lang w:val="it-IT"/>
        </w:rPr>
        <w:t>Il popolo di Dio vive un distacco tra obbedienza e Vangelo, obbedienza e Parola, obbedienza e Verità di Cristo.</w:t>
      </w:r>
      <w:r w:rsidRPr="00D83962">
        <w:rPr>
          <w:rFonts w:ascii="Arial" w:hAnsi="Arial"/>
          <w:sz w:val="24"/>
          <w:lang w:val="it-IT"/>
        </w:rPr>
        <w:t xml:space="preserve"> Questo distacco bisogna comporre ad ogni livello. In questa ricomposizione è la vita del cristiano e del mondo. </w:t>
      </w:r>
    </w:p>
    <w:p w14:paraId="695DDCA4"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 xml:space="preserve">Nel mistero dell’obbedienza. </w:t>
      </w:r>
      <w:r w:rsidRPr="00D83962">
        <w:rPr>
          <w:rFonts w:ascii="Arial" w:hAnsi="Arial"/>
          <w:bCs/>
          <w:sz w:val="24"/>
          <w:lang w:val="it-IT"/>
        </w:rPr>
        <w:t xml:space="preserve">Aspersi con il sangue. La vita del cristiano si vive tutta e interamente nel mistero dell’obbedienza. </w:t>
      </w:r>
      <w:r w:rsidRPr="00D83962">
        <w:rPr>
          <w:rFonts w:ascii="Arial" w:hAnsi="Arial"/>
          <w:bCs/>
          <w:i/>
          <w:sz w:val="24"/>
          <w:lang w:val="it-IT"/>
        </w:rPr>
        <w:t>L’obbedienza è a Cristo.</w:t>
      </w:r>
      <w:r w:rsidRPr="00D83962">
        <w:rPr>
          <w:rFonts w:ascii="Arial" w:hAnsi="Arial"/>
          <w:bCs/>
          <w:sz w:val="24"/>
          <w:lang w:val="it-IT"/>
        </w:rPr>
        <w:t xml:space="preserve"> </w:t>
      </w:r>
      <w:r w:rsidRPr="00D83962">
        <w:rPr>
          <w:rFonts w:ascii="Arial" w:hAnsi="Arial"/>
          <w:bCs/>
          <w:i/>
          <w:sz w:val="24"/>
          <w:lang w:val="it-IT"/>
        </w:rPr>
        <w:t>È a Cristo, se è obbedienza alla Sua Parola, al Suo Vangelo, alla Sua Verità.</w:t>
      </w:r>
      <w:r w:rsidRPr="00D83962">
        <w:rPr>
          <w:rFonts w:ascii="Arial" w:hAnsi="Arial"/>
          <w:bCs/>
          <w:sz w:val="24"/>
          <w:lang w:val="it-IT"/>
        </w:rPr>
        <w:t xml:space="preserve"> Questa obbedienza deve essere perenne, per tutti i giorni della sua vita il cristiano deve non solo rimanere in essa, ma anche in essa crescere fino alla perfezione. Crescendo in essa, lui deve divenire uomo del Vangelo, uomo tutto evangelico, in lui ci deve essere la più perfetta corrispondenza tra Parola del Vangelo e sua vita. La vita del cristiano si deve vivere interamente, tutta, sempre nel mistero dell’obbedienza. </w:t>
      </w:r>
      <w:r w:rsidRPr="00D83962">
        <w:rPr>
          <w:rFonts w:ascii="Arial" w:hAnsi="Arial"/>
          <w:bCs/>
          <w:i/>
          <w:sz w:val="24"/>
          <w:lang w:val="it-IT"/>
        </w:rPr>
        <w:t>Deve fare questo, deve cioè obbedire a Gesù Cristo perché per questo è stato asperso con il suo sangue, purificato dal peccato, liberato dal male antico.</w:t>
      </w:r>
      <w:r w:rsidRPr="00D83962">
        <w:rPr>
          <w:rFonts w:ascii="Arial" w:hAnsi="Arial"/>
          <w:bCs/>
          <w:sz w:val="24"/>
          <w:lang w:val="it-IT"/>
        </w:rPr>
        <w:t xml:space="preserve"> </w:t>
      </w:r>
      <w:r w:rsidRPr="00D83962">
        <w:rPr>
          <w:rFonts w:ascii="Arial" w:hAnsi="Arial"/>
          <w:bCs/>
          <w:i/>
          <w:sz w:val="24"/>
          <w:lang w:val="it-IT"/>
        </w:rPr>
        <w:t>Il fine dell’aspersione battesimale è l’obbedienza, è la sua entrata nel mistero dell’obbedienza.</w:t>
      </w:r>
      <w:r w:rsidRPr="00D83962">
        <w:rPr>
          <w:rFonts w:ascii="Arial" w:hAnsi="Arial"/>
          <w:bCs/>
          <w:sz w:val="24"/>
          <w:lang w:val="it-IT"/>
        </w:rPr>
        <w:t xml:space="preserve"> Sono in grande errore tutti coloro che separano, dividono aspersione e obbedienza, aspersione e vocazione, aspersione e Vangelo. La grazia iniziale è per l’obbedienza. La grazia iniziale introduce l’uomo nel mistero obbedienziale. </w:t>
      </w:r>
      <w:r w:rsidRPr="00D83962">
        <w:rPr>
          <w:rFonts w:ascii="Arial" w:hAnsi="Arial"/>
          <w:bCs/>
          <w:i/>
          <w:sz w:val="24"/>
          <w:lang w:val="it-IT"/>
        </w:rPr>
        <w:t>Lui è asperso per obbedire a Gesù Cristo.</w:t>
      </w:r>
      <w:r w:rsidRPr="00D83962">
        <w:rPr>
          <w:rFonts w:ascii="Arial" w:hAnsi="Arial"/>
          <w:bCs/>
          <w:sz w:val="24"/>
          <w:lang w:val="it-IT"/>
        </w:rPr>
        <w:t xml:space="preserve"> Se non obbedisce a Gesù Cristo, la sua aspersione risulta vana. Chi rende vana la sua aspersione dovrà domani ed anche oggi rendere conto a Dio. </w:t>
      </w:r>
    </w:p>
    <w:p w14:paraId="50E667BA"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Unicità di Dio e del popolo. </w:t>
      </w:r>
      <w:r w:rsidRPr="00D83962">
        <w:rPr>
          <w:rFonts w:ascii="Arial" w:hAnsi="Arial"/>
          <w:sz w:val="24"/>
          <w:lang w:val="it-IT"/>
        </w:rPr>
        <w:t xml:space="preserve">Altro mistero della nostra santissima fede è questo: c’è un solo Dio, un unico Dio vivo e vero. Questo solo, unico vero Dio ha un solo unico, vero popolo: tutti quelli che si lasciano aspergere nel sangue di Cristo ed </w:t>
      </w:r>
      <w:r w:rsidRPr="00D83962">
        <w:rPr>
          <w:rFonts w:ascii="Arial" w:hAnsi="Arial"/>
          <w:sz w:val="24"/>
          <w:lang w:val="it-IT"/>
        </w:rPr>
        <w:lastRenderedPageBreak/>
        <w:t xml:space="preserve">entrano nel mistero dell’obbedienza. </w:t>
      </w:r>
      <w:r w:rsidRPr="00D83962">
        <w:rPr>
          <w:rFonts w:ascii="Arial" w:hAnsi="Arial"/>
          <w:i/>
          <w:sz w:val="24"/>
          <w:lang w:val="it-IT"/>
        </w:rPr>
        <w:t>Un solo Dio, un solo popolo, una sola Legge, un solo Vangelo, un solo cammino, una sola patria eterna, il Paradiso.</w:t>
      </w:r>
      <w:r w:rsidRPr="00D83962">
        <w:rPr>
          <w:rFonts w:ascii="Arial" w:hAnsi="Arial"/>
          <w:sz w:val="24"/>
          <w:lang w:val="it-IT"/>
        </w:rPr>
        <w:t xml:space="preserve"> L’unità è l’essenza stessa di Dio e tutto ciò che è di Dio deve vivere secondo questa essenza. </w:t>
      </w:r>
      <w:r w:rsidRPr="00D83962">
        <w:rPr>
          <w:rFonts w:ascii="Arial" w:hAnsi="Arial"/>
          <w:i/>
          <w:sz w:val="24"/>
          <w:lang w:val="it-IT"/>
        </w:rPr>
        <w:t>Avere più popoli di Dio con un unico Dio è la cosa più insensata, più stolta, più irragionevole, più contro la fede che un uomo possa immaginare, pensare, escogitare, ideare.</w:t>
      </w:r>
      <w:r w:rsidRPr="00D83962">
        <w:rPr>
          <w:rFonts w:ascii="Arial" w:hAnsi="Arial"/>
          <w:sz w:val="24"/>
          <w:lang w:val="it-IT"/>
        </w:rPr>
        <w:t xml:space="preserve"> Chi pensa questo di sicuro non è uomo del vero Dio. </w:t>
      </w:r>
      <w:r w:rsidRPr="00D83962">
        <w:rPr>
          <w:rFonts w:ascii="Arial" w:hAnsi="Arial"/>
          <w:i/>
          <w:sz w:val="24"/>
          <w:lang w:val="it-IT"/>
        </w:rPr>
        <w:t>L’evangelizzazione ha proprio questo scopo: fare di ogni uomo un solo popolo di Dio, un solo gregge di Cristo, una sola vigna del Signore, una sola Chiesa.</w:t>
      </w:r>
      <w:r w:rsidRPr="00D83962">
        <w:rPr>
          <w:rFonts w:ascii="Arial" w:hAnsi="Arial"/>
          <w:sz w:val="24"/>
          <w:lang w:val="it-IT"/>
        </w:rPr>
        <w:t xml:space="preserve"> Un solo Cristo con più Chiese di Cristo anche questo è stoltezza dell’uomo di peccato. </w:t>
      </w:r>
    </w:p>
    <w:p w14:paraId="322636D8"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Grazia e pace: beni messianici.</w:t>
      </w:r>
      <w:r w:rsidRPr="00D83962">
        <w:rPr>
          <w:rFonts w:ascii="Arial" w:hAnsi="Arial"/>
          <w:bCs/>
          <w:sz w:val="24"/>
          <w:lang w:val="it-IT"/>
        </w:rPr>
        <w:t xml:space="preserve"> Pietro augura ai cristiani: grazia e pace. Sono, questi, doni messianici, doni portati dal Messia sulla nostra terra. </w:t>
      </w:r>
      <w:r w:rsidRPr="00D83962">
        <w:rPr>
          <w:rFonts w:ascii="Arial" w:hAnsi="Arial"/>
          <w:bCs/>
          <w:i/>
          <w:sz w:val="24"/>
          <w:lang w:val="it-IT"/>
        </w:rPr>
        <w:t>Sono del Messia e solo il Messia li può donare. Lui li dona a chi accoglie la sua Parola, il Suo Vangelo, si converte, crede, si lascia aspergere dal Suo Sangue, entra nel mistero dell’obbedienza, in esso cresce per tutti i giorni della sua vita.</w:t>
      </w:r>
      <w:r w:rsidRPr="00D83962">
        <w:rPr>
          <w:rFonts w:ascii="Arial" w:hAnsi="Arial"/>
          <w:bCs/>
          <w:sz w:val="24"/>
          <w:lang w:val="it-IT"/>
        </w:rPr>
        <w:t xml:space="preserve"> </w:t>
      </w:r>
      <w:r w:rsidRPr="00D83962">
        <w:rPr>
          <w:rFonts w:ascii="Arial" w:hAnsi="Arial"/>
          <w:bCs/>
          <w:i/>
          <w:sz w:val="24"/>
          <w:lang w:val="it-IT"/>
        </w:rPr>
        <w:t>Anche questa è stoltezza: voler vivere i doni messianici della grazia e della pace nel rinnegamento di Cristo, nella non fede al Vangelo, fuori del mistero dell’obbedienza, lontani dalla Verità, ponendosi fuori dell’unico popolo del Signore, rifiutandosi di entrare in esso, oppure separandosi dall’unica Chiesa, da quella che Gesù ha fondato su Pietro garantendola dalla falsità e dall’errore.</w:t>
      </w:r>
      <w:r w:rsidRPr="00D83962">
        <w:rPr>
          <w:rFonts w:ascii="Arial" w:hAnsi="Arial"/>
          <w:bCs/>
          <w:sz w:val="24"/>
          <w:lang w:val="it-IT"/>
        </w:rPr>
        <w:t xml:space="preserve"> Ogni introduzione di errore, di falsità nella mente e nel cuore è perdita di grazia e di pace. Chi cammina nella falsità, è senza grazia e senza pace. Grazia e pace maturano i loro frutti solo se piantati nel mistero dell’obbedienza a Gesù Signore. Chi vuole grazia e pace sulla terra, deve donare Cristo, deve aderire a Cristo, deve divenire con Cristo una cosa sola. </w:t>
      </w:r>
    </w:p>
    <w:p w14:paraId="7F12C200"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Il cristiano è colui che toglie il peccato del mondo.</w:t>
      </w:r>
      <w:r w:rsidRPr="00D83962">
        <w:rPr>
          <w:rFonts w:ascii="Arial" w:hAnsi="Arial"/>
          <w:bCs/>
          <w:sz w:val="24"/>
          <w:lang w:val="it-IT"/>
        </w:rPr>
        <w:t xml:space="preserve"> Il cristiano, divenuto una cosa sola in Cristo, è colui che toglie il peccato del mondo. </w:t>
      </w:r>
      <w:r w:rsidRPr="00D83962">
        <w:rPr>
          <w:rFonts w:ascii="Arial" w:hAnsi="Arial"/>
          <w:bCs/>
          <w:i/>
          <w:sz w:val="24"/>
          <w:lang w:val="it-IT"/>
        </w:rPr>
        <w:t>Lo toglie dal suo corpo facendosi una cosa sola con il mistero dell’obbedienza.</w:t>
      </w:r>
      <w:r w:rsidRPr="00D83962">
        <w:rPr>
          <w:rFonts w:ascii="Arial" w:hAnsi="Arial"/>
          <w:bCs/>
          <w:sz w:val="24"/>
          <w:lang w:val="it-IT"/>
        </w:rPr>
        <w:t xml:space="preserve"> Lo toglie dal mondo offrendosi a Dio in sacrificio, in oblazione. </w:t>
      </w:r>
      <w:r w:rsidRPr="00D83962">
        <w:rPr>
          <w:rFonts w:ascii="Arial" w:hAnsi="Arial"/>
          <w:bCs/>
          <w:i/>
          <w:sz w:val="24"/>
          <w:lang w:val="it-IT"/>
        </w:rPr>
        <w:t>Si offre a Dio in sacrificio spendendo la vita unicamente a servizio del regno.</w:t>
      </w:r>
      <w:r w:rsidRPr="00D83962">
        <w:rPr>
          <w:rFonts w:ascii="Arial" w:hAnsi="Arial"/>
          <w:bCs/>
          <w:sz w:val="24"/>
          <w:lang w:val="it-IT"/>
        </w:rPr>
        <w:t xml:space="preserve"> </w:t>
      </w:r>
      <w:r w:rsidRPr="00D83962">
        <w:rPr>
          <w:rFonts w:ascii="Arial" w:hAnsi="Arial"/>
          <w:bCs/>
          <w:i/>
          <w:sz w:val="24"/>
          <w:lang w:val="it-IT"/>
        </w:rPr>
        <w:t>Si serve il regno crescendo in santità, testimoniando con la vita la verità del Vangelo, ma anche annunziando ad ogni uomo la Parola della vita di Cristo Gesù, con la predicazione sotto ogni forma e ogni modalità.</w:t>
      </w:r>
      <w:r w:rsidRPr="00D83962">
        <w:rPr>
          <w:rFonts w:ascii="Arial" w:hAnsi="Arial"/>
          <w:bCs/>
          <w:sz w:val="24"/>
          <w:lang w:val="it-IT"/>
        </w:rPr>
        <w:t xml:space="preserve"> Il cristiano che non toglie il peccato del mondo non è vero cristiano, perché il vero cristiano è colui che toglie il peccato da se stesso e dagli altri. </w:t>
      </w:r>
    </w:p>
    <w:p w14:paraId="0DA9696C"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Sia benedetto Dio e Padre. </w:t>
      </w:r>
      <w:r w:rsidRPr="00EB4396">
        <w:rPr>
          <w:rFonts w:ascii="Arial" w:hAnsi="Arial"/>
          <w:sz w:val="24"/>
          <w:lang w:val="it-IT"/>
        </w:rPr>
        <w:t>P</w:t>
      </w:r>
      <w:r w:rsidRPr="00D83962">
        <w:rPr>
          <w:rFonts w:ascii="Arial" w:hAnsi="Arial"/>
          <w:sz w:val="24"/>
          <w:lang w:val="it-IT"/>
        </w:rPr>
        <w:t xml:space="preserve">er tutto si deve benedire Dio, perché tutto è da Dio. Tutto è un suo dono d’amore. Tutto è un dono del suo amore eterno. Il Dio da benedire non è solamente Dio. È Dio e Padre. Dio però non è Padre perché ha creato l’uomo. Questa non è la vera, essenziale paternità di Dio. Questa al massimo potrebbe essere e chiamarsi maternità morale, creativa. Ma questa non è vera paternità. </w:t>
      </w:r>
      <w:r w:rsidRPr="00D83962">
        <w:rPr>
          <w:rFonts w:ascii="Arial" w:hAnsi="Arial"/>
          <w:i/>
          <w:sz w:val="24"/>
          <w:lang w:val="it-IT"/>
        </w:rPr>
        <w:t>La paternità vera, essenziale è comunicazione, dono della propria natura, del proprio essere e questa paternità è solo per generazione.</w:t>
      </w:r>
      <w:r w:rsidRPr="00D83962">
        <w:rPr>
          <w:rFonts w:ascii="Arial" w:hAnsi="Arial"/>
          <w:sz w:val="24"/>
          <w:lang w:val="it-IT"/>
        </w:rPr>
        <w:t xml:space="preserve"> </w:t>
      </w:r>
      <w:r w:rsidRPr="00D83962">
        <w:rPr>
          <w:rFonts w:ascii="Arial" w:hAnsi="Arial"/>
          <w:i/>
          <w:sz w:val="24"/>
          <w:lang w:val="it-IT"/>
        </w:rPr>
        <w:t>Dio è Padre perché ha generato Cristo Gesù, il Verbo della Vita, la Seconda Persona della Santissima Trinità.</w:t>
      </w:r>
      <w:r w:rsidRPr="00D83962">
        <w:rPr>
          <w:rFonts w:ascii="Arial" w:hAnsi="Arial"/>
          <w:sz w:val="24"/>
          <w:lang w:val="it-IT"/>
        </w:rPr>
        <w:t xml:space="preserve"> </w:t>
      </w:r>
      <w:r w:rsidRPr="00D83962">
        <w:rPr>
          <w:rFonts w:ascii="Arial" w:hAnsi="Arial"/>
          <w:i/>
          <w:sz w:val="24"/>
          <w:lang w:val="it-IT"/>
        </w:rPr>
        <w:t>È questa paternità di generazione, per essenza, che caratterizza, definisce, identifica l’essere stesso di Dio.</w:t>
      </w:r>
      <w:r w:rsidRPr="00D83962">
        <w:rPr>
          <w:rFonts w:ascii="Arial" w:hAnsi="Arial"/>
          <w:sz w:val="24"/>
          <w:lang w:val="it-IT"/>
        </w:rPr>
        <w:t xml:space="preserve"> Chi priva Dio di questa paternità unica, essenziale, eterna, distrugge Dio nella sua stessa vita. Farebbe, di Dio, Uno senza vita in sé; Uno la cui vita sarebbe solo al di fuori di Sé. Invece la vita è fuori di Dio per creazione perché prima è in Dio per generazione e per </w:t>
      </w:r>
      <w:r w:rsidRPr="00D83962">
        <w:rPr>
          <w:rFonts w:ascii="Arial" w:hAnsi="Arial"/>
          <w:sz w:val="24"/>
          <w:lang w:val="it-IT"/>
        </w:rPr>
        <w:lastRenderedPageBreak/>
        <w:t xml:space="preserve">processione eterna. </w:t>
      </w:r>
      <w:r w:rsidRPr="00D83962">
        <w:rPr>
          <w:rFonts w:ascii="Arial" w:hAnsi="Arial"/>
          <w:i/>
          <w:sz w:val="24"/>
          <w:lang w:val="it-IT"/>
        </w:rPr>
        <w:t>Questa è la verità di Dio, di questa verità siamo anche noi chiamati a divenire parte, perché Cristo facendoci suo corpo e suo sangue ci dona la sua generazione dal Padre, ci fa figli in Lui del Padre suo.</w:t>
      </w:r>
      <w:r w:rsidRPr="00D83962">
        <w:rPr>
          <w:rFonts w:ascii="Arial" w:hAnsi="Arial"/>
          <w:sz w:val="24"/>
          <w:lang w:val="it-IT"/>
        </w:rPr>
        <w:t xml:space="preserve"> Siamo anche noi figli per generazione da acqua e da Spirito Santo, perché siamo stati fatti con Cristo un solo corpo, una sola vita, una sola figliolanza. </w:t>
      </w:r>
    </w:p>
    <w:p w14:paraId="373E0B9B"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Diminuzione di Cristo, diminuzione del cristiano. </w:t>
      </w:r>
      <w:r w:rsidRPr="00EB4396">
        <w:rPr>
          <w:rFonts w:ascii="Arial" w:hAnsi="Arial"/>
          <w:sz w:val="24"/>
          <w:lang w:val="it-IT"/>
        </w:rPr>
        <w:t xml:space="preserve">Ogni diminuzione che il cristiano fa di Cristo diviene diminuzione del suo stesso </w:t>
      </w:r>
      <w:r w:rsidRPr="00D83962">
        <w:rPr>
          <w:rFonts w:ascii="Arial" w:hAnsi="Arial"/>
          <w:sz w:val="24"/>
          <w:lang w:val="it-IT"/>
        </w:rPr>
        <w:t xml:space="preserve">essere di cristiano. Lui e Cristo nel battesimo sono divenuti una cosa sola. </w:t>
      </w:r>
      <w:r w:rsidRPr="00D83962">
        <w:rPr>
          <w:rFonts w:ascii="Arial" w:hAnsi="Arial"/>
          <w:i/>
          <w:sz w:val="24"/>
          <w:lang w:val="it-IT"/>
        </w:rPr>
        <w:t>Chi distrugge Cristo si distrugge.</w:t>
      </w:r>
      <w:r w:rsidRPr="00D83962">
        <w:rPr>
          <w:rFonts w:ascii="Arial" w:hAnsi="Arial"/>
          <w:sz w:val="24"/>
          <w:lang w:val="it-IT"/>
        </w:rPr>
        <w:t xml:space="preserve"> </w:t>
      </w:r>
      <w:r w:rsidRPr="00D83962">
        <w:rPr>
          <w:rFonts w:ascii="Arial" w:hAnsi="Arial"/>
          <w:i/>
          <w:sz w:val="24"/>
          <w:lang w:val="it-IT"/>
        </w:rPr>
        <w:t>Chi possiede la verità di Cristo, possiede anche la verità su se stesso.</w:t>
      </w:r>
      <w:r w:rsidRPr="00D83962">
        <w:rPr>
          <w:rFonts w:ascii="Arial" w:hAnsi="Arial"/>
          <w:sz w:val="24"/>
          <w:lang w:val="it-IT"/>
        </w:rPr>
        <w:t xml:space="preserve"> </w:t>
      </w:r>
      <w:r w:rsidRPr="00D83962">
        <w:rPr>
          <w:rFonts w:ascii="Arial" w:hAnsi="Arial"/>
          <w:i/>
          <w:sz w:val="24"/>
          <w:lang w:val="it-IT"/>
        </w:rPr>
        <w:t>Chi falsifica Cristo si falsifica e diviene menzogna in questo mondo.</w:t>
      </w:r>
      <w:r w:rsidRPr="00D83962">
        <w:rPr>
          <w:rFonts w:ascii="Arial" w:hAnsi="Arial"/>
          <w:sz w:val="24"/>
          <w:lang w:val="it-IT"/>
        </w:rPr>
        <w:t xml:space="preserve"> È facile sapere cosa è un cristiano: è sufficiente osservare qual è il Cristo e cosa è il Cristo che lui confessa, adora, professa. </w:t>
      </w:r>
    </w:p>
    <w:p w14:paraId="62501C10"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La misericordia di Dio. </w:t>
      </w:r>
      <w:r w:rsidRPr="00D83962">
        <w:rPr>
          <w:rFonts w:ascii="Arial" w:hAnsi="Arial"/>
          <w:sz w:val="24"/>
          <w:lang w:val="it-IT"/>
        </w:rPr>
        <w:t xml:space="preserve">La misericordia di Dio è il suo amore eterno con il quale ci ha amati creandoci, redimendoci, giustificandoci, santificandoci senza che noi potessimo fare qualcosa per noi stessi. </w:t>
      </w:r>
      <w:r w:rsidRPr="00D83962">
        <w:rPr>
          <w:rFonts w:ascii="Arial" w:hAnsi="Arial"/>
          <w:i/>
          <w:sz w:val="24"/>
          <w:lang w:val="it-IT"/>
        </w:rPr>
        <w:t>La misericordia di Dio è quella che ci ha condotti dal non essere all’essere, dalla morte alla vita, dal peccato alla grazia, dalla disgregazione all’unione, dalla dispersione all’unità, dall’egoismo all’amore, dalla disperazione alla speranza, dalla schiavitù alla libertà.</w:t>
      </w:r>
      <w:r w:rsidRPr="00D83962">
        <w:rPr>
          <w:rFonts w:ascii="Arial" w:hAnsi="Arial"/>
          <w:sz w:val="24"/>
          <w:lang w:val="it-IT"/>
        </w:rPr>
        <w:t xml:space="preserve"> Noi non eravamo, non siamo e Lui ci fa per solo suo amore. È questa la misericordia di Dio. Vive la misericordia di Dio chi si lascia avvolgere interamente da essa e compie ciò che Dio ha fatto di lui fino alla perfezione nella santità. </w:t>
      </w:r>
    </w:p>
    <w:p w14:paraId="36517B16"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Risurrezione e vita nuova.</w:t>
      </w:r>
      <w:r w:rsidRPr="00D83962">
        <w:rPr>
          <w:rFonts w:ascii="Arial" w:hAnsi="Arial"/>
          <w:bCs/>
          <w:sz w:val="24"/>
          <w:lang w:val="it-IT"/>
        </w:rPr>
        <w:t xml:space="preserve"> Il cristiano in Cristo è risorto a vita nuova. È questa ormai la sua nuova essenza, la sua nuova realtà, il suo statuto, il suo nuovo essere. Secondo questa nuova vita egli è chiamato a vivere, questa nuova essenza egli deve sviluppare. Come? </w:t>
      </w:r>
      <w:r w:rsidRPr="00D83962">
        <w:rPr>
          <w:rFonts w:ascii="Arial" w:hAnsi="Arial"/>
          <w:bCs/>
          <w:i/>
          <w:sz w:val="24"/>
          <w:lang w:val="it-IT"/>
        </w:rPr>
        <w:t>Alimentandosi di Vangelo, di Parola di Cristo Gesù.</w:t>
      </w:r>
      <w:r w:rsidRPr="00D83962">
        <w:rPr>
          <w:rFonts w:ascii="Arial" w:hAnsi="Arial"/>
          <w:bCs/>
          <w:sz w:val="24"/>
          <w:lang w:val="it-IT"/>
        </w:rPr>
        <w:t xml:space="preserve"> </w:t>
      </w:r>
      <w:r w:rsidRPr="00D83962">
        <w:rPr>
          <w:rFonts w:ascii="Arial" w:hAnsi="Arial"/>
          <w:bCs/>
          <w:i/>
          <w:sz w:val="24"/>
          <w:lang w:val="it-IT"/>
        </w:rPr>
        <w:t>Tutto in lui deve essere finalizzato a vivere secondo il Vangelo nella forma del Vangelo.</w:t>
      </w:r>
      <w:r w:rsidRPr="00D83962">
        <w:rPr>
          <w:rFonts w:ascii="Arial" w:hAnsi="Arial"/>
          <w:bCs/>
          <w:sz w:val="24"/>
          <w:lang w:val="it-IT"/>
        </w:rPr>
        <w:t xml:space="preserve"> Tutto nella Chiesa deve essere finalizzato ad aiutare ogni uomo a vivere il Vangelo nella forma del Vangelo. Senza vita del Vangelo nella forma del Vangelo l’uomo ritorna nella sua morte e </w:t>
      </w:r>
      <w:r w:rsidRPr="00D83962">
        <w:rPr>
          <w:rFonts w:ascii="Arial" w:hAnsi="Arial"/>
          <w:bCs/>
          <w:i/>
          <w:sz w:val="24"/>
          <w:lang w:val="it-IT"/>
        </w:rPr>
        <w:t>la risurrezione di Cristo, di cui è stato vestito il giorno del battesimo, non prende corpo in lui, non diviene sua essenza, sua verità, sua forma e modalità di essere e di relazionarsi.</w:t>
      </w:r>
      <w:r w:rsidRPr="00D83962">
        <w:rPr>
          <w:rFonts w:ascii="Arial" w:hAnsi="Arial"/>
          <w:bCs/>
          <w:sz w:val="24"/>
          <w:lang w:val="it-IT"/>
        </w:rPr>
        <w:t xml:space="preserve"> Senza il Vangelo tutto diviene opaco, tenebroso, lugubre, funereo nel cristiano. Diviene tutto questo perché manca la luce della verità e della Parola che illumina e rende luce di Cristo la sua esistenza. </w:t>
      </w:r>
    </w:p>
    <w:p w14:paraId="6EEBDCB2"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Speranza viva. </w:t>
      </w:r>
      <w:r w:rsidRPr="00D83962">
        <w:rPr>
          <w:rFonts w:ascii="Arial" w:hAnsi="Arial"/>
          <w:sz w:val="24"/>
          <w:lang w:val="it-IT"/>
        </w:rPr>
        <w:t xml:space="preserve">La speranza del cristiano è viva perché essa sicuramente si compie, si realizza per lui. </w:t>
      </w:r>
      <w:r w:rsidRPr="00D83962">
        <w:rPr>
          <w:rFonts w:ascii="Arial" w:hAnsi="Arial"/>
          <w:i/>
          <w:sz w:val="24"/>
          <w:lang w:val="it-IT"/>
        </w:rPr>
        <w:t>La speranza del cristiano non è fondata su una parola di uomo, che è parola senza l’onnipotenza necessaria per tradurla in realtà.</w:t>
      </w:r>
      <w:r w:rsidRPr="00D83962">
        <w:rPr>
          <w:rFonts w:ascii="Arial" w:hAnsi="Arial"/>
          <w:sz w:val="24"/>
          <w:lang w:val="it-IT"/>
        </w:rPr>
        <w:t xml:space="preserve"> Essa invece si fonda sulla Parola di Dio, il solo capace di realizzare quanto dice e di compiere quanto promette. </w:t>
      </w:r>
      <w:r w:rsidRPr="00D83962">
        <w:rPr>
          <w:rFonts w:ascii="Arial" w:hAnsi="Arial"/>
          <w:i/>
          <w:sz w:val="24"/>
          <w:lang w:val="it-IT"/>
        </w:rPr>
        <w:t>La speranza viva è il compimento, la realizzazione della Parola di Dio secondo il Vangelo di nostro Signore Gesù Cristo.</w:t>
      </w:r>
      <w:r w:rsidRPr="00D83962">
        <w:rPr>
          <w:rFonts w:ascii="Arial" w:hAnsi="Arial"/>
          <w:sz w:val="24"/>
          <w:lang w:val="it-IT"/>
        </w:rPr>
        <w:t xml:space="preserve"> Se il cristiano entra nel Vangelo, vive di Parola, il Vangelo, la Parola si compiono per lui. La speranza nella quale egli ha fondato la sua vita è veramente viva. </w:t>
      </w:r>
      <w:r w:rsidRPr="00D83962">
        <w:rPr>
          <w:rFonts w:ascii="Arial" w:hAnsi="Arial"/>
          <w:i/>
          <w:sz w:val="24"/>
          <w:lang w:val="it-IT"/>
        </w:rPr>
        <w:t>Senza la Parola vissuta anche la speranza muore, muore in lui, muore attorno a lui.</w:t>
      </w:r>
      <w:r w:rsidRPr="00D83962">
        <w:rPr>
          <w:rFonts w:ascii="Arial" w:hAnsi="Arial"/>
          <w:sz w:val="24"/>
          <w:lang w:val="it-IT"/>
        </w:rPr>
        <w:t xml:space="preserve"> </w:t>
      </w:r>
      <w:r w:rsidRPr="00D83962">
        <w:rPr>
          <w:rFonts w:ascii="Arial" w:hAnsi="Arial"/>
          <w:i/>
          <w:sz w:val="24"/>
          <w:lang w:val="it-IT"/>
        </w:rPr>
        <w:t>Come muore anche la fede, anche la carità senza la Parola vissuta.</w:t>
      </w:r>
      <w:r w:rsidRPr="00D83962">
        <w:rPr>
          <w:rFonts w:ascii="Arial" w:hAnsi="Arial"/>
          <w:sz w:val="24"/>
          <w:lang w:val="it-IT"/>
        </w:rPr>
        <w:t xml:space="preserve"> Tutto è nella Parola, tutto è dalla Parola, tutto è per la Parola vissuta dal cristiano in ogni sua più piccola prescrizione, o precetto. </w:t>
      </w:r>
    </w:p>
    <w:p w14:paraId="697E9378"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lastRenderedPageBreak/>
        <w:t>Il cristiano albero dai molti frutti.</w:t>
      </w:r>
      <w:r w:rsidRPr="00D83962">
        <w:rPr>
          <w:rFonts w:ascii="Arial" w:hAnsi="Arial"/>
          <w:bCs/>
          <w:sz w:val="24"/>
          <w:lang w:val="it-IT"/>
        </w:rPr>
        <w:t xml:space="preserve"> Il cristiano è albero dai molti frutti, sia a motivo dei molti doni dello Spirito Santo che si riversano su ogni membro del corpo di Cristo e anche perché lui è chiamato a vivere tutto il Vangelo e ogni Parola di Vangelo vissuta produce un suo particolare frutto. </w:t>
      </w:r>
      <w:r w:rsidRPr="00D83962">
        <w:rPr>
          <w:rFonts w:ascii="Arial" w:hAnsi="Arial"/>
          <w:bCs/>
          <w:i/>
          <w:sz w:val="24"/>
          <w:lang w:val="it-IT"/>
        </w:rPr>
        <w:t>Più parole vissute, più frutti prodotti.</w:t>
      </w:r>
      <w:r w:rsidRPr="00D83962">
        <w:rPr>
          <w:rFonts w:ascii="Arial" w:hAnsi="Arial"/>
          <w:bCs/>
          <w:sz w:val="24"/>
          <w:lang w:val="it-IT"/>
        </w:rPr>
        <w:t xml:space="preserve"> </w:t>
      </w:r>
      <w:r w:rsidRPr="00D83962">
        <w:rPr>
          <w:rFonts w:ascii="Arial" w:hAnsi="Arial"/>
          <w:bCs/>
          <w:i/>
          <w:sz w:val="24"/>
          <w:lang w:val="it-IT"/>
        </w:rPr>
        <w:t>Il cristiano, se vuole produrre frutti in abbondanza, deve vivere la Parola di Cristo Gesù in abbondanza.</w:t>
      </w:r>
      <w:r w:rsidRPr="00D83962">
        <w:rPr>
          <w:rFonts w:ascii="Arial" w:hAnsi="Arial"/>
          <w:bCs/>
          <w:sz w:val="24"/>
          <w:lang w:val="it-IT"/>
        </w:rPr>
        <w:t xml:space="preserve"> Se lui vive la Parola di Gesù scarsamente, scarsamente anche fruttificherà e scarsamente raccoglierà. Nessuno si faccia illusioni. Il Vangelo ci è stato donato per viverlo in ogni sua Parola. Ogni Paola non vissuta è un frutto non maturato. </w:t>
      </w:r>
    </w:p>
    <w:p w14:paraId="37EC57B5" w14:textId="50B851A1"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L’acqua viva dal corpo della Chiesa. </w:t>
      </w:r>
      <w:r w:rsidRPr="00D83962">
        <w:rPr>
          <w:rFonts w:ascii="Arial" w:hAnsi="Arial"/>
          <w:sz w:val="24"/>
          <w:lang w:val="it-IT"/>
        </w:rPr>
        <w:t xml:space="preserve">Tutto è dal corpo di Cristo, tutto è dal corpo di Cristo che è la Chiesa. Tutto è nel corpo di Cristo, tutto è nel corpo di Cristo che è la Chiesa. Tutto è per il corpo di Cristo, tutto è per il corpo di Cristo che è la Chiesa. Un solo corpo, quello di Cristo che è anche il corpo della Chiesa. </w:t>
      </w:r>
      <w:r w:rsidRPr="00D83962">
        <w:rPr>
          <w:rFonts w:ascii="Arial" w:hAnsi="Arial"/>
          <w:i/>
          <w:sz w:val="24"/>
          <w:lang w:val="it-IT"/>
        </w:rPr>
        <w:t>Dire in Cristo, per Cristo, con Cristo è anche dire nella Chiesa, per la Chiesa, con la Chiesa.</w:t>
      </w:r>
      <w:r w:rsidRPr="00D83962">
        <w:rPr>
          <w:rFonts w:ascii="Arial" w:hAnsi="Arial"/>
          <w:sz w:val="24"/>
          <w:lang w:val="it-IT"/>
        </w:rPr>
        <w:t xml:space="preserve"> </w:t>
      </w:r>
      <w:r w:rsidRPr="00D83962">
        <w:rPr>
          <w:rFonts w:ascii="Arial" w:hAnsi="Arial"/>
          <w:i/>
          <w:sz w:val="24"/>
          <w:lang w:val="it-IT"/>
        </w:rPr>
        <w:t>Non</w:t>
      </w:r>
      <w:r w:rsidR="00B36793" w:rsidRPr="00D83962">
        <w:rPr>
          <w:rFonts w:ascii="Arial" w:hAnsi="Arial"/>
          <w:i/>
          <w:sz w:val="24"/>
          <w:lang w:val="it-IT"/>
        </w:rPr>
        <w:t xml:space="preserve"> </w:t>
      </w:r>
      <w:r w:rsidRPr="00D83962">
        <w:rPr>
          <w:rFonts w:ascii="Arial" w:hAnsi="Arial"/>
          <w:i/>
          <w:sz w:val="24"/>
          <w:lang w:val="it-IT"/>
        </w:rPr>
        <w:t>ci sono due corpi: quello di Cristo e l’altro della Chiesa; non ci sono due vie di salvezza: Cristo e la Chiesa.</w:t>
      </w:r>
      <w:r w:rsidRPr="00D83962">
        <w:rPr>
          <w:rFonts w:ascii="Arial" w:hAnsi="Arial"/>
          <w:sz w:val="24"/>
          <w:lang w:val="it-IT"/>
        </w:rPr>
        <w:t xml:space="preserve"> </w:t>
      </w:r>
      <w:r w:rsidRPr="00D83962">
        <w:rPr>
          <w:rFonts w:ascii="Arial" w:hAnsi="Arial"/>
          <w:i/>
          <w:sz w:val="24"/>
          <w:lang w:val="it-IT"/>
        </w:rPr>
        <w:t>C’è Cristo nella Chiesa e la Chiesa in Cristo: questa è l’unica e la sola via di salvezza.</w:t>
      </w:r>
      <w:r w:rsidRPr="00D83962">
        <w:rPr>
          <w:rFonts w:ascii="Arial" w:hAnsi="Arial"/>
          <w:sz w:val="24"/>
          <w:lang w:val="it-IT"/>
        </w:rPr>
        <w:t xml:space="preserve"> Non ci sono due sacrifici: quello di Cristo e del cristiano, o quello di Cristo e della Chiesa. Il sacrificio è uno: quello di Cristo nel cristiano e quello del cristiano in Cristo. </w:t>
      </w:r>
      <w:r w:rsidRPr="00D83962">
        <w:rPr>
          <w:rFonts w:ascii="Arial" w:hAnsi="Arial"/>
          <w:i/>
          <w:sz w:val="24"/>
          <w:lang w:val="it-IT"/>
        </w:rPr>
        <w:t>Un unico sacrificio, un unico corpo, una sola via, una sola Chiesa, una sola mediazione, una sola salvezza, una sola acqua viva: quella di Cristo che deve sgorgare oggi per il mondo intero dalla Chiesa, o dal corpo di Cristo che è la Chiesa.</w:t>
      </w:r>
      <w:r w:rsidRPr="00D83962">
        <w:rPr>
          <w:rFonts w:ascii="Arial" w:hAnsi="Arial"/>
          <w:sz w:val="24"/>
          <w:lang w:val="it-IT"/>
        </w:rPr>
        <w:t xml:space="preserve"> Quando prenderemo coscienza di questa verità capiremo, ma solo allora, perché tanta poca salvezza viene data oggi al mondo. Manca il cristiano che si fa corpo di Cristo nella Chiesa; manca il cristiano che non attinge più l’acqua viva dal corpo di Cristo che è la Chiesa, ma anche che non diviene corpo di Cristo dal quale scaturisce l’acqua viva per la salvezza del mondo intero. </w:t>
      </w:r>
    </w:p>
    <w:p w14:paraId="00ED90ED"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L’eredità del cristiano.</w:t>
      </w:r>
      <w:r w:rsidRPr="00D83962">
        <w:rPr>
          <w:rFonts w:ascii="Arial" w:hAnsi="Arial"/>
          <w:bCs/>
          <w:sz w:val="24"/>
          <w:lang w:val="it-IT"/>
        </w:rPr>
        <w:t xml:space="preserve"> Ogni eredità che viene dagli uomini marcisce, finisce, si consuma, perisce, va in malora. L’eredità che ci dona Cristo rimane in eterno intatta, vera, santa. </w:t>
      </w:r>
      <w:r w:rsidRPr="00D83962">
        <w:rPr>
          <w:rFonts w:ascii="Arial" w:hAnsi="Arial"/>
          <w:bCs/>
          <w:i/>
          <w:sz w:val="24"/>
          <w:lang w:val="it-IT"/>
        </w:rPr>
        <w:t>La sua eredità è il regno eterno del Padre, è il suo Paradiso, il suo Cielo.</w:t>
      </w:r>
      <w:r w:rsidRPr="00D83962">
        <w:rPr>
          <w:rFonts w:ascii="Arial" w:hAnsi="Arial"/>
          <w:bCs/>
          <w:sz w:val="24"/>
          <w:lang w:val="it-IT"/>
        </w:rPr>
        <w:t xml:space="preserve"> Questo ha ricevuto Cristo dal Padre suo. Questo ha donato Cristo, dona Cristo a tutti coloro che sono credenti in Lui e che consegnano la loro vita all’obbedienza alla fede, o alla Parola del Vangelo. </w:t>
      </w:r>
      <w:r w:rsidRPr="00D83962">
        <w:rPr>
          <w:rFonts w:ascii="Arial" w:hAnsi="Arial"/>
          <w:bCs/>
          <w:i/>
          <w:sz w:val="24"/>
          <w:lang w:val="it-IT"/>
        </w:rPr>
        <w:t>Bisogna dire con fermezza che oggi c’è un errore che manda in malora tutta la nostra santissima fede: questo errore insegna che l’eredità è per tutti, indipendentemente dalle loro opere, indipendentemente cioè dalla fedeltà o meno alla Parola di vita.</w:t>
      </w:r>
      <w:r w:rsidRPr="00D83962">
        <w:rPr>
          <w:rFonts w:ascii="Arial" w:hAnsi="Arial"/>
          <w:bCs/>
          <w:sz w:val="24"/>
          <w:lang w:val="it-IT"/>
        </w:rPr>
        <w:t xml:space="preserve"> L’eredità è per quanti fanno della Parola la loro vita. Questa è la sola ed unica eredità. </w:t>
      </w:r>
    </w:p>
    <w:p w14:paraId="34DD833B"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Custoditi mediante la fede. </w:t>
      </w:r>
      <w:r w:rsidRPr="00D83962">
        <w:rPr>
          <w:rFonts w:ascii="Arial" w:hAnsi="Arial"/>
          <w:sz w:val="24"/>
          <w:lang w:val="it-IT"/>
        </w:rPr>
        <w:t xml:space="preserve">Il cristiano è custodito nella speranza viva, nella risurrezione a vita nova, nell’eredità che ha ricevuto al momento del battesimo mediante la fede. </w:t>
      </w:r>
      <w:r w:rsidRPr="00D83962">
        <w:rPr>
          <w:rFonts w:ascii="Arial" w:hAnsi="Arial"/>
          <w:i/>
          <w:sz w:val="24"/>
          <w:lang w:val="it-IT"/>
        </w:rPr>
        <w:t>Non si tratta però di fede come assenso dell’intelletto a delle verità che la Chiesa ci insegna e che noi dobbiamo credere.</w:t>
      </w:r>
      <w:r w:rsidRPr="00D83962">
        <w:rPr>
          <w:rFonts w:ascii="Arial" w:hAnsi="Arial"/>
          <w:sz w:val="24"/>
          <w:lang w:val="it-IT"/>
        </w:rPr>
        <w:t xml:space="preserve"> Si tratta di quella fede che è ascolto della Parola di Dio e vita in conformità alla Parola ascoltata. </w:t>
      </w:r>
      <w:r w:rsidRPr="00D83962">
        <w:rPr>
          <w:rFonts w:ascii="Arial" w:hAnsi="Arial"/>
          <w:i/>
          <w:sz w:val="24"/>
          <w:lang w:val="it-IT"/>
        </w:rPr>
        <w:t>Chi ascolta la Parola, dona l’ossequio della sua fede e vive integralmente la Parola ascoltata, costui, e solamente costui, è custodito nei beni divini di cui il Signore ci ha fatto dono.</w:t>
      </w:r>
      <w:r w:rsidRPr="00D83962">
        <w:rPr>
          <w:rFonts w:ascii="Arial" w:hAnsi="Arial"/>
          <w:sz w:val="24"/>
          <w:lang w:val="it-IT"/>
        </w:rPr>
        <w:t xml:space="preserve"> Ancora una volta siamo chiamati a pensare in modo differente. Il cristianesimo è vita secondo il Vangelo. È il Vangelo vissuto che ci conserva nella grazia di Cristo e nella promessa di Cristo. </w:t>
      </w:r>
    </w:p>
    <w:p w14:paraId="31002B94"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lastRenderedPageBreak/>
        <w:t xml:space="preserve">Gioia, afflizione, prova. </w:t>
      </w:r>
      <w:r w:rsidRPr="00D83962">
        <w:rPr>
          <w:rFonts w:ascii="Arial" w:hAnsi="Arial"/>
          <w:sz w:val="24"/>
          <w:lang w:val="it-IT"/>
        </w:rPr>
        <w:t xml:space="preserve">Il cristiano in questo mondo vive con l’indicibile sofferenza nel corpo, ma anche con l’indicibile gioia nel cuore, nello spirito. È gioioso nello spirito perché è stato redento da Dio in Cristo Gesù. La gioia del cristiano è a motivo della salvezza ricevuta. </w:t>
      </w:r>
      <w:r w:rsidRPr="00D83962">
        <w:rPr>
          <w:rFonts w:ascii="Arial" w:hAnsi="Arial"/>
          <w:i/>
          <w:sz w:val="24"/>
          <w:lang w:val="it-IT"/>
        </w:rPr>
        <w:t>L’afflizione invece nasce dalla persecuzione violenta che si abbatte su di lui per annientarlo.</w:t>
      </w:r>
      <w:r w:rsidRPr="00D83962">
        <w:rPr>
          <w:rFonts w:ascii="Arial" w:hAnsi="Arial"/>
          <w:sz w:val="24"/>
          <w:lang w:val="it-IT"/>
        </w:rPr>
        <w:t xml:space="preserve"> La sofferenza è la prova del cristiano, è la prova della sua fede. La prova genera ogni genere di afflizione nel corpo e nello spirito; l’afflizione però non toglie la gioia, perché sa che da ogni afflizione nasce una gioia più grande nel cielo. </w:t>
      </w:r>
      <w:r w:rsidRPr="00D83962">
        <w:rPr>
          <w:rFonts w:ascii="Arial" w:hAnsi="Arial"/>
          <w:i/>
          <w:sz w:val="24"/>
          <w:lang w:val="it-IT"/>
        </w:rPr>
        <w:t>Per questo il cristiano è chiamato a gioire nella sofferenza, perché per ogni sofferenza gli sarà data una gioia più grande nei Cieli.</w:t>
      </w:r>
      <w:r w:rsidRPr="00D83962">
        <w:rPr>
          <w:rFonts w:ascii="Arial" w:hAnsi="Arial"/>
          <w:sz w:val="24"/>
          <w:lang w:val="it-IT"/>
        </w:rPr>
        <w:t xml:space="preserve"> Il cristiano neanche deve temere dinanzi alla sofferenza. La sofferenza infatti è prova della fede. Senza la prova, la fede mai potrà dirsi forte, autentica, vera. </w:t>
      </w:r>
    </w:p>
    <w:p w14:paraId="6E949422"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Gioia, stordimento, vizio. </w:t>
      </w:r>
      <w:r w:rsidRPr="00EB4396">
        <w:rPr>
          <w:rFonts w:ascii="Arial" w:hAnsi="Arial"/>
          <w:sz w:val="24"/>
          <w:lang w:val="it-IT"/>
        </w:rPr>
        <w:t>L</w:t>
      </w:r>
      <w:r w:rsidRPr="00D83962">
        <w:rPr>
          <w:rFonts w:ascii="Arial" w:hAnsi="Arial"/>
          <w:sz w:val="24"/>
          <w:lang w:val="it-IT"/>
        </w:rPr>
        <w:t xml:space="preserve">a gioia del cristiano è differente dall’altra gioia, frutto dello stordimento causato dai molti vizi cui ci si abbandona. </w:t>
      </w:r>
      <w:r w:rsidRPr="00D83962">
        <w:rPr>
          <w:rFonts w:ascii="Arial" w:hAnsi="Arial"/>
          <w:i/>
          <w:sz w:val="24"/>
          <w:lang w:val="it-IT"/>
        </w:rPr>
        <w:t>Il vizio, lo stordimento, il peccato, la trasgressione dei comandamenti non possono produrre, donare, generare gioia.</w:t>
      </w:r>
      <w:r w:rsidRPr="00D83962">
        <w:rPr>
          <w:rFonts w:ascii="Arial" w:hAnsi="Arial"/>
          <w:sz w:val="24"/>
          <w:lang w:val="it-IT"/>
        </w:rPr>
        <w:t xml:space="preserve"> La gioia è solo una: quella che nasce dalla coscienza retta e dal cuore puro conservati l’uno e l’altra nella piena, perfetta, totale obbedienza alla Verità, secondo la Parola del Vangelo. </w:t>
      </w:r>
      <w:r w:rsidRPr="00D83962">
        <w:rPr>
          <w:rFonts w:ascii="Arial" w:hAnsi="Arial"/>
          <w:i/>
          <w:sz w:val="24"/>
          <w:lang w:val="it-IT"/>
        </w:rPr>
        <w:t>Quella che nasce dalla Parola vissuta è gioia vera che sazia il cuore e gli dona pace.</w:t>
      </w:r>
      <w:r w:rsidRPr="00D83962">
        <w:rPr>
          <w:rFonts w:ascii="Arial" w:hAnsi="Arial"/>
          <w:sz w:val="24"/>
          <w:lang w:val="it-IT"/>
        </w:rPr>
        <w:t xml:space="preserve"> L’altra gioia quella che scaturisce dal peccato genera solo illusione che a sua volta produce morte non solo spirituale, ma anche fisica. </w:t>
      </w:r>
    </w:p>
    <w:p w14:paraId="5503C9DC" w14:textId="5B2290EA" w:rsidR="00EB4396" w:rsidRPr="00D83962" w:rsidRDefault="00EB4396" w:rsidP="00EB4396">
      <w:pPr>
        <w:spacing w:after="120"/>
        <w:jc w:val="both"/>
        <w:rPr>
          <w:rFonts w:ascii="Arial" w:hAnsi="Arial"/>
          <w:bCs/>
          <w:sz w:val="24"/>
          <w:lang w:val="it-IT"/>
        </w:rPr>
      </w:pPr>
      <w:r w:rsidRPr="00EB4396">
        <w:rPr>
          <w:rFonts w:ascii="Arial" w:hAnsi="Arial"/>
          <w:b/>
          <w:sz w:val="24"/>
          <w:lang w:val="it-IT"/>
        </w:rPr>
        <w:t xml:space="preserve">Senza vedere: fede. </w:t>
      </w:r>
      <w:r w:rsidRPr="00D83962">
        <w:rPr>
          <w:rFonts w:ascii="Arial" w:hAnsi="Arial"/>
          <w:bCs/>
          <w:sz w:val="24"/>
          <w:lang w:val="it-IT"/>
        </w:rPr>
        <w:t>Tutto nasce dalla relazione.</w:t>
      </w:r>
      <w:r w:rsidR="00B36793" w:rsidRPr="00D83962">
        <w:rPr>
          <w:rFonts w:ascii="Arial" w:hAnsi="Arial"/>
          <w:bCs/>
          <w:sz w:val="24"/>
          <w:lang w:val="it-IT"/>
        </w:rPr>
        <w:t xml:space="preserve"> </w:t>
      </w:r>
      <w:r w:rsidRPr="00D83962">
        <w:rPr>
          <w:rFonts w:ascii="Arial" w:hAnsi="Arial"/>
          <w:bCs/>
          <w:sz w:val="24"/>
          <w:lang w:val="it-IT"/>
        </w:rPr>
        <w:t xml:space="preserve">La fede, dopo l’ascensione di Gesù al Cielo, nasce non più dalla visione, bensì dalla relazione. La relazione di fonda su tre elementi: Parola, Testimonianza, Spirito Santo. </w:t>
      </w:r>
      <w:r w:rsidRPr="00D83962">
        <w:rPr>
          <w:rFonts w:ascii="Arial" w:hAnsi="Arial"/>
          <w:bCs/>
          <w:i/>
          <w:sz w:val="24"/>
          <w:lang w:val="it-IT"/>
        </w:rPr>
        <w:t>La Parola si annunzia secondo pienezza di verità, pienezza di contenuto, pienezza di significato.</w:t>
      </w:r>
      <w:r w:rsidRPr="00D83962">
        <w:rPr>
          <w:rFonts w:ascii="Arial" w:hAnsi="Arial"/>
          <w:bCs/>
          <w:sz w:val="24"/>
          <w:lang w:val="it-IT"/>
        </w:rPr>
        <w:t xml:space="preserve"> La Parola si testimonia nella sua verità mostrandola compiuta nella nostra vita. </w:t>
      </w:r>
      <w:r w:rsidRPr="00D83962">
        <w:rPr>
          <w:rFonts w:ascii="Arial" w:hAnsi="Arial"/>
          <w:bCs/>
          <w:i/>
          <w:sz w:val="24"/>
          <w:lang w:val="it-IT"/>
        </w:rPr>
        <w:t>Una Parola annunziata, ma non compiuta, non vissuta, non realizzata in noi, non è una Parola dalla quale nasce la fede.</w:t>
      </w:r>
      <w:r w:rsidRPr="00D83962">
        <w:rPr>
          <w:rFonts w:ascii="Arial" w:hAnsi="Arial"/>
          <w:bCs/>
          <w:sz w:val="24"/>
          <w:lang w:val="it-IT"/>
        </w:rPr>
        <w:t xml:space="preserve"> Assieme alla Parola annunziata e testimoniata con la parola e con i fatti che attestano la verità, occorre che sia forte in noi lo Spirito Santo. </w:t>
      </w:r>
      <w:r w:rsidRPr="00D83962">
        <w:rPr>
          <w:rFonts w:ascii="Arial" w:hAnsi="Arial"/>
          <w:bCs/>
          <w:i/>
          <w:sz w:val="24"/>
          <w:lang w:val="it-IT"/>
        </w:rPr>
        <w:t>È Lui che la rende comprensibile alla mente, accettabile alla volontà, confortevole al cuore.</w:t>
      </w:r>
      <w:r w:rsidRPr="00D83962">
        <w:rPr>
          <w:rFonts w:ascii="Arial" w:hAnsi="Arial"/>
          <w:bCs/>
          <w:sz w:val="24"/>
          <w:lang w:val="it-IT"/>
        </w:rPr>
        <w:t xml:space="preserve"> Lo Spirito del Signore non agisce senza di noi, agisce in noi, con noi, per noi; agisce però nella nostra santità. È questo il motivo per cui senza santità diviene impossibile compiere l‘opera dell’evangelizzazione. </w:t>
      </w:r>
      <w:r w:rsidRPr="00D83962">
        <w:rPr>
          <w:rFonts w:ascii="Arial" w:hAnsi="Arial"/>
          <w:bCs/>
          <w:i/>
          <w:sz w:val="24"/>
          <w:lang w:val="it-IT"/>
        </w:rPr>
        <w:t>Senza la santità del cristiano manca lo Spirito Santo che tocca i cuori e li spinge alla fede nella Parola di Gesù.</w:t>
      </w:r>
      <w:r w:rsidRPr="00D83962">
        <w:rPr>
          <w:rFonts w:ascii="Arial" w:hAnsi="Arial"/>
          <w:bCs/>
          <w:sz w:val="24"/>
          <w:lang w:val="it-IT"/>
        </w:rPr>
        <w:t xml:space="preserve"> Senza lo Spirito Santo noi attestiamo al mondo che non crediamo nella Parola che diciamo, perché non l’abbiamo trasformata in vita per la nostra santificazione. </w:t>
      </w:r>
    </w:p>
    <w:p w14:paraId="0D63D591"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 xml:space="preserve">Allo stesso modo che in Maria…. </w:t>
      </w:r>
      <w:r w:rsidRPr="00D83962">
        <w:rPr>
          <w:rFonts w:ascii="Arial" w:hAnsi="Arial"/>
          <w:bCs/>
          <w:sz w:val="24"/>
          <w:lang w:val="it-IT"/>
        </w:rPr>
        <w:t xml:space="preserve">Lo Spirito e Maria… Lo Spirito e la Chiesa… Immagine di vera evangelizzazione è la Vergine Maria. Ella è ripiena di Spirito Santo. </w:t>
      </w:r>
      <w:r w:rsidRPr="00D83962">
        <w:rPr>
          <w:rFonts w:ascii="Arial" w:hAnsi="Arial"/>
          <w:bCs/>
          <w:i/>
          <w:sz w:val="24"/>
          <w:lang w:val="it-IT"/>
        </w:rPr>
        <w:t>È stato sufficiente che Ella salutasse la cucina Elisabetta e lo Spirito che era su di Lei aprì il cuore e la mente della cugina e questa subito ebbe chiaro al suo cuore il mistero che avvolgeva Maria e lo manifestò.</w:t>
      </w:r>
      <w:r w:rsidRPr="00D83962">
        <w:rPr>
          <w:rFonts w:ascii="Arial" w:hAnsi="Arial"/>
          <w:bCs/>
          <w:sz w:val="24"/>
          <w:lang w:val="it-IT"/>
        </w:rPr>
        <w:t xml:space="preserve"> Così deve agire la Chiesa di fronte al mondo. </w:t>
      </w:r>
      <w:r w:rsidRPr="00D83962">
        <w:rPr>
          <w:rFonts w:ascii="Arial" w:hAnsi="Arial"/>
          <w:bCs/>
          <w:i/>
          <w:sz w:val="24"/>
          <w:lang w:val="it-IT"/>
        </w:rPr>
        <w:t>Essa deve presentarsi ripiena di Spirito Santo, ricolma di santità, perché solo così il mondo potrà accogliere la Parola, crederla, viverla.</w:t>
      </w:r>
      <w:r w:rsidRPr="00D83962">
        <w:rPr>
          <w:rFonts w:ascii="Arial" w:hAnsi="Arial"/>
          <w:bCs/>
          <w:sz w:val="24"/>
          <w:lang w:val="it-IT"/>
        </w:rPr>
        <w:t xml:space="preserve"> Senza lo Spirito Santo nessuna apertura alla fede sarà mai possibile e senza santità del cristiano non c’è neanche lo Spirito Santo. </w:t>
      </w:r>
    </w:p>
    <w:p w14:paraId="4A04CA95"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lastRenderedPageBreak/>
        <w:t xml:space="preserve">La Parola: via della fede. </w:t>
      </w:r>
      <w:r w:rsidRPr="00D83962">
        <w:rPr>
          <w:rFonts w:ascii="Arial" w:hAnsi="Arial"/>
          <w:sz w:val="24"/>
          <w:lang w:val="it-IT"/>
        </w:rPr>
        <w:t xml:space="preserve">Dire che la Parola è la via della fede è troppo poco. Via della fede è la Parola proferita dal cristiano santo ricolmo dello Spirito del Signore. Questa è la vera via della fede. </w:t>
      </w:r>
      <w:r w:rsidRPr="00D83962">
        <w:rPr>
          <w:rFonts w:ascii="Arial" w:hAnsi="Arial"/>
          <w:i/>
          <w:sz w:val="24"/>
          <w:lang w:val="it-IT"/>
        </w:rPr>
        <w:t>La fede è alla Parola, ma la Parola da sola non è la via della fede.</w:t>
      </w:r>
      <w:r w:rsidRPr="00D83962">
        <w:rPr>
          <w:rFonts w:ascii="Arial" w:hAnsi="Arial"/>
          <w:sz w:val="24"/>
          <w:lang w:val="it-IT"/>
        </w:rPr>
        <w:t xml:space="preserve"> </w:t>
      </w:r>
      <w:r w:rsidRPr="00D83962">
        <w:rPr>
          <w:rFonts w:ascii="Arial" w:hAnsi="Arial"/>
          <w:i/>
          <w:sz w:val="24"/>
          <w:lang w:val="it-IT"/>
        </w:rPr>
        <w:t>La Parola deve essere sempre il cristiano a farla risuonare.</w:t>
      </w:r>
      <w:r w:rsidRPr="00D83962">
        <w:rPr>
          <w:rFonts w:ascii="Arial" w:hAnsi="Arial"/>
          <w:sz w:val="24"/>
          <w:lang w:val="it-IT"/>
        </w:rPr>
        <w:t xml:space="preserve"> La deve far risuonare facendola diventare sua vita, suo corpo, suo sangue. Questa sì che è via della fede. </w:t>
      </w:r>
    </w:p>
    <w:p w14:paraId="34DC84BB"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Il passato profezia del presente.</w:t>
      </w:r>
      <w:r w:rsidRPr="00D83962">
        <w:rPr>
          <w:rFonts w:ascii="Arial" w:hAnsi="Arial"/>
          <w:bCs/>
          <w:sz w:val="24"/>
          <w:lang w:val="it-IT"/>
        </w:rPr>
        <w:t xml:space="preserve"> Il passato è profezia del presente, perché la Parola dell’Antico Testamento al presente guarda, il presente annunzia, il presente prepara. </w:t>
      </w:r>
      <w:r w:rsidRPr="00D83962">
        <w:rPr>
          <w:rFonts w:ascii="Arial" w:hAnsi="Arial"/>
          <w:bCs/>
          <w:i/>
          <w:sz w:val="24"/>
          <w:lang w:val="it-IT"/>
        </w:rPr>
        <w:t>Tutto l’Antico Testamento deve essere visto come una profezia su Cristo.</w:t>
      </w:r>
      <w:r w:rsidRPr="00D83962">
        <w:rPr>
          <w:rFonts w:ascii="Arial" w:hAnsi="Arial"/>
          <w:bCs/>
          <w:sz w:val="24"/>
          <w:lang w:val="it-IT"/>
        </w:rPr>
        <w:t xml:space="preserve"> Se è profezia su Cristo, tutto l’Antico Testamento trova la sua verità in Cristo. </w:t>
      </w:r>
      <w:r w:rsidRPr="00D83962">
        <w:rPr>
          <w:rFonts w:ascii="Arial" w:hAnsi="Arial"/>
          <w:bCs/>
          <w:i/>
          <w:sz w:val="24"/>
          <w:lang w:val="it-IT"/>
        </w:rPr>
        <w:t>Tutto l’Antico Testamento si conserva nella sua verità se si consegna a Cristo.</w:t>
      </w:r>
      <w:r w:rsidRPr="00D83962">
        <w:rPr>
          <w:rFonts w:ascii="Arial" w:hAnsi="Arial"/>
          <w:bCs/>
          <w:sz w:val="24"/>
          <w:lang w:val="it-IT"/>
        </w:rPr>
        <w:t xml:space="preserve"> Se si distacca da Cristo, esso muore. Finisce il fine della sua esistenza. Esso non è mai esistito per se stesso; esso è sempre esistito in funzione di Cristo. </w:t>
      </w:r>
      <w:r w:rsidRPr="00D83962">
        <w:rPr>
          <w:rFonts w:ascii="Arial" w:hAnsi="Arial"/>
          <w:bCs/>
          <w:i/>
          <w:sz w:val="24"/>
          <w:lang w:val="it-IT"/>
        </w:rPr>
        <w:t>Se vuole essere vero deve consegnarsi, passare a Cristo.</w:t>
      </w:r>
      <w:r w:rsidRPr="00D83962">
        <w:rPr>
          <w:rFonts w:ascii="Arial" w:hAnsi="Arial"/>
          <w:bCs/>
          <w:sz w:val="24"/>
          <w:lang w:val="it-IT"/>
        </w:rPr>
        <w:t xml:space="preserve"> Se non passa a Cristo è semplicemente morto. Non ha più alcun valore di salvezza, perché esso della salvezza era solo profezia. La salvezza è solo in Cristo Gesù. </w:t>
      </w:r>
    </w:p>
    <w:p w14:paraId="0ADCC22B"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Mistero di sofferenza e di gloria.</w:t>
      </w:r>
      <w:r w:rsidRPr="00D83962">
        <w:rPr>
          <w:rFonts w:ascii="Arial" w:hAnsi="Arial"/>
          <w:bCs/>
          <w:sz w:val="24"/>
          <w:lang w:val="it-IT"/>
        </w:rPr>
        <w:t xml:space="preserve"> Quello di Cristo è un mistero di sofferenza il cui frutto è un mistero di gloria. La gloria di Cristo matura sull’albero della sofferenza. </w:t>
      </w:r>
      <w:r w:rsidRPr="00D83962">
        <w:rPr>
          <w:rFonts w:ascii="Arial" w:hAnsi="Arial"/>
          <w:bCs/>
          <w:i/>
          <w:sz w:val="24"/>
          <w:lang w:val="it-IT"/>
        </w:rPr>
        <w:t>Se questo vale per Cristo, vale anche per ogni discepolo di Cristo Gesù.</w:t>
      </w:r>
      <w:r w:rsidRPr="00D83962">
        <w:rPr>
          <w:rFonts w:ascii="Arial" w:hAnsi="Arial"/>
          <w:bCs/>
          <w:sz w:val="24"/>
          <w:lang w:val="it-IT"/>
        </w:rPr>
        <w:t xml:space="preserve"> Anche costui dovrà raggiungere la gloria eterna passando per la sofferenza della persecuzione e della morte inflitta per causa di Cristo e del Vangelo. </w:t>
      </w:r>
    </w:p>
    <w:p w14:paraId="5211A2FE"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Indagare e scrutare all’interno della Parola.</w:t>
      </w:r>
      <w:r w:rsidRPr="00D83962">
        <w:rPr>
          <w:rFonts w:ascii="Arial" w:hAnsi="Arial"/>
          <w:bCs/>
          <w:sz w:val="24"/>
          <w:lang w:val="it-IT"/>
        </w:rPr>
        <w:t xml:space="preserve"> Chi vuole conoscere secondo verità il mistero di Cristo Gesù, il mistero della sofferenza dal quale è generato il mistero della gloria, deve indagare e scrutare all’interno della Parola. </w:t>
      </w:r>
      <w:r w:rsidRPr="00D83962">
        <w:rPr>
          <w:rFonts w:ascii="Arial" w:hAnsi="Arial"/>
          <w:bCs/>
          <w:i/>
          <w:sz w:val="24"/>
          <w:lang w:val="it-IT"/>
        </w:rPr>
        <w:t>La Parola deve sempre poter verificare ogni comprensione storica del mistero, ogni luce che i tempi hanno riversato su di esso.</w:t>
      </w:r>
      <w:r w:rsidRPr="00D83962">
        <w:rPr>
          <w:rFonts w:ascii="Arial" w:hAnsi="Arial"/>
          <w:bCs/>
          <w:sz w:val="24"/>
          <w:lang w:val="it-IT"/>
        </w:rPr>
        <w:t xml:space="preserve"> Non sono le diverse comprensioni che devono illuminarci sul mistero di Cristo. È invece la Parola della Scrittura che deve aprire il nostro cuore all’intelligenza della fede mediante lo Spirito Santo. </w:t>
      </w:r>
      <w:r w:rsidRPr="00D83962">
        <w:rPr>
          <w:rFonts w:ascii="Arial" w:hAnsi="Arial"/>
          <w:bCs/>
          <w:i/>
          <w:sz w:val="24"/>
          <w:lang w:val="it-IT"/>
        </w:rPr>
        <w:t>La Parola deve essere all’inizio, al centro, alla fine, prima, durante e dopo ogni comprensione del mistero di Cristo.</w:t>
      </w:r>
      <w:r w:rsidRPr="00D83962">
        <w:rPr>
          <w:rFonts w:ascii="Arial" w:hAnsi="Arial"/>
          <w:bCs/>
          <w:sz w:val="24"/>
          <w:lang w:val="it-IT"/>
        </w:rPr>
        <w:t xml:space="preserve"> È grave errore partire dalle comprensioni già acquisite. Queste servono come termine di paragone, ma non come principio di verità. </w:t>
      </w:r>
      <w:r w:rsidRPr="00D83962">
        <w:rPr>
          <w:rFonts w:ascii="Arial" w:hAnsi="Arial"/>
          <w:bCs/>
          <w:i/>
          <w:sz w:val="24"/>
          <w:lang w:val="it-IT"/>
        </w:rPr>
        <w:t>Principio di verità è la Scrittura, la Parola e la sana dottrina della Chiesa.</w:t>
      </w:r>
      <w:r w:rsidRPr="00D83962">
        <w:rPr>
          <w:rFonts w:ascii="Arial" w:hAnsi="Arial"/>
          <w:bCs/>
          <w:sz w:val="24"/>
          <w:lang w:val="it-IT"/>
        </w:rPr>
        <w:t xml:space="preserve"> Inoltre la Parola si scruta bene vivendola. Più la si vive e più la si comprende. Sempre per opera dello Spirito Santo. </w:t>
      </w:r>
    </w:p>
    <w:p w14:paraId="09A6CD08"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Tromba, fiato, profeta. </w:t>
      </w:r>
      <w:r w:rsidRPr="00D83962">
        <w:rPr>
          <w:rFonts w:ascii="Arial" w:hAnsi="Arial"/>
          <w:sz w:val="24"/>
          <w:lang w:val="it-IT"/>
        </w:rPr>
        <w:t xml:space="preserve">Perché ci sia un suono comprensibile da orecchio umano, occorre una tromba, del fiato, un uomo. </w:t>
      </w:r>
      <w:r w:rsidRPr="00D83962">
        <w:rPr>
          <w:rFonts w:ascii="Arial" w:hAnsi="Arial"/>
          <w:i/>
          <w:sz w:val="24"/>
          <w:lang w:val="it-IT"/>
        </w:rPr>
        <w:t>L’uomo mette in un certo modo il suo fiato nella tromba e questa produce un suono appropriato, che serve a manifestare il motivo per cui essa è stata suonata.</w:t>
      </w:r>
      <w:r w:rsidRPr="00D83962">
        <w:rPr>
          <w:rFonts w:ascii="Arial" w:hAnsi="Arial"/>
          <w:sz w:val="24"/>
          <w:lang w:val="it-IT"/>
        </w:rPr>
        <w:t xml:space="preserve"> Così è della Parola. Essa è simile ad una tromba. Perché sia suonata come evento di salvezza per il mondo intero occorre che ci sia un cristiano. La Parola emette un suono di conversione e di salvezza solo se è suonata dal cristiano santo. </w:t>
      </w:r>
      <w:r w:rsidRPr="00D83962">
        <w:rPr>
          <w:rFonts w:ascii="Arial" w:hAnsi="Arial"/>
          <w:i/>
          <w:sz w:val="24"/>
          <w:lang w:val="it-IT"/>
        </w:rPr>
        <w:t>Se la suona il cristiano non santo, essa mai potrà indicare, o donare salvezza agli uomini.</w:t>
      </w:r>
      <w:r w:rsidRPr="00D83962">
        <w:rPr>
          <w:rFonts w:ascii="Arial" w:hAnsi="Arial"/>
          <w:sz w:val="24"/>
          <w:lang w:val="it-IT"/>
        </w:rPr>
        <w:t xml:space="preserve"> Il suo suono infatti è confuso, distorto, nessuno lo comprende, nessuno lo segue. </w:t>
      </w:r>
    </w:p>
    <w:p w14:paraId="5F146ED1"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 xml:space="preserve">Gesù ha piegato il ginocchio dinanzi al mondo. </w:t>
      </w:r>
      <w:r w:rsidRPr="00D83962">
        <w:rPr>
          <w:rFonts w:ascii="Arial" w:hAnsi="Arial"/>
          <w:bCs/>
          <w:sz w:val="24"/>
          <w:lang w:val="it-IT"/>
        </w:rPr>
        <w:t xml:space="preserve">Il mondo piegherà le ginocchia dinanzi a Lui. È questo il grande mistero che avvolge Cristo Gesù. Per operare </w:t>
      </w:r>
      <w:r w:rsidRPr="00D83962">
        <w:rPr>
          <w:rFonts w:ascii="Arial" w:hAnsi="Arial"/>
          <w:bCs/>
          <w:sz w:val="24"/>
          <w:lang w:val="it-IT"/>
        </w:rPr>
        <w:lastRenderedPageBreak/>
        <w:t xml:space="preserve">la nostra salvezza Egli si è inginocchiato dinanzi al mondo, al suo peccato. Si è sottoposto al peccato del mondo per redimerlo e toglierlo dal mondo. </w:t>
      </w:r>
      <w:r w:rsidRPr="00D83962">
        <w:rPr>
          <w:rFonts w:ascii="Arial" w:hAnsi="Arial"/>
          <w:bCs/>
          <w:i/>
          <w:sz w:val="24"/>
          <w:lang w:val="it-IT"/>
        </w:rPr>
        <w:t>Il mondo è ora chiamato a inginocchiarsi dinanzi a Cristo per accogliere la Sua Parola come unica e sola Parola di salvezza.</w:t>
      </w:r>
      <w:r w:rsidRPr="00D83962">
        <w:rPr>
          <w:rFonts w:ascii="Arial" w:hAnsi="Arial"/>
          <w:bCs/>
          <w:sz w:val="24"/>
          <w:lang w:val="it-IT"/>
        </w:rPr>
        <w:t xml:space="preserve"> Se non si inginocchierà nel tempo, dovrà inginocchiarsi nell’eternità. Ma allora sarà troppo tardi, perché allora si inginocchierà per riconoscerlo come suo Giudice, al quale dovrà rendere conto del perché in vita non ha piegato il ginocchio dinanzi a Lui per la sua conversione e salvezza. </w:t>
      </w:r>
    </w:p>
    <w:p w14:paraId="2DEC29A2"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Ogni profezia si compie in Cristo. </w:t>
      </w:r>
      <w:r w:rsidRPr="00EB4396">
        <w:rPr>
          <w:rFonts w:ascii="Arial" w:hAnsi="Arial"/>
          <w:sz w:val="24"/>
          <w:lang w:val="it-IT"/>
        </w:rPr>
        <w:t xml:space="preserve">In Cristo Gesù ogni profezia, ogni Parola che il Padre ha proferito, si è compiuta, è </w:t>
      </w:r>
      <w:r w:rsidRPr="00D83962">
        <w:rPr>
          <w:rFonts w:ascii="Arial" w:hAnsi="Arial"/>
          <w:sz w:val="24"/>
          <w:lang w:val="it-IT"/>
        </w:rPr>
        <w:t xml:space="preserve">divenuta realtà, vita, storia. Niente è rimasto da compiere, da realizzare. </w:t>
      </w:r>
      <w:r w:rsidRPr="00D83962">
        <w:rPr>
          <w:rFonts w:ascii="Arial" w:hAnsi="Arial"/>
          <w:i/>
          <w:sz w:val="24"/>
          <w:lang w:val="it-IT"/>
        </w:rPr>
        <w:t>Lo attesta Gesù sulla croce: tutto è compiuto.</w:t>
      </w:r>
      <w:r w:rsidRPr="00D83962">
        <w:rPr>
          <w:rFonts w:ascii="Arial" w:hAnsi="Arial"/>
          <w:sz w:val="24"/>
          <w:lang w:val="it-IT"/>
        </w:rPr>
        <w:t xml:space="preserve"> </w:t>
      </w:r>
      <w:r w:rsidRPr="00D83962">
        <w:rPr>
          <w:rFonts w:ascii="Arial" w:hAnsi="Arial"/>
          <w:i/>
          <w:sz w:val="24"/>
          <w:lang w:val="it-IT"/>
        </w:rPr>
        <w:t>Così egli dice prima di salire da questo mondo al Padre.</w:t>
      </w:r>
      <w:r w:rsidRPr="00D83962">
        <w:rPr>
          <w:rFonts w:ascii="Arial" w:hAnsi="Arial"/>
          <w:sz w:val="24"/>
          <w:lang w:val="it-IT"/>
        </w:rPr>
        <w:t xml:space="preserve"> Il Vangelo, profezia di Dio per ogni uomo, deve trovare pieno e perfetto compimento nel cristiano. </w:t>
      </w:r>
      <w:r w:rsidRPr="00D83962">
        <w:rPr>
          <w:rFonts w:ascii="Arial" w:hAnsi="Arial"/>
          <w:i/>
          <w:sz w:val="24"/>
          <w:lang w:val="it-IT"/>
        </w:rPr>
        <w:t>Ogni cristiano, al pari di Cristo, deve poter dire alla fine della sua vita: ho compiuto tutto, ho messo in pratica ogni Parola che Tu, mio Signore, mi hai comandato di vivere.</w:t>
      </w:r>
      <w:r w:rsidRPr="00D83962">
        <w:rPr>
          <w:rFonts w:ascii="Arial" w:hAnsi="Arial"/>
          <w:sz w:val="24"/>
          <w:lang w:val="it-IT"/>
        </w:rPr>
        <w:t xml:space="preserve"> La mia obbedienza alla Tua Parola è stata perfetta, piena, totale. Nulla mi rimane da compiere e per questo posso venire da te. Il cristiano deve vivere e morire con questa coscienza. </w:t>
      </w:r>
    </w:p>
    <w:p w14:paraId="5806004B" w14:textId="77777777" w:rsidR="00EB4396" w:rsidRPr="00D83962" w:rsidRDefault="00EB4396" w:rsidP="00EB4396">
      <w:pPr>
        <w:spacing w:after="120"/>
        <w:jc w:val="both"/>
        <w:rPr>
          <w:rFonts w:ascii="Arial" w:hAnsi="Arial"/>
          <w:bCs/>
          <w:sz w:val="24"/>
          <w:lang w:val="it-IT"/>
        </w:rPr>
      </w:pPr>
      <w:r w:rsidRPr="00EB4396">
        <w:rPr>
          <w:rFonts w:ascii="Arial" w:hAnsi="Arial"/>
          <w:b/>
          <w:sz w:val="24"/>
          <w:lang w:val="it-IT"/>
        </w:rPr>
        <w:t xml:space="preserve">Cristo è nella Parola. </w:t>
      </w:r>
      <w:r w:rsidRPr="00D83962">
        <w:rPr>
          <w:rFonts w:ascii="Arial" w:hAnsi="Arial"/>
          <w:bCs/>
          <w:sz w:val="24"/>
          <w:lang w:val="it-IT"/>
        </w:rPr>
        <w:t xml:space="preserve">La Parola è in Cristo. Cristo e Parola nello Spirito Santo. Cristo, Parola e Spirito Santo nella Chiesa. Cristo, Parola, Spirito Santo, Chiesa nel cristiano. La fede in Cristo, perché sia vera, autentica, perfetta, sempre vera, sempre autentica, sempre perfetta, deve essere fede in Cristo e nella sua Parola, nella Parola del Vangelo. </w:t>
      </w:r>
      <w:r w:rsidRPr="00D83962">
        <w:rPr>
          <w:rFonts w:ascii="Arial" w:hAnsi="Arial"/>
          <w:bCs/>
          <w:i/>
          <w:sz w:val="24"/>
          <w:lang w:val="it-IT"/>
        </w:rPr>
        <w:t>Chi non possiede una perfetta, piena, vera, autentica fede nella Parola del Vangelo, neanche in Cristo possiede una fede vera e autentica.</w:t>
      </w:r>
      <w:r w:rsidRPr="00D83962">
        <w:rPr>
          <w:rFonts w:ascii="Arial" w:hAnsi="Arial"/>
          <w:bCs/>
          <w:sz w:val="24"/>
          <w:lang w:val="it-IT"/>
        </w:rPr>
        <w:t xml:space="preserve"> Ogni sfasamento nella Verità e nella Parola del Vangelo fa nascere uno sfasamento nella Verità e nella fede in Cristo Gesù. Cristo è nella Parola e la Parola è in Cristo. </w:t>
      </w:r>
      <w:r w:rsidRPr="00D83962">
        <w:rPr>
          <w:rFonts w:ascii="Arial" w:hAnsi="Arial"/>
          <w:bCs/>
          <w:i/>
          <w:sz w:val="24"/>
          <w:lang w:val="it-IT"/>
        </w:rPr>
        <w:t>Cristo è la Parola eterna del Padre che si è fatta carne ed è venuta ad abitare in mezzo a noi.</w:t>
      </w:r>
      <w:r w:rsidRPr="00D83962">
        <w:rPr>
          <w:rFonts w:ascii="Arial" w:hAnsi="Arial"/>
          <w:bCs/>
          <w:sz w:val="24"/>
          <w:lang w:val="it-IT"/>
        </w:rPr>
        <w:t xml:space="preserve"> Cristo e Parola sono però nello Spirito Santo e senza lo Spirito del Signore nessuna comprensione di Cristo e della Parola potranno mai essere vere. </w:t>
      </w:r>
      <w:r w:rsidRPr="00D83962">
        <w:rPr>
          <w:rFonts w:ascii="Arial" w:hAnsi="Arial"/>
          <w:bCs/>
          <w:i/>
          <w:sz w:val="24"/>
          <w:lang w:val="it-IT"/>
        </w:rPr>
        <w:t>È Lui, lo Spirito del Signore, che conduce la Chiesa verso la verità tutta intera di Cristo e della Parola.</w:t>
      </w:r>
      <w:r w:rsidRPr="00D83962">
        <w:rPr>
          <w:rFonts w:ascii="Arial" w:hAnsi="Arial"/>
          <w:bCs/>
          <w:sz w:val="24"/>
          <w:lang w:val="it-IT"/>
        </w:rPr>
        <w:t xml:space="preserve"> Cristo, Parola, Spirito Santo sono nella Chiesa, non fuori di essa. È nella Chiesa che si trova la pienezza della verità di Cristo e della Parola, perché nella Chiesa agisce ed opera lo Spirito Santo. </w:t>
      </w:r>
      <w:r w:rsidRPr="00D83962">
        <w:rPr>
          <w:rFonts w:ascii="Arial" w:hAnsi="Arial"/>
          <w:bCs/>
          <w:i/>
          <w:sz w:val="24"/>
          <w:lang w:val="it-IT"/>
        </w:rPr>
        <w:t>Storicamente Cristo, Parola, Spirito Santo, Chiesa sono nel cristiano che ama Cristo, lo cerca, lo brama, vuole divenire con Lui una cosa sola e per questo si lascia perennemente fare da Dio.</w:t>
      </w:r>
      <w:r w:rsidRPr="00D83962">
        <w:rPr>
          <w:rFonts w:ascii="Arial" w:hAnsi="Arial"/>
          <w:bCs/>
          <w:sz w:val="24"/>
          <w:lang w:val="it-IT"/>
        </w:rPr>
        <w:t xml:space="preserve"> Quando un cristiano si consegna a Dio con verità, totalità di essere e di operazioni, di volontà, di cuore, di mente, di anima, di corpo, Dio lo consegna allo Spirito Santo, perché lo Spirito Santo lo conformi per intero a Cristo nella sua Verità e così per il cristiano conformato a Cristo, la vera Parola di Cristo risuona nuovamente tra gli uomini, attira il mondo a Cristo, alla sua Parola, al suo Santo Spirito, al Padre. </w:t>
      </w:r>
    </w:p>
    <w:p w14:paraId="79463248"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Preparare la mente all’azione. </w:t>
      </w:r>
      <w:r w:rsidRPr="00D83962">
        <w:rPr>
          <w:rFonts w:ascii="Arial" w:hAnsi="Arial"/>
          <w:sz w:val="24"/>
          <w:lang w:val="it-IT"/>
        </w:rPr>
        <w:t xml:space="preserve">La mente si prepara all’azione pregando affinché lo Spirito del Signore porti in essa la verità di Cristo, conformemente alla sua Parola, da attuare e realizzare nella nostra vita. </w:t>
      </w:r>
      <w:r w:rsidRPr="00D83962">
        <w:rPr>
          <w:rFonts w:ascii="Arial" w:hAnsi="Arial"/>
          <w:i/>
          <w:sz w:val="24"/>
          <w:lang w:val="it-IT"/>
        </w:rPr>
        <w:t>La mente si prepara all’azione anche meditando frequentemente, con assiduità le Scritture per conoscere secondo verità rivelata la Volontà di Cristo e di Dio.</w:t>
      </w:r>
      <w:r w:rsidRPr="00D83962">
        <w:rPr>
          <w:rFonts w:ascii="Arial" w:hAnsi="Arial"/>
          <w:sz w:val="24"/>
          <w:lang w:val="it-IT"/>
        </w:rPr>
        <w:t xml:space="preserve"> </w:t>
      </w:r>
      <w:r w:rsidRPr="00D83962">
        <w:rPr>
          <w:rFonts w:ascii="Arial" w:hAnsi="Arial"/>
          <w:i/>
          <w:sz w:val="24"/>
          <w:lang w:val="it-IT"/>
        </w:rPr>
        <w:t xml:space="preserve">Senza preghiera, senza meditazione assidua della Parola di Dio e di Cristo, la mente non viene preparata </w:t>
      </w:r>
      <w:r w:rsidRPr="00D83962">
        <w:rPr>
          <w:rFonts w:ascii="Arial" w:hAnsi="Arial"/>
          <w:i/>
          <w:sz w:val="24"/>
          <w:lang w:val="it-IT"/>
        </w:rPr>
        <w:lastRenderedPageBreak/>
        <w:t>e quanto si compie di sicuro è per volontà dell’uomo, non certo è per Volontà di Dio, per suo Pensiero, che neanche si conosce.</w:t>
      </w:r>
      <w:r w:rsidRPr="00D83962">
        <w:rPr>
          <w:rFonts w:ascii="Arial" w:hAnsi="Arial"/>
          <w:sz w:val="24"/>
          <w:lang w:val="it-IT"/>
        </w:rPr>
        <w:t xml:space="preserve"> Non si conosce, perché non ci siamo preparati adeguatamente attraverso una lettura assidua, costante, permanente. </w:t>
      </w:r>
    </w:p>
    <w:p w14:paraId="1503E9B9"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Fissare lo sguardo nell’eternità. </w:t>
      </w:r>
      <w:r w:rsidRPr="00EB4396">
        <w:rPr>
          <w:rFonts w:ascii="Arial" w:hAnsi="Arial"/>
          <w:sz w:val="24"/>
          <w:lang w:val="it-IT"/>
        </w:rPr>
        <w:t>F</w:t>
      </w:r>
      <w:r w:rsidRPr="00D83962">
        <w:rPr>
          <w:rFonts w:ascii="Arial" w:hAnsi="Arial"/>
          <w:sz w:val="24"/>
          <w:lang w:val="it-IT"/>
        </w:rPr>
        <w:t xml:space="preserve">issare lo sguardo sull’eternità dona verità al tempo, lo fa vedere nella sua precarietà, finitudine, limite, pochezza, niente. </w:t>
      </w:r>
      <w:r w:rsidRPr="00D83962">
        <w:rPr>
          <w:rFonts w:ascii="Arial" w:hAnsi="Arial"/>
          <w:i/>
          <w:sz w:val="24"/>
          <w:lang w:val="it-IT"/>
        </w:rPr>
        <w:t>La vita su questa terra è un soffio, un alito, un respiro.</w:t>
      </w:r>
      <w:r w:rsidRPr="00D83962">
        <w:rPr>
          <w:rFonts w:ascii="Arial" w:hAnsi="Arial"/>
          <w:sz w:val="24"/>
          <w:lang w:val="it-IT"/>
        </w:rPr>
        <w:t xml:space="preserve"> </w:t>
      </w:r>
      <w:r w:rsidRPr="00D83962">
        <w:rPr>
          <w:rFonts w:ascii="Arial" w:hAnsi="Arial"/>
          <w:i/>
          <w:sz w:val="24"/>
          <w:lang w:val="it-IT"/>
        </w:rPr>
        <w:t>L’eternità dura per sempre, non finisce mai.</w:t>
      </w:r>
      <w:r w:rsidRPr="00D83962">
        <w:rPr>
          <w:rFonts w:ascii="Arial" w:hAnsi="Arial"/>
          <w:sz w:val="24"/>
          <w:lang w:val="it-IT"/>
        </w:rPr>
        <w:t xml:space="preserve"> Chi vuole vivere bene il tempo, chi lo vuole dedicare al Signore, deve mettere nel suo cuore il pensiero dell’eternità e da esso farsi guidare per tutti i giorni della sua vita. </w:t>
      </w:r>
    </w:p>
    <w:p w14:paraId="522A1188" w14:textId="77777777" w:rsidR="00EB4396" w:rsidRPr="00D83962" w:rsidRDefault="00EB4396" w:rsidP="00EB4396">
      <w:pPr>
        <w:spacing w:after="120"/>
        <w:jc w:val="both"/>
        <w:rPr>
          <w:rFonts w:ascii="Arial" w:hAnsi="Arial"/>
          <w:sz w:val="24"/>
          <w:lang w:val="it-IT"/>
        </w:rPr>
      </w:pPr>
      <w:r w:rsidRPr="00EB4396">
        <w:rPr>
          <w:rFonts w:ascii="Arial" w:hAnsi="Arial"/>
          <w:b/>
          <w:sz w:val="24"/>
          <w:lang w:val="it-IT"/>
        </w:rPr>
        <w:t xml:space="preserve">L’obbedienza a Dio è obbedienza alla Parola. </w:t>
      </w:r>
      <w:r w:rsidRPr="00D83962">
        <w:rPr>
          <w:rFonts w:ascii="Arial" w:hAnsi="Arial"/>
          <w:sz w:val="24"/>
          <w:lang w:val="it-IT"/>
        </w:rPr>
        <w:t xml:space="preserve">Dio e Volontà di Dio sono una cosa sola, una sola realtà. Volontà di Dio e Parola di Dio e di Cristo sono una cosa sola, una sola realtà. </w:t>
      </w:r>
      <w:r w:rsidRPr="00D83962">
        <w:rPr>
          <w:rFonts w:ascii="Arial" w:hAnsi="Arial"/>
          <w:i/>
          <w:sz w:val="24"/>
          <w:lang w:val="it-IT"/>
        </w:rPr>
        <w:t>Chi vuole vivere in piena obbedienza a Dio deve vivere in piena obbedienza alla Parola, al Vangelo.</w:t>
      </w:r>
      <w:r w:rsidRPr="00D83962">
        <w:rPr>
          <w:rFonts w:ascii="Arial" w:hAnsi="Arial"/>
          <w:sz w:val="24"/>
          <w:lang w:val="it-IT"/>
        </w:rPr>
        <w:t xml:space="preserve"> Chi separa obbedienza a Dio, adorazione di Dio, dal Vangelo, dalla Parola, mai potrà né adorare, né obbedire secondo verità. Non può perché si è privato della via che è l’obbedienza alla Parola del Vangelo. </w:t>
      </w:r>
    </w:p>
    <w:p w14:paraId="32EF7881" w14:textId="03D1748D" w:rsidR="00EB4396" w:rsidRPr="004E59C4" w:rsidRDefault="00EB4396" w:rsidP="00EB4396">
      <w:pPr>
        <w:spacing w:after="120"/>
        <w:jc w:val="both"/>
        <w:rPr>
          <w:rFonts w:ascii="Arial" w:hAnsi="Arial"/>
          <w:bCs/>
          <w:sz w:val="24"/>
          <w:lang w:val="it-IT"/>
        </w:rPr>
      </w:pPr>
      <w:r w:rsidRPr="00EB4396">
        <w:rPr>
          <w:rFonts w:ascii="Arial" w:hAnsi="Arial"/>
          <w:b/>
          <w:sz w:val="24"/>
          <w:lang w:val="it-IT"/>
        </w:rPr>
        <w:t xml:space="preserve">I desideri di un tempo. </w:t>
      </w:r>
      <w:r w:rsidRPr="004E59C4">
        <w:rPr>
          <w:rFonts w:ascii="Arial" w:hAnsi="Arial"/>
          <w:bCs/>
          <w:sz w:val="24"/>
          <w:lang w:val="it-IT"/>
        </w:rPr>
        <w:t>Cosa è l’ignoranza di un tempo. Nel cristiano c’è il prima della conversione, il prima della fede e il dopo. Tra il prima e il dopo deve esserci un taglio netto. Deve anche esserci un abbandono, un non ritorno. Ciò che è di prima deve essere abbandonato, tralasciato per sempre. Ciò che è di dopo, Cristo, la sua Parola, il suo Vangelo, deve essere vissuto in pienezza di verità, in totalità di contenuti. Prima non si conosceva Dio secondo verità. Il Dio che si adorava era semplicemente un idolo, p</w:t>
      </w:r>
      <w:r w:rsidR="004E59C4" w:rsidRPr="004E59C4">
        <w:rPr>
          <w:rFonts w:ascii="Arial" w:hAnsi="Arial"/>
          <w:bCs/>
          <w:sz w:val="24"/>
          <w:lang w:val="it-IT"/>
        </w:rPr>
        <w:t>er</w:t>
      </w:r>
      <w:r w:rsidRPr="004E59C4">
        <w:rPr>
          <w:rFonts w:ascii="Arial" w:hAnsi="Arial"/>
          <w:bCs/>
          <w:sz w:val="24"/>
          <w:lang w:val="it-IT"/>
        </w:rPr>
        <w:t>ché era un pensiero, o un’idea degli</w:t>
      </w:r>
      <w:r w:rsidR="004E59C4" w:rsidRPr="004E59C4">
        <w:rPr>
          <w:rFonts w:ascii="Arial" w:hAnsi="Arial"/>
          <w:bCs/>
          <w:sz w:val="24"/>
          <w:lang w:val="it-IT"/>
        </w:rPr>
        <w:t xml:space="preserve"> u</w:t>
      </w:r>
      <w:r w:rsidRPr="004E59C4">
        <w:rPr>
          <w:rFonts w:ascii="Arial" w:hAnsi="Arial"/>
          <w:bCs/>
          <w:sz w:val="24"/>
          <w:lang w:val="it-IT"/>
        </w:rPr>
        <w:t>omin</w:t>
      </w:r>
      <w:r w:rsidR="004E59C4" w:rsidRPr="004E59C4">
        <w:rPr>
          <w:rFonts w:ascii="Arial" w:hAnsi="Arial"/>
          <w:bCs/>
          <w:sz w:val="24"/>
          <w:lang w:val="it-IT"/>
        </w:rPr>
        <w:t>i an</w:t>
      </w:r>
      <w:r w:rsidRPr="004E59C4">
        <w:rPr>
          <w:rFonts w:ascii="Arial" w:hAnsi="Arial"/>
          <w:bCs/>
          <w:sz w:val="24"/>
          <w:lang w:val="it-IT"/>
        </w:rPr>
        <w:t>che</w:t>
      </w:r>
      <w:r w:rsidR="004E59C4" w:rsidRPr="004E59C4">
        <w:rPr>
          <w:rFonts w:ascii="Arial" w:hAnsi="Arial"/>
          <w:bCs/>
          <w:sz w:val="24"/>
          <w:lang w:val="it-IT"/>
        </w:rPr>
        <w:t xml:space="preserve"> la parola che </w:t>
      </w:r>
      <w:r w:rsidRPr="004E59C4">
        <w:rPr>
          <w:rFonts w:ascii="Arial" w:hAnsi="Arial"/>
          <w:bCs/>
          <w:sz w:val="24"/>
          <w:lang w:val="it-IT"/>
        </w:rPr>
        <w:t xml:space="preserve">si attribuiva a Dio era </w:t>
      </w:r>
      <w:r w:rsidR="004E59C4" w:rsidRPr="004E59C4">
        <w:rPr>
          <w:rFonts w:ascii="Arial" w:hAnsi="Arial"/>
          <w:bCs/>
          <w:sz w:val="24"/>
          <w:lang w:val="it-IT"/>
        </w:rPr>
        <w:t xml:space="preserve">solamente </w:t>
      </w:r>
      <w:r w:rsidRPr="004E59C4">
        <w:rPr>
          <w:rFonts w:ascii="Arial" w:hAnsi="Arial"/>
          <w:bCs/>
          <w:sz w:val="24"/>
          <w:lang w:val="it-IT"/>
        </w:rPr>
        <w:t xml:space="preserve">parola di uomo e non di Dio. Il cristiano non vive più in questa ignoranza. Lui conosce ora veramente Dio, conosce veramente la sua Volontà, sa qual è la sua vera Parola. Secondo questa nuova conoscenza egli è chiamato a vivere. </w:t>
      </w:r>
    </w:p>
    <w:p w14:paraId="27EECE7F"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Dio dice all’uomo come si vive a sua immagine. </w:t>
      </w:r>
      <w:r w:rsidRPr="004E59C4">
        <w:rPr>
          <w:rFonts w:ascii="Arial" w:hAnsi="Arial"/>
          <w:sz w:val="24"/>
          <w:lang w:val="it-IT"/>
        </w:rPr>
        <w:t xml:space="preserve">L’uomo, ogni uomo è stato creato ad immagine e a somiglianza di Dio. Per sola creazione l’uomo non sa qual è la vera immagine. </w:t>
      </w:r>
      <w:r w:rsidRPr="004E59C4">
        <w:rPr>
          <w:rFonts w:ascii="Arial" w:hAnsi="Arial"/>
          <w:i/>
          <w:sz w:val="24"/>
          <w:lang w:val="it-IT"/>
        </w:rPr>
        <w:t>Potrebbe immaginarla, pensarla, ma sarebbe sempre e comunque un pensiero che è generato da Lui, pensiero che è sempre imperfetto, sempre incompleto, a causa dell’infinità di Dio e della sua eterna essenza.</w:t>
      </w:r>
      <w:r w:rsidRPr="004E59C4">
        <w:rPr>
          <w:rFonts w:ascii="Arial" w:hAnsi="Arial"/>
          <w:sz w:val="24"/>
          <w:lang w:val="it-IT"/>
        </w:rPr>
        <w:t xml:space="preserve"> Il Dio che ha creato l’uomo a sua immagine gli rivela, gli dice anche come deve vivere ad immagine di Dio. È questa la grandezza dell’amore di Dio. </w:t>
      </w:r>
      <w:r w:rsidRPr="004E59C4">
        <w:rPr>
          <w:rFonts w:ascii="Arial" w:hAnsi="Arial"/>
          <w:i/>
          <w:sz w:val="24"/>
          <w:lang w:val="it-IT"/>
        </w:rPr>
        <w:t>Non lascia mai l’uomo in balia dei suoi pensieri, delle sue immaginazioni.</w:t>
      </w:r>
      <w:r w:rsidRPr="004E59C4">
        <w:rPr>
          <w:rFonts w:ascii="Arial" w:hAnsi="Arial"/>
          <w:sz w:val="24"/>
          <w:lang w:val="it-IT"/>
        </w:rPr>
        <w:t xml:space="preserve"> Gli viene incontro e gli rivela il suo essere, la sua santità, la sua verità, glielo rivela dicendogli all’uomo come deve vivere e come si deve relazionare con il suo Dio e con i suoi fratelli. </w:t>
      </w:r>
    </w:p>
    <w:p w14:paraId="0F74AB9E"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La rivelazione è prima del peccato. </w:t>
      </w:r>
      <w:r w:rsidRPr="004E59C4">
        <w:rPr>
          <w:rFonts w:ascii="Arial" w:hAnsi="Arial"/>
          <w:sz w:val="24"/>
          <w:lang w:val="it-IT"/>
        </w:rPr>
        <w:t xml:space="preserve">La rivelazione è prima del peccato. Non solamente dopo il peccato. </w:t>
      </w:r>
      <w:r w:rsidRPr="004E59C4">
        <w:rPr>
          <w:rFonts w:ascii="Arial" w:hAnsi="Arial"/>
          <w:i/>
          <w:sz w:val="24"/>
          <w:lang w:val="it-IT"/>
        </w:rPr>
        <w:t>Prima del peccato Dio dice all’uomo quali sono le relazioni secondo verità che lui deve stringere con il suo Dio, con la donna, con il creato, con l’intero universo.</w:t>
      </w:r>
      <w:r w:rsidRPr="004E59C4">
        <w:rPr>
          <w:rFonts w:ascii="Arial" w:hAnsi="Arial"/>
          <w:sz w:val="24"/>
          <w:lang w:val="it-IT"/>
        </w:rPr>
        <w:t xml:space="preserve"> </w:t>
      </w:r>
      <w:r w:rsidRPr="004E59C4">
        <w:rPr>
          <w:rFonts w:ascii="Arial" w:hAnsi="Arial"/>
          <w:i/>
          <w:sz w:val="24"/>
          <w:lang w:val="it-IT"/>
        </w:rPr>
        <w:t>Prima del peccato Dio rivela l’uomo a se stesso, indicandogli il sentiero da percorre.</w:t>
      </w:r>
      <w:r w:rsidRPr="004E59C4">
        <w:rPr>
          <w:rFonts w:ascii="Arial" w:hAnsi="Arial"/>
          <w:sz w:val="24"/>
          <w:lang w:val="it-IT"/>
        </w:rPr>
        <w:t xml:space="preserve"> </w:t>
      </w:r>
      <w:r w:rsidRPr="004E59C4">
        <w:rPr>
          <w:rFonts w:ascii="Arial" w:hAnsi="Arial"/>
          <w:i/>
          <w:sz w:val="24"/>
          <w:lang w:val="it-IT"/>
        </w:rPr>
        <w:t>Prima del peccato Dio dice l’uomo a se stesso.</w:t>
      </w:r>
      <w:r w:rsidRPr="004E59C4">
        <w:rPr>
          <w:rFonts w:ascii="Arial" w:hAnsi="Arial"/>
          <w:sz w:val="24"/>
          <w:lang w:val="it-IT"/>
        </w:rPr>
        <w:t xml:space="preserve"> Questa è verità. Questa è la verità. Questa verità non può essere ignorata da nessuno, perché essa ci rivela come Dio mai ha lasciato l’uomo in balia della sua sola razionalità, della sua intelligenza, o del suo cuore, della sua volontà, di </w:t>
      </w:r>
      <w:r w:rsidRPr="004E59C4">
        <w:rPr>
          <w:rFonts w:ascii="Arial" w:hAnsi="Arial"/>
          <w:sz w:val="24"/>
          <w:lang w:val="it-IT"/>
        </w:rPr>
        <w:lastRenderedPageBreak/>
        <w:t xml:space="preserve">ogni altra facoltà di cui era stato dotato in quanto creatura fatta ad immagine del suo Signore. </w:t>
      </w:r>
    </w:p>
    <w:p w14:paraId="09E878D6"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L’uomo è dalla Parola. </w:t>
      </w:r>
      <w:r w:rsidRPr="004E59C4">
        <w:rPr>
          <w:rFonts w:ascii="Arial" w:hAnsi="Arial"/>
          <w:sz w:val="24"/>
          <w:lang w:val="it-IT"/>
        </w:rPr>
        <w:t xml:space="preserve">Questo deve insegnarci un’altra importante, essenziale verità: l’uomo è perennemente dalla Parola di Dio. </w:t>
      </w:r>
      <w:r w:rsidRPr="004E59C4">
        <w:rPr>
          <w:rFonts w:ascii="Arial" w:hAnsi="Arial"/>
          <w:i/>
          <w:sz w:val="24"/>
          <w:lang w:val="it-IT"/>
        </w:rPr>
        <w:t>È dalla Parola al momento della creazione, ma è anche dalla Parola dopo la sua creazione.</w:t>
      </w:r>
      <w:r w:rsidRPr="004E59C4">
        <w:rPr>
          <w:rFonts w:ascii="Arial" w:hAnsi="Arial"/>
          <w:sz w:val="24"/>
          <w:lang w:val="it-IT"/>
        </w:rPr>
        <w:t xml:space="preserve"> </w:t>
      </w:r>
      <w:r w:rsidRPr="004E59C4">
        <w:rPr>
          <w:rFonts w:ascii="Arial" w:hAnsi="Arial"/>
          <w:i/>
          <w:sz w:val="24"/>
          <w:lang w:val="it-IT"/>
        </w:rPr>
        <w:t>È dalla Parola anche dopo il peccato.</w:t>
      </w:r>
      <w:r w:rsidRPr="004E59C4">
        <w:rPr>
          <w:rFonts w:ascii="Arial" w:hAnsi="Arial"/>
          <w:sz w:val="24"/>
          <w:lang w:val="it-IT"/>
        </w:rPr>
        <w:t xml:space="preserve"> </w:t>
      </w:r>
      <w:r w:rsidRPr="004E59C4">
        <w:rPr>
          <w:rFonts w:ascii="Arial" w:hAnsi="Arial"/>
          <w:i/>
          <w:sz w:val="24"/>
          <w:lang w:val="it-IT"/>
        </w:rPr>
        <w:t>È dalla Parola per la sua rigenerazione, giustificazione, santificazione.</w:t>
      </w:r>
      <w:r w:rsidRPr="004E59C4">
        <w:rPr>
          <w:rFonts w:ascii="Arial" w:hAnsi="Arial"/>
          <w:sz w:val="24"/>
          <w:lang w:val="it-IT"/>
        </w:rPr>
        <w:t xml:space="preserve"> Ogni suo gesto, ogni suo attimo deve essere dalla Parola. Se non è dalla Parola, è sicuramente dalla falsità. È falsa ogni azione dell’uomo che non è dalla Parola di Dio, dal momento che la verità dell’uomo è solo dalla Parola del Signore. </w:t>
      </w:r>
    </w:p>
    <w:p w14:paraId="36705234"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I Comandamenti sono la via della vita.</w:t>
      </w:r>
      <w:r w:rsidRPr="004E59C4">
        <w:rPr>
          <w:rFonts w:ascii="Arial" w:hAnsi="Arial"/>
          <w:bCs/>
          <w:sz w:val="24"/>
          <w:lang w:val="it-IT"/>
        </w:rPr>
        <w:t xml:space="preserve"> I Comandamenti sono inizio, ma non la perfezione del cammino. I Comandamenti, cioè la Legge antica, sono l’inizio del cammino della vita dell’uomo, non sono però la sua perfezione. </w:t>
      </w:r>
      <w:r w:rsidRPr="004E59C4">
        <w:rPr>
          <w:rFonts w:ascii="Arial" w:hAnsi="Arial"/>
          <w:bCs/>
          <w:i/>
          <w:sz w:val="24"/>
          <w:lang w:val="it-IT"/>
        </w:rPr>
        <w:t>La perfezione è data dalla Parola di Cristo Gesù, dalle sue Beatitudini.</w:t>
      </w:r>
      <w:r w:rsidRPr="004E59C4">
        <w:rPr>
          <w:rFonts w:ascii="Arial" w:hAnsi="Arial"/>
          <w:bCs/>
          <w:sz w:val="24"/>
          <w:lang w:val="it-IT"/>
        </w:rPr>
        <w:t xml:space="preserve"> </w:t>
      </w:r>
      <w:r w:rsidRPr="004E59C4">
        <w:rPr>
          <w:rFonts w:ascii="Arial" w:hAnsi="Arial"/>
          <w:bCs/>
          <w:i/>
          <w:sz w:val="24"/>
          <w:lang w:val="it-IT"/>
        </w:rPr>
        <w:t>Ma neanche queste sono in sé la perfezione assoluta dell’uomo.</w:t>
      </w:r>
      <w:r w:rsidRPr="004E59C4">
        <w:rPr>
          <w:rFonts w:ascii="Arial" w:hAnsi="Arial"/>
          <w:bCs/>
          <w:sz w:val="24"/>
          <w:lang w:val="it-IT"/>
        </w:rPr>
        <w:t xml:space="preserve"> </w:t>
      </w:r>
      <w:r w:rsidRPr="004E59C4">
        <w:rPr>
          <w:rFonts w:ascii="Arial" w:hAnsi="Arial"/>
          <w:bCs/>
          <w:i/>
          <w:sz w:val="24"/>
          <w:lang w:val="it-IT"/>
        </w:rPr>
        <w:t>La perfezione assoluta per ogni singola persona è data dalla pienezza della verità cui la conduce lo Spirito del Signore e dal dono, o carisma, o particolare manifestazione dello stesso Spirito del Signore, secondo la quale egli deve vivere ogni Parola di Cristo.</w:t>
      </w:r>
      <w:r w:rsidRPr="004E59C4">
        <w:rPr>
          <w:rFonts w:ascii="Arial" w:hAnsi="Arial"/>
          <w:bCs/>
          <w:sz w:val="24"/>
          <w:lang w:val="it-IT"/>
        </w:rPr>
        <w:t xml:space="preserve"> Dono e pienezza di verità sono la perfezione assoluta per il singolo cristiano. </w:t>
      </w:r>
    </w:p>
    <w:p w14:paraId="0E0E7208"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 xml:space="preserve">Ad immagine della santità di Dio che è perfettissima carità. </w:t>
      </w:r>
      <w:r w:rsidRPr="004E59C4">
        <w:rPr>
          <w:rFonts w:ascii="Arial" w:hAnsi="Arial"/>
          <w:bCs/>
          <w:sz w:val="24"/>
          <w:lang w:val="it-IT"/>
        </w:rPr>
        <w:t xml:space="preserve">La legge dell’universalità dell’amore. La carità di Dio è nel dono del suo Figlio diletto. Dio ha dato in Cristo tutto se stesso all’uomo. È questa la perfettissima legge della carità. </w:t>
      </w:r>
      <w:r w:rsidRPr="004E59C4">
        <w:rPr>
          <w:rFonts w:ascii="Arial" w:hAnsi="Arial"/>
          <w:bCs/>
          <w:i/>
          <w:sz w:val="24"/>
          <w:lang w:val="it-IT"/>
        </w:rPr>
        <w:t>Questa carità perfettissima è universale, per tutti, verso tutti.</w:t>
      </w:r>
      <w:r w:rsidRPr="004E59C4">
        <w:rPr>
          <w:rFonts w:ascii="Arial" w:hAnsi="Arial"/>
          <w:bCs/>
          <w:sz w:val="24"/>
          <w:lang w:val="it-IT"/>
        </w:rPr>
        <w:t xml:space="preserve"> Nessuno è escludo dal dono di Cristo. Cristo è stato dato per tutti; Cristo è morto per tutti. </w:t>
      </w:r>
      <w:r w:rsidRPr="004E59C4">
        <w:rPr>
          <w:rFonts w:ascii="Arial" w:hAnsi="Arial"/>
          <w:bCs/>
          <w:i/>
          <w:sz w:val="24"/>
          <w:lang w:val="it-IT"/>
        </w:rPr>
        <w:t>L’universalità dell’amore è la legge della carità e dove l’amore non è universale non si vive la carità di Dio, non si opera secondo la legge del vero amore.</w:t>
      </w:r>
      <w:r w:rsidRPr="004E59C4">
        <w:rPr>
          <w:rFonts w:ascii="Arial" w:hAnsi="Arial"/>
          <w:bCs/>
          <w:sz w:val="24"/>
          <w:lang w:val="it-IT"/>
        </w:rPr>
        <w:t xml:space="preserve"> Il cristiano deve vivere ad immagine della carità di Dio. Come potrà vivere questa legge eterna dell’amore? In un solo modo: donando se stesso, offrendo se stesso a Dio, perché Dio ne faccia un dono universale di amore per la salvezza di chiunque crede. </w:t>
      </w:r>
    </w:p>
    <w:p w14:paraId="5B3947EA"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La nostra vocazione: realizzare Cristo Crocifisso. </w:t>
      </w:r>
      <w:r w:rsidRPr="004E59C4">
        <w:rPr>
          <w:rFonts w:ascii="Arial" w:hAnsi="Arial"/>
          <w:sz w:val="24"/>
          <w:lang w:val="it-IT"/>
        </w:rPr>
        <w:t xml:space="preserve">La nostra vocazione è quella di realizzare in noi Cristo Crocifisso, perché Cristo Crocifisso è la carità universale di Dio che si dona interamente tutto per tutti, senza distinzione alcuna. </w:t>
      </w:r>
      <w:r w:rsidRPr="004E59C4">
        <w:rPr>
          <w:rFonts w:ascii="Arial" w:hAnsi="Arial"/>
          <w:i/>
          <w:sz w:val="24"/>
          <w:lang w:val="it-IT"/>
        </w:rPr>
        <w:t>Il cristiano si lascia donare tutto per tutti senza distinzione alcuna se si consegna tutto e sempre al Padre perché il Padre ne faccia un sacrificio, un olocausto, un’oblazione santa per la salvezza dei suoi fratelli.</w:t>
      </w:r>
      <w:r w:rsidRPr="004E59C4">
        <w:rPr>
          <w:rFonts w:ascii="Arial" w:hAnsi="Arial"/>
          <w:sz w:val="24"/>
          <w:lang w:val="it-IT"/>
        </w:rPr>
        <w:t xml:space="preserve"> Nel dono pieno, totale di sé, il cristiano salva il mondo perché compie nella sua carne il mistero di Cristo e della sua salvezza. </w:t>
      </w:r>
    </w:p>
    <w:p w14:paraId="3F88BFE3"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Giudizio senza riguardi. </w:t>
      </w:r>
      <w:r w:rsidRPr="004E59C4">
        <w:rPr>
          <w:rFonts w:ascii="Arial" w:hAnsi="Arial"/>
          <w:sz w:val="24"/>
          <w:lang w:val="it-IT"/>
        </w:rPr>
        <w:t xml:space="preserve">Il giudizio di Dio è senza riguardi perché Lui non guarda la persona, il suo ufficio, il suo ministero, la sua carica. </w:t>
      </w:r>
      <w:r w:rsidRPr="004E59C4">
        <w:rPr>
          <w:rFonts w:ascii="Arial" w:hAnsi="Arial"/>
          <w:i/>
          <w:sz w:val="24"/>
          <w:lang w:val="it-IT"/>
        </w:rPr>
        <w:t>Lui guarda le opere e le opere o sono buone, o sono cattive.</w:t>
      </w:r>
      <w:r w:rsidRPr="004E59C4">
        <w:rPr>
          <w:rFonts w:ascii="Arial" w:hAnsi="Arial"/>
          <w:sz w:val="24"/>
          <w:lang w:val="it-IT"/>
        </w:rPr>
        <w:t xml:space="preserve"> Se sono buone, esse ci introdurranno nel Regno eterno di Dio; se sono cattive ci respingeranno nella perdizione anch’essa eterna, lontano da Dio e dal suo regno. </w:t>
      </w:r>
      <w:r w:rsidRPr="004E59C4">
        <w:rPr>
          <w:rFonts w:ascii="Arial" w:hAnsi="Arial"/>
          <w:i/>
          <w:sz w:val="24"/>
          <w:lang w:val="it-IT"/>
        </w:rPr>
        <w:t>Anche noi come Dio, dobbiamo solo guardare le opere, non le persone.</w:t>
      </w:r>
      <w:r w:rsidRPr="004E59C4">
        <w:rPr>
          <w:rFonts w:ascii="Arial" w:hAnsi="Arial"/>
          <w:sz w:val="24"/>
          <w:lang w:val="it-IT"/>
        </w:rPr>
        <w:t xml:space="preserve"> L’opera è buona? L’accogliamo. L’opera è cattiva, la respingiamo. </w:t>
      </w:r>
    </w:p>
    <w:p w14:paraId="7C36462C"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lastRenderedPageBreak/>
        <w:t>Comportarsi con timore nel tempo del pellegrinaggio.</w:t>
      </w:r>
      <w:r w:rsidRPr="004E59C4">
        <w:rPr>
          <w:rFonts w:ascii="Arial" w:hAnsi="Arial"/>
          <w:bCs/>
          <w:sz w:val="24"/>
          <w:lang w:val="it-IT"/>
        </w:rPr>
        <w:t xml:space="preserve"> La vita dell’uomo è un cammino che va dal tempo all’eternità. Il cammino nel tempo è breve. È simile ad un pellegrinaggio. Dura pochi istanti, se lo si paragona al tempo eterno del Cielo. </w:t>
      </w:r>
      <w:r w:rsidRPr="004E59C4">
        <w:rPr>
          <w:rFonts w:ascii="Arial" w:hAnsi="Arial"/>
          <w:bCs/>
          <w:i/>
          <w:sz w:val="24"/>
          <w:lang w:val="it-IT"/>
        </w:rPr>
        <w:t>In questo tempo breve, brevissimo dobbiamo comportarci con timore, dobbiamo cioè pensare che per ogni cosa saremo chiamati in giudizio, anche per una parola vana.</w:t>
      </w:r>
      <w:r w:rsidRPr="004E59C4">
        <w:rPr>
          <w:rFonts w:ascii="Arial" w:hAnsi="Arial"/>
          <w:bCs/>
          <w:sz w:val="24"/>
          <w:lang w:val="it-IT"/>
        </w:rPr>
        <w:t xml:space="preserve"> Quanto più per ogni altra parola di peccato: calunnia, falsa testimonianza, menzogna, accuse infondate, tentazioni, allontanamento dal bene. </w:t>
      </w:r>
      <w:r w:rsidRPr="004E59C4">
        <w:rPr>
          <w:rFonts w:ascii="Arial" w:hAnsi="Arial"/>
          <w:bCs/>
          <w:i/>
          <w:sz w:val="24"/>
          <w:lang w:val="it-IT"/>
        </w:rPr>
        <w:t>Tutto, il cristiano, deve pesare, misurare, contemplare e se si accorge che non è nella verità e nella bontà della Parola, si deve astenere dal compierlo.</w:t>
      </w:r>
      <w:r w:rsidRPr="004E59C4">
        <w:rPr>
          <w:rFonts w:ascii="Arial" w:hAnsi="Arial"/>
          <w:bCs/>
          <w:sz w:val="24"/>
          <w:lang w:val="it-IT"/>
        </w:rPr>
        <w:t xml:space="preserve"> È questa la sua saggezza ed è questo il suo santo timore. </w:t>
      </w:r>
    </w:p>
    <w:p w14:paraId="492EF69A"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Vuota condotta ereditata dai Padri.</w:t>
      </w:r>
      <w:r w:rsidRPr="004E59C4">
        <w:rPr>
          <w:rFonts w:ascii="Arial" w:hAnsi="Arial"/>
          <w:bCs/>
          <w:sz w:val="24"/>
          <w:lang w:val="it-IT"/>
        </w:rPr>
        <w:t xml:space="preserve"> La condotta ereditata dai Padri è vuota perché senza la verità di nostro Signore Gesù Cristo. </w:t>
      </w:r>
      <w:r w:rsidRPr="004E59C4">
        <w:rPr>
          <w:rFonts w:ascii="Arial" w:hAnsi="Arial"/>
          <w:bCs/>
          <w:i/>
          <w:sz w:val="24"/>
          <w:lang w:val="it-IT"/>
        </w:rPr>
        <w:t>È Lui la verità di ogni uomo ed è Lui che riempie di verità ogni nostra azione, comportamento, parola, pensiero.</w:t>
      </w:r>
      <w:r w:rsidRPr="004E59C4">
        <w:rPr>
          <w:rFonts w:ascii="Arial" w:hAnsi="Arial"/>
          <w:bCs/>
          <w:sz w:val="24"/>
          <w:lang w:val="it-IT"/>
        </w:rPr>
        <w:t xml:space="preserve"> </w:t>
      </w:r>
      <w:r w:rsidRPr="004E59C4">
        <w:rPr>
          <w:rFonts w:ascii="Arial" w:hAnsi="Arial"/>
          <w:bCs/>
          <w:i/>
          <w:sz w:val="24"/>
          <w:lang w:val="it-IT"/>
        </w:rPr>
        <w:t>Dove c’è assenza di Cristo, lì c’è solo vuoto veritativo.</w:t>
      </w:r>
      <w:r w:rsidRPr="004E59C4">
        <w:rPr>
          <w:rFonts w:ascii="Arial" w:hAnsi="Arial"/>
          <w:bCs/>
          <w:sz w:val="24"/>
          <w:lang w:val="it-IT"/>
        </w:rPr>
        <w:t xml:space="preserve"> Ogni vuoto veritativo è un vuoto di salvezza. È un vuoto di falsità. </w:t>
      </w:r>
    </w:p>
    <w:p w14:paraId="29B74C16"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Con il sangue prezioso di Cristo. </w:t>
      </w:r>
      <w:r w:rsidRPr="004E59C4">
        <w:rPr>
          <w:rFonts w:ascii="Arial" w:hAnsi="Arial"/>
          <w:sz w:val="24"/>
          <w:lang w:val="it-IT"/>
        </w:rPr>
        <w:t xml:space="preserve">Viene ora manifestata la preziosità del dono di salvezza che il Padre ci ha fatto. Noi siamo salvi, giustificati, santificati grazie al sangue prezioso di Cristo Gesù. </w:t>
      </w:r>
      <w:r w:rsidRPr="004E59C4">
        <w:rPr>
          <w:rFonts w:ascii="Arial" w:hAnsi="Arial"/>
          <w:i/>
          <w:sz w:val="24"/>
          <w:lang w:val="it-IT"/>
        </w:rPr>
        <w:t>Cristo Gesù ha versato il suo sangue prezioso sulla croce e noi siamo redenti, giustificati, santificati.</w:t>
      </w:r>
      <w:r w:rsidRPr="004E59C4">
        <w:rPr>
          <w:rFonts w:ascii="Arial" w:hAnsi="Arial"/>
          <w:sz w:val="24"/>
          <w:lang w:val="it-IT"/>
        </w:rPr>
        <w:t xml:space="preserve"> Prezzo più grande per la nostra salvezza non poteva essere pagato. Il prezzo della nostra salvezza è Dio stesso. È Dio che pende dalla croce. È Dio che muore per noi. </w:t>
      </w:r>
    </w:p>
    <w:p w14:paraId="77EEAF2C"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Se la nostra salvezza è costata il sangue di Cristo, quanto costa a noi?</w:t>
      </w:r>
      <w:r w:rsidRPr="004E59C4">
        <w:rPr>
          <w:rFonts w:ascii="Arial" w:hAnsi="Arial"/>
          <w:bCs/>
          <w:sz w:val="24"/>
          <w:lang w:val="it-IT"/>
        </w:rPr>
        <w:t xml:space="preserve"> Se Cristo ha versato il suo sangue, possiamo noi rinunciare a versare il nostro? Se Dio si è lasciato appendere alla croce per la nostra giustificazione e salvezza, se Lui per noi ha pagato un così alto e prezioso prezzo, non dovrebbe anche per il cristiano avere un valore simile la sua redenzione, giustificazione, salvezza. </w:t>
      </w:r>
      <w:r w:rsidRPr="004E59C4">
        <w:rPr>
          <w:rFonts w:ascii="Arial" w:hAnsi="Arial"/>
          <w:bCs/>
          <w:i/>
          <w:sz w:val="24"/>
          <w:lang w:val="it-IT"/>
        </w:rPr>
        <w:t>Non dovrebbe anche lui, al pari di Dio, lasciarsi appendere alla croce e versare il proprio sangue per entrare nelle dimore eterne?</w:t>
      </w:r>
      <w:r w:rsidRPr="004E59C4">
        <w:rPr>
          <w:rFonts w:ascii="Arial" w:hAnsi="Arial"/>
          <w:bCs/>
          <w:sz w:val="24"/>
          <w:lang w:val="it-IT"/>
        </w:rPr>
        <w:t xml:space="preserve"> </w:t>
      </w:r>
      <w:r w:rsidRPr="004E59C4">
        <w:rPr>
          <w:rFonts w:ascii="Arial" w:hAnsi="Arial"/>
          <w:bCs/>
          <w:i/>
          <w:sz w:val="24"/>
          <w:lang w:val="it-IT"/>
        </w:rPr>
        <w:t>Chi ama la sua salvezza deve anche lui darle il prezzo che Cristo le ha dato: le dona il prezzo giusto se tutto dona per la sua salvezza, se lascia che il suo corpo venga appeso alla croce e si svuoti del proprio sangue.</w:t>
      </w:r>
      <w:r w:rsidRPr="004E59C4">
        <w:rPr>
          <w:rFonts w:ascii="Arial" w:hAnsi="Arial"/>
          <w:bCs/>
          <w:sz w:val="24"/>
          <w:lang w:val="it-IT"/>
        </w:rPr>
        <w:t xml:space="preserve"> Ma ancora c’è un’altra verità che dobbiamo trarre fuori: Cristo Gesù ha dato un così alto valore alla salvezza dei suoi fratelli. Quanto valore diamo noi alla salvezza dei nostri fratelli? </w:t>
      </w:r>
      <w:r w:rsidRPr="004E59C4">
        <w:rPr>
          <w:rFonts w:ascii="Arial" w:hAnsi="Arial"/>
          <w:bCs/>
          <w:i/>
          <w:sz w:val="24"/>
          <w:lang w:val="it-IT"/>
        </w:rPr>
        <w:t>Le diamo tanto valore quanto siamo disposti ad offrire di noi stessi per loro.</w:t>
      </w:r>
      <w:r w:rsidRPr="004E59C4">
        <w:rPr>
          <w:rFonts w:ascii="Arial" w:hAnsi="Arial"/>
          <w:bCs/>
          <w:sz w:val="24"/>
          <w:lang w:val="it-IT"/>
        </w:rPr>
        <w:t xml:space="preserve"> Spesso non si offre per loro neanche una parola buona, un po’ del nostro tempo per annunziare loro il grande mistero della vita. Questa è la realtà che ci sommerge e ci uccide: non facciamo nulla per noi e nulla per gli altri, perché possano essere salvati. Questa è assenza di carità, di amore, di verità. </w:t>
      </w:r>
    </w:p>
    <w:p w14:paraId="1AC31A41"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Predestinato dall’eternità.</w:t>
      </w:r>
      <w:r w:rsidRPr="004E59C4">
        <w:rPr>
          <w:rFonts w:ascii="Arial" w:hAnsi="Arial"/>
          <w:bCs/>
          <w:sz w:val="24"/>
          <w:lang w:val="it-IT"/>
        </w:rPr>
        <w:t xml:space="preserve"> Manifestato nel tempo. È verità: Cristo è stato voluto dal Padre fin dall’eternità. Da sempre. Il mistero di Cristo però è stato manifestato nel tempo. </w:t>
      </w:r>
      <w:r w:rsidRPr="004E59C4">
        <w:rPr>
          <w:rFonts w:ascii="Arial" w:hAnsi="Arial"/>
          <w:bCs/>
          <w:i/>
          <w:sz w:val="24"/>
          <w:lang w:val="it-IT"/>
        </w:rPr>
        <w:t>Nel tempo è stato anche realizzato, compiuto.</w:t>
      </w:r>
      <w:r w:rsidRPr="004E59C4">
        <w:rPr>
          <w:rFonts w:ascii="Arial" w:hAnsi="Arial"/>
          <w:bCs/>
          <w:sz w:val="24"/>
          <w:lang w:val="it-IT"/>
        </w:rPr>
        <w:t xml:space="preserve"> Nel tempo si deve realizzare e compiere in ogni uomo. </w:t>
      </w:r>
      <w:r w:rsidRPr="004E59C4">
        <w:rPr>
          <w:rFonts w:ascii="Arial" w:hAnsi="Arial"/>
          <w:bCs/>
          <w:i/>
          <w:sz w:val="24"/>
          <w:lang w:val="it-IT"/>
        </w:rPr>
        <w:t>Perché questo avvenga, è necessaria la collaborazione degli uomini, che devono andare per il mondo a manifestare il mistero di Cristo, affinché chiunque creda, abbia la vita nel suo nome.</w:t>
      </w:r>
      <w:r w:rsidRPr="004E59C4">
        <w:rPr>
          <w:rFonts w:ascii="Arial" w:hAnsi="Arial"/>
          <w:bCs/>
          <w:sz w:val="24"/>
          <w:lang w:val="it-IT"/>
        </w:rPr>
        <w:t xml:space="preserve"> L’evangelizzazione è necessaria quanto è stata necessaria la morte in croce di Cristo. La conoscenza del mistero è indispensabile alla sua accoglienza. Non </w:t>
      </w:r>
      <w:r w:rsidRPr="004E59C4">
        <w:rPr>
          <w:rFonts w:ascii="Arial" w:hAnsi="Arial"/>
          <w:bCs/>
          <w:sz w:val="24"/>
          <w:lang w:val="it-IT"/>
        </w:rPr>
        <w:lastRenderedPageBreak/>
        <w:t xml:space="preserve">ama Cristo chi non fa conoscere Cristo. Non ama i fratelli chi non offre loro la vera conoscenza di Cristo. </w:t>
      </w:r>
    </w:p>
    <w:p w14:paraId="49D2FF69"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Cristo è la via della vera fede. </w:t>
      </w:r>
      <w:r w:rsidRPr="004E59C4">
        <w:rPr>
          <w:rFonts w:ascii="Arial" w:hAnsi="Arial"/>
          <w:sz w:val="24"/>
          <w:lang w:val="it-IT"/>
        </w:rPr>
        <w:t xml:space="preserve">Cristo è la vera via della fede, perché Lui è la vera via della salvezza. Fede e salvezza sono una cosa sola. </w:t>
      </w:r>
      <w:r w:rsidRPr="004E59C4">
        <w:rPr>
          <w:rFonts w:ascii="Arial" w:hAnsi="Arial"/>
          <w:i/>
          <w:sz w:val="24"/>
          <w:lang w:val="it-IT"/>
        </w:rPr>
        <w:t>È vera la salvezza se è vera la fede, ma anche: è vera la fede se è vera la salvezza.</w:t>
      </w:r>
      <w:r w:rsidRPr="004E59C4">
        <w:rPr>
          <w:rFonts w:ascii="Arial" w:hAnsi="Arial"/>
          <w:sz w:val="24"/>
          <w:lang w:val="it-IT"/>
        </w:rPr>
        <w:t xml:space="preserve"> Cristo è insieme verità della fede e della salvezza. Questa unità deve rimanere stabile per sempre, indissolubile in eterno. </w:t>
      </w:r>
    </w:p>
    <w:p w14:paraId="3E9D4A24"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Speranza fissa in Dio.</w:t>
      </w:r>
      <w:r w:rsidRPr="004E59C4">
        <w:rPr>
          <w:rFonts w:ascii="Arial" w:hAnsi="Arial"/>
          <w:bCs/>
          <w:sz w:val="24"/>
          <w:lang w:val="it-IT"/>
        </w:rPr>
        <w:t xml:space="preserve"> L’obbedienza alla verità. La speranza è fissa in Dio, deve essere perennemente fissa in Dio, perché solo da Lui viene la vera salvezza e senza di Lui nessuna salvezza sarà mai vera sulla nostra terra. La speranza cristiana è il compimento di ogni Parola pronunziata per noi, per la nostra salvezza dal Padre celeste. </w:t>
      </w:r>
      <w:r w:rsidRPr="004E59C4">
        <w:rPr>
          <w:rFonts w:ascii="Arial" w:hAnsi="Arial"/>
          <w:bCs/>
          <w:i/>
          <w:sz w:val="24"/>
          <w:lang w:val="it-IT"/>
        </w:rPr>
        <w:t>Altra verità è questa: la speranza che è fissa in Dio, che sempre deve rimanere fissa in Dio, si realizza in noi nel compimento che noi facciamo della sua Parola.</w:t>
      </w:r>
      <w:r w:rsidRPr="004E59C4">
        <w:rPr>
          <w:rFonts w:ascii="Arial" w:hAnsi="Arial"/>
          <w:bCs/>
          <w:sz w:val="24"/>
          <w:lang w:val="it-IT"/>
        </w:rPr>
        <w:t xml:space="preserve"> Così la speranza, da compimento di Dio, è divenuto anche compimento dell’uomo e se l’uomo non le dona il suo compimento, Dio non la può realizzare per noi, non può perché manca la nostra opera, manca cioè il nostro compimento della sua Parola. </w:t>
      </w:r>
    </w:p>
    <w:p w14:paraId="33322F9B"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Generati da un seme incorruttibile.</w:t>
      </w:r>
      <w:r w:rsidRPr="004E59C4">
        <w:rPr>
          <w:rFonts w:ascii="Arial" w:hAnsi="Arial"/>
          <w:bCs/>
          <w:sz w:val="24"/>
          <w:lang w:val="it-IT"/>
        </w:rPr>
        <w:t xml:space="preserve"> Viene attestata qual è l’origine della nostra generazione a vita nuova. </w:t>
      </w:r>
      <w:r w:rsidRPr="004E59C4">
        <w:rPr>
          <w:rFonts w:ascii="Arial" w:hAnsi="Arial"/>
          <w:bCs/>
          <w:i/>
          <w:sz w:val="24"/>
          <w:lang w:val="it-IT"/>
        </w:rPr>
        <w:t>Noi siamo stati rigenerati, rinnovati, salvati, santificati dalla Parola eterna del Dio vivente.</w:t>
      </w:r>
      <w:r w:rsidRPr="004E59C4">
        <w:rPr>
          <w:rFonts w:ascii="Arial" w:hAnsi="Arial"/>
          <w:bCs/>
          <w:sz w:val="24"/>
          <w:lang w:val="it-IT"/>
        </w:rPr>
        <w:t xml:space="preserve"> Parola che ci è stata data in Cristo Gesù. Parola che Cristo Signore ha compiuto interamente per noi. </w:t>
      </w:r>
      <w:r w:rsidRPr="004E59C4">
        <w:rPr>
          <w:rFonts w:ascii="Arial" w:hAnsi="Arial"/>
          <w:bCs/>
          <w:i/>
          <w:sz w:val="24"/>
          <w:lang w:val="it-IT"/>
        </w:rPr>
        <w:t>Noi non siamo nati a Dio per generazione secondo la carne, siamo nati per generazione secondo la fede e la fede è solo nella Parola di Gesù Signore.</w:t>
      </w:r>
      <w:r w:rsidRPr="004E59C4">
        <w:rPr>
          <w:rFonts w:ascii="Arial" w:hAnsi="Arial"/>
          <w:bCs/>
          <w:sz w:val="24"/>
          <w:lang w:val="it-IT"/>
        </w:rPr>
        <w:t xml:space="preserve"> La Parola è la fonte perenne di ogni vita e chi è senza Parola è anche senza vita. </w:t>
      </w:r>
    </w:p>
    <w:p w14:paraId="27590FB2"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Amatevi sinceramente come fratelli. </w:t>
      </w:r>
      <w:r w:rsidRPr="004E59C4">
        <w:rPr>
          <w:rFonts w:ascii="Arial" w:hAnsi="Arial"/>
          <w:sz w:val="24"/>
          <w:lang w:val="it-IT"/>
        </w:rPr>
        <w:t xml:space="preserve">Tutto nella nostra santissima fede è amore e nasce dall’amore di Dio. Tutto nella nostra fede è amore che deve generare altro amore. L’amore della nostra fede è uno solo: quello di Cristo per noi. È il suo amore sino alla fine. </w:t>
      </w:r>
      <w:r w:rsidRPr="004E59C4">
        <w:rPr>
          <w:rFonts w:ascii="Arial" w:hAnsi="Arial"/>
          <w:i/>
          <w:sz w:val="24"/>
          <w:lang w:val="it-IT"/>
        </w:rPr>
        <w:t>L’amore di Cristo è dono della sua vita a Dio per noi.</w:t>
      </w:r>
      <w:r w:rsidRPr="004E59C4">
        <w:rPr>
          <w:rFonts w:ascii="Arial" w:hAnsi="Arial"/>
          <w:sz w:val="24"/>
          <w:lang w:val="it-IT"/>
        </w:rPr>
        <w:t xml:space="preserve"> L’amore verso i nostri fratelli è vero se anche in noi diviene dono della nostra vita a Dio per tutti, per ogni singolo uomo, nessuno escluso. </w:t>
      </w:r>
      <w:r w:rsidRPr="004E59C4">
        <w:rPr>
          <w:rFonts w:ascii="Arial" w:hAnsi="Arial"/>
          <w:i/>
          <w:sz w:val="24"/>
          <w:lang w:val="it-IT"/>
        </w:rPr>
        <w:t>L’amore cristiano è la sua vita donata, offerta, consegnata come strumento di amore.</w:t>
      </w:r>
      <w:r w:rsidRPr="004E59C4">
        <w:rPr>
          <w:rFonts w:ascii="Arial" w:hAnsi="Arial"/>
          <w:sz w:val="24"/>
          <w:lang w:val="it-IT"/>
        </w:rPr>
        <w:t xml:space="preserve"> Il cristiano si spoglia di sé per arricchire l’altro, ogni altro; muore lui, perché nei suoi fratelli rinasca la vita. Questo dono o è totale, o non è ancora amore perfettamente cristiano. </w:t>
      </w:r>
    </w:p>
    <w:p w14:paraId="1EBBF6F5"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La legge del riscatto: amore di fratello. </w:t>
      </w:r>
      <w:r w:rsidRPr="004E59C4">
        <w:rPr>
          <w:rFonts w:ascii="Arial" w:hAnsi="Arial"/>
          <w:sz w:val="24"/>
          <w:lang w:val="it-IT"/>
        </w:rPr>
        <w:t xml:space="preserve">Nell’antica Legge il fratello pagava il riscatto del fratello e lo liberava dalla schiavitù, dalla morte. Cristo Gesù, nostro fratello, ha pagato il riscatto per noi e ci ha riconquistati a Dio. </w:t>
      </w:r>
      <w:r w:rsidRPr="004E59C4">
        <w:rPr>
          <w:rFonts w:ascii="Arial" w:hAnsi="Arial"/>
          <w:i/>
          <w:sz w:val="24"/>
          <w:lang w:val="it-IT"/>
        </w:rPr>
        <w:t>Così agendo ci ha dato l’esempio affinché anche noi facciamo allo stesso modo: ognuno di noi deve offrire la sua vita in riscatto per i suoi fratelli.</w:t>
      </w:r>
      <w:r w:rsidRPr="004E59C4">
        <w:rPr>
          <w:rFonts w:ascii="Arial" w:hAnsi="Arial"/>
          <w:sz w:val="24"/>
          <w:lang w:val="it-IT"/>
        </w:rPr>
        <w:t xml:space="preserve"> È questa la specificità, la caratteristica dell’amore cristiano e chi non offre la sua vita in riscatto di sicuro ancora non ama come ha amato Cristo Gesù. </w:t>
      </w:r>
    </w:p>
    <w:p w14:paraId="2BFDDFEF" w14:textId="77777777" w:rsidR="00EB4396" w:rsidRPr="004E59C4" w:rsidRDefault="00EB4396" w:rsidP="00EB4396">
      <w:pPr>
        <w:spacing w:after="120"/>
        <w:jc w:val="both"/>
        <w:rPr>
          <w:rFonts w:ascii="Arial" w:hAnsi="Arial"/>
          <w:bCs/>
          <w:sz w:val="24"/>
          <w:lang w:val="it-IT"/>
        </w:rPr>
      </w:pPr>
      <w:r w:rsidRPr="00EB4396">
        <w:rPr>
          <w:rFonts w:ascii="Arial" w:hAnsi="Arial"/>
          <w:b/>
          <w:sz w:val="24"/>
          <w:lang w:val="it-IT"/>
        </w:rPr>
        <w:t xml:space="preserve">Amatevi intensamente: dono totale. </w:t>
      </w:r>
      <w:r w:rsidRPr="004E59C4">
        <w:rPr>
          <w:rFonts w:ascii="Arial" w:hAnsi="Arial"/>
          <w:bCs/>
          <w:sz w:val="24"/>
          <w:lang w:val="it-IT"/>
        </w:rPr>
        <w:t xml:space="preserve">Amare secondo verità. L’amore cristiano possibile è uno solo. Il dono totale di sé per la vita degli altri. Amare secondo verità, è amare sul modello e sull’esempio di Gesù Signore. </w:t>
      </w:r>
      <w:r w:rsidRPr="004E59C4">
        <w:rPr>
          <w:rFonts w:ascii="Arial" w:hAnsi="Arial"/>
          <w:bCs/>
          <w:i/>
          <w:sz w:val="24"/>
          <w:lang w:val="it-IT"/>
        </w:rPr>
        <w:t>L’amore cristiano è sacrificio, oblazione, morte, rinunzia, abnegazione, privazione.</w:t>
      </w:r>
      <w:r w:rsidRPr="004E59C4">
        <w:rPr>
          <w:rFonts w:ascii="Arial" w:hAnsi="Arial"/>
          <w:bCs/>
          <w:sz w:val="24"/>
          <w:lang w:val="it-IT"/>
        </w:rPr>
        <w:t xml:space="preserve"> È tutto questo non come virtù ascetica. È tutto questo come dono. Ci si priva di sé per arricchire gli </w:t>
      </w:r>
      <w:r w:rsidRPr="004E59C4">
        <w:rPr>
          <w:rFonts w:ascii="Arial" w:hAnsi="Arial"/>
          <w:bCs/>
          <w:sz w:val="24"/>
          <w:lang w:val="it-IT"/>
        </w:rPr>
        <w:lastRenderedPageBreak/>
        <w:t xml:space="preserve">altri. </w:t>
      </w:r>
      <w:r w:rsidRPr="004E59C4">
        <w:rPr>
          <w:rFonts w:ascii="Arial" w:hAnsi="Arial"/>
          <w:bCs/>
          <w:i/>
          <w:sz w:val="24"/>
          <w:lang w:val="it-IT"/>
        </w:rPr>
        <w:t>Si diventa, ci si fa poveri di sé per fare ricchi di Dio il mondo intero.</w:t>
      </w:r>
      <w:r w:rsidRPr="004E59C4">
        <w:rPr>
          <w:rFonts w:ascii="Arial" w:hAnsi="Arial"/>
          <w:bCs/>
          <w:sz w:val="24"/>
          <w:lang w:val="it-IT"/>
        </w:rPr>
        <w:t xml:space="preserve"> È questa l’unica via percorribile per chi vuole amare secondo verità, intensamente, ad immagine e sul modello di Cristo Gesù. </w:t>
      </w:r>
    </w:p>
    <w:p w14:paraId="45849FE0" w14:textId="77777777" w:rsidR="00EB4396" w:rsidRPr="004E59C4" w:rsidRDefault="00EB4396" w:rsidP="00EB4396">
      <w:pPr>
        <w:spacing w:after="120"/>
        <w:jc w:val="both"/>
        <w:rPr>
          <w:rFonts w:ascii="Arial" w:hAnsi="Arial"/>
          <w:sz w:val="24"/>
          <w:lang w:val="it-IT"/>
        </w:rPr>
      </w:pPr>
      <w:r w:rsidRPr="00EB4396">
        <w:rPr>
          <w:rFonts w:ascii="Arial" w:hAnsi="Arial"/>
          <w:b/>
          <w:sz w:val="24"/>
          <w:lang w:val="it-IT"/>
        </w:rPr>
        <w:t xml:space="preserve">La caducità della vita umana. </w:t>
      </w:r>
      <w:r w:rsidRPr="004E59C4">
        <w:rPr>
          <w:rFonts w:ascii="Arial" w:hAnsi="Arial"/>
          <w:sz w:val="24"/>
          <w:lang w:val="it-IT"/>
        </w:rPr>
        <w:t xml:space="preserve">Possiamo fare tutto questo, dobbiamo farlo a motivo della brevità e della caducità della vita umana. La vita umana è un soffio. </w:t>
      </w:r>
      <w:r w:rsidRPr="004E59C4">
        <w:rPr>
          <w:rFonts w:ascii="Arial" w:hAnsi="Arial"/>
          <w:i/>
          <w:sz w:val="24"/>
          <w:lang w:val="it-IT"/>
        </w:rPr>
        <w:t>Dio ci ha dato questo soffio con una sola consegna: se vuoi che questo soffio, questo alito di un istante che è la tua vita si trasformi in eternità, in vita eterna, in gaudio che non conosce tramonto devi spenderlo per gli altri, devi darlo agli altri, interamente, senza trattenere nulla per te.</w:t>
      </w:r>
      <w:r w:rsidRPr="004E59C4">
        <w:rPr>
          <w:rFonts w:ascii="Arial" w:hAnsi="Arial"/>
          <w:sz w:val="24"/>
          <w:lang w:val="it-IT"/>
        </w:rPr>
        <w:t xml:space="preserve"> Se lo conservi per te, lo perdi; lo perdi nel tempo, lo perdi anche nell’eternità. Scegli ciò che desideri: la vita, o la morte eterna. </w:t>
      </w:r>
      <w:r w:rsidRPr="004E59C4">
        <w:rPr>
          <w:rFonts w:ascii="Arial" w:hAnsi="Arial"/>
          <w:i/>
          <w:sz w:val="24"/>
          <w:lang w:val="it-IT"/>
        </w:rPr>
        <w:t>Se vuoi la vita eterna, devi farti morte nel tempo; se vuoi la morte eterna, non ti resta che farti vita nel tempo.</w:t>
      </w:r>
      <w:r w:rsidRPr="004E59C4">
        <w:rPr>
          <w:rFonts w:ascii="Arial" w:hAnsi="Arial"/>
          <w:sz w:val="24"/>
          <w:lang w:val="it-IT"/>
        </w:rPr>
        <w:t xml:space="preserve"> Ognuno è posto dinanzi a questa tremenda responsabilità: è la responsabilità della sua vita e della sua morte eterna che sono interamente nella sua scelta. </w:t>
      </w:r>
    </w:p>
    <w:p w14:paraId="0BF63C3B" w14:textId="1DC3E5FA" w:rsidR="00EB4396" w:rsidRDefault="00EB4396" w:rsidP="00EB4396">
      <w:pPr>
        <w:spacing w:after="120"/>
        <w:jc w:val="both"/>
        <w:rPr>
          <w:rFonts w:ascii="Arial" w:hAnsi="Arial"/>
          <w:bCs/>
          <w:sz w:val="24"/>
          <w:lang w:val="it-IT"/>
        </w:rPr>
      </w:pPr>
      <w:r w:rsidRPr="00EB4396">
        <w:rPr>
          <w:rFonts w:ascii="Arial" w:hAnsi="Arial"/>
          <w:b/>
          <w:sz w:val="24"/>
          <w:lang w:val="it-IT"/>
        </w:rPr>
        <w:t xml:space="preserve">La Parola e le parole. </w:t>
      </w:r>
      <w:r w:rsidRPr="004E59C4">
        <w:rPr>
          <w:rFonts w:ascii="Arial" w:hAnsi="Arial"/>
          <w:bCs/>
          <w:sz w:val="24"/>
          <w:lang w:val="it-IT"/>
        </w:rPr>
        <w:t>La Parola eterna. Le parole che tramontano.</w:t>
      </w:r>
      <w:r w:rsidR="00B36793" w:rsidRPr="004E59C4">
        <w:rPr>
          <w:rFonts w:ascii="Arial" w:hAnsi="Arial"/>
          <w:bCs/>
          <w:sz w:val="24"/>
          <w:lang w:val="it-IT"/>
        </w:rPr>
        <w:t xml:space="preserve"> </w:t>
      </w:r>
      <w:r w:rsidRPr="004E59C4">
        <w:rPr>
          <w:rFonts w:ascii="Arial" w:hAnsi="Arial"/>
          <w:bCs/>
          <w:sz w:val="24"/>
          <w:lang w:val="it-IT"/>
        </w:rPr>
        <w:t xml:space="preserve">Parola è solo quella di Dio. Tutte le altre sono parole vane. Ogni parola dell’uomo esce dalla sua vanità solo se la si riempie di Parola di Dio, Parola eterna, Parola che mai tramonta. Tutte le parole degli uomini tramontano, passano, finiscono, ingialliscono, diventano polvere del suolo. </w:t>
      </w:r>
      <w:r w:rsidRPr="004E59C4">
        <w:rPr>
          <w:rFonts w:ascii="Arial" w:hAnsi="Arial"/>
          <w:bCs/>
          <w:i/>
          <w:sz w:val="24"/>
          <w:lang w:val="it-IT"/>
        </w:rPr>
        <w:t>Questa verità ci deve condurre ad un solo principio: ogni cristiano è chiamato a disfarsi di ogni parola vana, dell’uomo, della terra.</w:t>
      </w:r>
      <w:r w:rsidRPr="004E59C4">
        <w:rPr>
          <w:rFonts w:ascii="Arial" w:hAnsi="Arial"/>
          <w:bCs/>
          <w:sz w:val="24"/>
          <w:lang w:val="it-IT"/>
        </w:rPr>
        <w:t xml:space="preserve"> </w:t>
      </w:r>
      <w:r w:rsidRPr="004E59C4">
        <w:rPr>
          <w:rFonts w:ascii="Arial" w:hAnsi="Arial"/>
          <w:bCs/>
          <w:i/>
          <w:sz w:val="24"/>
          <w:lang w:val="it-IT"/>
        </w:rPr>
        <w:t>Ogni cristiano è chiamato a vivere una sola Parola, quella di Dio; ma anche è chiamato a donare ai fratelli una sola Parola: quella di Dio, di Cristo.</w:t>
      </w:r>
      <w:r w:rsidRPr="004E59C4">
        <w:rPr>
          <w:rFonts w:ascii="Arial" w:hAnsi="Arial"/>
          <w:bCs/>
          <w:sz w:val="24"/>
          <w:lang w:val="it-IT"/>
        </w:rPr>
        <w:t xml:space="preserve"> Questa Parola ha creato l’uomo. Questa Parola lo ricrea, lo rigenera, lo salva. Questa Parola è l’unica di vita eterna. È grande il mistero della Parola di Dio. </w:t>
      </w:r>
    </w:p>
    <w:p w14:paraId="5F0F9841" w14:textId="77777777" w:rsidR="004E59C4" w:rsidRDefault="004E59C4" w:rsidP="00EB4396">
      <w:pPr>
        <w:spacing w:after="120"/>
        <w:jc w:val="both"/>
        <w:rPr>
          <w:rFonts w:ascii="Arial" w:hAnsi="Arial"/>
          <w:bCs/>
          <w:sz w:val="24"/>
          <w:lang w:val="it-IT"/>
        </w:rPr>
      </w:pPr>
    </w:p>
    <w:p w14:paraId="46273DAA" w14:textId="77777777" w:rsidR="004E59C4" w:rsidRDefault="004E59C4">
      <w:pPr>
        <w:rPr>
          <w:rFonts w:ascii="Arial" w:hAnsi="Arial"/>
          <w:b/>
          <w:sz w:val="28"/>
          <w:lang w:val="it-IT"/>
        </w:rPr>
      </w:pPr>
      <w:r>
        <w:rPr>
          <w:lang w:val="it-IT"/>
        </w:rPr>
        <w:br w:type="page"/>
      </w:r>
    </w:p>
    <w:p w14:paraId="7A2AB097" w14:textId="0797FE74" w:rsidR="00EB4396" w:rsidRPr="00EB4396" w:rsidRDefault="00376DFA" w:rsidP="008C69A1">
      <w:pPr>
        <w:pStyle w:val="Titolo3"/>
      </w:pPr>
      <w:bookmarkStart w:id="25" w:name="_Toc193124643"/>
      <w:r>
        <w:lastRenderedPageBreak/>
        <w:t>1</w:t>
      </w:r>
      <w:r w:rsidR="007643D0">
        <w:t xml:space="preserve"> </w:t>
      </w:r>
      <w:r>
        <w:t>PIETRO II</w:t>
      </w:r>
      <w:bookmarkEnd w:id="25"/>
    </w:p>
    <w:p w14:paraId="3A5F86A7" w14:textId="77777777" w:rsidR="00EB4396" w:rsidRPr="00EB4396" w:rsidRDefault="00EB4396" w:rsidP="00BB421A">
      <w:pPr>
        <w:pStyle w:val="Corpotesto"/>
      </w:pPr>
      <w:bookmarkStart w:id="26" w:name="_Toc62148571"/>
      <w:bookmarkStart w:id="27" w:name="_Toc189214110"/>
      <w:r w:rsidRPr="00EB4396">
        <w:t>L’INTIMA UNIONE CON GESÙ</w:t>
      </w:r>
      <w:bookmarkEnd w:id="26"/>
      <w:bookmarkEnd w:id="27"/>
    </w:p>
    <w:p w14:paraId="7DBD8D9B" w14:textId="4811808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w:t>
      </w:r>
      <w:r w:rsidR="00F00C41">
        <w:rPr>
          <w:rFonts w:ascii="Arial" w:hAnsi="Arial"/>
          <w:b/>
          <w:sz w:val="24"/>
          <w:lang w:val="it-IT"/>
        </w:rPr>
        <w:t xml:space="preserve">] </w:t>
      </w:r>
      <w:r w:rsidRPr="00EB4396">
        <w:rPr>
          <w:rFonts w:ascii="Arial" w:hAnsi="Arial"/>
          <w:b/>
          <w:sz w:val="24"/>
          <w:lang w:val="it-IT"/>
        </w:rPr>
        <w:t xml:space="preserve">Deposta dunque ogni malizia e ogni frode e ipocrisia, le gelosie e ogni maldicenza, </w:t>
      </w:r>
    </w:p>
    <w:p w14:paraId="68F042C6" w14:textId="53DFABBA"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che è divenuto partecipe della natura divina, deve deporre ciò di cui era divenuto partecipe della natura di Adamo.</w:t>
      </w:r>
      <w:r w:rsidR="004E59C4">
        <w:rPr>
          <w:rFonts w:ascii="Arial" w:hAnsi="Arial"/>
          <w:sz w:val="24"/>
          <w:lang w:val="it-IT"/>
        </w:rPr>
        <w:t xml:space="preserve"> </w:t>
      </w:r>
      <w:r w:rsidRPr="00EB4396">
        <w:rPr>
          <w:rFonts w:ascii="Arial" w:hAnsi="Arial"/>
          <w:sz w:val="24"/>
          <w:lang w:val="it-IT"/>
        </w:rPr>
        <w:t>Le due nature non possono convivere insieme: o si lascia vivere in noi la natura divina, oppure la natura ereditata da Adamo.</w:t>
      </w:r>
      <w:r w:rsidR="004E59C4">
        <w:rPr>
          <w:rFonts w:ascii="Arial" w:hAnsi="Arial"/>
          <w:sz w:val="24"/>
          <w:lang w:val="it-IT"/>
        </w:rPr>
        <w:t xml:space="preserve"> </w:t>
      </w:r>
      <w:r w:rsidRPr="00EB4396">
        <w:rPr>
          <w:rFonts w:ascii="Arial" w:hAnsi="Arial"/>
          <w:sz w:val="24"/>
          <w:lang w:val="it-IT"/>
        </w:rPr>
        <w:t>La scelta è obbligatoria. Chi non sceglie e non si impegna a deporre ciò che appartiene alla natura umana, vivrà secondo la natura umana, mai potrà vivere secondo la natura divina, di cui è divenuto partecipe.</w:t>
      </w:r>
      <w:r w:rsidR="004E59C4">
        <w:rPr>
          <w:rFonts w:ascii="Arial" w:hAnsi="Arial"/>
          <w:sz w:val="24"/>
          <w:lang w:val="it-IT"/>
        </w:rPr>
        <w:t xml:space="preserve"> </w:t>
      </w:r>
      <w:r w:rsidRPr="00EB4396">
        <w:rPr>
          <w:rFonts w:ascii="Arial" w:hAnsi="Arial"/>
          <w:sz w:val="24"/>
          <w:lang w:val="it-IT"/>
        </w:rPr>
        <w:t>Naturalmente si può deporre ciò che appartiene alla natura umana, lasciandosi aiutare dalla grazia e dalla verità che sono in Cristo Gesù, ma per questo occorre la volontà dell’uomo, che deve impegnarsi, lottare, operare perché ogni tentazione sia superata e la verità e la grazia siano fatte trionfare dentro di noi.</w:t>
      </w:r>
      <w:r w:rsidR="004E59C4">
        <w:rPr>
          <w:rFonts w:ascii="Arial" w:hAnsi="Arial"/>
          <w:sz w:val="24"/>
          <w:lang w:val="it-IT"/>
        </w:rPr>
        <w:t xml:space="preserve"> </w:t>
      </w:r>
      <w:r w:rsidRPr="00EB4396">
        <w:rPr>
          <w:rFonts w:ascii="Arial" w:hAnsi="Arial"/>
          <w:sz w:val="24"/>
          <w:lang w:val="it-IT"/>
        </w:rPr>
        <w:t xml:space="preserve">Pietro invita a deporre ogni malizia, frode, ipocrisia, gelosia e maldicenza. </w:t>
      </w:r>
    </w:p>
    <w:p w14:paraId="643E9007" w14:textId="77777777" w:rsidR="00EB4396" w:rsidRPr="004E59C4" w:rsidRDefault="00EB4396" w:rsidP="00EB4396">
      <w:pPr>
        <w:spacing w:after="120"/>
        <w:jc w:val="both"/>
        <w:rPr>
          <w:rFonts w:ascii="Arial" w:hAnsi="Arial"/>
          <w:sz w:val="24"/>
          <w:lang w:val="it-IT"/>
        </w:rPr>
      </w:pPr>
      <w:r w:rsidRPr="00EB4396">
        <w:rPr>
          <w:rFonts w:ascii="Arial" w:hAnsi="Arial"/>
          <w:sz w:val="24"/>
          <w:lang w:val="it-IT"/>
        </w:rPr>
        <w:t xml:space="preserve">La </w:t>
      </w:r>
      <w:r w:rsidRPr="00EB4396">
        <w:rPr>
          <w:rFonts w:ascii="Arial" w:hAnsi="Arial"/>
          <w:b/>
          <w:sz w:val="24"/>
          <w:lang w:val="it-IT"/>
        </w:rPr>
        <w:t xml:space="preserve">malizia </w:t>
      </w:r>
      <w:r w:rsidRPr="004E59C4">
        <w:rPr>
          <w:rFonts w:ascii="Arial" w:hAnsi="Arial"/>
          <w:sz w:val="24"/>
          <w:lang w:val="it-IT"/>
        </w:rPr>
        <w:t>è la cattiveria del cuore che non solo pensa il male, ma anche lo compie. Lo compie con volontà determinata, lo compie come se fosse la sua stessa natura. La malizia si vince o si depone facendo diventare il nostro cuore puro, facendolo divenire casa della verità, dell’amore, della pazienza, della sopportazione, della carità. La malizia è la negazione stessa del nostro essere cristiano, chiamato a consegnare la propria vita a Dio per il bene dei fratelli. Come può infatti uno essere interamente consegnato al bene, se poi cova il male nel proprio cuore e lo attua con le proprie mani?</w:t>
      </w:r>
    </w:p>
    <w:p w14:paraId="4F283E2D"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w:t>
      </w:r>
      <w:r w:rsidRPr="00EB4396">
        <w:rPr>
          <w:rFonts w:ascii="Arial" w:hAnsi="Arial"/>
          <w:b/>
          <w:sz w:val="24"/>
          <w:lang w:val="it-IT"/>
        </w:rPr>
        <w:t xml:space="preserve">frode </w:t>
      </w:r>
      <w:r w:rsidRPr="00EB4396">
        <w:rPr>
          <w:rFonts w:ascii="Arial" w:hAnsi="Arial"/>
          <w:sz w:val="24"/>
          <w:lang w:val="it-IT"/>
        </w:rPr>
        <w:t>è l’inganno perpetrato ai danni dei nostri fratelli. Perché si possa ingannare è necessario essere falsi, bugiardi, mentitori. Come può uno essere cristiano, cioè consacrato interamente alla verità e alla sincerità che vengono da Dio, se usa la falsità in ogni sua relazione con i fratelli? Chi vuole essere cristiano, uomo cioè della verità, si deve spogliare della falsità che è in lui come eredità e partecipazione della natura di Adamo.</w:t>
      </w:r>
    </w:p>
    <w:p w14:paraId="55E611D3" w14:textId="77777777" w:rsidR="00EB4396" w:rsidRPr="004E59C4" w:rsidRDefault="00EB4396" w:rsidP="00EB4396">
      <w:pPr>
        <w:spacing w:after="120"/>
        <w:jc w:val="both"/>
        <w:rPr>
          <w:rFonts w:ascii="Arial" w:hAnsi="Arial"/>
          <w:sz w:val="24"/>
          <w:lang w:val="it-IT"/>
        </w:rPr>
      </w:pPr>
      <w:r w:rsidRPr="00EB4396">
        <w:rPr>
          <w:rFonts w:ascii="Arial" w:hAnsi="Arial"/>
          <w:sz w:val="24"/>
          <w:lang w:val="it-IT"/>
        </w:rPr>
        <w:t>L’</w:t>
      </w:r>
      <w:r w:rsidRPr="00EB4396">
        <w:rPr>
          <w:rFonts w:ascii="Arial" w:hAnsi="Arial"/>
          <w:b/>
          <w:sz w:val="24"/>
          <w:lang w:val="it-IT"/>
        </w:rPr>
        <w:t xml:space="preserve">ipocrisia </w:t>
      </w:r>
      <w:r w:rsidRPr="00EB4396">
        <w:rPr>
          <w:rFonts w:ascii="Arial" w:hAnsi="Arial"/>
          <w:sz w:val="24"/>
          <w:lang w:val="it-IT"/>
        </w:rPr>
        <w:t>è finzione, maschera, camuffamento, inganno. Il cuore è malvagio, cattivo, crudele, spietato, ma ci si presenta dinanzi ai fratelli con viso dolce, sereno, con parole suadenti, di pace, di bene, di amorevolezza. L’</w:t>
      </w:r>
      <w:r w:rsidRPr="00EB4396">
        <w:rPr>
          <w:rFonts w:ascii="Arial" w:hAnsi="Arial"/>
          <w:b/>
          <w:sz w:val="24"/>
          <w:lang w:val="it-IT"/>
        </w:rPr>
        <w:t xml:space="preserve">ipocrisia </w:t>
      </w:r>
      <w:r w:rsidRPr="00EB4396">
        <w:rPr>
          <w:rFonts w:ascii="Arial" w:hAnsi="Arial"/>
          <w:sz w:val="24"/>
          <w:lang w:val="it-IT"/>
        </w:rPr>
        <w:t>è la cosa più triste che possa capitare ad un cristiano. Alla malvagità, alla malizia, ad ogni altro peccato aggiunge anche quello del raggiro e dell’inganno con la finzione di voler</w:t>
      </w:r>
      <w:r w:rsidRPr="004E59C4">
        <w:rPr>
          <w:rFonts w:ascii="Arial" w:hAnsi="Arial"/>
          <w:sz w:val="24"/>
          <w:lang w:val="it-IT"/>
        </w:rPr>
        <w:t xml:space="preserve">e il bene. Tutto questo si fa per riuscire meglio nei propri intenti di male. L’ipocrisia è un peccato abietto in cielo e sulla terra. Per gli ipocriti non c’è salvezza, a meno che non si convertano, depongano la loro maschera e inizino un vero cammino di santità e di giustizia. </w:t>
      </w:r>
    </w:p>
    <w:p w14:paraId="76469E72" w14:textId="77777777" w:rsidR="00EB4396" w:rsidRPr="004E59C4" w:rsidRDefault="00EB4396" w:rsidP="00EB4396">
      <w:pPr>
        <w:spacing w:after="120"/>
        <w:jc w:val="both"/>
        <w:rPr>
          <w:rFonts w:ascii="Arial" w:hAnsi="Arial"/>
          <w:sz w:val="24"/>
          <w:lang w:val="it-IT"/>
        </w:rPr>
      </w:pPr>
      <w:r w:rsidRPr="00EB4396">
        <w:rPr>
          <w:rFonts w:ascii="Arial" w:hAnsi="Arial"/>
          <w:sz w:val="24"/>
          <w:lang w:val="it-IT"/>
        </w:rPr>
        <w:t xml:space="preserve">La </w:t>
      </w:r>
      <w:r w:rsidRPr="00EB4396">
        <w:rPr>
          <w:rFonts w:ascii="Arial" w:hAnsi="Arial"/>
          <w:b/>
          <w:sz w:val="24"/>
          <w:lang w:val="it-IT"/>
        </w:rPr>
        <w:t xml:space="preserve">gelosia </w:t>
      </w:r>
      <w:r w:rsidRPr="004E59C4">
        <w:rPr>
          <w:rFonts w:ascii="Arial" w:hAnsi="Arial"/>
          <w:sz w:val="24"/>
          <w:lang w:val="it-IT"/>
        </w:rPr>
        <w:t xml:space="preserve">è peccato contro il dono di Dio negli altri. Non si vuole che gli altri abbiamo doni, qualità, carismi, talenti spirituali e materiali per l’edificazione della comunità. Si vorrebbe racchiudere tutto in se stessi. Quando la gelosia diviene invidia della grazia e dei doni dello Spirito Santo negli altri, si fa anche peccato contro lo Spirito Santo. La gelosia è il peggiore dei mali che si possa abbattere su una comunità. Con essa nel cuore si distrugge l’opera dello Spirito Santo. Si impedisce infatti che lo Spirito operi negli altri con i doni degli altri, si vorrebbe </w:t>
      </w:r>
      <w:r w:rsidRPr="004E59C4">
        <w:rPr>
          <w:rFonts w:ascii="Arial" w:hAnsi="Arial"/>
          <w:sz w:val="24"/>
          <w:lang w:val="it-IT"/>
        </w:rPr>
        <w:lastRenderedPageBreak/>
        <w:t>che tutto fosse operato attraverso noi. Ma nessuno può accaparrarsi i doni dello Spirito. Noi non li abbiamo e non possiamo usarli; gli altri li hanno e per grave nostra colpa non possono usarli. Questo è grave peccato contro la salvezza.</w:t>
      </w:r>
    </w:p>
    <w:p w14:paraId="4CA1A115" w14:textId="27450713" w:rsidR="00EB4396" w:rsidRPr="004E59C4" w:rsidRDefault="00EB4396" w:rsidP="00EB4396">
      <w:pPr>
        <w:spacing w:after="120"/>
        <w:jc w:val="both"/>
        <w:rPr>
          <w:rFonts w:ascii="Arial" w:hAnsi="Arial"/>
          <w:sz w:val="24"/>
          <w:lang w:val="it-IT"/>
        </w:rPr>
      </w:pPr>
      <w:r w:rsidRPr="00EB4396">
        <w:rPr>
          <w:rFonts w:ascii="Arial" w:hAnsi="Arial"/>
          <w:sz w:val="24"/>
          <w:lang w:val="it-IT"/>
        </w:rPr>
        <w:t xml:space="preserve">La </w:t>
      </w:r>
      <w:r w:rsidRPr="00EB4396">
        <w:rPr>
          <w:rFonts w:ascii="Arial" w:hAnsi="Arial"/>
          <w:b/>
          <w:sz w:val="24"/>
          <w:lang w:val="it-IT"/>
        </w:rPr>
        <w:t xml:space="preserve">maldicenza </w:t>
      </w:r>
      <w:r w:rsidRPr="004E59C4">
        <w:rPr>
          <w:rFonts w:ascii="Arial" w:hAnsi="Arial"/>
          <w:sz w:val="24"/>
          <w:lang w:val="it-IT"/>
        </w:rPr>
        <w:t xml:space="preserve">è il peccato di coloro che guardano la pagliuzza che è nell’occhio dei fratelli e non vedono la trave che è nel loro occhio. Il maldicente parla sempre male degli altri, giudica e condanna gli altri, critica e mormora, si lamenta e sparla. La maldicenza è un veleno che si versa nella comunità e che arreca danni irreparabili. Tutte queste cose appartengo alla vecchia natura dell’uomo; di questa natura bisogna spogliarsi. Abbiamo indossato la nuova e secondo novità dobbiamo vivere. </w:t>
      </w:r>
    </w:p>
    <w:p w14:paraId="6FAD7400" w14:textId="48BFE44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w:t>
      </w:r>
      <w:r w:rsidR="00F00C41">
        <w:rPr>
          <w:rFonts w:ascii="Arial" w:hAnsi="Arial"/>
          <w:b/>
          <w:sz w:val="24"/>
          <w:lang w:val="it-IT"/>
        </w:rPr>
        <w:t xml:space="preserve">] </w:t>
      </w:r>
      <w:r w:rsidRPr="00EB4396">
        <w:rPr>
          <w:rFonts w:ascii="Arial" w:hAnsi="Arial"/>
          <w:b/>
          <w:sz w:val="24"/>
          <w:lang w:val="it-IT"/>
        </w:rPr>
        <w:t xml:space="preserve">come bambini appena nati bramate il puro latte spirituale, per crescere con esso verso la salvezza: </w:t>
      </w:r>
    </w:p>
    <w:p w14:paraId="365F81C4" w14:textId="3D6FE1D6" w:rsidR="00EB4396" w:rsidRPr="00EB4396" w:rsidRDefault="00EB4396" w:rsidP="00EB4396">
      <w:pPr>
        <w:spacing w:after="120"/>
        <w:jc w:val="both"/>
        <w:rPr>
          <w:rFonts w:ascii="Arial" w:hAnsi="Arial"/>
          <w:sz w:val="24"/>
          <w:lang w:val="it-IT"/>
        </w:rPr>
      </w:pPr>
      <w:r w:rsidRPr="00EB4396">
        <w:rPr>
          <w:rFonts w:ascii="Arial" w:hAnsi="Arial"/>
          <w:sz w:val="24"/>
          <w:lang w:val="it-IT"/>
        </w:rPr>
        <w:t>Il bambino appena nato di altro non può nutrirsi se non di latte. Man mano che poi cresce, potrà iniziare ad alimentarsi di cibi solidi.</w:t>
      </w:r>
      <w:r w:rsidR="004E59C4">
        <w:rPr>
          <w:rFonts w:ascii="Arial" w:hAnsi="Arial"/>
          <w:sz w:val="24"/>
          <w:lang w:val="it-IT"/>
        </w:rPr>
        <w:t xml:space="preserve"> </w:t>
      </w:r>
      <w:r w:rsidRPr="00EB4396">
        <w:rPr>
          <w:rFonts w:ascii="Arial" w:hAnsi="Arial"/>
          <w:sz w:val="24"/>
          <w:lang w:val="it-IT"/>
        </w:rPr>
        <w:t>Pietro vuole che il cristiano si consideri sempre bambino appena nato e per questo deve alimentarsi del puro latte spirituale, che è la grazia e la Parola del Vangelo.</w:t>
      </w:r>
      <w:r w:rsidR="004E59C4">
        <w:rPr>
          <w:rFonts w:ascii="Arial" w:hAnsi="Arial"/>
          <w:sz w:val="24"/>
          <w:lang w:val="it-IT"/>
        </w:rPr>
        <w:t xml:space="preserve"> </w:t>
      </w:r>
      <w:r w:rsidRPr="00EB4396">
        <w:rPr>
          <w:rFonts w:ascii="Arial" w:hAnsi="Arial"/>
          <w:sz w:val="24"/>
          <w:lang w:val="it-IT"/>
        </w:rPr>
        <w:t xml:space="preserve">Non solo bisogna alimentarsi di questo cibo divino. Pietro vuole che esso sia bramato da noi, desiderato. </w:t>
      </w:r>
      <w:r w:rsidR="004E59C4">
        <w:rPr>
          <w:rFonts w:ascii="Arial" w:hAnsi="Arial"/>
          <w:sz w:val="24"/>
          <w:lang w:val="it-IT"/>
        </w:rPr>
        <w:t xml:space="preserve"> </w:t>
      </w:r>
      <w:r w:rsidRPr="00EB4396">
        <w:rPr>
          <w:rFonts w:ascii="Arial" w:hAnsi="Arial"/>
          <w:sz w:val="24"/>
          <w:lang w:val="it-IT"/>
        </w:rPr>
        <w:t>Non solo bisogna nutrirsi di questo puro latte spirituale, bisogna che vi sia una partecipazione diretta della nostra volontà, del nostro cuore, dei nostri desideri, di ogni nostro pensiero e sentimento.</w:t>
      </w:r>
      <w:r w:rsidR="004E59C4">
        <w:rPr>
          <w:rFonts w:ascii="Arial" w:hAnsi="Arial"/>
          <w:sz w:val="24"/>
          <w:lang w:val="it-IT"/>
        </w:rPr>
        <w:t xml:space="preserve"> </w:t>
      </w:r>
      <w:r w:rsidRPr="00EB4396">
        <w:rPr>
          <w:rFonts w:ascii="Arial" w:hAnsi="Arial"/>
          <w:sz w:val="24"/>
          <w:lang w:val="it-IT"/>
        </w:rPr>
        <w:t>Tutto l’uomo deve lasciarsi attrarre da questo latte, perché solo in esso vi è posta la nostra salvezza.</w:t>
      </w:r>
    </w:p>
    <w:p w14:paraId="5B5CDFCC" w14:textId="19D3F913" w:rsidR="00EB4396" w:rsidRPr="00EB4396" w:rsidRDefault="00EB4396" w:rsidP="00EB4396">
      <w:pPr>
        <w:spacing w:after="120"/>
        <w:jc w:val="both"/>
        <w:rPr>
          <w:rFonts w:ascii="Arial" w:hAnsi="Arial"/>
          <w:sz w:val="24"/>
          <w:lang w:val="it-IT"/>
        </w:rPr>
      </w:pPr>
      <w:r w:rsidRPr="00EB4396">
        <w:rPr>
          <w:rFonts w:ascii="Arial" w:hAnsi="Arial"/>
          <w:sz w:val="24"/>
          <w:lang w:val="it-IT"/>
        </w:rPr>
        <w:t>Questo puro latte spirituale è l’alimento che ci fa crescere verso la salvezza. Ciò significa che chi non si nutre di questo puro latte spirituale in nessun modo potrà pervenire alla realizzazione della salvezza nella sua vita.</w:t>
      </w:r>
      <w:r w:rsidR="004E59C4">
        <w:rPr>
          <w:rFonts w:ascii="Arial" w:hAnsi="Arial"/>
          <w:sz w:val="24"/>
          <w:lang w:val="it-IT"/>
        </w:rPr>
        <w:t xml:space="preserve"> </w:t>
      </w:r>
      <w:r w:rsidRPr="00EB4396">
        <w:rPr>
          <w:rFonts w:ascii="Arial" w:hAnsi="Arial"/>
          <w:sz w:val="24"/>
          <w:lang w:val="it-IT"/>
        </w:rPr>
        <w:t>Il suo cammino si arresterà, la sua crescita spirituale si interromperà; egli vegeterà come cristiano, ma in nessun modo potrà produrre frutti di verità e di grazia. Non può perché gli manca il puro alimento, il latte dello spirito che è la grazia e la Parola di Cristo Gesù, la vita e la verità che sono in Lui e che Lui ci dona per mezzo della sua Chiesa, chiamata a dispensare i divini misteri che contengono la vita eterna per noi e per il mondo intero.</w:t>
      </w:r>
      <w:r w:rsidR="004E59C4">
        <w:rPr>
          <w:rFonts w:ascii="Arial" w:hAnsi="Arial"/>
          <w:sz w:val="24"/>
          <w:lang w:val="it-IT"/>
        </w:rPr>
        <w:t xml:space="preserve"> </w:t>
      </w:r>
      <w:r w:rsidRPr="00EB4396">
        <w:rPr>
          <w:rFonts w:ascii="Arial" w:hAnsi="Arial"/>
          <w:sz w:val="24"/>
          <w:lang w:val="it-IT"/>
        </w:rPr>
        <w:t>Il cibo spirituale, o latte spirituale, si compone di due elementi: grazia e verità, Parola e vita eterna. Insieme sono il cibo che ci consente di progredire verso la salvezza. Uno solo non è puro latte spirituale. Insieme lo sono e insieme devono rimanere, insieme devono essere dati.</w:t>
      </w:r>
    </w:p>
    <w:p w14:paraId="45DEC61E" w14:textId="475E8980" w:rsidR="00EB4396" w:rsidRPr="00EB4396" w:rsidRDefault="00EB4396" w:rsidP="00EB4396">
      <w:pPr>
        <w:spacing w:after="120"/>
        <w:jc w:val="both"/>
        <w:rPr>
          <w:rFonts w:ascii="Arial" w:hAnsi="Arial"/>
          <w:sz w:val="24"/>
          <w:lang w:val="it-IT"/>
        </w:rPr>
      </w:pPr>
      <w:r w:rsidRPr="00EB4396">
        <w:rPr>
          <w:rFonts w:ascii="Arial" w:hAnsi="Arial"/>
          <w:sz w:val="24"/>
          <w:lang w:val="it-IT"/>
        </w:rPr>
        <w:t>Questa verità merita tutta la nostra attenzione. È su questa verità che si costruisce la vera, sana, salutare pastorale della Chiesa.</w:t>
      </w:r>
      <w:r w:rsidR="004E59C4">
        <w:rPr>
          <w:rFonts w:ascii="Arial" w:hAnsi="Arial"/>
          <w:sz w:val="24"/>
          <w:lang w:val="it-IT"/>
        </w:rPr>
        <w:t xml:space="preserve"> </w:t>
      </w:r>
      <w:r w:rsidRPr="00EB4396">
        <w:rPr>
          <w:rFonts w:ascii="Arial" w:hAnsi="Arial"/>
          <w:sz w:val="24"/>
          <w:lang w:val="it-IT"/>
        </w:rPr>
        <w:t>Altra verità è questa: il puro latte spirituale si brama, si desidera, si chiede, ma è anche giusto che venga donato, offerto.</w:t>
      </w:r>
      <w:r w:rsidR="004E59C4">
        <w:rPr>
          <w:rFonts w:ascii="Arial" w:hAnsi="Arial"/>
          <w:sz w:val="24"/>
          <w:lang w:val="it-IT"/>
        </w:rPr>
        <w:t xml:space="preserve"> </w:t>
      </w:r>
      <w:r w:rsidRPr="00EB4396">
        <w:rPr>
          <w:rFonts w:ascii="Arial" w:hAnsi="Arial"/>
          <w:sz w:val="24"/>
          <w:lang w:val="it-IT"/>
        </w:rPr>
        <w:t>Oggi se da una parte non c’è richiesta, dall’altra non c’è offerta. A volte non c’è richiesta, perché non c’è offerta. Quando c’è l’offerta c’è anche la richiesta. Alcuni lo cercano, ma ciò che si dona loro non è il puro latte spirituale e la vita di grazia e di verità nel cristiano si interrompe.</w:t>
      </w:r>
    </w:p>
    <w:p w14:paraId="0E633E6C" w14:textId="401A98C9"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[3</w:t>
      </w:r>
      <w:r w:rsidR="00F00C41">
        <w:rPr>
          <w:rFonts w:ascii="Arial" w:hAnsi="Arial"/>
          <w:b/>
          <w:sz w:val="24"/>
          <w:lang w:val="it-IT"/>
        </w:rPr>
        <w:t xml:space="preserve">] </w:t>
      </w:r>
      <w:r w:rsidRPr="00EB4396">
        <w:rPr>
          <w:rFonts w:ascii="Arial" w:hAnsi="Arial"/>
          <w:b/>
          <w:sz w:val="24"/>
          <w:lang w:val="it-IT"/>
        </w:rPr>
        <w:t xml:space="preserve">se davvero avete già gustato come è buono il Signore. </w:t>
      </w:r>
    </w:p>
    <w:p w14:paraId="147BB668" w14:textId="201EAD6E" w:rsidR="00EB4396" w:rsidRPr="00EB4396" w:rsidRDefault="00EB4396" w:rsidP="00EB4396">
      <w:pPr>
        <w:spacing w:after="120"/>
        <w:jc w:val="both"/>
        <w:rPr>
          <w:rFonts w:ascii="Arial" w:hAnsi="Arial"/>
          <w:sz w:val="24"/>
          <w:lang w:val="it-IT"/>
        </w:rPr>
      </w:pPr>
      <w:r w:rsidRPr="00EB4396">
        <w:rPr>
          <w:rFonts w:ascii="Arial" w:hAnsi="Arial"/>
          <w:sz w:val="24"/>
          <w:lang w:val="it-IT"/>
        </w:rPr>
        <w:t>L’invito a gustare la bontà del Signore è tema ricorrente nell’Antica Scrittura.</w:t>
      </w:r>
      <w:r w:rsidR="004E59C4">
        <w:rPr>
          <w:rFonts w:ascii="Arial" w:hAnsi="Arial"/>
          <w:sz w:val="24"/>
          <w:lang w:val="it-IT"/>
        </w:rPr>
        <w:t xml:space="preserve"> </w:t>
      </w:r>
      <w:r w:rsidRPr="00EB4396">
        <w:rPr>
          <w:rFonts w:ascii="Arial" w:hAnsi="Arial"/>
          <w:sz w:val="24"/>
          <w:lang w:val="it-IT"/>
        </w:rPr>
        <w:t>Ecco come si esprime il Salmo 33:</w:t>
      </w:r>
    </w:p>
    <w:p w14:paraId="69117EC8" w14:textId="4BDBF8FD" w:rsidR="00EB4396" w:rsidRPr="004E59C4" w:rsidRDefault="00EB4396" w:rsidP="004E59C4">
      <w:pPr>
        <w:spacing w:after="120"/>
        <w:ind w:left="567" w:right="567"/>
        <w:jc w:val="both"/>
        <w:rPr>
          <w:rFonts w:ascii="Arial" w:hAnsi="Arial"/>
          <w:i/>
          <w:iCs/>
          <w:sz w:val="24"/>
          <w:lang w:val="it-IT"/>
        </w:rPr>
      </w:pPr>
      <w:r w:rsidRPr="004E59C4">
        <w:rPr>
          <w:rFonts w:ascii="Arial" w:hAnsi="Arial"/>
          <w:i/>
          <w:iCs/>
          <w:sz w:val="24"/>
          <w:lang w:val="it-IT"/>
        </w:rPr>
        <w:t xml:space="preserve">“Di Davide, quando si finse pazzo in presenza di Abimelech e, da lui scacciato, se ne andò. Alef Benedirò il Signore in ogni tempo, sulla </w:t>
      </w:r>
      <w:r w:rsidRPr="004E59C4">
        <w:rPr>
          <w:rFonts w:ascii="Arial" w:hAnsi="Arial"/>
          <w:i/>
          <w:iCs/>
          <w:sz w:val="24"/>
          <w:lang w:val="it-IT"/>
        </w:rPr>
        <w:lastRenderedPageBreak/>
        <w:t xml:space="preserve">mia bocca sempre la sua lode. Bet Io mi glorio nel Signore, ascoltino gli umili e si rallegrino. Ghimel Celebrate con me il Signore, esaltiamo insieme il suo nome. Dalet Ho cercato il Signore e mi ha risposto e da ogni timore mi ha liberato. He Guardate a lui e sarete raggianti, non saranno confusi i vostri volti. Zain Questo povero grida e il Signore lo ascolta, lo libera da tutte le sue angosce. Het L'angelo del Signore si accampa attorno a quelli che lo temono e li salva. Tet Gustate e vedete quanto è buono il Signore; beato l'uomo che in lui si rifugia. Iod Temete il Signore, suoi santi, nulla manca a coloro che lo temono. Caf I ricchi impoveriscono e hanno fame, ma chi cerca il Signore non manca di nulla. Lamed Venite, figli, ascoltatemi; v'insegnerò il timore del Signore. Mem C'è qualcuno che desidera la vita e brama lunghi giorni per gustare il bene? Nun Preserva la lingua dal male, le labbra da parole bugiarde. Samech </w:t>
      </w:r>
      <w:r w:rsidR="007643D0" w:rsidRPr="004E59C4">
        <w:rPr>
          <w:rFonts w:ascii="Arial" w:hAnsi="Arial"/>
          <w:i/>
          <w:iCs/>
          <w:sz w:val="24"/>
          <w:lang w:val="it-IT"/>
        </w:rPr>
        <w:t>Sta’</w:t>
      </w:r>
      <w:r w:rsidR="00B36793" w:rsidRPr="004E59C4">
        <w:rPr>
          <w:rFonts w:ascii="Arial" w:hAnsi="Arial"/>
          <w:i/>
          <w:iCs/>
          <w:sz w:val="24"/>
          <w:lang w:val="it-IT"/>
        </w:rPr>
        <w:t xml:space="preserve"> </w:t>
      </w:r>
      <w:r w:rsidRPr="004E59C4">
        <w:rPr>
          <w:rFonts w:ascii="Arial" w:hAnsi="Arial"/>
          <w:i/>
          <w:iCs/>
          <w:sz w:val="24"/>
          <w:lang w:val="it-IT"/>
        </w:rPr>
        <w:t xml:space="preserve">lontano dal male e </w:t>
      </w:r>
      <w:r w:rsidR="007643D0" w:rsidRPr="004E59C4">
        <w:rPr>
          <w:rFonts w:ascii="Arial" w:hAnsi="Arial"/>
          <w:i/>
          <w:iCs/>
          <w:sz w:val="24"/>
          <w:lang w:val="it-IT"/>
        </w:rPr>
        <w:t>fa’</w:t>
      </w:r>
      <w:r w:rsidRPr="004E59C4">
        <w:rPr>
          <w:rFonts w:ascii="Arial" w:hAnsi="Arial"/>
          <w:i/>
          <w:iCs/>
          <w:sz w:val="24"/>
          <w:lang w:val="it-IT"/>
        </w:rPr>
        <w:t xml:space="preserve"> il bene, cerca la pace e perseguila. Ain Gli occhi del Signore sui giusti, i suoi orecchi al loro grido di aiuto. Pe Il volto del Signore contro i malfattori, per cancellarne dalla terra il ricordo. Sade Gridano e il Signore li ascolta, li salva da tutte le loro angosce. Kof Il Signore è vicino a chi ha il cuore ferito, egli salva gli spiriti affranti. Res Molte sono le sventure del giusto, ma lo libera da tutte il Signore. Sin Preserva tutte le sue ossa, neppure uno sarà spezzato. Tau La malizia uccide l'empio e chi odia il giusto sarà punito. Il Signore riscatta la vita dei suoi servi, chi in lui si rifugia non sarà condannato.</w:t>
      </w:r>
    </w:p>
    <w:p w14:paraId="44563B5D" w14:textId="3DF8BA66" w:rsidR="00EB4396" w:rsidRPr="00EB4396" w:rsidRDefault="00EB4396" w:rsidP="00EB4396">
      <w:pPr>
        <w:spacing w:after="120"/>
        <w:jc w:val="both"/>
        <w:rPr>
          <w:rFonts w:ascii="Arial" w:hAnsi="Arial"/>
          <w:sz w:val="24"/>
          <w:lang w:val="it-IT"/>
        </w:rPr>
      </w:pPr>
      <w:r w:rsidRPr="00EB4396">
        <w:rPr>
          <w:rFonts w:ascii="Arial" w:hAnsi="Arial"/>
          <w:sz w:val="24"/>
          <w:lang w:val="it-IT"/>
        </w:rPr>
        <w:t>Gustare e vedere quanto è buono il Signore non è una contemplazione astratta, una meditazione lunga e prolungata, un immergersi nella conoscenza del suo mistero.</w:t>
      </w:r>
      <w:r w:rsidR="004E59C4">
        <w:rPr>
          <w:rFonts w:ascii="Arial" w:hAnsi="Arial"/>
          <w:sz w:val="24"/>
          <w:lang w:val="it-IT"/>
        </w:rPr>
        <w:t xml:space="preserve"> </w:t>
      </w:r>
      <w:r w:rsidRPr="00EB4396">
        <w:rPr>
          <w:rFonts w:ascii="Arial" w:hAnsi="Arial"/>
          <w:sz w:val="24"/>
          <w:lang w:val="it-IT"/>
        </w:rPr>
        <w:t>Gustare e vedere quanto è buono il Signore nasce dall’esperienza con Lui, viene dall’aver incontrato Lui, sperimentato Lui, vissuta la sua misericordia, immersi nella sua grazia, lavati dal suo perdono, confortati dalla sua carità, santificati dalla sua grazia, fatti veri dalla sua verità.</w:t>
      </w:r>
    </w:p>
    <w:p w14:paraId="429D5372" w14:textId="2FE1B472" w:rsidR="00EB4396" w:rsidRPr="00EB4396" w:rsidRDefault="00EB4396" w:rsidP="00EB4396">
      <w:pPr>
        <w:spacing w:after="120"/>
        <w:jc w:val="both"/>
        <w:rPr>
          <w:rFonts w:ascii="Arial" w:hAnsi="Arial"/>
          <w:sz w:val="24"/>
          <w:lang w:val="it-IT"/>
        </w:rPr>
      </w:pPr>
      <w:r w:rsidRPr="00EB4396">
        <w:rPr>
          <w:rFonts w:ascii="Arial" w:hAnsi="Arial"/>
          <w:b/>
          <w:i/>
          <w:sz w:val="24"/>
          <w:lang w:val="it-IT"/>
        </w:rPr>
        <w:t xml:space="preserve">“Se davvero avete gustato quanto è buono il Signore” </w:t>
      </w:r>
      <w:r w:rsidRPr="00EB4396">
        <w:rPr>
          <w:rFonts w:ascii="Arial" w:hAnsi="Arial"/>
          <w:sz w:val="24"/>
          <w:lang w:val="it-IT"/>
        </w:rPr>
        <w:t>ha per noi un solo significato: voi, dice Pietro, potete desiderare, bramare, cercare il puro latte spirituale, se davvero avete già gustato quanto è buono il Signore. Lo potete bramare se avete già vissuto in voi le meraviglie del suo amore e della sua misericordia, della sua bontà e del suo perdono, della sua verità e della sua grazia.</w:t>
      </w:r>
      <w:r w:rsidR="004E59C4">
        <w:rPr>
          <w:rFonts w:ascii="Arial" w:hAnsi="Arial"/>
          <w:sz w:val="24"/>
          <w:lang w:val="it-IT"/>
        </w:rPr>
        <w:t xml:space="preserve"> </w:t>
      </w:r>
      <w:r w:rsidRPr="00EB4396">
        <w:rPr>
          <w:rFonts w:ascii="Arial" w:hAnsi="Arial"/>
          <w:sz w:val="24"/>
          <w:lang w:val="it-IT"/>
        </w:rPr>
        <w:t>Se in voi veramente è avvenuto il prodigio di incontrarvi con la bontà di Dio, che è bontà che salva, redime, giustifica, purifica, eleva, innalza, rende partecipi della sua divina natura, se davvero avete sperimentato in voi la vita di Dio, voi siete in grado di bramare secondo verità il puro latte spirituale che vi fa rimanere, anzi crescere nella bontà che Dio vi ha manifestato.</w:t>
      </w:r>
    </w:p>
    <w:p w14:paraId="4A455547" w14:textId="4F8F9D96" w:rsidR="00EB4396" w:rsidRPr="00EB4396" w:rsidRDefault="00EB4396" w:rsidP="00EB4396">
      <w:pPr>
        <w:spacing w:after="120"/>
        <w:jc w:val="both"/>
        <w:rPr>
          <w:rFonts w:ascii="Arial" w:hAnsi="Arial"/>
          <w:sz w:val="24"/>
          <w:lang w:val="it-IT"/>
        </w:rPr>
      </w:pPr>
      <w:r w:rsidRPr="00EB4396">
        <w:rPr>
          <w:rFonts w:ascii="Arial" w:hAnsi="Arial"/>
          <w:sz w:val="24"/>
          <w:lang w:val="it-IT"/>
        </w:rPr>
        <w:t>Se invece voi siete rimasti fuori del mistero, se vivete nella vostra eredità di Adamo, mai desidererete il puro latte spirituale, non lo desiderate perché non avete gustato cosa opera in voi la bontà del Signore, che proprio attraverso quel puro latte spirituale vi è stata donata.</w:t>
      </w:r>
      <w:r w:rsidR="004E59C4">
        <w:rPr>
          <w:rFonts w:ascii="Arial" w:hAnsi="Arial"/>
          <w:sz w:val="24"/>
          <w:lang w:val="it-IT"/>
        </w:rPr>
        <w:t xml:space="preserve"> </w:t>
      </w:r>
      <w:r w:rsidRPr="00EB4396">
        <w:rPr>
          <w:rFonts w:ascii="Arial" w:hAnsi="Arial"/>
          <w:sz w:val="24"/>
          <w:lang w:val="it-IT"/>
        </w:rPr>
        <w:t>L’autore del Salmo parte dalla sua esperienza, dai frutti cioè che la bontà di Dio genera nel cuore di chi lo ama veramente, e invita ogni uomo a fare la stessa esperienza. Questo è il procedimento del Salmo.</w:t>
      </w:r>
      <w:r w:rsidR="004E59C4">
        <w:rPr>
          <w:rFonts w:ascii="Arial" w:hAnsi="Arial"/>
          <w:sz w:val="24"/>
          <w:lang w:val="it-IT"/>
        </w:rPr>
        <w:t xml:space="preserve"> </w:t>
      </w:r>
      <w:r w:rsidRPr="00EB4396">
        <w:rPr>
          <w:rFonts w:ascii="Arial" w:hAnsi="Arial"/>
          <w:sz w:val="24"/>
          <w:lang w:val="it-IT"/>
        </w:rPr>
        <w:t xml:space="preserve">Pietro invece si serve dello stesso Salmo, ma gli dona una interpretazione diversa. Lui dice questo: se voi avete già sperimentato in voi </w:t>
      </w:r>
      <w:r w:rsidRPr="00EB4396">
        <w:rPr>
          <w:rFonts w:ascii="Arial" w:hAnsi="Arial"/>
          <w:sz w:val="24"/>
          <w:lang w:val="it-IT"/>
        </w:rPr>
        <w:lastRenderedPageBreak/>
        <w:t>quanto è buono il Signore, cosa produce in voi la sua bontà, la sua misericordia, la sua verità, la sua grazia, voi siete nella condizione ideale per bramare ancora la bontà del Signore che vi è data attraverso il puro latte spirituale del Vangelo di Gesù Signore.</w:t>
      </w:r>
      <w:r w:rsidR="004E59C4">
        <w:rPr>
          <w:rFonts w:ascii="Arial" w:hAnsi="Arial"/>
          <w:sz w:val="24"/>
          <w:lang w:val="it-IT"/>
        </w:rPr>
        <w:t xml:space="preserve"> </w:t>
      </w:r>
      <w:r w:rsidRPr="00EB4396">
        <w:rPr>
          <w:rFonts w:ascii="Arial" w:hAnsi="Arial"/>
          <w:sz w:val="24"/>
          <w:lang w:val="it-IT"/>
        </w:rPr>
        <w:t>Se non bramate questo puro latte è segno che non avete conosciuto, non avete visto in voi i frutti della bontà di Dio.</w:t>
      </w:r>
      <w:r w:rsidR="004E59C4">
        <w:rPr>
          <w:rFonts w:ascii="Arial" w:hAnsi="Arial"/>
          <w:sz w:val="24"/>
          <w:lang w:val="it-IT"/>
        </w:rPr>
        <w:t xml:space="preserve"> </w:t>
      </w:r>
      <w:r w:rsidRPr="00EB4396">
        <w:rPr>
          <w:rFonts w:ascii="Arial" w:hAnsi="Arial"/>
          <w:sz w:val="24"/>
          <w:lang w:val="it-IT"/>
        </w:rPr>
        <w:t>Il vostro incontro con Lui è stato un incontro senza storia, perché la vostra vita non è stata trasformata dalla bontà e dalla misericordia di Dio. È quanto succede con molta pastorale: lascia il cuore freddo, non avviene alcun incontro con il Signore e quindi non nasce nel cuore nessun desiderio di bramare il puro latte spirituale.</w:t>
      </w:r>
      <w:r w:rsidR="004E59C4">
        <w:rPr>
          <w:rFonts w:ascii="Arial" w:hAnsi="Arial"/>
          <w:sz w:val="24"/>
          <w:lang w:val="it-IT"/>
        </w:rPr>
        <w:t xml:space="preserve"> </w:t>
      </w:r>
      <w:r w:rsidRPr="00EB4396">
        <w:rPr>
          <w:rFonts w:ascii="Arial" w:hAnsi="Arial"/>
          <w:sz w:val="24"/>
          <w:lang w:val="it-IT"/>
        </w:rPr>
        <w:t>La pastorale, se vuole essere vera, deve far sì che ognuno si incontri con la bontà del Signore, perché la sperimenti tutta nella sua vita.</w:t>
      </w:r>
      <w:r w:rsidR="004E59C4">
        <w:rPr>
          <w:rFonts w:ascii="Arial" w:hAnsi="Arial"/>
          <w:sz w:val="24"/>
          <w:lang w:val="it-IT"/>
        </w:rPr>
        <w:t xml:space="preserve"> </w:t>
      </w:r>
      <w:r w:rsidRPr="00EB4396">
        <w:rPr>
          <w:rFonts w:ascii="Arial" w:hAnsi="Arial"/>
          <w:sz w:val="24"/>
          <w:lang w:val="it-IT"/>
        </w:rPr>
        <w:t xml:space="preserve">Se questo incontro con il Signore non avviene, non si verifica, essa non è pastorale vera. È opera di uomini che sono rimasti nella loro vecchia natura. </w:t>
      </w:r>
    </w:p>
    <w:p w14:paraId="60E552B7" w14:textId="3915E4F8"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[4</w:t>
      </w:r>
      <w:r w:rsidR="00F00C41">
        <w:rPr>
          <w:rFonts w:ascii="Arial" w:hAnsi="Arial"/>
          <w:b/>
          <w:sz w:val="24"/>
          <w:lang w:val="it-IT"/>
        </w:rPr>
        <w:t xml:space="preserve">] </w:t>
      </w:r>
      <w:r w:rsidRPr="00EB4396">
        <w:rPr>
          <w:rFonts w:ascii="Arial" w:hAnsi="Arial"/>
          <w:b/>
          <w:sz w:val="24"/>
          <w:lang w:val="it-IT"/>
        </w:rPr>
        <w:t>Stringendovi a lui, pietra viva, rigettata dagli uomini, ma scelta e preziosa davanti a Dio, [5</w:t>
      </w:r>
      <w:r w:rsidR="00F00C41">
        <w:rPr>
          <w:rFonts w:ascii="Arial" w:hAnsi="Arial"/>
          <w:b/>
          <w:sz w:val="24"/>
          <w:lang w:val="it-IT"/>
        </w:rPr>
        <w:t xml:space="preserve">] </w:t>
      </w:r>
      <w:r w:rsidRPr="00EB4396">
        <w:rPr>
          <w:rFonts w:ascii="Arial" w:hAnsi="Arial"/>
          <w:b/>
          <w:sz w:val="24"/>
          <w:lang w:val="it-IT"/>
        </w:rPr>
        <w:t xml:space="preserve">anche voi venite impiegati come pietre vive per la costruzione di un edificio spirituale, per un sacerdozio santo, per offrire sacrifici spirituali graditi a Dio, per mezzo di Gesù Cristo. </w:t>
      </w:r>
    </w:p>
    <w:p w14:paraId="07EBAF75" w14:textId="57DE6E5E"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Viene ora manifestata qual è la vocazione del cristiano, a che cosa egli è stato chiamato da Dio. </w:t>
      </w:r>
      <w:r w:rsidR="004E59C4">
        <w:rPr>
          <w:rFonts w:ascii="Arial" w:hAnsi="Arial"/>
          <w:sz w:val="24"/>
          <w:lang w:val="it-IT"/>
        </w:rPr>
        <w:t xml:space="preserve"> </w:t>
      </w:r>
      <w:r w:rsidRPr="00EB4396">
        <w:rPr>
          <w:rFonts w:ascii="Arial" w:hAnsi="Arial"/>
          <w:sz w:val="24"/>
          <w:lang w:val="it-IT"/>
        </w:rPr>
        <w:t>Prima di procedere all’analisi dei due versetti (4 e 5), è opportuno leggere la Parola dell’Antico Testamento, che ci parla della pietra angolare. Sarà questa “pietra” il fulcro dal quale partire per comprendere ciò che Pietro vuole insegnarci, anche se Lui ci parla di questa pietra come conclusione del suo discorso.</w:t>
      </w:r>
    </w:p>
    <w:p w14:paraId="77B6D485"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Isaia - cap. 28,1-29: “Guai alla corona superba degli ubriachi di Efraim, al fiore caduco, suo splendido ornamento, che domina la fertile valle, o storditi dal vino! Ecco, inviato dal Signore, un uomo potente e forte, come nembo di grandine, come turbine rovinoso, come nembo di acque torrenziali e impetuose, getta tutto a terra con violenza. Dai piedi verrà calpestata la corona degli ubriachi di Efraim. E avverrà al fiore caduco del suo splendido ornamento, che domina la valle fertile, come a un fico primaticcio prima dell'estate: uno lo vede, lo coglie e lo mangia appena lo ha in mano. </w:t>
      </w:r>
    </w:p>
    <w:p w14:paraId="3C03FB49"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In quel giorno sarà il Signore degli eserciti una corona di gloria, uno splendido diadema per il resto del suo popolo, ispiratore di giustizia per chi siede in tribunale, forza per chi respinge l'assalto alla porta. </w:t>
      </w:r>
    </w:p>
    <w:p w14:paraId="7FCBFAD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Tutte le tavole sono piene di fetido vomito; non c'è un posto pulito. “A chi vuole insegnare la scienza? A chi vuole spiegare il discorso? Ai bambini divezzati, appena staccati dal seno? Sì: precetto su precetto, precetto su precetto, norma su norma, norma su norma, un po’ qui, un po’ là”. </w:t>
      </w:r>
    </w:p>
    <w:p w14:paraId="4F638D8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Con labbra balbettanti e in lingua straniera parlerà a questo popolo colui che aveva detto loro: Ecco il riposo! Fate riposare lo stanco. Ecco </w:t>
      </w:r>
      <w:r w:rsidRPr="004E59C4">
        <w:rPr>
          <w:rFonts w:ascii="Arial" w:hAnsi="Arial"/>
          <w:bCs/>
          <w:i/>
          <w:iCs/>
          <w:sz w:val="24"/>
          <w:lang w:val="it-IT"/>
        </w:rPr>
        <w:lastRenderedPageBreak/>
        <w:t xml:space="preserve">il sollievo! Ma non vollero udire. E sarà per loro la parola del Signore: “precetto su precetto, precetto su precetto, norma su norma, norma su norma, un po’ qui, un po’ là”, perché camminando cadano all'indietro, si producano fratture, siano presi e fatti prigionieri. Perciò ascoltate la parola del Signore, uomini arroganti, signori di questo popolo che sta in Gerusalemme: “Voi dite: Abbiamo concluso un'alleanza con la morte, e con gli inferi abbiamo fatto lega; il flagello del distruttore, quando passerà, non ci raggiungerà; perché ci siamo fatti della menzogna un rifugio e nella falsità ci siamo nascosti”. </w:t>
      </w:r>
    </w:p>
    <w:p w14:paraId="3938881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Dice il Signore Dio: Ecco io pongo una pietra in Sion, una pietra scelta, angolare, preziosa, saldamente fondata: chi crede non vacillerà. Io porrò il diritto come misura e la giustizia come una livella. La grandine spazzerà via il vostro rifugio fallace, le acque travolgeranno il vostro riparo. Sarà cancellata la vostra alleanza con la morte; la vostra lega con gli inferi non reggerà. Quando passerà il flagello del distruttore, voi sarete la massa da lui calpestata. Ogni volta che passerà, vi prenderà, poiché passerà ogni mattino, giorno e notte. E solo il terrore farà capire il discorso. </w:t>
      </w:r>
    </w:p>
    <w:p w14:paraId="48C8FE32" w14:textId="0B2AE5A4"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Troppo corto sarà il letto per distendervisi, troppo stretta la coperta per avvolgervisi. Poiché come sul monte Perasìm si leverà il Signore; come nella valle di Gàbaon si adirerà per compiere l'opera, la sua opera singolare, e per eseguire il lavoro, il suo lavoro inconsueto. Ora cessate di agire con arroganza perché non si stringano di più le vostre catene, perché un decreto di rovina io ho udito, da parte del Signore, Dio degli eserciti, riguardo a tutta la terra. Porgete l'orecchio e ascoltate la mia voce, fate attenzione e sentite le mie parole. Ara forse tutti i giorni l'aratore, rompe e sarchia la terra? Forse non ne spiana la superficie, non vi semina l'</w:t>
      </w:r>
      <w:r w:rsidR="007643D0" w:rsidRPr="004E59C4">
        <w:rPr>
          <w:rFonts w:ascii="Arial" w:hAnsi="Arial"/>
          <w:bCs/>
          <w:i/>
          <w:iCs/>
          <w:sz w:val="24"/>
          <w:lang w:val="it-IT"/>
        </w:rPr>
        <w:t>aneto</w:t>
      </w:r>
      <w:r w:rsidRPr="004E59C4">
        <w:rPr>
          <w:rFonts w:ascii="Arial" w:hAnsi="Arial"/>
          <w:bCs/>
          <w:i/>
          <w:iCs/>
          <w:sz w:val="24"/>
          <w:lang w:val="it-IT"/>
        </w:rPr>
        <w:t xml:space="preserve"> e non vi sparge il cumino? E non vi pone grano e orzo e spelta lungo i confini? E la sua perizia rispetto alla regola gliela insegna il suo Dio. Certo, l'</w:t>
      </w:r>
      <w:r w:rsidR="007643D0" w:rsidRPr="004E59C4">
        <w:rPr>
          <w:rFonts w:ascii="Arial" w:hAnsi="Arial"/>
          <w:bCs/>
          <w:i/>
          <w:iCs/>
          <w:sz w:val="24"/>
          <w:lang w:val="it-IT"/>
        </w:rPr>
        <w:t>aneto</w:t>
      </w:r>
      <w:r w:rsidRPr="004E59C4">
        <w:rPr>
          <w:rFonts w:ascii="Arial" w:hAnsi="Arial"/>
          <w:bCs/>
          <w:i/>
          <w:iCs/>
          <w:sz w:val="24"/>
          <w:lang w:val="it-IT"/>
        </w:rPr>
        <w:t xml:space="preserve"> non si batte con il tribbio, né si fa girare sul cumino il rullo, ma con una bacchetta si batte l'</w:t>
      </w:r>
      <w:r w:rsidR="007643D0" w:rsidRPr="004E59C4">
        <w:rPr>
          <w:rFonts w:ascii="Arial" w:hAnsi="Arial"/>
          <w:bCs/>
          <w:i/>
          <w:iCs/>
          <w:sz w:val="24"/>
          <w:lang w:val="it-IT"/>
        </w:rPr>
        <w:t>aneto</w:t>
      </w:r>
      <w:r w:rsidRPr="004E59C4">
        <w:rPr>
          <w:rFonts w:ascii="Arial" w:hAnsi="Arial"/>
          <w:bCs/>
          <w:i/>
          <w:iCs/>
          <w:sz w:val="24"/>
          <w:lang w:val="it-IT"/>
        </w:rPr>
        <w:t xml:space="preserve"> e con la verga il cumino. Il frumento vien forse schiacciato? Certo, non lo si pesta senza fine, ma vi si spinge sopra il rullo e gli zoccoli delle bestie senza schiacciarlo. </w:t>
      </w:r>
    </w:p>
    <w:p w14:paraId="61CC8DF7"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Anche questo proviene dal Signore degli eserciti: egli si mostra mirabile nel consiglio, grande nella sapienza”. </w:t>
      </w:r>
    </w:p>
    <w:p w14:paraId="7F6F39B5"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Salmo - cap. 117,1-29: “Alleluia. Celebrate il Signore, perché è buono; perché eterna è la sua misericordia. Dica Israele che egli è buono: eterna è la sua misericordia. Lo dica la casa di Aronne: eterna è la sua misericordia. Lo dica chi teme Dio: eterna è la sua misericordia. </w:t>
      </w:r>
    </w:p>
    <w:p w14:paraId="6905D40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Nell'angoscia ho gridato al Signore, mi ha risposto, il Signore, e mi ha tratto in salvo. Il Signore è con me, non ho timore; che cosa può farmi l'uomo? Il Signore è con me, è mio aiuto, sfiderò i miei nemici. E` meglio rifugiarsi nel Signore che confidare nell'uomo. E` meglio rifugiarsi nel Signore che confidare nei potenti. </w:t>
      </w:r>
    </w:p>
    <w:p w14:paraId="1FA50E4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lastRenderedPageBreak/>
        <w:t xml:space="preserve">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14:paraId="1A228B6C"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w:t>
      </w:r>
    </w:p>
    <w:p w14:paraId="3A4B73D8"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Apritemi le porte della giustizia: voglio entrarvi e rendere grazie al Signore. E` questa la porta del Signore, per essa entrano i giusti. Ti rendo grazie, perché mi hai esaudito, perché sei stato la mia salvezza. La pietra scartata dai costruttori è divenuta testata d'angolo; ecco l'opera del Signore: una meraviglia ai nostri occhi. Questo è il giorno fatto dal Signore: rallegriamoci ed esultiamo in esso. </w:t>
      </w:r>
    </w:p>
    <w:p w14:paraId="7BA7F57D"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7581BC4F"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Isaia - cap. 8,1-23: “Il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0D22254D"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w:t>
      </w:r>
    </w:p>
    <w:p w14:paraId="71FDC586"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Sappiatelo, popoli: sarete frantumati; ascoltate voi tutte, nazioni lontane, cingete le armi e sarete frantumate. Preparate un piano, sarà senza effetti; fate un proclama, non si realizzerà, perché Dio è con noi. Poiché così il Signore mi disse, quando mi aveva preso per mano e mi aveva proibito di incamminarmi nella via di questo popolo: Non chiamate congiura ciò che questo popolo chiama congiura, non temete ciò che esso teme e non abbiate paura. </w:t>
      </w:r>
    </w:p>
    <w:p w14:paraId="2F8F9B9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lastRenderedPageBreak/>
        <w:t xml:space="preserve">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w:t>
      </w:r>
    </w:p>
    <w:p w14:paraId="3351D2A4"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Si chiuda questa testimonianza, si sigilli questa rivelazione nel cuore dei miei discepoli. 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Goim”. </w:t>
      </w:r>
    </w:p>
    <w:p w14:paraId="650ABA0A"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Ora che il contesto ci ha rivelato quanto il Signore ha voluto insegnare al suo popolo distratto, ribelle, assai lontano dalla sua salvezza, possiamo senza altro indugio procedere all’esame dei versetti in questione. </w:t>
      </w:r>
    </w:p>
    <w:p w14:paraId="00BD8BF9" w14:textId="304D1661" w:rsidR="00EB4396" w:rsidRPr="00EB4396" w:rsidRDefault="00EB4396" w:rsidP="004E59C4">
      <w:pPr>
        <w:spacing w:after="120"/>
        <w:jc w:val="both"/>
        <w:rPr>
          <w:rFonts w:ascii="Arial" w:hAnsi="Arial"/>
          <w:sz w:val="24"/>
          <w:lang w:val="it-IT"/>
        </w:rPr>
      </w:pPr>
      <w:r w:rsidRPr="00EB4396">
        <w:rPr>
          <w:rFonts w:ascii="Arial" w:hAnsi="Arial"/>
          <w:b/>
          <w:sz w:val="24"/>
          <w:lang w:val="it-IT"/>
        </w:rPr>
        <w:t xml:space="preserve">Stringendovi a lui: </w:t>
      </w:r>
      <w:r w:rsidRPr="00EB4396">
        <w:rPr>
          <w:rFonts w:ascii="Arial" w:hAnsi="Arial"/>
          <w:sz w:val="24"/>
          <w:lang w:val="it-IT"/>
        </w:rPr>
        <w:t>La prima verità, dalla quale deriva ogni altra, è l’invito di Pietro a stringerci a Cristo, a divenire con Lui una cosa sola.</w:t>
      </w:r>
      <w:r w:rsidR="004E59C4">
        <w:rPr>
          <w:rFonts w:ascii="Arial" w:hAnsi="Arial"/>
          <w:sz w:val="24"/>
          <w:lang w:val="it-IT"/>
        </w:rPr>
        <w:t xml:space="preserve"> </w:t>
      </w:r>
      <w:r w:rsidRPr="00EB4396">
        <w:rPr>
          <w:rFonts w:ascii="Arial" w:hAnsi="Arial"/>
          <w:sz w:val="24"/>
          <w:lang w:val="it-IT"/>
        </w:rPr>
        <w:t>È questo il segreto di chi vuole portare a compimento secondo verità e giustizia la volontà di Dio inerente alla sua vita. Se manca questa unione con Cristo, tutto svanisce, perisce, fallisce, muore.</w:t>
      </w:r>
      <w:r w:rsidR="004E59C4">
        <w:rPr>
          <w:rFonts w:ascii="Arial" w:hAnsi="Arial"/>
          <w:sz w:val="24"/>
          <w:lang w:val="it-IT"/>
        </w:rPr>
        <w:t xml:space="preserve"> </w:t>
      </w:r>
      <w:r w:rsidRPr="00EB4396">
        <w:rPr>
          <w:rFonts w:ascii="Arial" w:hAnsi="Arial"/>
          <w:sz w:val="24"/>
          <w:lang w:val="it-IT"/>
        </w:rPr>
        <w:t>Nessuna missione potrà mai essere vissuta o realizzata senza questo legame vitale con Gesù Signore.</w:t>
      </w:r>
      <w:r w:rsidR="004E59C4">
        <w:rPr>
          <w:rFonts w:ascii="Arial" w:hAnsi="Arial"/>
          <w:sz w:val="24"/>
          <w:lang w:val="it-IT"/>
        </w:rPr>
        <w:t xml:space="preserve"> </w:t>
      </w:r>
      <w:r w:rsidRPr="00EB4396">
        <w:rPr>
          <w:rFonts w:ascii="Arial" w:hAnsi="Arial"/>
          <w:sz w:val="24"/>
          <w:lang w:val="it-IT"/>
        </w:rPr>
        <w:t xml:space="preserve">Ce lo ricorda Gesù nell’allegoria della vite e dei tralci. </w:t>
      </w:r>
    </w:p>
    <w:p w14:paraId="02AF7CC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2153271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Come il Padre ha amato me, così anch'io ho amato voi. Rimanete nel mio amore. Se osserverete i miei comandamenti, rimarrete nel mio amore, come io ho osservato i comandamenti del Padre mio e rimango </w:t>
      </w:r>
      <w:r w:rsidRPr="004E59C4">
        <w:rPr>
          <w:rFonts w:ascii="Arial" w:hAnsi="Arial"/>
          <w:bCs/>
          <w:i/>
          <w:iCs/>
          <w:sz w:val="24"/>
          <w:lang w:val="it-IT"/>
        </w:rPr>
        <w:lastRenderedPageBreak/>
        <w:t xml:space="preserve">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w:t>
      </w:r>
    </w:p>
    <w:p w14:paraId="0E0FEDFF"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Se il mondo vi odia, sappiate che prima di voi ha odiato me. Se foste del mondo, il mondo amerebbe ciò che è suo; poiché invece non siete del mondo, ma io vi ho scelti dal mondo, per questo il mondo vi odia. </w:t>
      </w:r>
    </w:p>
    <w:p w14:paraId="1429F6CA"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Quando verrà il Consolatore che io vi manderò dal Padre, lo Spirito di verità che procede dal Padre, egli mi renderà testimonianza; e anche voi mi renderete testimonianza, perché siete stati con me fin dal principio”. </w:t>
      </w:r>
    </w:p>
    <w:p w14:paraId="65A72022" w14:textId="103ECD20" w:rsidR="00EB4396" w:rsidRPr="004E59C4" w:rsidRDefault="00EB4396" w:rsidP="004E59C4">
      <w:pPr>
        <w:spacing w:after="120"/>
        <w:jc w:val="both"/>
        <w:rPr>
          <w:rFonts w:ascii="Arial" w:hAnsi="Arial"/>
          <w:sz w:val="24"/>
          <w:lang w:val="it-IT"/>
        </w:rPr>
      </w:pPr>
      <w:r w:rsidRPr="00EB4396">
        <w:rPr>
          <w:rFonts w:ascii="Arial" w:hAnsi="Arial"/>
          <w:b/>
          <w:sz w:val="24"/>
          <w:lang w:val="it-IT"/>
        </w:rPr>
        <w:t xml:space="preserve">Pietra viva: </w:t>
      </w:r>
      <w:r w:rsidRPr="004E59C4">
        <w:rPr>
          <w:rFonts w:ascii="Arial" w:hAnsi="Arial"/>
          <w:sz w:val="24"/>
          <w:lang w:val="it-IT"/>
        </w:rPr>
        <w:t xml:space="preserve">Gesù, al quale ognuno è chiamato a stringersi, ad essere legato alla stessa maniera in cui il tralcio è legato, o si stringe alla vite, è detto </w:t>
      </w:r>
      <w:r w:rsidRPr="004E59C4">
        <w:rPr>
          <w:rFonts w:ascii="Arial" w:hAnsi="Arial"/>
          <w:i/>
          <w:sz w:val="24"/>
          <w:lang w:val="it-IT"/>
        </w:rPr>
        <w:t>“Pietra viva”.</w:t>
      </w:r>
      <w:r w:rsidR="00B36793" w:rsidRPr="004E59C4">
        <w:rPr>
          <w:rFonts w:ascii="Arial" w:hAnsi="Arial"/>
          <w:sz w:val="24"/>
          <w:lang w:val="it-IT"/>
        </w:rPr>
        <w:t xml:space="preserve"> </w:t>
      </w:r>
      <w:r w:rsidR="004E59C4" w:rsidRPr="004E59C4">
        <w:rPr>
          <w:rFonts w:ascii="Arial" w:hAnsi="Arial"/>
          <w:sz w:val="24"/>
          <w:lang w:val="it-IT"/>
        </w:rPr>
        <w:t xml:space="preserve"> </w:t>
      </w:r>
      <w:r w:rsidRPr="004E59C4">
        <w:rPr>
          <w:rFonts w:ascii="Arial" w:hAnsi="Arial"/>
          <w:sz w:val="24"/>
          <w:lang w:val="it-IT"/>
        </w:rPr>
        <w:t xml:space="preserve">La “pietra viva” era una particolare pietra usata per le costruzioni. Gesù è la </w:t>
      </w:r>
      <w:r w:rsidRPr="004E59C4">
        <w:rPr>
          <w:rFonts w:ascii="Arial" w:hAnsi="Arial"/>
          <w:i/>
          <w:sz w:val="24"/>
          <w:lang w:val="it-IT"/>
        </w:rPr>
        <w:t xml:space="preserve">“pietra viva” </w:t>
      </w:r>
      <w:r w:rsidRPr="004E59C4">
        <w:rPr>
          <w:rFonts w:ascii="Arial" w:hAnsi="Arial"/>
          <w:sz w:val="24"/>
          <w:lang w:val="it-IT"/>
        </w:rPr>
        <w:t xml:space="preserve">con la quale Dio Padre ha deciso di edificare la sua casa tra gli uomini. Non solo è la </w:t>
      </w:r>
      <w:r w:rsidRPr="004E59C4">
        <w:rPr>
          <w:rFonts w:ascii="Arial" w:hAnsi="Arial"/>
          <w:i/>
          <w:sz w:val="24"/>
          <w:lang w:val="it-IT"/>
        </w:rPr>
        <w:t xml:space="preserve">“pietra viva”, </w:t>
      </w:r>
      <w:r w:rsidRPr="004E59C4">
        <w:rPr>
          <w:rFonts w:ascii="Arial" w:hAnsi="Arial"/>
          <w:sz w:val="24"/>
          <w:lang w:val="it-IT"/>
        </w:rPr>
        <w:t xml:space="preserve">ma anche </w:t>
      </w:r>
      <w:r w:rsidRPr="004E59C4">
        <w:rPr>
          <w:rFonts w:ascii="Arial" w:hAnsi="Arial"/>
          <w:i/>
          <w:sz w:val="24"/>
          <w:lang w:val="it-IT"/>
        </w:rPr>
        <w:t>“la sola pietra”</w:t>
      </w:r>
      <w:r w:rsidRPr="004E59C4">
        <w:rPr>
          <w:rFonts w:ascii="Arial" w:hAnsi="Arial"/>
          <w:sz w:val="24"/>
          <w:lang w:val="it-IT"/>
        </w:rPr>
        <w:t xml:space="preserve"> di costruzione. O si edifica con Lui la casa, o non si edifica affatto. Gesù lo dice in modo esplicito nel Vangelo secondo Luca: </w:t>
      </w:r>
      <w:r w:rsidRPr="004E59C4">
        <w:rPr>
          <w:rFonts w:ascii="Arial" w:hAnsi="Arial"/>
          <w:i/>
          <w:sz w:val="24"/>
          <w:lang w:val="it-IT"/>
        </w:rPr>
        <w:t xml:space="preserve">“Chi non raccoglie con me, disperde”. </w:t>
      </w:r>
      <w:r w:rsidRPr="004E59C4">
        <w:rPr>
          <w:rFonts w:ascii="Arial" w:hAnsi="Arial"/>
          <w:sz w:val="24"/>
          <w:lang w:val="it-IT"/>
        </w:rPr>
        <w:t xml:space="preserve">Ma anche nel Vangelo secondo Giovanni, riportato or ora, viene affermata la stessa verità: </w:t>
      </w:r>
      <w:r w:rsidRPr="004E59C4">
        <w:rPr>
          <w:rFonts w:ascii="Arial" w:hAnsi="Arial"/>
          <w:i/>
          <w:sz w:val="24"/>
          <w:lang w:val="it-IT"/>
        </w:rPr>
        <w:t>“Senza di me non potete fare niente”</w:t>
      </w:r>
      <w:r w:rsidRPr="004E59C4">
        <w:rPr>
          <w:rFonts w:ascii="Arial" w:hAnsi="Arial"/>
          <w:sz w:val="24"/>
          <w:lang w:val="it-IT"/>
        </w:rPr>
        <w:t xml:space="preserve">. </w:t>
      </w:r>
      <w:r w:rsidR="004E59C4" w:rsidRPr="004E59C4">
        <w:rPr>
          <w:rFonts w:ascii="Arial" w:hAnsi="Arial"/>
          <w:sz w:val="24"/>
          <w:lang w:val="it-IT"/>
        </w:rPr>
        <w:t xml:space="preserve"> </w:t>
      </w:r>
      <w:r w:rsidRPr="004E59C4">
        <w:rPr>
          <w:rFonts w:ascii="Arial" w:hAnsi="Arial"/>
          <w:sz w:val="24"/>
          <w:lang w:val="it-IT"/>
        </w:rPr>
        <w:t>Cristo è</w:t>
      </w:r>
      <w:r w:rsidRPr="004E59C4">
        <w:rPr>
          <w:rFonts w:ascii="Arial" w:hAnsi="Arial"/>
          <w:i/>
          <w:sz w:val="24"/>
          <w:lang w:val="it-IT"/>
        </w:rPr>
        <w:t xml:space="preserve"> “pietra viva”</w:t>
      </w:r>
      <w:r w:rsidRPr="004E59C4">
        <w:rPr>
          <w:rFonts w:ascii="Arial" w:hAnsi="Arial"/>
          <w:sz w:val="24"/>
          <w:lang w:val="it-IT"/>
        </w:rPr>
        <w:t xml:space="preserve">, perché è </w:t>
      </w:r>
      <w:r w:rsidRPr="004E59C4">
        <w:rPr>
          <w:rFonts w:ascii="Arial" w:hAnsi="Arial"/>
          <w:i/>
          <w:sz w:val="24"/>
          <w:lang w:val="it-IT"/>
        </w:rPr>
        <w:t xml:space="preserve">“parola viva” </w:t>
      </w:r>
      <w:r w:rsidRPr="004E59C4">
        <w:rPr>
          <w:rFonts w:ascii="Arial" w:hAnsi="Arial"/>
          <w:sz w:val="24"/>
          <w:lang w:val="it-IT"/>
        </w:rPr>
        <w:t xml:space="preserve">del Dio vivente, </w:t>
      </w:r>
      <w:r w:rsidRPr="004E59C4">
        <w:rPr>
          <w:rFonts w:ascii="Arial" w:hAnsi="Arial"/>
          <w:i/>
          <w:sz w:val="24"/>
          <w:lang w:val="it-IT"/>
        </w:rPr>
        <w:t xml:space="preserve">“parola resa sempre viva, attuale, piena, perfetta” </w:t>
      </w:r>
      <w:r w:rsidRPr="004E59C4">
        <w:rPr>
          <w:rFonts w:ascii="Arial" w:hAnsi="Arial"/>
          <w:sz w:val="24"/>
          <w:lang w:val="it-IT"/>
        </w:rPr>
        <w:t xml:space="preserve">dallo Spirito Santo. </w:t>
      </w:r>
      <w:r w:rsidR="004E59C4" w:rsidRPr="004E59C4">
        <w:rPr>
          <w:rFonts w:ascii="Arial" w:hAnsi="Arial"/>
          <w:sz w:val="24"/>
          <w:lang w:val="it-IT"/>
        </w:rPr>
        <w:t xml:space="preserve"> </w:t>
      </w:r>
      <w:r w:rsidRPr="004E59C4">
        <w:rPr>
          <w:rFonts w:ascii="Arial" w:hAnsi="Arial"/>
          <w:sz w:val="24"/>
          <w:lang w:val="it-IT"/>
        </w:rPr>
        <w:t xml:space="preserve">Ecco la Parola del Nuovo Testamento circa Gesù e la sua Parola viva, Parola di vita, Parola di salvezza e di redenzione per ogni uomo. </w:t>
      </w:r>
    </w:p>
    <w:p w14:paraId="5788B4C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Vangelo secondo Matteo - cap.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w:t>
      </w:r>
      <w:r w:rsidRPr="004E59C4">
        <w:rPr>
          <w:rFonts w:ascii="Arial" w:hAnsi="Arial"/>
          <w:bCs/>
          <w:i/>
          <w:iCs/>
          <w:sz w:val="24"/>
          <w:lang w:val="it-IT"/>
        </w:rPr>
        <w:lastRenderedPageBreak/>
        <w:t xml:space="preserve">Ipocrita, togli prima la trave dal tuo occhio e poi ci vedrai bene per togliere la pagliuzza dall'occhio del tuo fratello. </w:t>
      </w:r>
    </w:p>
    <w:p w14:paraId="328D37BA"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che è nei cieli darà cose buone a quelli che gliele domandano! </w:t>
      </w:r>
    </w:p>
    <w:p w14:paraId="6E9F9BD5"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Tutto quanto volete che gli uomini facciano a voi, anche voi fatelo a loro: questa infatti è la Legge ed i Profeti. Entrate per la porta stretta, perché larga è la porta e spaziosa la via che conduce alla perdizione, e molti sono quelli che entrano per essa; quanto stretta invece è la porta e angusta la via che conduce alla vita, e quanto pochi sono quelli che la trovano! </w:t>
      </w:r>
    </w:p>
    <w:p w14:paraId="7C2A1C3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768A0C53"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2907C6F6"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2A689A1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Vangelo secondo Matteo - cap. 12,1-50: “In quel tempo Gesù passò tra le messi in giorno di sabato, e i suoi discepoli ebbero fame e cominciarono a cogliere spighe e le mangiavano. Ciò vedendo, i farisei gli dissero: Ecco, i tuoi discepoli stanno facendo quello che non è lecito fare in giorno di sabato. Ed egli rispose: Non avete letto quello che </w:t>
      </w:r>
      <w:r w:rsidRPr="004E59C4">
        <w:rPr>
          <w:rFonts w:ascii="Arial" w:hAnsi="Arial"/>
          <w:bCs/>
          <w:i/>
          <w:iCs/>
          <w:sz w:val="24"/>
          <w:lang w:val="it-IT"/>
        </w:rPr>
        <w:lastRenderedPageBreak/>
        <w:t xml:space="preserve">fece Davide quando ebbe fame insieme ai suoi compagni? Come entrò nella casa di Dio e mangiarono i pani dell'offerta, che non era lecito mangiare né a lui né ai suoi compagni, ma solo ai sacerdoti?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individui senza colpa. Perché il Figlio dell'uomo è signore del sabato. </w:t>
      </w:r>
    </w:p>
    <w:p w14:paraId="09ED471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Allontanatosi di là, andò nella loro sinagoga. 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I farisei però, usciti, tennero consiglio contro di lui per toglierlo di mezzo. </w:t>
      </w:r>
    </w:p>
    <w:p w14:paraId="6ECC2CA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Ma Gesù, saputolo, si allontanò di là. Molti lo seguirono ed egli guarì tutti, ordinando loro di non divulgarlo, perché si adempisse ciò che era stato detto dal profeta Isaia: Ecco il mio servo che io ho scelto; il mio prediletto, nel quale mi sono compiaciuto. Porrò il mio spirito sopra di lui e annunzierà la giustizia alle genti. Non contenderà, né griderà, né si udrà sulle piazze la sua voce. La canna infranta non spezzerà, non spegnerà il lucignolo fumigante, finché abbia fatto trionfare la giustizia; nel suo nome spereranno le genti. </w:t>
      </w:r>
    </w:p>
    <w:p w14:paraId="29DA7FA1"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3E5EFF5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5D7724E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lastRenderedPageBreak/>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3ED02390"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Allora alcuni scribi e farisei lo interrogarono: Maestro, vorremmo che tu ci facessi vedere un segno. Ed egli rispose: Una generazione perversa e adultera pretende un segno! Ma nessun segno le sarà dato, se non il segno di Giona profeta. Come infatti Giona rimase tre giorni e tre notti nel ventre del pesce, così il Figlio dell'uomo resterà tre giorni e tre notti nel cuore della terra. Quelli di Nìnive si alzeranno a giudicare questa generazione e la condanneranno, perché essi si convertirono alla predicazione di Giona. Ecco, ora qui c'è più di Giona! La regina del sud si leverà a giudicare questa generazione e la condannerà, perché essa venne dall'estremità della terra per ascoltare la sapienza di Salomone; ecco, ora qui c'è più di Salomone! </w:t>
      </w:r>
    </w:p>
    <w:p w14:paraId="51F11D2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29F788A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Mentre egli parlava ancora alla folla, sua madre e i suoi fratelli, stando fuori in disparte, cercavano di parlargli. Qualcuno gli disse: Ecco di fuori tua madre e i tuoi fratelli che vogliono parlarti. Ed egli, rispondendo a chi lo informava, disse: Chi è mia madre e chi sono i miei fratelli? Poi stendendo la mano verso i suoi discepoli disse: Ecco mia madre ed ecco i miei fratelli; perché chiunque fa la volontà del Padre mio che è nei cieli, questi è per me fratello, sorella e madre”. </w:t>
      </w:r>
    </w:p>
    <w:p w14:paraId="1843413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Vangelo secondo Luca - cap. 11,1-54: “Un giorno Gesù si trovava in un luogo a pregare e quando ebbe finito uno dei discepoli gli disse: Signore, insegnaci a pregare, come anche Giovanni ha insegnato ai suoi discepoli. Ed egli disse loro: Quando pregate, dite: Padre, sia santificato il tuo nome, venga il tuo regno; dacci ogni giorno il nostro pane quotidiano, e perdonaci i nostri peccati, perché anche noi perdoniamo ad ogni nostro debitore, e non ci indurre in tentazione. </w:t>
      </w:r>
    </w:p>
    <w:p w14:paraId="6728E7AA"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 vi dico che, se </w:t>
      </w:r>
      <w:r w:rsidRPr="004E59C4">
        <w:rPr>
          <w:rFonts w:ascii="Arial" w:hAnsi="Arial"/>
          <w:bCs/>
          <w:i/>
          <w:iCs/>
          <w:sz w:val="24"/>
          <w:lang w:val="it-IT"/>
        </w:rPr>
        <w:lastRenderedPageBreak/>
        <w:t xml:space="preserve">anche non si alzerà a darglieli per amicizia, si alzerà a dargliene quanti gliene occorrono almeno per la sua insistenza. </w:t>
      </w:r>
    </w:p>
    <w:p w14:paraId="274C500F"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Ebbene io vi dico: Chiedete e vi sarà dato, cercate e troverete, bussate e vi sarà aperto. Perché chi chiede ottiene, chi cerca trova, e a chi bussa sarà aperto. Quale padre tra voi, se il figlio gli chiede un pane, gli darà una pietra? O se gli chiede un pesce, gli darà al posto del pesce una serpe? O se gli chiede un uovo, gli darà uno scorpione? Se dunque voi, che siete cattivi, sapete dare cose buone ai vostri figli, quanto più il Padre vostro celeste darà lo Spirito Santo a coloro che glielo chiedono! </w:t>
      </w:r>
    </w:p>
    <w:p w14:paraId="35A8071F"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Gesù stava scacciando un demonio che era muto. Uscito il demonio, il muto cominciò a parlare e le folle rimasero meravigliate. Ma alcuni dissero: E` in nome di Beelzebùl, capo dei demòni, che egli scaccia i demòni. Altri poi, per metterlo alla prova, gli domandavano un segno dal cielo. </w:t>
      </w:r>
    </w:p>
    <w:p w14:paraId="0A260888"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Egli, conoscendo i loro pensieri, disse: Ogni regno diviso in se stesso va in rovina e una casa cade sull'altra. Ora, se anche satana è diviso in se stesso, come potrà stare in piedi il suo regno? Voi dite che io scaccio i demòni in nome di Beelzebùl. Ma se io scaccio i demòni in nome di Beelzebùl, i vostri discepoli in nome di chi li scacciano? Perciò essi stessi saranno i vostri giudici. Se invece io scaccio i demòni con il dito di Dio, è dunque giunto a voi il regno di Dio. </w:t>
      </w:r>
    </w:p>
    <w:p w14:paraId="7021FBD5"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Quando un uomo forte, bene armato, fa la guardia al suo palazzo, tutti i suoi beni stanno al sicuro. Ma se arriva uno più forte di lui e lo vince, gli strappa via l'armatura nella quale confidava e ne distribuisce il bottino. Chi non è con me, è contro di me; e chi non raccoglie con me, disperde. Quando lo spirito immondo esce dall'uomo, si aggira per luoghi aridi in cerca di riposo e, non trovandone, dice: Ritornerò nella mia casa da cui sono uscito. Venuto, la trova spazzata e adorna. Allora va, prende con sé altri sette spiriti peggiori di lui ed essi entrano e vi alloggiano e la condizione finale di quell'uomo diventa peggiore della prima. </w:t>
      </w:r>
    </w:p>
    <w:p w14:paraId="62C6FD95"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Mentre diceva questo, una donna alzò la voce di mezzo alla folla e disse: Beato il ventre che ti ha portato e il seno da cui hai preso il latte! Ma egli disse: Beati piuttosto coloro che ascoltano la parola di Dio e la osservano!</w:t>
      </w:r>
    </w:p>
    <w:p w14:paraId="06FB29D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Mentre le folle si accalcavano, Gesù cominciò a dire: Questa generazione è una generazione malvagia; essa cerca un segno, ma non le sarà dato nessun segno fuorché il segno di Giona. Poiché come Giona fu un segno per quelli di Nìnive, così anche il Figlio dell'uomo lo sarà per questa generazione. La regina del sud sorgerà nel giudizio insieme con gli uomini di questa generazione e li condannerà; perché essa venne dalle estremità della terra per ascoltare la sapienza di Salomone. Ed ecco, ben più di Salomone c'è qui. </w:t>
      </w:r>
    </w:p>
    <w:p w14:paraId="6C81592C"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lastRenderedPageBreak/>
        <w:t xml:space="preserve">Quelli di Nìnive sorgeranno nel giudizio insieme con questa generazione e la condanneranno; perché essi alla predicazione di Giona si convertirono. Ed ecco, ben più di Giona c'è qui. </w:t>
      </w:r>
    </w:p>
    <w:p w14:paraId="3946EA0A"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Nessuno accende una lucerna e la mette in luogo nascosto o sotto il moggio, ma sopra il lucerniere, perché quanti entrano vedano la luce. La lucerna del tuo corpo è l'occhio. Se il tuo occhio è sano, anche il tuo corpo è tutto nella luce; ma se è malato, anche il tuo corpo è nelle tenebre. Bada dunque che la luce che è in te non sia tenebra. Se il tuo corpo è tutto luminoso senza avere alcuna parte nelle tenebre, tutto sarà luminoso, come quando la lucerna ti illumina con il suo bagliore. </w:t>
      </w:r>
    </w:p>
    <w:p w14:paraId="708D619D"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Dopo che ebbe finito di parlare, un fariseo lo invitò a pranzo. Egli entrò e si mise a tavola. Il fariseo si meravigliò che non avesse fatto le abluzioni prima del pranzo. Allora il Signore gli disse: Voi farisei purificate l'esterno della coppa e del piatto, ma il vostro interno è pieno di rapina e di iniquità. Stolti! Colui che ha fatto l'esterno non ha forse fatto anche l'interno? Piuttosto date in elemosina quel che c'è dentro, ed ecco, tutto per voi sarà mondo. </w:t>
      </w:r>
    </w:p>
    <w:p w14:paraId="7AE6B805"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Ma guai a voi, farisei, che pagate la decima della menta, della ruta e di ogni erbaggio, e poi trasgredite la giustizia e l'amore di Dio. Queste cose bisognava curare senza trascurare le altre. Guai a voi, farisei, che avete cari i primi posti nelle sinagoghe e i saluti sulle piazze. Guai a voi perché siete come quei sepolcri che non si vedono e la gente vi passa sopra senza saperlo. Uno dei dottori della legge intervenne: Maestro, dicendo questo, offendi anche noi. Egli rispose: Guai anche a voi, dottori della legge, che caricate gli uomini di pesi insopportabili, e quei pesi voi non li toccate nemmeno con un dito! Guai a voi, che costruite i sepolcri dei profeti, e i vostri padri li hanno uccisi. Così voi date testimonianza e approvazione alle opere dei vostri padri: essi li uccisero e voi costruite loro i sepolcri. </w:t>
      </w:r>
    </w:p>
    <w:p w14:paraId="002E9EE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Per questo la sapienza di Dio ha detto: Manderò a loro profeti e apostoli ed essi li uccideranno e perseguiteranno; perché sia chiesto conto a questa generazione del sangue di tutti i profeti, versato fin dall'inizio del mondo, dal sangue di Abele fino al sangue di Zaccaria, che fu ucciso tra l'altare e il santuario. Sì, vi dico, ne sarà chiesto conto a questa generazione. Guai a voi, dottori della legge, che avete tolto la chiave della scienza. Voi non siete entrati, e a quelli che volevano entrare l'avete impedito. </w:t>
      </w:r>
    </w:p>
    <w:p w14:paraId="17933DAB"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Quando fu uscito di là, gli scribi e i farisei cominciarono a trattarlo ostilmente e a farlo parlare su molti argomenti, tendendogli insidie, per sorprenderlo in qualche parola uscita dalla sua stessa bocca”. </w:t>
      </w:r>
    </w:p>
    <w:p w14:paraId="06B1879E"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Lettera agli Ebrei - cap. 4,1-16: “Dobbiamo dunque temere che, mentre ancora rimane in vigore la promessa di entrare nel suo riposo, qualcuno di voi ne sia giudicato escluso. Poiché anche a noi, al pari di quelli, è stata annunziata una buona novella: purtroppo però ad essi la parola udita non giovò in nulla, non essendo rimasti uniti nella fede a quelli che avevano ascoltato. </w:t>
      </w:r>
    </w:p>
    <w:p w14:paraId="63AC669C"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lastRenderedPageBreak/>
        <w:t xml:space="preserve">Infatti noi che abbiamo creduto possiamo entrare in quel riposo, secondo ciò che egli ha detto: Sicché ho giurato nella mia ira: Non entreranno nel mio riposo! Questo, benché le sue opere fossero compiute fin dalla fondazione del mondo. Si dice infatti in qualche luogo a proposito del settimo giorno: E Dio si riposò nel settimo giorno da tutte le opere sue. E ancora in questo passo: Non entreranno nel mio riposo! </w:t>
      </w:r>
    </w:p>
    <w:p w14:paraId="67E95321"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Poiché dunque risulta che alcuni debbono ancora entrare in quel riposo e quelli che per primi ricevettero la buona novella non entrarono a causa della loro disobbedienza, egli fissa di nuovo un giorno, oggi, dicendo in Davide dopo tanto tempo: Oggi, se udite la sua voce, non indurite i vostri cuori! Se Giosuè infatti li avesse introdotti in quel riposo, Dio non avrebbe parlato, in seguito, di un altro giorno. E` dunque riservato ancora un riposo sabatico per il popolo di Dio. Chi è entrato infatti nel suo riposo, riposa anch'egli dalle sue opere, come Dio dalle proprie. </w:t>
      </w:r>
    </w:p>
    <w:p w14:paraId="7D2710F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Affrettiamoci dunque ad entrare in quel riposo, perché nessuno cada nello stesso tipo di disobbedienza. Infatti la parola di Dio è viva, efficace e più tagliente di ogni spada a doppio taglio; essa penetra fino al punto di divisione dell'anima e dello spirito, delle giunture e delle midolla e scruta i sentimenti e i pensieri del cuore. Non v'è creatura che possa nascondersi davanti a lui, ma tutto è nudo e scoperto agli occhi suoi e a lui noi dobbiamo rendere conto. </w:t>
      </w:r>
    </w:p>
    <w:p w14:paraId="5EC20CB2" w14:textId="77777777" w:rsidR="00EB4396" w:rsidRPr="004E59C4" w:rsidRDefault="00EB4396" w:rsidP="004E59C4">
      <w:pPr>
        <w:spacing w:after="120"/>
        <w:ind w:left="567" w:right="567"/>
        <w:jc w:val="both"/>
        <w:rPr>
          <w:rFonts w:ascii="Arial" w:hAnsi="Arial"/>
          <w:bCs/>
          <w:i/>
          <w:iCs/>
          <w:sz w:val="24"/>
          <w:lang w:val="it-IT"/>
        </w:rPr>
      </w:pPr>
      <w:r w:rsidRPr="004E59C4">
        <w:rPr>
          <w:rFonts w:ascii="Arial" w:hAnsi="Arial"/>
          <w:bCs/>
          <w:i/>
          <w:iCs/>
          <w:sz w:val="24"/>
          <w:lang w:val="it-IT"/>
        </w:rPr>
        <w:t xml:space="preserve">Poiché dunque abbiamo un grande sommo sacerdote, che ha attraversato i cieli, Gesù, Figlio di Dio, manteniamo ferma la professione della nostra fede. Infatti non abbiamo un sommo sacerdote che non sappia compatire le nostre infermità, essendo stato lui stesso provato in ogni cosa, a somiglianza di noi, escluso il peccato. Accostiamoci dunque con piena fiducia al trono della grazia, per ricevere misericordia e trovare grazia ed essere aiutati al momento opportuno. </w:t>
      </w:r>
    </w:p>
    <w:p w14:paraId="78378B40" w14:textId="759C2EED" w:rsidR="00EB4396" w:rsidRPr="004E59C4" w:rsidRDefault="00EB4396" w:rsidP="004E59C4">
      <w:pPr>
        <w:spacing w:after="120"/>
        <w:jc w:val="both"/>
        <w:rPr>
          <w:rFonts w:ascii="Arial" w:hAnsi="Arial"/>
          <w:sz w:val="24"/>
          <w:lang w:val="it-IT"/>
        </w:rPr>
      </w:pPr>
      <w:r w:rsidRPr="004E59C4">
        <w:rPr>
          <w:rFonts w:ascii="Arial" w:hAnsi="Arial"/>
          <w:bCs/>
          <w:sz w:val="24"/>
          <w:lang w:val="it-IT"/>
        </w:rPr>
        <w:t xml:space="preserve">Come si è potuto constatare l’unica Parola sulla quale Dio ha edificato, edifica, vuole edificare la sua casa è la Parola di Cristo Gesù. Senza la Parola di Cristo, ogni casa che si edifica, </w:t>
      </w:r>
      <w:r w:rsidRPr="004E59C4">
        <w:rPr>
          <w:rFonts w:ascii="Arial" w:hAnsi="Arial"/>
          <w:bCs/>
          <w:i/>
          <w:sz w:val="24"/>
          <w:lang w:val="it-IT"/>
        </w:rPr>
        <w:t>la si edifica fino al primo temporale, fino alla prima tentazione.</w:t>
      </w:r>
      <w:r w:rsidR="004E59C4" w:rsidRPr="004E59C4">
        <w:rPr>
          <w:rFonts w:ascii="Arial" w:hAnsi="Arial"/>
          <w:bCs/>
          <w:i/>
          <w:sz w:val="24"/>
          <w:lang w:val="it-IT"/>
        </w:rPr>
        <w:t xml:space="preserve"> </w:t>
      </w:r>
      <w:r w:rsidRPr="004E59C4">
        <w:rPr>
          <w:rFonts w:ascii="Arial" w:hAnsi="Arial"/>
          <w:sz w:val="24"/>
          <w:lang w:val="it-IT"/>
        </w:rPr>
        <w:t xml:space="preserve">Dopo, essa crolla, perché non è stata fondata sulla Parola che dona stabilità a tutta la casa di Dio. </w:t>
      </w:r>
    </w:p>
    <w:p w14:paraId="0234B4AE" w14:textId="3C274E61" w:rsidR="00EB4396" w:rsidRPr="00EB4396" w:rsidRDefault="00EB4396" w:rsidP="004E59C4">
      <w:pPr>
        <w:spacing w:after="120"/>
        <w:jc w:val="both"/>
        <w:rPr>
          <w:rFonts w:ascii="Arial" w:hAnsi="Arial"/>
          <w:sz w:val="24"/>
          <w:lang w:val="it-IT"/>
        </w:rPr>
      </w:pPr>
      <w:r w:rsidRPr="00EB4396">
        <w:rPr>
          <w:rFonts w:ascii="Arial" w:hAnsi="Arial"/>
          <w:b/>
          <w:sz w:val="24"/>
          <w:lang w:val="it-IT"/>
        </w:rPr>
        <w:t xml:space="preserve">Rigettata dagli uomini: </w:t>
      </w:r>
      <w:r w:rsidRPr="00EB4396">
        <w:rPr>
          <w:rFonts w:ascii="Arial" w:hAnsi="Arial"/>
          <w:sz w:val="24"/>
          <w:lang w:val="it-IT"/>
        </w:rPr>
        <w:t>dalle parole riportate del Vangelo si è potuto constatare che veramente quest</w:t>
      </w:r>
      <w:r w:rsidRPr="004E59C4">
        <w:rPr>
          <w:rFonts w:ascii="Arial" w:hAnsi="Arial"/>
          <w:sz w:val="24"/>
          <w:lang w:val="it-IT"/>
        </w:rPr>
        <w:t xml:space="preserve">a </w:t>
      </w:r>
      <w:r w:rsidRPr="004E59C4">
        <w:rPr>
          <w:rFonts w:ascii="Arial" w:hAnsi="Arial"/>
          <w:i/>
          <w:sz w:val="24"/>
          <w:lang w:val="it-IT"/>
        </w:rPr>
        <w:t xml:space="preserve">“pietra viva” </w:t>
      </w:r>
      <w:r w:rsidRPr="004E59C4">
        <w:rPr>
          <w:rFonts w:ascii="Arial" w:hAnsi="Arial"/>
          <w:sz w:val="24"/>
          <w:lang w:val="it-IT"/>
        </w:rPr>
        <w:t xml:space="preserve">che è Cristo Gesù nel suo Vangelo è stata rigettata dagli uomini. </w:t>
      </w:r>
      <w:r w:rsidR="004E59C4" w:rsidRPr="004E59C4">
        <w:rPr>
          <w:rFonts w:ascii="Arial" w:hAnsi="Arial"/>
          <w:sz w:val="24"/>
          <w:lang w:val="it-IT"/>
        </w:rPr>
        <w:t xml:space="preserve"> </w:t>
      </w:r>
      <w:r w:rsidRPr="004E59C4">
        <w:rPr>
          <w:rFonts w:ascii="Arial" w:hAnsi="Arial"/>
          <w:sz w:val="24"/>
          <w:lang w:val="it-IT"/>
        </w:rPr>
        <w:t>È stata rigettata, perché gli uomini hanno un’altra pietra sulla quale vogliono edificare la casa di Dio. Questa pietra è la loro parola morta, parola di morte, che non dona alcuna vita.</w:t>
      </w:r>
      <w:r w:rsidR="004E59C4" w:rsidRPr="004E59C4">
        <w:rPr>
          <w:rFonts w:ascii="Arial" w:hAnsi="Arial"/>
          <w:sz w:val="24"/>
          <w:lang w:val="it-IT"/>
        </w:rPr>
        <w:t xml:space="preserve"> </w:t>
      </w:r>
      <w:r w:rsidRPr="004E59C4">
        <w:rPr>
          <w:rFonts w:ascii="Arial" w:hAnsi="Arial"/>
          <w:sz w:val="24"/>
          <w:lang w:val="it-IT"/>
        </w:rPr>
        <w:t>Nel dialogo di Gesù con i farisei, gli scribi, i sommi sacerdoti appare con tutta evidenza la perenne sostituzione della Parola viva di Dio con la parola morta, generatrice di morte degli uomini.</w:t>
      </w:r>
      <w:r w:rsidR="004E59C4">
        <w:rPr>
          <w:rFonts w:ascii="Arial" w:hAnsi="Arial"/>
          <w:sz w:val="24"/>
          <w:lang w:val="it-IT"/>
        </w:rPr>
        <w:t xml:space="preserve"> </w:t>
      </w:r>
      <w:r w:rsidRPr="00EB4396">
        <w:rPr>
          <w:rFonts w:ascii="Arial" w:hAnsi="Arial"/>
          <w:sz w:val="24"/>
          <w:lang w:val="it-IT"/>
        </w:rPr>
        <w:t>È questa la tentazione perenne nella Chiesa: sostituire la Parola viva, rigettare la Parola viva che è Cristo e il suo Vangelo a favore della parola morta degli uomini.</w:t>
      </w:r>
      <w:r w:rsidR="004E59C4">
        <w:rPr>
          <w:rFonts w:ascii="Arial" w:hAnsi="Arial"/>
          <w:sz w:val="24"/>
          <w:lang w:val="it-IT"/>
        </w:rPr>
        <w:t xml:space="preserve"> </w:t>
      </w:r>
      <w:r w:rsidRPr="00EB4396">
        <w:rPr>
          <w:rFonts w:ascii="Arial" w:hAnsi="Arial"/>
          <w:sz w:val="24"/>
          <w:lang w:val="it-IT"/>
        </w:rPr>
        <w:t xml:space="preserve">La parola morta non genera vita, non dona speranza, non produce frutti di vita </w:t>
      </w:r>
      <w:r w:rsidRPr="00EB4396">
        <w:rPr>
          <w:rFonts w:ascii="Arial" w:hAnsi="Arial"/>
          <w:sz w:val="24"/>
          <w:lang w:val="it-IT"/>
        </w:rPr>
        <w:lastRenderedPageBreak/>
        <w:t xml:space="preserve">eterna. Altri tre esempi, anch’essi tratti dal Vangelo, mettono in tutta evidenza la tragicità di questa scelta scellerata, scelta di morte per la morte, scelta della parola dell’uomo che conduce alla stessa morte la Parola viva di Dio, che è Cristo Gesù. </w:t>
      </w:r>
    </w:p>
    <w:p w14:paraId="3B04272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Matteo - cap. 21,1-45: “Quando furono vicini a Gerusalemme e giunsero presso Bètfage, verso il monte degli Ulivi, Gesù mandò due dei suoi discepoli dicendo loro: Andate nel villaggio che vi sta di fronte: subito troverete un'asina legata e con essa un puledro. Scioglieteli e conduceteli a me. Se qualcuno poi vi dirà qualche cosa, risponderete: Il Signore ne ha bisogno, ma li rimanderà subito. Ora questo avvenne perché si adempisse ciò che era stato annunziato dal profeta: Dite alla figlia di Sion: Ecco, il tuo re viene a te mite, seduto su un'asina, con un puledro figlio di bestia da soma. I discepoli andarono e fecero quello che aveva ordinato loro Gesù: condussero l'asina e il puledro, misero su di essi i mantelli ed egli vi si pose a sedere. La folla numerosissima stese i suoi mantelli sulla strada mentre altri tagliavano rami dagli alberi e li stendevano sulla via. La folla che andava innanzi e quella che veniva dietro, gridava: Osanna al figlio di Davide! Benedetto colui che viene nel nome del Signore! Osanna nel più alto dei cieli! </w:t>
      </w:r>
    </w:p>
    <w:p w14:paraId="295F59B1"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Entrato Gesù in Gerusalemme, tutta la città fu in agitazione e la gente si chiedeva: Chi è costui? E la folla rispondeva: Questi è il profeta Gesù, da Nazaret di Galilea. Gesù entrò poi nel tempio e scacciò tutti quelli che vi trovò a comprare e a vendere; rovesciò i tavoli dei cambiavalute e le sedie dei venditori di colombe e disse loro: La Scrittura dice: La mia casa sarà chiamata casa di preghiera ma voi ne fate una spelonca di ladri. Gli si avvicinarono ciechi e storpi nel tempio ed egli li guarì. </w:t>
      </w:r>
    </w:p>
    <w:p w14:paraId="4A00A73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Ma i sommi sacerdoti e gli scribi, vedendo le meraviglie che faceva e i fanciulli che acclamavano nel tempio: Osanna al figlio di Davide, si sdegnarono e gli dissero: Non senti quello che dicono? Gesù rispose loro: Sì, non avete mai letto: Dalla bocca dei bambini e dei lattanti ti sei procurata una lode? E, lasciatili, uscì fuori dalla città, verso Betània, e là trascorse la notte. </w:t>
      </w:r>
    </w:p>
    <w:p w14:paraId="161B4FCF"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La mattina dopo, mentre rientrava in città, ebbe fame. Vedendo un fico sulla strada, gli si avvicinò, ma non vi trovò altro che foglie, e gli disse: Non nasca mai più frutto da te. E subito quel fico si seccò. Vedendo ciò i discepoli rimasero stupiti e dissero: Come mai il fico si è seccato immediatamente? Rispose Gesù: In verità vi dico: Se avrete fede e non dubiterete, non solo potrete fare ciò che è accaduto a questo fico, ma anche se direte a questo monte: Levati di lì e gettati nel mare, ciò avverrà. E tutto quello che chiederete con fede nella preghiera, lo otterrete. </w:t>
      </w:r>
    </w:p>
    <w:p w14:paraId="30D16A7A" w14:textId="66C9C658"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Entrato nel tempio, mentre insegnava gli si avvicinarono i sommi sacerdoti e gli anziani del popolo e gli dissero: Con quale autorità fai questo? Chi ti ha dato questa autorità? Gesù rispose: Vi farò anch'io </w:t>
      </w:r>
      <w:r w:rsidRPr="003029A6">
        <w:rPr>
          <w:rFonts w:ascii="Arial" w:hAnsi="Arial"/>
          <w:bCs/>
          <w:i/>
          <w:iCs/>
          <w:sz w:val="24"/>
          <w:lang w:val="it-IT"/>
        </w:rPr>
        <w:lastRenderedPageBreak/>
        <w:t>una domanda e se voi mi rispondete, vi dirò anche con quale autorità faccio questo. Il battesimo di Giovanni da dove veniva? Dal cielo o dagli uomini?. Ed essi riflettevano tra sé dicendo: Se diciamo: "dal Cielo", ci risponderà: "perché dunque non gli avete creduto?''; se diciamo "dagli uominì</w:t>
      </w:r>
      <w:r w:rsidR="007643D0">
        <w:rPr>
          <w:rFonts w:ascii="Arial" w:hAnsi="Arial"/>
          <w:bCs/>
          <w:i/>
          <w:iCs/>
          <w:sz w:val="24"/>
          <w:lang w:val="it-IT"/>
        </w:rPr>
        <w:t>”</w:t>
      </w:r>
      <w:r w:rsidRPr="003029A6">
        <w:rPr>
          <w:rFonts w:ascii="Arial" w:hAnsi="Arial"/>
          <w:bCs/>
          <w:i/>
          <w:iCs/>
          <w:sz w:val="24"/>
          <w:lang w:val="it-IT"/>
        </w:rPr>
        <w:t xml:space="preserve">, abbiamo timore della folla, perché tutti considerano Giovanni un profeta. Rispondendo perciò a Gesù, dissero: Non lo sappiamo. Allora anch'egli disse loro: Neanch'io vi dico con quale autorità faccio queste cose. </w:t>
      </w:r>
    </w:p>
    <w:p w14:paraId="6CEE9F96"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Che ve ne pare? Un uomo aveva due figli; rivoltosi al primo disse: Figlio, va’ oggi a lavorare nella vigna. Ed egli rispose: Sì, signore; ma non andò. Rivoltosi al secondo, gli disse lo stesso. Ed egli rispose: Non ne ho voglia; ma poi, pentitosi, ci andò. Chi dei due ha compiuto la volontà del padre? Dicono: L'ultimo. E Gesù disse loro: In verità vi dico: I pubblicani e le prostitute vi passano avanti nel regno di Dio. E` venuto a voi Giovanni nella via della giustizia e non gli avete creduto; i pubblicani e le prostitute invece gli hanno creduto. Voi, al contrario, pur avendo visto queste cose, non vi siete nemmeno pentiti per credergli. </w:t>
      </w:r>
    </w:p>
    <w:p w14:paraId="196D3275"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Ascoltate un'altra parabola: C'era un padrone che piantò una vigna e la circondò con una siepe, vi scavò un frantoio, vi costruì una torre, poi l'affidò a dei vignaioli e se ne andò. Quando fu il tempo dei frutti, mandò i suoi servi da quei vignaioli a ritirare il raccolto. Ma quei vignaioli presero i servi e uno lo bastonarono, l'altro lo uccisero, l'altro lo lapidarono. Di nuovo mandò altri servi più numerosi dei primi, ma quelli si comportarono nello stesso modo. Da ultimo mandò loro il proprio figlio dicendo: Avranno rispetto di mio figlio! Ma quei vignaioli, visto il figlio, dissero tra sé: Costui è l'erede; venite, uccidiamolo, e avremo noi l'eredità. E, presolo, lo cacciarono fuori della vigna e l'uccisero. Quando dunque verrà il padrone della vigna che farà a quei vignaioli?</w:t>
      </w:r>
    </w:p>
    <w:p w14:paraId="0D357AD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Gli rispondono: Farà morire miseramente quei malvagi e darà la vigna ad altri vignaioli che gli consegneranno i frutti a suo tempo. E Gesù disse loro: Non avete mai letto nelle Scritture: La pietra che i costruttori hanno scartata è diventata testata d'angolo; dal Signore è stato fatto questo ed è mirabile agli occhi nostri? Perciò io vi dico: vi sarà tolto il regno di Dio e sarà dato a un popolo che lo farà fruttificare. Chi cadrà sopra questa pietra sarà sfracellato; e qualora essa cada su qualcuno, lo stritolerà. Udite queste parabole, i sommi sacerdoti e i farisei capirono che parlava di loro e cercavano di catturarlo; ma avevano paura della folla che lo considerava un profeta”. </w:t>
      </w:r>
    </w:p>
    <w:p w14:paraId="57B53BE7" w14:textId="6FB115C5"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w:t>
      </w:r>
      <w:r w:rsidRPr="003029A6">
        <w:rPr>
          <w:rFonts w:ascii="Arial" w:hAnsi="Arial"/>
          <w:bCs/>
          <w:i/>
          <w:iCs/>
          <w:sz w:val="24"/>
          <w:lang w:val="it-IT"/>
        </w:rPr>
        <w:lastRenderedPageBreak/>
        <w:t>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B248A0" w:rsidRPr="003029A6">
        <w:rPr>
          <w:rFonts w:ascii="Arial" w:hAnsi="Arial"/>
          <w:bCs/>
          <w:i/>
          <w:iCs/>
          <w:sz w:val="24"/>
          <w:lang w:val="it-IT"/>
        </w:rPr>
        <w:t>padre</w:t>
      </w:r>
      <w:r w:rsidR="007643D0">
        <w:rPr>
          <w:rFonts w:ascii="Arial" w:hAnsi="Arial"/>
          <w:bCs/>
          <w:i/>
          <w:iCs/>
          <w:sz w:val="24"/>
          <w:lang w:val="it-IT"/>
        </w:rPr>
        <w:t>”</w:t>
      </w:r>
      <w:r w:rsidRPr="003029A6">
        <w:rPr>
          <w:rFonts w:ascii="Arial" w:hAnsi="Arial"/>
          <w:bCs/>
          <w:i/>
          <w:iCs/>
          <w:sz w:val="24"/>
          <w:lang w:val="it-IT"/>
        </w:rPr>
        <w:t xml:space="preserve"> sulla terra, perché uno solo è il Padre vostro, quello del cielo. E non fatevi chiamare “</w:t>
      </w:r>
      <w:r w:rsidR="00B248A0" w:rsidRPr="003029A6">
        <w:rPr>
          <w:rFonts w:ascii="Arial" w:hAnsi="Arial"/>
          <w:bCs/>
          <w:i/>
          <w:iCs/>
          <w:sz w:val="24"/>
          <w:lang w:val="it-IT"/>
        </w:rPr>
        <w:t>maestri</w:t>
      </w:r>
      <w:r w:rsidRPr="003029A6">
        <w:rPr>
          <w:rFonts w:ascii="Arial" w:hAnsi="Arial"/>
          <w:bCs/>
          <w:i/>
          <w:iCs/>
          <w:sz w:val="24"/>
          <w:lang w:val="it-IT"/>
        </w:rPr>
        <w:t xml:space="preserve">”, perché uno solo è il vostro Maestro, il Cristo. Il più grande tra voi sia vostro servo; chi invece si innalzerà sarà abbassato e chi si abbasserà sarà innalzato. </w:t>
      </w:r>
    </w:p>
    <w:p w14:paraId="5EC7EB8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Guai a voi, scribi e farisei ipocriti, che chiudete il regno dei cieli davanti agli uomini; perché così voi non vi entrate, e non lasciate entrare nemmeno quelli che vogliono entrarci. </w:t>
      </w:r>
    </w:p>
    <w:p w14:paraId="36A469DF"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Guai a voi, scribi e farisei ipocriti, che percorrete il mare e la terra per fare un solo proselito e, ottenutolo, lo rendete figlio della Geenna il doppio di voi. </w:t>
      </w:r>
    </w:p>
    <w:p w14:paraId="5C7E6E32"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9565A5D" w14:textId="3A309A1F"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Guai a voi, scribi e farisei ipocriti, che pagate la decima della menta, dell'</w:t>
      </w:r>
      <w:r w:rsidR="00B248A0" w:rsidRPr="003029A6">
        <w:rPr>
          <w:rFonts w:ascii="Arial" w:hAnsi="Arial"/>
          <w:bCs/>
          <w:i/>
          <w:iCs/>
          <w:sz w:val="24"/>
          <w:lang w:val="it-IT"/>
        </w:rPr>
        <w:t>aneto</w:t>
      </w:r>
      <w:r w:rsidRPr="003029A6">
        <w:rPr>
          <w:rFonts w:ascii="Arial" w:hAnsi="Arial"/>
          <w:bCs/>
          <w:i/>
          <w:iCs/>
          <w:sz w:val="24"/>
          <w:lang w:val="it-IT"/>
        </w:rPr>
        <w:t xml:space="preserve"> e del </w:t>
      </w:r>
      <w:r w:rsidR="00B248A0" w:rsidRPr="003029A6">
        <w:rPr>
          <w:rFonts w:ascii="Arial" w:hAnsi="Arial"/>
          <w:bCs/>
          <w:i/>
          <w:iCs/>
          <w:sz w:val="24"/>
          <w:lang w:val="it-IT"/>
        </w:rPr>
        <w:t>cumino</w:t>
      </w:r>
      <w:r w:rsidRPr="003029A6">
        <w:rPr>
          <w:rFonts w:ascii="Arial" w:hAnsi="Arial"/>
          <w:bCs/>
          <w:i/>
          <w:iCs/>
          <w:sz w:val="24"/>
          <w:lang w:val="it-IT"/>
        </w:rPr>
        <w:t xml:space="preserve">, e trasgredite le prescrizioni più gravi della legge: la giustizia, la misericordia e la fedeltà. Queste cose bisognava praticare, senza omettere quelle. Guide cieche, che filtrate il moscerino e ingoiate il cammello! </w:t>
      </w:r>
    </w:p>
    <w:p w14:paraId="00D598B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Guai a voi, scribi e farisei ipocriti, che pulite l'esterno del bicchiere e del piatto mentre all'interno sono pieni di rapina e d'intemperanza. Fariseo cieco, pulisci prima l'interno del bicchiere, perché anche l'esterno diventi netto! </w:t>
      </w:r>
    </w:p>
    <w:p w14:paraId="1D4FC8B2"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8D31AF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75BDA9C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Serpenti, razza di vipere, come potrete scampare dalla condanna della Geenna? Perciò ecco, io vi mando profeti, sapienti e scribi; di questi </w:t>
      </w:r>
      <w:r w:rsidRPr="003029A6">
        <w:rPr>
          <w:rFonts w:ascii="Arial" w:hAnsi="Arial"/>
          <w:bCs/>
          <w:i/>
          <w:iCs/>
          <w:sz w:val="24"/>
          <w:lang w:val="it-IT"/>
        </w:rPr>
        <w:lastRenderedPageBreak/>
        <w:t xml:space="preserve">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w:t>
      </w:r>
    </w:p>
    <w:p w14:paraId="082793D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715FA573" w14:textId="51896E79"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Vangelo secondo Marco - cap. 7,1-37: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w:t>
      </w:r>
      <w:r w:rsidR="00B36793" w:rsidRPr="003029A6">
        <w:rPr>
          <w:rFonts w:ascii="Arial" w:hAnsi="Arial"/>
          <w:bCs/>
          <w:i/>
          <w:iCs/>
          <w:sz w:val="24"/>
          <w:lang w:val="it-IT"/>
        </w:rPr>
        <w:t xml:space="preserve"> </w:t>
      </w:r>
      <w:r w:rsidRPr="003029A6">
        <w:rPr>
          <w:rFonts w:ascii="Arial" w:hAnsi="Arial"/>
          <w:bCs/>
          <w:i/>
          <w:iCs/>
          <w:sz w:val="24"/>
          <w:lang w:val="it-IT"/>
        </w:rPr>
        <w:t xml:space="preserve">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7D5B20C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C04DFF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520FC0D8"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w:t>
      </w:r>
    </w:p>
    <w:p w14:paraId="4166035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w:t>
      </w:r>
      <w:r w:rsidRPr="003029A6">
        <w:rPr>
          <w:rFonts w:ascii="Arial" w:hAnsi="Arial"/>
          <w:bCs/>
          <w:i/>
          <w:iCs/>
          <w:sz w:val="24"/>
          <w:lang w:val="it-IT"/>
        </w:rPr>
        <w:lastRenderedPageBreak/>
        <w:t xml:space="preserve">omicidi, adultèri, cupidigie, malvagità, inganno, impudicizia, invidia, calunnia, superbia, stoltezza. Tutte queste cose cattive vengono fuori dal di dentro e contaminano l'uomo. </w:t>
      </w:r>
    </w:p>
    <w:p w14:paraId="019A4D5D" w14:textId="767A7BF5"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Partito di là, andò nella regione di Tiro e di Sidone. Ed entrato in una casa, voleva che nessuno lo sapesse, ma non </w:t>
      </w:r>
      <w:r w:rsidR="00B248A0" w:rsidRPr="003029A6">
        <w:rPr>
          <w:rFonts w:ascii="Arial" w:hAnsi="Arial"/>
          <w:bCs/>
          <w:i/>
          <w:iCs/>
          <w:sz w:val="24"/>
          <w:lang w:val="it-IT"/>
        </w:rPr>
        <w:t>poté</w:t>
      </w:r>
      <w:r w:rsidRPr="003029A6">
        <w:rPr>
          <w:rFonts w:ascii="Arial" w:hAnsi="Arial"/>
          <w:bCs/>
          <w:i/>
          <w:iCs/>
          <w:sz w:val="24"/>
          <w:lang w:val="it-IT"/>
        </w:rPr>
        <w:t xml:space="preserve"> restare nascosto. Subito una donna che aveva la sua figlioletta posseduta da uno spirito immondo, appena lo seppe, andò e si gettò ai suoi piedi. Ora, quella donna che lo pregava di scacciare il demonio dalla figlia era greca, di origine siro-fenicia. Ed egli le disse: Lascia prima che si sfamino i figli; non è bene prendere il pane dei figli e gettarlo ai cagnolini. Ma essa replicò: Sì, Signore, ma anche i cagnolini sotto la tavola mangiano delle briciole dei figli. Allora le disse: Per questa tua parola </w:t>
      </w:r>
      <w:r w:rsidR="00B248A0" w:rsidRPr="003029A6">
        <w:rPr>
          <w:rFonts w:ascii="Arial" w:hAnsi="Arial"/>
          <w:bCs/>
          <w:i/>
          <w:iCs/>
          <w:sz w:val="24"/>
          <w:lang w:val="it-IT"/>
        </w:rPr>
        <w:t>va’</w:t>
      </w:r>
      <w:r w:rsidRPr="003029A6">
        <w:rPr>
          <w:rFonts w:ascii="Arial" w:hAnsi="Arial"/>
          <w:bCs/>
          <w:i/>
          <w:iCs/>
          <w:sz w:val="24"/>
          <w:lang w:val="it-IT"/>
        </w:rPr>
        <w:t xml:space="preserve">, il demonio è uscito da tua figlia. Tornata a casa, trovò la bambina coricata sul letto e il demonio se n'era andato. </w:t>
      </w:r>
    </w:p>
    <w:p w14:paraId="1796A3D5"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Di ritorno dalla regione di Tiro, passò per Sidone, dirigendosi verso il mare di Galilea in pieno territorio della Decàpoli. E gli condussero un sordomuto, pregandolo di imporgli la mano. E portandolo in disparte lontano dalla folla, gli pose le dita negli orecchi e con la saliva gli toccò la lingua; guardando quindi verso il cielo, emise un sospiro e disse: Effatà cioè: Apriti! E subito gli si aprirono gli orecchi, si sciolse il nodo della sua lingua e parlava correttamente. E comandò loro di non dirlo a nessuno. Ma più egli lo raccomandava, più essi ne parlavano e, pieni di stupore, dicevano: Ha fatto bene ogni cosa; fa udire i sordi e fa parlare i muti!”. </w:t>
      </w:r>
    </w:p>
    <w:p w14:paraId="29B64CFF" w14:textId="7ED762E3" w:rsidR="00EB4396" w:rsidRPr="00EB4396" w:rsidRDefault="00EB4396" w:rsidP="003029A6">
      <w:pPr>
        <w:spacing w:after="120"/>
        <w:jc w:val="both"/>
        <w:rPr>
          <w:rFonts w:ascii="Arial" w:hAnsi="Arial"/>
          <w:sz w:val="24"/>
          <w:lang w:val="it-IT"/>
        </w:rPr>
      </w:pPr>
      <w:r w:rsidRPr="003029A6">
        <w:rPr>
          <w:rFonts w:ascii="Arial" w:hAnsi="Arial"/>
          <w:sz w:val="24"/>
          <w:lang w:val="it-IT"/>
        </w:rPr>
        <w:t xml:space="preserve">È la parola vera di Cristo Gesù, questa </w:t>
      </w:r>
      <w:r w:rsidRPr="003029A6">
        <w:rPr>
          <w:rFonts w:ascii="Arial" w:hAnsi="Arial"/>
          <w:i/>
          <w:sz w:val="24"/>
          <w:lang w:val="it-IT"/>
        </w:rPr>
        <w:t xml:space="preserve">“pietra viva e vivente” </w:t>
      </w:r>
      <w:r w:rsidRPr="003029A6">
        <w:rPr>
          <w:rFonts w:ascii="Arial" w:hAnsi="Arial"/>
          <w:sz w:val="24"/>
          <w:lang w:val="it-IT"/>
        </w:rPr>
        <w:t>che fa bene ogni cosa, che edifica nella verità la casa degli uomini, la edifica bene sulla terra, ma anche nel cielo.</w:t>
      </w:r>
      <w:r w:rsidR="003029A6" w:rsidRPr="003029A6">
        <w:rPr>
          <w:rFonts w:ascii="Arial" w:hAnsi="Arial"/>
          <w:sz w:val="24"/>
          <w:lang w:val="it-IT"/>
        </w:rPr>
        <w:t xml:space="preserve"> </w:t>
      </w:r>
      <w:r w:rsidRPr="003029A6">
        <w:rPr>
          <w:rFonts w:ascii="Arial" w:hAnsi="Arial"/>
          <w:sz w:val="24"/>
          <w:lang w:val="it-IT"/>
        </w:rPr>
        <w:t>Mentre l’altra parola, quella morta, altro non fa che generare morte attorno a sé. D’altronde come potrebbe essere diverso? Dalla morte non può nascere la vita. Una cosa morta non può generare vita eterna.</w:t>
      </w:r>
      <w:r w:rsidR="003029A6">
        <w:rPr>
          <w:rFonts w:ascii="Arial" w:hAnsi="Arial"/>
          <w:sz w:val="24"/>
          <w:lang w:val="it-IT"/>
        </w:rPr>
        <w:t xml:space="preserve"> </w:t>
      </w:r>
      <w:r w:rsidRPr="00EB4396">
        <w:rPr>
          <w:rFonts w:ascii="Arial" w:hAnsi="Arial"/>
          <w:sz w:val="24"/>
          <w:lang w:val="it-IT"/>
        </w:rPr>
        <w:t xml:space="preserve">La Parola viva si scontra con la parola morta. La parola morta non può sopportare che la Parola viva mostri la sua nullità, la sua vanità, il suo vuoto di peccato e per questo decide di far morire la Parola viva. Questo significa che la “pietra viva” è scartata dagli uomini. Essa viene rifiutata da loro come pietra per l’edificazione della loro casa. </w:t>
      </w:r>
    </w:p>
    <w:p w14:paraId="6B767B93" w14:textId="7AF09E52" w:rsidR="00EB4396" w:rsidRPr="003029A6" w:rsidRDefault="00EB4396" w:rsidP="003029A6">
      <w:pPr>
        <w:spacing w:after="120"/>
        <w:jc w:val="both"/>
        <w:rPr>
          <w:rFonts w:ascii="Arial" w:hAnsi="Arial"/>
          <w:bCs/>
          <w:sz w:val="24"/>
          <w:lang w:val="it-IT"/>
        </w:rPr>
      </w:pPr>
      <w:r w:rsidRPr="00EB4396">
        <w:rPr>
          <w:rFonts w:ascii="Arial" w:hAnsi="Arial"/>
          <w:b/>
          <w:sz w:val="24"/>
          <w:lang w:val="it-IT"/>
        </w:rPr>
        <w:t>Ma scelta e preziosa davanti a Dio</w:t>
      </w:r>
      <w:r w:rsidRPr="003029A6">
        <w:rPr>
          <w:rFonts w:ascii="Arial" w:hAnsi="Arial"/>
          <w:bCs/>
          <w:sz w:val="24"/>
          <w:lang w:val="it-IT"/>
        </w:rPr>
        <w:t xml:space="preserve">: Dio, però, non la pensa come gli uomini. La sua </w:t>
      </w:r>
      <w:r w:rsidRPr="003029A6">
        <w:rPr>
          <w:rFonts w:ascii="Arial" w:hAnsi="Arial"/>
          <w:bCs/>
          <w:i/>
          <w:sz w:val="24"/>
          <w:lang w:val="it-IT"/>
        </w:rPr>
        <w:t>“pietra viva”</w:t>
      </w:r>
      <w:r w:rsidRPr="003029A6">
        <w:rPr>
          <w:rFonts w:ascii="Arial" w:hAnsi="Arial"/>
          <w:bCs/>
          <w:sz w:val="24"/>
          <w:lang w:val="it-IT"/>
        </w:rPr>
        <w:t xml:space="preserve"> dinanzi ai suoi occhi è scelta e preziosa. Non solo è l’unica e sola </w:t>
      </w:r>
      <w:r w:rsidRPr="003029A6">
        <w:rPr>
          <w:rFonts w:ascii="Arial" w:hAnsi="Arial"/>
          <w:bCs/>
          <w:i/>
          <w:sz w:val="24"/>
          <w:lang w:val="it-IT"/>
        </w:rPr>
        <w:t xml:space="preserve">“pietra” </w:t>
      </w:r>
      <w:r w:rsidRPr="003029A6">
        <w:rPr>
          <w:rFonts w:ascii="Arial" w:hAnsi="Arial"/>
          <w:bCs/>
          <w:sz w:val="24"/>
          <w:lang w:val="it-IT"/>
        </w:rPr>
        <w:t>sulla quale si può costruire il suo edificio, il suo regno, la sua casa. Gli uomini la scartano, Dio la innalza. Gli uomini la uccidono, Dio la</w:t>
      </w:r>
      <w:r w:rsidR="00B36793" w:rsidRPr="003029A6">
        <w:rPr>
          <w:rFonts w:ascii="Arial" w:hAnsi="Arial"/>
          <w:bCs/>
          <w:sz w:val="24"/>
          <w:lang w:val="it-IT"/>
        </w:rPr>
        <w:t xml:space="preserve"> </w:t>
      </w:r>
      <w:r w:rsidRPr="003029A6">
        <w:rPr>
          <w:rFonts w:ascii="Arial" w:hAnsi="Arial"/>
          <w:bCs/>
          <w:sz w:val="24"/>
          <w:lang w:val="it-IT"/>
        </w:rPr>
        <w:t xml:space="preserve">risuscita, ponendola come </w:t>
      </w:r>
      <w:r w:rsidRPr="003029A6">
        <w:rPr>
          <w:rFonts w:ascii="Arial" w:hAnsi="Arial"/>
          <w:bCs/>
          <w:i/>
          <w:sz w:val="24"/>
          <w:lang w:val="it-IT"/>
        </w:rPr>
        <w:t xml:space="preserve">“Pietra angolare” </w:t>
      </w:r>
      <w:r w:rsidRPr="003029A6">
        <w:rPr>
          <w:rFonts w:ascii="Arial" w:hAnsi="Arial"/>
          <w:bCs/>
          <w:sz w:val="24"/>
          <w:lang w:val="it-IT"/>
        </w:rPr>
        <w:t>del suo eterno edificio. La Parola di Cristo, Cristo Gesù Parola viva e vivente del Padre è la sola Parola che dona stabilità, consistenza, che dona forma e vita all’edificio di Dio, alla sua casa.</w:t>
      </w:r>
      <w:r w:rsidR="003029A6" w:rsidRPr="003029A6">
        <w:rPr>
          <w:rFonts w:ascii="Arial" w:hAnsi="Arial"/>
          <w:bCs/>
          <w:sz w:val="24"/>
          <w:lang w:val="it-IT"/>
        </w:rPr>
        <w:t xml:space="preserve"> </w:t>
      </w:r>
      <w:r w:rsidRPr="003029A6">
        <w:rPr>
          <w:rFonts w:ascii="Arial" w:hAnsi="Arial"/>
          <w:bCs/>
          <w:sz w:val="24"/>
          <w:lang w:val="it-IT"/>
        </w:rPr>
        <w:t>Tutte le altre parole non solo non edificano la casa di Dio, esse la distruggono. Impiegate dagli uomini, le parole degli uomini, hanno tale potenza di male da distruggere l’intero edificio di Dio.</w:t>
      </w:r>
      <w:r w:rsidR="003029A6">
        <w:rPr>
          <w:rFonts w:ascii="Arial" w:hAnsi="Arial"/>
          <w:bCs/>
          <w:sz w:val="24"/>
          <w:lang w:val="it-IT"/>
        </w:rPr>
        <w:t xml:space="preserve"> </w:t>
      </w:r>
      <w:r w:rsidRPr="003029A6">
        <w:rPr>
          <w:rFonts w:ascii="Arial" w:hAnsi="Arial"/>
          <w:bCs/>
          <w:sz w:val="24"/>
          <w:lang w:val="it-IT"/>
        </w:rPr>
        <w:t xml:space="preserve">Questo naturalmente non può avvenire per l’intera Chiesa che è fondata su una pietra viva, è fondata su Pietro, cui il Signore ha concesso la grazia particolare di rimanere sempre nella retta fede, nella sua Santa Parola. </w:t>
      </w:r>
      <w:r w:rsidRPr="003029A6">
        <w:rPr>
          <w:rFonts w:ascii="Arial" w:hAnsi="Arial"/>
          <w:bCs/>
          <w:i/>
          <w:sz w:val="24"/>
          <w:lang w:val="it-IT"/>
        </w:rPr>
        <w:lastRenderedPageBreak/>
        <w:t>“Tu sei Pietro e su questa pietra edificherò la mia Chiesa e le porte degli inferi non prevarranno contro di essa”</w:t>
      </w:r>
      <w:r w:rsidRPr="003029A6">
        <w:rPr>
          <w:rFonts w:ascii="Arial" w:hAnsi="Arial"/>
          <w:bCs/>
          <w:sz w:val="24"/>
          <w:lang w:val="it-IT"/>
        </w:rPr>
        <w:t xml:space="preserve">. </w:t>
      </w:r>
    </w:p>
    <w:p w14:paraId="781CE301" w14:textId="1BA4D6EB" w:rsidR="00EB4396" w:rsidRPr="00EB4396" w:rsidRDefault="00EB4396" w:rsidP="003029A6">
      <w:pPr>
        <w:spacing w:after="120"/>
        <w:jc w:val="both"/>
        <w:rPr>
          <w:rFonts w:ascii="Arial" w:hAnsi="Arial"/>
          <w:b/>
          <w:sz w:val="24"/>
          <w:lang w:val="it-IT"/>
        </w:rPr>
      </w:pPr>
      <w:r w:rsidRPr="00EB4396">
        <w:rPr>
          <w:rFonts w:ascii="Arial" w:hAnsi="Arial"/>
          <w:b/>
          <w:sz w:val="24"/>
          <w:lang w:val="it-IT"/>
        </w:rPr>
        <w:t xml:space="preserve">Anche voi venite impiegati come pietre vive: </w:t>
      </w:r>
      <w:r w:rsidRPr="00EB4396">
        <w:rPr>
          <w:rFonts w:ascii="Arial" w:hAnsi="Arial"/>
          <w:sz w:val="24"/>
          <w:lang w:val="it-IT"/>
        </w:rPr>
        <w:t>divenendo verità della Verità di Cristo, parola della Parola di Cristo, linfa viva della Linfa di Cristo, facendoci con Lui una sola Parola, una sola Verità, una sola Linfa, anche noi diveniamo pietre vive in Lui e come Lui veniamo impiegati nell’unica costruzione di Dio.</w:t>
      </w:r>
      <w:r w:rsidR="003029A6">
        <w:rPr>
          <w:rFonts w:ascii="Arial" w:hAnsi="Arial"/>
          <w:sz w:val="24"/>
          <w:lang w:val="it-IT"/>
        </w:rPr>
        <w:t xml:space="preserve"> </w:t>
      </w:r>
      <w:r w:rsidRPr="00EB4396">
        <w:rPr>
          <w:rFonts w:ascii="Arial" w:hAnsi="Arial"/>
          <w:sz w:val="24"/>
          <w:lang w:val="it-IT"/>
        </w:rPr>
        <w:t>Una cosa deve essere chiara: sulla falsità non si edifica la Chiesa. La falsità distrugge la Chiesa. Sulla parola degli uomini non si edifica l’edificio di Dio. La parola degli uomini manda tutto in rovina. Sui comandamenti e sui precetti degli uomini nessuna casa di Dio potrà mai venire edificata.</w:t>
      </w:r>
      <w:r w:rsidR="003029A6">
        <w:rPr>
          <w:rFonts w:ascii="Arial" w:hAnsi="Arial"/>
          <w:sz w:val="24"/>
          <w:lang w:val="it-IT"/>
        </w:rPr>
        <w:t xml:space="preserve"> </w:t>
      </w:r>
      <w:r w:rsidRPr="00EB4396">
        <w:rPr>
          <w:rFonts w:ascii="Arial" w:hAnsi="Arial"/>
          <w:sz w:val="24"/>
          <w:lang w:val="it-IT"/>
        </w:rPr>
        <w:t xml:space="preserve">Questo sia chiaro in eterno per tutti. Chi vuole edificare il regno di Dio sulla terra sa cosa fare: divenire in Cristo Parola vivente di Dio, Pietra viva di Dio, Verità santa di Dio, Legge purissima del Signore. </w:t>
      </w:r>
    </w:p>
    <w:p w14:paraId="0E78995F" w14:textId="309EEF79"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Per la costruzione di un edificio spirituale: </w:t>
      </w:r>
      <w:r w:rsidRPr="00EB4396">
        <w:rPr>
          <w:rFonts w:ascii="Arial" w:hAnsi="Arial"/>
          <w:sz w:val="24"/>
          <w:lang w:val="it-IT"/>
        </w:rPr>
        <w:t xml:space="preserve">divenuto pietra viva in Cristo, con Cristo, per Cristo, anche il cristiano viene impiegato per la costruzione del Regno di Dio sulla nostra terra. Lo costruisce però se rimane e finché rimane nella Parola di Cristo Gesù, finché rimane in Cristo, Parola vivente del Padre, finché la Parola dimora in lui e lui dimora nella Parola. Nel momento in cui esce dalla Parola, si allontana da essa, il Regno di Dio per lui non si edifica più, anzi lui stesso diviene un nemico del Regno e un distruttore di esso. </w:t>
      </w:r>
      <w:r w:rsidR="003029A6">
        <w:rPr>
          <w:rFonts w:ascii="Arial" w:hAnsi="Arial"/>
          <w:sz w:val="24"/>
          <w:lang w:val="it-IT"/>
        </w:rPr>
        <w:t xml:space="preserve"> </w:t>
      </w:r>
      <w:r w:rsidRPr="00EB4396">
        <w:rPr>
          <w:rFonts w:ascii="Arial" w:hAnsi="Arial"/>
          <w:sz w:val="24"/>
          <w:lang w:val="it-IT"/>
        </w:rPr>
        <w:t>Questa verità è assoluta, non ammette alcuna eccezione, non giustifica alcuna ignoranza, non si confà con nessuna nostra negligenza.</w:t>
      </w:r>
      <w:r w:rsidR="003029A6">
        <w:rPr>
          <w:rFonts w:ascii="Arial" w:hAnsi="Arial"/>
          <w:sz w:val="24"/>
          <w:lang w:val="it-IT"/>
        </w:rPr>
        <w:t xml:space="preserve"> </w:t>
      </w:r>
      <w:r w:rsidRPr="00EB4396">
        <w:rPr>
          <w:rFonts w:ascii="Arial" w:hAnsi="Arial"/>
          <w:sz w:val="24"/>
          <w:lang w:val="it-IT"/>
        </w:rPr>
        <w:t>Edifica il Regno chi sta nella Parola, vive la Parola, annunzia la Parola, testimonia la Parola, insegna la Parola, predica la Parola, ammaestra sulla Parola di Dio.</w:t>
      </w:r>
    </w:p>
    <w:p w14:paraId="0644D027" w14:textId="76A2EE72" w:rsidR="00EB4396" w:rsidRPr="00EB4396" w:rsidRDefault="00EB4396" w:rsidP="003029A6">
      <w:pPr>
        <w:spacing w:after="120"/>
        <w:jc w:val="both"/>
        <w:rPr>
          <w:rFonts w:ascii="Arial" w:hAnsi="Arial"/>
          <w:sz w:val="24"/>
          <w:lang w:val="it-IT"/>
        </w:rPr>
      </w:pPr>
      <w:r w:rsidRPr="00EB4396">
        <w:rPr>
          <w:rFonts w:ascii="Arial" w:hAnsi="Arial"/>
          <w:b/>
          <w:sz w:val="24"/>
          <w:lang w:val="it-IT"/>
        </w:rPr>
        <w:t>Per un sacerdozio santo:</w:t>
      </w:r>
      <w:r w:rsidRPr="00EB4396">
        <w:rPr>
          <w:rFonts w:ascii="Arial" w:hAnsi="Arial"/>
          <w:sz w:val="24"/>
          <w:lang w:val="it-IT"/>
        </w:rPr>
        <w:t xml:space="preserve"> La costruzione dell’edificio spirituale si specifica ora come esercizio di un sacerdozio santo. Chi è il sacerdote nell’Antico Testamento? Era colui che insegnava al popolo di Dio la Legge del Signore. Era anche colui che offriva a Dio il sacrificio per l’espiazione dei peccati.</w:t>
      </w:r>
      <w:r w:rsidR="003029A6">
        <w:rPr>
          <w:rFonts w:ascii="Arial" w:hAnsi="Arial"/>
          <w:sz w:val="24"/>
          <w:lang w:val="it-IT"/>
        </w:rPr>
        <w:t xml:space="preserve"> </w:t>
      </w:r>
      <w:r w:rsidRPr="00EB4396">
        <w:rPr>
          <w:rFonts w:ascii="Arial" w:hAnsi="Arial"/>
          <w:sz w:val="24"/>
          <w:lang w:val="it-IT"/>
        </w:rPr>
        <w:t>Chi è il sacerdote nel Nuovo Testamento? È colui che vive la Parola del Vangelo e offre, in Cristo, se stesso, come Cristo, per la redenzione dell’umanità.</w:t>
      </w:r>
      <w:r w:rsidR="003029A6">
        <w:rPr>
          <w:rFonts w:ascii="Arial" w:hAnsi="Arial"/>
          <w:sz w:val="24"/>
          <w:lang w:val="it-IT"/>
        </w:rPr>
        <w:t xml:space="preserve"> </w:t>
      </w:r>
      <w:r w:rsidRPr="00EB4396">
        <w:rPr>
          <w:rFonts w:ascii="Arial" w:hAnsi="Arial"/>
          <w:sz w:val="24"/>
          <w:lang w:val="it-IT"/>
        </w:rPr>
        <w:t>Il Sacerdote della Nuova Alleanza – si tratta qui del sacerdozio battesimale, non di quello ministeriale che ha altri compiti e altre mansioni – è il testimone della verità della Parola di Gesù; è anche colui che offre il suo corpo come sacrificio, o in sacrificio per la santificazione del mondo.</w:t>
      </w:r>
      <w:r w:rsidR="003029A6">
        <w:rPr>
          <w:rFonts w:ascii="Arial" w:hAnsi="Arial"/>
          <w:sz w:val="24"/>
          <w:lang w:val="it-IT"/>
        </w:rPr>
        <w:t xml:space="preserve"> </w:t>
      </w:r>
      <w:r w:rsidRPr="00EB4396">
        <w:rPr>
          <w:rFonts w:ascii="Arial" w:hAnsi="Arial"/>
          <w:sz w:val="24"/>
          <w:lang w:val="it-IT"/>
        </w:rPr>
        <w:t>Il Sacerdote della Nuova Alleanza è colui che in Cristo porta a compimento ciò che manca ai patimenti di Cristo: la crocifissione del suo corpo per la redenzione del mondo.</w:t>
      </w:r>
      <w:r w:rsidR="003029A6">
        <w:rPr>
          <w:rFonts w:ascii="Arial" w:hAnsi="Arial"/>
          <w:sz w:val="24"/>
          <w:lang w:val="it-IT"/>
        </w:rPr>
        <w:t xml:space="preserve"> </w:t>
      </w:r>
      <w:r w:rsidRPr="00EB4396">
        <w:rPr>
          <w:rFonts w:ascii="Arial" w:hAnsi="Arial"/>
          <w:sz w:val="24"/>
          <w:lang w:val="it-IT"/>
        </w:rPr>
        <w:t>È questo il sacerdozio santo, ed è anche questo il sacrificio che ci è chiesto di offrire.</w:t>
      </w:r>
      <w:r w:rsidR="003029A6">
        <w:rPr>
          <w:rFonts w:ascii="Arial" w:hAnsi="Arial"/>
          <w:sz w:val="24"/>
          <w:lang w:val="it-IT"/>
        </w:rPr>
        <w:t xml:space="preserve"> </w:t>
      </w:r>
      <w:r w:rsidRPr="00EB4396">
        <w:rPr>
          <w:rFonts w:ascii="Arial" w:hAnsi="Arial"/>
          <w:sz w:val="24"/>
          <w:lang w:val="it-IT"/>
        </w:rPr>
        <w:t>Infatti così Pietro continua, specificando qual è l’esercizio di questo sacerdozio santo:</w:t>
      </w:r>
    </w:p>
    <w:p w14:paraId="1C3ACDAF" w14:textId="6CAAEB63"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Per offrire sacrifici spirituali graditi a Dio: </w:t>
      </w:r>
      <w:r w:rsidRPr="00EB4396">
        <w:rPr>
          <w:rFonts w:ascii="Arial" w:hAnsi="Arial"/>
          <w:sz w:val="24"/>
          <w:lang w:val="it-IT"/>
        </w:rPr>
        <w:t xml:space="preserve">Il sacrificio spirituale è l’offerta di noi stessi, della nostra vita. </w:t>
      </w:r>
      <w:r w:rsidR="003029A6">
        <w:rPr>
          <w:rFonts w:ascii="Arial" w:hAnsi="Arial"/>
          <w:sz w:val="24"/>
          <w:lang w:val="it-IT"/>
        </w:rPr>
        <w:t xml:space="preserve"> </w:t>
      </w:r>
      <w:r w:rsidRPr="00EB4396">
        <w:rPr>
          <w:rFonts w:ascii="Arial" w:hAnsi="Arial"/>
          <w:sz w:val="24"/>
          <w:lang w:val="it-IT"/>
        </w:rPr>
        <w:t>Le modalità di questa offerta ce le insegna San Paolo nel c. 12 della Lettera ai Romani:</w:t>
      </w:r>
    </w:p>
    <w:p w14:paraId="16F16F7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w:t>
      </w:r>
      <w:r w:rsidRPr="003029A6">
        <w:rPr>
          <w:rFonts w:ascii="Arial" w:hAnsi="Arial"/>
          <w:bCs/>
          <w:i/>
          <w:iCs/>
          <w:sz w:val="24"/>
          <w:lang w:val="it-IT"/>
        </w:rPr>
        <w:lastRenderedPageBreak/>
        <w:t xml:space="preserve">rinnovando la vostra mente, per poter discernere la volontà di Dio, ciò che è buono, a lui gradito e perfetto. </w:t>
      </w:r>
    </w:p>
    <w:p w14:paraId="474F021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3D10644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8E4DB6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w:t>
      </w:r>
    </w:p>
    <w:p w14:paraId="3EC1DAC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2E129064" w14:textId="136DA672" w:rsidR="00EB4396" w:rsidRPr="00EB4396" w:rsidRDefault="00EB4396" w:rsidP="003029A6">
      <w:pPr>
        <w:spacing w:after="120"/>
        <w:jc w:val="both"/>
        <w:rPr>
          <w:rFonts w:ascii="Arial" w:hAnsi="Arial"/>
          <w:sz w:val="24"/>
          <w:lang w:val="it-IT"/>
        </w:rPr>
      </w:pPr>
      <w:r w:rsidRPr="00EB4396">
        <w:rPr>
          <w:rFonts w:ascii="Arial" w:hAnsi="Arial"/>
          <w:sz w:val="24"/>
          <w:lang w:val="it-IT"/>
        </w:rPr>
        <w:t>Il nostro sacrificio, il sacrificio della vita che dobbiamo offrire al Signore è questo: la santificazione della nostra esistenza in ogni suo momento, in ogni sua vicenda.</w:t>
      </w:r>
      <w:r w:rsidR="003029A6">
        <w:rPr>
          <w:rFonts w:ascii="Arial" w:hAnsi="Arial"/>
          <w:sz w:val="24"/>
          <w:lang w:val="it-IT"/>
        </w:rPr>
        <w:t xml:space="preserve"> </w:t>
      </w:r>
      <w:r w:rsidRPr="00EB4396">
        <w:rPr>
          <w:rFonts w:ascii="Arial" w:hAnsi="Arial"/>
          <w:sz w:val="24"/>
          <w:lang w:val="it-IT"/>
        </w:rPr>
        <w:t>San Paolo ci insegna come questo sacrificio si può compiere realmente, perché ci insegna come vanno santificati tutti i momenti della nostra vita, in ogni sua situazione, o condizione.</w:t>
      </w:r>
      <w:r w:rsidR="003029A6">
        <w:rPr>
          <w:rFonts w:ascii="Arial" w:hAnsi="Arial"/>
          <w:sz w:val="24"/>
          <w:lang w:val="it-IT"/>
        </w:rPr>
        <w:t xml:space="preserve"> </w:t>
      </w:r>
      <w:r w:rsidRPr="00EB4396">
        <w:rPr>
          <w:rFonts w:ascii="Arial" w:hAnsi="Arial"/>
          <w:sz w:val="24"/>
          <w:lang w:val="it-IT"/>
        </w:rPr>
        <w:t>La regola più semplice è questa: far sì che tutto si svolga nella Parola e secondo la Parola, per mezzo della Parola.</w:t>
      </w:r>
      <w:r w:rsidR="003029A6">
        <w:rPr>
          <w:rFonts w:ascii="Arial" w:hAnsi="Arial"/>
          <w:sz w:val="24"/>
          <w:lang w:val="it-IT"/>
        </w:rPr>
        <w:t xml:space="preserve"> </w:t>
      </w:r>
      <w:r w:rsidRPr="00EB4396">
        <w:rPr>
          <w:rFonts w:ascii="Arial" w:hAnsi="Arial"/>
          <w:sz w:val="24"/>
          <w:lang w:val="it-IT"/>
        </w:rPr>
        <w:t>Si santifica la vita, portandola nella volontà di Dio, nella sua verità, nel suo Vangelo.</w:t>
      </w:r>
      <w:r w:rsidR="003029A6">
        <w:rPr>
          <w:rFonts w:ascii="Arial" w:hAnsi="Arial"/>
          <w:sz w:val="24"/>
          <w:lang w:val="it-IT"/>
        </w:rPr>
        <w:t xml:space="preserve"> </w:t>
      </w:r>
      <w:r w:rsidRPr="00EB4396">
        <w:rPr>
          <w:rFonts w:ascii="Arial" w:hAnsi="Arial"/>
          <w:sz w:val="24"/>
          <w:lang w:val="it-IT"/>
        </w:rPr>
        <w:t xml:space="preserve">Si santifica la vita se la si modella tutta e interamente sulla Parola di Gesù. Ogni Parola di Vangelo vissuta diviene un sacrificio offerto a Dio, perché compimento della sua volontà. </w:t>
      </w:r>
    </w:p>
    <w:p w14:paraId="64BD897A" w14:textId="6F309C2E" w:rsidR="00EB4396" w:rsidRPr="00EB4396" w:rsidRDefault="00EB4396" w:rsidP="003029A6">
      <w:pPr>
        <w:spacing w:after="120"/>
        <w:jc w:val="both"/>
        <w:rPr>
          <w:rFonts w:ascii="Arial" w:hAnsi="Arial"/>
          <w:sz w:val="24"/>
          <w:lang w:val="it-IT"/>
        </w:rPr>
      </w:pPr>
      <w:r w:rsidRPr="00EB4396">
        <w:rPr>
          <w:rFonts w:ascii="Arial" w:hAnsi="Arial"/>
          <w:b/>
          <w:sz w:val="24"/>
          <w:lang w:val="it-IT"/>
        </w:rPr>
        <w:lastRenderedPageBreak/>
        <w:t xml:space="preserve">Per mezzo di Gesù Cristo: </w:t>
      </w:r>
      <w:r w:rsidRPr="00EB4396">
        <w:rPr>
          <w:rFonts w:ascii="Arial" w:hAnsi="Arial"/>
          <w:sz w:val="24"/>
          <w:lang w:val="it-IT"/>
        </w:rPr>
        <w:t>tutto questo non può venire se non per mezzo di Cristo.</w:t>
      </w:r>
      <w:r w:rsidR="003029A6">
        <w:rPr>
          <w:rFonts w:ascii="Arial" w:hAnsi="Arial"/>
          <w:sz w:val="24"/>
          <w:lang w:val="it-IT"/>
        </w:rPr>
        <w:t xml:space="preserve"> </w:t>
      </w:r>
      <w:r w:rsidRPr="00EB4396">
        <w:rPr>
          <w:rFonts w:ascii="Arial" w:hAnsi="Arial"/>
          <w:sz w:val="24"/>
          <w:lang w:val="it-IT"/>
        </w:rPr>
        <w:t>Per mezzo di Cristo si riveste però di un duplice significato, anzi triplice: per Cristo, con Cristo, in Cristo.</w:t>
      </w:r>
    </w:p>
    <w:p w14:paraId="564FEA15" w14:textId="77777777" w:rsidR="00EB4396" w:rsidRPr="00EB4396" w:rsidRDefault="00EB4396" w:rsidP="003029A6">
      <w:pPr>
        <w:spacing w:after="120"/>
        <w:jc w:val="both"/>
        <w:rPr>
          <w:rFonts w:ascii="Arial" w:hAnsi="Arial"/>
          <w:sz w:val="24"/>
          <w:lang w:val="it-IT"/>
        </w:rPr>
      </w:pPr>
      <w:r w:rsidRPr="00EB4396">
        <w:rPr>
          <w:rFonts w:ascii="Arial" w:hAnsi="Arial"/>
          <w:b/>
          <w:sz w:val="24"/>
          <w:lang w:val="it-IT"/>
        </w:rPr>
        <w:t>Per Cristo</w:t>
      </w:r>
      <w:r w:rsidRPr="00EB4396">
        <w:rPr>
          <w:rFonts w:ascii="Arial" w:hAnsi="Arial"/>
          <w:sz w:val="24"/>
          <w:lang w:val="it-IT"/>
        </w:rPr>
        <w:t>: tutto è da Lui, dalla sua grazia, dal suo mistero di morte e di risurrezione. Tutto è per grazia nella nostra fede e tutto si fa per grazia. La grazia è il frutto della morte e risurrezione di Cristo, frutto del suo mistero pasquale. Siamo stati costituiti sacerdoti per grazia di Cristo, possiamo vivere questo nostro sacerdozio sempre per grazia di Cristo, per un dono del suo amore eterno verso di noi.</w:t>
      </w:r>
    </w:p>
    <w:p w14:paraId="52D3FC86" w14:textId="77777777" w:rsidR="00EB4396" w:rsidRPr="00EB4396" w:rsidRDefault="00EB4396" w:rsidP="003029A6">
      <w:pPr>
        <w:spacing w:after="120"/>
        <w:jc w:val="both"/>
        <w:rPr>
          <w:rFonts w:ascii="Arial" w:hAnsi="Arial"/>
          <w:sz w:val="24"/>
          <w:lang w:val="it-IT"/>
        </w:rPr>
      </w:pPr>
      <w:r w:rsidRPr="00EB4396">
        <w:rPr>
          <w:rFonts w:ascii="Arial" w:hAnsi="Arial"/>
          <w:b/>
          <w:sz w:val="24"/>
          <w:lang w:val="it-IT"/>
        </w:rPr>
        <w:t>In Cristo</w:t>
      </w:r>
      <w:r w:rsidRPr="00EB4396">
        <w:rPr>
          <w:rFonts w:ascii="Arial" w:hAnsi="Arial"/>
          <w:sz w:val="24"/>
          <w:lang w:val="it-IT"/>
        </w:rPr>
        <w:t>: tutto però si vive in Cristo. Siamo suo corpo. Il corpo che deve offrire il sacrificio è uno ed è il corpo di Cristo; non due corpi, ma uno solo; non due vite, ma una sola vita: quella nostra in Cristo e quella di Cristo in noi. Si è in Cristo, se si è nella sua Parola. Chi non è nella Parola, non è Cristo e quindi non può offrire il Sacrificio gradito a Dio.</w:t>
      </w:r>
    </w:p>
    <w:p w14:paraId="65BFFF4F" w14:textId="76119B5C" w:rsidR="00EB4396" w:rsidRPr="00EB4396" w:rsidRDefault="00EB4396" w:rsidP="003029A6">
      <w:pPr>
        <w:spacing w:after="120"/>
        <w:jc w:val="both"/>
        <w:rPr>
          <w:rFonts w:ascii="Arial" w:hAnsi="Arial"/>
          <w:sz w:val="24"/>
          <w:lang w:val="it-IT"/>
        </w:rPr>
      </w:pPr>
      <w:r w:rsidRPr="00EB4396">
        <w:rPr>
          <w:rFonts w:ascii="Arial" w:hAnsi="Arial"/>
          <w:b/>
          <w:sz w:val="24"/>
          <w:lang w:val="it-IT"/>
        </w:rPr>
        <w:t>Con Cristo</w:t>
      </w:r>
      <w:r w:rsidRPr="00EB4396">
        <w:rPr>
          <w:rFonts w:ascii="Arial" w:hAnsi="Arial"/>
          <w:sz w:val="24"/>
          <w:lang w:val="it-IT"/>
        </w:rPr>
        <w:t xml:space="preserve">: significa assieme agli altri fratelli, che sono costituiti per noi via attraverso la quale raggiungere la propria santificazione. Il corpo è uno: noi e gli altri, tutti i battezzati, insieme, devono offrire l’unico sacrificio spirituale. Non due sacrifici spirituali, o molti sacrifici, ma uno solo: quello del corpo di Cristo, nel corpo di Cristo, per il corpo di Cristo. </w:t>
      </w:r>
      <w:r w:rsidR="003029A6">
        <w:rPr>
          <w:rFonts w:ascii="Arial" w:hAnsi="Arial"/>
          <w:sz w:val="24"/>
          <w:lang w:val="it-IT"/>
        </w:rPr>
        <w:t xml:space="preserve"> </w:t>
      </w:r>
      <w:r w:rsidRPr="00EB4396">
        <w:rPr>
          <w:rFonts w:ascii="Arial" w:hAnsi="Arial"/>
          <w:sz w:val="24"/>
          <w:lang w:val="it-IT"/>
        </w:rPr>
        <w:t xml:space="preserve">Chi non parte da questa verità, verità di unità e di comunione nel corpo di Cristo, mai potrà offrire a Dio un qualche sacrificio spirituale. Non può, perché si pone fuori della legge del corpo. </w:t>
      </w:r>
    </w:p>
    <w:p w14:paraId="11B25591" w14:textId="7C862934"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[6</w:t>
      </w:r>
      <w:r w:rsidR="00F00C41">
        <w:rPr>
          <w:rFonts w:ascii="Arial" w:hAnsi="Arial"/>
          <w:b/>
          <w:sz w:val="24"/>
          <w:lang w:val="it-IT"/>
        </w:rPr>
        <w:t xml:space="preserve">] </w:t>
      </w:r>
      <w:r w:rsidRPr="00EB4396">
        <w:rPr>
          <w:rFonts w:ascii="Arial" w:hAnsi="Arial"/>
          <w:b/>
          <w:sz w:val="24"/>
          <w:lang w:val="it-IT"/>
        </w:rPr>
        <w:t xml:space="preserve">Si legge infatti nella Scrittura: Ecco io pongo in Sion una pietra angolare, scelta, preziosa e chi crede in essa non resterà confuso. </w:t>
      </w:r>
    </w:p>
    <w:p w14:paraId="2B1AEE63" w14:textId="52161F74" w:rsidR="00EB4396" w:rsidRPr="00EB4396" w:rsidRDefault="00EB4396" w:rsidP="00EB4396">
      <w:pPr>
        <w:spacing w:after="120"/>
        <w:jc w:val="both"/>
        <w:rPr>
          <w:rFonts w:ascii="Arial" w:hAnsi="Arial"/>
          <w:sz w:val="24"/>
          <w:lang w:val="it-IT"/>
        </w:rPr>
      </w:pPr>
      <w:r w:rsidRPr="00EB4396">
        <w:rPr>
          <w:rFonts w:ascii="Arial" w:hAnsi="Arial"/>
          <w:sz w:val="24"/>
          <w:lang w:val="it-IT"/>
        </w:rPr>
        <w:t>La Pietra della nostra fede, la Parola della nostra vita eterna, il Vangelo della salvezza del mondo non è stato Cristo Gesù a darselo, o a farsi lui stesso Pietra per la vita eterna del mondo intero.</w:t>
      </w:r>
      <w:r w:rsidR="003029A6">
        <w:rPr>
          <w:rFonts w:ascii="Arial" w:hAnsi="Arial"/>
          <w:sz w:val="24"/>
          <w:lang w:val="it-IT"/>
        </w:rPr>
        <w:t xml:space="preserve"> </w:t>
      </w:r>
      <w:r w:rsidRPr="00EB4396">
        <w:rPr>
          <w:rFonts w:ascii="Arial" w:hAnsi="Arial"/>
          <w:sz w:val="24"/>
          <w:lang w:val="it-IT"/>
        </w:rPr>
        <w:t xml:space="preserve">Chi ha messo in Sion questa pietra angolare, scelta, preziosa è stato Dio, lo stesso Dio che all’inizio della storia dei figli di Israele come popolo di Dio, aveva posto a fondamento della loro vita un’altra pietra, questa volta le due tavole di pietra, sulle quali vi erano scritti i dieci Comandamenti. </w:t>
      </w:r>
      <w:r w:rsidR="003029A6">
        <w:rPr>
          <w:rFonts w:ascii="Arial" w:hAnsi="Arial"/>
          <w:sz w:val="24"/>
          <w:lang w:val="it-IT"/>
        </w:rPr>
        <w:t xml:space="preserve"> </w:t>
      </w:r>
      <w:r w:rsidRPr="00EB4396">
        <w:rPr>
          <w:rFonts w:ascii="Arial" w:hAnsi="Arial"/>
          <w:sz w:val="24"/>
          <w:lang w:val="it-IT"/>
        </w:rPr>
        <w:t>Chi non crede in questa pietra non crede semplicemente in Dio, non crede nel Dio che è il Signore dell’Alleanza e che conduce i figli di Israele di verità in verità, fino alla verità tutta intera.</w:t>
      </w:r>
      <w:r w:rsidR="003029A6">
        <w:rPr>
          <w:rFonts w:ascii="Arial" w:hAnsi="Arial"/>
          <w:sz w:val="24"/>
          <w:lang w:val="it-IT"/>
        </w:rPr>
        <w:t xml:space="preserve"> </w:t>
      </w:r>
      <w:r w:rsidRPr="00EB4396">
        <w:rPr>
          <w:rFonts w:ascii="Arial" w:hAnsi="Arial"/>
          <w:sz w:val="24"/>
          <w:lang w:val="it-IT"/>
        </w:rPr>
        <w:t>Il cammino dell’uomo con Dio si può compiere solo nella fede. La fede è adesione alla Parola che Dio dice oggi, in questo istante.</w:t>
      </w:r>
      <w:r w:rsidR="003029A6">
        <w:rPr>
          <w:rFonts w:ascii="Arial" w:hAnsi="Arial"/>
          <w:sz w:val="24"/>
          <w:lang w:val="it-IT"/>
        </w:rPr>
        <w:t xml:space="preserve"> </w:t>
      </w:r>
      <w:r w:rsidRPr="00EB4396">
        <w:rPr>
          <w:rFonts w:ascii="Arial" w:hAnsi="Arial"/>
          <w:sz w:val="24"/>
          <w:lang w:val="it-IT"/>
        </w:rPr>
        <w:t xml:space="preserve">Ora Dio dice che pone in Sion una pietra angolare, scelta, preziosa; ora è anche il momento di credere nella verità di questa parola. </w:t>
      </w:r>
    </w:p>
    <w:p w14:paraId="29DEC480" w14:textId="538108DC" w:rsidR="00EB4396" w:rsidRPr="00EB4396" w:rsidRDefault="00EB4396" w:rsidP="00EB4396">
      <w:pPr>
        <w:spacing w:after="120"/>
        <w:jc w:val="both"/>
        <w:rPr>
          <w:rFonts w:ascii="Arial" w:hAnsi="Arial"/>
          <w:sz w:val="24"/>
          <w:lang w:val="it-IT"/>
        </w:rPr>
      </w:pPr>
      <w:r w:rsidRPr="00EB4396">
        <w:rPr>
          <w:rFonts w:ascii="Arial" w:hAnsi="Arial"/>
          <w:sz w:val="24"/>
          <w:lang w:val="it-IT"/>
        </w:rPr>
        <w:t>Il fatto che questa pietra posta da Dio sia angolare, scelta, preziosa, dice che non potrà essercene alcun’altra.</w:t>
      </w:r>
      <w:r w:rsidR="003029A6">
        <w:rPr>
          <w:rFonts w:ascii="Arial" w:hAnsi="Arial"/>
          <w:sz w:val="24"/>
          <w:lang w:val="it-IT"/>
        </w:rPr>
        <w:t xml:space="preserve"> </w:t>
      </w:r>
      <w:r w:rsidRPr="00EB4396">
        <w:rPr>
          <w:rFonts w:ascii="Arial" w:hAnsi="Arial"/>
          <w:sz w:val="24"/>
          <w:lang w:val="it-IT"/>
        </w:rPr>
        <w:t>Questa è la sola, l’unica in eterno. Non ce ne saranno altre. Il Vangelo di Cristo Gesù è questa pietra angolare.</w:t>
      </w:r>
      <w:r w:rsidR="003029A6">
        <w:rPr>
          <w:rFonts w:ascii="Arial" w:hAnsi="Arial"/>
          <w:sz w:val="24"/>
          <w:lang w:val="it-IT"/>
        </w:rPr>
        <w:t xml:space="preserve"> </w:t>
      </w:r>
      <w:r w:rsidRPr="00EB4396">
        <w:rPr>
          <w:rFonts w:ascii="Arial" w:hAnsi="Arial"/>
          <w:sz w:val="24"/>
          <w:lang w:val="it-IT"/>
        </w:rPr>
        <w:t>Chi crede nel Vangelo non resterà confuso. Ma il Vangelo è di Cristo. Chi crede nel Vangelo che Cristo ci ha dato e in Cristo Vangelo di Dio non rimarrà confuso, anzi si aprirà alla speranza e questa produrrà nel suo cuore frutti di verità, di comunione, di libertà, di santità, di vita eterna, produrrà frutti di conversione e di salvezza per il mondo intero. Credere però non deve essere semplicemente un processo mentale; deve essere vera adesione, vera accoglienza, vera vita nella Parola.</w:t>
      </w:r>
      <w:r w:rsidR="003029A6">
        <w:rPr>
          <w:rFonts w:ascii="Arial" w:hAnsi="Arial"/>
          <w:sz w:val="24"/>
          <w:lang w:val="it-IT"/>
        </w:rPr>
        <w:t xml:space="preserve"> </w:t>
      </w:r>
      <w:r w:rsidRPr="00EB4396">
        <w:rPr>
          <w:rFonts w:ascii="Arial" w:hAnsi="Arial"/>
          <w:sz w:val="24"/>
          <w:lang w:val="it-IT"/>
        </w:rPr>
        <w:t xml:space="preserve">Crede nella Parola chi l’accoglie, si converte ad essa, fa di essa la luce che illumina ogni sua decisione, che verifica ogni pensiero, che motiva la volontà ad </w:t>
      </w:r>
      <w:r w:rsidRPr="00EB4396">
        <w:rPr>
          <w:rFonts w:ascii="Arial" w:hAnsi="Arial"/>
          <w:sz w:val="24"/>
          <w:lang w:val="it-IT"/>
        </w:rPr>
        <w:lastRenderedPageBreak/>
        <w:t>agire, che spinge il cuore ad amare.</w:t>
      </w:r>
      <w:r w:rsidR="003029A6">
        <w:rPr>
          <w:rFonts w:ascii="Arial" w:hAnsi="Arial"/>
          <w:sz w:val="24"/>
          <w:lang w:val="it-IT"/>
        </w:rPr>
        <w:t xml:space="preserve"> </w:t>
      </w:r>
      <w:r w:rsidRPr="00EB4396">
        <w:rPr>
          <w:rFonts w:ascii="Arial" w:hAnsi="Arial"/>
          <w:sz w:val="24"/>
          <w:lang w:val="it-IT"/>
        </w:rPr>
        <w:t xml:space="preserve">Se non si ha questa concezione di fede, non si ha semplicemente fede nella Parola e quindi ci si pone fuori della Pietra viva che porta vita in questo mondo. </w:t>
      </w:r>
      <w:r w:rsidR="003029A6">
        <w:rPr>
          <w:rFonts w:ascii="Arial" w:hAnsi="Arial"/>
          <w:sz w:val="24"/>
          <w:lang w:val="it-IT"/>
        </w:rPr>
        <w:t xml:space="preserve"> </w:t>
      </w:r>
      <w:r w:rsidRPr="00EB4396">
        <w:rPr>
          <w:rFonts w:ascii="Arial" w:hAnsi="Arial"/>
          <w:sz w:val="24"/>
          <w:lang w:val="it-IT"/>
        </w:rPr>
        <w:t>L’atto di fede non può quindi limitarsi ad un atto della nostra razionalità semplicemente. Deve divenire un atto vitale, capace di trasformare tutta la nostra storia e la trasforma nella conversione e nella fede al Vangelo.</w:t>
      </w:r>
      <w:r w:rsidR="003029A6">
        <w:rPr>
          <w:rFonts w:ascii="Arial" w:hAnsi="Arial"/>
          <w:sz w:val="24"/>
          <w:lang w:val="it-IT"/>
        </w:rPr>
        <w:t xml:space="preserve"> </w:t>
      </w:r>
      <w:r w:rsidRPr="00EB4396">
        <w:rPr>
          <w:rFonts w:ascii="Arial" w:hAnsi="Arial"/>
          <w:sz w:val="24"/>
          <w:lang w:val="it-IT"/>
        </w:rPr>
        <w:t>Ci si converte dalla vuota condotta di un tempo, si crede al Vangelo, cioè lo si accoglie, sapendo che solo la sua Parola è Parola di vita per noi. Tutte le altre parole che risuonano nel mondo trovano la loro verità solo nel Vangelo, o non hanno verità.</w:t>
      </w:r>
      <w:r w:rsidR="003029A6">
        <w:rPr>
          <w:rFonts w:ascii="Arial" w:hAnsi="Arial"/>
          <w:sz w:val="24"/>
          <w:lang w:val="it-IT"/>
        </w:rPr>
        <w:t xml:space="preserve"> </w:t>
      </w:r>
      <w:r w:rsidRPr="00EB4396">
        <w:rPr>
          <w:rFonts w:ascii="Arial" w:hAnsi="Arial"/>
          <w:sz w:val="24"/>
          <w:lang w:val="it-IT"/>
        </w:rPr>
        <w:t xml:space="preserve">Le altre parole non sono parole di vita e quindi su di esse non possiamo fondare la nostra speranza. Chi fonda la speranza in esse, rimane deluso, al contrario di chi pone la speranza nella Parola di Cristo che non resterà deluso in eterno. </w:t>
      </w:r>
    </w:p>
    <w:p w14:paraId="6225281B" w14:textId="48A474EE"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[7</w:t>
      </w:r>
      <w:r w:rsidR="00F00C41">
        <w:rPr>
          <w:rFonts w:ascii="Arial" w:hAnsi="Arial"/>
          <w:b/>
          <w:sz w:val="24"/>
          <w:lang w:val="it-IT"/>
        </w:rPr>
        <w:t xml:space="preserve">] </w:t>
      </w:r>
      <w:r w:rsidRPr="00EB4396">
        <w:rPr>
          <w:rFonts w:ascii="Arial" w:hAnsi="Arial"/>
          <w:b/>
          <w:sz w:val="24"/>
          <w:lang w:val="it-IT"/>
        </w:rPr>
        <w:t>Onore dunque a voi che credete; ma per gli increduli la pietra che i costruttori hanno scartato è divenuta la pietra angolare, [8</w:t>
      </w:r>
      <w:r w:rsidR="00F00C41">
        <w:rPr>
          <w:rFonts w:ascii="Arial" w:hAnsi="Arial"/>
          <w:b/>
          <w:sz w:val="24"/>
          <w:lang w:val="it-IT"/>
        </w:rPr>
        <w:t xml:space="preserve">] </w:t>
      </w:r>
      <w:r w:rsidRPr="00EB4396">
        <w:rPr>
          <w:rFonts w:ascii="Arial" w:hAnsi="Arial"/>
          <w:b/>
          <w:sz w:val="24"/>
          <w:lang w:val="it-IT"/>
        </w:rPr>
        <w:t xml:space="preserve">sasso d'inciampo e pietra di scandalo. Loro v'inciampano perché non credono alla parola; a questo sono stati destinati. </w:t>
      </w:r>
    </w:p>
    <w:p w14:paraId="1CBE6D19" w14:textId="285FF390" w:rsidR="00EB4396" w:rsidRPr="00EB4396" w:rsidRDefault="00EB4396" w:rsidP="00EB4396">
      <w:pPr>
        <w:spacing w:after="120"/>
        <w:jc w:val="both"/>
        <w:rPr>
          <w:rFonts w:ascii="Arial" w:hAnsi="Arial"/>
          <w:sz w:val="24"/>
          <w:lang w:val="it-IT"/>
        </w:rPr>
      </w:pPr>
      <w:r w:rsidRPr="00EB4396">
        <w:rPr>
          <w:rFonts w:ascii="Arial" w:hAnsi="Arial"/>
          <w:sz w:val="24"/>
          <w:lang w:val="it-IT"/>
        </w:rPr>
        <w:t>Chi crede nella Parola, in Cristo Parola di Dio, nel Vangelo Parola di Cristo, riceve onore sulla terra e nel cielo.</w:t>
      </w:r>
      <w:r w:rsidR="003029A6">
        <w:rPr>
          <w:rFonts w:ascii="Arial" w:hAnsi="Arial"/>
          <w:sz w:val="24"/>
          <w:lang w:val="it-IT"/>
        </w:rPr>
        <w:t xml:space="preserve"> </w:t>
      </w:r>
      <w:r w:rsidRPr="00EB4396">
        <w:rPr>
          <w:rFonts w:ascii="Arial" w:hAnsi="Arial"/>
          <w:sz w:val="24"/>
          <w:lang w:val="it-IT"/>
        </w:rPr>
        <w:t>L’onore è la verità della sua Persona, la santità della sua vita, la bontà della sua opera, la carità delle sue relazioni, la speranza del suo cammino.</w:t>
      </w:r>
      <w:r w:rsidR="003029A6">
        <w:rPr>
          <w:rFonts w:ascii="Arial" w:hAnsi="Arial"/>
          <w:sz w:val="24"/>
          <w:lang w:val="it-IT"/>
        </w:rPr>
        <w:t xml:space="preserve"> </w:t>
      </w:r>
      <w:r w:rsidRPr="00EB4396">
        <w:rPr>
          <w:rFonts w:ascii="Arial" w:hAnsi="Arial"/>
          <w:sz w:val="24"/>
          <w:lang w:val="it-IT"/>
        </w:rPr>
        <w:t>Chi crede nella Parola entra nella vita di Cristo, nella sua grazia e si salva. Chi crede raggiungerà il Regno eterno di Dio ed è un onore sentirsi chiamare da Dio per occupare un posto nel suo regno.</w:t>
      </w:r>
      <w:r w:rsidR="003029A6">
        <w:rPr>
          <w:rFonts w:ascii="Arial" w:hAnsi="Arial"/>
          <w:sz w:val="24"/>
          <w:lang w:val="it-IT"/>
        </w:rPr>
        <w:t xml:space="preserve"> </w:t>
      </w:r>
      <w:r w:rsidRPr="00EB4396">
        <w:rPr>
          <w:rFonts w:ascii="Arial" w:hAnsi="Arial"/>
          <w:sz w:val="24"/>
          <w:lang w:val="it-IT"/>
        </w:rPr>
        <w:t>A questo onore e a questa chiamata a salire fino a Dio possiamo applicare la Parola di Gesù, secondo il Vangelo di Luca.</w:t>
      </w:r>
    </w:p>
    <w:p w14:paraId="506C24CF"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Luca - cap. 14,1-35: “Un sabato era entrato in casa di uno dei capi dei farisei per pranzare e la gente stava ad osservarlo. Davanti a lui stava un idropico. Rivolgendosi ai dottori della legge e ai farisei, Gesù disse: E` lecito o no curare di sabato? Ma essi tacquero. Egli lo prese per mano, lo guarì e lo congedò. Poi disse: Chi di voi, se un asino o un bue gli cade nel pozzo, non lo tirerà subito fuori in giorno di sabato? E non potevano rispondere nulla a queste parole. Osservando poi come gli invitati sceglievano i primi posti, disse loro una parabola: Quando sei invitato a nozze da qualcuno, non metterti al primo posto, perché non ci sia un altro invitato più ragguardevole di te e colui che ha invitato te e lui venga a dirti: Cedigli il posto! Allora dovrai con vergogna occupare l'ultimo posto. Invece quando sei invitato, va’ a metterti all'ultimo posto, perché venendo colui che ti ha invitato ti dica: Amico, passa più avanti. Allora ne avrai onore davanti a tutti i commensali. Perché chiunque si esalta sarà umiliato, e chi si umilia sarà esaltato. </w:t>
      </w:r>
    </w:p>
    <w:p w14:paraId="5FCCF30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Disse poi a colui che l'aveva invitato: Quando offri un pranzo o una cena, non invitare i tuoi amici, né i tuoi fratelli, né i tuoi parenti, né i ricchi vicini, perché anch'essi non ti invitino a loro volta e tu abbia il contraccambio. Al contrario, quando dài un banchetto, invita poveri, storpi, zoppi, ciechi; e sarai beato perché non hanno da ricambiarti. Riceverai infatti la tua ricompensa alla risurrezione dei giusti. </w:t>
      </w:r>
    </w:p>
    <w:p w14:paraId="5494984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lastRenderedPageBreak/>
        <w:t xml:space="preserve">Uno dei commensali, avendo udito ciò, gli disse: Beato chi mangerà il pane nel regno di Dio! Gesù rispose: Un uomo diede una grande cena e fece molti inviti. All'ora della cena, mandò il suo servo a dire agli invitati: Venite, è pronto. Ma tutti, all'unanimità, cominciarono a scusarsi. Il primo disse: Ho comprato un campo e devo andare a vederlo; ti prego, considerami giustificato. Un altro disse: Ho comprato cinque paia di buoi e vado a provarli; ti prego, considerami giustificato. Un altro disse: Ho preso moglie e perciò non posso venire. </w:t>
      </w:r>
    </w:p>
    <w:p w14:paraId="63A3C1B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Al suo ritorno il servo riferì tutto questo al padrone. Allora il padrone di casa, irritato, disse al servo: Esci subito per le piazze e per le vie della città e conduci qui poveri, storpi, ciechi e zoppi. Il servo disse: Signore, è stato fatto come hai ordinato, ma c'è ancora posto. Il padrone allora disse al servo: Esci per le strade e lungo le siepi, spingili a entrare, perché la mia casa si riempia. Perché vi dico: Nessuno di quegli uomini che erano stati invitati assaggerà la mia cena. </w:t>
      </w:r>
    </w:p>
    <w:p w14:paraId="1C4BCACC"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Siccome molta gente andava con lui, egli si voltò e disse: Se uno viene a me e non odia suo padre, sua madre, la moglie, i figli, i fratelli, le sorelle e perfino la propria vita, non può essere mio discepolo. Chi non porta la propria croce e non viene dietro di me, non può essere mio discepolo. 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w:t>
      </w:r>
    </w:p>
    <w:p w14:paraId="22AFBFD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Oppure quale re, partendo in guerra contro un altro re, non siede prima a esaminare se può affrontare con diecimila uomini chi gli viene incontro con ventimila? Se no, mentre l'altro è ancora lontano, gli manda un'ambasceria per la pace. Così chiunque di voi non rinunzia a tutti i suoi averi, non può essere mio discepolo. Il sale è buono, ma se anche il sale perdesse il sapore, con che cosa lo si salerà? Non serve né per la terra né per il concime e così lo buttano via. Chi ha orecchi per intendere, intenda”. </w:t>
      </w:r>
    </w:p>
    <w:p w14:paraId="37E711CC" w14:textId="0A42545B" w:rsidR="00EB4396" w:rsidRPr="00EB4396" w:rsidRDefault="00EB4396" w:rsidP="003029A6">
      <w:pPr>
        <w:spacing w:after="120"/>
        <w:jc w:val="both"/>
        <w:rPr>
          <w:rFonts w:ascii="Arial" w:hAnsi="Arial"/>
          <w:sz w:val="24"/>
          <w:lang w:val="it-IT"/>
        </w:rPr>
      </w:pPr>
      <w:r w:rsidRPr="00EB4396">
        <w:rPr>
          <w:rFonts w:ascii="Arial" w:hAnsi="Arial"/>
          <w:sz w:val="24"/>
          <w:lang w:val="it-IT"/>
        </w:rPr>
        <w:t>Onore del cristiano è l’osservanza della Parola, perché nella Parola è la sua vita, il suo presente, il suo tutto.</w:t>
      </w:r>
      <w:r w:rsidR="003029A6">
        <w:rPr>
          <w:rFonts w:ascii="Arial" w:hAnsi="Arial"/>
          <w:sz w:val="24"/>
          <w:lang w:val="it-IT"/>
        </w:rPr>
        <w:t xml:space="preserve"> </w:t>
      </w:r>
      <w:r w:rsidRPr="00EB4396">
        <w:rPr>
          <w:rFonts w:ascii="Arial" w:hAnsi="Arial"/>
          <w:sz w:val="24"/>
          <w:lang w:val="it-IT"/>
        </w:rPr>
        <w:t>Tutto è nella Parola del Vangelo per l’uomo.</w:t>
      </w:r>
      <w:r w:rsidR="003029A6">
        <w:rPr>
          <w:rFonts w:ascii="Arial" w:hAnsi="Arial"/>
          <w:sz w:val="24"/>
          <w:lang w:val="it-IT"/>
        </w:rPr>
        <w:t xml:space="preserve"> </w:t>
      </w:r>
      <w:r w:rsidRPr="00EB4396">
        <w:rPr>
          <w:rFonts w:ascii="Arial" w:hAnsi="Arial"/>
          <w:sz w:val="24"/>
          <w:lang w:val="it-IT"/>
        </w:rPr>
        <w:t>Quanti invece sono increduli, si rifiutano cioè di credere nella Parola del Vangelo e la scartano come Parola di vita, non per questo non è più essa Pietra Angolare.</w:t>
      </w:r>
      <w:r w:rsidR="003029A6">
        <w:rPr>
          <w:rFonts w:ascii="Arial" w:hAnsi="Arial"/>
          <w:sz w:val="24"/>
          <w:lang w:val="it-IT"/>
        </w:rPr>
        <w:t xml:space="preserve"> </w:t>
      </w:r>
      <w:r w:rsidRPr="00EB4396">
        <w:rPr>
          <w:rFonts w:ascii="Arial" w:hAnsi="Arial"/>
          <w:sz w:val="24"/>
          <w:lang w:val="it-IT"/>
        </w:rPr>
        <w:t>Essa rimane sempre Pietra Angolare, ma con un’altra funzione nei loro riguardi: diviene per loro sasso di inciampo, pietra di scandalo.</w:t>
      </w:r>
      <w:r w:rsidR="003029A6">
        <w:rPr>
          <w:rFonts w:ascii="Arial" w:hAnsi="Arial"/>
          <w:sz w:val="24"/>
          <w:lang w:val="it-IT"/>
        </w:rPr>
        <w:t xml:space="preserve"> </w:t>
      </w:r>
      <w:r w:rsidRPr="00EB4396">
        <w:rPr>
          <w:rFonts w:ascii="Arial" w:hAnsi="Arial"/>
          <w:sz w:val="24"/>
          <w:lang w:val="it-IT"/>
        </w:rPr>
        <w:t xml:space="preserve">È sasso di inciampo posto sempre dinanzi al loro cammino. Questo sasso ostruisce la via verso il Regno eterno di Dio. </w:t>
      </w:r>
      <w:r w:rsidR="003029A6">
        <w:rPr>
          <w:rFonts w:ascii="Arial" w:hAnsi="Arial"/>
          <w:sz w:val="24"/>
          <w:lang w:val="it-IT"/>
        </w:rPr>
        <w:t xml:space="preserve"> </w:t>
      </w:r>
      <w:r w:rsidRPr="00EB4396">
        <w:rPr>
          <w:rFonts w:ascii="Arial" w:hAnsi="Arial"/>
          <w:sz w:val="24"/>
          <w:lang w:val="it-IT"/>
        </w:rPr>
        <w:t>La via della salvezza sulla terra verso il Cielo è sbarrata per tutti coloro che si rifiutano di credere nella Parola. Non mettendo in pratica la Parola vanno di rovina in rovina, fino a sfracellarsi spiritualmente e anche fisicamente, come succede a colui che inciampa, cade, si frattura e si frantuma le ossa.</w:t>
      </w:r>
      <w:r w:rsidR="003029A6">
        <w:rPr>
          <w:rFonts w:ascii="Arial" w:hAnsi="Arial"/>
          <w:sz w:val="24"/>
          <w:lang w:val="it-IT"/>
        </w:rPr>
        <w:t xml:space="preserve"> </w:t>
      </w:r>
      <w:r w:rsidRPr="00EB4396">
        <w:rPr>
          <w:rFonts w:ascii="Arial" w:hAnsi="Arial"/>
          <w:sz w:val="24"/>
          <w:lang w:val="it-IT"/>
        </w:rPr>
        <w:t>Oltre che sasso di inciampo per la rovina nel tempo e nell’eternità la Parola è anche pietra di scandalo.</w:t>
      </w:r>
    </w:p>
    <w:p w14:paraId="72D1560E" w14:textId="15956D96" w:rsidR="00EB4396" w:rsidRPr="00EB4396" w:rsidRDefault="00EB4396" w:rsidP="003029A6">
      <w:pPr>
        <w:spacing w:after="120"/>
        <w:jc w:val="both"/>
        <w:rPr>
          <w:rFonts w:ascii="Arial" w:hAnsi="Arial"/>
          <w:sz w:val="24"/>
          <w:lang w:val="it-IT"/>
        </w:rPr>
      </w:pPr>
      <w:r w:rsidRPr="00EB4396">
        <w:rPr>
          <w:rFonts w:ascii="Arial" w:hAnsi="Arial"/>
          <w:sz w:val="24"/>
          <w:lang w:val="it-IT"/>
        </w:rPr>
        <w:lastRenderedPageBreak/>
        <w:t xml:space="preserve">Come lo scandalo conquista un cuore e lo immerge nel male, così la Parola di Dio che diviene scandalo per gli increduli, </w:t>
      </w:r>
      <w:r w:rsidR="00B248A0" w:rsidRPr="00EB4396">
        <w:rPr>
          <w:rFonts w:ascii="Arial" w:hAnsi="Arial"/>
          <w:sz w:val="24"/>
          <w:lang w:val="it-IT"/>
        </w:rPr>
        <w:t>fa</w:t>
      </w:r>
      <w:r w:rsidRPr="00EB4396">
        <w:rPr>
          <w:rFonts w:ascii="Arial" w:hAnsi="Arial"/>
          <w:sz w:val="24"/>
          <w:lang w:val="it-IT"/>
        </w:rPr>
        <w:t xml:space="preserve"> sì che loro non abbiano più pace. </w:t>
      </w:r>
      <w:r w:rsidR="003029A6">
        <w:rPr>
          <w:rFonts w:ascii="Arial" w:hAnsi="Arial"/>
          <w:sz w:val="24"/>
          <w:lang w:val="it-IT"/>
        </w:rPr>
        <w:t xml:space="preserve"> </w:t>
      </w:r>
      <w:r w:rsidRPr="00EB4396">
        <w:rPr>
          <w:rFonts w:ascii="Arial" w:hAnsi="Arial"/>
          <w:sz w:val="24"/>
          <w:lang w:val="it-IT"/>
        </w:rPr>
        <w:t>C’è in loro un verme che non muore mai e che toglie ogni gioia. Anche il peccato diventa penoso per coloro che hanno ascoltato la Parola e si sono rifiutati di credere in essa.</w:t>
      </w:r>
      <w:r w:rsidR="003029A6">
        <w:rPr>
          <w:rFonts w:ascii="Arial" w:hAnsi="Arial"/>
          <w:sz w:val="24"/>
          <w:lang w:val="it-IT"/>
        </w:rPr>
        <w:t xml:space="preserve"> </w:t>
      </w:r>
      <w:r w:rsidRPr="00EB4396">
        <w:rPr>
          <w:rFonts w:ascii="Arial" w:hAnsi="Arial"/>
          <w:sz w:val="24"/>
          <w:lang w:val="it-IT"/>
        </w:rPr>
        <w:t>Chi vuole sapere cosa produce lo scandalo della Parola in un cuore, è sufficiente che pensi per un attimo ai farisei e agli scribi, o ai sommi sacerdoti del tempo di Cristo, quando</w:t>
      </w:r>
      <w:r w:rsidR="00B36793">
        <w:rPr>
          <w:rFonts w:ascii="Arial" w:hAnsi="Arial"/>
          <w:sz w:val="24"/>
          <w:lang w:val="it-IT"/>
        </w:rPr>
        <w:t xml:space="preserve"> </w:t>
      </w:r>
      <w:r w:rsidRPr="00EB4396">
        <w:rPr>
          <w:rFonts w:ascii="Arial" w:hAnsi="Arial"/>
          <w:sz w:val="24"/>
          <w:lang w:val="it-IT"/>
        </w:rPr>
        <w:t>tutti costoro si scontrarono con la verità della Parola di Gesù: persero la pace, la gioia, il gusto di essere ciò che loro erano da secoli e che vivevano in tranquillità di coscienza e di peccato.</w:t>
      </w:r>
      <w:r w:rsidR="003029A6">
        <w:rPr>
          <w:rFonts w:ascii="Arial" w:hAnsi="Arial"/>
          <w:sz w:val="24"/>
          <w:lang w:val="it-IT"/>
        </w:rPr>
        <w:t xml:space="preserve"> </w:t>
      </w:r>
      <w:r w:rsidRPr="00EB4396">
        <w:rPr>
          <w:rFonts w:ascii="Arial" w:hAnsi="Arial"/>
          <w:sz w:val="24"/>
          <w:lang w:val="it-IT"/>
        </w:rPr>
        <w:t>Dopo aver incontrato Cristo, il loro cuore entrò in subbuglio. È questo lo scandalo e non si diedero pace finché non uccisero Cristo, ma anche dopo l’uccisione di Cristo non ebbero più pace.</w:t>
      </w:r>
      <w:r w:rsidR="003029A6">
        <w:rPr>
          <w:rFonts w:ascii="Arial" w:hAnsi="Arial"/>
          <w:sz w:val="24"/>
          <w:lang w:val="it-IT"/>
        </w:rPr>
        <w:t xml:space="preserve"> </w:t>
      </w:r>
      <w:r w:rsidRPr="00EB4396">
        <w:rPr>
          <w:rFonts w:ascii="Arial" w:hAnsi="Arial"/>
          <w:sz w:val="24"/>
          <w:lang w:val="it-IT"/>
        </w:rPr>
        <w:t xml:space="preserve">Qualsiasi pagina di Vangelo può attestare questo scandalo. </w:t>
      </w:r>
      <w:r w:rsidR="003029A6">
        <w:rPr>
          <w:rFonts w:ascii="Arial" w:hAnsi="Arial"/>
          <w:sz w:val="24"/>
          <w:lang w:val="it-IT"/>
        </w:rPr>
        <w:t xml:space="preserve"> </w:t>
      </w:r>
      <w:r w:rsidRPr="00EB4396">
        <w:rPr>
          <w:rFonts w:ascii="Arial" w:hAnsi="Arial"/>
          <w:sz w:val="24"/>
          <w:lang w:val="it-IT"/>
        </w:rPr>
        <w:t>Inciampa chi non crede e inciampa proprio perché non crede.</w:t>
      </w:r>
      <w:r w:rsidR="003029A6">
        <w:rPr>
          <w:rFonts w:ascii="Arial" w:hAnsi="Arial"/>
          <w:sz w:val="24"/>
          <w:lang w:val="it-IT"/>
        </w:rPr>
        <w:t xml:space="preserve"> </w:t>
      </w:r>
      <w:r w:rsidRPr="00EB4396">
        <w:rPr>
          <w:rFonts w:ascii="Arial" w:hAnsi="Arial"/>
          <w:sz w:val="24"/>
          <w:lang w:val="it-IT"/>
        </w:rPr>
        <w:t>La vita è nella Parola. Chi non crede nella Parola non ha altra possibilità di vita. È questo l’inciampo perenne a cui viene sottoposto chi non crede nella Parola di vita.</w:t>
      </w:r>
    </w:p>
    <w:p w14:paraId="63DF5B42" w14:textId="423A72C8"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[9</w:t>
      </w:r>
      <w:r w:rsidR="00F00C41">
        <w:rPr>
          <w:rFonts w:ascii="Arial" w:hAnsi="Arial"/>
          <w:b/>
          <w:sz w:val="24"/>
          <w:lang w:val="it-IT"/>
        </w:rPr>
        <w:t xml:space="preserve">] </w:t>
      </w:r>
      <w:r w:rsidRPr="00EB4396">
        <w:rPr>
          <w:rFonts w:ascii="Arial" w:hAnsi="Arial"/>
          <w:b/>
          <w:sz w:val="24"/>
          <w:lang w:val="it-IT"/>
        </w:rPr>
        <w:t>Ma voi siete la stirpe eletta, il sacerdozio regale, la nazione santa, il popolo che Dio si è acquistato perché proclami le opere meravigliose di lui che vi ha chiamato dalle tenebre alla sua ammirabile luce; [10</w:t>
      </w:r>
      <w:r w:rsidR="00F00C41">
        <w:rPr>
          <w:rFonts w:ascii="Arial" w:hAnsi="Arial"/>
          <w:b/>
          <w:sz w:val="24"/>
          <w:lang w:val="it-IT"/>
        </w:rPr>
        <w:t xml:space="preserve">] </w:t>
      </w:r>
      <w:r w:rsidRPr="00EB4396">
        <w:rPr>
          <w:rFonts w:ascii="Arial" w:hAnsi="Arial"/>
          <w:b/>
          <w:sz w:val="24"/>
          <w:lang w:val="it-IT"/>
        </w:rPr>
        <w:t xml:space="preserve">voi, che un tempo eravate non-popolo, ora invece siete il popolo di Dio; voi, un tempo esclusi dalla misericordia, ora invece avete ottenuto misericordia. </w:t>
      </w:r>
    </w:p>
    <w:p w14:paraId="0A6BA42F" w14:textId="658E1DDA" w:rsidR="00EB4396" w:rsidRPr="00EB4396" w:rsidRDefault="00EB4396" w:rsidP="00EB4396">
      <w:pPr>
        <w:spacing w:after="120"/>
        <w:jc w:val="both"/>
        <w:rPr>
          <w:rFonts w:ascii="Arial" w:hAnsi="Arial"/>
          <w:sz w:val="24"/>
          <w:lang w:val="it-IT"/>
        </w:rPr>
      </w:pPr>
      <w:r w:rsidRPr="00EB4396">
        <w:rPr>
          <w:rFonts w:ascii="Arial" w:hAnsi="Arial"/>
          <w:sz w:val="24"/>
          <w:lang w:val="it-IT"/>
        </w:rPr>
        <w:t>Questi due versetti sono una mirabile sintesi sia della condizione cristiana, che della missione di ogni discepolo di Gesù.</w:t>
      </w:r>
      <w:r w:rsidR="003029A6">
        <w:rPr>
          <w:rFonts w:ascii="Arial" w:hAnsi="Arial"/>
          <w:sz w:val="24"/>
          <w:lang w:val="it-IT"/>
        </w:rPr>
        <w:t xml:space="preserve"> </w:t>
      </w:r>
      <w:r w:rsidRPr="00EB4396">
        <w:rPr>
          <w:rFonts w:ascii="Arial" w:hAnsi="Arial"/>
          <w:sz w:val="24"/>
          <w:lang w:val="it-IT"/>
        </w:rPr>
        <w:t xml:space="preserve">Come sempre, prima leggiamo la Parola di Dio che in qualche modo ci orienta alla comprensione della Parola di Pietro e poi ci dedicheremo esclusivamente alla sua comprensione. </w:t>
      </w:r>
    </w:p>
    <w:p w14:paraId="5E865AC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Isaia - cap. 43,1- 28: “Ora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 Israele, il tuo salvatore. Io do l'Egitto come prezzo per il tuo riscatto, l'Etiopia e Seba al tuo posto. Perché tu sei prezioso ai miei occhi, perché sei degno di stima e io ti amo, do uomini al tuo posto e nazioni in cambio della tua vita. </w:t>
      </w:r>
    </w:p>
    <w:p w14:paraId="6355EEA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formato e anche compiuto. </w:t>
      </w:r>
    </w:p>
    <w:p w14:paraId="72B1F68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Fa’ uscire il popolo cieco, che pure ha occhi, i sordi, che pure hanno orecchi. Si radunino insieme tutti i popoli e si raccolgano le nazioni. Chi può annunziare questo tra di loro e farci udire le cose passate? Presentino i loro testimoni e avranno ragione, ce li facciano udire e avranno detto la verità. Voi siete i miei testimoni oracolo del Signore miei servi, che io mi sono scelto perché mi conosciate e crediate in me </w:t>
      </w:r>
      <w:r w:rsidRPr="003029A6">
        <w:rPr>
          <w:rFonts w:ascii="Arial" w:hAnsi="Arial"/>
          <w:bCs/>
          <w:i/>
          <w:iCs/>
          <w:sz w:val="24"/>
          <w:lang w:val="it-IT"/>
        </w:rPr>
        <w:lastRenderedPageBreak/>
        <w:t xml:space="preserve">e comprendiate che sono io. Prima di me non fu formato alcun dio né dopo ce ne sarà. </w:t>
      </w:r>
    </w:p>
    <w:p w14:paraId="304C76A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Io, io sono il Signore, fuori di me non v'è salvatore. Io ho predetto e ho salvato, mi son fatto sentire e non c'era tra voi alcun dio straniero. Voi siete miei testimoni oracolo del Signore e io sono Dio, sempre il medesimo dall'eternità. Nessuno può sottrarre nulla al mio potere; chi può cambiare quanto io faccio? </w:t>
      </w:r>
    </w:p>
    <w:p w14:paraId="0070F98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Così dice il Signore vostro redentore, il Santo di Israele: Per amor vostro l'ho mandato contro Babilonia e farò scendere tutte le loro spranghe, e quanto ai Caldei muterò i loro clamori in lutto. Io sono il Signore, il vostro Santo, il creatore di Israele, il vostro re. </w:t>
      </w:r>
    </w:p>
    <w:p w14:paraId="09226CF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Così dice il Signore che offrì una strada nel mare e un sentiero in mezzo ad acque possenti che fece uscire carri e cavalli, esercito ed eroi insieme; essi giacciono morti: mai più si rialzeranno; si spensero come un lucignolo, sono estinti. Non ricordate più le cose passate, non pensate più alle cose antiche! Ecco, faccio una cosa nuova: proprio ora germoglia, non ve ne accorgete? Aprirò anche nel deserto una strada, immetterò fiumi nella steppa. </w:t>
      </w:r>
    </w:p>
    <w:p w14:paraId="08BC0CC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mi hai acquistato con denaro la cannella, né mi hai saziato con il grasso dei tuoi sacrifici. Ma tu mi hai dato molestia con i peccati, mi hai stancato con le tue iniquità. Io, io cancello i tuoi misfatti, per riguardo a me non ricordo più i tuoi peccati. </w:t>
      </w:r>
    </w:p>
    <w:p w14:paraId="31436F6C"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Fammi ricordare, discutiamo insieme; parla tu per giustificarti. Il tuo primo padre peccò, i tuoi intermediari mi furono ribelli. I tuoi principi hanno profanato il mio santuario; per questo ho votato Giacobbe alla esecrazione, Israele alle ingiurie”. </w:t>
      </w:r>
    </w:p>
    <w:p w14:paraId="03164FC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Osea - cap. 1,1-9: “Parola del Signore rivolta a Osea figlio di Beerì, al tempo di Ozia, di Iotam, di Acaz, di Ezechia, re di Giuda, e al tempo di Geroboàmo figlio di Ioas, re d'Israele. Quando il Signore cominciò a parlare a Osea, gli disse: Va’, prenditi in moglie una prostituta e abbi figli di prostituzione, poiché il paese non fa che prostituirsi allontanandosi dal Signore. </w:t>
      </w:r>
    </w:p>
    <w:p w14:paraId="09FE3BD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Egli andò a prendere Gomer, figlia di Diblàim: essa concepì e gli partorì un figlio. E il Signore disse a Osea: Chiamalo Izreèl, perché tra poco vendicherò il sangue di Izreèl sulla casa di Ieu e porrò fine al regno della casa d'Israele. In quel giorno io spezzerò l'arco d'Israele nella valle di Izreèl. </w:t>
      </w:r>
    </w:p>
    <w:p w14:paraId="794AD3C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lastRenderedPageBreak/>
        <w:t xml:space="preserve">La donna concepì di nuovo e partorì una figlia e il Signore disse a Osea: Chiamala Non-amata, perché non amerò più la casa d'Israele, non ne avrò più compassione. Invece io amerò la casa di Giuda e saranno salvati dal Signore loro Dio; non li salverò con l'arco, con la spada, con la guerra, né con cavalli o cavalieri. Dopo aver divezzato Non-amata, Gomer concepì e partorì un figlio. </w:t>
      </w:r>
    </w:p>
    <w:p w14:paraId="46AB6D9C"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il Signore disse a Osea: Chiamalo Non-mio-popolo, perché voi non siete mio popolo e io non esisto per voi”. </w:t>
      </w:r>
    </w:p>
    <w:p w14:paraId="3998D768"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Osea - cap. 2,1-25: “Il numero degli Israeliti sarà come la sabbia del mare, che non si può misurare né contare. Invece di sentirsi dire: Non siete mio popolo, saranno chiamati figli del Dio vivente. </w:t>
      </w:r>
    </w:p>
    <w:p w14:paraId="378C938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 figli di Giuda e i figli d'Israele si riuniranno insieme, si daranno un unico capo e saliranno dal proprio territorio, perché grande sarà il giorno di Izreèl! Dite ai vostri fratelli: Popolo mio e alle vostre sorelle: Amata. </w:t>
      </w:r>
    </w:p>
    <w:p w14:paraId="2704D80C"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7FE0FFB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w:t>
      </w:r>
    </w:p>
    <w:p w14:paraId="75BE70D5" w14:textId="43086A56"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Inseguirà i suoi amanti, ma non li raggiungerà, li cercherà senza trovarli. Allora dirà: Ritornerò al mio marito di prima perché ero più felice di ora. Non capì che io le davo grano, vino nuovo e olio e le prodigavo l'argento e l'oro che hanno usato per Baal. Perciò anch'io tornerò a riprendere il mio grano, a suo tempo, il mio vino nuovo nella sua stagione; ritirerò la lana e il lino che </w:t>
      </w:r>
      <w:r w:rsidR="00B248A0" w:rsidRPr="003029A6">
        <w:rPr>
          <w:rFonts w:ascii="Arial" w:hAnsi="Arial"/>
          <w:bCs/>
          <w:i/>
          <w:iCs/>
          <w:sz w:val="24"/>
          <w:lang w:val="it-IT"/>
        </w:rPr>
        <w:t>dovevano</w:t>
      </w:r>
      <w:r w:rsidRPr="003029A6">
        <w:rPr>
          <w:rFonts w:ascii="Arial" w:hAnsi="Arial"/>
          <w:bCs/>
          <w:i/>
          <w:iCs/>
          <w:sz w:val="24"/>
          <w:lang w:val="it-IT"/>
        </w:rPr>
        <w:t xml:space="preserve"> coprire le sue nudità. </w:t>
      </w:r>
    </w:p>
    <w:p w14:paraId="25FB907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w:t>
      </w:r>
    </w:p>
    <w:p w14:paraId="3EE3080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Le farò scontare i giorni dei Baal, quando bruciava loro i profumi, si adornava di anelli e di collane e seguiva i suoi amanti mentre dimenticava me! Oracolo del Signore. 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Marito mio, e </w:t>
      </w:r>
      <w:r w:rsidRPr="003029A6">
        <w:rPr>
          <w:rFonts w:ascii="Arial" w:hAnsi="Arial"/>
          <w:bCs/>
          <w:i/>
          <w:iCs/>
          <w:sz w:val="24"/>
          <w:lang w:val="it-IT"/>
        </w:rPr>
        <w:lastRenderedPageBreak/>
        <w:t xml:space="preserve">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26B75DE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Ti farò mia sposa per sempre, ti farò mia sposa nella giustizia e nel diritto, nella benevolenza e nell'amore, ti fidanzerò con me nella fedeltà e tu conoscerai il Signore. 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639AB964"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Ancora un altro passo è giusto che venga citato, perché vi è un esplicito e chiaro riferimento ad esso. Si tratta del capitolo 19 del libro dell’Esodo:</w:t>
      </w:r>
    </w:p>
    <w:p w14:paraId="41C713EF"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Esodo - cap. 19,1-25: “Al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Voi stessi avete visto ciò che io ho fatto all'Egitto e come ho sollevato voi su ali di aquile e vi ho fatti venire fino a me. </w:t>
      </w:r>
    </w:p>
    <w:p w14:paraId="0D54932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Ora, se vorrete ascoltare la mia voce e custodirete la mia alleanza, voi sarete per me la proprietà tra tutti i popoli, perché mia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w:t>
      </w:r>
    </w:p>
    <w:p w14:paraId="009E75D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Il Signore disse a Mosè: Ecco, io sto per venire verso di te in una densa nube, perché il popolo senta quando io parlerò con te e credano sempre anche a te. Mosè riferì al Signore le parole del popolo. Il Signore disse a Mosè: Va’ dal popolo e purificalo oggi e domani: lavino le loro vesti e si tengano pronti per il terzo giorno, perché nel terzo giorno il Signore scenderà sul monte Sinai alla vista di tutto il popolo. </w:t>
      </w:r>
    </w:p>
    <w:p w14:paraId="5A1BB32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Mosè scese dal monte verso il popolo; egli fece purificare il popolo ed essi lavarono le loro vesti. </w:t>
      </w:r>
    </w:p>
    <w:p w14:paraId="73B527F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Poi disse al popolo: Siate pronti in questi tre giorni: non unitevi a donna. Appunto al terzo giorno, sul far del mattino, vi furono tuoni, lampi, una nube densa sul monte e un suono fortissimo di tromba: tutto </w:t>
      </w:r>
      <w:r w:rsidRPr="003029A6">
        <w:rPr>
          <w:rFonts w:ascii="Arial" w:hAnsi="Arial"/>
          <w:bCs/>
          <w:i/>
          <w:iCs/>
          <w:sz w:val="24"/>
          <w:lang w:val="it-IT"/>
        </w:rPr>
        <w:lastRenderedPageBreak/>
        <w:t xml:space="preserve">il popolo che era nell'accampamento fu scosso da tremore. Allora Mosè fece uscire il popolo dall'accampamento incontro a Dio. Essi stettero in piedi alle falde del monte. </w:t>
      </w:r>
    </w:p>
    <w:p w14:paraId="07CB7F56"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5A75AE35" w14:textId="1C4415EE" w:rsidR="00EB4396" w:rsidRPr="00EB4396" w:rsidRDefault="00EB4396" w:rsidP="00EB4396">
      <w:pPr>
        <w:spacing w:after="120"/>
        <w:jc w:val="both"/>
        <w:rPr>
          <w:rFonts w:ascii="Arial" w:hAnsi="Arial"/>
          <w:sz w:val="24"/>
          <w:lang w:val="it-IT"/>
        </w:rPr>
      </w:pPr>
      <w:r w:rsidRPr="00EB4396">
        <w:rPr>
          <w:rFonts w:ascii="Arial" w:hAnsi="Arial"/>
          <w:sz w:val="24"/>
          <w:lang w:val="it-IT"/>
        </w:rPr>
        <w:t>Pietro dona alle Parole dell’Antico Testamento il suo pieno, compiuto significato. Applica ad esse la verità tutta intera nella quale lo ha condotto lo Spirito del Signore.</w:t>
      </w:r>
      <w:r w:rsidR="003029A6">
        <w:rPr>
          <w:rFonts w:ascii="Arial" w:hAnsi="Arial"/>
          <w:sz w:val="24"/>
          <w:lang w:val="it-IT"/>
        </w:rPr>
        <w:t xml:space="preserve"> </w:t>
      </w:r>
      <w:r w:rsidRPr="00EB4396">
        <w:rPr>
          <w:rFonts w:ascii="Arial" w:hAnsi="Arial"/>
          <w:sz w:val="24"/>
          <w:lang w:val="it-IT"/>
        </w:rPr>
        <w:t>Ecco analiticamente quanto Pietro ci vuole insegnare:</w:t>
      </w:r>
    </w:p>
    <w:p w14:paraId="429E7BC0" w14:textId="7B09FCE9"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Ma voi siete la stirpe eletta: </w:t>
      </w:r>
      <w:r w:rsidRPr="00EB4396">
        <w:rPr>
          <w:rFonts w:ascii="Arial" w:hAnsi="Arial"/>
          <w:sz w:val="24"/>
          <w:lang w:val="it-IT"/>
        </w:rPr>
        <w:t>I cristiani sono una stirpe eletta, cioè una progenie che porta in sé una particolare vocazione. La stirpe, in senso stretto, è la discendenza. Dalla Genesi e dall’Apocalisse possiamo precisare meglio il significato di “stirpe”.</w:t>
      </w:r>
    </w:p>
    <w:p w14:paraId="54FE5AE0" w14:textId="4D6227DE"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Genesi - cap. 3,1-24: “Il serpente era la più astuta di tutte le bestie selvatiche fatte dal Signore Dio.</w:t>
      </w:r>
      <w:r w:rsidR="00B36793" w:rsidRPr="003029A6">
        <w:rPr>
          <w:rFonts w:ascii="Arial" w:hAnsi="Arial"/>
          <w:bCs/>
          <w:i/>
          <w:iCs/>
          <w:sz w:val="24"/>
          <w:lang w:val="it-IT"/>
        </w:rPr>
        <w:t xml:space="preserve"> </w:t>
      </w:r>
      <w:r w:rsidRPr="003029A6">
        <w:rPr>
          <w:rFonts w:ascii="Arial" w:hAnsi="Arial"/>
          <w:bCs/>
          <w:i/>
          <w:iCs/>
          <w:sz w:val="24"/>
          <w:lang w:val="it-IT"/>
        </w:rPr>
        <w:t>Egli disse alla donna: E` vero che Dio ha detto: Non dovete mangiare di</w:t>
      </w:r>
      <w:r w:rsidR="00B36793" w:rsidRPr="003029A6">
        <w:rPr>
          <w:rFonts w:ascii="Arial" w:hAnsi="Arial"/>
          <w:bCs/>
          <w:i/>
          <w:iCs/>
          <w:sz w:val="24"/>
          <w:lang w:val="it-IT"/>
        </w:rPr>
        <w:t xml:space="preserve"> </w:t>
      </w:r>
      <w:r w:rsidRPr="003029A6">
        <w:rPr>
          <w:rFonts w:ascii="Arial" w:hAnsi="Arial"/>
          <w:bCs/>
          <w:i/>
          <w:iCs/>
          <w:sz w:val="24"/>
          <w:lang w:val="it-IT"/>
        </w:rPr>
        <w:t>nessun albero del giardino? Rispose la donna al serpente: Dei frutti degli alberi</w:t>
      </w:r>
      <w:r w:rsidR="00B36793" w:rsidRPr="003029A6">
        <w:rPr>
          <w:rFonts w:ascii="Arial" w:hAnsi="Arial"/>
          <w:bCs/>
          <w:i/>
          <w:iCs/>
          <w:sz w:val="24"/>
          <w:lang w:val="it-IT"/>
        </w:rPr>
        <w:t xml:space="preserve"> </w:t>
      </w:r>
      <w:r w:rsidRPr="003029A6">
        <w:rPr>
          <w:rFonts w:ascii="Arial" w:hAnsi="Arial"/>
          <w:bCs/>
          <w:i/>
          <w:iCs/>
          <w:sz w:val="24"/>
          <w:lang w:val="it-IT"/>
        </w:rPr>
        <w:t>del giardino noi possiamo mangiare, ma del frutto dell'albero che sta in mezzo al</w:t>
      </w:r>
      <w:r w:rsidR="00B36793" w:rsidRPr="003029A6">
        <w:rPr>
          <w:rFonts w:ascii="Arial" w:hAnsi="Arial"/>
          <w:bCs/>
          <w:i/>
          <w:iCs/>
          <w:sz w:val="24"/>
          <w:lang w:val="it-IT"/>
        </w:rPr>
        <w:t xml:space="preserve"> </w:t>
      </w:r>
      <w:r w:rsidRPr="003029A6">
        <w:rPr>
          <w:rFonts w:ascii="Arial" w:hAnsi="Arial"/>
          <w:bCs/>
          <w:i/>
          <w:iCs/>
          <w:sz w:val="24"/>
          <w:lang w:val="it-IT"/>
        </w:rPr>
        <w:t>giardino Dio ha detto: Non ne dovete mangiare e non lo dovete toccare, altrimenti</w:t>
      </w:r>
      <w:r w:rsidR="00B36793" w:rsidRPr="003029A6">
        <w:rPr>
          <w:rFonts w:ascii="Arial" w:hAnsi="Arial"/>
          <w:bCs/>
          <w:i/>
          <w:iCs/>
          <w:sz w:val="24"/>
          <w:lang w:val="it-IT"/>
        </w:rPr>
        <w:t xml:space="preserve"> </w:t>
      </w:r>
      <w:r w:rsidRPr="003029A6">
        <w:rPr>
          <w:rFonts w:ascii="Arial" w:hAnsi="Arial"/>
          <w:bCs/>
          <w:i/>
          <w:iCs/>
          <w:sz w:val="24"/>
          <w:lang w:val="it-IT"/>
        </w:rPr>
        <w:t>morirete. Ma il serpente disse alla donna: Non morirete affatto! Anzi, Dio sa</w:t>
      </w:r>
      <w:r w:rsidR="00B36793" w:rsidRPr="003029A6">
        <w:rPr>
          <w:rFonts w:ascii="Arial" w:hAnsi="Arial"/>
          <w:bCs/>
          <w:i/>
          <w:iCs/>
          <w:sz w:val="24"/>
          <w:lang w:val="it-IT"/>
        </w:rPr>
        <w:t xml:space="preserve"> </w:t>
      </w:r>
      <w:r w:rsidRPr="003029A6">
        <w:rPr>
          <w:rFonts w:ascii="Arial" w:hAnsi="Arial"/>
          <w:bCs/>
          <w:i/>
          <w:iCs/>
          <w:sz w:val="24"/>
          <w:lang w:val="it-IT"/>
        </w:rPr>
        <w:t>che quando voi ne mangiaste, si aprirebbero i vostri occhi e diventereste come</w:t>
      </w:r>
      <w:r w:rsidR="00B36793" w:rsidRPr="003029A6">
        <w:rPr>
          <w:rFonts w:ascii="Arial" w:hAnsi="Arial"/>
          <w:bCs/>
          <w:i/>
          <w:iCs/>
          <w:sz w:val="24"/>
          <w:lang w:val="it-IT"/>
        </w:rPr>
        <w:t xml:space="preserve"> </w:t>
      </w:r>
      <w:r w:rsidRPr="003029A6">
        <w:rPr>
          <w:rFonts w:ascii="Arial" w:hAnsi="Arial"/>
          <w:bCs/>
          <w:i/>
          <w:iCs/>
          <w:sz w:val="24"/>
          <w:lang w:val="it-IT"/>
        </w:rPr>
        <w:t xml:space="preserve">Dio, conoscendo il bene e il male. </w:t>
      </w:r>
    </w:p>
    <w:p w14:paraId="3CF13352" w14:textId="3C3997AA"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Allora la donna vide che l'albero era buono da</w:t>
      </w:r>
      <w:r w:rsidR="00B36793" w:rsidRPr="003029A6">
        <w:rPr>
          <w:rFonts w:ascii="Arial" w:hAnsi="Arial"/>
          <w:bCs/>
          <w:i/>
          <w:iCs/>
          <w:sz w:val="24"/>
          <w:lang w:val="it-IT"/>
        </w:rPr>
        <w:t xml:space="preserve"> </w:t>
      </w:r>
      <w:r w:rsidRPr="003029A6">
        <w:rPr>
          <w:rFonts w:ascii="Arial" w:hAnsi="Arial"/>
          <w:bCs/>
          <w:i/>
          <w:iCs/>
          <w:sz w:val="24"/>
          <w:lang w:val="it-IT"/>
        </w:rPr>
        <w:t>mangiare, gradito agli occhi e desiderabile per acquistare saggezza; prese del suo</w:t>
      </w:r>
      <w:r w:rsidR="00B36793" w:rsidRPr="003029A6">
        <w:rPr>
          <w:rFonts w:ascii="Arial" w:hAnsi="Arial"/>
          <w:bCs/>
          <w:i/>
          <w:iCs/>
          <w:sz w:val="24"/>
          <w:lang w:val="it-IT"/>
        </w:rPr>
        <w:t xml:space="preserve"> </w:t>
      </w:r>
      <w:r w:rsidRPr="003029A6">
        <w:rPr>
          <w:rFonts w:ascii="Arial" w:hAnsi="Arial"/>
          <w:bCs/>
          <w:i/>
          <w:iCs/>
          <w:sz w:val="24"/>
          <w:lang w:val="it-IT"/>
        </w:rPr>
        <w:t>frutto e ne mangiò, poi ne diede anche al marito, che era con lei, e anch'egli ne</w:t>
      </w:r>
      <w:r w:rsidR="00B36793" w:rsidRPr="003029A6">
        <w:rPr>
          <w:rFonts w:ascii="Arial" w:hAnsi="Arial"/>
          <w:bCs/>
          <w:i/>
          <w:iCs/>
          <w:sz w:val="24"/>
          <w:lang w:val="it-IT"/>
        </w:rPr>
        <w:t xml:space="preserve"> </w:t>
      </w:r>
      <w:r w:rsidRPr="003029A6">
        <w:rPr>
          <w:rFonts w:ascii="Arial" w:hAnsi="Arial"/>
          <w:bCs/>
          <w:i/>
          <w:iCs/>
          <w:sz w:val="24"/>
          <w:lang w:val="it-IT"/>
        </w:rPr>
        <w:t>mangiò. Allora si aprirono gli occhi di tutti e due e si accorsero di essere nudi;</w:t>
      </w:r>
      <w:r w:rsidR="00B36793" w:rsidRPr="003029A6">
        <w:rPr>
          <w:rFonts w:ascii="Arial" w:hAnsi="Arial"/>
          <w:bCs/>
          <w:i/>
          <w:iCs/>
          <w:sz w:val="24"/>
          <w:lang w:val="it-IT"/>
        </w:rPr>
        <w:t xml:space="preserve"> </w:t>
      </w:r>
      <w:r w:rsidRPr="003029A6">
        <w:rPr>
          <w:rFonts w:ascii="Arial" w:hAnsi="Arial"/>
          <w:bCs/>
          <w:i/>
          <w:iCs/>
          <w:sz w:val="24"/>
          <w:lang w:val="it-IT"/>
        </w:rPr>
        <w:t xml:space="preserve">intrecciarono foglie di fico e se ne fecero cinture. </w:t>
      </w:r>
    </w:p>
    <w:p w14:paraId="0C4A9281" w14:textId="0B6EAD4A"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Poi udirono il Signore Dio che passeggiava nel giardino alla brezza del giorno e</w:t>
      </w:r>
      <w:r w:rsidR="00B36793" w:rsidRPr="003029A6">
        <w:rPr>
          <w:rFonts w:ascii="Arial" w:hAnsi="Arial"/>
          <w:bCs/>
          <w:i/>
          <w:iCs/>
          <w:sz w:val="24"/>
          <w:lang w:val="it-IT"/>
        </w:rPr>
        <w:t xml:space="preserve"> </w:t>
      </w:r>
      <w:r w:rsidRPr="003029A6">
        <w:rPr>
          <w:rFonts w:ascii="Arial" w:hAnsi="Arial"/>
          <w:bCs/>
          <w:i/>
          <w:iCs/>
          <w:sz w:val="24"/>
          <w:lang w:val="it-IT"/>
        </w:rPr>
        <w:t>l'uomo con sua moglie si nascosero dal Signore Dio, in mezzo agli alberi del</w:t>
      </w:r>
      <w:r w:rsidR="00B36793" w:rsidRPr="003029A6">
        <w:rPr>
          <w:rFonts w:ascii="Arial" w:hAnsi="Arial"/>
          <w:bCs/>
          <w:i/>
          <w:iCs/>
          <w:sz w:val="24"/>
          <w:lang w:val="it-IT"/>
        </w:rPr>
        <w:t xml:space="preserve"> </w:t>
      </w:r>
      <w:r w:rsidRPr="003029A6">
        <w:rPr>
          <w:rFonts w:ascii="Arial" w:hAnsi="Arial"/>
          <w:bCs/>
          <w:i/>
          <w:iCs/>
          <w:sz w:val="24"/>
          <w:lang w:val="it-IT"/>
        </w:rPr>
        <w:t>giardino. Ma il Signore Dio chiamò l'uomo e gli disse: Dove sei? Rispose:</w:t>
      </w:r>
      <w:r w:rsidR="00B36793" w:rsidRPr="003029A6">
        <w:rPr>
          <w:rFonts w:ascii="Arial" w:hAnsi="Arial"/>
          <w:bCs/>
          <w:i/>
          <w:iCs/>
          <w:sz w:val="24"/>
          <w:lang w:val="it-IT"/>
        </w:rPr>
        <w:t xml:space="preserve"> </w:t>
      </w:r>
      <w:r w:rsidRPr="003029A6">
        <w:rPr>
          <w:rFonts w:ascii="Arial" w:hAnsi="Arial"/>
          <w:bCs/>
          <w:i/>
          <w:iCs/>
          <w:sz w:val="24"/>
          <w:lang w:val="it-IT"/>
        </w:rPr>
        <w:t>Ho udito il tuo passo nel giardino: ho avuto paura, perché sono nudo, e mi sono</w:t>
      </w:r>
      <w:r w:rsidR="00B36793" w:rsidRPr="003029A6">
        <w:rPr>
          <w:rFonts w:ascii="Arial" w:hAnsi="Arial"/>
          <w:bCs/>
          <w:i/>
          <w:iCs/>
          <w:sz w:val="24"/>
          <w:lang w:val="it-IT"/>
        </w:rPr>
        <w:t xml:space="preserve"> </w:t>
      </w:r>
      <w:r w:rsidRPr="003029A6">
        <w:rPr>
          <w:rFonts w:ascii="Arial" w:hAnsi="Arial"/>
          <w:bCs/>
          <w:i/>
          <w:iCs/>
          <w:sz w:val="24"/>
          <w:lang w:val="it-IT"/>
        </w:rPr>
        <w:t>nascosto. Riprese: Chi ti ha fatto sapere che eri nudo? Hai forse mangiato dell'albero di</w:t>
      </w:r>
      <w:r w:rsidR="00B36793" w:rsidRPr="003029A6">
        <w:rPr>
          <w:rFonts w:ascii="Arial" w:hAnsi="Arial"/>
          <w:bCs/>
          <w:i/>
          <w:iCs/>
          <w:sz w:val="24"/>
          <w:lang w:val="it-IT"/>
        </w:rPr>
        <w:t xml:space="preserve"> </w:t>
      </w:r>
      <w:r w:rsidRPr="003029A6">
        <w:rPr>
          <w:rFonts w:ascii="Arial" w:hAnsi="Arial"/>
          <w:bCs/>
          <w:i/>
          <w:iCs/>
          <w:sz w:val="24"/>
          <w:lang w:val="it-IT"/>
        </w:rPr>
        <w:t>cui ti avevo comandato di non mangiare?</w:t>
      </w:r>
    </w:p>
    <w:p w14:paraId="23E31DCE" w14:textId="74F29E88"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lastRenderedPageBreak/>
        <w:t>Rispose l'uomo: La donna che tu mi hai posta accanto mi ha dato dell'albero e</w:t>
      </w:r>
      <w:r w:rsidR="00B36793" w:rsidRPr="003029A6">
        <w:rPr>
          <w:rFonts w:ascii="Arial" w:hAnsi="Arial"/>
          <w:bCs/>
          <w:i/>
          <w:iCs/>
          <w:sz w:val="24"/>
          <w:lang w:val="it-IT"/>
        </w:rPr>
        <w:t xml:space="preserve"> </w:t>
      </w:r>
      <w:r w:rsidRPr="003029A6">
        <w:rPr>
          <w:rFonts w:ascii="Arial" w:hAnsi="Arial"/>
          <w:bCs/>
          <w:i/>
          <w:iCs/>
          <w:sz w:val="24"/>
          <w:lang w:val="it-IT"/>
        </w:rPr>
        <w:t>io ne ho mangiato. Il Signore Dio disse alla donna: Che hai fatto? Rispose la</w:t>
      </w:r>
      <w:r w:rsidR="00B36793" w:rsidRPr="003029A6">
        <w:rPr>
          <w:rFonts w:ascii="Arial" w:hAnsi="Arial"/>
          <w:bCs/>
          <w:i/>
          <w:iCs/>
          <w:sz w:val="24"/>
          <w:lang w:val="it-IT"/>
        </w:rPr>
        <w:t xml:space="preserve"> </w:t>
      </w:r>
      <w:r w:rsidRPr="003029A6">
        <w:rPr>
          <w:rFonts w:ascii="Arial" w:hAnsi="Arial"/>
          <w:bCs/>
          <w:i/>
          <w:iCs/>
          <w:sz w:val="24"/>
          <w:lang w:val="it-IT"/>
        </w:rPr>
        <w:t>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B36793" w:rsidRPr="003029A6">
        <w:rPr>
          <w:rFonts w:ascii="Arial" w:hAnsi="Arial"/>
          <w:bCs/>
          <w:i/>
          <w:iCs/>
          <w:sz w:val="24"/>
          <w:lang w:val="it-IT"/>
        </w:rPr>
        <w:t xml:space="preserve"> </w:t>
      </w:r>
    </w:p>
    <w:p w14:paraId="5AFB317D" w14:textId="5EDD42F2"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Alla donna disse: Moltiplicherò i tuoi dolori e le tue gravidanze, con dolore partorirai figli. Verso tuo marito sarà il tuo istinto, ma egli ti dominerà.</w:t>
      </w:r>
      <w:r w:rsidR="00B36793" w:rsidRPr="003029A6">
        <w:rPr>
          <w:rFonts w:ascii="Arial" w:hAnsi="Arial"/>
          <w:bCs/>
          <w:i/>
          <w:iCs/>
          <w:sz w:val="24"/>
          <w:lang w:val="it-IT"/>
        </w:rPr>
        <w:t xml:space="preserve"> </w:t>
      </w:r>
      <w:r w:rsidRPr="003029A6">
        <w:rPr>
          <w:rFonts w:ascii="Arial" w:hAnsi="Arial"/>
          <w:bCs/>
          <w:i/>
          <w:iCs/>
          <w:sz w:val="24"/>
          <w:lang w:val="it-IT"/>
        </w:rPr>
        <w:t>All'uomo disse: Poiché hai ascoltato la voce di tua moglie e hai mangiato</w:t>
      </w:r>
      <w:r w:rsidR="00B36793" w:rsidRPr="003029A6">
        <w:rPr>
          <w:rFonts w:ascii="Arial" w:hAnsi="Arial"/>
          <w:bCs/>
          <w:i/>
          <w:iCs/>
          <w:sz w:val="24"/>
          <w:lang w:val="it-IT"/>
        </w:rPr>
        <w:t xml:space="preserve"> </w:t>
      </w:r>
      <w:r w:rsidRPr="003029A6">
        <w:rPr>
          <w:rFonts w:ascii="Arial" w:hAnsi="Arial"/>
          <w:bCs/>
          <w:i/>
          <w:iCs/>
          <w:sz w:val="24"/>
          <w:lang w:val="it-IT"/>
        </w:rPr>
        <w:t xml:space="preserve">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71A67774" w14:textId="0F9ADB7B"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Il Signore Dio fece all'uomo e alla donna tuniche di pelli e le vestì. Il Signore Dio disse allora: Ecco l'uomo è diventato come uno di noi, per la</w:t>
      </w:r>
      <w:r w:rsidR="00B36793" w:rsidRPr="003029A6">
        <w:rPr>
          <w:rFonts w:ascii="Arial" w:hAnsi="Arial"/>
          <w:bCs/>
          <w:i/>
          <w:iCs/>
          <w:sz w:val="24"/>
          <w:lang w:val="it-IT"/>
        </w:rPr>
        <w:t xml:space="preserve"> </w:t>
      </w:r>
      <w:r w:rsidRPr="003029A6">
        <w:rPr>
          <w:rFonts w:ascii="Arial" w:hAnsi="Arial"/>
          <w:bCs/>
          <w:i/>
          <w:iCs/>
          <w:sz w:val="24"/>
          <w:lang w:val="it-IT"/>
        </w:rPr>
        <w:t>conoscenza del bene e del male. Ora, egli non stenda più la mano e non prenda</w:t>
      </w:r>
      <w:r w:rsidR="00B36793" w:rsidRPr="003029A6">
        <w:rPr>
          <w:rFonts w:ascii="Arial" w:hAnsi="Arial"/>
          <w:bCs/>
          <w:i/>
          <w:iCs/>
          <w:sz w:val="24"/>
          <w:lang w:val="it-IT"/>
        </w:rPr>
        <w:t xml:space="preserve"> </w:t>
      </w:r>
      <w:r w:rsidRPr="003029A6">
        <w:rPr>
          <w:rFonts w:ascii="Arial" w:hAnsi="Arial"/>
          <w:bCs/>
          <w:i/>
          <w:iCs/>
          <w:sz w:val="24"/>
          <w:lang w:val="it-IT"/>
        </w:rPr>
        <w:t>anche dell'albero della vita, ne mangi e viva sempre! Il Signore Dio lo scacciò</w:t>
      </w:r>
      <w:r w:rsidR="00B36793" w:rsidRPr="003029A6">
        <w:rPr>
          <w:rFonts w:ascii="Arial" w:hAnsi="Arial"/>
          <w:bCs/>
          <w:i/>
          <w:iCs/>
          <w:sz w:val="24"/>
          <w:lang w:val="it-IT"/>
        </w:rPr>
        <w:t xml:space="preserve"> </w:t>
      </w:r>
      <w:r w:rsidRPr="003029A6">
        <w:rPr>
          <w:rFonts w:ascii="Arial" w:hAnsi="Arial"/>
          <w:bCs/>
          <w:i/>
          <w:iCs/>
          <w:sz w:val="24"/>
          <w:lang w:val="it-IT"/>
        </w:rPr>
        <w:t>dal giardino di Eden, perché lavorasse il suolo da dove era stato tratto. Scacciò</w:t>
      </w:r>
      <w:r w:rsidR="00B36793" w:rsidRPr="003029A6">
        <w:rPr>
          <w:rFonts w:ascii="Arial" w:hAnsi="Arial"/>
          <w:bCs/>
          <w:i/>
          <w:iCs/>
          <w:sz w:val="24"/>
          <w:lang w:val="it-IT"/>
        </w:rPr>
        <w:t xml:space="preserve"> </w:t>
      </w:r>
      <w:r w:rsidRPr="003029A6">
        <w:rPr>
          <w:rFonts w:ascii="Arial" w:hAnsi="Arial"/>
          <w:bCs/>
          <w:i/>
          <w:iCs/>
          <w:sz w:val="24"/>
          <w:lang w:val="it-IT"/>
        </w:rPr>
        <w:t>l'uomo e pose ad oriente del giardino di Eden i cherubini e la fiamma della spada</w:t>
      </w:r>
      <w:r w:rsidR="00B36793" w:rsidRPr="003029A6">
        <w:rPr>
          <w:rFonts w:ascii="Arial" w:hAnsi="Arial"/>
          <w:bCs/>
          <w:i/>
          <w:iCs/>
          <w:sz w:val="24"/>
          <w:lang w:val="it-IT"/>
        </w:rPr>
        <w:t xml:space="preserve"> </w:t>
      </w:r>
      <w:r w:rsidRPr="003029A6">
        <w:rPr>
          <w:rFonts w:ascii="Arial" w:hAnsi="Arial"/>
          <w:bCs/>
          <w:i/>
          <w:iCs/>
          <w:sz w:val="24"/>
          <w:lang w:val="it-IT"/>
        </w:rPr>
        <w:t>folgorante, per custodire la via all'albero della vita.</w:t>
      </w:r>
      <w:r w:rsidR="00B36793" w:rsidRPr="003029A6">
        <w:rPr>
          <w:rFonts w:ascii="Arial" w:hAnsi="Arial"/>
          <w:bCs/>
          <w:i/>
          <w:iCs/>
          <w:sz w:val="24"/>
          <w:lang w:val="it-IT"/>
        </w:rPr>
        <w:t xml:space="preserve"> </w:t>
      </w:r>
    </w:p>
    <w:p w14:paraId="1A417E5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Apocalisse - cap.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w:t>
      </w:r>
    </w:p>
    <w:p w14:paraId="5D980041"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2B4EB01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04C6C445"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lastRenderedPageBreak/>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586430F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propria bocca. </w:t>
      </w:r>
    </w:p>
    <w:p w14:paraId="16B7E39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Allora il drago si infuriò contro la donna e se ne andò a far guerra contro il resto della sua discendenza, contro quelli che osservano i comandamenti di Dio e sono in possesso della testimonianza di Gesù. E si fermò sulla spiaggia del mare”. </w:t>
      </w:r>
    </w:p>
    <w:p w14:paraId="27A268CD" w14:textId="456C1DD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Sulla parola </w:t>
      </w:r>
      <w:r w:rsidR="003029A6">
        <w:rPr>
          <w:rFonts w:ascii="Arial" w:hAnsi="Arial"/>
          <w:sz w:val="24"/>
          <w:lang w:val="it-IT"/>
        </w:rPr>
        <w:t>“</w:t>
      </w:r>
      <w:r w:rsidRPr="00EB4396">
        <w:rPr>
          <w:rFonts w:ascii="Arial" w:hAnsi="Arial"/>
          <w:sz w:val="24"/>
          <w:lang w:val="it-IT"/>
        </w:rPr>
        <w:t>stirpe” ecco quanto è scritto in tutto il Nuovo Testamento:</w:t>
      </w:r>
    </w:p>
    <w:p w14:paraId="1C9B579E"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“Gesù Disse dunque: Un uomo di nobile stirpe partì per un paese lontano per ricevere un titolo regale e poi ritornare” (Lc 19,12). </w:t>
      </w:r>
    </w:p>
    <w:p w14:paraId="0E7D0565"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“Non dice forse la Scrittura che il Cristo verrà dalla stirpe di Davide e da Betlemme, il villaggio di Davide?” (Gv 7,42). </w:t>
      </w:r>
    </w:p>
    <w:p w14:paraId="6D44A19F"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“Fratelli, figli della stirpe di Abramo, e quanti fra voi siete timorati di Dio, a noi è stata mandata questa parola di salvezza” (At 13,26). </w:t>
      </w:r>
    </w:p>
    <w:p w14:paraId="7CF937DC"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“In lui infatti viviamo, ci muoviamo ed esistiamo, come anche alcuni dei vostri poeti hanno detto: Poiché di lui stirpe noi siamo” (At 17,28). </w:t>
      </w:r>
    </w:p>
    <w:p w14:paraId="7FE0F0B9"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“Essendo noi dunque stirpe di Dio, non dobbiamo pensare che la divinità sia simile all'oro, all'argento e alla pietra, che porti l'impronta dell'arte e dell'immaginazione umana” (At 17,29). </w:t>
      </w:r>
    </w:p>
    <w:p w14:paraId="737FE882"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“Riguardo al Figlio suo, nato dalla stirpe di Davide secondo la carne” (Rm 1,3). </w:t>
      </w:r>
    </w:p>
    <w:p w14:paraId="0D07B472"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“Sono Ebrei? Anch'io! Sono Israeliti? Anch'io! Sono stirpe di Abramo? Anch'io!” (2Cor 11.22). </w:t>
      </w:r>
    </w:p>
    <w:p w14:paraId="7BA23E92"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“Circonciso l'ottavo giorno, della stirpe d'Israele, della tribù di Beniamino, ebreo da Ebrei, fariseo quanto alla legge” (Fil 3,5). </w:t>
      </w:r>
    </w:p>
    <w:p w14:paraId="1A4759FB"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“Ricordati che Gesù Cristo, della stirpe di Davide, è risuscitato dai morti, secondo il mio vangelo” (2Tm 2,8). </w:t>
      </w:r>
    </w:p>
    <w:p w14:paraId="3E53BE3C"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lastRenderedPageBreak/>
        <w:t xml:space="preserve">“Egli infatti non si prende cura degli angeli, ma della stirpe di Abramo si prende cura” (Eb 2,16). </w:t>
      </w:r>
    </w:p>
    <w:p w14:paraId="2DB5EBA6"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“Egli invece, che non era della loro stirpe, prese la decima da Abramo e benedisse colui che era depositario della promessa” (Eb 7,6). </w:t>
      </w:r>
    </w:p>
    <w:p w14:paraId="371E0FB4"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“Ma voi siete la stirpe eletta, il sacerdozio regale, la nazione santa, il popolo che Dio si è acquistato perché proclami le opere meravigliose di lui che vi ha chiamato dalle tenebre alla sua ammirabile luce” (1Pt 2,9). </w:t>
      </w:r>
    </w:p>
    <w:p w14:paraId="174D4269"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“Le fu permesso di far guerra contro i santi e di vincerli; le fu dato potere sopra ogni stirpe, popolo, lingua e nazione” (Ap 13.7). </w:t>
      </w:r>
    </w:p>
    <w:p w14:paraId="09F97DB4" w14:textId="77777777" w:rsidR="00EB4396" w:rsidRPr="003029A6" w:rsidRDefault="00EB4396" w:rsidP="003029A6">
      <w:pPr>
        <w:spacing w:after="120"/>
        <w:ind w:left="567" w:right="567"/>
        <w:jc w:val="both"/>
        <w:rPr>
          <w:rFonts w:ascii="Arial" w:hAnsi="Arial"/>
          <w:i/>
          <w:iCs/>
          <w:sz w:val="24"/>
          <w:lang w:val="it-IT"/>
        </w:rPr>
      </w:pPr>
      <w:r w:rsidRPr="003029A6">
        <w:rPr>
          <w:rFonts w:ascii="Arial" w:hAnsi="Arial"/>
          <w:i/>
          <w:iCs/>
          <w:sz w:val="24"/>
          <w:lang w:val="it-IT"/>
        </w:rPr>
        <w:t xml:space="preserve">Io, Gesù, ho mandato il mio angelo, per testimoniare a voi queste cose riguardo alle Chiese. Io sono la radice della stirpe di Davide, la stella radiosa del mattino” (Ap 22.16). </w:t>
      </w:r>
    </w:p>
    <w:p w14:paraId="7DECAF94" w14:textId="37931107" w:rsidR="00EB4396" w:rsidRPr="00EB4396" w:rsidRDefault="00EB4396" w:rsidP="003029A6">
      <w:pPr>
        <w:spacing w:after="120"/>
        <w:jc w:val="both"/>
        <w:rPr>
          <w:rFonts w:ascii="Arial" w:hAnsi="Arial"/>
          <w:sz w:val="24"/>
          <w:lang w:val="it-IT"/>
        </w:rPr>
      </w:pPr>
      <w:r w:rsidRPr="00EB4396">
        <w:rPr>
          <w:rFonts w:ascii="Arial" w:hAnsi="Arial"/>
          <w:sz w:val="24"/>
          <w:lang w:val="it-IT"/>
        </w:rPr>
        <w:t xml:space="preserve">La stirpe è un popolo, un casato, una discendenza, la cui origine è comune. </w:t>
      </w:r>
      <w:r w:rsidR="003029A6">
        <w:rPr>
          <w:rFonts w:ascii="Arial" w:hAnsi="Arial"/>
          <w:sz w:val="24"/>
          <w:lang w:val="it-IT"/>
        </w:rPr>
        <w:t xml:space="preserve"> </w:t>
      </w:r>
      <w:r w:rsidRPr="00EB4396">
        <w:rPr>
          <w:rFonts w:ascii="Arial" w:hAnsi="Arial"/>
          <w:sz w:val="24"/>
          <w:lang w:val="it-IT"/>
        </w:rPr>
        <w:t>I cristiani sono “stirpe” perché hanno in comune non solo la generazione da acqua e da Spirito Santo, ma anche in comune hanno la vocazione, l’elezione.</w:t>
      </w:r>
      <w:r w:rsidR="003029A6">
        <w:rPr>
          <w:rFonts w:ascii="Arial" w:hAnsi="Arial"/>
          <w:sz w:val="24"/>
          <w:lang w:val="it-IT"/>
        </w:rPr>
        <w:t xml:space="preserve"> </w:t>
      </w:r>
      <w:r w:rsidRPr="00EB4396">
        <w:rPr>
          <w:rFonts w:ascii="Arial" w:hAnsi="Arial"/>
          <w:sz w:val="24"/>
          <w:lang w:val="it-IT"/>
        </w:rPr>
        <w:t>I cristiani sono stati generati da Dio con una particolare vocazione. Sono eletti, chiamati dal Signore per un fine proprio. Rigenerazione, vocazione, elezione costituiscono il cristiano e lo definiscono nella sua essenza, o nuova natura.</w:t>
      </w:r>
      <w:r w:rsidR="003029A6">
        <w:rPr>
          <w:rFonts w:ascii="Arial" w:hAnsi="Arial"/>
          <w:sz w:val="24"/>
          <w:lang w:val="it-IT"/>
        </w:rPr>
        <w:t xml:space="preserve"> </w:t>
      </w:r>
      <w:r w:rsidRPr="00EB4396">
        <w:rPr>
          <w:rFonts w:ascii="Arial" w:hAnsi="Arial"/>
          <w:sz w:val="24"/>
          <w:lang w:val="it-IT"/>
        </w:rPr>
        <w:t>Per questo motivo il cristiano, o i cristiani, si distinguono da tutti gli altri uomini, non in base alla natura umana che è una e la stessa, non in forza della loro appartenenza alla stirpe di Adamo e di Eva che è l’unica. Tutti siamo stirpe di Adamo, sua discendenza secondo la carne.</w:t>
      </w:r>
      <w:r w:rsidR="003029A6">
        <w:rPr>
          <w:rFonts w:ascii="Arial" w:hAnsi="Arial"/>
          <w:sz w:val="24"/>
          <w:lang w:val="it-IT"/>
        </w:rPr>
        <w:t xml:space="preserve"> </w:t>
      </w:r>
      <w:r w:rsidRPr="00EB4396">
        <w:rPr>
          <w:rFonts w:ascii="Arial" w:hAnsi="Arial"/>
          <w:sz w:val="24"/>
          <w:lang w:val="it-IT"/>
        </w:rPr>
        <w:t>I cristiani si distinguono da tutti gli altri che non sono cristiani in forza della loro elezione, della loro rigenerazione, della loro vocazione.</w:t>
      </w:r>
      <w:r w:rsidR="003029A6">
        <w:rPr>
          <w:rFonts w:ascii="Arial" w:hAnsi="Arial"/>
          <w:sz w:val="24"/>
          <w:lang w:val="it-IT"/>
        </w:rPr>
        <w:t xml:space="preserve"> </w:t>
      </w:r>
      <w:r w:rsidRPr="00EB4396">
        <w:rPr>
          <w:rFonts w:ascii="Arial" w:hAnsi="Arial"/>
          <w:sz w:val="24"/>
          <w:lang w:val="it-IT"/>
        </w:rPr>
        <w:t>Questo però non deve voler dire che il Signore ad alcuni uomini ha concesso questa grazia e ad altri no.</w:t>
      </w:r>
    </w:p>
    <w:p w14:paraId="16CAF6BA" w14:textId="46320BEA" w:rsidR="00EB4396" w:rsidRPr="00EB4396" w:rsidRDefault="00EB4396" w:rsidP="003029A6">
      <w:pPr>
        <w:spacing w:after="120"/>
        <w:jc w:val="both"/>
        <w:rPr>
          <w:rFonts w:ascii="Arial" w:hAnsi="Arial"/>
          <w:sz w:val="24"/>
          <w:lang w:val="it-IT"/>
        </w:rPr>
      </w:pPr>
      <w:r w:rsidRPr="00EB4396">
        <w:rPr>
          <w:rFonts w:ascii="Arial" w:hAnsi="Arial"/>
          <w:sz w:val="24"/>
          <w:lang w:val="it-IT"/>
        </w:rPr>
        <w:t>La vocazione ad essere di Cristo è per tutti. Ogni uomo deve essere chiamato alla fede al Vangelo.</w:t>
      </w:r>
      <w:r w:rsidR="003029A6">
        <w:rPr>
          <w:rFonts w:ascii="Arial" w:hAnsi="Arial"/>
          <w:sz w:val="24"/>
          <w:lang w:val="it-IT"/>
        </w:rPr>
        <w:t xml:space="preserve"> </w:t>
      </w:r>
      <w:r w:rsidRPr="00EB4396">
        <w:rPr>
          <w:rFonts w:ascii="Arial" w:hAnsi="Arial"/>
          <w:sz w:val="24"/>
          <w:lang w:val="it-IT"/>
        </w:rPr>
        <w:t xml:space="preserve">Pietro parte da uno stato di fatto. Il cristiano ha accolto la sua vocazione, si è lasciato rigenerare da Dio, è nato da Dio, vive la sua elezione di essere figlio di Dio ad immagine del Signore Crocifisso e Risorto. </w:t>
      </w:r>
      <w:r w:rsidR="003029A6">
        <w:rPr>
          <w:rFonts w:ascii="Arial" w:hAnsi="Arial"/>
          <w:sz w:val="24"/>
          <w:lang w:val="it-IT"/>
        </w:rPr>
        <w:t xml:space="preserve"> </w:t>
      </w:r>
      <w:r w:rsidRPr="00EB4396">
        <w:rPr>
          <w:rFonts w:ascii="Arial" w:hAnsi="Arial"/>
          <w:sz w:val="24"/>
          <w:lang w:val="it-IT"/>
        </w:rPr>
        <w:t>Entra a far parte di questa stirpe eletta chi si converte e crede al Vangelo, si lascia battezzare, rinasce a vita nuova, diviene nel mondo testimone della grazia e della verità di Cristo Gesù.</w:t>
      </w:r>
      <w:r w:rsidR="003029A6">
        <w:rPr>
          <w:rFonts w:ascii="Arial" w:hAnsi="Arial"/>
          <w:sz w:val="24"/>
          <w:lang w:val="it-IT"/>
        </w:rPr>
        <w:t xml:space="preserve"> </w:t>
      </w:r>
      <w:r w:rsidRPr="00EB4396">
        <w:rPr>
          <w:rFonts w:ascii="Arial" w:hAnsi="Arial"/>
          <w:sz w:val="24"/>
          <w:lang w:val="it-IT"/>
        </w:rPr>
        <w:t>Chi si è lasciato battezzare è nato da Dio e questa è una differenza abissale che lo distingue in cielo e sulla terra, nel tempo e nell’eternità da chi non è stato battezzato.</w:t>
      </w:r>
      <w:r w:rsidR="003029A6">
        <w:rPr>
          <w:rFonts w:ascii="Arial" w:hAnsi="Arial"/>
          <w:sz w:val="24"/>
          <w:lang w:val="it-IT"/>
        </w:rPr>
        <w:t xml:space="preserve"> </w:t>
      </w:r>
      <w:r w:rsidRPr="00EB4396">
        <w:rPr>
          <w:rFonts w:ascii="Arial" w:hAnsi="Arial"/>
          <w:sz w:val="24"/>
          <w:lang w:val="it-IT"/>
        </w:rPr>
        <w:t>Anche nell’inferno il cristiano soffre perché cristiano, perché non ha portato a compimento questa elezione con la quale il Signore lo aveva nobilitato, arricchito, elevato, santificato, rigenerato.</w:t>
      </w:r>
      <w:r w:rsidR="003029A6">
        <w:rPr>
          <w:rFonts w:ascii="Arial" w:hAnsi="Arial"/>
          <w:sz w:val="24"/>
          <w:lang w:val="it-IT"/>
        </w:rPr>
        <w:t xml:space="preserve"> </w:t>
      </w:r>
      <w:r w:rsidRPr="003029A6">
        <w:rPr>
          <w:rFonts w:ascii="Arial" w:hAnsi="Arial"/>
          <w:sz w:val="24"/>
          <w:lang w:val="it-IT"/>
        </w:rPr>
        <w:t xml:space="preserve">Oggi questa differenza </w:t>
      </w:r>
      <w:r w:rsidRPr="003029A6">
        <w:rPr>
          <w:rFonts w:ascii="Arial" w:hAnsi="Arial"/>
          <w:i/>
          <w:sz w:val="24"/>
          <w:lang w:val="it-IT"/>
        </w:rPr>
        <w:t>“ontologica”</w:t>
      </w:r>
      <w:r w:rsidRPr="003029A6">
        <w:rPr>
          <w:rFonts w:ascii="Arial" w:hAnsi="Arial"/>
          <w:sz w:val="24"/>
          <w:lang w:val="it-IT"/>
        </w:rPr>
        <w:t xml:space="preserve"> si tende a minimizzarla, a negarla, a svuotarla di ogni significato.</w:t>
      </w:r>
      <w:r w:rsidR="003029A6">
        <w:rPr>
          <w:rFonts w:ascii="Arial" w:hAnsi="Arial"/>
          <w:sz w:val="24"/>
          <w:lang w:val="it-IT"/>
        </w:rPr>
        <w:t xml:space="preserve"> </w:t>
      </w:r>
      <w:r w:rsidRPr="00EB4396">
        <w:rPr>
          <w:rFonts w:ascii="Arial" w:hAnsi="Arial"/>
          <w:sz w:val="24"/>
          <w:lang w:val="it-IT"/>
        </w:rPr>
        <w:t xml:space="preserve">Questo è un vero impoverimento della nostra fede; è anche una relativizzazione di Cristo Unico Salvatore del mondo. </w:t>
      </w:r>
    </w:p>
    <w:p w14:paraId="227CD54C" w14:textId="12C13485"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Il sacerdozio regale: </w:t>
      </w:r>
      <w:r w:rsidRPr="00EB4396">
        <w:rPr>
          <w:rFonts w:ascii="Arial" w:hAnsi="Arial"/>
          <w:sz w:val="24"/>
          <w:lang w:val="it-IT"/>
        </w:rPr>
        <w:t>Non solo i cristiani sono una stirpe eletta, un nobile casato, una discendenza con una vocazione santa, particolare. Sono anche un sacerdozio regale. Sono un regno nel quale ognuno è sacerdote.</w:t>
      </w:r>
      <w:r w:rsidR="003029A6">
        <w:rPr>
          <w:rFonts w:ascii="Arial" w:hAnsi="Arial"/>
          <w:sz w:val="24"/>
          <w:lang w:val="it-IT"/>
        </w:rPr>
        <w:t xml:space="preserve"> </w:t>
      </w:r>
      <w:r w:rsidRPr="00EB4396">
        <w:rPr>
          <w:rFonts w:ascii="Arial" w:hAnsi="Arial"/>
          <w:sz w:val="24"/>
          <w:lang w:val="it-IT"/>
        </w:rPr>
        <w:t>In questo regno il sacerdote è re ed il re è sacerdote e tutti sono re e sacerdoti.</w:t>
      </w:r>
      <w:r w:rsidR="003029A6">
        <w:rPr>
          <w:rFonts w:ascii="Arial" w:hAnsi="Arial"/>
          <w:sz w:val="24"/>
          <w:lang w:val="it-IT"/>
        </w:rPr>
        <w:t xml:space="preserve"> </w:t>
      </w:r>
      <w:r w:rsidRPr="00EB4396">
        <w:rPr>
          <w:rFonts w:ascii="Arial" w:hAnsi="Arial"/>
          <w:sz w:val="24"/>
          <w:lang w:val="it-IT"/>
        </w:rPr>
        <w:t xml:space="preserve">Questa è la nuova dignità con la quale il Signore li ha rivestititi. Questo significa che ognuno vive la </w:t>
      </w:r>
      <w:r w:rsidRPr="00EB4396">
        <w:rPr>
          <w:rFonts w:ascii="Arial" w:hAnsi="Arial"/>
          <w:sz w:val="24"/>
          <w:lang w:val="it-IT"/>
        </w:rPr>
        <w:lastRenderedPageBreak/>
        <w:t>più grande libertà, la più alta sovranità. Nessuno è schiavo, prigioniero, suddito degli altri. Ognuno è servo di Cristo Gesù, come Cristo Gesù è il servo del Padre.</w:t>
      </w:r>
      <w:r w:rsidR="003029A6">
        <w:rPr>
          <w:rFonts w:ascii="Arial" w:hAnsi="Arial"/>
          <w:sz w:val="24"/>
          <w:lang w:val="it-IT"/>
        </w:rPr>
        <w:t xml:space="preserve"> </w:t>
      </w:r>
      <w:r w:rsidRPr="00EB4396">
        <w:rPr>
          <w:rFonts w:ascii="Arial" w:hAnsi="Arial"/>
          <w:sz w:val="24"/>
          <w:lang w:val="it-IT"/>
        </w:rPr>
        <w:t>Nessuno ha bisogno di un altro per elevare la sua preghiera al Padre. Ognuno può accedere a Dio direttamente. Il Sacerdote è colui che insegna e colui che offre. Il cristiano è ammaestrato da Dio per mezzo del suo Santo Spirito. Ma anche egli per mezzo di Cristo può rivolgersi a Dio direttamente, perché Dio è suo Padre.</w:t>
      </w:r>
      <w:r w:rsidR="003029A6">
        <w:rPr>
          <w:rFonts w:ascii="Arial" w:hAnsi="Arial"/>
          <w:sz w:val="24"/>
          <w:lang w:val="it-IT"/>
        </w:rPr>
        <w:t xml:space="preserve"> </w:t>
      </w:r>
      <w:r w:rsidRPr="00EB4396">
        <w:rPr>
          <w:rFonts w:ascii="Arial" w:hAnsi="Arial"/>
          <w:sz w:val="24"/>
          <w:lang w:val="it-IT"/>
        </w:rPr>
        <w:t>Ogni cristiano può offrire se stesso a Dio per la santificazione propria e dei fratelli, senza bisogno di altri intermediari.</w:t>
      </w:r>
      <w:r w:rsidR="003029A6">
        <w:rPr>
          <w:rFonts w:ascii="Arial" w:hAnsi="Arial"/>
          <w:sz w:val="24"/>
          <w:lang w:val="it-IT"/>
        </w:rPr>
        <w:t xml:space="preserve"> </w:t>
      </w:r>
      <w:r w:rsidRPr="00EB4396">
        <w:rPr>
          <w:rFonts w:ascii="Arial" w:hAnsi="Arial"/>
          <w:sz w:val="24"/>
          <w:lang w:val="it-IT"/>
        </w:rPr>
        <w:t xml:space="preserve">Grande è il mistero cristiano. Grande anche la sua nuova costituzione spirituale che pervade tutto il suo essere. </w:t>
      </w:r>
    </w:p>
    <w:p w14:paraId="24C5E2E1" w14:textId="48BD64DD" w:rsidR="00EB4396" w:rsidRPr="003029A6" w:rsidRDefault="00EB4396" w:rsidP="003029A6">
      <w:pPr>
        <w:spacing w:after="120"/>
        <w:jc w:val="both"/>
        <w:rPr>
          <w:rFonts w:ascii="Arial" w:hAnsi="Arial"/>
          <w:sz w:val="24"/>
          <w:lang w:val="it-IT"/>
        </w:rPr>
      </w:pPr>
      <w:r w:rsidRPr="00EB4396">
        <w:rPr>
          <w:rFonts w:ascii="Arial" w:hAnsi="Arial"/>
          <w:b/>
          <w:sz w:val="24"/>
          <w:lang w:val="it-IT"/>
        </w:rPr>
        <w:t xml:space="preserve">La nazione santa: </w:t>
      </w:r>
      <w:r w:rsidRPr="00EB4396">
        <w:rPr>
          <w:rFonts w:ascii="Arial" w:hAnsi="Arial"/>
          <w:sz w:val="24"/>
          <w:lang w:val="it-IT"/>
        </w:rPr>
        <w:t>è stirpe eletta, il cristiano; è sacerdozio regale, ma anche nazione santa. Una nazione cioè, un popolo che ha come sua particolare nota di caratterizzazione la santità.</w:t>
      </w:r>
      <w:r w:rsidR="003029A6">
        <w:rPr>
          <w:rFonts w:ascii="Arial" w:hAnsi="Arial"/>
          <w:sz w:val="24"/>
          <w:lang w:val="it-IT"/>
        </w:rPr>
        <w:t xml:space="preserve"> </w:t>
      </w:r>
      <w:r w:rsidRPr="00EB4396">
        <w:rPr>
          <w:rFonts w:ascii="Arial" w:hAnsi="Arial"/>
          <w:sz w:val="24"/>
          <w:lang w:val="it-IT"/>
        </w:rPr>
        <w:t>Tutti i cristiani sono chiamati alla santità. Tutti sono stati rivestiti di santità nel momento del battesimo, tutti devono vivere di santità.</w:t>
      </w:r>
      <w:r w:rsidR="003029A6">
        <w:rPr>
          <w:rFonts w:ascii="Arial" w:hAnsi="Arial"/>
          <w:sz w:val="24"/>
          <w:lang w:val="it-IT"/>
        </w:rPr>
        <w:t xml:space="preserve"> </w:t>
      </w:r>
      <w:r w:rsidRPr="00EB4396">
        <w:rPr>
          <w:rFonts w:ascii="Arial" w:hAnsi="Arial"/>
          <w:sz w:val="24"/>
          <w:lang w:val="it-IT"/>
        </w:rPr>
        <w:t xml:space="preserve">La santità è il frutto, la visibilità di ciò che il cristiano è stato fatto da Dio invisibilmente. Lui è rinato da Dio, è stato costituito un unico sacerdozio regale, è stato eletto e santificato, è stato fatto una cosa sola con Cristo. </w:t>
      </w:r>
      <w:r w:rsidR="003029A6">
        <w:rPr>
          <w:rFonts w:ascii="Arial" w:hAnsi="Arial"/>
          <w:sz w:val="24"/>
          <w:lang w:val="it-IT"/>
        </w:rPr>
        <w:t xml:space="preserve"> </w:t>
      </w:r>
      <w:r w:rsidRPr="00EB4396">
        <w:rPr>
          <w:rFonts w:ascii="Arial" w:hAnsi="Arial"/>
          <w:sz w:val="24"/>
          <w:lang w:val="it-IT"/>
        </w:rPr>
        <w:t>Tutta questa ricchezza spirituale deve divenire visibile, deve essere manifestata. Lo diviene crescendo il cristiano in grazia e in verità, in sapienza e in ogni altra virtù.</w:t>
      </w:r>
      <w:r w:rsidR="003029A6">
        <w:rPr>
          <w:rFonts w:ascii="Arial" w:hAnsi="Arial"/>
          <w:sz w:val="24"/>
          <w:lang w:val="it-IT"/>
        </w:rPr>
        <w:t xml:space="preserve"> </w:t>
      </w:r>
      <w:r w:rsidRPr="003029A6">
        <w:rPr>
          <w:rFonts w:ascii="Arial" w:hAnsi="Arial"/>
          <w:sz w:val="24"/>
          <w:lang w:val="it-IT"/>
        </w:rPr>
        <w:t xml:space="preserve">La santità o è visibile, o non è santità. O è attestata dal mondo, o non è affatto santità. </w:t>
      </w:r>
      <w:r w:rsidRPr="003029A6">
        <w:rPr>
          <w:rFonts w:ascii="Arial" w:hAnsi="Arial"/>
          <w:i/>
          <w:sz w:val="24"/>
          <w:lang w:val="it-IT"/>
        </w:rPr>
        <w:t xml:space="preserve">“Vedano le vostre opere buone e glorifichino il Padre vostro che è nei cieli”. </w:t>
      </w:r>
    </w:p>
    <w:p w14:paraId="32DCE1DB" w14:textId="6CDD39ED"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Il popolo che Dio si è acquistato: </w:t>
      </w:r>
      <w:r w:rsidRPr="00EB4396">
        <w:rPr>
          <w:rFonts w:ascii="Arial" w:hAnsi="Arial"/>
          <w:sz w:val="24"/>
          <w:lang w:val="it-IT"/>
        </w:rPr>
        <w:t>Non siamo stati noi a divenire tutto questo. È Dio che ci ha fatto. Ci ha fatto conquistandoci, redimendoci, pagando per noi il prezzo del nostro riscatto. Siamo stati comprati a caro prezzo con il sangue prezioso di Cristo Gesù. Ciò però che è giusto che si metta in evidenza è questo: non siamo stati chiamati perché ognuno viva isolatamente, per se stesso, senza gli altri e lontano dagli altri.</w:t>
      </w:r>
      <w:r w:rsidR="003029A6">
        <w:rPr>
          <w:rFonts w:ascii="Arial" w:hAnsi="Arial"/>
          <w:sz w:val="24"/>
          <w:lang w:val="it-IT"/>
        </w:rPr>
        <w:t xml:space="preserve"> </w:t>
      </w:r>
      <w:r w:rsidRPr="00EB4396">
        <w:rPr>
          <w:rFonts w:ascii="Arial" w:hAnsi="Arial"/>
          <w:sz w:val="24"/>
          <w:lang w:val="it-IT"/>
        </w:rPr>
        <w:t>Siamo stati chiamati per divenire stirpe, popolo, regno, nazione santa, per divenire la Chiesa di Dio, la sua Comunità, i suoi figli, una cosa sola, un solo corpo.</w:t>
      </w:r>
      <w:r w:rsidR="003029A6">
        <w:rPr>
          <w:rFonts w:ascii="Arial" w:hAnsi="Arial"/>
          <w:sz w:val="24"/>
          <w:lang w:val="it-IT"/>
        </w:rPr>
        <w:t xml:space="preserve"> </w:t>
      </w:r>
      <w:r w:rsidRPr="00EB4396">
        <w:rPr>
          <w:rFonts w:ascii="Arial" w:hAnsi="Arial"/>
          <w:sz w:val="24"/>
          <w:lang w:val="it-IT"/>
        </w:rPr>
        <w:t>L’unità nella santità, la santità nell’unità deve essere lo statuto “ontologico” del cristiano. Il suo essere è questa unità e questa santità insieme.</w:t>
      </w:r>
      <w:r w:rsidR="003029A6">
        <w:rPr>
          <w:rFonts w:ascii="Arial" w:hAnsi="Arial"/>
          <w:sz w:val="24"/>
          <w:lang w:val="it-IT"/>
        </w:rPr>
        <w:t xml:space="preserve"> </w:t>
      </w:r>
      <w:r w:rsidRPr="00EB4396">
        <w:rPr>
          <w:rFonts w:ascii="Arial" w:hAnsi="Arial"/>
          <w:sz w:val="24"/>
          <w:lang w:val="it-IT"/>
        </w:rPr>
        <w:t>Siamo chiamati ad essere santi come popolo, nel popolo. Siamo chiamati ad essere popolo di Dio nella santità.</w:t>
      </w:r>
      <w:r w:rsidR="003029A6">
        <w:rPr>
          <w:rFonts w:ascii="Arial" w:hAnsi="Arial"/>
          <w:sz w:val="24"/>
          <w:lang w:val="it-IT"/>
        </w:rPr>
        <w:t xml:space="preserve"> </w:t>
      </w:r>
      <w:r w:rsidRPr="00EB4396">
        <w:rPr>
          <w:rFonts w:ascii="Arial" w:hAnsi="Arial"/>
          <w:sz w:val="24"/>
          <w:lang w:val="it-IT"/>
        </w:rPr>
        <w:t>Il popolo di Dio deve essere uno e santo. Questa è la volontà di Dio su di noi. Questo è il nostro statuto di cristiani.</w:t>
      </w:r>
      <w:r w:rsidR="003029A6">
        <w:rPr>
          <w:rFonts w:ascii="Arial" w:hAnsi="Arial"/>
          <w:sz w:val="24"/>
          <w:lang w:val="it-IT"/>
        </w:rPr>
        <w:t xml:space="preserve"> </w:t>
      </w:r>
      <w:r w:rsidRPr="00EB4396">
        <w:rPr>
          <w:rFonts w:ascii="Arial" w:hAnsi="Arial"/>
          <w:sz w:val="24"/>
          <w:lang w:val="it-IT"/>
        </w:rPr>
        <w:t>La santità è nella comunione, la comunione è nella santità. Principio della comunione è la verità di ciò che Dio ha fatto di noi, ma anche la carità che deve alimentare la nostra santità e farla diventare sempre più unità, fino a divenire noi tutti una sola cosa, una sola vita, un solo corpo, una sola essenza, un solo alito di vita.</w:t>
      </w:r>
      <w:r w:rsidR="003029A6">
        <w:rPr>
          <w:rFonts w:ascii="Arial" w:hAnsi="Arial"/>
          <w:sz w:val="24"/>
          <w:lang w:val="it-IT"/>
        </w:rPr>
        <w:t xml:space="preserve"> </w:t>
      </w:r>
      <w:r w:rsidRPr="00EB4396">
        <w:rPr>
          <w:rFonts w:ascii="Arial" w:hAnsi="Arial"/>
          <w:sz w:val="24"/>
          <w:lang w:val="it-IT"/>
        </w:rPr>
        <w:t>Questa unità vuole Cristo da tutti i suoi discepoli. Lui vuole fare di ogni uomo una pecora del suo ovile. Ma anche di ogni sua pecora una cosa sola in Lui, con Lui, per Lui.</w:t>
      </w:r>
      <w:r w:rsidR="003029A6">
        <w:rPr>
          <w:rFonts w:ascii="Arial" w:hAnsi="Arial"/>
          <w:sz w:val="24"/>
          <w:lang w:val="it-IT"/>
        </w:rPr>
        <w:t xml:space="preserve"> </w:t>
      </w:r>
      <w:r w:rsidRPr="00EB4396">
        <w:rPr>
          <w:rFonts w:ascii="Arial" w:hAnsi="Arial"/>
          <w:sz w:val="24"/>
          <w:lang w:val="it-IT"/>
        </w:rPr>
        <w:t>Ecco quanto ci insegna lo stesso Signore Gesù attraverso il Vangelo secondo Giovanni.</w:t>
      </w:r>
    </w:p>
    <w:p w14:paraId="5ED155D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Giovanni - cap. 10,1-42: “In verità, in verità vi dico: chi non entra nel recinto delle pecore per la porta, ma vi sale da un'altra parte, è un ladro e un brigante. Chi invece entra per la porta, è il pastore delle pecore. Il guardiano gli apre e le pecore ascoltano la sua voce: egli chiama le sue pecore una per una e le conduce fuori. E </w:t>
      </w:r>
      <w:r w:rsidRPr="003029A6">
        <w:rPr>
          <w:rFonts w:ascii="Arial" w:hAnsi="Arial"/>
          <w:bCs/>
          <w:i/>
          <w:iCs/>
          <w:sz w:val="24"/>
          <w:lang w:val="it-IT"/>
        </w:rPr>
        <w:lastRenderedPageBreak/>
        <w:t xml:space="preserve">quando ha condotto fuori tutte le sue pecore, cammina innanzi a loro, e le pecore lo seguono, perché conoscono la sua voce. Un estraneo invece non lo seguiranno, ma fuggiranno via da lui, perché non conoscono la voce degli estranei. </w:t>
      </w:r>
    </w:p>
    <w:p w14:paraId="1FD602C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Questa similitudine disse loro Gesù; ma essi non capirono che cosa significava ciò che diceva loro. Allora Gesù disse loro di nuovo: In verità, in verità vi dico: io sono la porta delle pecore. Tutti coloro che sono venuti prima di me, sono ladri e briganti; ma le pecore non li hanno ascoltati. Io sono la porta: se uno entra attraverso di me, sarà salvo; entrerà e uscirà e troverà pascolo. </w:t>
      </w:r>
    </w:p>
    <w:p w14:paraId="70363E1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Il ladro non viene se non per rubare, uccidere e distruggere; io sono venuto perché abbiano la vita e l'abbiano in abbondanza. Io sono il buon pastore. Il buon pastore offre la vita per le pecore. Il mercenario invece, che non è pastore e al quale le pecore non appartengono, vede venire il lupo, abbandona le pecore e fugge e il lupo le rapisce e le disperde; egli è un mercenario e non gli importa delle pecore. </w:t>
      </w:r>
    </w:p>
    <w:p w14:paraId="6BF8434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Io sono il buon pastore, conosco le mie pecore e le mie pecore conoscono me, come il Padre conosce me e io conosco il Padre; e offro la vita per le pecore. </w:t>
      </w:r>
    </w:p>
    <w:p w14:paraId="2E3AF076"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ho altre pecore che non sono di quest'ovile; anche queste io devo condurre; ascolteranno la mia voce e diventeranno un solo gregge e un solo pastore. Per questo il Padre mi ama: perché io offro la mia vita, per poi riprenderla di nuovo. Nessuno me la toglie, ma la offro da me stesso, poiché ho il potere di offrirla e il potere di riprenderla di nuovo. Questo comando ho ricevuto dal Padre mio. </w:t>
      </w:r>
    </w:p>
    <w:p w14:paraId="2627B2B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Sorse di nuovo dissenso tra i Giudei per queste parole. Molti di essi dicevano: Ha un demonio ed è fuori di sé; perché lo state ad ascoltare? Altri invece dicevano: Queste parole non sono di un indemoniato; può forse un demonio aprire gli occhi dei ciechi? </w:t>
      </w:r>
    </w:p>
    <w:p w14:paraId="5BFFD3C5"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Ricorreva in quei giorni a Gerusalemme la festa della Dedicazione. Era d'inverno. Gesù passeggiava nel tempio, sotto il portico di Salomone. Allora i Giudei gli si fecero attorno e gli dicevano: Fino a quando terrai l'animo nostro sospeso? Se tu sei il Cristo, dillo a noi apertamente. Gesù rispose loro: Ve l'ho detto e non credete; le opere che io compio nel nome del Padre mio, queste mi danno testimonianza; ma voi non credete, perché non siete mie pecore. </w:t>
      </w:r>
    </w:p>
    <w:p w14:paraId="006C1CB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w:t>
      </w:r>
    </w:p>
    <w:p w14:paraId="4E972EE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 Giudei portarono di nuovo delle pietre per lapidarlo. Gesù rispose loro: Vi ho fatto vedere molte opere buone da parte del Padre mio; per quale di esse mi volete lapidare? Gli risposero i Giudei: Non ti </w:t>
      </w:r>
      <w:r w:rsidRPr="003029A6">
        <w:rPr>
          <w:rFonts w:ascii="Arial" w:hAnsi="Arial"/>
          <w:bCs/>
          <w:i/>
          <w:iCs/>
          <w:sz w:val="24"/>
          <w:lang w:val="it-IT"/>
        </w:rPr>
        <w:lastRenderedPageBreak/>
        <w:t xml:space="preserve">lapidiamo per un'opera buona, ma per la bestemmia e perché tu, che sei uomo, ti fai Dio. </w:t>
      </w:r>
    </w:p>
    <w:p w14:paraId="18EF9FF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Rispose loro Gesù: Non è forse scritto nella vostra Legge: Io ho detto: voi siete dei?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Cercavano allora di prenderlo di nuovo, ma egli sfuggì dalle loro mani. </w:t>
      </w:r>
    </w:p>
    <w:p w14:paraId="3BD80385"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Ritornò quindi al di là del Giordano, nel luogo dove prima Giovanni battezzava, e qui si fermò. Molti andarono da lui e dicevano: Giovanni non ha fatto nessun segno, ma tutto quello che Giovanni ha detto di costui era vero. E in quel luogo molti credettero in lui”. </w:t>
      </w:r>
    </w:p>
    <w:p w14:paraId="690BE1C7"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stessa unità che regna tra Cristo e il Padre questa stessa unità Gesù vuole che regni tra Lui e ogni sua pecora. Vuole anche che ogni uomo sia chiamato ad essere sua pecora. </w:t>
      </w:r>
    </w:p>
    <w:p w14:paraId="07E16EAE"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Giovanni - cap. 17,1.26: “Così parlò Gesù. Quindi, alzati gli occhi al cielo, disse: Padre, è giunta l'ora, glorifica il Figlio tuo, perché il Figlio glorifichi te. Poiché tu gli hai dato potere sopra ogni essere umano, perché egli dia la vita eterna a tutti coloro che gli hai dato. </w:t>
      </w:r>
    </w:p>
    <w:p w14:paraId="6E5FC57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Questa è la vita eterna: che conoscano te, l'unico vero Dio, e colui che hai mandato, Gesù Cristo. Io ti ho glorificato sopra la terra, compiendo l'opera che mi hai dato da fare. E ora, Padre, glorificami davanti a te, con quella gloria che avevo presso di te prima che il mondo fosse. </w:t>
      </w:r>
    </w:p>
    <w:p w14:paraId="6B26CE7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ACC0858"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w:t>
      </w:r>
    </w:p>
    <w:p w14:paraId="1068F2B6"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Quand'ero con loro, io conservavo nel tuo nome coloro che mi hai dato e li ho custoditi; nessuno di loro è andato perduto, tranne il figlio della perdizione, perché si adempisse la Scrittura. Ma ora io vengo a te e dico queste cose mentre sono ancora nel mondo, perché abbiano in se stessi la pienezza della mia gioia. Io ho dato a loro la tua parola e </w:t>
      </w:r>
      <w:r w:rsidRPr="003029A6">
        <w:rPr>
          <w:rFonts w:ascii="Arial" w:hAnsi="Arial"/>
          <w:bCs/>
          <w:i/>
          <w:iCs/>
          <w:sz w:val="24"/>
          <w:lang w:val="it-IT"/>
        </w:rPr>
        <w:lastRenderedPageBreak/>
        <w:t xml:space="preserve">il mondo li ha odiati perché essi non sono del mondo, come io non sono del mondo. </w:t>
      </w:r>
    </w:p>
    <w:p w14:paraId="2533E252"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Non chiedo che tu li tolga dal mondo, ma che li custodisca dal maligno. Essi non sono del mondo, come io non sono del mondo. Consacrali nella verità. La tua parola è verità. Come tu mi hai mandato nel mondo, anch'io li ho mandati nel mondo; per loro io consacro me stesso, perché siano anch'essi consacrati nella verità. </w:t>
      </w:r>
    </w:p>
    <w:p w14:paraId="527E321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Padre, voglio che anche quelli che mi hai dato siano con me dove sono io, perché contemplino la mia gloria, quella che mi hai dato; poiché tu mi hai amato prima della creazione del mondo. </w:t>
      </w:r>
    </w:p>
    <w:p w14:paraId="4E546F1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Padre giusto, il mondo non ti ha conosciuto, ma io ti ho conosciuto; questi sanno che tu mi hai mandato. E io ho fatto conoscere loro il tuo nome e lo farò conoscere, perché l'amore con il quale mi hai amato sia in essi e io in loro”. </w:t>
      </w:r>
    </w:p>
    <w:p w14:paraId="18361A20" w14:textId="77777777" w:rsidR="00EB4396" w:rsidRPr="00EB4396" w:rsidRDefault="00EB4396" w:rsidP="003029A6">
      <w:pPr>
        <w:spacing w:after="120"/>
        <w:jc w:val="both"/>
        <w:rPr>
          <w:rFonts w:ascii="Arial" w:hAnsi="Arial"/>
          <w:sz w:val="24"/>
          <w:lang w:val="it-IT"/>
        </w:rPr>
      </w:pPr>
      <w:r w:rsidRPr="00EB4396">
        <w:rPr>
          <w:rFonts w:ascii="Arial" w:hAnsi="Arial"/>
          <w:sz w:val="24"/>
          <w:lang w:val="it-IT"/>
        </w:rPr>
        <w:t xml:space="preserve">È questa la legge della nostra unità: la nostra consacrazione alla verità di Cristo, nella carità di Cristo e nella sua verità. </w:t>
      </w:r>
    </w:p>
    <w:p w14:paraId="1266250E" w14:textId="5DF0FC25"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Perché proclami le opere meravigliose di lui che vi ha chiamato dalle tenebre alla sua ammirabile luce: </w:t>
      </w:r>
      <w:r w:rsidRPr="00EB4396">
        <w:rPr>
          <w:rFonts w:ascii="Arial" w:hAnsi="Arial"/>
          <w:sz w:val="24"/>
          <w:lang w:val="it-IT"/>
        </w:rPr>
        <w:t>Viene ora manifestata qual è la vocazione di questo popolo e nazione santa, di questo sacerdozio regale e di questa stirpe eletta.</w:t>
      </w:r>
      <w:r w:rsidR="003029A6">
        <w:rPr>
          <w:rFonts w:ascii="Arial" w:hAnsi="Arial"/>
          <w:sz w:val="24"/>
          <w:lang w:val="it-IT"/>
        </w:rPr>
        <w:t xml:space="preserve"> </w:t>
      </w:r>
      <w:r w:rsidRPr="00EB4396">
        <w:rPr>
          <w:rFonts w:ascii="Arial" w:hAnsi="Arial"/>
          <w:sz w:val="24"/>
          <w:lang w:val="it-IT"/>
        </w:rPr>
        <w:t>I cristiani, tutti i cristiani, indistintamente, sono stati chiamati per proclamare al mondo, manifestandole, le grandi opere di Dio che li ha fatti passare dalle tenebre alla sua ammirabile luce.</w:t>
      </w:r>
      <w:r w:rsidR="003029A6">
        <w:rPr>
          <w:rFonts w:ascii="Arial" w:hAnsi="Arial"/>
          <w:sz w:val="24"/>
          <w:lang w:val="it-IT"/>
        </w:rPr>
        <w:t xml:space="preserve"> </w:t>
      </w:r>
      <w:r w:rsidRPr="00EB4396">
        <w:rPr>
          <w:rFonts w:ascii="Arial" w:hAnsi="Arial"/>
          <w:sz w:val="24"/>
          <w:lang w:val="it-IT"/>
        </w:rPr>
        <w:t>Il cristiano non è un “dicitore” di parole vuote, o anche vere, ma fuori di lui. Se il cristiano dice parole fuori di lui, anche se sono vere, queste non rivelano Dio, non lo manifestano, non gli rendono testimonianza.</w:t>
      </w:r>
      <w:r w:rsidR="003029A6">
        <w:rPr>
          <w:rFonts w:ascii="Arial" w:hAnsi="Arial"/>
          <w:sz w:val="24"/>
          <w:lang w:val="it-IT"/>
        </w:rPr>
        <w:t xml:space="preserve"> </w:t>
      </w:r>
      <w:r w:rsidRPr="00EB4396">
        <w:rPr>
          <w:rFonts w:ascii="Arial" w:hAnsi="Arial"/>
          <w:sz w:val="24"/>
          <w:lang w:val="it-IT"/>
        </w:rPr>
        <w:t>Come la Parola di Dio è un’opera, come Cristo è l’opera di Dio, come Dio parla operando, come Cristo parla agendo e rivelando l’opera di Dio che è Lui stesso, così deve potersi dire di ogni cristiano: egli deve operare mostrando che è lui la nuova opera di Dio.</w:t>
      </w:r>
    </w:p>
    <w:p w14:paraId="60BCC7B2" w14:textId="39FD9D4F" w:rsidR="00EB4396" w:rsidRPr="00EB4396" w:rsidRDefault="00EB4396" w:rsidP="003029A6">
      <w:pPr>
        <w:spacing w:after="120"/>
        <w:jc w:val="both"/>
        <w:rPr>
          <w:rFonts w:ascii="Arial" w:hAnsi="Arial"/>
          <w:sz w:val="24"/>
          <w:lang w:val="it-IT"/>
        </w:rPr>
      </w:pPr>
      <w:r w:rsidRPr="00EB4396">
        <w:rPr>
          <w:rFonts w:ascii="Arial" w:hAnsi="Arial"/>
          <w:sz w:val="24"/>
          <w:lang w:val="it-IT"/>
        </w:rPr>
        <w:t>Finché il cristiano non si manifesterà al mondo come l’opera compiuta da Dio, egli mai potrà rendere testimonianza a Dio, mai potrà proclamare le grandi opere di Lui. Le opere di Dio o sono nel cristiano, o non possono dirsi opere di Dio.</w:t>
      </w:r>
      <w:r w:rsidR="003029A6">
        <w:rPr>
          <w:rFonts w:ascii="Arial" w:hAnsi="Arial"/>
          <w:sz w:val="24"/>
          <w:lang w:val="it-IT"/>
        </w:rPr>
        <w:t xml:space="preserve"> </w:t>
      </w:r>
      <w:r w:rsidRPr="00EB4396">
        <w:rPr>
          <w:rFonts w:ascii="Arial" w:hAnsi="Arial"/>
          <w:sz w:val="24"/>
          <w:lang w:val="it-IT"/>
        </w:rPr>
        <w:t>L’opera di Dio nel cristiano è la luce della verità e della santità che avvolge tutta intera la sua vita.</w:t>
      </w:r>
      <w:r w:rsidR="003029A6">
        <w:rPr>
          <w:rFonts w:ascii="Arial" w:hAnsi="Arial"/>
          <w:sz w:val="24"/>
          <w:lang w:val="it-IT"/>
        </w:rPr>
        <w:t xml:space="preserve"> </w:t>
      </w:r>
      <w:r w:rsidRPr="00EB4396">
        <w:rPr>
          <w:rFonts w:ascii="Arial" w:hAnsi="Arial"/>
          <w:sz w:val="24"/>
          <w:lang w:val="it-IT"/>
        </w:rPr>
        <w:t>Quest’opera di Dio deve egli annunziare. Quelle fuori di lui non rendono testimonianza al Signore. Queste opere fuori del cristiano non sono oggetto di annunzio, di evangelizzazione, di predicazione.</w:t>
      </w:r>
      <w:r w:rsidR="003029A6">
        <w:rPr>
          <w:rFonts w:ascii="Arial" w:hAnsi="Arial"/>
          <w:sz w:val="24"/>
          <w:lang w:val="it-IT"/>
        </w:rPr>
        <w:t xml:space="preserve"> </w:t>
      </w:r>
      <w:r w:rsidRPr="00EB4396">
        <w:rPr>
          <w:rFonts w:ascii="Arial" w:hAnsi="Arial"/>
          <w:sz w:val="24"/>
          <w:lang w:val="it-IT"/>
        </w:rPr>
        <w:t>Possono anche essere ad una condizione: che si trovino tutti in lui, che siamo in lui il frutto della verità e della carità di Cristo, il frutto della sua morte e della sua risurrezione.</w:t>
      </w:r>
      <w:r w:rsidR="003029A6">
        <w:rPr>
          <w:rFonts w:ascii="Arial" w:hAnsi="Arial"/>
          <w:sz w:val="24"/>
          <w:lang w:val="it-IT"/>
        </w:rPr>
        <w:t xml:space="preserve"> </w:t>
      </w:r>
      <w:r w:rsidRPr="00EB4396">
        <w:rPr>
          <w:rFonts w:ascii="Arial" w:hAnsi="Arial"/>
          <w:sz w:val="24"/>
          <w:lang w:val="it-IT"/>
        </w:rPr>
        <w:t xml:space="preserve">È su questa verità che si deve operare la nuova evangelizzazione: il cristiano che rivela, </w:t>
      </w:r>
      <w:r w:rsidRPr="00EB4396">
        <w:rPr>
          <w:rFonts w:ascii="Arial" w:hAnsi="Arial"/>
          <w:sz w:val="24"/>
          <w:lang w:val="it-IT"/>
        </w:rPr>
        <w:lastRenderedPageBreak/>
        <w:t>manifesta, annunzia, proclama, attesta, testimonia l’opera che Dio ha compiuto in lui e l’opera è una sola: il passaggio dalle tenebre alla sua ammirabile luce.</w:t>
      </w:r>
    </w:p>
    <w:p w14:paraId="673B292E" w14:textId="0D53E024" w:rsidR="00EB4396" w:rsidRPr="00EB4396" w:rsidRDefault="00EB4396" w:rsidP="003029A6">
      <w:pPr>
        <w:spacing w:after="120"/>
        <w:jc w:val="both"/>
        <w:rPr>
          <w:rFonts w:ascii="Arial" w:hAnsi="Arial"/>
          <w:sz w:val="24"/>
          <w:lang w:val="it-IT"/>
        </w:rPr>
      </w:pPr>
      <w:r w:rsidRPr="00EB4396">
        <w:rPr>
          <w:rFonts w:ascii="Arial" w:hAnsi="Arial"/>
          <w:b/>
          <w:sz w:val="24"/>
          <w:lang w:val="it-IT"/>
        </w:rPr>
        <w:t xml:space="preserve">Voi, che un tempo eravate non-popolo, ora invece siete il popolo di Dio: </w:t>
      </w:r>
      <w:r w:rsidRPr="00EB4396">
        <w:rPr>
          <w:rFonts w:ascii="Arial" w:hAnsi="Arial"/>
          <w:sz w:val="24"/>
          <w:lang w:val="it-IT"/>
        </w:rPr>
        <w:t>erano non popolo di Dio non perché non appartenessero alla stirpe di Abramo, bensì perché non appartenevano alla stirpe di Dio.</w:t>
      </w:r>
      <w:r w:rsidR="003029A6">
        <w:rPr>
          <w:rFonts w:ascii="Arial" w:hAnsi="Arial"/>
          <w:sz w:val="24"/>
          <w:lang w:val="it-IT"/>
        </w:rPr>
        <w:t xml:space="preserve"> </w:t>
      </w:r>
      <w:r w:rsidRPr="00EB4396">
        <w:rPr>
          <w:rFonts w:ascii="Arial" w:hAnsi="Arial"/>
          <w:sz w:val="24"/>
          <w:lang w:val="it-IT"/>
        </w:rPr>
        <w:t>Si è stirpe di Dio nel momento in cui si entra nella grazia e nella verità di Dio, nella luce della sua Legge e dei suoi Comandamenti, nell’accoglienza della sua Parola.</w:t>
      </w:r>
      <w:r w:rsidR="003029A6">
        <w:rPr>
          <w:rFonts w:ascii="Arial" w:hAnsi="Arial"/>
          <w:sz w:val="24"/>
          <w:lang w:val="it-IT"/>
        </w:rPr>
        <w:t xml:space="preserve"> </w:t>
      </w:r>
      <w:r w:rsidRPr="00EB4396">
        <w:rPr>
          <w:rFonts w:ascii="Arial" w:hAnsi="Arial"/>
          <w:sz w:val="24"/>
          <w:lang w:val="it-IT"/>
        </w:rPr>
        <w:t>È l’accoglienza e l’obbedienza alla verità che fa di ogni uomo il popolo di Dio. È anche il desiderio del cuore della ricerca della verità e la volontà di accoglierla in tutto il suo splendore man mano che si presenta a noi.</w:t>
      </w:r>
      <w:r w:rsidR="003029A6">
        <w:rPr>
          <w:rFonts w:ascii="Arial" w:hAnsi="Arial"/>
          <w:sz w:val="24"/>
          <w:lang w:val="it-IT"/>
        </w:rPr>
        <w:t xml:space="preserve"> </w:t>
      </w:r>
      <w:r w:rsidRPr="00EB4396">
        <w:rPr>
          <w:rFonts w:ascii="Arial" w:hAnsi="Arial"/>
          <w:sz w:val="24"/>
          <w:lang w:val="it-IT"/>
        </w:rPr>
        <w:t>La verità in noi ci fa popolo di Dio, ma anche la ricerca sincera, dal cuore pronto ad accoglierla, ci fa popolo di Dio, anche se in questo secondo caso siamo obbligati ad accogliere il Vangelo nel momento in cui esso ci viene dato.</w:t>
      </w:r>
      <w:r w:rsidR="003029A6">
        <w:rPr>
          <w:rFonts w:ascii="Arial" w:hAnsi="Arial"/>
          <w:sz w:val="24"/>
          <w:lang w:val="it-IT"/>
        </w:rPr>
        <w:t xml:space="preserve"> </w:t>
      </w:r>
      <w:r w:rsidRPr="00EB4396">
        <w:rPr>
          <w:rFonts w:ascii="Arial" w:hAnsi="Arial"/>
          <w:sz w:val="24"/>
          <w:lang w:val="it-IT"/>
        </w:rPr>
        <w:t>Chi rifiuta il Vangelo non può dirsi un vero ricercatore della verità di Dio. Chi cerca veramente Dio da Dio è anche cercato e cerca Dio perché da Lui cercato. Quando Dio rompe il suo silenzio esteriore e si manifesta alla volontà nello splendore della verità del Vangelo, chi dovesse rifiutarlo, sappia costui che la sua ricerca di Dio non è più vera.</w:t>
      </w:r>
      <w:r w:rsidR="003029A6">
        <w:rPr>
          <w:rFonts w:ascii="Arial" w:hAnsi="Arial"/>
          <w:sz w:val="24"/>
          <w:lang w:val="it-IT"/>
        </w:rPr>
        <w:t xml:space="preserve"> </w:t>
      </w:r>
      <w:r w:rsidRPr="00EB4396">
        <w:rPr>
          <w:rFonts w:ascii="Arial" w:hAnsi="Arial"/>
          <w:sz w:val="24"/>
          <w:lang w:val="it-IT"/>
        </w:rPr>
        <w:t>È vera quella ricerca di Dio che approda al Vangelo e sempre la vera ricerca di Dio approda nel Vangelo, nella pienezza cioè della verità che si fa nostra verità attraverso la grazia che ci conferisce lo Spirito per mezzo dei ministri della sua Chiesa.</w:t>
      </w:r>
      <w:r w:rsidR="003029A6">
        <w:rPr>
          <w:rFonts w:ascii="Arial" w:hAnsi="Arial"/>
          <w:sz w:val="24"/>
          <w:lang w:val="it-IT"/>
        </w:rPr>
        <w:t xml:space="preserve"> </w:t>
      </w:r>
      <w:r w:rsidRPr="00EB4396">
        <w:rPr>
          <w:rFonts w:ascii="Arial" w:hAnsi="Arial"/>
          <w:sz w:val="24"/>
          <w:lang w:val="it-IT"/>
        </w:rPr>
        <w:t>È questo l’insegnamento che ci viene offerto dagli Atti degli Apostoli.</w:t>
      </w:r>
    </w:p>
    <w:p w14:paraId="63A7BB86"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Atti degli Apostoli - cap. 10,1-48: “C'era in Cesarèa un uomo di nome Cornelio, centurione della coorte Italica, uomo pio e timorato di Dio con tutta la sua famiglia; faceva molte elemosine al popolo e pregava sempre Dio. </w:t>
      </w:r>
    </w:p>
    <w:p w14:paraId="34D2008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Un giorno verso le tre del pomeriggio vide chiaramente in visione un angelo di Dio venirgli incontro e chiamarlo: Cornelio! Egli lo guardò e preso da timore disse: Che c'è, Signore? Gli rispose: Le tue preghiere e le tue elemosine sono salite, in tua memoria, innanzi a Dio. E ora manda degli uomini a Giaffa e fa’ venire un certo Simone detto anche Pietro. Egli è ospite presso un tal Simone conciatore, la cui casa è sulla riva del mare. Quando l'angelo che gli parlava se ne fu andato, Cornelio chiamò due dei suoi servitori e un pio soldato fra i suoi attendenti e, spiegata loro ogni cosa, li mandò a Giaffa. </w:t>
      </w:r>
    </w:p>
    <w:p w14:paraId="776A6C9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Il giorno dopo, mentre essi erano per via e si avvicinavano alla città, Pietro salì verso mezzogiorno sulla terrazza a pregare. Gli venne fame e voleva prendere cibo. Ma mentre glielo preparavano, fu rapito in estasi. Vide il cielo aperto e un oggetto che discendeva come una tovaglia grande, calata a terra per i quattro capi. In essa c'era ogni sorta di quadrupedi e rettili della terra e uccelli del cielo. Allora risuonò una voce che gli diceva: Alzati, Pietro, uccidi e mangia! Ma Pietro rispose: No davvero, Signore, poiché io non ho mai mangiato nulla di profano e di immondo. E la voce di nuovo a lui: Ciò che Dio ha purificato, tu non chiamarlo più profano. Questo accadde per tre volte; poi d'un tratto quell'oggetto fu risollevato al cielo. </w:t>
      </w:r>
    </w:p>
    <w:p w14:paraId="48D4D63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lastRenderedPageBreak/>
        <w:t xml:space="preserve">Mentre Pietro si domandava perplesso tra sé e sé che cosa significasse ciò che aveva visto, gli uomini inviati da Cornelio, dopo aver domandato della casa di Simone, si fermarono all'ingresso. Chiamarono e chiesero se Simone, detto anche Pietro, alloggiava colà. Pietro stava ancora ripensando alla visione, quando lo Spirito gli disse: Ecco, tre uomini ti cercano; alzati, scendi e va’ con loro senza esitazione, perché io li ho mandati. </w:t>
      </w:r>
    </w:p>
    <w:p w14:paraId="282BC5E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Pietro scese incontro agli uomini e disse: Eccomi, sono io quello che cercate. Qual è il motivo per cui siete venuti? Risposero: Il centurione Cornelio, uomo giusto e timorato di Dio, stimato da tutto il popolo dei Giudei, è stato avvertito da un angelo santo di invitarti nella sua casa, per ascoltare ciò che hai da dirgli. </w:t>
      </w:r>
    </w:p>
    <w:p w14:paraId="32538C9A"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Pietro allora li fece entrare e li ospitò. Il giorno seguente si mise in viaggio con loro e alcuni fratelli di Giaffa lo accompagnarono. Il giorno dopo arrivò a Cesarèa. Cornelio stava ad aspettarli ed aveva invitato i congiunti e gli amici intimi. Mentre Pietro stava per entrare, Cornelio andandogli incontro si gettò ai suoi piedi per adorarlo. Ma Pietro lo rialzò, dicendo: Alzati: anch'io sono un uomo! Poi, continuando a conversare con lui, entrò e trovate riunite molte persone disse loro: Voi sapete che non è lecito per un Giudeo unirsi o incontrarsi con persone di altra razza; ma Dio mi ha mostrato che non si deve dire profano o immondo nessun uomo. Per questo sono venuto senza esitare quando mi avete mandato a chiamare. Vorrei dunque chiedere: per quale ragione mi avete fatto venire?</w:t>
      </w:r>
    </w:p>
    <w:p w14:paraId="4A45C271"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 Manda dunque a Giaffa e fa’ venire Simone chiamato anche Pietro; egli è ospite nella casa di Simone il conciatore, vicino al mare. Subito ho mandato a cercarti e tu hai fatto bene a venire. Ora dunque tutti noi, al cospetto di Dio, siamo qui riuniti per ascoltare tutto ciò che dal Signore ti è stato ordinato. </w:t>
      </w:r>
    </w:p>
    <w:p w14:paraId="7141425D"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Pietro prese la parola e disse: In verità sto rendendomi conto che Dio non fa preferenze di persone, ma chi lo teme e pratica la giustizia, a qualunque popolo appartenga, è a lui accetto. </w:t>
      </w:r>
    </w:p>
    <w:p w14:paraId="6F9BD76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Questa è la parola che egli ha inviato ai figli d'Israele, recando la buona novella della pace, per mezzo di Gesù Cristo, che è il Signore di tutti. Voi conoscete ciò che è accaduto in tutta la Giudea, incominciando dalla Galilea, dopo il battesimo predicato da Giovanni; cioè come Dio consacrò in Spirito Santo e potenza Gesù di Nazaret,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apparisse, non a tutto il popolo, ma a testimoni </w:t>
      </w:r>
      <w:r w:rsidRPr="003029A6">
        <w:rPr>
          <w:rFonts w:ascii="Arial" w:hAnsi="Arial"/>
          <w:bCs/>
          <w:i/>
          <w:iCs/>
          <w:sz w:val="24"/>
          <w:lang w:val="it-IT"/>
        </w:rPr>
        <w:lastRenderedPageBreak/>
        <w:t xml:space="preserve">prescelti da Dio, a noi, che abbiamo mangiato e bevuto con lui dopo la sua risurrezione dai morti. </w:t>
      </w:r>
    </w:p>
    <w:p w14:paraId="48A380B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ci ha ordinato di annunziare al popolo e di attestare che egli è il giudice dei vivi e dei morti costituito da Dio. Tutti i profeti gli rendono questa testimonianza: chiunque crede in lui ottiene la remissione dei peccati per mezzo del suo nome. </w:t>
      </w:r>
    </w:p>
    <w:p w14:paraId="438E589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Pietro stava ancora dicendo queste cose, quando lo Spirito Santo scese sopra tutti coloro che ascoltavano il discorso. E i fedeli circoncisi, che erano venuti con Pietro, si meravigliavano che anche sopra i pagani si effondesse il dono dello Spirito Santo; li sentivano infatti parlare lingue e glorificare Dio. Allora Pietro disse: Forse che si può proibire che siano battezzati con l'acqua questi che hanno ricevuto lo Spirito Santo al pari di noi? E ordinò che fossero battezzati nel nome di Gesù Cristo. Dopo tutto questo lo pregarono di fermarsi alcuni giorni”. </w:t>
      </w:r>
    </w:p>
    <w:p w14:paraId="46E90D04" w14:textId="77777777" w:rsidR="00EB4396" w:rsidRPr="00EB4396" w:rsidRDefault="00EB4396" w:rsidP="003029A6">
      <w:pPr>
        <w:spacing w:after="120"/>
        <w:jc w:val="both"/>
        <w:rPr>
          <w:rFonts w:ascii="Arial" w:hAnsi="Arial"/>
          <w:sz w:val="24"/>
          <w:lang w:val="it-IT"/>
        </w:rPr>
      </w:pPr>
      <w:r w:rsidRPr="00EB4396">
        <w:rPr>
          <w:rFonts w:ascii="Arial" w:hAnsi="Arial"/>
          <w:sz w:val="24"/>
          <w:lang w:val="it-IT"/>
        </w:rPr>
        <w:t>Anche Paolo di Tarso cercava il Signore. La sua era una ricerca non secondo retta conoscenza. Quando il Signore gli si manifestò, Lui si arrese. Passò dalle tenebre – che in lui in quel momento erano anche fisiche – alla ammirabile luce della gloria del Signore Risorto.</w:t>
      </w:r>
    </w:p>
    <w:p w14:paraId="75A537D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Atti degli Apostoli - cap. 9,1-31: “Saulo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w:t>
      </w:r>
    </w:p>
    <w:p w14:paraId="5E5BB70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 </w:t>
      </w:r>
    </w:p>
    <w:p w14:paraId="7F8865E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Gli uomini che facevano il cammino con lui si erano fermati ammutoliti, sentendo la voce ma non vedendo nessuno. Saulo si alzò da terra ma, aperti gli occhi, non vedeva nulla. Così, guidandolo per mano, lo condussero a Damasco, dove rimase tre giorni senza vedere e senza prendere né cibo né bevanda. </w:t>
      </w:r>
    </w:p>
    <w:p w14:paraId="2EBAF04B"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Ora c'era a Damasco un discepolo di nome Anania e il Signore in una visione gli disse: Anania! Rispose: Eccomi, Signore! E il Signore a lui: Su, va’ sulla strada chiamata Diritta, e cerca nella casa di Giuda un tale che ha nome Saulo, di Tarso; ecco sta pregando, e ha visto in visione un uomo, di nome Anania, venire e imporgli le mani perché ricuperi la vista. </w:t>
      </w:r>
    </w:p>
    <w:p w14:paraId="54A133E7"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Rispose Anania: Signore, riguardo a quest'uomo ho udito da molti tutto il male che ha fatto ai tuoi fedeli in Gerusalemme. Inoltre ha l'autorizzazione dai sommi sacerdoti di arrestare tutti quelli che invocano il tuo nome. </w:t>
      </w:r>
    </w:p>
    <w:p w14:paraId="475109C5"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lastRenderedPageBreak/>
        <w:t xml:space="preserve">Ma il Signore disse: Va’, perché egli è per me uno strumento eletto per portare il mio nome dinanzi ai popoli, ai re e ai figli di Israele; e io gli mostrerò quanto dovrà soffrire per il mio nome. </w:t>
      </w:r>
    </w:p>
    <w:p w14:paraId="0AF0B724"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Allora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poi prese cibo e le forze gli ritornarono. Rimase alcuni giorni insieme ai discepoli che erano a Damasco, e subito nelle sinagoghe proclamava Gesù Figlio di Dio. </w:t>
      </w:r>
    </w:p>
    <w:p w14:paraId="4FAE9B1F"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E tutti quelli che lo ascoltavano si meravigliavano e dicevano: Ma costui non è quel tale che a Gerusalemme infieriva contro quelli che invocano questo nome ed era venuto qua precisamente per condurli in catene dai sommi sacerdoti? Saulo frattanto si rinfrancava sempre più e confondeva i Giudei residenti a Damasco, dimostrando che Gesù è il Cristo. </w:t>
      </w:r>
    </w:p>
    <w:p w14:paraId="7881D331"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Trascorsero così parecchi giorni e i Giudei fecero un complotto per ucciderlo; ma i loro piani vennero a conoscenza di Saulo. Essi facevano la guardia anche alle porte della città di giorno e di notte per sopprimerlo; ma i suoi discepoli di notte lo presero e lo fecero discendere dalle mura, calandolo in una cesta. </w:t>
      </w:r>
    </w:p>
    <w:p w14:paraId="2790045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Venuto a Gerusalemme, cercava di unirsi con i discepoli, ma tutti avevano paura di lui, non credendo ancora che fosse un discepolo. Allora Barnaba lo prese con sé, lo presentò agli apostoli e raccontò loro come durante il viaggio aveva visto il Signore che gli aveva parlato, e come in Damasco aveva predicato con coraggio nel nome di Gesù. Così egli poté stare con loro e andava e veniva a Gerusalemme, parlando apertamente nel nome del Signore e parlava e discuteva con gli Ebrei di lingua greca; ma questi tentarono di ucciderlo. </w:t>
      </w:r>
    </w:p>
    <w:p w14:paraId="5B02B20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Venutolo però a sapere i fratelli, lo condussero a Cesarèa e lo fecero partire per Tarso. La Chiesa era dunque in pace per tutta la Giudea, la Galilea e la Samaria; essa cresceva e camminava nel timore del Signore, colma del conforto dello Spirito Santo”. </w:t>
      </w:r>
    </w:p>
    <w:p w14:paraId="1BC010CD" w14:textId="4D6554FE" w:rsidR="00EB4396" w:rsidRPr="00EB4396" w:rsidRDefault="00EB4396" w:rsidP="003029A6">
      <w:pPr>
        <w:spacing w:after="120"/>
        <w:jc w:val="both"/>
        <w:rPr>
          <w:rFonts w:ascii="Arial" w:hAnsi="Arial"/>
          <w:sz w:val="24"/>
          <w:lang w:val="it-IT"/>
        </w:rPr>
      </w:pPr>
      <w:r w:rsidRPr="00EB4396">
        <w:rPr>
          <w:rFonts w:ascii="Arial" w:hAnsi="Arial"/>
          <w:sz w:val="24"/>
          <w:lang w:val="it-IT"/>
        </w:rPr>
        <w:t xml:space="preserve">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03269020" w14:textId="32CD7ED0" w:rsidR="00EB4396" w:rsidRPr="003029A6" w:rsidRDefault="00EB4396" w:rsidP="003029A6">
      <w:pPr>
        <w:spacing w:after="120"/>
        <w:jc w:val="both"/>
        <w:rPr>
          <w:rFonts w:ascii="Arial" w:hAnsi="Arial"/>
          <w:sz w:val="24"/>
          <w:lang w:val="it-IT"/>
        </w:rPr>
      </w:pPr>
      <w:r w:rsidRPr="00EB4396">
        <w:rPr>
          <w:rFonts w:ascii="Arial" w:hAnsi="Arial"/>
          <w:b/>
          <w:sz w:val="24"/>
          <w:lang w:val="it-IT"/>
        </w:rPr>
        <w:t xml:space="preserve">Voi, un tempo esclusi dalla misericordia, ora invece avete ottenuto misericordia: </w:t>
      </w:r>
      <w:r w:rsidRPr="003029A6">
        <w:rPr>
          <w:rFonts w:ascii="Arial" w:hAnsi="Arial"/>
          <w:sz w:val="24"/>
          <w:lang w:val="it-IT"/>
        </w:rPr>
        <w:t>erano esclusi dalla misericordia, perché non temevano il Signore, non erano giusti, non vivevano secondo la legge naturale della rettitudine e della verità.</w:t>
      </w:r>
      <w:r w:rsidR="003029A6" w:rsidRPr="003029A6">
        <w:rPr>
          <w:rFonts w:ascii="Arial" w:hAnsi="Arial"/>
          <w:sz w:val="24"/>
          <w:lang w:val="it-IT"/>
        </w:rPr>
        <w:t xml:space="preserve"> </w:t>
      </w:r>
      <w:r w:rsidRPr="003029A6">
        <w:rPr>
          <w:rFonts w:ascii="Arial" w:hAnsi="Arial"/>
          <w:sz w:val="24"/>
          <w:lang w:val="it-IT"/>
        </w:rPr>
        <w:t xml:space="preserve">Questa è santamente annunziata dalla Vergine Maria nel suo cantico di </w:t>
      </w:r>
      <w:r w:rsidRPr="003029A6">
        <w:rPr>
          <w:rFonts w:ascii="Arial" w:hAnsi="Arial"/>
          <w:sz w:val="24"/>
          <w:lang w:val="it-IT"/>
        </w:rPr>
        <w:lastRenderedPageBreak/>
        <w:t xml:space="preserve">lode al Signore che è il </w:t>
      </w:r>
      <w:r w:rsidRPr="003029A6">
        <w:rPr>
          <w:rFonts w:ascii="Arial" w:hAnsi="Arial"/>
          <w:i/>
          <w:sz w:val="24"/>
          <w:lang w:val="it-IT"/>
        </w:rPr>
        <w:t xml:space="preserve">“Magnificat”. </w:t>
      </w:r>
      <w:r w:rsidR="003029A6" w:rsidRPr="003029A6">
        <w:rPr>
          <w:rFonts w:ascii="Arial" w:hAnsi="Arial"/>
          <w:i/>
          <w:sz w:val="24"/>
          <w:lang w:val="it-IT"/>
        </w:rPr>
        <w:t xml:space="preserve"> </w:t>
      </w:r>
      <w:r w:rsidRPr="003029A6">
        <w:rPr>
          <w:rFonts w:ascii="Arial" w:hAnsi="Arial"/>
          <w:sz w:val="24"/>
          <w:lang w:val="it-IT"/>
        </w:rPr>
        <w:t>Chi è l’umile, chi è l’affamato, chi è il povero, chi teme il Signore se non colui che lo cerca, o che cercato da Dio, si apre al suo dono di grazia e di misericordia?</w:t>
      </w:r>
    </w:p>
    <w:p w14:paraId="7973DD7C"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Luca - cap. 1,46-55: “Allora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6D04D149"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65CFA60A" w14:textId="20C6506E" w:rsidR="00EB4396" w:rsidRPr="00EB4396" w:rsidRDefault="00EB4396" w:rsidP="003029A6">
      <w:pPr>
        <w:spacing w:after="120"/>
        <w:jc w:val="both"/>
        <w:rPr>
          <w:rFonts w:ascii="Arial" w:hAnsi="Arial"/>
          <w:sz w:val="24"/>
          <w:lang w:val="it-IT"/>
        </w:rPr>
      </w:pPr>
      <w:r w:rsidRPr="00EB4396">
        <w:rPr>
          <w:rFonts w:ascii="Arial" w:hAnsi="Arial"/>
          <w:sz w:val="24"/>
          <w:lang w:val="it-IT"/>
        </w:rPr>
        <w:t>Altra verità da aggiungere è questa: molti non entrano esplicitamente nella luce di Cristo, perché nessuno li ha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w:t>
      </w:r>
      <w:r w:rsidR="003029A6">
        <w:rPr>
          <w:rFonts w:ascii="Arial" w:hAnsi="Arial"/>
          <w:sz w:val="24"/>
          <w:lang w:val="it-IT"/>
        </w:rPr>
        <w:t xml:space="preserve"> </w:t>
      </w:r>
      <w:r w:rsidRPr="00EB4396">
        <w:rPr>
          <w:rFonts w:ascii="Arial" w:hAnsi="Arial"/>
          <w:sz w:val="24"/>
          <w:lang w:val="it-IT"/>
        </w:rPr>
        <w:t xml:space="preserve">La parabola degli operai nel Vangelo secondo Matteo non solo serve per insegnarci che tutti possono andare nella vigna a lavorare, ma anche che spesso nessuno passa per chiamare quanti attendono di essere anche loro nella vigna. </w:t>
      </w:r>
    </w:p>
    <w:p w14:paraId="6A21BE53"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Vangelo secondo Matteo - cap. 20,1-16: “Il regno dei cieli è simile a un padrone di casa che uscì all'alba per prendere a giornata lavoratori per la sua vigna. Accordatosi con loro per un denaro al giorno, li mandò nella sua vigna. Uscito poi verso le nove del mattino, ne vide altri che stavano sulla piazza disoccupati e disse loro: Andate anche voi nella mia vigna; quello che è giusto ve lo darò. Ed essi andarono. </w:t>
      </w:r>
    </w:p>
    <w:p w14:paraId="2B8F5730" w14:textId="77777777"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 xml:space="preserve">Uscì di nuovo verso mezzogiorno e verso le tre e fece altrettanto. Uscito ancora verso le cinque, ne vide altri che se ne stavano là e disse loro: Perché ve ne state qui tutto il giorno oziosi? Gli risposero: Perché nessuno ci ha presi a giornata. Ed egli disse loro: Andate anche voi nella mia vigna. </w:t>
      </w:r>
    </w:p>
    <w:p w14:paraId="35108888" w14:textId="0D5D0773" w:rsidR="00EB4396" w:rsidRPr="003029A6" w:rsidRDefault="00EB4396" w:rsidP="003029A6">
      <w:pPr>
        <w:spacing w:after="120"/>
        <w:ind w:left="567" w:right="567"/>
        <w:jc w:val="both"/>
        <w:rPr>
          <w:rFonts w:ascii="Arial" w:hAnsi="Arial"/>
          <w:bCs/>
          <w:i/>
          <w:iCs/>
          <w:sz w:val="24"/>
          <w:lang w:val="it-IT"/>
        </w:rPr>
      </w:pPr>
      <w:r w:rsidRPr="003029A6">
        <w:rPr>
          <w:rFonts w:ascii="Arial" w:hAnsi="Arial"/>
          <w:bCs/>
          <w:i/>
          <w:iCs/>
          <w:sz w:val="24"/>
          <w:lang w:val="it-IT"/>
        </w:rPr>
        <w:t>Quando fu sera, il padrone della vigna disse al suo fattore: Chiama gli operai e dà</w:t>
      </w:r>
      <w:r w:rsidR="00B36793" w:rsidRPr="003029A6">
        <w:rPr>
          <w:rFonts w:ascii="Arial" w:hAnsi="Arial"/>
          <w:bCs/>
          <w:i/>
          <w:iCs/>
          <w:sz w:val="24"/>
          <w:lang w:val="it-IT"/>
        </w:rPr>
        <w:t xml:space="preserve"> </w:t>
      </w:r>
      <w:r w:rsidRPr="003029A6">
        <w:rPr>
          <w:rFonts w:ascii="Arial" w:hAnsi="Arial"/>
          <w:bCs/>
          <w:i/>
          <w:iCs/>
          <w:sz w:val="24"/>
          <w:lang w:val="it-IT"/>
        </w:rPr>
        <w:t xml:space="preserve">loro la paga, incominciando dagli ultimi fino ai primi. Venuti quelli delle cinque del pomeriggio, ricevettero ciascuno un denaro. Quando arrivarono i primi, pensavano che avrebbero ricevuto di più. Ma anch'essi ricevettero un denaro per ciascuno.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convenuto con me per un denaro? Prendi il tuo e vattene; ma io voglio dare anche a quest'ultimo quanto a te. Non posso fare delle mie cose quello che </w:t>
      </w:r>
      <w:r w:rsidRPr="003029A6">
        <w:rPr>
          <w:rFonts w:ascii="Arial" w:hAnsi="Arial"/>
          <w:bCs/>
          <w:i/>
          <w:iCs/>
          <w:sz w:val="24"/>
          <w:lang w:val="it-IT"/>
        </w:rPr>
        <w:lastRenderedPageBreak/>
        <w:t xml:space="preserve">voglio? Oppure tu sei invidioso perché io sono buono? Così gli ultimi saranno primi, e i primi ultimi”. </w:t>
      </w:r>
    </w:p>
    <w:p w14:paraId="67B72B2C" w14:textId="55A55596" w:rsidR="00EB4396" w:rsidRPr="00EB4396" w:rsidRDefault="00EB4396" w:rsidP="003029A6">
      <w:pPr>
        <w:spacing w:after="120"/>
        <w:jc w:val="both"/>
        <w:rPr>
          <w:rFonts w:ascii="Arial" w:hAnsi="Arial"/>
          <w:sz w:val="24"/>
          <w:lang w:val="it-IT"/>
        </w:rPr>
      </w:pPr>
      <w:r w:rsidRPr="003029A6">
        <w:rPr>
          <w:rFonts w:ascii="Arial" w:hAnsi="Arial"/>
          <w:sz w:val="24"/>
          <w:lang w:val="it-IT"/>
        </w:rPr>
        <w:t xml:space="preserve">Questa parabola contiene una frase che merita tutta la nostra attenzione: </w:t>
      </w:r>
      <w:r w:rsidRPr="003029A6">
        <w:rPr>
          <w:rFonts w:ascii="Arial" w:hAnsi="Arial"/>
          <w:i/>
          <w:sz w:val="24"/>
          <w:lang w:val="it-IT"/>
        </w:rPr>
        <w:t xml:space="preserve">Noi siamo oziosi, perché nessuno ci ha presi a giornata. </w:t>
      </w:r>
      <w:r w:rsidRPr="003029A6">
        <w:rPr>
          <w:rFonts w:ascii="Arial" w:hAnsi="Arial"/>
          <w:sz w:val="24"/>
          <w:lang w:val="it-IT"/>
        </w:rPr>
        <w:t xml:space="preserve">È questa la missione della Chiesa: andare per il mondo e prendere a giornata per lavorare nella vigna del Signore tutti coloro che lo vogliono, lo desiderano, attendono di essere presi. </w:t>
      </w:r>
      <w:r w:rsidRPr="00EB4396">
        <w:rPr>
          <w:rFonts w:ascii="Arial" w:hAnsi="Arial"/>
          <w:sz w:val="24"/>
          <w:lang w:val="it-IT"/>
        </w:rPr>
        <w:t>Per questo è giusto che ci si liberi da tutto ciò che impedisce l’opera della Chiesa, l’unica opera per la quale essa esiste. 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w:t>
      </w:r>
      <w:r w:rsidR="003029A6">
        <w:rPr>
          <w:rFonts w:ascii="Arial" w:hAnsi="Arial"/>
          <w:sz w:val="24"/>
          <w:lang w:val="it-IT"/>
        </w:rPr>
        <w:t xml:space="preserve"> </w:t>
      </w:r>
      <w:r w:rsidRPr="00EB4396">
        <w:rPr>
          <w:rFonts w:ascii="Arial" w:hAnsi="Arial"/>
          <w:sz w:val="24"/>
          <w:lang w:val="it-IT"/>
        </w:rPr>
        <w:t>Dal momento che non si è santi, è segno che non realizziamo il fine per cui siamo stati chiamati.</w:t>
      </w:r>
      <w:r w:rsidR="003029A6">
        <w:rPr>
          <w:rFonts w:ascii="Arial" w:hAnsi="Arial"/>
          <w:sz w:val="24"/>
          <w:lang w:val="it-IT"/>
        </w:rPr>
        <w:t xml:space="preserve"> </w:t>
      </w:r>
      <w:r w:rsidRPr="00EB4396">
        <w:rPr>
          <w:rFonts w:ascii="Arial" w:hAnsi="Arial"/>
          <w:sz w:val="24"/>
          <w:lang w:val="it-IT"/>
        </w:rPr>
        <w:t xml:space="preserve">Realizzazione del fine e santità devono divenire una cosa sola, un solo principio di vita, una sola opera di evangelizzazione. </w:t>
      </w:r>
    </w:p>
    <w:p w14:paraId="79002EA4" w14:textId="77777777" w:rsidR="00EB4396" w:rsidRPr="00EB4396" w:rsidRDefault="00EB4396" w:rsidP="00EB4396">
      <w:pPr>
        <w:spacing w:after="120"/>
        <w:jc w:val="both"/>
        <w:rPr>
          <w:rFonts w:ascii="Arial" w:hAnsi="Arial"/>
          <w:sz w:val="24"/>
          <w:lang w:val="it-IT"/>
        </w:rPr>
      </w:pPr>
    </w:p>
    <w:p w14:paraId="170A4CDB" w14:textId="77777777" w:rsidR="00EB4396" w:rsidRPr="00EB4396" w:rsidRDefault="00EB4396" w:rsidP="00BB421A">
      <w:pPr>
        <w:pStyle w:val="Corpotesto"/>
      </w:pPr>
      <w:bookmarkStart w:id="28" w:name="_Toc62148572"/>
      <w:bookmarkStart w:id="29" w:name="_Toc189214111"/>
      <w:r w:rsidRPr="00EB4396">
        <w:t>IL DOVERE DEL BUON ESEMPIO</w:t>
      </w:r>
      <w:bookmarkEnd w:id="28"/>
      <w:bookmarkEnd w:id="29"/>
    </w:p>
    <w:p w14:paraId="01332A08" w14:textId="0943A1AC"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[11</w:t>
      </w:r>
      <w:r w:rsidR="00F00C41">
        <w:rPr>
          <w:rFonts w:ascii="Arial" w:hAnsi="Arial"/>
          <w:b/>
          <w:sz w:val="24"/>
          <w:lang w:val="it-IT"/>
        </w:rPr>
        <w:t xml:space="preserve">] </w:t>
      </w:r>
      <w:r w:rsidRPr="00EB4396">
        <w:rPr>
          <w:rFonts w:ascii="Arial" w:hAnsi="Arial"/>
          <w:b/>
          <w:sz w:val="24"/>
          <w:lang w:val="it-IT"/>
        </w:rPr>
        <w:t xml:space="preserve">Carissimi, io vi esorto come stranieri e pellegrini ad astenervi dai desideri della carne che fanno guerra all'anima. </w:t>
      </w:r>
    </w:p>
    <w:p w14:paraId="523A0154" w14:textId="61E8ED82"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è passato dalle tenebre alla luce; è passato dalla vuota condotta di un tempo alla verità che è in Cristo Gesù.</w:t>
      </w:r>
      <w:r w:rsidR="003029A6">
        <w:rPr>
          <w:rFonts w:ascii="Arial" w:hAnsi="Arial"/>
          <w:sz w:val="24"/>
          <w:lang w:val="it-IT"/>
        </w:rPr>
        <w:t xml:space="preserve"> </w:t>
      </w:r>
      <w:r w:rsidRPr="00EB4396">
        <w:rPr>
          <w:rFonts w:ascii="Arial" w:hAnsi="Arial"/>
          <w:sz w:val="24"/>
          <w:lang w:val="it-IT"/>
        </w:rPr>
        <w:t>Si è detto precedentemente che la verità, la luce non devono essere, o esistere fuori del cristiano, devono essere in lui e sono in lui se tutta la sua natura diviene di luce, se ogni opera che lui fa manifesta la verità e la grazia nelle quali è stato avvolto il giorno in cui è divenuto credente ed è rinato da acqua e da Spirito Santo.</w:t>
      </w:r>
      <w:r w:rsidR="006E5002">
        <w:rPr>
          <w:rFonts w:ascii="Arial" w:hAnsi="Arial"/>
          <w:sz w:val="24"/>
          <w:lang w:val="it-IT"/>
        </w:rPr>
        <w:t xml:space="preserve"> </w:t>
      </w:r>
      <w:r w:rsidRPr="00EB4396">
        <w:rPr>
          <w:rFonts w:ascii="Arial" w:hAnsi="Arial"/>
          <w:sz w:val="24"/>
          <w:lang w:val="it-IT"/>
        </w:rPr>
        <w:t>Si è detto ancora che il cristiano è nel mondo, ma non è del mondo, non appartiene al vizio, al peccato, alla concupiscenza, alla falsità, alla menzogna, anche se è chiamato a vivere in mezzo a tutti questi peccati e a questi vizi.</w:t>
      </w:r>
      <w:r w:rsidR="006E5002">
        <w:rPr>
          <w:rFonts w:ascii="Arial" w:hAnsi="Arial"/>
          <w:sz w:val="24"/>
          <w:lang w:val="it-IT"/>
        </w:rPr>
        <w:t xml:space="preserve"> </w:t>
      </w:r>
      <w:r w:rsidRPr="00EB4396">
        <w:rPr>
          <w:rFonts w:ascii="Arial" w:hAnsi="Arial"/>
          <w:sz w:val="24"/>
          <w:lang w:val="it-IT"/>
        </w:rPr>
        <w:t>Altra verità è questa: la santificazione ricevuta nel battesimo deve trasformarsi in santità ed è santità nella vittoria completa sul male, sul peccato, sul vizio che milita ancora nelle sue membra, che è attorno a lui ed in lui, anche come residuo della concupiscenza, nella quale è stato concepito ed è nato. La tentazione può assalire il cristiano per trascinarlo lontano dalla verità e dalla luce con la quale egli è stato rivestito.</w:t>
      </w:r>
    </w:p>
    <w:p w14:paraId="06986621" w14:textId="0A136D01" w:rsidR="00EB4396" w:rsidRPr="00EB4396" w:rsidRDefault="00EB4396" w:rsidP="00EB4396">
      <w:pPr>
        <w:spacing w:after="120"/>
        <w:jc w:val="both"/>
        <w:rPr>
          <w:rFonts w:ascii="Arial" w:hAnsi="Arial"/>
          <w:sz w:val="24"/>
          <w:lang w:val="it-IT"/>
        </w:rPr>
      </w:pPr>
      <w:r w:rsidRPr="00EB4396">
        <w:rPr>
          <w:rFonts w:ascii="Arial" w:hAnsi="Arial"/>
          <w:sz w:val="24"/>
          <w:lang w:val="it-IT"/>
        </w:rPr>
        <w:t>Pietro ora ricorda questa verità: chi è luce in Cristo, deve rimanere sempre luce; chi è verità in Cristo, deve sempre rimanere verità in Cristo.</w:t>
      </w:r>
      <w:r w:rsidR="006E5002">
        <w:rPr>
          <w:rFonts w:ascii="Arial" w:hAnsi="Arial"/>
          <w:sz w:val="24"/>
          <w:lang w:val="it-IT"/>
        </w:rPr>
        <w:t xml:space="preserve"> </w:t>
      </w:r>
      <w:r w:rsidRPr="00EB4396">
        <w:rPr>
          <w:rFonts w:ascii="Arial" w:hAnsi="Arial"/>
          <w:sz w:val="24"/>
          <w:lang w:val="it-IT"/>
        </w:rPr>
        <w:t>Come si rimane luce e come si resta verità? Astenendoci dai desideri della carne che muovono guerra all’anima.</w:t>
      </w:r>
      <w:r w:rsidR="006E5002">
        <w:rPr>
          <w:rFonts w:ascii="Arial" w:hAnsi="Arial"/>
          <w:sz w:val="24"/>
          <w:lang w:val="it-IT"/>
        </w:rPr>
        <w:t xml:space="preserve"> </w:t>
      </w:r>
      <w:r w:rsidRPr="00EB4396">
        <w:rPr>
          <w:rFonts w:ascii="Arial" w:hAnsi="Arial"/>
          <w:sz w:val="24"/>
          <w:lang w:val="it-IT"/>
        </w:rPr>
        <w:t>Ci si può astenere da questi desideri, si possono vincere questi desideri se si ha nel cuore un solo pensiero, che è il pensiero centrale della nostra fede.</w:t>
      </w:r>
      <w:r w:rsidR="006E5002">
        <w:rPr>
          <w:rFonts w:ascii="Arial" w:hAnsi="Arial"/>
          <w:sz w:val="24"/>
          <w:lang w:val="it-IT"/>
        </w:rPr>
        <w:t xml:space="preserve"> </w:t>
      </w:r>
      <w:r w:rsidRPr="00EB4396">
        <w:rPr>
          <w:rFonts w:ascii="Arial" w:hAnsi="Arial"/>
          <w:sz w:val="24"/>
          <w:lang w:val="it-IT"/>
        </w:rPr>
        <w:t>Noi siamo forestieri e pellegrini in questo mondo. Noi il mondo dobbiamo solo attraversarlo. Noi non siamo stati chiamati per essere di questo mondo e pertanto dobbiamo liberarci, astenerci, vincere tutto ciò che è vizio e peccato del mondo, tutto ciò che è desiderio e concupiscenza della carne.</w:t>
      </w:r>
      <w:r w:rsidR="006E5002">
        <w:rPr>
          <w:rFonts w:ascii="Arial" w:hAnsi="Arial"/>
          <w:sz w:val="24"/>
          <w:lang w:val="it-IT"/>
        </w:rPr>
        <w:t xml:space="preserve"> </w:t>
      </w:r>
      <w:r w:rsidRPr="00EB4396">
        <w:rPr>
          <w:rFonts w:ascii="Arial" w:hAnsi="Arial"/>
          <w:sz w:val="24"/>
          <w:lang w:val="it-IT"/>
        </w:rPr>
        <w:t>L’astensione dai desideri della carne che muovono guerra all’anima è vera e propria vocazione cristiana.</w:t>
      </w:r>
    </w:p>
    <w:p w14:paraId="3A3B49AB" w14:textId="66868514"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Il cristiano è chiamato a vincere il male nel suo corpo. Se non vince il male non è cristiano.</w:t>
      </w:r>
      <w:r w:rsidR="006E5002">
        <w:rPr>
          <w:rFonts w:ascii="Arial" w:hAnsi="Arial"/>
          <w:sz w:val="24"/>
          <w:lang w:val="it-IT"/>
        </w:rPr>
        <w:t xml:space="preserve"> </w:t>
      </w:r>
      <w:r w:rsidRPr="00EB4396">
        <w:rPr>
          <w:rFonts w:ascii="Arial" w:hAnsi="Arial"/>
          <w:sz w:val="24"/>
          <w:lang w:val="it-IT"/>
        </w:rPr>
        <w:t>Deve vincerlo in ragione dell’opera che Dio ha fatto in lui. Lui è stato fatto corpo di Cristo. Cosa ha fatto il corpo di Cristo? Ha crocifisso il peccato nelle sue membra sulla croce.</w:t>
      </w:r>
      <w:r w:rsidR="006E5002">
        <w:rPr>
          <w:rFonts w:ascii="Arial" w:hAnsi="Arial"/>
          <w:sz w:val="24"/>
          <w:lang w:val="it-IT"/>
        </w:rPr>
        <w:t xml:space="preserve"> </w:t>
      </w:r>
      <w:r w:rsidRPr="00EB4396">
        <w:rPr>
          <w:rFonts w:ascii="Arial" w:hAnsi="Arial"/>
          <w:sz w:val="24"/>
          <w:lang w:val="it-IT"/>
        </w:rPr>
        <w:t>Possiamo noi essere corpo di quel corpo nel quale è stato crocifisso il peccato portando in esso il peccato nuovamente?</w:t>
      </w:r>
      <w:r w:rsidR="006E5002">
        <w:rPr>
          <w:rFonts w:ascii="Arial" w:hAnsi="Arial"/>
          <w:sz w:val="24"/>
          <w:lang w:val="it-IT"/>
        </w:rPr>
        <w:t xml:space="preserve"> </w:t>
      </w:r>
      <w:r w:rsidRPr="00EB4396">
        <w:rPr>
          <w:rFonts w:ascii="Arial" w:hAnsi="Arial"/>
          <w:sz w:val="24"/>
          <w:lang w:val="it-IT"/>
        </w:rPr>
        <w:t>È per ragione di ontologia spirituale che non possiamo commettere il peccato, che ci dobbiamo liberare da esso.</w:t>
      </w:r>
      <w:r w:rsidR="006E5002">
        <w:rPr>
          <w:rFonts w:ascii="Arial" w:hAnsi="Arial"/>
          <w:sz w:val="24"/>
          <w:lang w:val="it-IT"/>
        </w:rPr>
        <w:t xml:space="preserve"> </w:t>
      </w:r>
      <w:r w:rsidRPr="00EB4396">
        <w:rPr>
          <w:rFonts w:ascii="Arial" w:hAnsi="Arial"/>
          <w:sz w:val="24"/>
          <w:lang w:val="it-IT"/>
        </w:rPr>
        <w:t xml:space="preserve">Dobbiamo liberarcene perché anche il peccato intralcia il cammino verso la vita eterna, secondo quando ci insegna la Lettera agli Ebrei. </w:t>
      </w:r>
    </w:p>
    <w:p w14:paraId="0F85F2E6"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Lettera agli Ebrei - cap. 12,1-17: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20C429DD"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E` per la vostra correzione che voi soffrite! Dio vi tratta come figli; e qual è il figlio che non è corretto dal padre? </w:t>
      </w:r>
    </w:p>
    <w:p w14:paraId="2086C1A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6CBEF5C2"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024FF49F" w14:textId="46D76B55" w:rsidR="00EB4396" w:rsidRPr="00EB4396" w:rsidRDefault="00EB4396" w:rsidP="00EB4396">
      <w:pPr>
        <w:spacing w:after="120"/>
        <w:jc w:val="both"/>
        <w:rPr>
          <w:rFonts w:ascii="Arial" w:hAnsi="Arial"/>
          <w:sz w:val="24"/>
          <w:lang w:val="it-IT"/>
        </w:rPr>
      </w:pPr>
      <w:r w:rsidRPr="006E5002">
        <w:rPr>
          <w:rFonts w:ascii="Arial" w:hAnsi="Arial"/>
          <w:sz w:val="24"/>
          <w:lang w:val="it-IT"/>
        </w:rPr>
        <w:lastRenderedPageBreak/>
        <w:t xml:space="preserve">Il cristiano è </w:t>
      </w:r>
      <w:r w:rsidRPr="006E5002">
        <w:rPr>
          <w:rFonts w:ascii="Arial" w:hAnsi="Arial"/>
          <w:i/>
          <w:sz w:val="24"/>
          <w:lang w:val="it-IT"/>
        </w:rPr>
        <w:t xml:space="preserve">pellegrino e straniero </w:t>
      </w:r>
      <w:r w:rsidRPr="006E5002">
        <w:rPr>
          <w:rFonts w:ascii="Arial" w:hAnsi="Arial"/>
          <w:sz w:val="24"/>
          <w:lang w:val="it-IT"/>
        </w:rPr>
        <w:t>perché la sua patria è il Cielo. Lì lui deve arrivare. Può ad una sola condizione: che ogni giorno cammini spedito senza il peso del peccato che lo fa soccombere e morire.</w:t>
      </w:r>
      <w:r w:rsidR="006E5002">
        <w:rPr>
          <w:rFonts w:ascii="Arial" w:hAnsi="Arial"/>
          <w:sz w:val="24"/>
          <w:lang w:val="it-IT"/>
        </w:rPr>
        <w:t xml:space="preserve"> </w:t>
      </w:r>
      <w:r w:rsidRPr="00EB4396">
        <w:rPr>
          <w:rFonts w:ascii="Arial" w:hAnsi="Arial"/>
          <w:sz w:val="24"/>
          <w:lang w:val="it-IT"/>
        </w:rPr>
        <w:t>Chi non si libera dai desideri della carne, dalla carne viene vinto e dal peccato ostacolato, perché mai raggiunga il Regno dei Cieli, il Paradiso.</w:t>
      </w:r>
      <w:r w:rsidR="006E5002">
        <w:rPr>
          <w:rFonts w:ascii="Arial" w:hAnsi="Arial"/>
          <w:sz w:val="24"/>
          <w:lang w:val="it-IT"/>
        </w:rPr>
        <w:t xml:space="preserve"> </w:t>
      </w:r>
      <w:r w:rsidRPr="00EB4396">
        <w:rPr>
          <w:rFonts w:ascii="Arial" w:hAnsi="Arial"/>
          <w:sz w:val="24"/>
          <w:lang w:val="it-IT"/>
        </w:rPr>
        <w:t xml:space="preserve">Peccato e cristiano si ostacolano a vicenda. Il cristiano vince il peccato. È cristiano chi vince il peccato. Chi si lascia vincere dal peccato non è cristiano. </w:t>
      </w:r>
      <w:r w:rsidR="006E5002">
        <w:rPr>
          <w:rFonts w:ascii="Arial" w:hAnsi="Arial"/>
          <w:sz w:val="24"/>
          <w:lang w:val="it-IT"/>
        </w:rPr>
        <w:t xml:space="preserve"> </w:t>
      </w:r>
      <w:r w:rsidRPr="00EB4396">
        <w:rPr>
          <w:rFonts w:ascii="Arial" w:hAnsi="Arial"/>
          <w:sz w:val="24"/>
          <w:lang w:val="it-IT"/>
        </w:rPr>
        <w:t>Il cristiano non è di questa terra. Su questa terra egli è straniero e pellegrino. Chi si immerge nelle cose di questa terra, non è più pellegrino, non è più forestiero. Se non è pellegrino e forestiero non è neanche più cristiano.</w:t>
      </w:r>
    </w:p>
    <w:p w14:paraId="506831FB" w14:textId="0442A89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[12</w:t>
      </w:r>
      <w:r w:rsidR="00F00C41">
        <w:rPr>
          <w:rFonts w:ascii="Arial" w:hAnsi="Arial"/>
          <w:b/>
          <w:sz w:val="24"/>
          <w:lang w:val="it-IT"/>
        </w:rPr>
        <w:t xml:space="preserve">] </w:t>
      </w:r>
      <w:r w:rsidRPr="00EB4396">
        <w:rPr>
          <w:rFonts w:ascii="Arial" w:hAnsi="Arial"/>
          <w:b/>
          <w:sz w:val="24"/>
          <w:lang w:val="it-IT"/>
        </w:rPr>
        <w:t xml:space="preserve">La vostra condotta tra i pagani sia irreprensibile, perché mentre vi calunniano come malfattori, al vedere le vostre buone opere giungano a glorificare Dio nel giorno del giudizio. </w:t>
      </w:r>
    </w:p>
    <w:p w14:paraId="758B6656" w14:textId="1DC42144"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deve avere nel mondo, tra quanti non sono cristiani, una condotta irreprensibile.</w:t>
      </w:r>
      <w:r w:rsidR="006E5002">
        <w:rPr>
          <w:rFonts w:ascii="Arial" w:hAnsi="Arial"/>
          <w:sz w:val="24"/>
          <w:lang w:val="it-IT"/>
        </w:rPr>
        <w:t xml:space="preserve"> </w:t>
      </w:r>
      <w:r w:rsidRPr="00EB4396">
        <w:rPr>
          <w:rFonts w:ascii="Arial" w:hAnsi="Arial"/>
          <w:sz w:val="24"/>
          <w:lang w:val="it-IT"/>
        </w:rPr>
        <w:t>È irreprensibile la condotta del cristiano se perennemente intessuta della Parola del Vangelo che lui professa, proclama, testimonia, annunzia, grida al mondo intero. Se la condotta non è intessuta di Parola di Vangelo, essa non è neanche irreprensibile e quindi diviene causa di scandalo tra gli stessi cristiani e in modo devastante tra i pagani.</w:t>
      </w:r>
      <w:r w:rsidR="006E5002">
        <w:rPr>
          <w:rFonts w:ascii="Arial" w:hAnsi="Arial"/>
          <w:sz w:val="24"/>
          <w:lang w:val="it-IT"/>
        </w:rPr>
        <w:t xml:space="preserve"> </w:t>
      </w:r>
      <w:r w:rsidRPr="00EB4396">
        <w:rPr>
          <w:rFonts w:ascii="Arial" w:hAnsi="Arial"/>
          <w:sz w:val="24"/>
          <w:lang w:val="it-IT"/>
        </w:rPr>
        <w:t>Questi, dalla cattiva condotta dei cristiani, vengono giustificati nel loro peccato e nella loro falsità; vengono radicati nella loro vuota condotta, vedendo che è vuota la condotta di coloro che affermano di essere luce e verità nel Signore.</w:t>
      </w:r>
    </w:p>
    <w:p w14:paraId="2AEEF9FC" w14:textId="5CFD9C2F"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non solo deve essere irreprensibile per motivi ed esigenze ontologici che riguardano la sua personale essenza, o natura nuova ricevuta in dono in Cristo Gesù; deve essere irreprensibile anche per motivi di credibilità di Dio.</w:t>
      </w:r>
      <w:r w:rsidR="006E5002">
        <w:rPr>
          <w:rFonts w:ascii="Arial" w:hAnsi="Arial"/>
          <w:sz w:val="24"/>
          <w:lang w:val="it-IT"/>
        </w:rPr>
        <w:t xml:space="preserve"> </w:t>
      </w:r>
      <w:r w:rsidRPr="00EB4396">
        <w:rPr>
          <w:rFonts w:ascii="Arial" w:hAnsi="Arial"/>
          <w:sz w:val="24"/>
          <w:lang w:val="it-IT"/>
        </w:rPr>
        <w:t>Lui con la sua condotta irreprensibile deve giustificare Dio nel giorno del giudizio. Come giustifica Dio: accusando gli empi di essere stati empi.</w:t>
      </w:r>
      <w:r w:rsidR="006E5002">
        <w:rPr>
          <w:rFonts w:ascii="Arial" w:hAnsi="Arial"/>
          <w:sz w:val="24"/>
          <w:lang w:val="it-IT"/>
        </w:rPr>
        <w:t xml:space="preserve"> </w:t>
      </w:r>
      <w:r w:rsidRPr="00EB4396">
        <w:rPr>
          <w:rFonts w:ascii="Arial" w:hAnsi="Arial"/>
          <w:sz w:val="24"/>
          <w:lang w:val="it-IT"/>
        </w:rPr>
        <w:t>Come può avvenire questo: mostrando loro tutta la verità di Dio. Una volta che la verità di Dio è stata mostrata e l’empio è rimasto nella sua empietà, il Signore nel giorno del giudizio sarà glorificato nella sua sentenza.</w:t>
      </w:r>
      <w:r w:rsidR="006E5002">
        <w:rPr>
          <w:rFonts w:ascii="Arial" w:hAnsi="Arial"/>
          <w:sz w:val="24"/>
          <w:lang w:val="it-IT"/>
        </w:rPr>
        <w:t xml:space="preserve"> </w:t>
      </w:r>
      <w:r w:rsidRPr="00EB4396">
        <w:rPr>
          <w:rFonts w:ascii="Arial" w:hAnsi="Arial"/>
          <w:sz w:val="24"/>
          <w:lang w:val="it-IT"/>
        </w:rPr>
        <w:t>Questa sarà giusta sentenza, perché l’empio confesserà in quel giorno la misericordia e l’amore con il quale il Signore lo ha amato attraverso la manifestazione di tutto il suo amore e di tutta la sua verità che ha fatto loro per mezzo della santità del cristiano e della sua verità che splendeva sul suo volto.</w:t>
      </w:r>
      <w:r w:rsidR="006E5002">
        <w:rPr>
          <w:rFonts w:ascii="Arial" w:hAnsi="Arial"/>
          <w:sz w:val="24"/>
          <w:lang w:val="it-IT"/>
        </w:rPr>
        <w:t xml:space="preserve"> </w:t>
      </w:r>
      <w:r w:rsidRPr="00EB4396">
        <w:rPr>
          <w:rFonts w:ascii="Arial" w:hAnsi="Arial"/>
          <w:sz w:val="24"/>
          <w:lang w:val="it-IT"/>
        </w:rPr>
        <w:t>La santità del cristiano condanna l’empio sulla terra e nel Cielo, perché rende giustizia a Dio sulla terra e nel Cielo.</w:t>
      </w:r>
      <w:r w:rsidR="006E5002">
        <w:rPr>
          <w:rFonts w:ascii="Arial" w:hAnsi="Arial"/>
          <w:sz w:val="24"/>
          <w:lang w:val="it-IT"/>
        </w:rPr>
        <w:t xml:space="preserve"> </w:t>
      </w:r>
      <w:r w:rsidRPr="00EB4396">
        <w:rPr>
          <w:rFonts w:ascii="Arial" w:hAnsi="Arial"/>
          <w:sz w:val="24"/>
          <w:lang w:val="it-IT"/>
        </w:rPr>
        <w:t>Ora gli empi, o i pagani, possono anche calunniare i cristiani, ma un giorno dovranno confessare la bontà della loro vita a loro perenne confusione e condanna eterna.</w:t>
      </w:r>
      <w:r w:rsidR="006E5002">
        <w:rPr>
          <w:rFonts w:ascii="Arial" w:hAnsi="Arial"/>
          <w:sz w:val="24"/>
          <w:lang w:val="it-IT"/>
        </w:rPr>
        <w:t xml:space="preserve"> </w:t>
      </w:r>
      <w:r w:rsidRPr="00EB4396">
        <w:rPr>
          <w:rFonts w:ascii="Arial" w:hAnsi="Arial"/>
          <w:sz w:val="24"/>
          <w:lang w:val="it-IT"/>
        </w:rPr>
        <w:t>Tutto questo serve per dare gloria a Dio. La santità del cristiano è il più grande tributo di gloria che si innalza verso il Signore dinanzi al mondo e a quanti sono empi, perché tali vogliono rimanere nella loro empietà. Questa verità la possiamo leggere nel Libro della Sapienza.</w:t>
      </w:r>
    </w:p>
    <w:p w14:paraId="2CF910E4"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Sapienza - cap. 1.1-16: “Amate la giustizia, voi che governate sulla terra, rettamente pensate del Signore, cercatelo con cuore semplice. Egli infatti si lascia trovare da quanti non lo tentano, si mostra a coloro che non ricusano di credere in lui. </w:t>
      </w:r>
    </w:p>
    <w:p w14:paraId="6A09B439"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lastRenderedPageBreak/>
        <w:t xml:space="preserve">I ragionamenti tortuosi allontanano da Dio; l'onnipotenza, messa alla prova, caccia gli stolti. La sapienza non entra in un'anima che opera il male né abita in un corpo schiavo del peccato. Il santo spirito che ammaestra rifugge dalla finzione, se ne sta lontano dai discorsi insensati, è cacciato al sopraggiungere dell'ingiustizia. </w:t>
      </w:r>
    </w:p>
    <w:p w14:paraId="1153CDCB"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w:t>
      </w:r>
    </w:p>
    <w:p w14:paraId="570AAB7A"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4F615324"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w:t>
      </w:r>
    </w:p>
    <w:p w14:paraId="63BF7487"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42E640D3"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Sapienza - cap. 2,1-24: “Dicono fra loro sragionando: La nostra vita è breve e triste; non c'è rimedio, quando l'uomo muore, e non si conosce nessuno che liberi dagli inferi. Siamo nati per caso e dopo saremo come se non fossimo stati. E` un fumo il soffio delle nostre narici, il pensiero è una scintilla nel palpito del nostro cuore. </w:t>
      </w:r>
    </w:p>
    <w:p w14:paraId="1651BA1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Una volta spentasi questa, il corpo diventerà cenere e lo spirito si dissiperà come aria leggera. 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Su, godiamoci i beni presenti, facciamo uso delle creature con ardore giovanile! 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w:t>
      </w:r>
    </w:p>
    <w:p w14:paraId="585BE8BA"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lastRenderedPageBreak/>
        <w:t xml:space="preserve">Spadroneggiamo sul giusto povero, non risparmiamo le vedove, nessun riguardo per la canizie ricca d'anni del vecchio. La nostra forza sia regola della giustizia, perché la debolezza risulta inutile. </w:t>
      </w:r>
    </w:p>
    <w:p w14:paraId="58FC1D82"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Tendiamo insidie al giusto, perché ci è di imbarazzo ed è contrario alle nostre azioni; ci rimprovera le trasgressioni della legge e ci rinfaccia le mancanze contro l'educazione da noi ricevuta. Proclama di possedere la conoscenza di Dio e si dichiara figlio del Signore. E` diventato per noi una condanna dei nostri sentimenti; ci è insopportabile solo al vederlo, perché la sua vita è diversa da quella degli altri, e del tutto diverse sono le sue strade. Moneta falsa siam da lui considerati, schiva le nostre abitudini come immondezze. Proclama beata la fine dei giusti e si vanta di aver Dio per padre. Vediamo se le sue parole sono vere; proviamo ciò che gli accadrà alla fine. </w:t>
      </w:r>
    </w:p>
    <w:p w14:paraId="5B04DA5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Se il giusto è figlio di Dio, egli l'assisterà, e lo libererà dalle mani dei suoi avversari. Mettiamolo alla prova con insulti e tormenti, per conoscere la mitezza del suo carattere e saggiare la sua rassegnazione. Condanniamolo a una morte infame, perché secondo le sue parole il soccorso gli verrà. La pensano così, ma si sbagliano; la loro malizia li ha accecati. Non conoscono i segreti di Dio; non sperano salario per la santità né credono alla ricompensa delle anime pure. Sì, Dio ha creato l'uomo per l'immortalità; lo fece a immagine della propria natura. Ma la morte è entrata nel mondo per invidia del diavolo; e ne fanno esperienza coloro che gli appartengono”. </w:t>
      </w:r>
    </w:p>
    <w:p w14:paraId="64384A5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Sapienza - cap. 3,1-19: “Le anime dei giusti, invece, sono nelle mani di Dio, nessun tormento le toccherà. Agli occhi degli stolti parve che morissero; la loro fine fu ritenuta una sciagura, la loro partenza da noi una rovina, ma essi sono nella pace. Anche se agli occhi degli uomini subiscono castighi, la loro speranza è piena di immortalità. </w:t>
      </w:r>
    </w:p>
    <w:p w14:paraId="5E87C6B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Per una breve pena riceveranno grandi benefici, perché Dio li ha provati e li ha trovati degni di sé: li ha saggiati come oro nel crogiuolo e li ha graditi come un olocausto. Nel giorno del loro giudizio risplenderanno; come scintille nella stoppia, correranno qua e là. </w:t>
      </w:r>
    </w:p>
    <w:p w14:paraId="19DE2FCC"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Governeranno le nazioni, avranno potere sui popoli e il Signore regnerà per sempre su di loro. Quanti confidano in lui comprenderanno la verità; coloro che gli sono fedeli vivranno presso di lui nell'amore, perché grazia e misericordia sono riservate ai suoi eletti. </w:t>
      </w:r>
    </w:p>
    <w:p w14:paraId="7BDC612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Ma gli empi per i loro pensieri riceveranno il castigo, essi che han disprezzato il giusto e si son ribellati al Signore. Chi disprezza la sapienza e la disciplina è infelice. Vana la loro speranza e le loro fatiche senza frutto, inutili le opere loro. Le loro mogli sono insensate, cattivi i loro figli, maledetta la loro progenie. Beata la sterile non contaminata, la quale non ha conosciuto un letto peccaminoso; avrà il suo frutto alla rassegna delle anime. Anche l'eunuco, la cui mano non ha commesso iniquità e che non ha pensato cose malvagie contro il Signore, riceverà una grazia speciale per la sua fedeltà, una parte più </w:t>
      </w:r>
      <w:r w:rsidRPr="006E5002">
        <w:rPr>
          <w:rFonts w:ascii="Arial" w:hAnsi="Arial"/>
          <w:bCs/>
          <w:i/>
          <w:iCs/>
          <w:sz w:val="24"/>
          <w:lang w:val="it-IT"/>
        </w:rPr>
        <w:lastRenderedPageBreak/>
        <w:t xml:space="preserve">desiderabile nel tempio del Signore; poiché il frutto delle opere buone è glorioso e imperitura la radice della saggezza. </w:t>
      </w:r>
    </w:p>
    <w:p w14:paraId="5086F56C" w14:textId="02ADA7FE"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 figli di adulteri non giungeranno a maturità; la discendenza di un'unione illegittima sarà sterminata. Anche se avranno lunga vita, non </w:t>
      </w:r>
      <w:r w:rsidR="00B248A0" w:rsidRPr="006E5002">
        <w:rPr>
          <w:rFonts w:ascii="Arial" w:hAnsi="Arial"/>
          <w:bCs/>
          <w:i/>
          <w:iCs/>
          <w:sz w:val="24"/>
          <w:lang w:val="it-IT"/>
        </w:rPr>
        <w:t>saranno</w:t>
      </w:r>
      <w:r w:rsidRPr="006E5002">
        <w:rPr>
          <w:rFonts w:ascii="Arial" w:hAnsi="Arial"/>
          <w:bCs/>
          <w:i/>
          <w:iCs/>
          <w:sz w:val="24"/>
          <w:lang w:val="it-IT"/>
        </w:rPr>
        <w:t xml:space="preserve"> contati per niente, e, infine, la loro vecchiaia sarà senza onore. Se poi moriranno presto, non avranno speranza né consolazione nel giorno del giudizio, poiché di una stirpe iniqua è terribile il destino”. </w:t>
      </w:r>
    </w:p>
    <w:p w14:paraId="6482002E"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Sapienza - cap. 4,1-20: “Meglio essere senza figli e avere la virtù, poiché nel ricordo di questa c'è immortalità, per il fatto che è riconosciuta da Dio e dagli uomini. Presente è imitata; assente è desiderata; nell'eternità trionfa, cinta di corona, per aver vinto nella gara di combattimenti senza macchia. </w:t>
      </w:r>
    </w:p>
    <w:p w14:paraId="6A4DDDA5"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La discendenza numerosa degli empi non servirà a nulla; e dalle sue bastarde propaggini non metterà profonde radici né si consoliderà su una base sicura. Anche se per qualche tempo mette gemme sui rami, i suoi germogli precari saranno scossi dal vento e sradicati dalla violenza delle bufere. </w:t>
      </w:r>
    </w:p>
    <w:p w14:paraId="483CE339"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Si spezzeranno i ramoscelli ancora teneri; il loro frutto sarà inutile, non maturo da mangiare, e a nulla servirà. Infatti i figli nati da unioni illegali attestano la perversità dei genitori nel giudizio di essi. Il giusto, anche se muore prematuramente, troverà riposo. Vecchiaia veneranda non è la longevità, né si calcola dal numero degli anni; ma la canizie per gli uomini sta nella sapienza; e un'età senile è una vita senza macchia. </w:t>
      </w:r>
    </w:p>
    <w:p w14:paraId="62E5EB34"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Divenuto caro a Dio, fu amato da lui e poiché viveva fra peccatori, fu trasferito. Fu rapito, perché la malizia non ne mutasse i sentimenti o l'inganno non ne traviasse l'animo, poiché il fascino del vizio deturpa anche il bene e il turbine della passione travolge una mente semplice. Giunto in breve alla perfezione, ha compiuto una lunga carriera. </w:t>
      </w:r>
    </w:p>
    <w:p w14:paraId="297D208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La sua anima fu gradita al Signore; perciò egli lo tolse in fretta da un ambiente malvagio. I popoli vedono senza comprendere; non riflettono nella mente a questo fatto che la grazia e la misericordia sono per i suoi eletti e la protezione per i suoi santi. </w:t>
      </w:r>
    </w:p>
    <w:p w14:paraId="4054BCF2"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Il giusto defunto condanna gli empi ancora in vita; una giovinezza, giunta in breve alla perfezione, condanna la lunga vecchiaia dell'ingiusto. Le folle vedranno la fine del saggio, ma non capiranno ciò che Dio ha deciso a suo riguardo né in vista di che cosa il Signore l'ha posto al sicuro. Vedranno e disprezzeranno, ma il Signore li deriderà. </w:t>
      </w:r>
    </w:p>
    <w:p w14:paraId="0DE15FB7"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Infine diventeranno un cadavere spregevole, oggetto di scherno fra i morti per sempre. Dio infatti li precipiterà muti, a capofitto, e li schianterà dalle fondamenta; saranno del tutto rovinati, si troveranno tra dolori e il loro ricordo perirà. Si presenteranno tremanti al rendiconto dei loro peccati; le loro iniquità si alzeranno contro di essi per accusarli”. </w:t>
      </w:r>
    </w:p>
    <w:p w14:paraId="1A21B41E" w14:textId="6BEBCBBB"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lastRenderedPageBreak/>
        <w:t xml:space="preserve">Sapienza - cap. 5,1-23: “Allora il giusto starà con grande fiducia di fronte a quanti lo hanno oppresso e a quanti han disprezzato le sue sofferenze. Costoro vedendolo </w:t>
      </w:r>
      <w:r w:rsidR="00B248A0" w:rsidRPr="006E5002">
        <w:rPr>
          <w:rFonts w:ascii="Arial" w:hAnsi="Arial"/>
          <w:bCs/>
          <w:i/>
          <w:iCs/>
          <w:sz w:val="24"/>
          <w:lang w:val="it-IT"/>
        </w:rPr>
        <w:t>saranno</w:t>
      </w:r>
      <w:r w:rsidRPr="006E5002">
        <w:rPr>
          <w:rFonts w:ascii="Arial" w:hAnsi="Arial"/>
          <w:bCs/>
          <w:i/>
          <w:iCs/>
          <w:sz w:val="24"/>
          <w:lang w:val="it-IT"/>
        </w:rPr>
        <w:t xml:space="preserve"> presi da terribile spavento, </w:t>
      </w:r>
      <w:r w:rsidR="00B248A0" w:rsidRPr="006E5002">
        <w:rPr>
          <w:rFonts w:ascii="Arial" w:hAnsi="Arial"/>
          <w:bCs/>
          <w:i/>
          <w:iCs/>
          <w:sz w:val="24"/>
          <w:lang w:val="it-IT"/>
        </w:rPr>
        <w:t>saranno</w:t>
      </w:r>
      <w:r w:rsidRPr="006E5002">
        <w:rPr>
          <w:rFonts w:ascii="Arial" w:hAnsi="Arial"/>
          <w:bCs/>
          <w:i/>
          <w:iCs/>
          <w:sz w:val="24"/>
          <w:lang w:val="it-IT"/>
        </w:rPr>
        <w:t xml:space="preserve"> presi da stupore per la sua salvezza inattesa. Pentiti, diranno fra di loro, gemendo nello spirito tormentato: </w:t>
      </w:r>
    </w:p>
    <w:p w14:paraId="1A07A51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Ecco colui che noi una volta abbiamo deriso e che stolti abbiam preso a bersaglio del nostro scherno; giudicammo la sua vita una pazzia e la sua morte disonorevole. Perché ora è considerato tra i figli di Dio e condivide la sorte dei santi? Abbiamo dunque deviato dal cammino della verità; la luce della giustizia non è brillata per noi, né mai per noi si è alzato il sole. </w:t>
      </w:r>
    </w:p>
    <w:p w14:paraId="32541933" w14:textId="536BFDA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w:t>
      </w:r>
      <w:r w:rsidR="00B248A0" w:rsidRPr="006E5002">
        <w:rPr>
          <w:rFonts w:ascii="Arial" w:hAnsi="Arial"/>
          <w:bCs/>
          <w:i/>
          <w:iCs/>
          <w:sz w:val="24"/>
          <w:lang w:val="it-IT"/>
        </w:rPr>
        <w:t>già</w:t>
      </w:r>
      <w:r w:rsidRPr="006E5002">
        <w:rPr>
          <w:rFonts w:ascii="Arial" w:hAnsi="Arial"/>
          <w:bCs/>
          <w:i/>
          <w:iCs/>
          <w:sz w:val="24"/>
          <w:lang w:val="it-IT"/>
        </w:rPr>
        <w:t xml:space="preserve"> scomparsi, non abbiamo avuto alcun segno di virtù da mostrare; siamo stati consumati nella nostra malvagità. </w:t>
      </w:r>
    </w:p>
    <w:p w14:paraId="5F5790D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 </w:t>
      </w:r>
    </w:p>
    <w:p w14:paraId="3D5B9338"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p>
    <w:p w14:paraId="1EBE1AF5" w14:textId="6E03CE5D"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La glorificazione di Dio nel giorno del giudizio fatta dall’empio consiste nel confessare la bontà del giusto e l’empietà della sua opera. Consisterà anche nel non poter accusare Dio di nulla di ingiusto, o di meno buono nei loro confronti.</w:t>
      </w:r>
      <w:r w:rsidR="006E5002">
        <w:rPr>
          <w:rFonts w:ascii="Arial" w:hAnsi="Arial"/>
          <w:sz w:val="24"/>
          <w:lang w:val="it-IT"/>
        </w:rPr>
        <w:t xml:space="preserve"> </w:t>
      </w:r>
      <w:r w:rsidRPr="00EB4396">
        <w:rPr>
          <w:rFonts w:ascii="Arial" w:hAnsi="Arial"/>
          <w:sz w:val="24"/>
          <w:lang w:val="it-IT"/>
        </w:rPr>
        <w:t>Dovranno dire che la condanna eterna è giusta, santa, perché sancita da Dio per loro esclusiva colpa.</w:t>
      </w:r>
      <w:r w:rsidR="006E5002">
        <w:rPr>
          <w:rFonts w:ascii="Arial" w:hAnsi="Arial"/>
          <w:sz w:val="24"/>
          <w:lang w:val="it-IT"/>
        </w:rPr>
        <w:t xml:space="preserve"> </w:t>
      </w:r>
      <w:r w:rsidRPr="00EB4396">
        <w:rPr>
          <w:rFonts w:ascii="Arial" w:hAnsi="Arial"/>
          <w:sz w:val="24"/>
          <w:lang w:val="it-IT"/>
        </w:rPr>
        <w:t xml:space="preserve">Vedendo il giusto, si sarebbero potuti ravvedere e non lo hanno fatto. Anzi si sono scagliati contro il giusto, condannandolo, calunniandolo, uccidendolo. </w:t>
      </w:r>
      <w:r w:rsidR="006E5002">
        <w:rPr>
          <w:rFonts w:ascii="Arial" w:hAnsi="Arial"/>
          <w:sz w:val="24"/>
          <w:lang w:val="it-IT"/>
        </w:rPr>
        <w:t xml:space="preserve"> </w:t>
      </w:r>
      <w:r w:rsidRPr="00EB4396">
        <w:rPr>
          <w:rFonts w:ascii="Arial" w:hAnsi="Arial"/>
          <w:sz w:val="24"/>
          <w:lang w:val="it-IT"/>
        </w:rPr>
        <w:t xml:space="preserve">Questo loro peccato li consumerà in eterno nel fuoco dell’inferno scagliandosi contro se stessi </w:t>
      </w:r>
      <w:r w:rsidRPr="00EB4396">
        <w:rPr>
          <w:rFonts w:ascii="Arial" w:hAnsi="Arial"/>
          <w:b/>
          <w:i/>
          <w:sz w:val="24"/>
          <w:lang w:val="it-IT"/>
        </w:rPr>
        <w:t>per la loro inutile iniquità</w:t>
      </w:r>
      <w:r w:rsidRPr="00EB4396">
        <w:rPr>
          <w:rFonts w:ascii="Arial" w:hAnsi="Arial"/>
          <w:sz w:val="24"/>
          <w:lang w:val="it-IT"/>
        </w:rPr>
        <w:t xml:space="preserve">. </w:t>
      </w:r>
    </w:p>
    <w:p w14:paraId="7E1CEF22" w14:textId="77777777" w:rsidR="00EB4396" w:rsidRPr="00EB4396" w:rsidRDefault="00EB4396" w:rsidP="00EB4396">
      <w:pPr>
        <w:spacing w:after="120"/>
        <w:jc w:val="both"/>
        <w:rPr>
          <w:rFonts w:ascii="Arial" w:hAnsi="Arial"/>
          <w:sz w:val="24"/>
          <w:lang w:val="it-IT"/>
        </w:rPr>
      </w:pPr>
    </w:p>
    <w:p w14:paraId="370EEC27" w14:textId="77777777" w:rsidR="00EB4396" w:rsidRPr="00EB4396" w:rsidRDefault="00EB4396" w:rsidP="00BB421A">
      <w:pPr>
        <w:pStyle w:val="Corpotesto"/>
      </w:pPr>
      <w:bookmarkStart w:id="30" w:name="_Toc62148573"/>
      <w:bookmarkStart w:id="31" w:name="_Toc189214112"/>
      <w:r w:rsidRPr="00EB4396">
        <w:t>DOVERI VERSO L’AUTORITÀ</w:t>
      </w:r>
      <w:bookmarkEnd w:id="30"/>
      <w:bookmarkEnd w:id="31"/>
    </w:p>
    <w:p w14:paraId="5286774C" w14:textId="0D78219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[13</w:t>
      </w:r>
      <w:r w:rsidR="00F00C41">
        <w:rPr>
          <w:rFonts w:ascii="Arial" w:hAnsi="Arial"/>
          <w:b/>
          <w:sz w:val="24"/>
          <w:lang w:val="it-IT"/>
        </w:rPr>
        <w:t xml:space="preserve">] </w:t>
      </w:r>
      <w:r w:rsidRPr="00EB4396">
        <w:rPr>
          <w:rFonts w:ascii="Arial" w:hAnsi="Arial"/>
          <w:b/>
          <w:sz w:val="24"/>
          <w:lang w:val="it-IT"/>
        </w:rPr>
        <w:t>State sottomessi ad ogni istituzione umana per amore del Signore: sia al re come sovrano, [14</w:t>
      </w:r>
      <w:r w:rsidR="00F00C41">
        <w:rPr>
          <w:rFonts w:ascii="Arial" w:hAnsi="Arial"/>
          <w:b/>
          <w:sz w:val="24"/>
          <w:lang w:val="it-IT"/>
        </w:rPr>
        <w:t xml:space="preserve">] </w:t>
      </w:r>
      <w:r w:rsidRPr="00EB4396">
        <w:rPr>
          <w:rFonts w:ascii="Arial" w:hAnsi="Arial"/>
          <w:b/>
          <w:sz w:val="24"/>
          <w:lang w:val="it-IT"/>
        </w:rPr>
        <w:t xml:space="preserve">sia ai governatori come ai suoi inviati per punire i malfattori e premiare i buoni. </w:t>
      </w:r>
    </w:p>
    <w:p w14:paraId="6831B0E2" w14:textId="53A56262"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questione della relazione dei cristiani con le istituzioni umane è stata mirabilmente regolata da Gesù stesso. </w:t>
      </w:r>
      <w:r w:rsidR="006E5002">
        <w:rPr>
          <w:rFonts w:ascii="Arial" w:hAnsi="Arial"/>
          <w:sz w:val="24"/>
          <w:lang w:val="it-IT"/>
        </w:rPr>
        <w:t xml:space="preserve"> </w:t>
      </w:r>
      <w:r w:rsidRPr="00EB4396">
        <w:rPr>
          <w:rFonts w:ascii="Arial" w:hAnsi="Arial"/>
          <w:sz w:val="24"/>
          <w:lang w:val="it-IT"/>
        </w:rPr>
        <w:t>La sua regola è intramontabile. Ogni altro suggerimento altro non fa che offrire una qualche applicazione storica. Ma è sempre dalla regola di Gesù che bisogna partire se si vuole rimanere nella più pura ed assoluta verità.</w:t>
      </w:r>
    </w:p>
    <w:p w14:paraId="555BCAC8"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Vangelo secondo Matteo - cap. 22,15-22: “Allora i farisei, ritiratisi, tennero consiglio per vedere di coglierlo in fallo nei suoi discorsi. Mandarono dunque a lui i propri discepoli, con gli erodiani, a dirgli: Maestro, sappiamo che sei veritiero e insegni la via di Dio secondo verità e non hai soggezione di nessuno perché non guardi in faccia ad alcuno. Dicci dunque il tuo parere: E` lecito o no pagare il tributo a Cesare?</w:t>
      </w:r>
    </w:p>
    <w:p w14:paraId="3D7F3E16"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 A queste parole rimasero sorpresi e, lasciatolo, se ne andarono”. </w:t>
      </w:r>
    </w:p>
    <w:p w14:paraId="49819409" w14:textId="77C3FB50" w:rsidR="00EB4396" w:rsidRPr="00EB4396" w:rsidRDefault="00EB4396" w:rsidP="00EB4396">
      <w:pPr>
        <w:spacing w:after="120"/>
        <w:jc w:val="both"/>
        <w:rPr>
          <w:rFonts w:ascii="Arial" w:hAnsi="Arial"/>
          <w:sz w:val="24"/>
          <w:lang w:val="it-IT"/>
        </w:rPr>
      </w:pPr>
      <w:r w:rsidRPr="00EB4396">
        <w:rPr>
          <w:rFonts w:ascii="Arial" w:hAnsi="Arial"/>
          <w:sz w:val="24"/>
          <w:lang w:val="it-IT"/>
        </w:rPr>
        <w:t>Cristo Gesù ci insegna che l’anima appartiene a Dio. È sua. A lui bisogna sempre donargliela attraverso un’obbedienza perfetta alla sua volontà.</w:t>
      </w:r>
      <w:r w:rsidR="006E5002">
        <w:rPr>
          <w:rFonts w:ascii="Arial" w:hAnsi="Arial"/>
          <w:sz w:val="24"/>
          <w:lang w:val="it-IT"/>
        </w:rPr>
        <w:t xml:space="preserve"> </w:t>
      </w:r>
      <w:r w:rsidRPr="00EB4396">
        <w:rPr>
          <w:rFonts w:ascii="Arial" w:hAnsi="Arial"/>
          <w:sz w:val="24"/>
          <w:lang w:val="it-IT"/>
        </w:rPr>
        <w:t>Tutto il resto appartiene a Cesare, appartiene alla terra. È della terra e alla terra dobbiamo lasciarglielo.</w:t>
      </w:r>
      <w:r w:rsidR="006E5002">
        <w:rPr>
          <w:rFonts w:ascii="Arial" w:hAnsi="Arial"/>
          <w:sz w:val="24"/>
          <w:lang w:val="it-IT"/>
        </w:rPr>
        <w:t xml:space="preserve"> </w:t>
      </w:r>
      <w:r w:rsidRPr="00EB4396">
        <w:rPr>
          <w:rFonts w:ascii="Arial" w:hAnsi="Arial"/>
          <w:sz w:val="24"/>
          <w:lang w:val="it-IT"/>
        </w:rPr>
        <w:t>È quanto si evince dal discorso della Montagna:</w:t>
      </w:r>
    </w:p>
    <w:p w14:paraId="0B18F29E" w14:textId="4CDC5351"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Vangelo secondo Matteo - cap. 5,38-48: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w:t>
      </w:r>
      <w:r w:rsidR="00B36793" w:rsidRPr="006E5002">
        <w:rPr>
          <w:rFonts w:ascii="Arial" w:hAnsi="Arial"/>
          <w:bCs/>
          <w:i/>
          <w:iCs/>
          <w:sz w:val="24"/>
          <w:lang w:val="it-IT"/>
        </w:rPr>
        <w:t xml:space="preserve"> </w:t>
      </w:r>
      <w:r w:rsidRPr="006E5002">
        <w:rPr>
          <w:rFonts w:ascii="Arial" w:hAnsi="Arial"/>
          <w:bCs/>
          <w:i/>
          <w:iCs/>
          <w:sz w:val="24"/>
          <w:lang w:val="it-IT"/>
        </w:rPr>
        <w:t xml:space="preserve">a chi ti domanda e a chi desidera da te un prestito non volgere le spalle. </w:t>
      </w:r>
    </w:p>
    <w:p w14:paraId="5720469A"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Avete inteso che fu detto: Amerai il tuo prossimo e odierai il tuo nemico; ma io vi dico: amate i vostri nemici e pregate per i vostri </w:t>
      </w:r>
      <w:r w:rsidRPr="006E5002">
        <w:rPr>
          <w:rFonts w:ascii="Arial" w:hAnsi="Arial"/>
          <w:bCs/>
          <w:i/>
          <w:iCs/>
          <w:sz w:val="24"/>
          <w:lang w:val="it-IT"/>
        </w:rPr>
        <w:lastRenderedPageBreak/>
        <w:t xml:space="preserve">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3EEFD66B" w14:textId="0427C2ED" w:rsidR="00EB4396" w:rsidRPr="006E5002" w:rsidRDefault="00EB4396" w:rsidP="00EB4396">
      <w:pPr>
        <w:spacing w:after="120"/>
        <w:jc w:val="both"/>
        <w:rPr>
          <w:rFonts w:ascii="Arial" w:hAnsi="Arial"/>
          <w:sz w:val="24"/>
          <w:lang w:val="it-IT"/>
        </w:rPr>
      </w:pPr>
      <w:r w:rsidRPr="006E5002">
        <w:rPr>
          <w:rFonts w:ascii="Arial" w:hAnsi="Arial"/>
          <w:sz w:val="24"/>
          <w:lang w:val="it-IT"/>
        </w:rPr>
        <w:t>Cristo Gesù tutto ha dato a Cesare, anche il suo corpo e da Cesare si lasciò inchiodare sulla croce.</w:t>
      </w:r>
      <w:r w:rsidR="006E5002" w:rsidRPr="006E5002">
        <w:rPr>
          <w:rFonts w:ascii="Arial" w:hAnsi="Arial"/>
          <w:sz w:val="24"/>
          <w:lang w:val="it-IT"/>
        </w:rPr>
        <w:t xml:space="preserve"> </w:t>
      </w:r>
      <w:r w:rsidRPr="006E5002">
        <w:rPr>
          <w:rFonts w:ascii="Arial" w:hAnsi="Arial"/>
          <w:sz w:val="24"/>
          <w:lang w:val="it-IT"/>
        </w:rPr>
        <w:t xml:space="preserve">Questa verità stenta a farsi vita degli uomini. </w:t>
      </w:r>
      <w:r w:rsidRPr="006E5002">
        <w:rPr>
          <w:rFonts w:ascii="Arial" w:hAnsi="Arial"/>
          <w:i/>
          <w:sz w:val="24"/>
          <w:lang w:val="it-IT"/>
        </w:rPr>
        <w:t>Ma è questa l’unica verità che salva il mondo.</w:t>
      </w:r>
      <w:r w:rsidR="006E5002" w:rsidRPr="006E5002">
        <w:rPr>
          <w:rFonts w:ascii="Arial" w:hAnsi="Arial"/>
          <w:i/>
          <w:sz w:val="24"/>
          <w:lang w:val="it-IT"/>
        </w:rPr>
        <w:t xml:space="preserve"> </w:t>
      </w:r>
      <w:r w:rsidRPr="006E5002">
        <w:rPr>
          <w:rFonts w:ascii="Arial" w:hAnsi="Arial"/>
          <w:sz w:val="24"/>
          <w:lang w:val="it-IT"/>
        </w:rPr>
        <w:t>Anche San Paolo affronta la stessa questione:</w:t>
      </w:r>
    </w:p>
    <w:p w14:paraId="12019B8B"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Lettera ai Romani - cap. 13,1-14: “Ciascuno stia sottomesso alle autorità costituite; poiché non c'è autorità se non da Dio e quelle che esistono sono stabilite da Dio. Quindi chi si oppone all'autorità, si oppone all'ordine stabilito da Dio. E quelli che si oppongono si attireranno addosso la condanna. </w:t>
      </w:r>
    </w:p>
    <w:p w14:paraId="62B8E0B6"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 governanti infatti non sono da temere quando si fa il bene, ma quando si fa il male. Vuoi non aver da temere l'autorità? Fa’ il bene e ne avrai lode, poiché essa è al servizio di Dio per il tuo bene. Ma se fai il male, allora temi, perché non invano essa porta la spada; è infatti al servizio di Dio per la giusta condanna di chi opera il male. Perciò è necessario stare sottomessi, non solo per timore della punizione, ma anche per ragioni di coscienza. </w:t>
      </w:r>
    </w:p>
    <w:p w14:paraId="69918F5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Per questo dunque dovete pagare i tributi, perché quelli che sono dediti a questo compito sono funzionari di Dio. Rendete a ciascuno ciò che gli è dovuto: a chi il tributo, il tributo; a chi le tasse le tasse; a chi il timore il timore; a chi il rispetto il rispetto. Non abbiate alcun debito con nessuno, se non quello di un amore vicendevole; perché chi ama il suo simile ha adempiuto la legge. </w:t>
      </w:r>
    </w:p>
    <w:p w14:paraId="1033F12B"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Infatti il precetto: Non commettere adulterio, non uccidere, non rubare, non desiderare e qualsiasi altro comandamento, si riassume in queste parole: Amerai il prossimo tuo come te stesso. L'amore non fa nessun male al prossimo: pieno compimento della legge è l'amore. </w:t>
      </w:r>
    </w:p>
    <w:p w14:paraId="33B7B0D3"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Questo voi farete, consapevoli del momento: è ormai tempo di svegliarvi dal sonno, perché la nostra salvezza è più vicina ora di quando diventammo credenti. La notte è avanzata, il giorno è vicino. Gettiamo via perciò le opere delle tenebre e indossiamo le armi della luce. Comportiamoci onestamente, come in pieno giorno: non in mezzo a gozzoviglie e ubriachezze, non fra impurità e licenze, non in contese e gelosie. Rivestitevi invece del Signore Gesù Cristo e non seguite la carne nei suoi desideri”. </w:t>
      </w:r>
    </w:p>
    <w:p w14:paraId="3C69C0BD" w14:textId="7A152154" w:rsidR="00EB4396" w:rsidRPr="00EB4396" w:rsidRDefault="00EB4396" w:rsidP="00EB4396">
      <w:pPr>
        <w:spacing w:after="120"/>
        <w:jc w:val="both"/>
        <w:rPr>
          <w:rFonts w:ascii="Arial" w:hAnsi="Arial"/>
          <w:sz w:val="24"/>
          <w:lang w:val="it-IT"/>
        </w:rPr>
      </w:pPr>
      <w:r w:rsidRPr="00EB4396">
        <w:rPr>
          <w:rFonts w:ascii="Arial" w:hAnsi="Arial"/>
          <w:sz w:val="24"/>
          <w:lang w:val="it-IT"/>
        </w:rPr>
        <w:t>San Paolo ci insegna che il Vangelo si deve vivere nella condizione del mondo. Il cristiano è nel mondo. Rispetta le leggi e le consuetudini di questo mondo, purché queste non contraddicano la volontà di Dio in ordine ai Comandamenti e alle Beatitudini.</w:t>
      </w:r>
      <w:r w:rsidR="006E5002">
        <w:rPr>
          <w:rFonts w:ascii="Arial" w:hAnsi="Arial"/>
          <w:sz w:val="24"/>
          <w:lang w:val="it-IT"/>
        </w:rPr>
        <w:t xml:space="preserve"> </w:t>
      </w:r>
      <w:r w:rsidRPr="00EB4396">
        <w:rPr>
          <w:rFonts w:ascii="Arial" w:hAnsi="Arial"/>
          <w:sz w:val="24"/>
          <w:lang w:val="it-IT"/>
        </w:rPr>
        <w:t xml:space="preserve">Egli insegna a vedere nelle istituzioni un servizio per il bene comune, di tutti e ognuno è obbligato a cooperare al bene di tutti. Da qui l’obbligo </w:t>
      </w:r>
      <w:r w:rsidRPr="00EB4396">
        <w:rPr>
          <w:rFonts w:ascii="Arial" w:hAnsi="Arial"/>
          <w:sz w:val="24"/>
          <w:lang w:val="it-IT"/>
        </w:rPr>
        <w:lastRenderedPageBreak/>
        <w:t>a rispettare quanto viene stabilito dall’Autorità civile, senza giudicare, senza opporsi, ma sottomettendosi umilmente ad ogni loro decisione.</w:t>
      </w:r>
      <w:r w:rsidR="006E5002">
        <w:rPr>
          <w:rFonts w:ascii="Arial" w:hAnsi="Arial"/>
          <w:sz w:val="24"/>
          <w:lang w:val="it-IT"/>
        </w:rPr>
        <w:t xml:space="preserve"> </w:t>
      </w:r>
      <w:r w:rsidRPr="00EB4396">
        <w:rPr>
          <w:rFonts w:ascii="Arial" w:hAnsi="Arial"/>
          <w:sz w:val="24"/>
          <w:lang w:val="it-IT"/>
        </w:rPr>
        <w:t xml:space="preserve">Quella di Paolo è una visione soprannaturale. Egli vede Dio che agisce anche attraverso l’Autorità, o le Istituzioni civili e per questo invita al rispetto e alla sottomissione. </w:t>
      </w:r>
      <w:r w:rsidR="006E5002">
        <w:rPr>
          <w:rFonts w:ascii="Arial" w:hAnsi="Arial"/>
          <w:sz w:val="24"/>
          <w:lang w:val="it-IT"/>
        </w:rPr>
        <w:t xml:space="preserve"> </w:t>
      </w:r>
      <w:r w:rsidRPr="00EB4396">
        <w:rPr>
          <w:rFonts w:ascii="Arial" w:hAnsi="Arial"/>
          <w:sz w:val="24"/>
          <w:lang w:val="it-IT"/>
        </w:rPr>
        <w:t>D’altronde non potrebbe essere diversamente, dal momento che il cristiano è forestiero in questo mondo. Lui si serve del mondo per quel tanto che gli serve nel suo viaggio verso il Cielo. Se si serve del mondo, è giusto anche che serva il mondo, cooperi con il mondo, ma senza mai rinnegare o tradire la sua fede, la sua verità, il Vangelo di nostro signore Gesù Cristo. Cosa invece ci insegna San Pietro:</w:t>
      </w:r>
    </w:p>
    <w:p w14:paraId="4013FA23" w14:textId="77777777" w:rsidR="00EB4396" w:rsidRPr="00EB4396" w:rsidRDefault="00EB4396" w:rsidP="006E5002">
      <w:pPr>
        <w:spacing w:after="120"/>
        <w:jc w:val="both"/>
        <w:rPr>
          <w:rFonts w:ascii="Arial" w:hAnsi="Arial"/>
          <w:b/>
          <w:sz w:val="24"/>
          <w:lang w:val="it-IT"/>
        </w:rPr>
      </w:pPr>
      <w:r w:rsidRPr="00EB4396">
        <w:rPr>
          <w:rFonts w:ascii="Arial" w:hAnsi="Arial"/>
          <w:b/>
          <w:sz w:val="24"/>
          <w:lang w:val="it-IT"/>
        </w:rPr>
        <w:t xml:space="preserve">State sottomessi ad ogni istituzione umana per amore del Signore: </w:t>
      </w:r>
      <w:r w:rsidRPr="00EB4396">
        <w:rPr>
          <w:rFonts w:ascii="Arial" w:hAnsi="Arial"/>
          <w:sz w:val="24"/>
          <w:lang w:val="it-IT"/>
        </w:rPr>
        <w:t xml:space="preserve">San Pietro richiede la stessa sottomissione. Le Istituzioni umane sono volute dal Signore. Se sono volute da Lui, chi ama il Signore si sottomette alle istituzioni umane. </w:t>
      </w:r>
    </w:p>
    <w:p w14:paraId="596FE4A2" w14:textId="77777777"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Cristo Gesù </w:t>
      </w:r>
      <w:r w:rsidRPr="00EB4396">
        <w:rPr>
          <w:rFonts w:ascii="Arial" w:hAnsi="Arial"/>
          <w:sz w:val="24"/>
          <w:lang w:val="it-IT"/>
        </w:rPr>
        <w:t>fonda il suo principio sulla distinzione tra ciò che appartiene a Dio e ciò che appartiene a Cesare, tra corpo che è di Cesare e assieme tutto ciò che è del corpo e anima che appartiene a Dio assieme a tutto ciò che è dell’anima.</w:t>
      </w:r>
    </w:p>
    <w:p w14:paraId="34A3057A" w14:textId="77777777"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San Paolo </w:t>
      </w:r>
      <w:r w:rsidRPr="00EB4396">
        <w:rPr>
          <w:rFonts w:ascii="Arial" w:hAnsi="Arial"/>
          <w:sz w:val="24"/>
          <w:lang w:val="it-IT"/>
        </w:rPr>
        <w:t>vede nelle Istituzioni la volontà di Dio e richiede una perfetta obbedienza alla volontà del Signore, sempre tenendo conto del principio primo che regola la materia e cioè: si deve obbedire in tutto ciò che non è contrario alla Legge divina, sia dei Comandamenti che delle Beatitudini.</w:t>
      </w:r>
    </w:p>
    <w:p w14:paraId="6D15DF00" w14:textId="77777777" w:rsidR="00EB4396" w:rsidRPr="00EB4396" w:rsidRDefault="00EB4396" w:rsidP="006E5002">
      <w:pPr>
        <w:spacing w:after="120"/>
        <w:jc w:val="both"/>
        <w:rPr>
          <w:rFonts w:ascii="Arial" w:hAnsi="Arial"/>
          <w:b/>
          <w:sz w:val="24"/>
          <w:lang w:val="it-IT"/>
        </w:rPr>
      </w:pPr>
      <w:r w:rsidRPr="00EB4396">
        <w:rPr>
          <w:rFonts w:ascii="Arial" w:hAnsi="Arial"/>
          <w:b/>
          <w:sz w:val="24"/>
          <w:lang w:val="it-IT"/>
        </w:rPr>
        <w:t xml:space="preserve">San Pietro </w:t>
      </w:r>
      <w:r w:rsidRPr="00EB4396">
        <w:rPr>
          <w:rFonts w:ascii="Arial" w:hAnsi="Arial"/>
          <w:sz w:val="24"/>
          <w:lang w:val="it-IT"/>
        </w:rPr>
        <w:t xml:space="preserve">pone invece come principio l’amore del Signore. Chi ama il Signore si sottomette ad ogni istituzione umana. Deve sottomettersi perché non c’è autorità che non venga da Dio. Se viene da Dio è giusto sottomettersi ad essa per amore, per rispetto, per obbedienza al Signore. </w:t>
      </w:r>
    </w:p>
    <w:p w14:paraId="4CFC4DAC" w14:textId="63D2503E"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Sia al re come sovrano: </w:t>
      </w:r>
      <w:r w:rsidRPr="00EB4396">
        <w:rPr>
          <w:rFonts w:ascii="Arial" w:hAnsi="Arial"/>
          <w:sz w:val="24"/>
          <w:lang w:val="it-IT"/>
        </w:rPr>
        <w:t>Qualcuno potrebbe obiettare: l’obbedienza e la sottomissione devono essere date solo al Re, o a Colui che è a capo supremo dell’Istituzione.</w:t>
      </w:r>
      <w:r w:rsidR="006E5002">
        <w:rPr>
          <w:rFonts w:ascii="Arial" w:hAnsi="Arial"/>
          <w:sz w:val="24"/>
          <w:lang w:val="it-IT"/>
        </w:rPr>
        <w:t xml:space="preserve"> </w:t>
      </w:r>
      <w:r w:rsidRPr="00EB4396">
        <w:rPr>
          <w:rFonts w:ascii="Arial" w:hAnsi="Arial"/>
          <w:sz w:val="24"/>
          <w:lang w:val="it-IT"/>
        </w:rPr>
        <w:t>San Pietro recide la questione sul nascere. Ad ognuno va data la nostra sottomissione in funzione del grado e della mansione che occupa, purché sia parte dell’Istituzione.</w:t>
      </w:r>
      <w:r w:rsidR="006E5002">
        <w:rPr>
          <w:rFonts w:ascii="Arial" w:hAnsi="Arial"/>
          <w:sz w:val="24"/>
          <w:lang w:val="it-IT"/>
        </w:rPr>
        <w:t xml:space="preserve"> </w:t>
      </w:r>
      <w:r w:rsidRPr="00EB4396">
        <w:rPr>
          <w:rFonts w:ascii="Arial" w:hAnsi="Arial"/>
          <w:sz w:val="24"/>
          <w:lang w:val="it-IT"/>
        </w:rPr>
        <w:t>Al re va data la sottomissione perché lui è il sovrano di tutti e tutti gli devono sottomissione nelle cose che dipendono direttamente da Lui.</w:t>
      </w:r>
      <w:r w:rsidR="006E5002">
        <w:rPr>
          <w:rFonts w:ascii="Arial" w:hAnsi="Arial"/>
          <w:sz w:val="24"/>
          <w:lang w:val="it-IT"/>
        </w:rPr>
        <w:t xml:space="preserve"> </w:t>
      </w:r>
      <w:r w:rsidRPr="00EB4396">
        <w:rPr>
          <w:rFonts w:ascii="Arial" w:hAnsi="Arial"/>
          <w:sz w:val="24"/>
          <w:lang w:val="it-IT"/>
        </w:rPr>
        <w:t>Ma un’Istituzione umana non si fonda su una sola persona, ma su un numero illimitato di persone. Ad ognuna di esse va la nostra sottomissione, la nostra obbedienza, il nostro rispetto, l’osservanza della legge da esse emanata.</w:t>
      </w:r>
    </w:p>
    <w:p w14:paraId="5243FDB9" w14:textId="447D905A"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Sia ai governatori come ai suoi inviati per punire i malfattori e premiare i buoni: </w:t>
      </w:r>
      <w:r w:rsidRPr="00EB4396">
        <w:rPr>
          <w:rFonts w:ascii="Arial" w:hAnsi="Arial"/>
          <w:sz w:val="24"/>
          <w:lang w:val="it-IT"/>
        </w:rPr>
        <w:t>Non solo al sovrano va la sottomissione, ma anche a coloro che ci governano direttamente. Costoro devono essere obbediti perché sono inviati del re per punire i malfattori e per premiare i buoni.</w:t>
      </w:r>
      <w:r w:rsidR="006E5002">
        <w:rPr>
          <w:rFonts w:ascii="Arial" w:hAnsi="Arial"/>
          <w:sz w:val="24"/>
          <w:lang w:val="it-IT"/>
        </w:rPr>
        <w:t xml:space="preserve"> </w:t>
      </w:r>
      <w:r w:rsidRPr="00EB4396">
        <w:rPr>
          <w:rFonts w:ascii="Arial" w:hAnsi="Arial"/>
          <w:sz w:val="24"/>
          <w:lang w:val="it-IT"/>
        </w:rPr>
        <w:t>Una cosa appare chiara in tutta evidenza: il cristiano non è un ribelle, non è un oppositore, non è uno che vive in un altro mondo. Il cristiano è nel mondo e si assoggetta con sapienza alla legge di questo mondo, lo fa con amore, con umiltà, con sottomissione, con la letizia del suo spirito che sa che ogni cosa che avviene è permessa da Dio per la sua più grande santificazione.</w:t>
      </w:r>
      <w:r w:rsidR="006E5002">
        <w:rPr>
          <w:rFonts w:ascii="Arial" w:hAnsi="Arial"/>
          <w:sz w:val="24"/>
          <w:lang w:val="it-IT"/>
        </w:rPr>
        <w:t xml:space="preserve"> </w:t>
      </w:r>
      <w:r w:rsidRPr="00EB4396">
        <w:rPr>
          <w:rFonts w:ascii="Arial" w:hAnsi="Arial"/>
          <w:sz w:val="24"/>
          <w:lang w:val="it-IT"/>
        </w:rPr>
        <w:t xml:space="preserve">Se iniziassimo a pensare così, di certo il mondo avrebbe un altro volto. Avrebbe il volto della pace e non della guerra; avrebbe il volto della sottomissione e non della ribellione; avrebbe il volto dell’amore e non dell’odio; avrebbe il volto della ricerca dell’obbedienza e non della rivolta. Il Vangelo è ancora assai distante dalla nostra mente, dalla nostra vista, dal nostro </w:t>
      </w:r>
      <w:r w:rsidRPr="00EB4396">
        <w:rPr>
          <w:rFonts w:ascii="Arial" w:hAnsi="Arial"/>
          <w:sz w:val="24"/>
          <w:lang w:val="it-IT"/>
        </w:rPr>
        <w:lastRenderedPageBreak/>
        <w:t>cuore, dalla nostra anima.</w:t>
      </w:r>
      <w:r w:rsidR="006E5002">
        <w:rPr>
          <w:rFonts w:ascii="Arial" w:hAnsi="Arial"/>
          <w:sz w:val="24"/>
          <w:lang w:val="it-IT"/>
        </w:rPr>
        <w:t xml:space="preserve"> </w:t>
      </w:r>
      <w:r w:rsidRPr="00EB4396">
        <w:rPr>
          <w:rFonts w:ascii="Arial" w:hAnsi="Arial"/>
          <w:sz w:val="24"/>
          <w:lang w:val="it-IT"/>
        </w:rPr>
        <w:t xml:space="preserve">Il Vangelo è quanto ancora noi non abbiamo compreso, né intendiamo comprendere. </w:t>
      </w:r>
    </w:p>
    <w:p w14:paraId="15697335" w14:textId="75E01D92"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[15</w:t>
      </w:r>
      <w:r w:rsidR="00F00C41">
        <w:rPr>
          <w:rFonts w:ascii="Arial" w:hAnsi="Arial"/>
          <w:b/>
          <w:sz w:val="24"/>
          <w:lang w:val="it-IT"/>
        </w:rPr>
        <w:t xml:space="preserve">] </w:t>
      </w:r>
      <w:r w:rsidRPr="00EB4396">
        <w:rPr>
          <w:rFonts w:ascii="Arial" w:hAnsi="Arial"/>
          <w:b/>
          <w:sz w:val="24"/>
          <w:lang w:val="it-IT"/>
        </w:rPr>
        <w:t xml:space="preserve">Perché questa è la volontà di Dio: che, operando il bene, voi chiudiate la bocca all'ignoranza degli stolti. </w:t>
      </w:r>
    </w:p>
    <w:p w14:paraId="242784F9" w14:textId="5EF42469" w:rsidR="00EB4396" w:rsidRPr="00EB4396" w:rsidRDefault="00EB4396" w:rsidP="00EB4396">
      <w:pPr>
        <w:spacing w:after="120"/>
        <w:jc w:val="both"/>
        <w:rPr>
          <w:rFonts w:ascii="Arial" w:hAnsi="Arial"/>
          <w:sz w:val="24"/>
          <w:lang w:val="it-IT"/>
        </w:rPr>
      </w:pPr>
      <w:r w:rsidRPr="00EB4396">
        <w:rPr>
          <w:rFonts w:ascii="Arial" w:hAnsi="Arial"/>
          <w:sz w:val="24"/>
          <w:lang w:val="it-IT"/>
        </w:rPr>
        <w:t>Viene ora formulato un principio che serve per capire quanto finora detto.</w:t>
      </w:r>
      <w:r w:rsidR="006E5002">
        <w:rPr>
          <w:rFonts w:ascii="Arial" w:hAnsi="Arial"/>
          <w:sz w:val="24"/>
          <w:lang w:val="it-IT"/>
        </w:rPr>
        <w:t xml:space="preserve"> </w:t>
      </w:r>
      <w:r w:rsidRPr="00EB4396">
        <w:rPr>
          <w:rFonts w:ascii="Arial" w:hAnsi="Arial"/>
          <w:sz w:val="24"/>
          <w:lang w:val="it-IT"/>
        </w:rPr>
        <w:t>Il cristiano è chiamato a fare il bene. Deve fare il bene anche spogliandosi del suo corpo e lasciando che l’altro lo appenda alla croce.</w:t>
      </w:r>
      <w:r w:rsidR="006E5002">
        <w:rPr>
          <w:rFonts w:ascii="Arial" w:hAnsi="Arial"/>
          <w:sz w:val="24"/>
          <w:lang w:val="it-IT"/>
        </w:rPr>
        <w:t xml:space="preserve"> </w:t>
      </w:r>
      <w:r w:rsidRPr="00EB4396">
        <w:rPr>
          <w:rFonts w:ascii="Arial" w:hAnsi="Arial"/>
          <w:sz w:val="24"/>
          <w:lang w:val="it-IT"/>
        </w:rPr>
        <w:t xml:space="preserve">La volontà di Dio per il cristiano è una sola: che lui faccia sempre e solo il bene. Lui mai deve fare il male. È male ribellarsi all’autorità costituita. È male opporsi alle leggi degli uomini. </w:t>
      </w:r>
      <w:r w:rsidR="006E5002">
        <w:rPr>
          <w:rFonts w:ascii="Arial" w:hAnsi="Arial"/>
          <w:sz w:val="24"/>
          <w:lang w:val="it-IT"/>
        </w:rPr>
        <w:t xml:space="preserve"> </w:t>
      </w:r>
      <w:r w:rsidRPr="00EB4396">
        <w:rPr>
          <w:rFonts w:ascii="Arial" w:hAnsi="Arial"/>
          <w:sz w:val="24"/>
          <w:lang w:val="it-IT"/>
        </w:rPr>
        <w:t>Il cristiano deve risplendere nel mondo, dinanzi ad ogni uomo per il bene che fa, che sa fare, che vuole fare.</w:t>
      </w:r>
      <w:r w:rsidR="006E5002">
        <w:rPr>
          <w:rFonts w:ascii="Arial" w:hAnsi="Arial"/>
          <w:sz w:val="24"/>
          <w:lang w:val="it-IT"/>
        </w:rPr>
        <w:t xml:space="preserve"> </w:t>
      </w:r>
      <w:r w:rsidRPr="00EB4396">
        <w:rPr>
          <w:rFonts w:ascii="Arial" w:hAnsi="Arial"/>
          <w:sz w:val="24"/>
          <w:lang w:val="it-IT"/>
        </w:rPr>
        <w:t>Operando sempre e solo il bene lui chiude la bocca all’ignoranza degli stolti, a tutti coloro che non sanno cosa è il bene. Non solo non lo conoscono, giudicano anche stoltamente coloro che lo fanno.</w:t>
      </w:r>
    </w:p>
    <w:p w14:paraId="5DE8239E" w14:textId="7BE8FC59" w:rsidR="00EB4396" w:rsidRPr="00EB4396" w:rsidRDefault="00EB4396" w:rsidP="00EB4396">
      <w:pPr>
        <w:spacing w:after="120"/>
        <w:jc w:val="both"/>
        <w:rPr>
          <w:rFonts w:ascii="Arial" w:hAnsi="Arial"/>
          <w:sz w:val="24"/>
          <w:lang w:val="it-IT"/>
        </w:rPr>
      </w:pPr>
      <w:r w:rsidRPr="00EB4396">
        <w:rPr>
          <w:rFonts w:ascii="Arial" w:hAnsi="Arial"/>
          <w:sz w:val="24"/>
          <w:lang w:val="it-IT"/>
        </w:rPr>
        <w:t>Il giudizio negativo però non potrà durare a lungo. Perseverando nel compiere il bene, alla fine anche lo stolto dovrà confessare il bene operato, o ricevuto, riconoscendolo dinanzi ad altri suoi simili.</w:t>
      </w:r>
      <w:r w:rsidR="006E5002">
        <w:rPr>
          <w:rFonts w:ascii="Arial" w:hAnsi="Arial"/>
          <w:sz w:val="24"/>
          <w:lang w:val="it-IT"/>
        </w:rPr>
        <w:t xml:space="preserve"> </w:t>
      </w:r>
      <w:r w:rsidRPr="00EB4396">
        <w:rPr>
          <w:rFonts w:ascii="Arial" w:hAnsi="Arial"/>
          <w:sz w:val="24"/>
          <w:lang w:val="it-IT"/>
        </w:rPr>
        <w:t>È questa la potenza del bene operato: chiude la bocca ad ogni uomo stolto. Non la chiude però un solo atto di bene. La chiude l’opera di bene che diviene consuetudine, abitudine, ripetizione illimitata.</w:t>
      </w:r>
      <w:r w:rsidR="006E5002">
        <w:rPr>
          <w:rFonts w:ascii="Arial" w:hAnsi="Arial"/>
          <w:sz w:val="24"/>
          <w:lang w:val="it-IT"/>
        </w:rPr>
        <w:t xml:space="preserve"> </w:t>
      </w:r>
      <w:r w:rsidRPr="00EB4396">
        <w:rPr>
          <w:rFonts w:ascii="Arial" w:hAnsi="Arial"/>
          <w:sz w:val="24"/>
          <w:lang w:val="it-IT"/>
        </w:rPr>
        <w:t>Con il cristiano dovrebbe avvenire la stessa cosa che si visse attorno a Cristo Gesù al momento della sua morte. Il centurione dichiarò la sua figliolanza da Dio proprio a motivo del bene che Gesù seppe e volle fare sino alla fine.</w:t>
      </w:r>
      <w:r w:rsidR="006E5002">
        <w:rPr>
          <w:rFonts w:ascii="Arial" w:hAnsi="Arial"/>
          <w:sz w:val="24"/>
          <w:lang w:val="it-IT"/>
        </w:rPr>
        <w:t xml:space="preserve"> </w:t>
      </w:r>
      <w:r w:rsidRPr="00EB4396">
        <w:rPr>
          <w:rFonts w:ascii="Arial" w:hAnsi="Arial"/>
          <w:sz w:val="24"/>
          <w:lang w:val="it-IT"/>
        </w:rPr>
        <w:t xml:space="preserve">Ecco come Gesù nel momento culminante della sua passione seppe e volle operare il bene e come chiuse la bocca del centurione con una bella confessione di fede. </w:t>
      </w:r>
    </w:p>
    <w:p w14:paraId="2DAB4C4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Vangelo secondo Marco - cap. 15,1-39: “Al mattino i sommi sacerdoti, con gli anziani, gli scribi e tutto il sinedrio, dopo aver tenuto consiglio, misero in catene Gesù, lo condussero e lo consegnarono a Pilato. Allora Pilato prese a interrogarlo: Sei tu il re dei Giudei? Ed egli rispose: Tu lo dici. </w:t>
      </w:r>
    </w:p>
    <w:p w14:paraId="1F9903A6"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 sommi sacerdoti frattanto gli muovevano molte accuse. Pilato lo interrogò di nuovo: Non rispondi nulla? Vedi di quante cose ti accusano! Ma Gesù non rispose più nulla, sicché Pilato ne restò meravigliato. </w:t>
      </w:r>
    </w:p>
    <w:p w14:paraId="4C2DCD52"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Per la festa egli era solito rilasciare un carcerato a loro richiesta. Un tale chiamato Barabba si trovava in carcere insieme ai ribelli che nel tumulto avevano commesso un omicidio. La folla, accorsa, cominciò a chiedere ciò che sempre egli le concedeva. Allora Pilato rispose loro: Volete che vi rilasci il re dei Giudei? Sapeva infatti che i sommi sacerdoti glielo avevano consegnato per invidia. Ma i sommi sacerdoti sobillarono la folla perché egli rilasciasse loro piuttosto Barabba. </w:t>
      </w:r>
    </w:p>
    <w:p w14:paraId="142AB0B6" w14:textId="1A363CC5"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Pilato replicò: Che farò dunque di quello che voi chiamate il re dei Giudei? Ed essi di nuovo gridarono: Crocifiggilo! Ma Pilato diceva loro: Che male ha fatto?</w:t>
      </w:r>
      <w:r w:rsidR="00B36793" w:rsidRPr="006E5002">
        <w:rPr>
          <w:rFonts w:ascii="Arial" w:hAnsi="Arial"/>
          <w:bCs/>
          <w:i/>
          <w:iCs/>
          <w:sz w:val="24"/>
          <w:lang w:val="it-IT"/>
        </w:rPr>
        <w:t xml:space="preserve"> </w:t>
      </w:r>
      <w:r w:rsidRPr="006E5002">
        <w:rPr>
          <w:rFonts w:ascii="Arial" w:hAnsi="Arial"/>
          <w:bCs/>
          <w:i/>
          <w:iCs/>
          <w:sz w:val="24"/>
          <w:lang w:val="it-IT"/>
        </w:rPr>
        <w:t xml:space="preserve">Allora essi gridarono più forte: Crocifiggilo! </w:t>
      </w:r>
    </w:p>
    <w:p w14:paraId="44C9FB80"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E Pilato, volendo dar soddisfazione alla moltitudine, rilasciò loro Barabba e, dopo aver fatto flagellare Gesù, lo consegnò perché fosse </w:t>
      </w:r>
      <w:r w:rsidRPr="006E5002">
        <w:rPr>
          <w:rFonts w:ascii="Arial" w:hAnsi="Arial"/>
          <w:bCs/>
          <w:i/>
          <w:iCs/>
          <w:sz w:val="24"/>
          <w:lang w:val="it-IT"/>
        </w:rPr>
        <w:lastRenderedPageBreak/>
        <w:t xml:space="preserve">crocifisso. Allora i soldati lo condussero dentro il cortile, cioè nel pretorio, e convocarono tutta la coorte. </w:t>
      </w:r>
    </w:p>
    <w:p w14:paraId="13C23EFC"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Lo rivestirono di porpora e, dopo aver intrecciato una corona di spine, gliela misero sul capo. Cominciarono poi a salutarlo: Salve, re dei Giudei! E gli percuotevano il capo con una canna, gli sputavano addosso e, piegando le ginocchia, si prostravano a lui. </w:t>
      </w:r>
    </w:p>
    <w:p w14:paraId="1DF70917"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Dopo averlo schernito, lo spogliarono della porpora e gli rimisero le sue vesti, poi lo condussero fuori per crocifiggerlo. Allora costrinsero un tale che passava, un certo Simone di Cirene che veniva dalla campagna, padre di Alessandro e Rufo, a portare la croce. Condussero dunque Gesù al luogo del Gòlgota, che significa luogo del cranio, e gli offrirono vino mescolato con mirra, ma egli non ne prese. </w:t>
      </w:r>
    </w:p>
    <w:p w14:paraId="29246C08"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Poi lo crocifissero e si divisero le sue vesti, tirando a sorte su di esse quello che ciascuno dovesse prendere. Erano le nove del mattino quando lo crocifissero. E l'iscrizione con il motivo della condanna diceva: Il re dei Giudei. </w:t>
      </w:r>
    </w:p>
    <w:p w14:paraId="75513CFB"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Con lui crocifissero anche due ladroni, uno alla sua destra e uno alla sinistra. I passanti lo insultavano e, scuotendo il capo, esclamavano: Ehi, tu che distruggi il tempio e lo riedifichi in tre giorni, salva te stesso scendendo dalla croce! </w:t>
      </w:r>
    </w:p>
    <w:p w14:paraId="489D4D5D"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Ugualmente anche i sommi sacerdoti con gli scribi, facendosi beffe di lui, dicevano: Ha salvato altri, non può salvare se stesso! Il Cristo, il re d'Israele, scenda ora dalla croce, perché vediamo e crediamo. E anche quelli che erano stati crocifissi con lui lo insultavano. </w:t>
      </w:r>
    </w:p>
    <w:p w14:paraId="55ADBD14"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Venuto mezzogiorno, si fece buio su tutta la terra, fino alle tre del pomeriggio. Alle tre Gesù gridò con voce forte: Eloì, Eloì, lemà sabactàni?, che significa: Dio mio, Dio mio, perché mi hai abbandonato? Alcuni dei presenti, udito ciò, dicevano: Ecco, chiama Elia! Uno corse a inzuppare di aceto una spugna e, postala su una canna, gli dava da bere, dicendo: Aspettate, vediamo se viene Elia a toglierlo dalla croce. </w:t>
      </w:r>
    </w:p>
    <w:p w14:paraId="053B8F5F"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Ma Gesù, dando un forte grido, spirò. Il velo del tempio si squarciò in due, dall'alto in basso. Allora il centurione che gli stava di fronte, vistolo spirare in quel modo, disse: Veramente quest'uomo era Figlio di Dio!” </w:t>
      </w:r>
    </w:p>
    <w:p w14:paraId="410D7E71" w14:textId="658C638D" w:rsidR="00EB4396" w:rsidRPr="00EB4396" w:rsidRDefault="00EB4396" w:rsidP="00EB4396">
      <w:pPr>
        <w:spacing w:after="120"/>
        <w:jc w:val="both"/>
        <w:rPr>
          <w:rFonts w:ascii="Arial" w:hAnsi="Arial"/>
          <w:sz w:val="24"/>
          <w:lang w:val="it-IT"/>
        </w:rPr>
      </w:pPr>
      <w:r w:rsidRPr="00EB4396">
        <w:rPr>
          <w:rFonts w:ascii="Arial" w:hAnsi="Arial"/>
          <w:sz w:val="24"/>
          <w:lang w:val="it-IT"/>
        </w:rPr>
        <w:t>Chi vuole operare il bene dinanzi alle Istituzioni umane non può non tenere fisso lo sguardo su Gesù Crocifisso.</w:t>
      </w:r>
      <w:r w:rsidR="006E5002">
        <w:rPr>
          <w:rFonts w:ascii="Arial" w:hAnsi="Arial"/>
          <w:sz w:val="24"/>
          <w:lang w:val="it-IT"/>
        </w:rPr>
        <w:t xml:space="preserve"> </w:t>
      </w:r>
      <w:r w:rsidRPr="00EB4396">
        <w:rPr>
          <w:rFonts w:ascii="Arial" w:hAnsi="Arial"/>
          <w:sz w:val="24"/>
          <w:lang w:val="it-IT"/>
        </w:rPr>
        <w:t>È Lui il grande Maestro che ci insegna come si obbedisce, come si sta sottomessi, come si opera il bene sino alla fine.</w:t>
      </w:r>
      <w:r w:rsidR="006E5002">
        <w:rPr>
          <w:rFonts w:ascii="Arial" w:hAnsi="Arial"/>
          <w:sz w:val="24"/>
          <w:lang w:val="it-IT"/>
        </w:rPr>
        <w:t xml:space="preserve"> </w:t>
      </w:r>
      <w:r w:rsidRPr="00EB4396">
        <w:rPr>
          <w:rFonts w:ascii="Arial" w:hAnsi="Arial"/>
          <w:sz w:val="24"/>
          <w:lang w:val="it-IT"/>
        </w:rPr>
        <w:t>Il cristiano non è uno che reagisce con l’astensione dal bene, è invece uno che fa il bene proprio mentre sta ricevendo il male.</w:t>
      </w:r>
      <w:r w:rsidR="006E5002">
        <w:rPr>
          <w:rFonts w:ascii="Arial" w:hAnsi="Arial"/>
          <w:sz w:val="24"/>
          <w:lang w:val="it-IT"/>
        </w:rPr>
        <w:t xml:space="preserve"> </w:t>
      </w:r>
      <w:r w:rsidRPr="00EB4396">
        <w:rPr>
          <w:rFonts w:ascii="Arial" w:hAnsi="Arial"/>
          <w:sz w:val="24"/>
          <w:lang w:val="it-IT"/>
        </w:rPr>
        <w:t>Questa è la specificità del cristiano: opera il bene mentre sta ricevendo il male; perdona mentre è odiato; promette la vita mentre riceve la morte.</w:t>
      </w:r>
      <w:r w:rsidR="006E5002">
        <w:rPr>
          <w:rFonts w:ascii="Arial" w:hAnsi="Arial"/>
          <w:sz w:val="24"/>
          <w:lang w:val="it-IT"/>
        </w:rPr>
        <w:t xml:space="preserve"> </w:t>
      </w:r>
      <w:r w:rsidRPr="00EB4396">
        <w:rPr>
          <w:rFonts w:ascii="Arial" w:hAnsi="Arial"/>
          <w:sz w:val="24"/>
          <w:lang w:val="it-IT"/>
        </w:rPr>
        <w:t xml:space="preserve">È questa attività di bene che chiude la bocca all’ignoranza degli stolti. </w:t>
      </w:r>
    </w:p>
    <w:p w14:paraId="3DB88839" w14:textId="49ACFC84"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[16</w:t>
      </w:r>
      <w:r w:rsidR="00F00C41">
        <w:rPr>
          <w:rFonts w:ascii="Arial" w:hAnsi="Arial"/>
          <w:b/>
          <w:sz w:val="24"/>
          <w:lang w:val="it-IT"/>
        </w:rPr>
        <w:t xml:space="preserve">] </w:t>
      </w:r>
      <w:r w:rsidRPr="00EB4396">
        <w:rPr>
          <w:rFonts w:ascii="Arial" w:hAnsi="Arial"/>
          <w:b/>
          <w:sz w:val="24"/>
          <w:lang w:val="it-IT"/>
        </w:rPr>
        <w:t xml:space="preserve">Comportatevi come uomini liberi, non servendovi della libertà come di un velo per coprire la malizia, ma come servitori di Dio. </w:t>
      </w:r>
    </w:p>
    <w:p w14:paraId="61926B68" w14:textId="5F1B0CAE"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Altro insegnamento di Pietro per ben regolare ogni rapporto con il mondo, o le Istituzioni umane.</w:t>
      </w:r>
      <w:r w:rsidR="006E5002">
        <w:rPr>
          <w:rFonts w:ascii="Arial" w:hAnsi="Arial"/>
          <w:sz w:val="24"/>
          <w:lang w:val="it-IT"/>
        </w:rPr>
        <w:t xml:space="preserve"> </w:t>
      </w:r>
      <w:r w:rsidRPr="00EB4396">
        <w:rPr>
          <w:rFonts w:ascii="Arial" w:hAnsi="Arial"/>
          <w:sz w:val="24"/>
          <w:lang w:val="it-IT"/>
        </w:rPr>
        <w:t xml:space="preserve">Il cristiano non ha alcun altro obbligo sulla terra se non quello di vivere nella verità di Cristo Gesù. La verità di Cristo, il Vangelo, è l’unica Parola che deve governare la sua libertà. </w:t>
      </w:r>
      <w:r w:rsidR="006E5002">
        <w:rPr>
          <w:rFonts w:ascii="Arial" w:hAnsi="Arial"/>
          <w:sz w:val="24"/>
          <w:lang w:val="it-IT"/>
        </w:rPr>
        <w:t xml:space="preserve"> </w:t>
      </w:r>
      <w:r w:rsidRPr="00EB4396">
        <w:rPr>
          <w:rFonts w:ascii="Arial" w:hAnsi="Arial"/>
          <w:sz w:val="24"/>
          <w:lang w:val="it-IT"/>
        </w:rPr>
        <w:t>Fuori del Vangelo non c’è libertà, c’è solo malizia, peccato, malvagità, ogni altro genere di trasgressione.</w:t>
      </w:r>
      <w:r w:rsidR="006E5002">
        <w:rPr>
          <w:rFonts w:ascii="Arial" w:hAnsi="Arial"/>
          <w:sz w:val="24"/>
          <w:lang w:val="it-IT"/>
        </w:rPr>
        <w:t xml:space="preserve"> </w:t>
      </w:r>
      <w:r w:rsidRPr="00EB4396">
        <w:rPr>
          <w:rFonts w:ascii="Arial" w:hAnsi="Arial"/>
          <w:sz w:val="24"/>
          <w:lang w:val="it-IT"/>
        </w:rPr>
        <w:t>Non essendoci libertà fuori del Vangelo, tutto ciò che non contraddice espressamente al Vangelo, deve essere considerato dal cristiano legge di libertà, di amore, di verità, di santità, legge alla quale lui deve sottostare, sottomettersi, obbedire.</w:t>
      </w:r>
      <w:r w:rsidR="006E5002">
        <w:rPr>
          <w:rFonts w:ascii="Arial" w:hAnsi="Arial"/>
          <w:sz w:val="24"/>
          <w:lang w:val="it-IT"/>
        </w:rPr>
        <w:t xml:space="preserve"> </w:t>
      </w:r>
      <w:r w:rsidRPr="00EB4396">
        <w:rPr>
          <w:rFonts w:ascii="Arial" w:hAnsi="Arial"/>
          <w:sz w:val="24"/>
          <w:lang w:val="it-IT"/>
        </w:rPr>
        <w:t>Anche per rapporto alle cose di questo mondo il cristiano deve relazionarsi come un vero servitore di Dio, uno cioè che il Signore ha posto in questo mondo per essere di aiuto al mondo a trovare la via di Dio, passando sempre attraverso la libertà del Vangelo.</w:t>
      </w:r>
      <w:r w:rsidR="006E5002">
        <w:rPr>
          <w:rFonts w:ascii="Arial" w:hAnsi="Arial"/>
          <w:sz w:val="24"/>
          <w:lang w:val="it-IT"/>
        </w:rPr>
        <w:t xml:space="preserve"> </w:t>
      </w:r>
    </w:p>
    <w:p w14:paraId="48A51DCF" w14:textId="3D99E6CF" w:rsidR="00EB4396" w:rsidRPr="00EB4396" w:rsidRDefault="00EB4396" w:rsidP="00EB4396">
      <w:pPr>
        <w:spacing w:after="120"/>
        <w:jc w:val="both"/>
        <w:rPr>
          <w:rFonts w:ascii="Arial" w:hAnsi="Arial"/>
          <w:sz w:val="24"/>
          <w:lang w:val="it-IT"/>
        </w:rPr>
      </w:pPr>
      <w:r w:rsidRPr="00EB4396">
        <w:rPr>
          <w:rFonts w:ascii="Arial" w:hAnsi="Arial"/>
          <w:sz w:val="24"/>
          <w:lang w:val="it-IT"/>
        </w:rPr>
        <w:t>C’è un’obiezione sottile in questo versetto ed è questa: qualcuno potrebbe dire: poiché io sono cristiano unica mia legge è il Vangelo e quindi sono sciolto, sono libero da ogni legame con questo mondo, sono libero da ogni sottomissione, da ogni obbedienza alle sue leggi, sono senza istituzioni, senza legge, senza governo. Io sono del Vangelo.</w:t>
      </w:r>
      <w:r w:rsidR="006E5002">
        <w:rPr>
          <w:rFonts w:ascii="Arial" w:hAnsi="Arial"/>
          <w:sz w:val="24"/>
          <w:lang w:val="it-IT"/>
        </w:rPr>
        <w:t xml:space="preserve"> </w:t>
      </w:r>
      <w:r w:rsidRPr="00EB4396">
        <w:rPr>
          <w:rFonts w:ascii="Arial" w:hAnsi="Arial"/>
          <w:sz w:val="24"/>
          <w:lang w:val="it-IT"/>
        </w:rPr>
        <w:t>Questa libertà non è la libertà dei cristiani. I cristiani non sono fuori del mondo. Sono nel mondo, devono vivere nel mondo per portarlo a Dio. Sono i servitori di Dio nel mondo per condurre il mondo alla salvezza.</w:t>
      </w:r>
      <w:r w:rsidR="006E5002">
        <w:rPr>
          <w:rFonts w:ascii="Arial" w:hAnsi="Arial"/>
          <w:sz w:val="24"/>
          <w:lang w:val="it-IT"/>
        </w:rPr>
        <w:t xml:space="preserve"> </w:t>
      </w:r>
      <w:r w:rsidRPr="00EB4396">
        <w:rPr>
          <w:rFonts w:ascii="Arial" w:hAnsi="Arial"/>
          <w:sz w:val="24"/>
          <w:lang w:val="it-IT"/>
        </w:rPr>
        <w:t xml:space="preserve">Se sono nel mondo devono vivere osservando Istituzioni e leggi del mondo; devono prestare obbedienza e sottomissione a tutti coloro che ci governano. </w:t>
      </w:r>
    </w:p>
    <w:p w14:paraId="0592B5A6" w14:textId="34AA4B71" w:rsidR="00EB4396" w:rsidRPr="00EB4396" w:rsidRDefault="00EB4396" w:rsidP="00EB4396">
      <w:pPr>
        <w:spacing w:after="120"/>
        <w:jc w:val="both"/>
        <w:rPr>
          <w:rFonts w:ascii="Arial" w:hAnsi="Arial"/>
          <w:sz w:val="24"/>
          <w:lang w:val="it-IT"/>
        </w:rPr>
      </w:pPr>
      <w:r w:rsidRPr="00EB4396">
        <w:rPr>
          <w:rFonts w:ascii="Arial" w:hAnsi="Arial"/>
          <w:sz w:val="24"/>
          <w:lang w:val="it-IT"/>
        </w:rPr>
        <w:t>Quando non c’è opposizione con la legge di Dio, quella espressa nei Comandamenti, il cristiano deve al mondo la stessa obbedienza e sottomissione che è data alla Legge di Dio.</w:t>
      </w:r>
      <w:r w:rsidR="006E5002">
        <w:rPr>
          <w:rFonts w:ascii="Arial" w:hAnsi="Arial"/>
          <w:sz w:val="24"/>
          <w:lang w:val="it-IT"/>
        </w:rPr>
        <w:t xml:space="preserve"> </w:t>
      </w:r>
      <w:r w:rsidRPr="00EB4396">
        <w:rPr>
          <w:rFonts w:ascii="Arial" w:hAnsi="Arial"/>
          <w:sz w:val="24"/>
          <w:lang w:val="it-IT"/>
        </w:rPr>
        <w:t>Una sola obbedienza: a Dio e alle leggi del mondo; una sola sottomissione: a Dio e a quanti ci governano. Questa è la vera legge della libertà.</w:t>
      </w:r>
      <w:r w:rsidR="006E5002">
        <w:rPr>
          <w:rFonts w:ascii="Arial" w:hAnsi="Arial"/>
          <w:sz w:val="24"/>
          <w:lang w:val="it-IT"/>
        </w:rPr>
        <w:t xml:space="preserve"> </w:t>
      </w:r>
      <w:r w:rsidRPr="00EB4396">
        <w:rPr>
          <w:rFonts w:ascii="Arial" w:hAnsi="Arial"/>
          <w:sz w:val="24"/>
          <w:lang w:val="it-IT"/>
        </w:rPr>
        <w:t>Fino a che punto arriva la nostra sottomissione e obbedienza: fino a consegnare il nostro corpo per essere appeso alla croce dal mondo.</w:t>
      </w:r>
      <w:r w:rsidR="006E5002">
        <w:rPr>
          <w:rFonts w:ascii="Arial" w:hAnsi="Arial"/>
          <w:sz w:val="24"/>
          <w:lang w:val="it-IT"/>
        </w:rPr>
        <w:t xml:space="preserve"> </w:t>
      </w:r>
      <w:r w:rsidRPr="00EB4396">
        <w:rPr>
          <w:rFonts w:ascii="Arial" w:hAnsi="Arial"/>
          <w:sz w:val="24"/>
          <w:lang w:val="it-IT"/>
        </w:rPr>
        <w:t xml:space="preserve">Il nostro corpo appartiene al mondo. La nostra anima a Dio. Il nostro corpo alla terra. La nostra anima al Cielo. La legge morale all’anima; la legge civile per il corpo, quando non arreca danni all’anima. È legge di malizia e non di verità cristiana, ogni altra interpretazione della legge della libertà secondo il Vangelo. </w:t>
      </w:r>
    </w:p>
    <w:p w14:paraId="684F63D7" w14:textId="5E70D172"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[17</w:t>
      </w:r>
      <w:r w:rsidR="00F00C41">
        <w:rPr>
          <w:rFonts w:ascii="Arial" w:hAnsi="Arial"/>
          <w:b/>
          <w:sz w:val="24"/>
          <w:lang w:val="it-IT"/>
        </w:rPr>
        <w:t xml:space="preserve">] </w:t>
      </w:r>
      <w:r w:rsidRPr="00EB4396">
        <w:rPr>
          <w:rFonts w:ascii="Arial" w:hAnsi="Arial"/>
          <w:b/>
          <w:sz w:val="24"/>
          <w:lang w:val="it-IT"/>
        </w:rPr>
        <w:t xml:space="preserve">Onorate tutti, amate i vostri fratelli, temete Dio, onorate il re. </w:t>
      </w:r>
    </w:p>
    <w:p w14:paraId="48B61455"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Tutti, indistintamente, devono essere serviti dal cristiano secondo la legge e nella legge della libertà di Cristo Gesù.</w:t>
      </w:r>
    </w:p>
    <w:p w14:paraId="0E4423DD" w14:textId="77777777" w:rsidR="006E5002" w:rsidRDefault="00EB4396" w:rsidP="00EB4396">
      <w:pPr>
        <w:spacing w:after="120"/>
        <w:jc w:val="both"/>
        <w:rPr>
          <w:rFonts w:ascii="Arial" w:hAnsi="Arial"/>
          <w:sz w:val="24"/>
          <w:lang w:val="it-IT"/>
        </w:rPr>
      </w:pPr>
      <w:r w:rsidRPr="00EB4396">
        <w:rPr>
          <w:rFonts w:ascii="Arial" w:hAnsi="Arial"/>
          <w:b/>
          <w:sz w:val="24"/>
          <w:lang w:val="it-IT"/>
        </w:rPr>
        <w:t>Onorate tutti</w:t>
      </w:r>
      <w:r w:rsidRPr="00EB4396">
        <w:rPr>
          <w:rFonts w:ascii="Arial" w:hAnsi="Arial"/>
          <w:sz w:val="24"/>
          <w:lang w:val="it-IT"/>
        </w:rPr>
        <w:t>: Ogni uomo è stato fatto ad immagine e a somiglianza di Dio. Ad ogni uomo va il nostro onore, va cioè la confessione della nostra fede che ce lo fa vedere sempre, in ogni circostanza nella sua vera essenza: ad immagine e a somiglianza di Dio.</w:t>
      </w:r>
      <w:r w:rsidR="006E5002">
        <w:rPr>
          <w:rFonts w:ascii="Arial" w:hAnsi="Arial"/>
          <w:sz w:val="24"/>
          <w:lang w:val="it-IT"/>
        </w:rPr>
        <w:t xml:space="preserve"> </w:t>
      </w:r>
      <w:r w:rsidRPr="00EB4396">
        <w:rPr>
          <w:rFonts w:ascii="Arial" w:hAnsi="Arial"/>
          <w:sz w:val="24"/>
          <w:lang w:val="it-IT"/>
        </w:rPr>
        <w:t>Questa visione cristiana dell’uomo sconvolge ogni pensiero della mente. L’onore è dovuto all’uomo sempre. Chiunque esso sia; qualunque cosa abbia fatto. Egli rimane sempre creatura fatta da Dio a sua immagine e somiglianza. Egli è sempre creatura il cui proprietario è Dio.</w:t>
      </w:r>
      <w:r w:rsidR="006E5002">
        <w:rPr>
          <w:rFonts w:ascii="Arial" w:hAnsi="Arial"/>
          <w:sz w:val="24"/>
          <w:lang w:val="it-IT"/>
        </w:rPr>
        <w:t xml:space="preserve"> </w:t>
      </w:r>
      <w:r w:rsidRPr="00EB4396">
        <w:rPr>
          <w:rFonts w:ascii="Arial" w:hAnsi="Arial"/>
          <w:sz w:val="24"/>
          <w:lang w:val="it-IT"/>
        </w:rPr>
        <w:t>Questo è l’onore che si deve all’uomo. Se il mondo comprendesse questo, la sua civiltà sarebbe vera.</w:t>
      </w:r>
      <w:r w:rsidR="006E5002">
        <w:rPr>
          <w:rFonts w:ascii="Arial" w:hAnsi="Arial"/>
          <w:sz w:val="24"/>
          <w:lang w:val="it-IT"/>
        </w:rPr>
        <w:t xml:space="preserve"> </w:t>
      </w:r>
      <w:r w:rsidRPr="00EB4396">
        <w:rPr>
          <w:rFonts w:ascii="Arial" w:hAnsi="Arial"/>
          <w:sz w:val="24"/>
          <w:lang w:val="it-IT"/>
        </w:rPr>
        <w:t>Finché questo non viene vissuto ad ogni livello, la nostra civiltà è sempre carente in umanità. È una civiltà che non sa onorare l’uomo.</w:t>
      </w:r>
      <w:r w:rsidR="006E5002">
        <w:rPr>
          <w:rFonts w:ascii="Arial" w:hAnsi="Arial"/>
          <w:sz w:val="24"/>
          <w:lang w:val="it-IT"/>
        </w:rPr>
        <w:t xml:space="preserve"> </w:t>
      </w:r>
    </w:p>
    <w:p w14:paraId="1B3933C5" w14:textId="1DA2EEC2" w:rsidR="00EB4396" w:rsidRPr="006E5002" w:rsidRDefault="00EB4396" w:rsidP="00EB4396">
      <w:pPr>
        <w:spacing w:after="120"/>
        <w:jc w:val="both"/>
        <w:rPr>
          <w:rFonts w:ascii="Arial" w:hAnsi="Arial"/>
          <w:sz w:val="24"/>
          <w:lang w:val="it-IT"/>
        </w:rPr>
      </w:pPr>
      <w:r w:rsidRPr="00EB4396">
        <w:rPr>
          <w:rFonts w:ascii="Arial" w:hAnsi="Arial"/>
          <w:b/>
          <w:sz w:val="24"/>
          <w:lang w:val="it-IT"/>
        </w:rPr>
        <w:t xml:space="preserve">Amate i vostri fratelli: </w:t>
      </w:r>
      <w:r w:rsidRPr="00EB4396">
        <w:rPr>
          <w:rFonts w:ascii="Arial" w:hAnsi="Arial"/>
          <w:sz w:val="24"/>
          <w:lang w:val="it-IT"/>
        </w:rPr>
        <w:t xml:space="preserve">l’onore e il rispetto verso tutti non escludono un amore di predilezione verso coloro che sono compagni di fede, di sofferenza, di martirio, </w:t>
      </w:r>
      <w:r w:rsidRPr="00EB4396">
        <w:rPr>
          <w:rFonts w:ascii="Arial" w:hAnsi="Arial"/>
          <w:sz w:val="24"/>
          <w:lang w:val="it-IT"/>
        </w:rPr>
        <w:lastRenderedPageBreak/>
        <w:t>verso coloro cioè che sono cristiani.</w:t>
      </w:r>
      <w:r w:rsidR="006E5002">
        <w:rPr>
          <w:rFonts w:ascii="Arial" w:hAnsi="Arial"/>
          <w:sz w:val="24"/>
          <w:lang w:val="it-IT"/>
        </w:rPr>
        <w:t xml:space="preserve"> </w:t>
      </w:r>
      <w:r w:rsidRPr="00EB4396">
        <w:rPr>
          <w:rFonts w:ascii="Arial" w:hAnsi="Arial"/>
          <w:sz w:val="24"/>
          <w:lang w:val="it-IT"/>
        </w:rPr>
        <w:t>Amare quelli che condividono la stessa fede, speranza e carità e che compiono il nostro stesso cammino è necessario per infondere forza, coraggio, fiducia, resistenza nella lotta e nel martirio.</w:t>
      </w:r>
      <w:r w:rsidR="006E5002">
        <w:rPr>
          <w:rFonts w:ascii="Arial" w:hAnsi="Arial"/>
          <w:sz w:val="24"/>
          <w:lang w:val="it-IT"/>
        </w:rPr>
        <w:t xml:space="preserve"> </w:t>
      </w:r>
      <w:r w:rsidRPr="00EB4396">
        <w:rPr>
          <w:rFonts w:ascii="Arial" w:hAnsi="Arial"/>
          <w:sz w:val="24"/>
          <w:lang w:val="it-IT"/>
        </w:rPr>
        <w:t>Il cristiano che si sente una cosa sola con gli altri cristiani e con essi condivide la sua vita è la più alta forma di aiuto e di sostegno alla fede ed anche all’evangelizzazione.</w:t>
      </w:r>
      <w:r w:rsidR="006E5002">
        <w:rPr>
          <w:rFonts w:ascii="Arial" w:hAnsi="Arial"/>
          <w:sz w:val="24"/>
          <w:lang w:val="it-IT"/>
        </w:rPr>
        <w:t xml:space="preserve"> </w:t>
      </w:r>
      <w:r w:rsidRPr="00EB4396">
        <w:rPr>
          <w:rFonts w:ascii="Arial" w:hAnsi="Arial"/>
          <w:sz w:val="24"/>
          <w:lang w:val="it-IT"/>
        </w:rPr>
        <w:t>Un cristiano che aiuta un altro cristiano a perseverare fino alla fine, ad andare fino in fondo nella testimonianza di Gesù Cristo dona un impulso grande alla stessa diffusione della fede nel mondo.</w:t>
      </w:r>
      <w:r w:rsidR="006E5002">
        <w:rPr>
          <w:rFonts w:ascii="Arial" w:hAnsi="Arial"/>
          <w:sz w:val="24"/>
          <w:lang w:val="it-IT"/>
        </w:rPr>
        <w:t xml:space="preserve"> </w:t>
      </w:r>
      <w:r w:rsidRPr="00EB4396">
        <w:rPr>
          <w:rFonts w:ascii="Arial" w:hAnsi="Arial"/>
          <w:sz w:val="24"/>
          <w:lang w:val="it-IT"/>
        </w:rPr>
        <w:t>Non solo per motivi personali, quanto e soprattutto per motivi evangelici bisogna amare gli stessi fratelli di fede. La fede cammina con l’aiuto degli altri fratelli di fede, ma anche si diffonde se sorretta e sostenuta da tutta la comunità.</w:t>
      </w:r>
      <w:r w:rsidR="006E5002">
        <w:rPr>
          <w:rFonts w:ascii="Arial" w:hAnsi="Arial"/>
          <w:sz w:val="24"/>
          <w:lang w:val="it-IT"/>
        </w:rPr>
        <w:t xml:space="preserve"> </w:t>
      </w:r>
      <w:r w:rsidRPr="006E5002">
        <w:rPr>
          <w:rFonts w:ascii="Arial" w:hAnsi="Arial"/>
          <w:sz w:val="24"/>
          <w:lang w:val="it-IT"/>
        </w:rPr>
        <w:t xml:space="preserve">Nella fede bisogna </w:t>
      </w:r>
      <w:r w:rsidRPr="006E5002">
        <w:rPr>
          <w:rFonts w:ascii="Arial" w:hAnsi="Arial"/>
          <w:i/>
          <w:sz w:val="24"/>
          <w:lang w:val="it-IT"/>
        </w:rPr>
        <w:t>“fare corpo, unità, solidarietà, comunione, condivisione”</w:t>
      </w:r>
      <w:r w:rsidRPr="006E5002">
        <w:rPr>
          <w:rFonts w:ascii="Arial" w:hAnsi="Arial"/>
          <w:sz w:val="24"/>
          <w:lang w:val="it-IT"/>
        </w:rPr>
        <w:t xml:space="preserve">. Nella fede, più che in ogni altra realtà, bisogna essere e divenire </w:t>
      </w:r>
      <w:r w:rsidRPr="006E5002">
        <w:rPr>
          <w:rFonts w:ascii="Arial" w:hAnsi="Arial"/>
          <w:i/>
          <w:sz w:val="24"/>
          <w:lang w:val="it-IT"/>
        </w:rPr>
        <w:t>“un cuor solo ed un’anima sola”</w:t>
      </w:r>
      <w:r w:rsidRPr="006E5002">
        <w:rPr>
          <w:rFonts w:ascii="Arial" w:hAnsi="Arial"/>
          <w:sz w:val="24"/>
          <w:lang w:val="it-IT"/>
        </w:rPr>
        <w:t xml:space="preserve">. </w:t>
      </w:r>
    </w:p>
    <w:p w14:paraId="661A29F8" w14:textId="37912514" w:rsidR="00EB4396" w:rsidRPr="00EB4396" w:rsidRDefault="00EB4396" w:rsidP="00EB4396">
      <w:pPr>
        <w:spacing w:after="120"/>
        <w:jc w:val="both"/>
        <w:rPr>
          <w:rFonts w:ascii="Arial" w:hAnsi="Arial"/>
          <w:b/>
          <w:sz w:val="24"/>
          <w:lang w:val="it-IT"/>
        </w:rPr>
      </w:pPr>
      <w:r w:rsidRPr="00EB4396">
        <w:rPr>
          <w:rFonts w:ascii="Arial" w:hAnsi="Arial"/>
          <w:b/>
          <w:sz w:val="24"/>
          <w:lang w:val="it-IT"/>
        </w:rPr>
        <w:t xml:space="preserve">Temete Dio: </w:t>
      </w:r>
      <w:r w:rsidRPr="00EB4396">
        <w:rPr>
          <w:rFonts w:ascii="Arial" w:hAnsi="Arial"/>
          <w:sz w:val="24"/>
          <w:lang w:val="it-IT"/>
        </w:rPr>
        <w:t>Temere Dio ha un solo significato: ascoltare ogni sua Parola, ogni Parola che è uscita dalla sua bocca e darle compimento pieno e perfetto in noi.</w:t>
      </w:r>
      <w:r w:rsidR="006E5002">
        <w:rPr>
          <w:rFonts w:ascii="Arial" w:hAnsi="Arial"/>
          <w:sz w:val="24"/>
          <w:lang w:val="it-IT"/>
        </w:rPr>
        <w:t xml:space="preserve"> </w:t>
      </w:r>
      <w:r w:rsidRPr="00EB4396">
        <w:rPr>
          <w:rFonts w:ascii="Arial" w:hAnsi="Arial"/>
          <w:sz w:val="24"/>
          <w:lang w:val="it-IT"/>
        </w:rPr>
        <w:t>Temere il Signore è mettere in pratica il suo Comandamento, il suo Vangelo.</w:t>
      </w:r>
      <w:r w:rsidR="006E5002">
        <w:rPr>
          <w:rFonts w:ascii="Arial" w:hAnsi="Arial"/>
          <w:sz w:val="24"/>
          <w:lang w:val="it-IT"/>
        </w:rPr>
        <w:t xml:space="preserve"> </w:t>
      </w:r>
      <w:r w:rsidRPr="00EB4396">
        <w:rPr>
          <w:rFonts w:ascii="Arial" w:hAnsi="Arial"/>
          <w:sz w:val="24"/>
          <w:lang w:val="it-IT"/>
        </w:rPr>
        <w:t>Temere il Signore è ascoltarlo e solo chi lo ascolta lo teme. Chi non lo ascolta non vive con il suo santo timore.</w:t>
      </w:r>
      <w:r w:rsidR="006E5002">
        <w:rPr>
          <w:rFonts w:ascii="Arial" w:hAnsi="Arial"/>
          <w:sz w:val="24"/>
          <w:lang w:val="it-IT"/>
        </w:rPr>
        <w:t xml:space="preserve"> </w:t>
      </w:r>
      <w:r w:rsidRPr="00EB4396">
        <w:rPr>
          <w:rFonts w:ascii="Arial" w:hAnsi="Arial"/>
          <w:sz w:val="24"/>
          <w:lang w:val="it-IT"/>
        </w:rPr>
        <w:t xml:space="preserve">Teme Dio chi vive secondo la sua volontà. La volontà di Dio è il nostro timore, è il timor di Dio. </w:t>
      </w:r>
    </w:p>
    <w:p w14:paraId="5894D57A" w14:textId="4FB87D3E" w:rsidR="00EB4396" w:rsidRPr="00EB4396" w:rsidRDefault="00EB4396" w:rsidP="00EB4396">
      <w:pPr>
        <w:spacing w:after="120"/>
        <w:jc w:val="both"/>
        <w:rPr>
          <w:rFonts w:ascii="Arial" w:hAnsi="Arial"/>
          <w:sz w:val="24"/>
          <w:lang w:val="it-IT"/>
        </w:rPr>
      </w:pPr>
      <w:r w:rsidRPr="00EB4396">
        <w:rPr>
          <w:rFonts w:ascii="Arial" w:hAnsi="Arial"/>
          <w:b/>
          <w:sz w:val="24"/>
          <w:lang w:val="it-IT"/>
        </w:rPr>
        <w:t xml:space="preserve">Onorate il re: </w:t>
      </w:r>
      <w:r w:rsidRPr="00EB4396">
        <w:rPr>
          <w:rFonts w:ascii="Arial" w:hAnsi="Arial"/>
          <w:sz w:val="24"/>
          <w:lang w:val="it-IT"/>
        </w:rPr>
        <w:t>Si onora il re perché è l’autorità costituita per il bene di tutti in ordine alle cose di questo mondo.</w:t>
      </w:r>
      <w:r w:rsidR="006E5002">
        <w:rPr>
          <w:rFonts w:ascii="Arial" w:hAnsi="Arial"/>
          <w:sz w:val="24"/>
          <w:lang w:val="it-IT"/>
        </w:rPr>
        <w:t xml:space="preserve"> </w:t>
      </w:r>
      <w:r w:rsidRPr="00EB4396">
        <w:rPr>
          <w:rFonts w:ascii="Arial" w:hAnsi="Arial"/>
          <w:sz w:val="24"/>
          <w:lang w:val="it-IT"/>
        </w:rPr>
        <w:t>Onorare il re significa rispettarlo, non parlare male, seguire le leggi e le direttive, mettere in pratica le sue disposizioni.</w:t>
      </w:r>
      <w:r w:rsidR="006E5002">
        <w:rPr>
          <w:rFonts w:ascii="Arial" w:hAnsi="Arial"/>
          <w:sz w:val="24"/>
          <w:lang w:val="it-IT"/>
        </w:rPr>
        <w:t xml:space="preserve"> </w:t>
      </w:r>
      <w:r w:rsidRPr="00EB4396">
        <w:rPr>
          <w:rFonts w:ascii="Arial" w:hAnsi="Arial"/>
          <w:sz w:val="24"/>
          <w:lang w:val="it-IT"/>
        </w:rPr>
        <w:t>Si onora il re, onorando ogni suo funzionario e quanti sono da lui preposti per il servizio nelle cose di questo mondo. Sull’onore del re la Scrittura, attraverso Davide ci dona un grande insegnamento.</w:t>
      </w:r>
      <w:r w:rsidR="00B36793">
        <w:rPr>
          <w:rFonts w:ascii="Arial" w:hAnsi="Arial"/>
          <w:sz w:val="24"/>
          <w:lang w:val="it-IT"/>
        </w:rPr>
        <w:t xml:space="preserve"> </w:t>
      </w:r>
      <w:r w:rsidRPr="00EB4396">
        <w:rPr>
          <w:rFonts w:ascii="Arial" w:hAnsi="Arial"/>
          <w:sz w:val="24"/>
          <w:lang w:val="it-IT"/>
        </w:rPr>
        <w:t>Di questo insegnamento dovremmo servirci per cambiare tanti pensieri.</w:t>
      </w:r>
    </w:p>
    <w:p w14:paraId="60CE86E7"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Primo libro di Samuele - cap. 24,1-23: “Davide da quel luogo salì ad abitare nel deserto di Engàddi. Quando Saul tornò dall'azione contro i Filistei, gli riferirono: Ecco, Davide è nel deserto di Engàddi. Saul scelse tremila uomini valenti in tutto Israele e partì alla ricerca di Davide di fronte alle Rocce dei caprioli. Arrivò ai recinti dei greggi lungo la strada, ove c'era una caverna. Saul vi entrò per un bisogno naturale, mentre Davide e i suoi uomini se ne stavano in fondo alla caverna. </w:t>
      </w:r>
    </w:p>
    <w:p w14:paraId="6E1A4719"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Gli uomini di Davide gli dissero: Ecco il giorno in cui il Signore ti dice: Vedi, metto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consacrato del Signore, dallo stendere la mano su di lui, perché è il consacrato del Signore. Davide dissuase con parole severe i suoi uomini e non permise che si avventassero contro Saul. Saul uscì dalla caverna e tornò sulla via. </w:t>
      </w:r>
    </w:p>
    <w:p w14:paraId="01267B9A"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Dopo questo fatto, Davide si alzò, uscì dalla grotta e gridò a Saul: O re, mio signore; Saul si voltò indietro e Davide si inginocchiò con la </w:t>
      </w:r>
      <w:r w:rsidRPr="006E5002">
        <w:rPr>
          <w:rFonts w:ascii="Arial" w:hAnsi="Arial"/>
          <w:bCs/>
          <w:i/>
          <w:iCs/>
          <w:sz w:val="24"/>
          <w:lang w:val="it-IT"/>
        </w:rPr>
        <w:lastRenderedPageBreak/>
        <w:t xml:space="preserve">faccia a terra e si prostrò. Davide continuò rivolgendosi a Saul: Perché ascolti la voce di chi dice: Ecco Davide cerca la tua rovina? Ecco, in questo giorno i tuoi occhi hanno visto che il Signore ti aveva messo oggi nelle mie mani nella caverna. Mi fu suggerito di ucciderti, ma io ho avuto pietà di te e ho detto: Non stenderò la mano sul mio signore, perché egli è il consacrato del Signore.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Sia giudice il Signore tra me e te e mi faccia giustizia il Signore nei tuoi confronti, poiché la mia mano non si stenderà su di te. Come dice il proverbio antico: Dagli empi esce l'empietà e la mia mano non sarà contro di te. Contro chi è uscito il re d'Israele? Chi insegui? Un cane morto, una pulce. Il Signore sia arbitro e giudice tra me e te, veda e giudichi la mia causa e mi faccia giustizia di fronte a te. </w:t>
      </w:r>
    </w:p>
    <w:p w14:paraId="3C607D9D"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Quando Davide ebbe finito di pronunziare verso Saul queste parole, Saul disse: E` questa la tua voce, Davide figlio mio? Saul alzò la voce e pianse. Poi continuò verso Davide: Tu sei stato più giusto di me, perché mi hai reso il bene, mentre io ti ho reso il male. Oggi mi hai dimostrato che agisci bene con me, che il Signore mi aveva messo nelle tue mani e tu non mi hai ucciso. Quando mai uno trova il suo nemico e lo lascia andare per la sua strada in pace? Il Signore ti renda felicità per quanto hai fatto a me oggi. </w:t>
      </w:r>
    </w:p>
    <w:p w14:paraId="5CBFD27E"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Or ecco sono persuaso che, certo, regnerai e che sarà saldo nelle tue mani il regno d'Israele. Ma tu giurami ora per il Signore che non sopprimerai dopo di me la mia discendenza e non cancellerai il mio nome dalla casa di mio padre. Davide giurò a Saul. Saul tornò a casa, mentre Davide con i suoi uomini salì al rifugio”. </w:t>
      </w:r>
    </w:p>
    <w:p w14:paraId="45FB04A3"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Primo libro di Samuele - cap. 26,1-25: “Gli abitanti di Zif si recarono da Saul in Gàbaa e gli dissero: Non è forse Davide nascosto sull'altura di Cachilà, di fronte al deserto? Saul si mosse e scese al deserto di Zif conducendo con sé tremila uomini scelti di Israele, per ricercare Davide nel deserto di Zif. </w:t>
      </w:r>
    </w:p>
    <w:p w14:paraId="49EDCB63"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Saul si accampò sull'altura di Cachilà di fronte al deserto presso la strada mentre Davide si trovava nel deserto. Quando si accorse che Saul lo inseguiva nel deserto, Davide mandò alcune spie ed ebbe conferma che Saul era arrivato davvero. Allora Davide si alzò e venne al luogo dove era giunto Saul; là Davide notò il posto dove dormivano Saul e Abner figlio di Ner, capo dell'esercito di lui. Saul riposava tra i carriaggi e la truppa era accampata all'intorno. </w:t>
      </w:r>
    </w:p>
    <w:p w14:paraId="42A07D9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Davide si rivolse ad Achimelech, l'Hittita e ad Abisài, figlio di Zeruià, fratello di Ioab, dicendo: Chi vuol scendere con me da Saul nell'accampamento? Rispose Abisài: Scenderò io con te. Davide e Abisài scesero tra quella gente di notte ed ecco Saul giaceva nel </w:t>
      </w:r>
      <w:r w:rsidRPr="006E5002">
        <w:rPr>
          <w:rFonts w:ascii="Arial" w:hAnsi="Arial"/>
          <w:bCs/>
          <w:i/>
          <w:iCs/>
          <w:sz w:val="24"/>
          <w:lang w:val="it-IT"/>
        </w:rPr>
        <w:lastRenderedPageBreak/>
        <w:t xml:space="preserve">sonno tra i carriaggi e la sua lancia era infissa a terra a capo del suo giaciglio mentre Abner con la truppa dormiva all'intorno. </w:t>
      </w:r>
    </w:p>
    <w:p w14:paraId="21FDED08"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w:t>
      </w:r>
    </w:p>
    <w:p w14:paraId="257B1F14"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Davide soggiunse: Per la vita del Signore, solo il Signore lo toglierà di mezzo o perché arriverà il suo giorno e morirà o perché scenderà in battaglia e sarà ucciso. Il Signore mi guardi dallo stendere la mano sul consacrato del Signore! Ora prendi la lancia che sta a capo del suo giaciglio e la brocca dell'acqua e andiamocene. </w:t>
      </w:r>
    </w:p>
    <w:p w14:paraId="7F640D91"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Così Davide portò via la lancia e la brocca dell'acqua che era dalla parte del capo di Saul e tutti e due se ne andarono; nessuno vide, nessuno se ne accorse, nessuno si svegliò: tutti dormivano, perché era venuto su di loro un torpore mandato dal Signore. Davide passò dall'altro lato e si fermò lontano sulla cima del monte; vi era grande spazio tra di loro. </w:t>
      </w:r>
    </w:p>
    <w:p w14:paraId="3C696292"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Allora Davide gridò alla truppa e ad Abner, figlio di Ner: Non risponderai, Abner? Abner rispose: Chi sei tu che gridi verso il re? Davide rispose ad Abner: Non sei un uomo tu? E chi è come te in Israele? E perché non hai fatto guardia al re tuo signore? E` venuto infatti uno del popolo per uccidere il re tuo signore. Non hai fatto certo una bella cosa. Per la vita del Signore, siete degni di morte voi che non avete fatto guardia al vostro signore, all'unto del Signore. E ora guarda dov'è la lancia del re e la brocca che era presso il suo capo. </w:t>
      </w:r>
    </w:p>
    <w:p w14:paraId="31F74E49"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Saul riconobbe la voce di Davide e gridò: E` questa la tua voce, Davide, figlio mio? Rispose Davide: E` la mia voce, o re mio signore. Aggiunse: Perché il mio signore perseguita il suo servo? Che ho fatto? Che male si trova in me?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Almeno non sia versato sulla terra il mio sangue lontano dal Signore, ora che il re d'Israele è uscito in campo per ricercare una pulce, come si insegue una pernice sui monti. </w:t>
      </w:r>
    </w:p>
    <w:p w14:paraId="778318CA"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Il re rispose: Ho peccato, ritorna, Davide figlio mio. Non ti farò più del male, perché la mia vita oggi è stata tanto preziosa ai tuoi occhi. Ho agito da sciocco e mi sono molto, molto ingannato. Rispose Davide: Ecco la lancia del re, passi qui uno degli uomini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angoscia. Saul </w:t>
      </w:r>
      <w:r w:rsidRPr="006E5002">
        <w:rPr>
          <w:rFonts w:ascii="Arial" w:hAnsi="Arial"/>
          <w:bCs/>
          <w:i/>
          <w:iCs/>
          <w:sz w:val="24"/>
          <w:lang w:val="it-IT"/>
        </w:rPr>
        <w:lastRenderedPageBreak/>
        <w:t xml:space="preserve">rispose a Davide: Benedetto tu sia, Davide figlio mio. Certo saprai fare e riuscirai in tutto. Davide andò per la sua strada e Saul tornò alla sua dimora. </w:t>
      </w:r>
    </w:p>
    <w:p w14:paraId="7B5AE827"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Sappiamo la reazione di Davide contro colui che per farsi grande dinanzi ai suoi occhi gli annunziò di aver ucciso Saul, mentre in verità lui non lo aveva ucciso. </w:t>
      </w:r>
    </w:p>
    <w:p w14:paraId="69891A39"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Secondo libro di Samuele - cap. 1,1-27: “Dopo la morte di Saul, Davide tornò dalla strage degli Amaleciti e rimase in Ziklàg due giorni. Al terzo giorno ecco arrivare un uomo dal campo di Saul con la veste stracciata e col capo cosparso di polvere. Appena giunto presso Davide, cadde a terra e si prostrò. </w:t>
      </w:r>
    </w:p>
    <w:p w14:paraId="4BBFF8DD"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1EBB0F4D"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Davide chiese ancora al giovane che gli portava le notizie: Come sai che sono morti Saul e suo figlio Giònata? Il giovane che recava la notizia rispose: Ero venuto per caso sul monte Gelboe ed ecco vidi Saul appoggiato alla lancia e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0946CEB9"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Davide afferrò le sue vesti e le stracciò; così fecero tutti gli uomini che erano con lui. Essi alzarono gemiti e pianti e digiunarono fino a sera per Saul e Giònata suo figlio, per il popolo del Signore e per la casa d'Israele, perché erano caduti colpiti di spada. 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w:t>
      </w:r>
    </w:p>
    <w:p w14:paraId="7C754933" w14:textId="5ABE207B"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Allora Davide intonò questo lamento su Saul e suo figlio Giònata e ordinò che fosse insegnato ai figli di Giuda. Ecco, si trova scritto nel Libro del Giusto: </w:t>
      </w:r>
      <w:r w:rsidR="00B248A0" w:rsidRPr="006E5002">
        <w:rPr>
          <w:rFonts w:ascii="Arial" w:hAnsi="Arial"/>
          <w:bCs/>
          <w:i/>
          <w:iCs/>
          <w:sz w:val="24"/>
          <w:lang w:val="it-IT"/>
        </w:rPr>
        <w:t>il</w:t>
      </w:r>
      <w:r w:rsidRPr="006E5002">
        <w:rPr>
          <w:rFonts w:ascii="Arial" w:hAnsi="Arial"/>
          <w:bCs/>
          <w:i/>
          <w:iCs/>
          <w:sz w:val="24"/>
          <w:lang w:val="it-IT"/>
        </w:rPr>
        <w:t xml:space="preserve"> tuo vanto, Israele, sulle tue alture giace trafitto! Perché sono caduti gli eroi? Non fatelo sapere in Gat, non l'annunziate per le vie di Ascalon, non ne </w:t>
      </w:r>
      <w:r w:rsidR="00B248A0" w:rsidRPr="006E5002">
        <w:rPr>
          <w:rFonts w:ascii="Arial" w:hAnsi="Arial"/>
          <w:bCs/>
          <w:i/>
          <w:iCs/>
          <w:sz w:val="24"/>
          <w:lang w:val="it-IT"/>
        </w:rPr>
        <w:t>facciano</w:t>
      </w:r>
      <w:r w:rsidRPr="006E5002">
        <w:rPr>
          <w:rFonts w:ascii="Arial" w:hAnsi="Arial"/>
          <w:bCs/>
          <w:i/>
          <w:iCs/>
          <w:sz w:val="24"/>
          <w:lang w:val="it-IT"/>
        </w:rPr>
        <w:t xml:space="preserve"> festa le figlie dei Filistei, non ne esultino le figlie dei non circoncisi! O monti di Gelboe, non più rugiada né pioggia su di voi né campi di primizie, perché qui fu avvilito lo scudo degli eroi, lo scudo di Saul, non unto di olio, ma col sangue dei trafitti, col grasso degli eroi. L'arco di Giònata non tornò mai indietro, la spada di Saul non tornava mai a vuoto. Saul e Giònata, amabili e gentili, né </w:t>
      </w:r>
      <w:r w:rsidRPr="006E5002">
        <w:rPr>
          <w:rFonts w:ascii="Arial" w:hAnsi="Arial"/>
          <w:bCs/>
          <w:i/>
          <w:iCs/>
          <w:sz w:val="24"/>
          <w:lang w:val="it-IT"/>
        </w:rPr>
        <w:lastRenderedPageBreak/>
        <w:t xml:space="preserve">in vita né in morte </w:t>
      </w:r>
      <w:r w:rsidR="00B248A0" w:rsidRPr="006E5002">
        <w:rPr>
          <w:rFonts w:ascii="Arial" w:hAnsi="Arial"/>
          <w:bCs/>
          <w:i/>
          <w:iCs/>
          <w:sz w:val="24"/>
          <w:lang w:val="it-IT"/>
        </w:rPr>
        <w:t>furono</w:t>
      </w:r>
      <w:r w:rsidRPr="006E5002">
        <w:rPr>
          <w:rFonts w:ascii="Arial" w:hAnsi="Arial"/>
          <w:bCs/>
          <w:i/>
          <w:iCs/>
          <w:sz w:val="24"/>
          <w:lang w:val="it-IT"/>
        </w:rPr>
        <w:t xml:space="preserve"> divisi; erano più veloci delle aquile, più forti dei leoni. Figlie d'Israele, piangete su Saul, che vi 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w:t>
      </w:r>
    </w:p>
    <w:p w14:paraId="2E33C390" w14:textId="567CB5C7" w:rsidR="00EB4396" w:rsidRPr="00EB4396" w:rsidRDefault="00EB4396" w:rsidP="00EB4396">
      <w:pPr>
        <w:spacing w:after="120"/>
        <w:jc w:val="both"/>
        <w:rPr>
          <w:rFonts w:ascii="Arial" w:hAnsi="Arial"/>
          <w:sz w:val="24"/>
          <w:lang w:val="it-IT"/>
        </w:rPr>
      </w:pPr>
      <w:r w:rsidRPr="00EB4396">
        <w:rPr>
          <w:rFonts w:ascii="Arial" w:hAnsi="Arial"/>
          <w:sz w:val="24"/>
          <w:lang w:val="it-IT"/>
        </w:rPr>
        <w:t>Oggi viviamo in un mondo in cui non c’è più onore per nessuno e neanche rispetto.</w:t>
      </w:r>
      <w:r w:rsidR="006E5002">
        <w:rPr>
          <w:rFonts w:ascii="Arial" w:hAnsi="Arial"/>
          <w:sz w:val="24"/>
          <w:lang w:val="it-IT"/>
        </w:rPr>
        <w:t xml:space="preserve"> </w:t>
      </w:r>
      <w:r w:rsidRPr="00EB4396">
        <w:rPr>
          <w:rFonts w:ascii="Arial" w:hAnsi="Arial"/>
          <w:sz w:val="24"/>
          <w:lang w:val="it-IT"/>
        </w:rPr>
        <w:t>Il cristiano anche in questo si deve distinguere nel mondo per l’onore verso tutti e specialmente verso coloro che lo governano per le cose della terra.</w:t>
      </w:r>
      <w:r w:rsidR="006E5002">
        <w:rPr>
          <w:rFonts w:ascii="Arial" w:hAnsi="Arial"/>
          <w:sz w:val="24"/>
          <w:lang w:val="it-IT"/>
        </w:rPr>
        <w:t xml:space="preserve"> </w:t>
      </w:r>
      <w:r w:rsidRPr="00EB4396">
        <w:rPr>
          <w:rFonts w:ascii="Arial" w:hAnsi="Arial"/>
          <w:sz w:val="24"/>
          <w:lang w:val="it-IT"/>
        </w:rPr>
        <w:t>Anche questo è pensiero secondo la fede che deve guidare il suo cuore, il suo spirito, i suoi sentimenti.</w:t>
      </w:r>
      <w:r w:rsidR="006E5002">
        <w:rPr>
          <w:rFonts w:ascii="Arial" w:hAnsi="Arial"/>
          <w:sz w:val="24"/>
          <w:lang w:val="it-IT"/>
        </w:rPr>
        <w:t xml:space="preserve"> </w:t>
      </w:r>
      <w:r w:rsidRPr="00EB4396">
        <w:rPr>
          <w:rFonts w:ascii="Arial" w:hAnsi="Arial"/>
          <w:sz w:val="24"/>
          <w:lang w:val="it-IT"/>
        </w:rPr>
        <w:t>Il Nuovo Testamento sovente invita a pregare per coloro che ci governano. Ecco il pensiero di Paolo:</w:t>
      </w:r>
    </w:p>
    <w:p w14:paraId="12E24215"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Prima lettera a Timoteo - cap. 2,1-8: “Ti raccomando dunque, prima di tutto, che si facciano domande, suppliche, preghiere e ringraziamenti per tutti gli uomini, per i re e per tutti quelli che stanno al potere, perché possiamo trascorrere una vita calma e tranquilla con tutta pietà e dignità. </w:t>
      </w:r>
    </w:p>
    <w:p w14:paraId="0D0DE025" w14:textId="55ADCB9D"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Questa è una cosa bella e gradita al cospetto di Dio, nostro salvatore, il quale vuole che tutti gli uomini siano salvati e arrivino alla conoscenza della verità. Uno solo, infatti, è Dio e uno solo il mediatore fra Dio e gli uomini, l'uomo Cristo Gesù, che ha dato se stesso in riscatto per tutti. Questa testimonianza egli l'ha data nei tempi stabiliti, e di essa io sono stato fatto banditore e apostolo dico la verità, non mentisco</w:t>
      </w:r>
      <w:r w:rsidR="006E5002">
        <w:rPr>
          <w:rFonts w:ascii="Arial" w:hAnsi="Arial"/>
          <w:bCs/>
          <w:i/>
          <w:iCs/>
          <w:sz w:val="24"/>
          <w:lang w:val="it-IT"/>
        </w:rPr>
        <w:t>,</w:t>
      </w:r>
      <w:r w:rsidRPr="006E5002">
        <w:rPr>
          <w:rFonts w:ascii="Arial" w:hAnsi="Arial"/>
          <w:bCs/>
          <w:i/>
          <w:iCs/>
          <w:sz w:val="24"/>
          <w:lang w:val="it-IT"/>
        </w:rPr>
        <w:t xml:space="preserve">  maestro dei pagani nella fede e nella verità. Voglio dunque che gli uomini preghino, dovunque si trovino, alzando al cielo mani pure senza ira e senza contese”. </w:t>
      </w:r>
    </w:p>
    <w:p w14:paraId="685CADFA"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Anche nella persecuzione, il cristiano prega, secondo l’insegnamento di Cristo, manifestato nel Discorso della Montagna:</w:t>
      </w:r>
    </w:p>
    <w:p w14:paraId="468B350C" w14:textId="58C0376F"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Vangelo secondo Matteo - cap. 5,38-48: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w:t>
      </w:r>
      <w:r w:rsidR="00B36793" w:rsidRPr="006E5002">
        <w:rPr>
          <w:rFonts w:ascii="Arial" w:hAnsi="Arial"/>
          <w:bCs/>
          <w:i/>
          <w:iCs/>
          <w:sz w:val="24"/>
          <w:lang w:val="it-IT"/>
        </w:rPr>
        <w:t xml:space="preserve"> </w:t>
      </w:r>
      <w:r w:rsidRPr="006E5002">
        <w:rPr>
          <w:rFonts w:ascii="Arial" w:hAnsi="Arial"/>
          <w:bCs/>
          <w:i/>
          <w:iCs/>
          <w:sz w:val="24"/>
          <w:lang w:val="it-IT"/>
        </w:rPr>
        <w:t xml:space="preserve">a chi ti domanda e a chi desidera da te un prestito non volgere le spalle. </w:t>
      </w:r>
    </w:p>
    <w:p w14:paraId="657EF668"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52BFE6F2"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 xml:space="preserve">Anche nell’onorare coloro che lo governano il cristiano deve essere perfetto. La sua arma è l’amore, la preghiera, il rispetto, l’onore, l’obbedienza. </w:t>
      </w:r>
    </w:p>
    <w:p w14:paraId="270BB2B9" w14:textId="48D83E30"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[18</w:t>
      </w:r>
      <w:r w:rsidR="00F00C41">
        <w:rPr>
          <w:rFonts w:ascii="Arial" w:hAnsi="Arial"/>
          <w:b/>
          <w:sz w:val="24"/>
          <w:lang w:val="it-IT"/>
        </w:rPr>
        <w:t xml:space="preserve">] </w:t>
      </w:r>
      <w:r w:rsidRPr="00EB4396">
        <w:rPr>
          <w:rFonts w:ascii="Arial" w:hAnsi="Arial"/>
          <w:b/>
          <w:sz w:val="24"/>
          <w:lang w:val="it-IT"/>
        </w:rPr>
        <w:t xml:space="preserve">Domestici, state soggetti con profondo rispetto ai vostri padroni, non solo a quelli buoni e miti, ma anche a quelli difficili. </w:t>
      </w:r>
    </w:p>
    <w:p w14:paraId="35526C75" w14:textId="7FCD836D" w:rsidR="00EB4396" w:rsidRPr="00EB4396" w:rsidRDefault="00EB4396" w:rsidP="00EB4396">
      <w:pPr>
        <w:spacing w:after="120"/>
        <w:jc w:val="both"/>
        <w:rPr>
          <w:rFonts w:ascii="Arial" w:hAnsi="Arial"/>
          <w:sz w:val="24"/>
          <w:lang w:val="it-IT"/>
        </w:rPr>
      </w:pPr>
      <w:r w:rsidRPr="00EB4396">
        <w:rPr>
          <w:rFonts w:ascii="Arial" w:hAnsi="Arial"/>
          <w:sz w:val="24"/>
          <w:lang w:val="it-IT"/>
        </w:rPr>
        <w:t>Il mondo è fatto di una molteplicità di relazioni. Il cristiano è chiamato a santificarle tutte.</w:t>
      </w:r>
      <w:r w:rsidR="006E5002">
        <w:rPr>
          <w:rFonts w:ascii="Arial" w:hAnsi="Arial"/>
          <w:sz w:val="24"/>
          <w:lang w:val="it-IT"/>
        </w:rPr>
        <w:t xml:space="preserve"> </w:t>
      </w:r>
      <w:r w:rsidRPr="00EB4396">
        <w:rPr>
          <w:rFonts w:ascii="Arial" w:hAnsi="Arial"/>
          <w:sz w:val="24"/>
          <w:lang w:val="it-IT"/>
        </w:rPr>
        <w:t>Egli è chiamato a portare ogni relazione nell’amore, nella verità, nella santità, nel servizio secondo Cristo, nella volontà di Dio.</w:t>
      </w:r>
      <w:r w:rsidR="006E5002">
        <w:rPr>
          <w:rFonts w:ascii="Arial" w:hAnsi="Arial"/>
          <w:sz w:val="24"/>
          <w:lang w:val="it-IT"/>
        </w:rPr>
        <w:t xml:space="preserve"> </w:t>
      </w:r>
      <w:r w:rsidRPr="00EB4396">
        <w:rPr>
          <w:rFonts w:ascii="Arial" w:hAnsi="Arial"/>
          <w:sz w:val="24"/>
          <w:lang w:val="it-IT"/>
        </w:rPr>
        <w:t>Nel mondo antico c’erano i padroni e i domestici, c’erano i signori e gli schiavi. Pietro vuole che anche questa relazione sia vissuta nella più alta santità.</w:t>
      </w:r>
      <w:r w:rsidR="006E5002">
        <w:rPr>
          <w:rFonts w:ascii="Arial" w:hAnsi="Arial"/>
          <w:sz w:val="24"/>
          <w:lang w:val="it-IT"/>
        </w:rPr>
        <w:t xml:space="preserve"> </w:t>
      </w:r>
      <w:r w:rsidRPr="00EB4396">
        <w:rPr>
          <w:rFonts w:ascii="Arial" w:hAnsi="Arial"/>
          <w:sz w:val="24"/>
          <w:lang w:val="it-IT"/>
        </w:rPr>
        <w:t>E qual è la santità, l’unica possibile? Quella di stare soggetti ai padroni, ognuno al suo padrone, con profondo rispetto.</w:t>
      </w:r>
      <w:r w:rsidR="006E5002">
        <w:rPr>
          <w:rFonts w:ascii="Arial" w:hAnsi="Arial"/>
          <w:sz w:val="24"/>
          <w:lang w:val="it-IT"/>
        </w:rPr>
        <w:t xml:space="preserve"> </w:t>
      </w:r>
      <w:r w:rsidRPr="00EB4396">
        <w:rPr>
          <w:rFonts w:ascii="Arial" w:hAnsi="Arial"/>
          <w:sz w:val="24"/>
          <w:lang w:val="it-IT"/>
        </w:rPr>
        <w:t>Il rispetto va ad ogni padrone, sia esso buono che cattivo, sia a colui che usa modi garbati che a quanti sono rozzi e sgarbati nei modi e nei comportamenti.</w:t>
      </w:r>
      <w:r w:rsidR="006E5002">
        <w:rPr>
          <w:rFonts w:ascii="Arial" w:hAnsi="Arial"/>
          <w:sz w:val="24"/>
          <w:lang w:val="it-IT"/>
        </w:rPr>
        <w:t xml:space="preserve"> </w:t>
      </w:r>
      <w:r w:rsidRPr="00EB4396">
        <w:rPr>
          <w:rFonts w:ascii="Arial" w:hAnsi="Arial"/>
          <w:sz w:val="24"/>
          <w:lang w:val="it-IT"/>
        </w:rPr>
        <w:t>Il rispetto è silenzio, riverenza, sopportazione, pazienza, serietà, obbedienza, ascolto, esecuzione, opera secondo il comando ricevuto.</w:t>
      </w:r>
    </w:p>
    <w:p w14:paraId="23B44592" w14:textId="4FE27483" w:rsidR="00EB4396" w:rsidRPr="00EB4396" w:rsidRDefault="00EB4396" w:rsidP="00EB4396">
      <w:pPr>
        <w:spacing w:after="120"/>
        <w:jc w:val="both"/>
        <w:rPr>
          <w:rFonts w:ascii="Arial" w:hAnsi="Arial"/>
          <w:sz w:val="24"/>
          <w:lang w:val="it-IT"/>
        </w:rPr>
      </w:pPr>
      <w:r w:rsidRPr="00EB4396">
        <w:rPr>
          <w:rFonts w:ascii="Arial" w:hAnsi="Arial"/>
          <w:sz w:val="24"/>
          <w:lang w:val="it-IT"/>
        </w:rPr>
        <w:t>Pietro chiede non un semplice rispetto, o un rispetto solo formale, da ipocrita, lo vuole invece profondo, che nasca e sorga cioè dall’intimo del cuore, ma più che dalla profondità del cuore, esso deve nascere dalla profondità della fede.</w:t>
      </w:r>
      <w:r w:rsidR="006E5002">
        <w:rPr>
          <w:rFonts w:ascii="Arial" w:hAnsi="Arial"/>
          <w:sz w:val="24"/>
          <w:lang w:val="it-IT"/>
        </w:rPr>
        <w:t xml:space="preserve"> </w:t>
      </w:r>
      <w:r w:rsidRPr="00EB4396">
        <w:rPr>
          <w:rFonts w:ascii="Arial" w:hAnsi="Arial"/>
          <w:sz w:val="24"/>
          <w:lang w:val="it-IT"/>
        </w:rPr>
        <w:t>Quando parliamo di fede, parliamo di Cristo. Quando parliamo di Cristo parliamo della sua sottomissione alla passione.</w:t>
      </w:r>
      <w:r w:rsidR="006E5002">
        <w:rPr>
          <w:rFonts w:ascii="Arial" w:hAnsi="Arial"/>
          <w:sz w:val="24"/>
          <w:lang w:val="it-IT"/>
        </w:rPr>
        <w:t xml:space="preserve"> </w:t>
      </w:r>
      <w:r w:rsidRPr="00EB4396">
        <w:rPr>
          <w:rFonts w:ascii="Arial" w:hAnsi="Arial"/>
          <w:sz w:val="24"/>
          <w:lang w:val="it-IT"/>
        </w:rPr>
        <w:t>Egli non fu forse obbediente, sottomesso ai suoi padroni umani dal profondo del cuore? Non si sottopose al giudizio, alla condanna, alla morte di croce?</w:t>
      </w:r>
      <w:r w:rsidR="006E5002">
        <w:rPr>
          <w:rFonts w:ascii="Arial" w:hAnsi="Arial"/>
          <w:sz w:val="24"/>
          <w:lang w:val="it-IT"/>
        </w:rPr>
        <w:t xml:space="preserve"> </w:t>
      </w:r>
      <w:r w:rsidRPr="00EB4396">
        <w:rPr>
          <w:rFonts w:ascii="Arial" w:hAnsi="Arial"/>
          <w:sz w:val="24"/>
          <w:lang w:val="it-IT"/>
        </w:rPr>
        <w:t>Solo chi guarda a Cristo Crocifisso può comprendere certe disposizioni che giungono a noi dalla Parola degli Apostoli, che è Parola di Dio, perché sua Volontà su di noi.</w:t>
      </w:r>
    </w:p>
    <w:p w14:paraId="55DDB3C0"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Solo chi guarda a Cristo Crocifisso comprenderà cosa è il rispetto profondo. È vedere in ogni disposizione del padrone una via di redenzione e di salvezza. C’è forse nel mondo una via di salvezza che non sia di croce e di sottomissione alla croce? C’è una via di salvezza che non sia sofferenza e umiliazione? C’è una via migliore della sofferenza e dell’umiliazione per vincere la nostra superbia, quella superbia che è all’origine di tutti i mali che sono nel mondo?</w:t>
      </w:r>
    </w:p>
    <w:p w14:paraId="60B8C86E" w14:textId="2129108E" w:rsidR="00EB4396" w:rsidRPr="00EB4396" w:rsidRDefault="00EB4396" w:rsidP="00EB4396">
      <w:pPr>
        <w:spacing w:after="120"/>
        <w:jc w:val="both"/>
        <w:rPr>
          <w:rFonts w:ascii="Arial" w:hAnsi="Arial"/>
          <w:sz w:val="24"/>
          <w:lang w:val="it-IT"/>
        </w:rPr>
      </w:pPr>
      <w:r w:rsidRPr="00EB4396">
        <w:rPr>
          <w:rFonts w:ascii="Arial" w:hAnsi="Arial"/>
          <w:sz w:val="24"/>
          <w:lang w:val="it-IT"/>
        </w:rPr>
        <w:t>Sottoponendo il cristiano alla sua croce quotidiana, egli coopera con Cristo alla redenzione e alla salvezza del mondo.</w:t>
      </w:r>
      <w:r w:rsidR="006E5002">
        <w:rPr>
          <w:rFonts w:ascii="Arial" w:hAnsi="Arial"/>
          <w:sz w:val="24"/>
          <w:lang w:val="it-IT"/>
        </w:rPr>
        <w:t xml:space="preserve"> </w:t>
      </w:r>
      <w:r w:rsidRPr="00EB4396">
        <w:rPr>
          <w:rFonts w:ascii="Arial" w:hAnsi="Arial"/>
          <w:sz w:val="24"/>
          <w:lang w:val="it-IT"/>
        </w:rPr>
        <w:t>La sottomissione all’uomo serve per estinguere ogni moto di superbia, di quella superbia che ha fatto sì che noi ci sottraessimo alla sottomissione del nostro Dio.</w:t>
      </w:r>
      <w:r w:rsidR="006E5002">
        <w:rPr>
          <w:rFonts w:ascii="Arial" w:hAnsi="Arial"/>
          <w:sz w:val="24"/>
          <w:lang w:val="it-IT"/>
        </w:rPr>
        <w:t xml:space="preserve"> </w:t>
      </w:r>
      <w:r w:rsidRPr="00EB4396">
        <w:rPr>
          <w:rFonts w:ascii="Arial" w:hAnsi="Arial"/>
          <w:sz w:val="24"/>
          <w:lang w:val="it-IT"/>
        </w:rPr>
        <w:t>Ci siamo sottratti a Dio. Ora la via della salvezza è la sottomissione all’uomo. La sottomissione all’uomo, ogni sottomissione all’uomo, è nella crocifissione, nella passione, nella morte.</w:t>
      </w:r>
      <w:r w:rsidR="006E5002">
        <w:rPr>
          <w:rFonts w:ascii="Arial" w:hAnsi="Arial"/>
          <w:sz w:val="24"/>
          <w:lang w:val="it-IT"/>
        </w:rPr>
        <w:t xml:space="preserve"> </w:t>
      </w:r>
      <w:r w:rsidRPr="00EB4396">
        <w:rPr>
          <w:rFonts w:ascii="Arial" w:hAnsi="Arial"/>
          <w:sz w:val="24"/>
          <w:lang w:val="it-IT"/>
        </w:rPr>
        <w:t>Così si vince la superbia e così la si estirpa dal nostro cuore.</w:t>
      </w:r>
      <w:r w:rsidR="006E5002">
        <w:rPr>
          <w:rFonts w:ascii="Arial" w:hAnsi="Arial"/>
          <w:sz w:val="24"/>
          <w:lang w:val="it-IT"/>
        </w:rPr>
        <w:t xml:space="preserve"> </w:t>
      </w:r>
      <w:r w:rsidRPr="00EB4396">
        <w:rPr>
          <w:rFonts w:ascii="Arial" w:hAnsi="Arial"/>
          <w:sz w:val="24"/>
          <w:lang w:val="it-IT"/>
        </w:rPr>
        <w:t>È questo il grande insegnamento che ci viene da Paolo nella sua Lettera ai Filippesi.</w:t>
      </w:r>
    </w:p>
    <w:p w14:paraId="2BEE0F7C"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Lettera ai Filippesi - cap. 2,1-30: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66D4D49F"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lastRenderedPageBreak/>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0DEDCA08"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766C4874"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33248925" w14:textId="77777777" w:rsidR="00EB4396" w:rsidRPr="006E5002" w:rsidRDefault="00EB4396" w:rsidP="006E5002">
      <w:pPr>
        <w:spacing w:after="120"/>
        <w:ind w:left="567" w:right="567"/>
        <w:jc w:val="both"/>
        <w:rPr>
          <w:rFonts w:ascii="Arial" w:hAnsi="Arial"/>
          <w:bCs/>
          <w:i/>
          <w:iCs/>
          <w:sz w:val="24"/>
          <w:lang w:val="it-IT"/>
        </w:rPr>
      </w:pPr>
      <w:r w:rsidRPr="006E5002">
        <w:rPr>
          <w:rFonts w:ascii="Arial" w:hAnsi="Arial"/>
          <w:bCs/>
          <w:i/>
          <w:iCs/>
          <w:sz w:val="24"/>
          <w:lang w:val="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E`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come lui; perché ha rasentato la morte per la causa di Cristo, rischiando la vita, per sostituirvi nel servizio presso di me”. </w:t>
      </w:r>
    </w:p>
    <w:p w14:paraId="02EC6597" w14:textId="17364002"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vita il cristiano deve offrirla in sacrificio a Dio. La offre nella sottomissione all’uomo, perché solo in questa sottomissione egli la libera dalla sua superbia, vanagloria, invidia, gelosia, orgoglio e ogni altro vizio legato al peccato della sua </w:t>
      </w:r>
      <w:r w:rsidRPr="00EB4396">
        <w:rPr>
          <w:rFonts w:ascii="Arial" w:hAnsi="Arial"/>
          <w:sz w:val="24"/>
          <w:lang w:val="it-IT"/>
        </w:rPr>
        <w:lastRenderedPageBreak/>
        <w:t>emancipazione da Dio.</w:t>
      </w:r>
      <w:r w:rsidR="006E5002">
        <w:rPr>
          <w:rFonts w:ascii="Arial" w:hAnsi="Arial"/>
          <w:sz w:val="24"/>
          <w:lang w:val="it-IT"/>
        </w:rPr>
        <w:t xml:space="preserve"> </w:t>
      </w:r>
      <w:r w:rsidRPr="00EB4396">
        <w:rPr>
          <w:rFonts w:ascii="Arial" w:hAnsi="Arial"/>
          <w:sz w:val="24"/>
          <w:lang w:val="it-IT"/>
        </w:rPr>
        <w:t xml:space="preserve">Si è voluto emancipare da Dio, ora si salva e coopera alla salvezza sottoponendosi all’uomo, al peccato dell’uomo. </w:t>
      </w:r>
    </w:p>
    <w:p w14:paraId="420215F7" w14:textId="2CA96722"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[19</w:t>
      </w:r>
      <w:r w:rsidR="00F00C41">
        <w:rPr>
          <w:rFonts w:ascii="Arial" w:hAnsi="Arial"/>
          <w:b/>
          <w:sz w:val="24"/>
          <w:lang w:val="it-IT"/>
        </w:rPr>
        <w:t xml:space="preserve">] </w:t>
      </w:r>
      <w:r w:rsidRPr="00EB4396">
        <w:rPr>
          <w:rFonts w:ascii="Arial" w:hAnsi="Arial"/>
          <w:b/>
          <w:sz w:val="24"/>
          <w:lang w:val="it-IT"/>
        </w:rPr>
        <w:t>E` una grazia per chi conosce Dio subire afflizioni, soffrendo ingiustamente; [20</w:t>
      </w:r>
      <w:r w:rsidR="00F00C41">
        <w:rPr>
          <w:rFonts w:ascii="Arial" w:hAnsi="Arial"/>
          <w:b/>
          <w:sz w:val="24"/>
          <w:lang w:val="it-IT"/>
        </w:rPr>
        <w:t xml:space="preserve">] </w:t>
      </w:r>
      <w:r w:rsidRPr="00EB4396">
        <w:rPr>
          <w:rFonts w:ascii="Arial" w:hAnsi="Arial"/>
          <w:b/>
          <w:sz w:val="24"/>
          <w:lang w:val="it-IT"/>
        </w:rPr>
        <w:t xml:space="preserve">che gloria sarebbe infatti sopportare il castigo se avete mancato? Ma se facendo il bene sopporterete con pazienza la sofferenza, ciò sarà gradito davanti a Dio. </w:t>
      </w:r>
    </w:p>
    <w:p w14:paraId="6BD56857" w14:textId="6374FEC2" w:rsidR="00EB4396" w:rsidRPr="00EB4396" w:rsidRDefault="00EB4396" w:rsidP="00EB4396">
      <w:pPr>
        <w:spacing w:after="120"/>
        <w:jc w:val="both"/>
        <w:rPr>
          <w:rFonts w:ascii="Arial" w:hAnsi="Arial"/>
          <w:sz w:val="24"/>
          <w:lang w:val="it-IT"/>
        </w:rPr>
      </w:pPr>
      <w:r w:rsidRPr="00EB4396">
        <w:rPr>
          <w:rFonts w:ascii="Arial" w:hAnsi="Arial"/>
          <w:sz w:val="24"/>
          <w:lang w:val="it-IT"/>
        </w:rPr>
        <w:t>Quanto detto finora Pietro lo porta nella verità della fede. Legge la sottomissione sempre a partire dalla sofferenza e dalla croce di Cristo Gesù.</w:t>
      </w:r>
      <w:r w:rsidR="006E5002">
        <w:rPr>
          <w:rFonts w:ascii="Arial" w:hAnsi="Arial"/>
          <w:sz w:val="24"/>
          <w:lang w:val="it-IT"/>
        </w:rPr>
        <w:t xml:space="preserve"> </w:t>
      </w:r>
      <w:r w:rsidRPr="00EB4396">
        <w:rPr>
          <w:rFonts w:ascii="Arial" w:hAnsi="Arial"/>
          <w:sz w:val="24"/>
          <w:lang w:val="it-IT"/>
        </w:rPr>
        <w:t>Esaminiamo singolarmente le verità contenute in questi due versetti (19 e 20).</w:t>
      </w:r>
    </w:p>
    <w:p w14:paraId="070CC3AF" w14:textId="7B39F9FB"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E` una grazia per chi conosce Dio subire afflizioni, soffrendo ingiustamente: </w:t>
      </w:r>
      <w:r w:rsidRPr="00EB4396">
        <w:rPr>
          <w:rFonts w:ascii="Arial" w:hAnsi="Arial"/>
          <w:sz w:val="24"/>
          <w:lang w:val="it-IT"/>
        </w:rPr>
        <w:t>Si è detto che il cristiano è chiamato ad estirpare la superbia dal suo intimo e che questo avviene in un solo modo: sottomettendosi al peccato dell’uomo.</w:t>
      </w:r>
      <w:r w:rsidR="006E5002">
        <w:rPr>
          <w:rFonts w:ascii="Arial" w:hAnsi="Arial"/>
          <w:sz w:val="24"/>
          <w:lang w:val="it-IT"/>
        </w:rPr>
        <w:t xml:space="preserve"> </w:t>
      </w:r>
      <w:r w:rsidRPr="00EB4396">
        <w:rPr>
          <w:rFonts w:ascii="Arial" w:hAnsi="Arial"/>
          <w:sz w:val="24"/>
          <w:lang w:val="it-IT"/>
        </w:rPr>
        <w:t xml:space="preserve">Peccato dell’uomo è ogni ingiustizia. Il cristiano vive nella sottomissione ogni ingiustizia e si redime, redimendo il mondo. </w:t>
      </w:r>
      <w:r w:rsidR="006E5002">
        <w:rPr>
          <w:rFonts w:ascii="Arial" w:hAnsi="Arial"/>
          <w:sz w:val="24"/>
          <w:lang w:val="it-IT"/>
        </w:rPr>
        <w:t xml:space="preserve"> </w:t>
      </w:r>
      <w:r w:rsidRPr="00EB4396">
        <w:rPr>
          <w:rFonts w:ascii="Arial" w:hAnsi="Arial"/>
          <w:sz w:val="24"/>
          <w:lang w:val="it-IT"/>
        </w:rPr>
        <w:t>È l’ingiustizia l’afflizione che egli subisce. Questa afflizione subita per ingiustizia è una grazia di Dio.</w:t>
      </w:r>
      <w:r w:rsidR="006E5002">
        <w:rPr>
          <w:rFonts w:ascii="Arial" w:hAnsi="Arial"/>
          <w:sz w:val="24"/>
          <w:lang w:val="it-IT"/>
        </w:rPr>
        <w:t xml:space="preserve"> </w:t>
      </w:r>
      <w:r w:rsidRPr="00EB4396">
        <w:rPr>
          <w:rFonts w:ascii="Arial" w:hAnsi="Arial"/>
          <w:sz w:val="24"/>
          <w:lang w:val="it-IT"/>
        </w:rPr>
        <w:t>È grazia non l’afflizione. È grazia la possibilità che Dio dona attraverso l’ingiustizia subita di liberarsi dalla superbia.</w:t>
      </w:r>
      <w:r w:rsidR="006E5002">
        <w:rPr>
          <w:rFonts w:ascii="Arial" w:hAnsi="Arial"/>
          <w:sz w:val="24"/>
          <w:lang w:val="it-IT"/>
        </w:rPr>
        <w:t xml:space="preserve"> </w:t>
      </w:r>
      <w:r w:rsidRPr="00EB4396">
        <w:rPr>
          <w:rFonts w:ascii="Arial" w:hAnsi="Arial"/>
          <w:sz w:val="24"/>
          <w:lang w:val="it-IT"/>
        </w:rPr>
        <w:t>È grazia la possibilità che viene concessa al cristiano di estirpare la superbia dal suo cuore.</w:t>
      </w:r>
    </w:p>
    <w:p w14:paraId="4168F00F" w14:textId="270E1675" w:rsidR="00EB4396" w:rsidRPr="00EB4396" w:rsidRDefault="00EB4396" w:rsidP="006E5002">
      <w:pPr>
        <w:spacing w:after="120"/>
        <w:jc w:val="both"/>
        <w:rPr>
          <w:rFonts w:ascii="Arial" w:hAnsi="Arial"/>
          <w:sz w:val="24"/>
          <w:lang w:val="it-IT"/>
        </w:rPr>
      </w:pPr>
      <w:r w:rsidRPr="00EB4396">
        <w:rPr>
          <w:rFonts w:ascii="Arial" w:hAnsi="Arial"/>
          <w:b/>
          <w:sz w:val="24"/>
          <w:lang w:val="it-IT"/>
        </w:rPr>
        <w:t>Che gloria sarebbe infatti sopportare il castigo se avete mancato?:</w:t>
      </w:r>
      <w:r w:rsidRPr="00EB4396">
        <w:rPr>
          <w:rFonts w:ascii="Arial" w:hAnsi="Arial"/>
          <w:sz w:val="24"/>
          <w:lang w:val="it-IT"/>
        </w:rPr>
        <w:t xml:space="preserve"> Se si soffre un castigo perché uno ha mancato, ha trasgredito la legge di Dio e degli uomini, questa afflizione o sofferenza non è per grazia, è per propria colpa. Questa sofferenza, se vissuta con amore, nella conversione, nella pazienza di Cristo, nel grande amore verso i fratelli, diviene e si trasforma anche in grazia.</w:t>
      </w:r>
      <w:r w:rsidR="006E5002">
        <w:rPr>
          <w:rFonts w:ascii="Arial" w:hAnsi="Arial"/>
          <w:sz w:val="24"/>
          <w:lang w:val="it-IT"/>
        </w:rPr>
        <w:t xml:space="preserve"> </w:t>
      </w:r>
      <w:r w:rsidRPr="00EB4396">
        <w:rPr>
          <w:rFonts w:ascii="Arial" w:hAnsi="Arial"/>
          <w:sz w:val="24"/>
          <w:lang w:val="it-IT"/>
        </w:rPr>
        <w:t xml:space="preserve">È grazia però per la redenzione della colpa commessa e in quanto aiuta a redimere la propria colpa, aiuta anche a liberarci dalla nostra superbia, se tutto viene accolto nella grande umiltà e vissuto nella più grande e alta pazienza. La gloria non è nel castigo, ma nella redenzione del castigo e nella santità che nasce dal castigo redento e santificato dall’umiltà con la quale si vive. </w:t>
      </w:r>
    </w:p>
    <w:p w14:paraId="61B93BA4" w14:textId="14B8EC4F"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Ma se facendo il bene sopporterete con pazienza la sofferenza, ciò sarà gradito davanti a Dio: </w:t>
      </w:r>
      <w:r w:rsidRPr="00EB4396">
        <w:rPr>
          <w:rFonts w:ascii="Arial" w:hAnsi="Arial"/>
          <w:sz w:val="24"/>
          <w:lang w:val="it-IT"/>
        </w:rPr>
        <w:t>il cristiano non può fare il male, non lo deve fare. Lui è cristiano e il cristiano è colui che vive di verità, nella santità di Cristo, nella pazienza di Cristo, nella sopportazione di Cristo, nella grazia di Cristo, nella croce di Cristo.</w:t>
      </w:r>
      <w:r w:rsidR="006E5002">
        <w:rPr>
          <w:rFonts w:ascii="Arial" w:hAnsi="Arial"/>
          <w:sz w:val="24"/>
          <w:lang w:val="it-IT"/>
        </w:rPr>
        <w:t xml:space="preserve"> </w:t>
      </w:r>
      <w:r w:rsidRPr="00EB4396">
        <w:rPr>
          <w:rFonts w:ascii="Arial" w:hAnsi="Arial"/>
          <w:sz w:val="24"/>
          <w:lang w:val="it-IT"/>
        </w:rPr>
        <w:t>Poiché cristiano, egli deve imitare in tutto Cristo Gesù. Deve restare perennemente nel bene. Dal bene, nel quale dimora, deve sopportare con pazienza ogni sofferenza.</w:t>
      </w:r>
      <w:r w:rsidR="006E5002">
        <w:rPr>
          <w:rFonts w:ascii="Arial" w:hAnsi="Arial"/>
          <w:sz w:val="24"/>
          <w:lang w:val="it-IT"/>
        </w:rPr>
        <w:t xml:space="preserve"> </w:t>
      </w:r>
      <w:r w:rsidRPr="00EB4396">
        <w:rPr>
          <w:rFonts w:ascii="Arial" w:hAnsi="Arial"/>
          <w:sz w:val="24"/>
          <w:lang w:val="it-IT"/>
        </w:rPr>
        <w:t>È questa la via della sua santificazione, come lo fu anche di Cristo. Una sola via: quella di Cristo che diviene del cristiano.</w:t>
      </w:r>
      <w:r w:rsidR="006E5002">
        <w:rPr>
          <w:rFonts w:ascii="Arial" w:hAnsi="Arial"/>
          <w:sz w:val="24"/>
          <w:lang w:val="it-IT"/>
        </w:rPr>
        <w:t xml:space="preserve"> </w:t>
      </w:r>
      <w:r w:rsidRPr="00EB4396">
        <w:rPr>
          <w:rFonts w:ascii="Arial" w:hAnsi="Arial"/>
          <w:sz w:val="24"/>
          <w:lang w:val="it-IT"/>
        </w:rPr>
        <w:t>Il cristiano deve insegnare, sopportando la sofferenza, che l’uomo è chiamato alla sottomissione, all’obbedienza. È chiamato a vivere la sottomissione e l’obbedienza dal profondo del cuore agli uomini.</w:t>
      </w:r>
      <w:r w:rsidR="006E5002">
        <w:rPr>
          <w:rFonts w:ascii="Arial" w:hAnsi="Arial"/>
          <w:sz w:val="24"/>
          <w:lang w:val="it-IT"/>
        </w:rPr>
        <w:t xml:space="preserve"> </w:t>
      </w:r>
      <w:r w:rsidRPr="00EB4396">
        <w:rPr>
          <w:rFonts w:ascii="Arial" w:hAnsi="Arial"/>
          <w:sz w:val="24"/>
          <w:lang w:val="it-IT"/>
        </w:rPr>
        <w:t>Deve vivere questa sottomissione e questa obbedienza fino alla morte e alla morte di croce. È questa la volontà di Dio che santifica il mondo.</w:t>
      </w:r>
      <w:r w:rsidR="006E5002">
        <w:rPr>
          <w:rFonts w:ascii="Arial" w:hAnsi="Arial"/>
          <w:sz w:val="24"/>
          <w:lang w:val="it-IT"/>
        </w:rPr>
        <w:t xml:space="preserve"> </w:t>
      </w:r>
      <w:r w:rsidRPr="00EB4396">
        <w:rPr>
          <w:rFonts w:ascii="Arial" w:hAnsi="Arial"/>
          <w:sz w:val="24"/>
          <w:lang w:val="it-IT"/>
        </w:rPr>
        <w:t xml:space="preserve">Vivere tutta la volontà di Dio nella sottomissione agli uomini dal profondo del cuore è grazia. È grazia di salvezza e di redenzione per il mondo intero. </w:t>
      </w:r>
    </w:p>
    <w:p w14:paraId="1A31EA35" w14:textId="7B398E5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[21</w:t>
      </w:r>
      <w:r w:rsidR="00F00C41">
        <w:rPr>
          <w:rFonts w:ascii="Arial" w:hAnsi="Arial"/>
          <w:b/>
          <w:sz w:val="24"/>
          <w:lang w:val="it-IT"/>
        </w:rPr>
        <w:t xml:space="preserve">] </w:t>
      </w:r>
      <w:r w:rsidRPr="00EB4396">
        <w:rPr>
          <w:rFonts w:ascii="Arial" w:hAnsi="Arial"/>
          <w:b/>
          <w:sz w:val="24"/>
          <w:lang w:val="it-IT"/>
        </w:rPr>
        <w:t>A questo infatti siete stati chiamati, poiché anche Cristo patì per voi, lasciandovi un esempio, perché ne seguiate le orme: [22</w:t>
      </w:r>
      <w:r w:rsidR="00F00C41">
        <w:rPr>
          <w:rFonts w:ascii="Arial" w:hAnsi="Arial"/>
          <w:b/>
          <w:sz w:val="24"/>
          <w:lang w:val="it-IT"/>
        </w:rPr>
        <w:t xml:space="preserve">] </w:t>
      </w:r>
      <w:r w:rsidRPr="00EB4396">
        <w:rPr>
          <w:rFonts w:ascii="Arial" w:hAnsi="Arial"/>
          <w:b/>
          <w:sz w:val="24"/>
          <w:lang w:val="it-IT"/>
        </w:rPr>
        <w:t>egli non commise peccato e non si trovò inganno sulla sua bocca, [23</w:t>
      </w:r>
      <w:r w:rsidR="00F00C41">
        <w:rPr>
          <w:rFonts w:ascii="Arial" w:hAnsi="Arial"/>
          <w:b/>
          <w:sz w:val="24"/>
          <w:lang w:val="it-IT"/>
        </w:rPr>
        <w:t xml:space="preserve">] </w:t>
      </w:r>
      <w:r w:rsidRPr="00EB4396">
        <w:rPr>
          <w:rFonts w:ascii="Arial" w:hAnsi="Arial"/>
          <w:b/>
          <w:sz w:val="24"/>
          <w:lang w:val="it-IT"/>
        </w:rPr>
        <w:t xml:space="preserve">oltraggiato non </w:t>
      </w:r>
      <w:r w:rsidRPr="00EB4396">
        <w:rPr>
          <w:rFonts w:ascii="Arial" w:hAnsi="Arial"/>
          <w:b/>
          <w:sz w:val="24"/>
          <w:lang w:val="it-IT"/>
        </w:rPr>
        <w:lastRenderedPageBreak/>
        <w:t>rispondeva con oltraggi, e soffrendo non minacciava vendetta, ma rimetteva la sua causa a colui che giudica con giustizia. [24</w:t>
      </w:r>
      <w:r w:rsidR="00F00C41">
        <w:rPr>
          <w:rFonts w:ascii="Arial" w:hAnsi="Arial"/>
          <w:b/>
          <w:sz w:val="24"/>
          <w:lang w:val="it-IT"/>
        </w:rPr>
        <w:t xml:space="preserve">] </w:t>
      </w:r>
      <w:r w:rsidRPr="00EB4396">
        <w:rPr>
          <w:rFonts w:ascii="Arial" w:hAnsi="Arial"/>
          <w:b/>
          <w:sz w:val="24"/>
          <w:lang w:val="it-IT"/>
        </w:rPr>
        <w:t>Egli portò i nostri peccati nel suo corpo sul legno della croce, perché, non vivendo più per il peccato, vivessimo per la giustizia; [25</w:t>
      </w:r>
      <w:r w:rsidR="00F00C41">
        <w:rPr>
          <w:rFonts w:ascii="Arial" w:hAnsi="Arial"/>
          <w:b/>
          <w:sz w:val="24"/>
          <w:lang w:val="it-IT"/>
        </w:rPr>
        <w:t xml:space="preserve">] </w:t>
      </w:r>
      <w:r w:rsidRPr="00EB4396">
        <w:rPr>
          <w:rFonts w:ascii="Arial" w:hAnsi="Arial"/>
          <w:b/>
          <w:sz w:val="24"/>
          <w:lang w:val="it-IT"/>
        </w:rPr>
        <w:t xml:space="preserve">dalle sue piaghe siete stati guariti. Eravate erranti come pecore, ma ora siete tornati al pastore e guardiano delle vostre anime. </w:t>
      </w:r>
    </w:p>
    <w:p w14:paraId="5C64C6FF" w14:textId="41A7E969" w:rsidR="00EB4396" w:rsidRPr="00EB4396" w:rsidRDefault="00EB4396" w:rsidP="00EB4396">
      <w:pPr>
        <w:spacing w:after="120"/>
        <w:jc w:val="both"/>
        <w:rPr>
          <w:rFonts w:ascii="Arial" w:hAnsi="Arial"/>
          <w:sz w:val="24"/>
          <w:lang w:val="it-IT"/>
        </w:rPr>
      </w:pPr>
      <w:r w:rsidRPr="00EB4396">
        <w:rPr>
          <w:rFonts w:ascii="Arial" w:hAnsi="Arial"/>
          <w:sz w:val="24"/>
          <w:lang w:val="it-IT"/>
        </w:rPr>
        <w:t>Pietro ora dice che questa è la nostra vocazione. Qual è questa vocazione? Quella di santificare la nostra vita sottoponendola alla volontà degli uomini.</w:t>
      </w:r>
      <w:r w:rsidR="006E5002">
        <w:rPr>
          <w:rFonts w:ascii="Arial" w:hAnsi="Arial"/>
          <w:sz w:val="24"/>
          <w:lang w:val="it-IT"/>
        </w:rPr>
        <w:t xml:space="preserve"> </w:t>
      </w:r>
      <w:r w:rsidRPr="00EB4396">
        <w:rPr>
          <w:rFonts w:ascii="Arial" w:hAnsi="Arial"/>
          <w:sz w:val="24"/>
          <w:lang w:val="it-IT"/>
        </w:rPr>
        <w:t>In questo Cristo Gesù ci è di perfetto esempio, modello unico ed insuperabile.</w:t>
      </w:r>
      <w:r w:rsidR="006E5002">
        <w:rPr>
          <w:rFonts w:ascii="Arial" w:hAnsi="Arial"/>
          <w:sz w:val="24"/>
          <w:lang w:val="it-IT"/>
        </w:rPr>
        <w:t xml:space="preserve"> </w:t>
      </w:r>
      <w:r w:rsidRPr="00EB4396">
        <w:rPr>
          <w:rFonts w:ascii="Arial" w:hAnsi="Arial"/>
          <w:sz w:val="24"/>
          <w:lang w:val="it-IT"/>
        </w:rPr>
        <w:t>Ecco come Pietro sviluppa il suo discorso:</w:t>
      </w:r>
    </w:p>
    <w:p w14:paraId="409DAED9" w14:textId="0EAFFA29" w:rsidR="00EB4396" w:rsidRPr="00EB4396" w:rsidRDefault="00EB4396" w:rsidP="006E5002">
      <w:pPr>
        <w:spacing w:after="120"/>
        <w:jc w:val="both"/>
        <w:rPr>
          <w:rFonts w:ascii="Arial" w:hAnsi="Arial"/>
          <w:sz w:val="24"/>
          <w:lang w:val="it-IT"/>
        </w:rPr>
      </w:pPr>
      <w:r w:rsidRPr="00EB4396">
        <w:rPr>
          <w:rFonts w:ascii="Arial" w:hAnsi="Arial"/>
          <w:b/>
          <w:sz w:val="24"/>
          <w:lang w:val="it-IT"/>
        </w:rPr>
        <w:t>A questo infatti siete stati chiamati:</w:t>
      </w:r>
      <w:r w:rsidRPr="00EB4396">
        <w:rPr>
          <w:rFonts w:ascii="Arial" w:hAnsi="Arial"/>
          <w:sz w:val="24"/>
          <w:lang w:val="it-IT"/>
        </w:rPr>
        <w:t xml:space="preserve"> la sofferenza è la vocazione del cristiano. Essa ha un solo scopo: quello di liberarci da ogni superbia, vanagloria, orgoglio, arroganza spirituale. La sottomissione all’uomo e al suo peccato, per rimanere sempre nella volontà di Dio, ci spreme nel torchio nel dolore fisico e morale e libera dal nostro corpo, dal nostro spirito e dalla nostra anima tutto ciò che appartiene alla superbia e alla concupiscenza sia degli occhi che della carne.</w:t>
      </w:r>
      <w:r w:rsidR="006E5002">
        <w:rPr>
          <w:rFonts w:ascii="Arial" w:hAnsi="Arial"/>
          <w:sz w:val="24"/>
          <w:lang w:val="it-IT"/>
        </w:rPr>
        <w:t xml:space="preserve"> </w:t>
      </w:r>
      <w:r w:rsidRPr="00EB4396">
        <w:rPr>
          <w:rFonts w:ascii="Arial" w:hAnsi="Arial"/>
          <w:sz w:val="24"/>
          <w:lang w:val="it-IT"/>
        </w:rPr>
        <w:t xml:space="preserve">La sofferenza è la via della santificazione del mondo. Il dolore è la prova dell’uomo. </w:t>
      </w:r>
    </w:p>
    <w:p w14:paraId="78C03CDA" w14:textId="6329267D"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Poiché anche Cristo patì per voi, lasciandovi un esempio, perché ne seguiate le orme: </w:t>
      </w:r>
      <w:r w:rsidRPr="00EB4396">
        <w:rPr>
          <w:rFonts w:ascii="Arial" w:hAnsi="Arial"/>
          <w:sz w:val="24"/>
          <w:lang w:val="it-IT"/>
        </w:rPr>
        <w:t>La differenza tra noi e Cristo c’è ed è grande. Noi soffriamo a causa dei nostri peccati e delle nostre iniquità. Noi soffriamo per noi. Cristo invece non soffrì per i suoi peccati. Non ne aveva. Mai Cristo ha conosciuto il peccato.</w:t>
      </w:r>
      <w:r w:rsidR="006E5002">
        <w:rPr>
          <w:rFonts w:ascii="Arial" w:hAnsi="Arial"/>
          <w:sz w:val="24"/>
          <w:lang w:val="it-IT"/>
        </w:rPr>
        <w:t xml:space="preserve"> </w:t>
      </w:r>
      <w:r w:rsidRPr="00EB4396">
        <w:rPr>
          <w:rFonts w:ascii="Arial" w:hAnsi="Arial"/>
          <w:sz w:val="24"/>
          <w:lang w:val="it-IT"/>
        </w:rPr>
        <w:t>Cristo ha sofferto per noi. Per noi ha subito la passione, la croce, la morte. Soffrendo per noi ci ha lasciato un esempio, perché noi lo imitiamo, lo seguiamo sulla via dolorosa, portando la nostra croce, la nostra sottomissione al peccato dell’uomo.</w:t>
      </w:r>
      <w:r w:rsidR="006E5002">
        <w:rPr>
          <w:rFonts w:ascii="Arial" w:hAnsi="Arial"/>
          <w:sz w:val="24"/>
          <w:lang w:val="it-IT"/>
        </w:rPr>
        <w:t xml:space="preserve"> </w:t>
      </w:r>
      <w:r w:rsidRPr="00EB4396">
        <w:rPr>
          <w:rFonts w:ascii="Arial" w:hAnsi="Arial"/>
          <w:sz w:val="24"/>
          <w:lang w:val="it-IT"/>
        </w:rPr>
        <w:t>Come per Cristo la sofferenza fu la via per la nostra santificazione e tutto egli ha fatto per noi, così anche per noi la sofferenza dovrà essere la via della nostra salvezza.</w:t>
      </w:r>
      <w:r w:rsidR="006E5002">
        <w:rPr>
          <w:rFonts w:ascii="Arial" w:hAnsi="Arial"/>
          <w:sz w:val="24"/>
          <w:lang w:val="it-IT"/>
        </w:rPr>
        <w:t xml:space="preserve"> </w:t>
      </w:r>
      <w:r w:rsidRPr="00EB4396">
        <w:rPr>
          <w:rFonts w:ascii="Arial" w:hAnsi="Arial"/>
          <w:sz w:val="24"/>
          <w:lang w:val="it-IT"/>
        </w:rPr>
        <w:t xml:space="preserve">Cristo è il nostro modello, il nostro esempio. È lui che dobbiamo imitare in ogni cosa, sempre. </w:t>
      </w:r>
    </w:p>
    <w:p w14:paraId="24E156CF" w14:textId="34AC6405"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Egli non commise peccato e non si trovò inganno sulla sua bocca: </w:t>
      </w:r>
      <w:r w:rsidRPr="00EB4396">
        <w:rPr>
          <w:rFonts w:ascii="Arial" w:hAnsi="Arial"/>
          <w:sz w:val="24"/>
          <w:lang w:val="it-IT"/>
        </w:rPr>
        <w:t>Lo dobbiamo imitare nella modalità della sua sofferenza.</w:t>
      </w:r>
      <w:r w:rsidR="006E5002">
        <w:rPr>
          <w:rFonts w:ascii="Arial" w:hAnsi="Arial"/>
          <w:sz w:val="24"/>
          <w:lang w:val="it-IT"/>
        </w:rPr>
        <w:t xml:space="preserve"> </w:t>
      </w:r>
      <w:r w:rsidRPr="00EB4396">
        <w:rPr>
          <w:rFonts w:ascii="Arial" w:hAnsi="Arial"/>
          <w:sz w:val="24"/>
          <w:lang w:val="it-IT"/>
        </w:rPr>
        <w:t>Egli soffrì da giusto. Soffrì a causa della giustizia che proclamava. Soffrì compiendo sempre e</w:t>
      </w:r>
      <w:r w:rsidR="00B36793">
        <w:rPr>
          <w:rFonts w:ascii="Arial" w:hAnsi="Arial"/>
          <w:sz w:val="24"/>
          <w:lang w:val="it-IT"/>
        </w:rPr>
        <w:t xml:space="preserve"> </w:t>
      </w:r>
      <w:r w:rsidRPr="00EB4396">
        <w:rPr>
          <w:rFonts w:ascii="Arial" w:hAnsi="Arial"/>
          <w:sz w:val="24"/>
          <w:lang w:val="it-IT"/>
        </w:rPr>
        <w:t>in tutto la volontà di Dio, del Padre suo.</w:t>
      </w:r>
      <w:r w:rsidR="006E5002">
        <w:rPr>
          <w:rFonts w:ascii="Arial" w:hAnsi="Arial"/>
          <w:sz w:val="24"/>
          <w:lang w:val="it-IT"/>
        </w:rPr>
        <w:t xml:space="preserve"> </w:t>
      </w:r>
      <w:r w:rsidRPr="00EB4396">
        <w:rPr>
          <w:rFonts w:ascii="Arial" w:hAnsi="Arial"/>
          <w:sz w:val="24"/>
          <w:lang w:val="it-IT"/>
        </w:rPr>
        <w:t>Non conobbe il peccato prima della sofferenza, non conobbe il peccato nella sofferenza.</w:t>
      </w:r>
      <w:r w:rsidR="006E5002">
        <w:rPr>
          <w:rFonts w:ascii="Arial" w:hAnsi="Arial"/>
          <w:sz w:val="24"/>
          <w:lang w:val="it-IT"/>
        </w:rPr>
        <w:t xml:space="preserve"> </w:t>
      </w:r>
      <w:r w:rsidRPr="00EB4396">
        <w:rPr>
          <w:rFonts w:ascii="Arial" w:hAnsi="Arial"/>
          <w:sz w:val="24"/>
          <w:lang w:val="it-IT"/>
        </w:rPr>
        <w:t>Amò prima della sofferenza. Amò nella sofferenza. Lui si conservò sempre nell’amore più grande prima e durante la sofferenza.</w:t>
      </w:r>
      <w:r w:rsidR="006E5002">
        <w:rPr>
          <w:rFonts w:ascii="Arial" w:hAnsi="Arial"/>
          <w:sz w:val="24"/>
          <w:lang w:val="it-IT"/>
        </w:rPr>
        <w:t xml:space="preserve"> </w:t>
      </w:r>
      <w:r w:rsidRPr="00EB4396">
        <w:rPr>
          <w:rFonts w:ascii="Arial" w:hAnsi="Arial"/>
          <w:sz w:val="24"/>
          <w:lang w:val="it-IT"/>
        </w:rPr>
        <w:t>Egli ha sofferto da giusto, per la giustizia, rimanendo sempre giusto nella giustizia del Padre suo.</w:t>
      </w:r>
      <w:r w:rsidR="006E5002">
        <w:rPr>
          <w:rFonts w:ascii="Arial" w:hAnsi="Arial"/>
          <w:sz w:val="24"/>
          <w:lang w:val="it-IT"/>
        </w:rPr>
        <w:t xml:space="preserve"> </w:t>
      </w:r>
      <w:r w:rsidRPr="00EB4396">
        <w:rPr>
          <w:rFonts w:ascii="Arial" w:hAnsi="Arial"/>
          <w:sz w:val="24"/>
          <w:lang w:val="it-IT"/>
        </w:rPr>
        <w:t>Questa è la verità di Cristo e queste sono le orme che dobbiamo seguire.</w:t>
      </w:r>
      <w:r w:rsidR="006E5002">
        <w:rPr>
          <w:rFonts w:ascii="Arial" w:hAnsi="Arial"/>
          <w:sz w:val="24"/>
          <w:lang w:val="it-IT"/>
        </w:rPr>
        <w:t xml:space="preserve"> </w:t>
      </w:r>
      <w:r w:rsidRPr="00EB4396">
        <w:rPr>
          <w:rFonts w:ascii="Arial" w:hAnsi="Arial"/>
          <w:sz w:val="24"/>
          <w:lang w:val="it-IT"/>
        </w:rPr>
        <w:t>Lui è stato sempre l’uomo della verità e la verità per Cristo è una sola: il perfetto compimento della Volontà del Padre suo.</w:t>
      </w:r>
    </w:p>
    <w:p w14:paraId="32A76A54" w14:textId="0D694C4F"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Oltraggiato non rispondeva con oltraggi, e soffrendo non minacciava vendetta: </w:t>
      </w:r>
      <w:r w:rsidRPr="00EB4396">
        <w:rPr>
          <w:rFonts w:ascii="Arial" w:hAnsi="Arial"/>
          <w:sz w:val="24"/>
          <w:lang w:val="it-IT"/>
        </w:rPr>
        <w:t>Cristo Gesù rimase sempre nella più grande giustizia: quella di amare sempre, di non rispondere al male con il male, agli oltraggi con oltraggi, astenendosi da ogni minaccia di vendetta.</w:t>
      </w:r>
      <w:r w:rsidR="006E5002">
        <w:rPr>
          <w:rFonts w:ascii="Arial" w:hAnsi="Arial"/>
          <w:sz w:val="24"/>
          <w:lang w:val="it-IT"/>
        </w:rPr>
        <w:t xml:space="preserve"> </w:t>
      </w:r>
      <w:r w:rsidRPr="00EB4396">
        <w:rPr>
          <w:rFonts w:ascii="Arial" w:hAnsi="Arial"/>
          <w:sz w:val="24"/>
          <w:lang w:val="it-IT"/>
        </w:rPr>
        <w:t>Lui al male rispondeva con il bene, all’odio con l’amore, agli oltraggi con la preghiera, agli insulti con il perdono.</w:t>
      </w:r>
      <w:r w:rsidR="006E5002">
        <w:rPr>
          <w:rFonts w:ascii="Arial" w:hAnsi="Arial"/>
          <w:sz w:val="24"/>
          <w:lang w:val="it-IT"/>
        </w:rPr>
        <w:t xml:space="preserve"> </w:t>
      </w:r>
      <w:r w:rsidRPr="00EB4396">
        <w:rPr>
          <w:rFonts w:ascii="Arial" w:hAnsi="Arial"/>
          <w:sz w:val="24"/>
          <w:lang w:val="it-IT"/>
        </w:rPr>
        <w:t>Il Giusto e il Figlio di Dio si comporta da Giusto e da Figlio di Dio in ogni attimo della sua vita terrena, fin sulla croce, dinanzi ad ogni uomo.</w:t>
      </w:r>
      <w:r w:rsidR="006E5002">
        <w:rPr>
          <w:rFonts w:ascii="Arial" w:hAnsi="Arial"/>
          <w:sz w:val="24"/>
          <w:lang w:val="it-IT"/>
        </w:rPr>
        <w:t xml:space="preserve"> </w:t>
      </w:r>
      <w:r w:rsidRPr="00EB4396">
        <w:rPr>
          <w:rFonts w:ascii="Arial" w:hAnsi="Arial"/>
          <w:sz w:val="24"/>
          <w:lang w:val="it-IT"/>
        </w:rPr>
        <w:t xml:space="preserve">Si comporta da </w:t>
      </w:r>
      <w:r w:rsidRPr="00EB4396">
        <w:rPr>
          <w:rFonts w:ascii="Arial" w:hAnsi="Arial"/>
          <w:sz w:val="24"/>
          <w:lang w:val="it-IT"/>
        </w:rPr>
        <w:lastRenderedPageBreak/>
        <w:t>Giusto e da Figlio di Dio: perdonando, amando, donando se stesso proprio per coloro che lo crocifiggevano.</w:t>
      </w:r>
      <w:r w:rsidR="006E5002">
        <w:rPr>
          <w:rFonts w:ascii="Arial" w:hAnsi="Arial"/>
          <w:sz w:val="24"/>
          <w:lang w:val="it-IT"/>
        </w:rPr>
        <w:t xml:space="preserve"> </w:t>
      </w:r>
      <w:r w:rsidRPr="00EB4396">
        <w:rPr>
          <w:rFonts w:ascii="Arial" w:hAnsi="Arial"/>
          <w:sz w:val="24"/>
          <w:lang w:val="it-IT"/>
        </w:rPr>
        <w:t>Questo è l’esempio che Lui ci ha lasciato.</w:t>
      </w:r>
    </w:p>
    <w:p w14:paraId="4C449C35" w14:textId="1C91C6F6" w:rsidR="00EB4396" w:rsidRPr="00EB4396" w:rsidRDefault="00EB4396" w:rsidP="00EB4396">
      <w:pPr>
        <w:spacing w:after="120"/>
        <w:jc w:val="both"/>
        <w:rPr>
          <w:rFonts w:ascii="Arial" w:hAnsi="Arial"/>
          <w:sz w:val="24"/>
          <w:lang w:val="it-IT"/>
        </w:rPr>
      </w:pPr>
      <w:r w:rsidRPr="00EB4396">
        <w:rPr>
          <w:rFonts w:ascii="Arial" w:hAnsi="Arial"/>
          <w:b/>
          <w:sz w:val="24"/>
          <w:lang w:val="it-IT"/>
        </w:rPr>
        <w:t xml:space="preserve">Ma rimetteva la sua causa a colui che giudica con giustizia: </w:t>
      </w:r>
      <w:r w:rsidRPr="00EB4396">
        <w:rPr>
          <w:rFonts w:ascii="Arial" w:hAnsi="Arial"/>
          <w:sz w:val="24"/>
          <w:lang w:val="it-IT"/>
        </w:rPr>
        <w:t>Gesù aveva donato la sua vita al Padre. Al Padre continua a donarla nella passione, nella sofferenza, sulla croce.</w:t>
      </w:r>
      <w:r w:rsidR="006E5002">
        <w:rPr>
          <w:rFonts w:ascii="Arial" w:hAnsi="Arial"/>
          <w:sz w:val="24"/>
          <w:lang w:val="it-IT"/>
        </w:rPr>
        <w:t xml:space="preserve"> </w:t>
      </w:r>
      <w:r w:rsidRPr="00EB4396">
        <w:rPr>
          <w:rFonts w:ascii="Arial" w:hAnsi="Arial"/>
          <w:sz w:val="24"/>
          <w:lang w:val="it-IT"/>
        </w:rPr>
        <w:t>Se la vita è del Padre, sarà il Padre a difendere la sua causa. Dio però difende la causa di Cristo alla maniera divina, non alla maniera umana.</w:t>
      </w:r>
      <w:r w:rsidR="006E5002">
        <w:rPr>
          <w:rFonts w:ascii="Arial" w:hAnsi="Arial"/>
          <w:sz w:val="24"/>
          <w:lang w:val="it-IT"/>
        </w:rPr>
        <w:t xml:space="preserve"> </w:t>
      </w:r>
      <w:r w:rsidRPr="00EB4396">
        <w:rPr>
          <w:rFonts w:ascii="Arial" w:hAnsi="Arial"/>
          <w:sz w:val="24"/>
          <w:lang w:val="it-IT"/>
        </w:rPr>
        <w:t xml:space="preserve">La maniera divina è una sola: la risurrezione gloriosa del suo corpo e la trasformazione del suo corpo di carne in corpo di spirito, per cui Cristo risorto ormai non muore più. </w:t>
      </w:r>
      <w:r w:rsidR="006E5002">
        <w:rPr>
          <w:rFonts w:ascii="Arial" w:hAnsi="Arial"/>
          <w:sz w:val="24"/>
          <w:lang w:val="it-IT"/>
        </w:rPr>
        <w:t xml:space="preserve"> </w:t>
      </w:r>
      <w:r w:rsidRPr="00EB4396">
        <w:rPr>
          <w:rFonts w:ascii="Arial" w:hAnsi="Arial"/>
          <w:sz w:val="24"/>
          <w:lang w:val="it-IT"/>
        </w:rPr>
        <w:t>Anche il cristiano è chiamato a rimettere la sua causa nelle mani di Dio. Saprà il Signore cosa fare e quando farlo per ristabilire il giusto nella sua giustizia, il giusto che ora soffre ingiustamente a causa del peccato dell’uomo.</w:t>
      </w:r>
      <w:r w:rsidR="006E5002">
        <w:rPr>
          <w:rFonts w:ascii="Arial" w:hAnsi="Arial"/>
          <w:sz w:val="24"/>
          <w:lang w:val="it-IT"/>
        </w:rPr>
        <w:t xml:space="preserve"> </w:t>
      </w:r>
      <w:r w:rsidRPr="00EB4396">
        <w:rPr>
          <w:rFonts w:ascii="Arial" w:hAnsi="Arial"/>
          <w:sz w:val="24"/>
          <w:lang w:val="it-IT"/>
        </w:rPr>
        <w:t>Chi dona la vita a Dio sia nella gioia che nella sofferenza, da Dio la sua vita sarà custodita. Come? Questo nessuno lo potrà mai sapere. Questa scienza è solo di Dio e di nessun altro.</w:t>
      </w:r>
      <w:r w:rsidR="006E5002">
        <w:rPr>
          <w:rFonts w:ascii="Arial" w:hAnsi="Arial"/>
          <w:sz w:val="24"/>
          <w:lang w:val="it-IT"/>
        </w:rPr>
        <w:t xml:space="preserve"> </w:t>
      </w:r>
      <w:r w:rsidRPr="00EB4396">
        <w:rPr>
          <w:rFonts w:ascii="Arial" w:hAnsi="Arial"/>
          <w:sz w:val="24"/>
          <w:lang w:val="it-IT"/>
        </w:rPr>
        <w:t xml:space="preserve">Così continua Pietro: </w:t>
      </w:r>
    </w:p>
    <w:p w14:paraId="5E9E0D41" w14:textId="64EE1FAF"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Egli portò i nostri peccati nel suo corpo sul legno della croce: </w:t>
      </w:r>
      <w:r w:rsidRPr="00EB4396">
        <w:rPr>
          <w:rFonts w:ascii="Arial" w:hAnsi="Arial"/>
          <w:sz w:val="24"/>
          <w:lang w:val="it-IT"/>
        </w:rPr>
        <w:t>Gesù non è solo esempio di come si vive la sofferenza. Egli è anche sacramento di vita eterna.</w:t>
      </w:r>
      <w:r w:rsidR="006E5002">
        <w:rPr>
          <w:rFonts w:ascii="Arial" w:hAnsi="Arial"/>
          <w:sz w:val="24"/>
          <w:lang w:val="it-IT"/>
        </w:rPr>
        <w:t xml:space="preserve"> </w:t>
      </w:r>
      <w:r w:rsidRPr="00EB4396">
        <w:rPr>
          <w:rFonts w:ascii="Arial" w:hAnsi="Arial"/>
          <w:sz w:val="24"/>
          <w:lang w:val="it-IT"/>
        </w:rPr>
        <w:t>Sappiamo che dal suo corpo appeso al legno della croce sgorgò l’acqua e il sangue, i sacramenti e lo Spirito Santo per la nostra rigenerazione e la nostra santificazione.</w:t>
      </w:r>
      <w:r w:rsidR="006E5002">
        <w:rPr>
          <w:rFonts w:ascii="Arial" w:hAnsi="Arial"/>
          <w:sz w:val="24"/>
          <w:lang w:val="it-IT"/>
        </w:rPr>
        <w:t xml:space="preserve"> </w:t>
      </w:r>
      <w:r w:rsidRPr="00EB4396">
        <w:rPr>
          <w:rFonts w:ascii="Arial" w:hAnsi="Arial"/>
          <w:sz w:val="24"/>
          <w:lang w:val="it-IT"/>
        </w:rPr>
        <w:t>Gesù non portò sul legno della croce i suoi peccati. Egli era innocente, santo, senza macchia. Sulla croce, nel suo corpo, portò i nostri peccati, per toglierli dal mondo.</w:t>
      </w:r>
      <w:r w:rsidR="006E5002">
        <w:rPr>
          <w:rFonts w:ascii="Arial" w:hAnsi="Arial"/>
          <w:sz w:val="24"/>
          <w:lang w:val="it-IT"/>
        </w:rPr>
        <w:t xml:space="preserve"> </w:t>
      </w:r>
      <w:r w:rsidRPr="00EB4396">
        <w:rPr>
          <w:rFonts w:ascii="Arial" w:hAnsi="Arial"/>
          <w:sz w:val="24"/>
          <w:lang w:val="it-IT"/>
        </w:rPr>
        <w:t xml:space="preserve">Lui li tolse appendendoli alla croce, affiggendoli su di essa. Appendendoli ed affiggendoli, Lui li ha distrutti per sempre. Chi vuole ora può distruggere i propri peccati. Li distrugge lasciandoseli perdonare nel nome di Cristo, ma anche portando la radice della superbia e della concupiscenza sulla croce della sofferenza e del martirio. </w:t>
      </w:r>
      <w:r w:rsidR="006E5002">
        <w:rPr>
          <w:rFonts w:ascii="Arial" w:hAnsi="Arial"/>
          <w:sz w:val="24"/>
          <w:lang w:val="it-IT"/>
        </w:rPr>
        <w:t xml:space="preserve"> </w:t>
      </w:r>
      <w:r w:rsidRPr="00EB4396">
        <w:rPr>
          <w:rFonts w:ascii="Arial" w:hAnsi="Arial"/>
          <w:sz w:val="24"/>
          <w:lang w:val="it-IT"/>
        </w:rPr>
        <w:t>Se Cristo è Colui che porta i nostri peccati nel suo corpo sulla croce, chi è il cristiano che debba, o possa sottrarsi a portare anche lui il peccato del mondo, oltre che quello personale, nel suo corpo sulla croce per la sua eliminazione, o distruzione?</w:t>
      </w:r>
      <w:r w:rsidR="006E5002">
        <w:rPr>
          <w:rFonts w:ascii="Arial" w:hAnsi="Arial"/>
          <w:sz w:val="24"/>
          <w:lang w:val="it-IT"/>
        </w:rPr>
        <w:t xml:space="preserve"> </w:t>
      </w:r>
      <w:r w:rsidRPr="00EB4396">
        <w:rPr>
          <w:rFonts w:ascii="Arial" w:hAnsi="Arial"/>
          <w:sz w:val="24"/>
          <w:lang w:val="it-IT"/>
        </w:rPr>
        <w:t>Questa verità ogni cristiano è chiamato a farla sua.</w:t>
      </w:r>
    </w:p>
    <w:p w14:paraId="554C2731" w14:textId="0D553140" w:rsidR="00EB4396" w:rsidRPr="00EB4396" w:rsidRDefault="00EB4396" w:rsidP="006E5002">
      <w:pPr>
        <w:spacing w:after="120"/>
        <w:jc w:val="both"/>
        <w:rPr>
          <w:rFonts w:ascii="Arial" w:hAnsi="Arial"/>
          <w:sz w:val="24"/>
          <w:lang w:val="it-IT"/>
        </w:rPr>
      </w:pPr>
      <w:r w:rsidRPr="00EB4396">
        <w:rPr>
          <w:rFonts w:ascii="Arial" w:hAnsi="Arial"/>
          <w:b/>
          <w:sz w:val="24"/>
          <w:lang w:val="it-IT"/>
        </w:rPr>
        <w:t xml:space="preserve">Perché, non vivendo più per il peccato, vivessimo per la giustizia: </w:t>
      </w:r>
      <w:r w:rsidRPr="00EB4396">
        <w:rPr>
          <w:rFonts w:ascii="Arial" w:hAnsi="Arial"/>
          <w:sz w:val="24"/>
          <w:lang w:val="it-IT"/>
        </w:rPr>
        <w:t>Cristo Gesù ha portato i nostri peccati sulla croce per toglierli, affinché noi non vivessimo più per il peccato, ma per la giustizia.</w:t>
      </w:r>
      <w:r w:rsidR="006E5002">
        <w:rPr>
          <w:rFonts w:ascii="Arial" w:hAnsi="Arial"/>
          <w:sz w:val="24"/>
          <w:lang w:val="it-IT"/>
        </w:rPr>
        <w:t xml:space="preserve"> </w:t>
      </w:r>
      <w:r w:rsidRPr="00EB4396">
        <w:rPr>
          <w:rFonts w:ascii="Arial" w:hAnsi="Arial"/>
          <w:sz w:val="24"/>
          <w:lang w:val="it-IT"/>
        </w:rPr>
        <w:t>Cosa è la giustizia? È il compimento perfetto della Volontà del Padre nella nostra vita. Noi viviamo per compiere la Volontà del Padre. Viviamo per osservare la sua legge. Viviamo per realizzare la Parola nella nostra vita.</w:t>
      </w:r>
      <w:r w:rsidR="006E5002">
        <w:rPr>
          <w:rFonts w:ascii="Arial" w:hAnsi="Arial"/>
          <w:sz w:val="24"/>
          <w:lang w:val="it-IT"/>
        </w:rPr>
        <w:t xml:space="preserve"> </w:t>
      </w:r>
      <w:r w:rsidRPr="00EB4396">
        <w:rPr>
          <w:rFonts w:ascii="Arial" w:hAnsi="Arial"/>
          <w:sz w:val="24"/>
          <w:lang w:val="it-IT"/>
        </w:rPr>
        <w:t>Possiamo fare questo grazie a Cristo che ha portato i nostri peccati sulla croce, nel suo corpo, per toglierli dal mondo.</w:t>
      </w:r>
      <w:r w:rsidR="006E5002">
        <w:rPr>
          <w:rFonts w:ascii="Arial" w:hAnsi="Arial"/>
          <w:sz w:val="24"/>
          <w:lang w:val="it-IT"/>
        </w:rPr>
        <w:t xml:space="preserve"> </w:t>
      </w:r>
      <w:r w:rsidRPr="00EB4396">
        <w:rPr>
          <w:rFonts w:ascii="Arial" w:hAnsi="Arial"/>
          <w:sz w:val="24"/>
          <w:lang w:val="it-IT"/>
        </w:rPr>
        <w:t xml:space="preserve">Dopo che Cristo Gesù è morto sulla croce, chiunque lo vuole e lo desidera può vivere senza peccato, può vivere esclusivamente per la giustizia. </w:t>
      </w:r>
    </w:p>
    <w:p w14:paraId="47354711" w14:textId="7CE85C8A" w:rsidR="00EB4396" w:rsidRPr="00EB4396" w:rsidRDefault="00EB4396" w:rsidP="0056146A">
      <w:pPr>
        <w:spacing w:after="120"/>
        <w:jc w:val="both"/>
        <w:rPr>
          <w:rFonts w:ascii="Arial" w:hAnsi="Arial"/>
          <w:sz w:val="24"/>
          <w:lang w:val="it-IT"/>
        </w:rPr>
      </w:pPr>
      <w:r w:rsidRPr="00EB4396">
        <w:rPr>
          <w:rFonts w:ascii="Arial" w:hAnsi="Arial"/>
          <w:b/>
          <w:sz w:val="24"/>
          <w:lang w:val="it-IT"/>
        </w:rPr>
        <w:t xml:space="preserve">Dalle sue piaghe siete stati guariti: </w:t>
      </w:r>
      <w:r w:rsidRPr="00EB4396">
        <w:rPr>
          <w:rFonts w:ascii="Arial" w:hAnsi="Arial"/>
          <w:sz w:val="24"/>
          <w:lang w:val="it-IT"/>
        </w:rPr>
        <w:t>Siamo stati guariti dalle piaghe dell’antico peccato. Siamo stati risanati dalle conseguenze che causò in noi la prima trasgressione assieme a tutti gli altri peccati attuali commessi.</w:t>
      </w:r>
      <w:r w:rsidR="0056146A">
        <w:rPr>
          <w:rFonts w:ascii="Arial" w:hAnsi="Arial"/>
          <w:sz w:val="24"/>
          <w:lang w:val="it-IT"/>
        </w:rPr>
        <w:t xml:space="preserve"> </w:t>
      </w:r>
      <w:r w:rsidRPr="00EB4396">
        <w:rPr>
          <w:rFonts w:ascii="Arial" w:hAnsi="Arial"/>
          <w:sz w:val="24"/>
          <w:lang w:val="it-IT"/>
        </w:rPr>
        <w:t>Se siamo stati guariti, possiamo vivere da sani e si vive da sani, operando la Volontà di Dio sempre.</w:t>
      </w:r>
      <w:r w:rsidR="0056146A">
        <w:rPr>
          <w:rFonts w:ascii="Arial" w:hAnsi="Arial"/>
          <w:sz w:val="24"/>
          <w:lang w:val="it-IT"/>
        </w:rPr>
        <w:t xml:space="preserve"> </w:t>
      </w:r>
      <w:r w:rsidRPr="00EB4396">
        <w:rPr>
          <w:rFonts w:ascii="Arial" w:hAnsi="Arial"/>
          <w:sz w:val="24"/>
          <w:lang w:val="it-IT"/>
        </w:rPr>
        <w:t>Se siamo stati guariti, possiamo portare la croce come Cristo, possiamo andare fino in fondo nel compimento della volontà di Dio.</w:t>
      </w:r>
      <w:r w:rsidR="0056146A">
        <w:rPr>
          <w:rFonts w:ascii="Arial" w:hAnsi="Arial"/>
          <w:sz w:val="24"/>
          <w:lang w:val="it-IT"/>
        </w:rPr>
        <w:t xml:space="preserve"> </w:t>
      </w:r>
      <w:r w:rsidRPr="00EB4396">
        <w:rPr>
          <w:rFonts w:ascii="Arial" w:hAnsi="Arial"/>
          <w:sz w:val="24"/>
          <w:lang w:val="it-IT"/>
        </w:rPr>
        <w:t>Se siamo stati guariti, possiamo governare, dominare, sottomettere alla volontà di Dio ogni moto di superbia, di vanagloria, di orgoglio.</w:t>
      </w:r>
      <w:r w:rsidR="0056146A">
        <w:rPr>
          <w:rFonts w:ascii="Arial" w:hAnsi="Arial"/>
          <w:sz w:val="24"/>
          <w:lang w:val="it-IT"/>
        </w:rPr>
        <w:t xml:space="preserve"> </w:t>
      </w:r>
      <w:r w:rsidRPr="00EB4396">
        <w:rPr>
          <w:rFonts w:ascii="Arial" w:hAnsi="Arial"/>
          <w:sz w:val="24"/>
          <w:lang w:val="it-IT"/>
        </w:rPr>
        <w:t xml:space="preserve">Se siamo stati guariti, possiamo affrontare in </w:t>
      </w:r>
      <w:r w:rsidRPr="00EB4396">
        <w:rPr>
          <w:rFonts w:ascii="Arial" w:hAnsi="Arial"/>
          <w:sz w:val="24"/>
          <w:lang w:val="it-IT"/>
        </w:rPr>
        <w:lastRenderedPageBreak/>
        <w:t xml:space="preserve">tutto la sofferenza e ogni genere di umiliazioni portando anche noi come Cristo la nostra croce. </w:t>
      </w:r>
    </w:p>
    <w:p w14:paraId="27448B0A" w14:textId="41661086" w:rsidR="00EB4396" w:rsidRPr="00EB4396" w:rsidRDefault="00EB4396" w:rsidP="0056146A">
      <w:pPr>
        <w:spacing w:after="120"/>
        <w:jc w:val="both"/>
        <w:rPr>
          <w:rFonts w:ascii="Arial" w:hAnsi="Arial"/>
          <w:sz w:val="24"/>
          <w:lang w:val="it-IT"/>
        </w:rPr>
      </w:pPr>
      <w:r w:rsidRPr="00EB4396">
        <w:rPr>
          <w:rFonts w:ascii="Arial" w:hAnsi="Arial"/>
          <w:b/>
          <w:sz w:val="24"/>
          <w:lang w:val="it-IT"/>
        </w:rPr>
        <w:t xml:space="preserve">Eravate erranti come pecore: </w:t>
      </w:r>
      <w:r w:rsidRPr="00EB4396">
        <w:rPr>
          <w:rFonts w:ascii="Arial" w:hAnsi="Arial"/>
          <w:sz w:val="24"/>
          <w:lang w:val="it-IT"/>
        </w:rPr>
        <w:t xml:space="preserve">senza Cristo si è come pecore sbandate, senza pastore, pecore abbandonate a se stesse, esposte ad ogni tentazione e ad ogni peccato. </w:t>
      </w:r>
      <w:r w:rsidR="0056146A">
        <w:rPr>
          <w:rFonts w:ascii="Arial" w:hAnsi="Arial"/>
          <w:sz w:val="24"/>
          <w:lang w:val="it-IT"/>
        </w:rPr>
        <w:t xml:space="preserve"> </w:t>
      </w:r>
      <w:r w:rsidRPr="00EB4396">
        <w:rPr>
          <w:rFonts w:ascii="Arial" w:hAnsi="Arial"/>
          <w:sz w:val="24"/>
          <w:lang w:val="it-IT"/>
        </w:rPr>
        <w:t>Questa è la condizione di chi non conosce il Signore. È senza ovile, senza pastore, senza pascolo, senza meta, continuamente esposto alla morte spirituale, al rapimento, all’uccisione.</w:t>
      </w:r>
      <w:r w:rsidR="0056146A">
        <w:rPr>
          <w:rFonts w:ascii="Arial" w:hAnsi="Arial"/>
          <w:sz w:val="24"/>
          <w:lang w:val="it-IT"/>
        </w:rPr>
        <w:t xml:space="preserve"> </w:t>
      </w:r>
      <w:r w:rsidRPr="00EB4396">
        <w:rPr>
          <w:rFonts w:ascii="Arial" w:hAnsi="Arial"/>
          <w:sz w:val="24"/>
          <w:lang w:val="it-IT"/>
        </w:rPr>
        <w:t>Senza Cristo, si è già nel regno del tenebre e del male.</w:t>
      </w:r>
    </w:p>
    <w:p w14:paraId="22268268" w14:textId="464EC94E" w:rsidR="00EB4396" w:rsidRPr="00EB4396" w:rsidRDefault="00EB4396" w:rsidP="0056146A">
      <w:pPr>
        <w:spacing w:after="120"/>
        <w:jc w:val="both"/>
        <w:rPr>
          <w:rFonts w:ascii="Arial" w:hAnsi="Arial"/>
          <w:sz w:val="24"/>
          <w:lang w:val="it-IT"/>
        </w:rPr>
      </w:pPr>
      <w:r w:rsidRPr="00EB4396">
        <w:rPr>
          <w:rFonts w:ascii="Arial" w:hAnsi="Arial"/>
          <w:b/>
          <w:sz w:val="24"/>
          <w:lang w:val="it-IT"/>
        </w:rPr>
        <w:t xml:space="preserve">Ma ora siete tornati al pastore e guardiano delle vostre anime: </w:t>
      </w:r>
      <w:r w:rsidRPr="00EB4396">
        <w:rPr>
          <w:rFonts w:ascii="Arial" w:hAnsi="Arial"/>
          <w:sz w:val="24"/>
          <w:lang w:val="it-IT"/>
        </w:rPr>
        <w:t>Abbracciando la fede, accogliendo la Parola, lasciandosi battezzare da acqua e da Spirito Santo, il cristiano diviene con Cristo una cosa sola.</w:t>
      </w:r>
      <w:r w:rsidR="0056146A">
        <w:rPr>
          <w:rFonts w:ascii="Arial" w:hAnsi="Arial"/>
          <w:sz w:val="24"/>
          <w:lang w:val="it-IT"/>
        </w:rPr>
        <w:t xml:space="preserve"> </w:t>
      </w:r>
      <w:r w:rsidRPr="00EB4396">
        <w:rPr>
          <w:rFonts w:ascii="Arial" w:hAnsi="Arial"/>
          <w:sz w:val="24"/>
          <w:lang w:val="it-IT"/>
        </w:rPr>
        <w:t>Cristo viene accolto come pastore e guardiano, guida, sostegno della propria anima.</w:t>
      </w:r>
      <w:r w:rsidR="0056146A">
        <w:rPr>
          <w:rFonts w:ascii="Arial" w:hAnsi="Arial"/>
          <w:sz w:val="24"/>
          <w:lang w:val="it-IT"/>
        </w:rPr>
        <w:t xml:space="preserve"> </w:t>
      </w:r>
      <w:r w:rsidRPr="00EB4396">
        <w:rPr>
          <w:rFonts w:ascii="Arial" w:hAnsi="Arial"/>
          <w:sz w:val="24"/>
          <w:lang w:val="it-IT"/>
        </w:rPr>
        <w:t>Con Cristo, pastore e guardiano, l’anima cristiana cammina sicura.</w:t>
      </w:r>
      <w:r w:rsidR="0056146A">
        <w:rPr>
          <w:rFonts w:ascii="Arial" w:hAnsi="Arial"/>
          <w:sz w:val="24"/>
          <w:lang w:val="it-IT"/>
        </w:rPr>
        <w:t xml:space="preserve"> </w:t>
      </w:r>
      <w:r w:rsidRPr="00EB4396">
        <w:rPr>
          <w:rFonts w:ascii="Arial" w:hAnsi="Arial"/>
          <w:sz w:val="24"/>
          <w:lang w:val="it-IT"/>
        </w:rPr>
        <w:t>Tutto questo è potuto accadere, avviene grazie alla sofferenza che Cristo ha subito per noi sul legno della croce.</w:t>
      </w:r>
      <w:r w:rsidR="0056146A">
        <w:rPr>
          <w:rFonts w:ascii="Arial" w:hAnsi="Arial"/>
          <w:sz w:val="24"/>
          <w:lang w:val="it-IT"/>
        </w:rPr>
        <w:t xml:space="preserve"> </w:t>
      </w:r>
      <w:r w:rsidRPr="00EB4396">
        <w:rPr>
          <w:rFonts w:ascii="Arial" w:hAnsi="Arial"/>
          <w:sz w:val="24"/>
          <w:lang w:val="it-IT"/>
        </w:rPr>
        <w:t>Si applica a Cristo quanto il Salmo dice di Dio:</w:t>
      </w:r>
    </w:p>
    <w:p w14:paraId="3A6596F7" w14:textId="77777777" w:rsidR="00EB4396" w:rsidRPr="0056146A" w:rsidRDefault="00EB4396" w:rsidP="0056146A">
      <w:pPr>
        <w:spacing w:after="120"/>
        <w:ind w:left="567" w:right="567"/>
        <w:jc w:val="both"/>
        <w:rPr>
          <w:rFonts w:ascii="Arial" w:hAnsi="Arial"/>
          <w:bCs/>
          <w:i/>
          <w:iCs/>
          <w:sz w:val="24"/>
          <w:lang w:val="it-IT"/>
        </w:rPr>
      </w:pPr>
      <w:r w:rsidRPr="0056146A">
        <w:rPr>
          <w:rFonts w:ascii="Arial" w:hAnsi="Arial"/>
          <w:bCs/>
          <w:i/>
          <w:iCs/>
          <w:sz w:val="24"/>
          <w:lang w:val="it-IT"/>
        </w:rPr>
        <w:t xml:space="preserve">Salmo 22,1-6: “Salmo. Di Davide. Il Signore è il mio pastore: non manco di nulla; su pascoli erbosi mi fa riposare ad acque tranquille mi conduce. </w:t>
      </w:r>
    </w:p>
    <w:p w14:paraId="665D4AA2" w14:textId="77777777" w:rsidR="00EB4396" w:rsidRPr="0056146A" w:rsidRDefault="00EB4396" w:rsidP="0056146A">
      <w:pPr>
        <w:spacing w:after="120"/>
        <w:ind w:left="567" w:right="567"/>
        <w:jc w:val="both"/>
        <w:rPr>
          <w:rFonts w:ascii="Arial" w:hAnsi="Arial"/>
          <w:bCs/>
          <w:i/>
          <w:iCs/>
          <w:sz w:val="24"/>
          <w:lang w:val="it-IT"/>
        </w:rPr>
      </w:pPr>
      <w:r w:rsidRPr="0056146A">
        <w:rPr>
          <w:rFonts w:ascii="Arial" w:hAnsi="Arial"/>
          <w:bCs/>
          <w:i/>
          <w:iCs/>
          <w:sz w:val="24"/>
          <w:lang w:val="it-IT"/>
        </w:rPr>
        <w:t xml:space="preserve">Mi rinfranca, mi guida per il giusto cammino, per amore del suo nome. </w:t>
      </w:r>
    </w:p>
    <w:p w14:paraId="24051EF1" w14:textId="77777777" w:rsidR="00EB4396" w:rsidRPr="0056146A" w:rsidRDefault="00EB4396" w:rsidP="0056146A">
      <w:pPr>
        <w:spacing w:after="120"/>
        <w:ind w:left="567" w:right="567"/>
        <w:jc w:val="both"/>
        <w:rPr>
          <w:rFonts w:ascii="Arial" w:hAnsi="Arial"/>
          <w:bCs/>
          <w:i/>
          <w:iCs/>
          <w:sz w:val="24"/>
          <w:lang w:val="it-IT"/>
        </w:rPr>
      </w:pPr>
      <w:r w:rsidRPr="0056146A">
        <w:rPr>
          <w:rFonts w:ascii="Arial" w:hAnsi="Arial"/>
          <w:bCs/>
          <w:i/>
          <w:iCs/>
          <w:sz w:val="24"/>
          <w:lang w:val="it-IT"/>
        </w:rPr>
        <w:t xml:space="preserve">Se dovessi camminare in una valle oscura, non temerei alcun male, perché tu sei con me. Il tuo bastone e il tuo vincastro mi danno sicurezza. </w:t>
      </w:r>
    </w:p>
    <w:p w14:paraId="7380C137" w14:textId="77777777" w:rsidR="00EB4396" w:rsidRPr="0056146A" w:rsidRDefault="00EB4396" w:rsidP="0056146A">
      <w:pPr>
        <w:spacing w:after="120"/>
        <w:ind w:left="567" w:right="567"/>
        <w:jc w:val="both"/>
        <w:rPr>
          <w:rFonts w:ascii="Arial" w:hAnsi="Arial"/>
          <w:bCs/>
          <w:i/>
          <w:iCs/>
          <w:sz w:val="24"/>
          <w:lang w:val="it-IT"/>
        </w:rPr>
      </w:pPr>
      <w:r w:rsidRPr="0056146A">
        <w:rPr>
          <w:rFonts w:ascii="Arial" w:hAnsi="Arial"/>
          <w:bCs/>
          <w:i/>
          <w:iCs/>
          <w:sz w:val="24"/>
          <w:lang w:val="it-IT"/>
        </w:rPr>
        <w:t xml:space="preserve">Davanti a me tu prepari una mensa sotto gli occhi dei miei nemici; cospargi di olio il mio capo. Il mio calice trabocca. </w:t>
      </w:r>
    </w:p>
    <w:p w14:paraId="2D8147A1" w14:textId="77777777" w:rsidR="00EB4396" w:rsidRPr="0056146A" w:rsidRDefault="00EB4396" w:rsidP="0056146A">
      <w:pPr>
        <w:spacing w:after="120"/>
        <w:ind w:left="567" w:right="567"/>
        <w:jc w:val="both"/>
        <w:rPr>
          <w:rFonts w:ascii="Arial" w:hAnsi="Arial"/>
          <w:bCs/>
          <w:i/>
          <w:iCs/>
          <w:sz w:val="24"/>
          <w:lang w:val="it-IT"/>
        </w:rPr>
      </w:pPr>
      <w:r w:rsidRPr="0056146A">
        <w:rPr>
          <w:rFonts w:ascii="Arial" w:hAnsi="Arial"/>
          <w:bCs/>
          <w:i/>
          <w:iCs/>
          <w:sz w:val="24"/>
          <w:lang w:val="it-IT"/>
        </w:rPr>
        <w:t xml:space="preserve">Felicità e grazia mi saranno compagne tutti i giorni della mia vita, e abiterò nella casa del Signore per lunghissimi anni. </w:t>
      </w:r>
    </w:p>
    <w:p w14:paraId="53A5ADA6" w14:textId="77777777" w:rsidR="00EB4396" w:rsidRPr="00EB4396" w:rsidRDefault="00EB4396" w:rsidP="0056146A">
      <w:pPr>
        <w:spacing w:after="120"/>
        <w:jc w:val="both"/>
        <w:rPr>
          <w:rFonts w:ascii="Arial" w:hAnsi="Arial"/>
          <w:sz w:val="24"/>
          <w:lang w:val="it-IT"/>
        </w:rPr>
      </w:pPr>
      <w:r w:rsidRPr="00EB4396">
        <w:rPr>
          <w:rFonts w:ascii="Arial" w:hAnsi="Arial"/>
          <w:sz w:val="24"/>
          <w:lang w:val="it-IT"/>
        </w:rPr>
        <w:t xml:space="preserve">La figura del Buon Pastore è tratteggiata dall’Apostolo Giovanni nel suo Vangelo al capitolo 10. </w:t>
      </w:r>
    </w:p>
    <w:p w14:paraId="1603A20F" w14:textId="77777777" w:rsidR="00EB4396" w:rsidRPr="00EB4396" w:rsidRDefault="00EB4396" w:rsidP="00EB4396">
      <w:pPr>
        <w:spacing w:after="120"/>
        <w:jc w:val="both"/>
        <w:rPr>
          <w:rFonts w:ascii="Arial" w:hAnsi="Arial"/>
          <w:sz w:val="24"/>
          <w:lang w:val="it-IT"/>
        </w:rPr>
      </w:pPr>
    </w:p>
    <w:p w14:paraId="246CCA61" w14:textId="77777777" w:rsidR="00EB4396" w:rsidRPr="00EB4396" w:rsidRDefault="00EB4396" w:rsidP="00BB421A">
      <w:pPr>
        <w:pStyle w:val="Corpotesto"/>
      </w:pPr>
      <w:bookmarkStart w:id="32" w:name="_Toc62148574"/>
      <w:bookmarkStart w:id="33" w:name="_Toc189214113"/>
      <w:r w:rsidRPr="00EB4396">
        <w:t>PER ESSERE ASPERSI DEL SUO SANGUE</w:t>
      </w:r>
      <w:bookmarkEnd w:id="32"/>
      <w:bookmarkEnd w:id="33"/>
      <w:r w:rsidRPr="00EB4396">
        <w:t xml:space="preserve"> </w:t>
      </w:r>
    </w:p>
    <w:p w14:paraId="23055BAD"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 xml:space="preserve">Deporre vizi e peccati: </w:t>
      </w:r>
      <w:r w:rsidRPr="0056146A">
        <w:rPr>
          <w:rFonts w:ascii="Arial" w:hAnsi="Arial"/>
          <w:bCs/>
          <w:sz w:val="24"/>
          <w:lang w:val="it-IT"/>
        </w:rPr>
        <w:t xml:space="preserve">malizia, frode, ipocrisia, gelosie, maldicenze. Il cristiano è chiamato ad abbandonare ogni forma di vizio e di peccato. </w:t>
      </w:r>
      <w:r w:rsidRPr="0056146A">
        <w:rPr>
          <w:rFonts w:ascii="Arial" w:hAnsi="Arial"/>
          <w:bCs/>
          <w:i/>
          <w:sz w:val="24"/>
          <w:lang w:val="it-IT"/>
        </w:rPr>
        <w:t>Egli ormai appartiene alla verità, alle Beatitudini, al Vangelo, alla Parola.</w:t>
      </w:r>
      <w:r w:rsidRPr="0056146A">
        <w:rPr>
          <w:rFonts w:ascii="Arial" w:hAnsi="Arial"/>
          <w:bCs/>
          <w:sz w:val="24"/>
          <w:lang w:val="it-IT"/>
        </w:rPr>
        <w:t xml:space="preserve"> Lui non può più appartenere alla falsità, alla menzogna, all’errore, al peccato, alla trasgressione dei Comandamenti. </w:t>
      </w:r>
      <w:r w:rsidRPr="0056146A">
        <w:rPr>
          <w:rFonts w:ascii="Arial" w:hAnsi="Arial"/>
          <w:bCs/>
          <w:i/>
          <w:sz w:val="24"/>
          <w:lang w:val="it-IT"/>
        </w:rPr>
        <w:t>Tutto in lui deve essere nuovo, perché nuova è la sua natura, nuovo il suo spirito, nuova la sua anima, nuovo il suo cuore, nuova la sua mente.</w:t>
      </w:r>
      <w:r w:rsidRPr="0056146A">
        <w:rPr>
          <w:rFonts w:ascii="Arial" w:hAnsi="Arial"/>
          <w:bCs/>
          <w:sz w:val="24"/>
          <w:lang w:val="it-IT"/>
        </w:rPr>
        <w:t xml:space="preserve"> Il cristiano deve operare un taglio netto con la vita di prima, quando non conosceva il Signore ed era immerso nell’ignoranza e nella falsità. </w:t>
      </w:r>
      <w:r w:rsidRPr="0056146A">
        <w:rPr>
          <w:rFonts w:ascii="Arial" w:hAnsi="Arial"/>
          <w:bCs/>
          <w:i/>
          <w:sz w:val="24"/>
          <w:lang w:val="it-IT"/>
        </w:rPr>
        <w:t>Quando nel cuore c’è malizia, frode, ipocrisia, gelosie, maldicenze è il segno che si è rimasti nella vecchia natura; è il segno che la nuova natura ancora non si è sviluppata in noi, ancora non è cresciuta.</w:t>
      </w:r>
      <w:r w:rsidRPr="0056146A">
        <w:rPr>
          <w:rFonts w:ascii="Arial" w:hAnsi="Arial"/>
          <w:bCs/>
          <w:sz w:val="24"/>
          <w:lang w:val="it-IT"/>
        </w:rPr>
        <w:t xml:space="preserve"> Se non cresce la nuova natura, neanche il cristiano è vero cristiano. Egli è semplicemente nella morte di un tempo. La vita nuova del cristiano è attestata dalle virtù che la governano, la orientano, la conducono. </w:t>
      </w:r>
    </w:p>
    <w:p w14:paraId="1F9ABD6A"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lastRenderedPageBreak/>
        <w:t>Spogliarsi della natura secondo Adamo.</w:t>
      </w:r>
      <w:r w:rsidRPr="0056146A">
        <w:rPr>
          <w:rFonts w:ascii="Arial" w:hAnsi="Arial"/>
          <w:bCs/>
          <w:sz w:val="24"/>
          <w:lang w:val="it-IT"/>
        </w:rPr>
        <w:t xml:space="preserve"> Indossare la nuova natura. Il cristiano giorno per giorno deve vivere una doppia azione: spogliarsi di tutto ciò che appartiene al vecchio uomo, all’uomo nato secondo Adamo e rivestire la nuova natura, quella che è stata generata in lui da acqua e da Spirito Santo. </w:t>
      </w:r>
      <w:r w:rsidRPr="0056146A">
        <w:rPr>
          <w:rFonts w:ascii="Arial" w:hAnsi="Arial"/>
          <w:bCs/>
          <w:i/>
          <w:sz w:val="24"/>
          <w:lang w:val="it-IT"/>
        </w:rPr>
        <w:t>La regola per spogliarsi e per rivestirsi è una sola: osservare scrupolosamente la Parola di Cristo Gesù.</w:t>
      </w:r>
      <w:r w:rsidRPr="0056146A">
        <w:rPr>
          <w:rFonts w:ascii="Arial" w:hAnsi="Arial"/>
          <w:bCs/>
          <w:sz w:val="24"/>
          <w:lang w:val="it-IT"/>
        </w:rPr>
        <w:t xml:space="preserve"> </w:t>
      </w:r>
      <w:r w:rsidRPr="0056146A">
        <w:rPr>
          <w:rFonts w:ascii="Arial" w:hAnsi="Arial"/>
          <w:bCs/>
          <w:i/>
          <w:sz w:val="24"/>
          <w:lang w:val="it-IT"/>
        </w:rPr>
        <w:t>Si spoglia della parola degli uomini, si veste della Parola di Cristo; si allontana dalla volontà degli uomini, indossa la Volontà di Dio che compirà in ogni sua più piccola prescrizione.</w:t>
      </w:r>
      <w:r w:rsidRPr="0056146A">
        <w:rPr>
          <w:rFonts w:ascii="Arial" w:hAnsi="Arial"/>
          <w:bCs/>
          <w:sz w:val="24"/>
          <w:lang w:val="it-IT"/>
        </w:rPr>
        <w:t xml:space="preserve"> Senza il quotidiano, giornaliero, perenne confronto con la Parola, mai egli potrà svestirsi della vecchia natura affinché solo la nuova brilli in tutto il suo splendore, o bellezza di santità. </w:t>
      </w:r>
    </w:p>
    <w:p w14:paraId="0E613C84"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 xml:space="preserve">Bramare il puro latte spirituale. </w:t>
      </w:r>
      <w:r w:rsidRPr="0056146A">
        <w:rPr>
          <w:rFonts w:ascii="Arial" w:hAnsi="Arial"/>
          <w:bCs/>
          <w:sz w:val="24"/>
          <w:lang w:val="it-IT"/>
        </w:rPr>
        <w:t xml:space="preserve">Per crescere con esso verso la salvezza. Bramare il puro latte spirituale ha un solo significato. Il puro latte spirituale è la Parola di Gesù, nella quale è contenuta tutta la Volontà del Padre nostro celeste. </w:t>
      </w:r>
      <w:r w:rsidRPr="0056146A">
        <w:rPr>
          <w:rFonts w:ascii="Arial" w:hAnsi="Arial"/>
          <w:bCs/>
          <w:i/>
          <w:sz w:val="24"/>
          <w:lang w:val="it-IT"/>
        </w:rPr>
        <w:t>Il cristiano si nutre di Parola di Vangelo, mangia concretamente il Vangelo, osservandolo in ogni sua più piccola prescrizione e con questo cibo spirituale cresce e cammina verso la salvezza eterna, che si compirà per lui il giorno della sua morte.</w:t>
      </w:r>
      <w:r w:rsidRPr="0056146A">
        <w:rPr>
          <w:rFonts w:ascii="Arial" w:hAnsi="Arial"/>
          <w:bCs/>
          <w:sz w:val="24"/>
          <w:lang w:val="it-IT"/>
        </w:rPr>
        <w:t xml:space="preserve"> Fino a questo momento egli dovrà sempre nutrirsi di Parola, la Parola desiderare, la Parola bramare, la Parola conoscere, la Parola osservare. Così facendo raggiungerà di certo la salvezza eterna, che è la vocazione del cristiano. </w:t>
      </w:r>
    </w:p>
    <w:p w14:paraId="435B3F7D"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Se davvero avete gustato quanto è buono il Signore. </w:t>
      </w:r>
      <w:r w:rsidRPr="0056146A">
        <w:rPr>
          <w:rFonts w:ascii="Arial" w:hAnsi="Arial"/>
          <w:sz w:val="24"/>
          <w:lang w:val="it-IT"/>
        </w:rPr>
        <w:t xml:space="preserve">La bontà del Signore si gusta gustando la bontà del suo amore, della sua verità, della salvezza, della redenzione, della giustificazione. La bontà del Signore si gusta assaporando ogni giorno la nuova vita che è stata generata in noi dalla conversione e dalla fede al Vangelo. </w:t>
      </w:r>
      <w:r w:rsidRPr="0056146A">
        <w:rPr>
          <w:rFonts w:ascii="Arial" w:hAnsi="Arial"/>
          <w:i/>
          <w:sz w:val="24"/>
          <w:lang w:val="it-IT"/>
        </w:rPr>
        <w:t>La bontà del Signore si gusta, gustando la sua grazia che ci fa nuove creature e ci trasforma nel più intimo del nostro intimo.</w:t>
      </w:r>
      <w:r w:rsidRPr="0056146A">
        <w:rPr>
          <w:rFonts w:ascii="Arial" w:hAnsi="Arial"/>
          <w:sz w:val="24"/>
          <w:lang w:val="it-IT"/>
        </w:rPr>
        <w:t xml:space="preserve"> </w:t>
      </w:r>
      <w:r w:rsidRPr="0056146A">
        <w:rPr>
          <w:rFonts w:ascii="Arial" w:hAnsi="Arial"/>
          <w:i/>
          <w:sz w:val="24"/>
          <w:lang w:val="it-IT"/>
        </w:rPr>
        <w:t>Chi ha gustato questi doni divini, eterni, celesti, chi ha assaporato la nuova vita che da essi è stata generata in noi, come fa a potersi pensare senza Cristo, lontano da Lui, fuori della sua Parola?</w:t>
      </w:r>
      <w:r w:rsidRPr="0056146A">
        <w:rPr>
          <w:rFonts w:ascii="Arial" w:hAnsi="Arial"/>
          <w:sz w:val="24"/>
          <w:lang w:val="it-IT"/>
        </w:rPr>
        <w:t xml:space="preserve"> Il desiderio, l’anelito di crescere e produrre frutti di verità, di carità, di speranza attesta che in noi il gusto di Cristo è stato realmente vero e che la sua Parola ha realmente attecchito nel nostro cuore e ora si appresta a produrre frutti di vera salvezza eterna. </w:t>
      </w:r>
    </w:p>
    <w:p w14:paraId="1E9F6658"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Stringersi a Cristo Pietra viva. </w:t>
      </w:r>
      <w:r w:rsidRPr="0056146A">
        <w:rPr>
          <w:rFonts w:ascii="Arial" w:hAnsi="Arial"/>
          <w:sz w:val="24"/>
          <w:lang w:val="it-IT"/>
        </w:rPr>
        <w:t xml:space="preserve">La nuova vita, quella che è stata generata in noi dal seme incorruttibile della Parola di Dio, non si vive fuori di Cristo, distaccati da Lui. </w:t>
      </w:r>
      <w:r w:rsidRPr="0056146A">
        <w:rPr>
          <w:rFonts w:ascii="Arial" w:hAnsi="Arial"/>
          <w:i/>
          <w:sz w:val="24"/>
          <w:lang w:val="it-IT"/>
        </w:rPr>
        <w:t>Si vive invece in Lui, con Lui, per Lui, nel suo corpo, con il suo corpo, per il suo corpo.</w:t>
      </w:r>
      <w:r w:rsidRPr="0056146A">
        <w:rPr>
          <w:rFonts w:ascii="Arial" w:hAnsi="Arial"/>
          <w:sz w:val="24"/>
          <w:lang w:val="it-IT"/>
        </w:rPr>
        <w:t xml:space="preserve"> È necessario che ogni cristiano prenda coscienza della necessità di divenire sempre più una cosa sola con Cristo e questo avviene e si realizza se lui cresce in verità, in grazia, in saggezza, in ogni altra virtù. </w:t>
      </w:r>
      <w:r w:rsidRPr="0056146A">
        <w:rPr>
          <w:rFonts w:ascii="Arial" w:hAnsi="Arial"/>
          <w:i/>
          <w:sz w:val="24"/>
          <w:lang w:val="it-IT"/>
        </w:rPr>
        <w:t>Ci si stringe a Cristo crescendo in santità.</w:t>
      </w:r>
      <w:r w:rsidRPr="0056146A">
        <w:rPr>
          <w:rFonts w:ascii="Arial" w:hAnsi="Arial"/>
          <w:sz w:val="24"/>
          <w:lang w:val="it-IT"/>
        </w:rPr>
        <w:t xml:space="preserve"> Ci si allontana da Cristo, abbandonandoci al peccato, al vizio, alla non parola, al non pensiero, alla non volontà di Dio. </w:t>
      </w:r>
      <w:r w:rsidRPr="0056146A">
        <w:rPr>
          <w:rFonts w:ascii="Arial" w:hAnsi="Arial"/>
          <w:i/>
          <w:sz w:val="24"/>
          <w:lang w:val="it-IT"/>
        </w:rPr>
        <w:t>Si stringe a Cristo chi si stringe alla sua Parola e la vive in ogni sua parte.</w:t>
      </w:r>
      <w:r w:rsidRPr="0056146A">
        <w:rPr>
          <w:rFonts w:ascii="Arial" w:hAnsi="Arial"/>
          <w:sz w:val="24"/>
          <w:lang w:val="it-IT"/>
        </w:rPr>
        <w:t xml:space="preserve"> Chi si allontana dalla Parola si allontana anche da Cristo e si separa da Lui. È in Cristo chi è nella sua Parola. </w:t>
      </w:r>
    </w:p>
    <w:p w14:paraId="6425FFD4"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Come pietre vive. </w:t>
      </w:r>
      <w:r w:rsidRPr="0056146A">
        <w:rPr>
          <w:rFonts w:ascii="Arial" w:hAnsi="Arial"/>
          <w:sz w:val="24"/>
          <w:lang w:val="it-IT"/>
        </w:rPr>
        <w:t xml:space="preserve">L’immagine è quella di un tempio, di una casa. Tempio e Casa di Dio è la Chiesa. Anche la Chiesa, al pari di ogni casa fatta di mattoni e di pietre, è costruita da molte pietre, da tanti mattoni. </w:t>
      </w:r>
      <w:r w:rsidRPr="0056146A">
        <w:rPr>
          <w:rFonts w:ascii="Arial" w:hAnsi="Arial"/>
          <w:i/>
          <w:sz w:val="24"/>
          <w:lang w:val="it-IT"/>
        </w:rPr>
        <w:t>Queste pietre sono vive, sono cioè pietre ben adatte alla costruzione.</w:t>
      </w:r>
      <w:r w:rsidRPr="0056146A">
        <w:rPr>
          <w:rFonts w:ascii="Arial" w:hAnsi="Arial"/>
          <w:sz w:val="24"/>
          <w:lang w:val="it-IT"/>
        </w:rPr>
        <w:t xml:space="preserve"> Con esse l’edificio riceve stabilità, </w:t>
      </w:r>
      <w:r w:rsidRPr="0056146A">
        <w:rPr>
          <w:rFonts w:ascii="Arial" w:hAnsi="Arial"/>
          <w:sz w:val="24"/>
          <w:lang w:val="it-IT"/>
        </w:rPr>
        <w:lastRenderedPageBreak/>
        <w:t xml:space="preserve">compattezza, sicurezza. Ogni cristiano è una pietra viva che il Signore usa per edificare la sua Chiesa sulla terra. </w:t>
      </w:r>
      <w:r w:rsidRPr="0056146A">
        <w:rPr>
          <w:rFonts w:ascii="Arial" w:hAnsi="Arial"/>
          <w:i/>
          <w:sz w:val="24"/>
          <w:lang w:val="it-IT"/>
        </w:rPr>
        <w:t>Per essere pietre vive di questo edificio divino il cristiano deve essere non solo in grazia e nella verità di Cristo, deve ogni giorno aumentare in vita, in santità, in obbedienza, in verità, in speranza, in compimento della Parola.</w:t>
      </w:r>
      <w:r w:rsidRPr="0056146A">
        <w:rPr>
          <w:rFonts w:ascii="Arial" w:hAnsi="Arial"/>
          <w:sz w:val="24"/>
          <w:lang w:val="it-IT"/>
        </w:rPr>
        <w:t xml:space="preserve"> Così facendo lui darà compattezza alla Casa di Dio. </w:t>
      </w:r>
      <w:r w:rsidRPr="0056146A">
        <w:rPr>
          <w:rFonts w:ascii="Arial" w:hAnsi="Arial"/>
          <w:i/>
          <w:sz w:val="24"/>
          <w:lang w:val="it-IT"/>
        </w:rPr>
        <w:t>Se invece si lascia riportare nella morte, se ritorna ad essere pietra morta, sarà non solo inutile all’edificazione dell’edificio di Dio, ma anche dannosa.</w:t>
      </w:r>
      <w:r w:rsidRPr="0056146A">
        <w:rPr>
          <w:rFonts w:ascii="Arial" w:hAnsi="Arial"/>
          <w:sz w:val="24"/>
          <w:lang w:val="it-IT"/>
        </w:rPr>
        <w:t xml:space="preserve"> La sua presenza potrebbe contaminare altre pietre e condurle nella morte. </w:t>
      </w:r>
    </w:p>
    <w:p w14:paraId="20D45B42"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Per costruire un edificio spirituale.</w:t>
      </w:r>
      <w:r w:rsidRPr="0056146A">
        <w:rPr>
          <w:rFonts w:ascii="Arial" w:hAnsi="Arial"/>
          <w:bCs/>
          <w:sz w:val="24"/>
          <w:lang w:val="it-IT"/>
        </w:rPr>
        <w:t xml:space="preserve"> Lo si è già accennato: l’edificio spirituale è la Chiesa, la Casa di Dio sulla nostra terra. </w:t>
      </w:r>
      <w:r w:rsidRPr="0056146A">
        <w:rPr>
          <w:rFonts w:ascii="Arial" w:hAnsi="Arial"/>
          <w:bCs/>
          <w:i/>
          <w:sz w:val="24"/>
          <w:lang w:val="it-IT"/>
        </w:rPr>
        <w:t>In questo edificio spirituale abita Dio, ci si incontra con Dio, si rivela e si manifesta Dio.</w:t>
      </w:r>
      <w:r w:rsidRPr="0056146A">
        <w:rPr>
          <w:rFonts w:ascii="Arial" w:hAnsi="Arial"/>
          <w:bCs/>
          <w:sz w:val="24"/>
          <w:lang w:val="it-IT"/>
        </w:rPr>
        <w:t xml:space="preserve"> Dio però non può abitare in un edificio nel quale regna e dimora il peccato. </w:t>
      </w:r>
      <w:r w:rsidRPr="0056146A">
        <w:rPr>
          <w:rFonts w:ascii="Arial" w:hAnsi="Arial"/>
          <w:bCs/>
          <w:i/>
          <w:sz w:val="24"/>
          <w:lang w:val="it-IT"/>
        </w:rPr>
        <w:t>O vi abita il peccato, o vi abita il Signore.</w:t>
      </w:r>
      <w:r w:rsidRPr="0056146A">
        <w:rPr>
          <w:rFonts w:ascii="Arial" w:hAnsi="Arial"/>
          <w:bCs/>
          <w:sz w:val="24"/>
          <w:lang w:val="it-IT"/>
        </w:rPr>
        <w:t xml:space="preserve"> Insieme non possono abitare in questo edificio spirituale che il cristiano è chiamato a costruire. </w:t>
      </w:r>
      <w:r w:rsidRPr="0056146A">
        <w:rPr>
          <w:rFonts w:ascii="Arial" w:hAnsi="Arial"/>
          <w:bCs/>
          <w:i/>
          <w:sz w:val="24"/>
          <w:lang w:val="it-IT"/>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56146A">
        <w:rPr>
          <w:rFonts w:ascii="Arial" w:hAnsi="Arial"/>
          <w:bCs/>
          <w:sz w:val="24"/>
          <w:lang w:val="it-IT"/>
        </w:rPr>
        <w:t xml:space="preserve"> È questo il lavoro del cristiano: far sì che solo la grazia e la verità di Cristo abitino in lui e nessun altro. </w:t>
      </w:r>
      <w:r w:rsidRPr="0056146A">
        <w:rPr>
          <w:rFonts w:ascii="Arial" w:hAnsi="Arial"/>
          <w:bCs/>
          <w:i/>
          <w:sz w:val="24"/>
          <w:lang w:val="it-IT"/>
        </w:rPr>
        <w:t>È questo anche il compito di tutta la pastorale cristiana: aiutare e incrementare la crescita santa del cristiano, perché nella santità abita Dio e chi vuole lo potrà trovare, incontrandosi con lui.</w:t>
      </w:r>
      <w:r w:rsidRPr="0056146A">
        <w:rPr>
          <w:rFonts w:ascii="Arial" w:hAnsi="Arial"/>
          <w:bCs/>
          <w:sz w:val="24"/>
          <w:lang w:val="it-IT"/>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w:t>
      </w:r>
    </w:p>
    <w:p w14:paraId="0DBDB464"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Per un sacerdozio santo. </w:t>
      </w:r>
      <w:r w:rsidRPr="0056146A">
        <w:rPr>
          <w:rFonts w:ascii="Arial" w:hAnsi="Arial"/>
          <w:sz w:val="24"/>
          <w:lang w:val="it-IT"/>
        </w:rPr>
        <w:t xml:space="preserve">Il sacerdote nell’Antica Legge stava tra Dio e il suo popolo. Al popolo insegnava la legge di Dio, i suoi comandamenti. </w:t>
      </w:r>
      <w:r w:rsidRPr="0056146A">
        <w:rPr>
          <w:rFonts w:ascii="Arial" w:hAnsi="Arial"/>
          <w:i/>
          <w:sz w:val="24"/>
          <w:lang w:val="it-IT"/>
        </w:rPr>
        <w:t>Per il popolo implorava la remissione dei peccati, offrendo vittime in sacrificio e in olocausto al Signore.</w:t>
      </w:r>
      <w:r w:rsidRPr="0056146A">
        <w:rPr>
          <w:rFonts w:ascii="Arial" w:hAnsi="Arial"/>
          <w:sz w:val="24"/>
          <w:lang w:val="it-IT"/>
        </w:rPr>
        <w:t xml:space="preserve"> Divenuto sacerdote della Nuova Legge, il cristiano riceve lo Spirito Santo che lo conduce verso la verità tutta intera, ma anche è abilitato a offrire il suo corpo in sacrificio gradito a Dio, ad offrirsi per la salvezza del mondo. </w:t>
      </w:r>
      <w:r w:rsidRPr="0056146A">
        <w:rPr>
          <w:rFonts w:ascii="Arial" w:hAnsi="Arial"/>
          <w:i/>
          <w:sz w:val="24"/>
          <w:lang w:val="it-IT"/>
        </w:rPr>
        <w:t>Questo però non potrà farlo in modo autonomo.</w:t>
      </w:r>
      <w:r w:rsidRPr="0056146A">
        <w:rPr>
          <w:rFonts w:ascii="Arial" w:hAnsi="Arial"/>
          <w:sz w:val="24"/>
          <w:lang w:val="it-IT"/>
        </w:rPr>
        <w:t xml:space="preserve"> </w:t>
      </w:r>
      <w:r w:rsidRPr="0056146A">
        <w:rPr>
          <w:rFonts w:ascii="Arial" w:hAnsi="Arial"/>
          <w:i/>
          <w:sz w:val="24"/>
          <w:lang w:val="it-IT"/>
        </w:rPr>
        <w:t>Dovrà farlo come corpo di Cristo, suo tempio santo, nel suo tempio santo che è sempre il suo corpo.</w:t>
      </w:r>
      <w:r w:rsidRPr="0056146A">
        <w:rPr>
          <w:rFonts w:ascii="Arial" w:hAnsi="Arial"/>
          <w:sz w:val="24"/>
          <w:lang w:val="it-IT"/>
        </w:rPr>
        <w:t xml:space="preserve"> È questo il sacerdozio comune, o battesimale, che differisce nell’essenza e nella sostanza dal sacerdozio ordinato. </w:t>
      </w:r>
    </w:p>
    <w:p w14:paraId="41BE29C2"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Per offrire sacrifici spirituali graditi a Dio.</w:t>
      </w:r>
      <w:r w:rsidRPr="0056146A">
        <w:rPr>
          <w:rFonts w:ascii="Arial" w:hAnsi="Arial"/>
          <w:bCs/>
          <w:sz w:val="24"/>
          <w:lang w:val="it-IT"/>
        </w:rPr>
        <w:t xml:space="preserve"> Divenuto sacerdote in Cristo, nel suo corpo, che è la Chiesa, il cristiano è chiamato in Cristo, per Cristo, con Cristo a farsi anche lui vittima di riconciliazione e di espiazione dei peccati del mondo. </w:t>
      </w:r>
      <w:r w:rsidRPr="0056146A">
        <w:rPr>
          <w:rFonts w:ascii="Arial" w:hAnsi="Arial"/>
          <w:bCs/>
          <w:i/>
          <w:sz w:val="24"/>
          <w:lang w:val="it-IT"/>
        </w:rPr>
        <w:t>Farà questo offrendo ogni giorno la sua vita, la sua santità, ogni suo sacrificio, rinunzia, abnegazione, mortificazione, insulto, ingiuria, crocifissione, martirio per la salvezza del mondo, per la redenzione dei suoi fratelli.</w:t>
      </w:r>
      <w:r w:rsidRPr="0056146A">
        <w:rPr>
          <w:rFonts w:ascii="Arial" w:hAnsi="Arial"/>
          <w:bCs/>
          <w:sz w:val="24"/>
          <w:lang w:val="it-IT"/>
        </w:rPr>
        <w:t xml:space="preserve"> 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56146A">
        <w:rPr>
          <w:rFonts w:ascii="Arial" w:hAnsi="Arial"/>
          <w:bCs/>
          <w:i/>
          <w:sz w:val="24"/>
          <w:lang w:val="it-IT"/>
        </w:rPr>
        <w:t>Potrà fare questo solo in una obbedienza perfetta alla Parola.</w:t>
      </w:r>
      <w:r w:rsidRPr="0056146A">
        <w:rPr>
          <w:rFonts w:ascii="Arial" w:hAnsi="Arial"/>
          <w:bCs/>
          <w:sz w:val="24"/>
          <w:lang w:val="it-IT"/>
        </w:rPr>
        <w:t xml:space="preserve"> </w:t>
      </w:r>
      <w:r w:rsidRPr="0056146A">
        <w:rPr>
          <w:rFonts w:ascii="Arial" w:hAnsi="Arial"/>
          <w:bCs/>
          <w:i/>
          <w:sz w:val="24"/>
          <w:lang w:val="it-IT"/>
        </w:rPr>
        <w:t>Il sacrificio del cristiano, l’unico che il Padre gradisce, non sono le cose che lui dona, è l’obbedienza che vive nei confronti della Parola.</w:t>
      </w:r>
      <w:r w:rsidRPr="0056146A">
        <w:rPr>
          <w:rFonts w:ascii="Arial" w:hAnsi="Arial"/>
          <w:bCs/>
          <w:sz w:val="24"/>
          <w:lang w:val="it-IT"/>
        </w:rPr>
        <w:t xml:space="preserve"> È l’obbedienza alla </w:t>
      </w:r>
      <w:r w:rsidRPr="0056146A">
        <w:rPr>
          <w:rFonts w:ascii="Arial" w:hAnsi="Arial"/>
          <w:bCs/>
          <w:sz w:val="24"/>
          <w:lang w:val="it-IT"/>
        </w:rPr>
        <w:lastRenderedPageBreak/>
        <w:t xml:space="preserve">Parola, secondo la pienezza di verità cui conduce lo Spirito Santo, il sacrificio che il cristiano deve e può offrire al Signore. </w:t>
      </w:r>
    </w:p>
    <w:p w14:paraId="3754D19E"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Pietra viva, Parola viva. </w:t>
      </w:r>
      <w:r w:rsidRPr="0056146A">
        <w:rPr>
          <w:rFonts w:ascii="Arial" w:hAnsi="Arial"/>
          <w:sz w:val="24"/>
          <w:lang w:val="it-IT"/>
        </w:rPr>
        <w:t xml:space="preserve">Il cristiano è pietra viva se viva è in lui la Parola. La Parola è viva se da lui è vissuta; se non è vissuta, in lui la Parola è morta. </w:t>
      </w:r>
      <w:r w:rsidRPr="0056146A">
        <w:rPr>
          <w:rFonts w:ascii="Arial" w:hAnsi="Arial"/>
          <w:i/>
          <w:sz w:val="24"/>
          <w:lang w:val="it-IT"/>
        </w:rPr>
        <w:t>Se è morta in lui, non potrà mai essere viva in coloro che la riceveranno da lui.</w:t>
      </w:r>
      <w:r w:rsidRPr="0056146A">
        <w:rPr>
          <w:rFonts w:ascii="Arial" w:hAnsi="Arial"/>
          <w:sz w:val="24"/>
          <w:lang w:val="it-IT"/>
        </w:rPr>
        <w:t xml:space="preserve"> Nessuno può dare più di quanto lui stesso possiede e nella forma in cui una cosa è da lui posseduta. </w:t>
      </w:r>
      <w:r w:rsidRPr="0056146A">
        <w:rPr>
          <w:rFonts w:ascii="Arial" w:hAnsi="Arial"/>
          <w:i/>
          <w:sz w:val="24"/>
          <w:lang w:val="it-IT"/>
        </w:rPr>
        <w:t>Chi possiede la Parola viva, dona la Parola viva che genera vita attorno a sé.</w:t>
      </w:r>
      <w:r w:rsidRPr="0056146A">
        <w:rPr>
          <w:rFonts w:ascii="Arial" w:hAnsi="Arial"/>
          <w:sz w:val="24"/>
          <w:lang w:val="it-IT"/>
        </w:rPr>
        <w:t xml:space="preserve"> Chi invece possiede una parola morta, dona la parola morta che non genera vita attorno a sé. </w:t>
      </w:r>
      <w:r w:rsidRPr="0056146A">
        <w:rPr>
          <w:rFonts w:ascii="Arial" w:hAnsi="Arial"/>
          <w:i/>
          <w:sz w:val="24"/>
          <w:lang w:val="it-IT"/>
        </w:rPr>
        <w:t>La vita sulla terra nasce dalla Parola viva e solo da essa.</w:t>
      </w:r>
      <w:r w:rsidRPr="0056146A">
        <w:rPr>
          <w:rFonts w:ascii="Arial" w:hAnsi="Arial"/>
          <w:sz w:val="24"/>
          <w:lang w:val="it-IT"/>
        </w:rPr>
        <w:t xml:space="preserve"> Questo spiega perché molta predicazione non sortisce alcun effetto. Essa è dono di una parola morta che genera morte, perché lascia il mondo nel suo peccato, nella sua miseria spirituale, nella sua condizione di perdizione eterna. </w:t>
      </w:r>
    </w:p>
    <w:p w14:paraId="4BFA6194" w14:textId="65C59015"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Dio pose questa pietra: angolare, scelta, preziosa. </w:t>
      </w:r>
      <w:r w:rsidRPr="0056146A">
        <w:rPr>
          <w:rFonts w:ascii="Arial" w:hAnsi="Arial"/>
          <w:sz w:val="24"/>
          <w:lang w:val="it-IT"/>
        </w:rPr>
        <w:t>Chi è Cristo Gesù?</w:t>
      </w:r>
      <w:r w:rsidR="00B36793" w:rsidRPr="0056146A">
        <w:rPr>
          <w:rFonts w:ascii="Arial" w:hAnsi="Arial"/>
          <w:sz w:val="24"/>
          <w:lang w:val="it-IT"/>
        </w:rPr>
        <w:t xml:space="preserve"> </w:t>
      </w:r>
      <w:r w:rsidRPr="0056146A">
        <w:rPr>
          <w:rFonts w:ascii="Arial" w:hAnsi="Arial"/>
          <w:sz w:val="24"/>
          <w:lang w:val="it-IT"/>
        </w:rPr>
        <w:t xml:space="preserve">È Colui che gli uomini, coloro che da Dio erano stati preposti a costruire il suo edificio spirituale con le pietre vive sulla terra, hanno scartato come pietra non buona, non adatta alla costruzione della Casa del Signore. </w:t>
      </w:r>
      <w:r w:rsidRPr="0056146A">
        <w:rPr>
          <w:rFonts w:ascii="Arial" w:hAnsi="Arial"/>
          <w:i/>
          <w:sz w:val="24"/>
          <w:lang w:val="it-IT"/>
        </w:rPr>
        <w:t>Loro hanno dichiarato Cristo pietra non idonea, non utile, non buona.</w:t>
      </w:r>
      <w:r w:rsidRPr="0056146A">
        <w:rPr>
          <w:rFonts w:ascii="Arial" w:hAnsi="Arial"/>
          <w:sz w:val="24"/>
          <w:lang w:val="it-IT"/>
        </w:rPr>
        <w:t xml:space="preserve"> Cosa invece fa Dio di Cristo? </w:t>
      </w:r>
      <w:r w:rsidRPr="0056146A">
        <w:rPr>
          <w:rFonts w:ascii="Arial" w:hAnsi="Arial"/>
          <w:i/>
          <w:sz w:val="24"/>
          <w:lang w:val="it-IT"/>
        </w:rPr>
        <w:t>Non solo lo dichiara pietra idonea, adatta, giusta, buona, lo proclama pietra scelta, preziosa e per di più angolare.</w:t>
      </w:r>
      <w:r w:rsidRPr="0056146A">
        <w:rPr>
          <w:rFonts w:ascii="Arial" w:hAnsi="Arial"/>
          <w:sz w:val="24"/>
          <w:lang w:val="it-IT"/>
        </w:rPr>
        <w:t xml:space="preserve"> Lo dichiara Pietra che dona stabilità, compattezza, slancio, sicurezza a tutta la casa di Dio. </w:t>
      </w:r>
      <w:r w:rsidRPr="0056146A">
        <w:rPr>
          <w:rFonts w:ascii="Arial" w:hAnsi="Arial"/>
          <w:i/>
          <w:sz w:val="24"/>
          <w:lang w:val="it-IT"/>
        </w:rPr>
        <w:t>Questo significa una cosa sola: chi vuole essere impiegato come vera pietra, come pietra viva, dove trovare in Cristo il punto di unione, altrimenti mai potrà sussistere come pietra nella casa del Signore.</w:t>
      </w:r>
      <w:r w:rsidRPr="0056146A">
        <w:rPr>
          <w:rFonts w:ascii="Arial" w:hAnsi="Arial"/>
          <w:sz w:val="24"/>
          <w:lang w:val="it-IT"/>
        </w:rPr>
        <w:t xml:space="preserve"> Si è pietra viva del nuovo edificio di Dio solo se si è in Cristo, per Cristo, con Cristo. Senza Cristo non c’è edificio di Dio sulla terra. Dio riconosce solo quest’unico edificio: quello che è edificato su questa pietra angolare che è Cristo Signore. </w:t>
      </w:r>
    </w:p>
    <w:p w14:paraId="5F7E5A08"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Chi crede in essa non andrà deluso.</w:t>
      </w:r>
      <w:r w:rsidRPr="0056146A">
        <w:rPr>
          <w:rFonts w:ascii="Arial" w:hAnsi="Arial"/>
          <w:bCs/>
          <w:sz w:val="24"/>
          <w:lang w:val="it-IT"/>
        </w:rPr>
        <w:t xml:space="preserve"> Non andrà deluso chi crede in questa pietra angolare, scelta, preziosa. </w:t>
      </w:r>
      <w:r w:rsidRPr="0056146A">
        <w:rPr>
          <w:rFonts w:ascii="Arial" w:hAnsi="Arial"/>
          <w:bCs/>
          <w:i/>
          <w:sz w:val="24"/>
          <w:lang w:val="it-IT"/>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56146A">
        <w:rPr>
          <w:rFonts w:ascii="Arial" w:hAnsi="Arial"/>
          <w:bCs/>
          <w:sz w:val="24"/>
          <w:lang w:val="it-IT"/>
        </w:rPr>
        <w:t xml:space="preserve"> Non andrà deluso perché solo questa pietra dona valore alla sua pietra, perché solo per mezzo di essa ogni pietra riceve la sua finalità, la sua verità, la sua essenza. </w:t>
      </w:r>
      <w:r w:rsidRPr="0056146A">
        <w:rPr>
          <w:rFonts w:ascii="Arial" w:hAnsi="Arial"/>
          <w:bCs/>
          <w:i/>
          <w:sz w:val="24"/>
          <w:lang w:val="it-IT"/>
        </w:rPr>
        <w:t>Solo per mezzo di questa pietra ogni altra pietra sarà eternamente se stessa.</w:t>
      </w:r>
      <w:r w:rsidRPr="0056146A">
        <w:rPr>
          <w:rFonts w:ascii="Arial" w:hAnsi="Arial"/>
          <w:bCs/>
          <w:sz w:val="24"/>
          <w:lang w:val="it-IT"/>
        </w:rPr>
        <w:t xml:space="preserve"> Chi si pone fuori di questa pietra si pone fuori dell’edificio di Dio e viene scartato per l’eternità. La delusione è quella eterna ed è delusione di perdizione. </w:t>
      </w:r>
    </w:p>
    <w:p w14:paraId="0D50DAFF"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Onore e disonore, fede e non fede. </w:t>
      </w:r>
      <w:r w:rsidRPr="0056146A">
        <w:rPr>
          <w:rFonts w:ascii="Arial" w:hAnsi="Arial"/>
          <w:sz w:val="24"/>
          <w:lang w:val="it-IT"/>
        </w:rPr>
        <w:t xml:space="preserve">L’onore di un uomo, il suo vero onore, è Dio. Dio è la vita dell’uomo e chi ritrova Dio ritrova la vita, ritrova se stesso, si ricolma di onore, perché si ricolma di verità. </w:t>
      </w:r>
      <w:r w:rsidRPr="0056146A">
        <w:rPr>
          <w:rFonts w:ascii="Arial" w:hAnsi="Arial"/>
          <w:i/>
          <w:sz w:val="24"/>
          <w:lang w:val="it-IT"/>
        </w:rPr>
        <w:t>È la verità di se stesso l’onore di un uomo.</w:t>
      </w:r>
      <w:r w:rsidRPr="0056146A">
        <w:rPr>
          <w:rFonts w:ascii="Arial" w:hAnsi="Arial"/>
          <w:sz w:val="24"/>
          <w:lang w:val="it-IT"/>
        </w:rPr>
        <w:t xml:space="preserve"> La verità di ogni uomo è Dio. </w:t>
      </w:r>
      <w:r w:rsidRPr="0056146A">
        <w:rPr>
          <w:rFonts w:ascii="Arial" w:hAnsi="Arial"/>
          <w:i/>
          <w:sz w:val="24"/>
          <w:lang w:val="it-IT"/>
        </w:rPr>
        <w:t>Fuori di Dio, l’uomo si ritroverà nella non verità per tutta l’eternità ed è questo il suo disonore, la sua condanna, la sua perdizione, la sua dannazione.</w:t>
      </w:r>
      <w:r w:rsidRPr="0056146A">
        <w:rPr>
          <w:rFonts w:ascii="Arial" w:hAnsi="Arial"/>
          <w:sz w:val="24"/>
          <w:lang w:val="it-IT"/>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w:t>
      </w:r>
      <w:r w:rsidRPr="0056146A">
        <w:rPr>
          <w:rFonts w:ascii="Arial" w:hAnsi="Arial"/>
          <w:i/>
          <w:sz w:val="24"/>
          <w:lang w:val="it-IT"/>
        </w:rPr>
        <w:t xml:space="preserve">Rimane nella sua falsità di </w:t>
      </w:r>
      <w:r w:rsidRPr="0056146A">
        <w:rPr>
          <w:rFonts w:ascii="Arial" w:hAnsi="Arial"/>
          <w:i/>
          <w:sz w:val="24"/>
          <w:lang w:val="it-IT"/>
        </w:rPr>
        <w:lastRenderedPageBreak/>
        <w:t>peccato, di vizio, di imperfezione, di allontanamento da Dio e dagli uomini e questo di certo non è onore per un uomo.</w:t>
      </w:r>
      <w:r w:rsidRPr="0056146A">
        <w:rPr>
          <w:rFonts w:ascii="Arial" w:hAnsi="Arial"/>
          <w:sz w:val="24"/>
          <w:lang w:val="it-IT"/>
        </w:rPr>
        <w:t xml:space="preserve"> Non è onore per lui non essere se stesso, sempre, dinanzi a Dio e agli uomini, nel tempo e nell’eternità. </w:t>
      </w:r>
    </w:p>
    <w:p w14:paraId="71EE264D"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Pietra di scandalo. </w:t>
      </w:r>
      <w:r w:rsidRPr="0056146A">
        <w:rPr>
          <w:rFonts w:ascii="Arial" w:hAnsi="Arial"/>
          <w:sz w:val="24"/>
          <w:lang w:val="it-IT"/>
        </w:rPr>
        <w:t xml:space="preserve">Gesù è pietra di scandalo, pietra che mette la nostra coscienza dinanzi alla grave responsabilità di salvezza e di dannazione, di rifiutarlo, di accoglierlo, di credere, di non credere. </w:t>
      </w:r>
      <w:r w:rsidRPr="0056146A">
        <w:rPr>
          <w:rFonts w:ascii="Arial" w:hAnsi="Arial"/>
          <w:i/>
          <w:sz w:val="24"/>
          <w:lang w:val="it-IT"/>
        </w:rPr>
        <w:t>È pietra di scandalo perché ogni uomo deve annientarsi nei suoi pensieri e credere che ormai la via della vita è la croce.</w:t>
      </w:r>
      <w:r w:rsidRPr="0056146A">
        <w:rPr>
          <w:rFonts w:ascii="Arial" w:hAnsi="Arial"/>
          <w:sz w:val="24"/>
          <w:lang w:val="it-IT"/>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56146A">
        <w:rPr>
          <w:rFonts w:ascii="Arial" w:hAnsi="Arial"/>
          <w:i/>
          <w:sz w:val="24"/>
          <w:lang w:val="it-IT"/>
        </w:rPr>
        <w:t>Non solo si è fatto uomo, nella sua umanità si è fatto anche croce, per indicare ad ogni uomo che non è data altra via di salvezza, se non quella di farsi ciascuno croce in Cristo per amore dei fratelli, in obbedienza a Dio.</w:t>
      </w:r>
      <w:r w:rsidRPr="0056146A">
        <w:rPr>
          <w:rFonts w:ascii="Arial" w:hAnsi="Arial"/>
          <w:sz w:val="24"/>
          <w:lang w:val="it-IT"/>
        </w:rPr>
        <w:t xml:space="preserve"> </w:t>
      </w:r>
      <w:r w:rsidRPr="0056146A">
        <w:rPr>
          <w:rFonts w:ascii="Arial" w:hAnsi="Arial"/>
          <w:i/>
          <w:sz w:val="24"/>
          <w:lang w:val="it-IT"/>
        </w:rPr>
        <w:t>È scandalo, Cristo Gesù, è Pietra di inciampo, perché dinanzi a Lui ogni uomo è chiamato a spogliarsi del suo peccato, che è superbia ed esaltazione di divinità, e divenire il servo di tutti, anzi più che il servo di tutti, colui che dallo stesso uomo si lascia crocifiggere, uccidere e mentre viene ucciso gli offre la vita per la sua salvezza, redenzione, giustificazione, santificazione, vita eterna.</w:t>
      </w:r>
      <w:r w:rsidRPr="0056146A">
        <w:rPr>
          <w:rFonts w:ascii="Arial" w:hAnsi="Arial"/>
          <w:sz w:val="24"/>
          <w:lang w:val="it-IT"/>
        </w:rPr>
        <w:t xml:space="preserve"> Lui viene privato della vita facendone un dono per la vita vera dei suoi fratelli. Questo è lo scandalo e questa è la via della salvezza. </w:t>
      </w:r>
    </w:p>
    <w:p w14:paraId="5840449E" w14:textId="07C2ABE4" w:rsidR="00EB4396" w:rsidRPr="0056146A" w:rsidRDefault="00EB4396" w:rsidP="00EB4396">
      <w:pPr>
        <w:spacing w:after="120"/>
        <w:jc w:val="both"/>
        <w:rPr>
          <w:rFonts w:ascii="Arial" w:hAnsi="Arial"/>
          <w:bCs/>
          <w:sz w:val="24"/>
          <w:lang w:val="it-IT"/>
        </w:rPr>
      </w:pPr>
      <w:r w:rsidRPr="00EB4396">
        <w:rPr>
          <w:rFonts w:ascii="Arial" w:hAnsi="Arial"/>
          <w:b/>
          <w:sz w:val="24"/>
          <w:lang w:val="it-IT"/>
        </w:rPr>
        <w:t>Stirpe eletta.</w:t>
      </w:r>
      <w:r w:rsidR="00B36793" w:rsidRPr="0056146A">
        <w:rPr>
          <w:rFonts w:ascii="Arial" w:hAnsi="Arial"/>
          <w:bCs/>
          <w:sz w:val="24"/>
          <w:lang w:val="it-IT"/>
        </w:rPr>
        <w:t xml:space="preserve"> </w:t>
      </w:r>
      <w:r w:rsidRPr="0056146A">
        <w:rPr>
          <w:rFonts w:ascii="Arial" w:hAnsi="Arial"/>
          <w:bCs/>
          <w:sz w:val="24"/>
          <w:lang w:val="it-IT"/>
        </w:rPr>
        <w:t xml:space="preserve">I cristiani sono stirpe eletta, perché è Dio che li ha scelti, li ha chiamati, li ha eletti, li ha voluti e costituiti. Non sono stati loro a scegliere Dio. </w:t>
      </w:r>
      <w:r w:rsidRPr="0056146A">
        <w:rPr>
          <w:rFonts w:ascii="Arial" w:hAnsi="Arial"/>
          <w:bCs/>
          <w:i/>
          <w:sz w:val="24"/>
          <w:lang w:val="it-IT"/>
        </w:rPr>
        <w:t>È stato Dio che ha scelto loro, che sceglie loro.</w:t>
      </w:r>
      <w:r w:rsidRPr="0056146A">
        <w:rPr>
          <w:rFonts w:ascii="Arial" w:hAnsi="Arial"/>
          <w:bCs/>
          <w:sz w:val="24"/>
          <w:lang w:val="it-IT"/>
        </w:rPr>
        <w:t xml:space="preserve"> </w:t>
      </w:r>
      <w:r w:rsidRPr="0056146A">
        <w:rPr>
          <w:rFonts w:ascii="Arial" w:hAnsi="Arial"/>
          <w:bCs/>
          <w:i/>
          <w:sz w:val="24"/>
          <w:lang w:val="it-IT"/>
        </w:rPr>
        <w:t>È questo il mistero della salvezza. Esso ha il suo fondamento nel cuore del Padre. Ha anche il suo sviluppo nella storia e di conseguenza anche il fondamento</w:t>
      </w:r>
      <w:r w:rsidRPr="0056146A">
        <w:rPr>
          <w:rFonts w:ascii="Arial" w:hAnsi="Arial"/>
          <w:bCs/>
          <w:sz w:val="24"/>
          <w:lang w:val="it-IT"/>
        </w:rPr>
        <w:t xml:space="preserve"> nel cuore dell’uomo, chiamato ad essere strumento di Dio perché Lui possa continuare a scegliere gli uomini da condurre nella salvezza eterna. Dio vuole scegliere tutti. È questa la sua volontà. Dio non vuole che alcun uomo si perda. </w:t>
      </w:r>
      <w:r w:rsidRPr="0056146A">
        <w:rPr>
          <w:rFonts w:ascii="Arial" w:hAnsi="Arial"/>
          <w:bCs/>
          <w:i/>
          <w:sz w:val="24"/>
          <w:lang w:val="it-IT"/>
        </w:rPr>
        <w:t>Questa volontà di Dio si è realizzata pienamente in Cristo, il quale l’ha fatta sua ed è morto per la salvezza di ogni uomo. È morto perché il Padre potesse scegliere tutti gli uomini e farli sua stirpe eletta.</w:t>
      </w:r>
      <w:r w:rsidRPr="0056146A">
        <w:rPr>
          <w:rFonts w:ascii="Arial" w:hAnsi="Arial"/>
          <w:bCs/>
          <w:sz w:val="24"/>
          <w:lang w:val="it-IT"/>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56146A">
        <w:rPr>
          <w:rFonts w:ascii="Arial" w:hAnsi="Arial"/>
          <w:bCs/>
          <w:i/>
          <w:sz w:val="24"/>
          <w:lang w:val="it-IT"/>
        </w:rPr>
        <w:t>Si è strumenti di Dio nel momento in cui si consegna la propria volontà a Dio perché faccia di noi secondo il suo volere.</w:t>
      </w:r>
      <w:r w:rsidRPr="0056146A">
        <w:rPr>
          <w:rFonts w:ascii="Arial" w:hAnsi="Arial"/>
          <w:bCs/>
          <w:sz w:val="24"/>
          <w:lang w:val="it-IT"/>
        </w:rPr>
        <w:t xml:space="preserve"> Se non si consegna la nostra volontà a Lui nessuna salvezza, nessuna elezione sarà mai possibile, perché manca lo strumento, la rete che deve prendere uomini e portarli nel regno dei cieli. </w:t>
      </w:r>
    </w:p>
    <w:p w14:paraId="349549ED"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Sacerdozio regale.</w:t>
      </w:r>
      <w:r w:rsidRPr="0056146A">
        <w:rPr>
          <w:rFonts w:ascii="Arial" w:hAnsi="Arial"/>
          <w:bCs/>
          <w:sz w:val="24"/>
          <w:lang w:val="it-IT"/>
        </w:rPr>
        <w:t xml:space="preserve"> Dio ci sceglie per essere re al suo cospetto. </w:t>
      </w:r>
      <w:r w:rsidRPr="0056146A">
        <w:rPr>
          <w:rFonts w:ascii="Arial" w:hAnsi="Arial"/>
          <w:bCs/>
          <w:i/>
          <w:sz w:val="24"/>
          <w:lang w:val="it-IT"/>
        </w:rPr>
        <w:t>Ci sceglie per non appartenere più a nessun uomo, quanto a dipendenza di volontà, perché siamo solo ed esclusivamente della volontà di Dio.</w:t>
      </w:r>
      <w:r w:rsidRPr="0056146A">
        <w:rPr>
          <w:rFonts w:ascii="Arial" w:hAnsi="Arial"/>
          <w:bCs/>
          <w:sz w:val="24"/>
          <w:lang w:val="it-IT"/>
        </w:rPr>
        <w:t xml:space="preserve"> Siamo però della volontà di Dio, solo della volontà di Dio per compiere il suo volere. Il volere di Dio è uno solo: il dono della nostra volontà a Lui perché Lui ne faccia un sacrificio per la salvezza del mondo. </w:t>
      </w:r>
      <w:r w:rsidRPr="0056146A">
        <w:rPr>
          <w:rFonts w:ascii="Arial" w:hAnsi="Arial"/>
          <w:bCs/>
          <w:i/>
          <w:sz w:val="24"/>
          <w:lang w:val="it-IT"/>
        </w:rPr>
        <w:t>Con la regalità ognuno si prende in mano la propria vita, la propria volontà.</w:t>
      </w:r>
      <w:r w:rsidRPr="0056146A">
        <w:rPr>
          <w:rFonts w:ascii="Arial" w:hAnsi="Arial"/>
          <w:bCs/>
          <w:sz w:val="24"/>
          <w:lang w:val="it-IT"/>
        </w:rPr>
        <w:t xml:space="preserve"> </w:t>
      </w:r>
      <w:r w:rsidRPr="0056146A">
        <w:rPr>
          <w:rFonts w:ascii="Arial" w:hAnsi="Arial"/>
          <w:bCs/>
          <w:i/>
          <w:sz w:val="24"/>
          <w:lang w:val="it-IT"/>
        </w:rPr>
        <w:t xml:space="preserve">Con il sacerdozio si consegna la volontà a Dio, gliela si offre perché Dio faccia di un sacrificio di amore, un olocausto di carità per la salvezza </w:t>
      </w:r>
      <w:r w:rsidRPr="0056146A">
        <w:rPr>
          <w:rFonts w:ascii="Arial" w:hAnsi="Arial"/>
          <w:bCs/>
          <w:i/>
          <w:sz w:val="24"/>
          <w:lang w:val="it-IT"/>
        </w:rPr>
        <w:lastRenderedPageBreak/>
        <w:t>del mondo intero.</w:t>
      </w:r>
      <w:r w:rsidRPr="0056146A">
        <w:rPr>
          <w:rFonts w:ascii="Arial" w:hAnsi="Arial"/>
          <w:bCs/>
          <w:sz w:val="24"/>
          <w:lang w:val="it-IT"/>
        </w:rPr>
        <w:t xml:space="preserve"> Nel Nuovo Popolo di Dio tutti sono costituiti re e sacerdoti. Si è però re e sacerdoti per appartenere solo al Signore, per essere solo di Lui, per donare solo a Lui la nostra vita. </w:t>
      </w:r>
    </w:p>
    <w:p w14:paraId="5E41CB7C"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Nazione santa. </w:t>
      </w:r>
      <w:r w:rsidRPr="0056146A">
        <w:rPr>
          <w:rFonts w:ascii="Arial" w:hAnsi="Arial"/>
          <w:sz w:val="24"/>
          <w:lang w:val="it-IT"/>
        </w:rPr>
        <w:t xml:space="preserve">Questa stirpe eletta, questo sacerdozio regale sono tali se sono anche nazione santa. </w:t>
      </w:r>
      <w:r w:rsidRPr="0056146A">
        <w:rPr>
          <w:rFonts w:ascii="Arial" w:hAnsi="Arial"/>
          <w:i/>
          <w:sz w:val="24"/>
          <w:lang w:val="it-IT"/>
        </w:rPr>
        <w:t>La santità, per tutti, deve consistere non in questo, o in quell’altro esercizio ascetico, non in questa o in quell’altra osservanza che l’uomo, un uomo, tutti gli uomini si impongono.</w:t>
      </w:r>
      <w:r w:rsidRPr="0056146A">
        <w:rPr>
          <w:rFonts w:ascii="Arial" w:hAnsi="Arial"/>
          <w:sz w:val="24"/>
          <w:lang w:val="it-IT"/>
        </w:rPr>
        <w:t xml:space="preserve"> La santità della nazione santa è una sola: l’osservanza scrupolosa di ogni Parola di Cristo Gesù contenuta nel Suo Santo Vangelo e che la Chiesa ci insegna a comprendere e a vivere. </w:t>
      </w:r>
      <w:r w:rsidRPr="0056146A">
        <w:rPr>
          <w:rFonts w:ascii="Arial" w:hAnsi="Arial"/>
          <w:i/>
          <w:sz w:val="24"/>
          <w:lang w:val="it-IT"/>
        </w:rPr>
        <w:t>Fuori, senza, lontani dalla Parola del Vangelo non c’è santità, non c’è nazione santa.</w:t>
      </w:r>
      <w:r w:rsidRPr="0056146A">
        <w:rPr>
          <w:rFonts w:ascii="Arial" w:hAnsi="Arial"/>
          <w:sz w:val="24"/>
          <w:lang w:val="it-IT"/>
        </w:rPr>
        <w:t xml:space="preserve"> Non è la religiosità che fa santa la nazione. È la Parola vissuta, realizzata, messa in pratica in ogni sua parte. La santità è vocazione. Anzi la santità è la nostra vocazione. È vocazione universale, cioè di ogni uomo. </w:t>
      </w:r>
      <w:r w:rsidRPr="0056146A">
        <w:rPr>
          <w:rFonts w:ascii="Arial" w:hAnsi="Arial"/>
          <w:i/>
          <w:sz w:val="24"/>
          <w:lang w:val="it-IT"/>
        </w:rPr>
        <w:t>Nella santità ognuno deve entrare, vi entra se entra nel Vangelo facendolo divenire la Parola della sua vita, il codice della sua salvezza, la legge della sua verità, carità, speranza.</w:t>
      </w:r>
      <w:r w:rsidRPr="0056146A">
        <w:rPr>
          <w:rFonts w:ascii="Arial" w:hAnsi="Arial"/>
          <w:sz w:val="24"/>
          <w:lang w:val="it-IT"/>
        </w:rPr>
        <w:t xml:space="preserve"> Vi entra se rimane per sempre nella Parola. Chi esce dalla Parola, esce dalla santità. Non si realizza come nazione santa. </w:t>
      </w:r>
    </w:p>
    <w:p w14:paraId="1D282B57"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Il popolo che Dio si è acquistato</w:t>
      </w:r>
      <w:r w:rsidRPr="0056146A">
        <w:rPr>
          <w:rFonts w:ascii="Arial" w:hAnsi="Arial"/>
          <w:bCs/>
          <w:sz w:val="24"/>
          <w:lang w:val="it-IT"/>
        </w:rPr>
        <w:t xml:space="preserve"> perché proclami le opere meravigliose di Lui che dalle tenebre vi ha chiamati alla sua ammirabile luce. Dio non vuole che questa nuova realtà finisca e muoia con noi. Se questo avviene, è il segno che siamo noi morti ad essa. </w:t>
      </w:r>
      <w:r w:rsidRPr="0056146A">
        <w:rPr>
          <w:rFonts w:ascii="Arial" w:hAnsi="Arial"/>
          <w:bCs/>
          <w:i/>
          <w:sz w:val="24"/>
          <w:lang w:val="it-IT"/>
        </w:rPr>
        <w:t>Dio ci ha scelti, chiamati, santificati, redenti, illuminati perché noi manifestassimo al mondo, ad ogni uomo quest’opera meravigliosa del suo amore.</w:t>
      </w:r>
      <w:r w:rsidRPr="0056146A">
        <w:rPr>
          <w:rFonts w:ascii="Arial" w:hAnsi="Arial"/>
          <w:bCs/>
          <w:sz w:val="24"/>
          <w:lang w:val="it-IT"/>
        </w:rPr>
        <w:t xml:space="preserve"> L’evangelizzazione acquisisce in questo contesto una dimensione nuova, che è la stessa del Vangelo. Il Vangelo dice: </w:t>
      </w:r>
      <w:r w:rsidRPr="0056146A">
        <w:rPr>
          <w:rFonts w:ascii="Arial" w:hAnsi="Arial"/>
          <w:bCs/>
          <w:i/>
          <w:sz w:val="24"/>
          <w:lang w:val="it-IT"/>
        </w:rPr>
        <w:t>“Vedano le vostre opere buone e rendano gloria al Padre vostro celeste”</w:t>
      </w:r>
      <w:r w:rsidRPr="0056146A">
        <w:rPr>
          <w:rFonts w:ascii="Arial" w:hAnsi="Arial"/>
          <w:bCs/>
          <w:sz w:val="24"/>
          <w:lang w:val="it-IT"/>
        </w:rPr>
        <w:t xml:space="preserve">. Pietro invece dice: </w:t>
      </w:r>
      <w:r w:rsidRPr="0056146A">
        <w:rPr>
          <w:rFonts w:ascii="Arial" w:hAnsi="Arial"/>
          <w:bCs/>
          <w:i/>
          <w:sz w:val="24"/>
          <w:lang w:val="it-IT"/>
        </w:rPr>
        <w:t>“Voi siete il popolo che Dio si è acquistato perché proclami le opere meravigliose di Lui che dalle tenebre vi ha chiamati alla sua ammirabile luce”</w:t>
      </w:r>
      <w:r w:rsidRPr="0056146A">
        <w:rPr>
          <w:rFonts w:ascii="Arial" w:hAnsi="Arial"/>
          <w:bCs/>
          <w:sz w:val="24"/>
          <w:lang w:val="it-IT"/>
        </w:rPr>
        <w:t xml:space="preserve">. Il cristiano, stirpe eletta, sacerdozio regale, nazione santa, popolo di sua conquista deve proclamare al mondo le opere meravigliose di Dio. Ma queste opere non sono fuori del cristiano, sono lo stesso cristiano. </w:t>
      </w:r>
      <w:r w:rsidRPr="0056146A">
        <w:rPr>
          <w:rFonts w:ascii="Arial" w:hAnsi="Arial"/>
          <w:bCs/>
          <w:i/>
          <w:sz w:val="24"/>
          <w:lang w:val="it-IT"/>
        </w:rPr>
        <w:t>È il cristiano che prima era tenebra ed ora è luce, prima era schiavo e adesso è re, prima era peccatore ora è sacerdote offerente, prima era nell’egoismo ora vive nella carità di Cristo, prima semplicemente era morto, ora è in vita.</w:t>
      </w:r>
      <w:r w:rsidRPr="0056146A">
        <w:rPr>
          <w:rFonts w:ascii="Arial" w:hAnsi="Arial"/>
          <w:bCs/>
          <w:sz w:val="24"/>
          <w:lang w:val="it-IT"/>
        </w:rPr>
        <w:t xml:space="preserve"> Il cristiano è chiamato a proclamare se stesso come opera di Dio. Chi vuole compiere l’evangelizzazione del mondo deve presentarsi al mondo come la nuova opera di Dio. </w:t>
      </w:r>
      <w:r w:rsidRPr="0056146A">
        <w:rPr>
          <w:rFonts w:ascii="Arial" w:hAnsi="Arial"/>
          <w:bCs/>
          <w:i/>
          <w:sz w:val="24"/>
          <w:lang w:val="it-IT"/>
        </w:rPr>
        <w:t>Deve manifestare al mondo la bellezza della sua opera.</w:t>
      </w:r>
      <w:r w:rsidRPr="0056146A">
        <w:rPr>
          <w:rFonts w:ascii="Arial" w:hAnsi="Arial"/>
          <w:bCs/>
          <w:sz w:val="24"/>
          <w:lang w:val="it-IT"/>
        </w:rPr>
        <w:t xml:space="preserve"> </w:t>
      </w:r>
      <w:r w:rsidRPr="0056146A">
        <w:rPr>
          <w:rFonts w:ascii="Arial" w:hAnsi="Arial"/>
          <w:bCs/>
          <w:i/>
          <w:sz w:val="24"/>
          <w:lang w:val="it-IT"/>
        </w:rPr>
        <w:t>Questa bellezza è una sola: la santità, la verità, la carità, la giustizia, la virtù.</w:t>
      </w:r>
      <w:r w:rsidRPr="0056146A">
        <w:rPr>
          <w:rFonts w:ascii="Arial" w:hAnsi="Arial"/>
          <w:bCs/>
          <w:sz w:val="24"/>
          <w:lang w:val="it-IT"/>
        </w:rPr>
        <w:t xml:space="preserve"> </w:t>
      </w:r>
      <w:r w:rsidRPr="0056146A">
        <w:rPr>
          <w:rFonts w:ascii="Arial" w:hAnsi="Arial"/>
          <w:bCs/>
          <w:i/>
          <w:sz w:val="24"/>
          <w:lang w:val="it-IT"/>
        </w:rPr>
        <w:t>In una sola parola: la sua vita di luce evangelica.</w:t>
      </w:r>
      <w:r w:rsidRPr="0056146A">
        <w:rPr>
          <w:rFonts w:ascii="Arial" w:hAnsi="Arial"/>
          <w:bCs/>
          <w:sz w:val="24"/>
          <w:lang w:val="it-IT"/>
        </w:rPr>
        <w:t xml:space="preserve"> Se il cristiano non si fa opera di Dio, non si lascia fare perfettamente opera di Dio, lui non può mostrarla al mondo e non mostrandola dice semplicemente parole. L’evangelizzazione o si fa così, o non si fa affatto. </w:t>
      </w:r>
    </w:p>
    <w:p w14:paraId="29137389"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La Parola di Dio è opera. </w:t>
      </w:r>
      <w:r w:rsidRPr="0056146A">
        <w:rPr>
          <w:rFonts w:ascii="Arial" w:hAnsi="Arial"/>
          <w:sz w:val="24"/>
          <w:lang w:val="it-IT"/>
        </w:rPr>
        <w:t xml:space="preserve">Nel cristiano la Parola di Dio è opera, fatto, evento, avvenimento, storia di luce, di verità, di carità, di speranza, di santità, di virtù, di obbedienza, di ascolto, di mozione dello Spirito Santo. </w:t>
      </w:r>
      <w:r w:rsidRPr="0056146A">
        <w:rPr>
          <w:rFonts w:ascii="Arial" w:hAnsi="Arial"/>
          <w:i/>
          <w:sz w:val="24"/>
          <w:lang w:val="it-IT"/>
        </w:rPr>
        <w:t>Il cristiano è chiamato a dire al mondo la Parola di Dio mostrandola realizzata, compiuta; mostrandola come opera di Dio in lui, o mostrando se stesso come l’opera di Dio in conformità alla Parola.</w:t>
      </w:r>
      <w:r w:rsidRPr="0056146A">
        <w:rPr>
          <w:rFonts w:ascii="Arial" w:hAnsi="Arial"/>
          <w:sz w:val="24"/>
          <w:lang w:val="it-IT"/>
        </w:rPr>
        <w:t xml:space="preserve"> Quando tra Parola ed opera vi è una perfetta identità, nel senso che l’opera è il compimento della Parola e la Parola la materia con cui formare ogni </w:t>
      </w:r>
      <w:r w:rsidRPr="0056146A">
        <w:rPr>
          <w:rFonts w:ascii="Arial" w:hAnsi="Arial"/>
          <w:sz w:val="24"/>
          <w:lang w:val="it-IT"/>
        </w:rPr>
        <w:lastRenderedPageBreak/>
        <w:t xml:space="preserve">opera cristiana, allora l’altro è posto dinanzi alla scelta di fede. </w:t>
      </w:r>
      <w:r w:rsidRPr="0056146A">
        <w:rPr>
          <w:rFonts w:ascii="Arial" w:hAnsi="Arial"/>
          <w:i/>
          <w:sz w:val="24"/>
          <w:lang w:val="it-IT"/>
        </w:rPr>
        <w:t>Finché non c’è identità perfetta tra Parola ed opera, l’altro non è posto in scelta di fede.</w:t>
      </w:r>
      <w:r w:rsidRPr="0056146A">
        <w:rPr>
          <w:rFonts w:ascii="Arial" w:hAnsi="Arial"/>
          <w:sz w:val="24"/>
          <w:lang w:val="it-IT"/>
        </w:rPr>
        <w:t xml:space="preserve"> Se non crede, la responsabilità è anche nostra. Gli abbiamo annunziato una parola, ma non gli abbiamo mostrato l’opera della parola in noi. </w:t>
      </w:r>
      <w:r w:rsidRPr="0056146A">
        <w:rPr>
          <w:rFonts w:ascii="Arial" w:hAnsi="Arial"/>
          <w:i/>
          <w:sz w:val="24"/>
          <w:lang w:val="it-IT"/>
        </w:rPr>
        <w:t>Il cristiano evangelizza dicendo e mostrando, annunziando e manifestandosi.</w:t>
      </w:r>
      <w:r w:rsidRPr="0056146A">
        <w:rPr>
          <w:rFonts w:ascii="Arial" w:hAnsi="Arial"/>
          <w:sz w:val="24"/>
          <w:lang w:val="it-IT"/>
        </w:rPr>
        <w:t xml:space="preserve"> Manifesta Dio dicendo la Parola di Dio, ma anche mostrando se stesso Parola fatta opera da Dio in lui. </w:t>
      </w:r>
    </w:p>
    <w:p w14:paraId="6A441AD2"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Stranieri e pellegrini. </w:t>
      </w:r>
      <w:r w:rsidRPr="00EB4396">
        <w:rPr>
          <w:rFonts w:ascii="Arial" w:hAnsi="Arial"/>
          <w:sz w:val="24"/>
          <w:lang w:val="it-IT"/>
        </w:rPr>
        <w:t>E</w:t>
      </w:r>
      <w:r w:rsidRPr="0056146A">
        <w:rPr>
          <w:rFonts w:ascii="Arial" w:hAnsi="Arial"/>
          <w:sz w:val="24"/>
          <w:lang w:val="it-IT"/>
        </w:rPr>
        <w:t xml:space="preserve">ssere stranieri e pellegrini deve avere per tutti un solo significato: il cristiano è obbligato a mostrare al mondo intero la provvisorietà, la caducità, la temporaneità delle cose di questo mondo. </w:t>
      </w:r>
      <w:r w:rsidRPr="0056146A">
        <w:rPr>
          <w:rFonts w:ascii="Arial" w:hAnsi="Arial"/>
          <w:i/>
          <w:sz w:val="24"/>
          <w:lang w:val="it-IT"/>
        </w:rPr>
        <w:t>Tutto ormai si è fatto breve dinanzi all’estensione dell’eternità.</w:t>
      </w:r>
      <w:r w:rsidRPr="0056146A">
        <w:rPr>
          <w:rFonts w:ascii="Arial" w:hAnsi="Arial"/>
          <w:sz w:val="24"/>
          <w:lang w:val="it-IT"/>
        </w:rPr>
        <w:t xml:space="preserve"> </w:t>
      </w:r>
      <w:r w:rsidRPr="0056146A">
        <w:rPr>
          <w:rFonts w:ascii="Arial" w:hAnsi="Arial"/>
          <w:i/>
          <w:sz w:val="24"/>
          <w:lang w:val="it-IT"/>
        </w:rPr>
        <w:t>Tutto è divenuto senza valore dinanzi al valore eterno del Regno di Dio.</w:t>
      </w:r>
      <w:r w:rsidRPr="0056146A">
        <w:rPr>
          <w:rFonts w:ascii="Arial" w:hAnsi="Arial"/>
          <w:sz w:val="24"/>
          <w:lang w:val="it-IT"/>
        </w:rPr>
        <w:t xml:space="preserve"> Verso il Paradiso il cristiano deve sempre guardare, verso di esso deve sempre camminare, progredire. Può guardare e progredire se toglie lo sguardo dalle cose della terra e lo orienta solo verso le cose eterne. </w:t>
      </w:r>
      <w:r w:rsidRPr="0056146A">
        <w:rPr>
          <w:rFonts w:ascii="Arial" w:hAnsi="Arial"/>
          <w:i/>
          <w:sz w:val="24"/>
          <w:lang w:val="it-IT"/>
        </w:rPr>
        <w:t>Farà questo, se nel suo cuore c’è una sola verità: lui non appartiene più a questa terra.</w:t>
      </w:r>
      <w:r w:rsidRPr="0056146A">
        <w:rPr>
          <w:rFonts w:ascii="Arial" w:hAnsi="Arial"/>
          <w:sz w:val="24"/>
          <w:lang w:val="it-IT"/>
        </w:rPr>
        <w:t xml:space="preserve"> </w:t>
      </w:r>
      <w:r w:rsidRPr="0056146A">
        <w:rPr>
          <w:rFonts w:ascii="Arial" w:hAnsi="Arial"/>
          <w:i/>
          <w:sz w:val="24"/>
          <w:lang w:val="it-IT"/>
        </w:rPr>
        <w:t>Lui è proprietà del cielo.</w:t>
      </w:r>
      <w:r w:rsidRPr="0056146A">
        <w:rPr>
          <w:rFonts w:ascii="Arial" w:hAnsi="Arial"/>
          <w:sz w:val="24"/>
          <w:lang w:val="it-IT"/>
        </w:rPr>
        <w:t xml:space="preserve"> </w:t>
      </w:r>
      <w:r w:rsidRPr="0056146A">
        <w:rPr>
          <w:rFonts w:ascii="Arial" w:hAnsi="Arial"/>
          <w:i/>
          <w:sz w:val="24"/>
          <w:lang w:val="it-IT"/>
        </w:rPr>
        <w:t>Della terra niente più potrà dire suo.</w:t>
      </w:r>
      <w:r w:rsidRPr="0056146A">
        <w:rPr>
          <w:rFonts w:ascii="Arial" w:hAnsi="Arial"/>
          <w:sz w:val="24"/>
          <w:lang w:val="it-IT"/>
        </w:rPr>
        <w:t xml:space="preserve"> La terra dovrà solo attraversarla come i figli di Giacobbe attraversarono il deserto per poter giungere nella Terra Promessa da Dio. </w:t>
      </w:r>
    </w:p>
    <w:p w14:paraId="51C5D224"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Astenersi dai desideri della carne. </w:t>
      </w:r>
      <w:r w:rsidRPr="0056146A">
        <w:rPr>
          <w:rFonts w:ascii="Arial" w:hAnsi="Arial"/>
          <w:sz w:val="24"/>
          <w:lang w:val="it-IT"/>
        </w:rPr>
        <w:t xml:space="preserve">Nel cammino verso il Paradiso dovrà evitare le tentazioni. Queste vogliono trattenerlo non solo sulla terra, ma molto di più nel peccato di un tempo, nei desideri della carne. Quali sono questi desideri della carne? </w:t>
      </w:r>
      <w:r w:rsidRPr="0056146A">
        <w:rPr>
          <w:rFonts w:ascii="Arial" w:hAnsi="Arial"/>
          <w:i/>
          <w:sz w:val="24"/>
          <w:lang w:val="it-IT"/>
        </w:rPr>
        <w:t>Sono tutti quei desideri che schiavizzano un uomo e lo chiudono nel suo corpo, nella sua carne, senza alcuna apertura a Dio e alla sua volontà.</w:t>
      </w:r>
      <w:r w:rsidRPr="0056146A">
        <w:rPr>
          <w:rFonts w:ascii="Arial" w:hAnsi="Arial"/>
          <w:sz w:val="24"/>
          <w:lang w:val="it-IT"/>
        </w:rPr>
        <w:t xml:space="preserve"> </w:t>
      </w:r>
      <w:r w:rsidRPr="0056146A">
        <w:rPr>
          <w:rFonts w:ascii="Arial" w:hAnsi="Arial"/>
          <w:i/>
          <w:sz w:val="24"/>
          <w:lang w:val="it-IT"/>
        </w:rPr>
        <w:t>La carne è concupiscenza, avidità, avarizia, ira, gola, invidia, lussuria e cose di questo genere.</w:t>
      </w:r>
      <w:r w:rsidRPr="0056146A">
        <w:rPr>
          <w:rFonts w:ascii="Arial" w:hAnsi="Arial"/>
          <w:sz w:val="24"/>
          <w:lang w:val="it-IT"/>
        </w:rPr>
        <w:t xml:space="preserve"> </w:t>
      </w:r>
      <w:r w:rsidRPr="0056146A">
        <w:rPr>
          <w:rFonts w:ascii="Arial" w:hAnsi="Arial"/>
          <w:i/>
          <w:sz w:val="24"/>
          <w:lang w:val="it-IT"/>
        </w:rPr>
        <w:t>La carne è tutto ciò che nasce dalla natura dell’uomo chiusa e prigioniera del suo peccato e dei suoi vizi.</w:t>
      </w:r>
      <w:r w:rsidRPr="0056146A">
        <w:rPr>
          <w:rFonts w:ascii="Arial" w:hAnsi="Arial"/>
          <w:sz w:val="24"/>
          <w:lang w:val="it-IT"/>
        </w:rPr>
        <w:t xml:space="preserve"> Chi vuole camminare verso il Cielo deve astenersi da questi desideri. Deve sconfiggerli una volta per sempre. </w:t>
      </w:r>
      <w:r w:rsidRPr="0056146A">
        <w:rPr>
          <w:rFonts w:ascii="Arial" w:hAnsi="Arial"/>
          <w:i/>
          <w:sz w:val="24"/>
          <w:lang w:val="it-IT"/>
        </w:rPr>
        <w:t>Desideri della carne e cammino verso il Cielo si oppongono, anzi sono in contraddizione di vita e di morte: dove esiste l’uno, muore l’altro; dove esiste l’altro muore l’uno.</w:t>
      </w:r>
      <w:r w:rsidRPr="0056146A">
        <w:rPr>
          <w:rFonts w:ascii="Arial" w:hAnsi="Arial"/>
          <w:sz w:val="24"/>
          <w:lang w:val="it-IT"/>
        </w:rPr>
        <w:t xml:space="preserve"> Se ci sono i desideri della carne sono morti i desideri del cielo; se ci sono i desideri del Cielo devono morire i desideri della carne. </w:t>
      </w:r>
    </w:p>
    <w:p w14:paraId="2D1B7F7A"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Condotta irreprensibile. </w:t>
      </w:r>
      <w:r w:rsidRPr="00EB4396">
        <w:rPr>
          <w:rFonts w:ascii="Arial" w:hAnsi="Arial"/>
          <w:sz w:val="24"/>
          <w:lang w:val="it-IT"/>
        </w:rPr>
        <w:t>I</w:t>
      </w:r>
      <w:r w:rsidRPr="0056146A">
        <w:rPr>
          <w:rFonts w:ascii="Arial" w:hAnsi="Arial"/>
          <w:sz w:val="24"/>
          <w:lang w:val="it-IT"/>
        </w:rPr>
        <w:t xml:space="preserve">l cristiano dinanzi al mondo deve presentarsi sempre in stato di condotta irreprensibile. </w:t>
      </w:r>
      <w:r w:rsidRPr="0056146A">
        <w:rPr>
          <w:rFonts w:ascii="Arial" w:hAnsi="Arial"/>
          <w:i/>
          <w:sz w:val="24"/>
          <w:lang w:val="it-IT"/>
        </w:rPr>
        <w:t>È irreprensibile quella condotta che è sempre formata di Vangelo, di Verità, nella santità, nella grazia, nel grande amore verso tutti.</w:t>
      </w:r>
      <w:r w:rsidRPr="0056146A">
        <w:rPr>
          <w:rFonts w:ascii="Arial" w:hAnsi="Arial"/>
          <w:sz w:val="24"/>
          <w:lang w:val="it-IT"/>
        </w:rPr>
        <w:t xml:space="preserve"> Un solo vizio e la condotta non è più irreprensibile. Un solo peccato e siamo riprovati da Dio. </w:t>
      </w:r>
    </w:p>
    <w:p w14:paraId="12F64157"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Come l’empio glorifica Dio nel giorno del giudizio. </w:t>
      </w:r>
      <w:r w:rsidRPr="0056146A">
        <w:rPr>
          <w:rFonts w:ascii="Arial" w:hAnsi="Arial"/>
          <w:sz w:val="24"/>
          <w:lang w:val="it-IT"/>
        </w:rPr>
        <w:t xml:space="preserve">L’empio glorifica Dio nel giorno del giudizio, perché in quel giorno confesserà la verità di Dio. Proclamerà la verità di Cristo e della sua Parola. </w:t>
      </w:r>
      <w:r w:rsidRPr="0056146A">
        <w:rPr>
          <w:rFonts w:ascii="Arial" w:hAnsi="Arial"/>
          <w:i/>
          <w:sz w:val="24"/>
          <w:lang w:val="it-IT"/>
        </w:rPr>
        <w:t>Dirà la sua falsità, la proclamerà dinanzi al mondo a giustificazione del giusto giudizio di Dio.</w:t>
      </w:r>
      <w:r w:rsidRPr="0056146A">
        <w:rPr>
          <w:rFonts w:ascii="Arial" w:hAnsi="Arial"/>
          <w:sz w:val="24"/>
          <w:lang w:val="it-IT"/>
        </w:rPr>
        <w:t xml:space="preserve"> Quanto di certo avverrà nell’ultimo giorno sarebbe giusto, anzi santo, che avvenisse oggi. </w:t>
      </w:r>
      <w:r w:rsidRPr="0056146A">
        <w:rPr>
          <w:rFonts w:ascii="Arial" w:hAnsi="Arial"/>
          <w:i/>
          <w:sz w:val="24"/>
          <w:lang w:val="it-IT"/>
        </w:rPr>
        <w:t>Se l’empio glorifica oggi Dio, riconoscendo il suo peccato e iniziando un vero cammino di santità e di giustizia nella grazia e nella verità di Cristo Gesù, per lui il giudizio non sarà di condanna, ma di salvezza.</w:t>
      </w:r>
      <w:r w:rsidRPr="0056146A">
        <w:rPr>
          <w:rFonts w:ascii="Arial" w:hAnsi="Arial"/>
          <w:sz w:val="24"/>
          <w:lang w:val="it-IT"/>
        </w:rPr>
        <w:t xml:space="preserve"> Anche da salvato glorificherà il Signore, ma lo glorificherà in modo santo. Attesterà che solo per grazia di Dio egli è stato redento, giustificato, salvato, santificato. </w:t>
      </w:r>
    </w:p>
    <w:p w14:paraId="0C356E2A"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lastRenderedPageBreak/>
        <w:t>Inutile iniquità.</w:t>
      </w:r>
      <w:r w:rsidRPr="0056146A">
        <w:rPr>
          <w:rFonts w:ascii="Arial" w:hAnsi="Arial"/>
          <w:bCs/>
          <w:sz w:val="24"/>
          <w:lang w:val="it-IT"/>
        </w:rPr>
        <w:t xml:space="preserve"> L’iniquità è inutile perché essa non produce nessun bene, di nessun ordine, all’uomo. </w:t>
      </w:r>
      <w:r w:rsidRPr="0056146A">
        <w:rPr>
          <w:rFonts w:ascii="Arial" w:hAnsi="Arial"/>
          <w:bCs/>
          <w:i/>
          <w:sz w:val="24"/>
          <w:lang w:val="it-IT"/>
        </w:rPr>
        <w:t>L’iniquità è la cosa più inutile all’uomo, la cosa più vana, più inefficace quanto al bene.</w:t>
      </w:r>
      <w:r w:rsidRPr="0056146A">
        <w:rPr>
          <w:rFonts w:ascii="Arial" w:hAnsi="Arial"/>
          <w:bCs/>
          <w:sz w:val="24"/>
          <w:lang w:val="it-IT"/>
        </w:rPr>
        <w:t xml:space="preserve"> L’iniquità è solo portatrice di morte, di inferno sulla terra e nell’eternità. È utile all’uomo solo ciò che lo conduce in Paradiso. È inutile quanto non lo conduce. </w:t>
      </w:r>
      <w:r w:rsidRPr="0056146A">
        <w:rPr>
          <w:rFonts w:ascii="Arial" w:hAnsi="Arial"/>
          <w:bCs/>
          <w:i/>
          <w:sz w:val="24"/>
          <w:lang w:val="it-IT"/>
        </w:rPr>
        <w:t>L’iniquità oltre che essere inutile, è anche nociva, pestifera, letale.</w:t>
      </w:r>
      <w:r w:rsidRPr="0056146A">
        <w:rPr>
          <w:rFonts w:ascii="Arial" w:hAnsi="Arial"/>
          <w:bCs/>
          <w:sz w:val="24"/>
          <w:lang w:val="it-IT"/>
        </w:rPr>
        <w:t xml:space="preserve"> Chi si lascia conquistare da essa finirà nella morte eterna, se pentito non tornerà al Signore per vivere per sempre nella sua verità e nella sua giustizia. </w:t>
      </w:r>
    </w:p>
    <w:p w14:paraId="78D006A3"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La sottomissione alle Istituzioni umane. </w:t>
      </w:r>
      <w:r w:rsidRPr="0056146A">
        <w:rPr>
          <w:rFonts w:ascii="Arial" w:hAnsi="Arial"/>
          <w:sz w:val="24"/>
          <w:lang w:val="it-IT"/>
        </w:rPr>
        <w:t xml:space="preserve">Il cristiano è cristiano perché ha dato già a Dio ciò che è di Dio: la sua anima. </w:t>
      </w:r>
      <w:r w:rsidRPr="0056146A">
        <w:rPr>
          <w:rFonts w:ascii="Arial" w:hAnsi="Arial"/>
          <w:i/>
          <w:sz w:val="24"/>
          <w:lang w:val="it-IT"/>
        </w:rPr>
        <w:t>Ha dato all’uomo ciò che è dell’uomo: il suo corpo.</w:t>
      </w:r>
      <w:r w:rsidRPr="0056146A">
        <w:rPr>
          <w:rFonts w:ascii="Arial" w:hAnsi="Arial"/>
          <w:sz w:val="24"/>
          <w:lang w:val="it-IT"/>
        </w:rPr>
        <w:t xml:space="preserve"> </w:t>
      </w:r>
      <w:r w:rsidRPr="0056146A">
        <w:rPr>
          <w:rFonts w:ascii="Arial" w:hAnsi="Arial"/>
          <w:i/>
          <w:sz w:val="24"/>
          <w:lang w:val="it-IT"/>
        </w:rPr>
        <w:t>Il corpo del cristiano è di Cesare.</w:t>
      </w:r>
      <w:r w:rsidRPr="0056146A">
        <w:rPr>
          <w:rFonts w:ascii="Arial" w:hAnsi="Arial"/>
          <w:sz w:val="24"/>
          <w:lang w:val="it-IT"/>
        </w:rPr>
        <w:t xml:space="preserve"> L’anima è del Signore. </w:t>
      </w:r>
      <w:r w:rsidRPr="0056146A">
        <w:rPr>
          <w:rFonts w:ascii="Arial" w:hAnsi="Arial"/>
          <w:i/>
          <w:sz w:val="24"/>
          <w:lang w:val="it-IT"/>
        </w:rPr>
        <w:t>Il cristiano sottopone il suo corpo alle Istituzioni umane, lo sottomette loro con tutta la santità che lui saprà attingere dalla croce di Cristo.</w:t>
      </w:r>
      <w:r w:rsidRPr="0056146A">
        <w:rPr>
          <w:rFonts w:ascii="Arial" w:hAnsi="Arial"/>
          <w:sz w:val="24"/>
          <w:lang w:val="it-IT"/>
        </w:rPr>
        <w:t xml:space="preserve"> La sottomissione del suo corpo alla volontà degli uomini è la croce che lui dovrà subire al fine di entrare nel regno dei cieli. Questa legge è legge di espiazione del peccato di superbia. </w:t>
      </w:r>
      <w:r w:rsidRPr="0056146A">
        <w:rPr>
          <w:rFonts w:ascii="Arial" w:hAnsi="Arial"/>
          <w:i/>
          <w:sz w:val="24"/>
          <w:lang w:val="it-IT"/>
        </w:rPr>
        <w:t>L’uomo ha voluto con il peccato sottrarsi alla sottomissione a Dio.</w:t>
      </w:r>
      <w:r w:rsidRPr="0056146A">
        <w:rPr>
          <w:rFonts w:ascii="Arial" w:hAnsi="Arial"/>
          <w:sz w:val="24"/>
          <w:lang w:val="it-IT"/>
        </w:rPr>
        <w:t xml:space="preserve"> </w:t>
      </w:r>
      <w:r w:rsidRPr="0056146A">
        <w:rPr>
          <w:rFonts w:ascii="Arial" w:hAnsi="Arial"/>
          <w:i/>
          <w:sz w:val="24"/>
          <w:lang w:val="it-IT"/>
        </w:rPr>
        <w:t>Ora se vuole entrare nel regno dei cieli deve sottomettersi agli uomini.</w:t>
      </w:r>
      <w:r w:rsidRPr="0056146A">
        <w:rPr>
          <w:rFonts w:ascii="Arial" w:hAnsi="Arial"/>
          <w:sz w:val="24"/>
          <w:lang w:val="it-IT"/>
        </w:rPr>
        <w:t xml:space="preserve"> </w:t>
      </w:r>
      <w:r w:rsidRPr="0056146A">
        <w:rPr>
          <w:rFonts w:ascii="Arial" w:hAnsi="Arial"/>
          <w:i/>
          <w:sz w:val="24"/>
          <w:lang w:val="it-IT"/>
        </w:rPr>
        <w:t>Da Dio che si è voluto fare, ora deve tornare ad essere servo, non più di Dio, ma degli uomini.</w:t>
      </w:r>
      <w:r w:rsidRPr="0056146A">
        <w:rPr>
          <w:rFonts w:ascii="Arial" w:hAnsi="Arial"/>
          <w:sz w:val="24"/>
          <w:lang w:val="it-IT"/>
        </w:rPr>
        <w:t xml:space="preserve"> È servo e spesso anche schiavo. È questa la legge della croce ed è l’unica legge di salvezza per ogni uomo e per tutti gli uomini. </w:t>
      </w:r>
    </w:p>
    <w:p w14:paraId="5F9BA30F"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Operare sempre il bene.</w:t>
      </w:r>
      <w:r w:rsidRPr="0056146A">
        <w:rPr>
          <w:rFonts w:ascii="Arial" w:hAnsi="Arial"/>
          <w:bCs/>
          <w:sz w:val="24"/>
          <w:lang w:val="it-IT"/>
        </w:rPr>
        <w:t xml:space="preserve"> Il cristiano è chiamato a convertirsi al Vangelo, a credere al Vangelo, a vivere il Vangelo sempre. </w:t>
      </w:r>
      <w:r w:rsidRPr="0056146A">
        <w:rPr>
          <w:rFonts w:ascii="Arial" w:hAnsi="Arial"/>
          <w:bCs/>
          <w:i/>
          <w:sz w:val="24"/>
          <w:lang w:val="it-IT"/>
        </w:rPr>
        <w:t>Operare sempre il bene consisterà per lui pensare secondo il Vangelo, ma anche vivere secondo il Vangelo.</w:t>
      </w:r>
      <w:r w:rsidRPr="0056146A">
        <w:rPr>
          <w:rFonts w:ascii="Arial" w:hAnsi="Arial"/>
          <w:bCs/>
          <w:sz w:val="24"/>
          <w:lang w:val="it-IT"/>
        </w:rPr>
        <w:t xml:space="preserve"> Non potrà però vivere secondo il Vangelo se non penserà secondo il Vangelo. Il Vangelo dovrà vivere in ogni istante, in ogni circostanza, dinanzi ad ogni uomo, sempre. </w:t>
      </w:r>
      <w:r w:rsidRPr="0056146A">
        <w:rPr>
          <w:rFonts w:ascii="Arial" w:hAnsi="Arial"/>
          <w:bCs/>
          <w:i/>
          <w:sz w:val="24"/>
          <w:lang w:val="it-IT"/>
        </w:rPr>
        <w:t>Dovrà vivere il Vangelo nella gioia e nel dolore, nell’accoglienza e nel rifiuto, nell’acclamazione e anche nella crocifissione.</w:t>
      </w:r>
      <w:r w:rsidRPr="0056146A">
        <w:rPr>
          <w:rFonts w:ascii="Arial" w:hAnsi="Arial"/>
          <w:bCs/>
          <w:sz w:val="24"/>
          <w:lang w:val="it-IT"/>
        </w:rPr>
        <w:t xml:space="preserve"> </w:t>
      </w:r>
      <w:r w:rsidRPr="0056146A">
        <w:rPr>
          <w:rFonts w:ascii="Arial" w:hAnsi="Arial"/>
          <w:bCs/>
          <w:i/>
          <w:sz w:val="24"/>
          <w:lang w:val="it-IT"/>
        </w:rPr>
        <w:t>Sempre e comunque il cristiano dovrà vivere secondo il Vangelo per santificare ogni evento che sarà posto dinanzi alla sua vita.</w:t>
      </w:r>
      <w:r w:rsidRPr="0056146A">
        <w:rPr>
          <w:rFonts w:ascii="Arial" w:hAnsi="Arial"/>
          <w:bCs/>
          <w:sz w:val="24"/>
          <w:lang w:val="it-IT"/>
        </w:rPr>
        <w:t xml:space="preserve"> Questa è la sua santità e solo questa. Da questa santità nasce la salvezza del mondo. </w:t>
      </w:r>
    </w:p>
    <w:p w14:paraId="70CB5C6D"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Chiudere la bocca all’ignoranza degli stolti. </w:t>
      </w:r>
      <w:r w:rsidRPr="0056146A">
        <w:rPr>
          <w:rFonts w:ascii="Arial" w:hAnsi="Arial"/>
          <w:sz w:val="24"/>
          <w:lang w:val="it-IT"/>
        </w:rPr>
        <w:t xml:space="preserve">Il cristiano è chiamato a chiudere la bocca all’ignoranza degli stolti in un solo modo: non con la Parola che dallo stolto è rifiutata, appunto perché stolto, insipiente, non saggio. </w:t>
      </w:r>
      <w:r w:rsidRPr="0056146A">
        <w:rPr>
          <w:rFonts w:ascii="Arial" w:hAnsi="Arial"/>
          <w:i/>
          <w:sz w:val="24"/>
          <w:lang w:val="it-IT"/>
        </w:rPr>
        <w:t>Egli chiuderà la bocca all’ignoranza degli stolti rimanendo sempre nella verità del Vangelo, anche sulla croce.</w:t>
      </w:r>
      <w:r w:rsidRPr="0056146A">
        <w:rPr>
          <w:rFonts w:ascii="Arial" w:hAnsi="Arial"/>
          <w:sz w:val="24"/>
          <w:lang w:val="it-IT"/>
        </w:rPr>
        <w:t xml:space="preserve"> Il cristiano dovrà imitare in tutto Gesù Signore: egli chiuse la bocca dei suoi crocifissori morendo da giusto, da santo, perdonando e pregando, rimanendo sempre nel Vangelo. </w:t>
      </w:r>
    </w:p>
    <w:p w14:paraId="44A5A39B"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Comportarsi da uomini liberi.</w:t>
      </w:r>
      <w:r w:rsidRPr="0056146A">
        <w:rPr>
          <w:rFonts w:ascii="Arial" w:hAnsi="Arial"/>
          <w:bCs/>
          <w:sz w:val="24"/>
          <w:lang w:val="it-IT"/>
        </w:rPr>
        <w:t xml:space="preserve"> La libertà del cristiano è la verità di Cristo. </w:t>
      </w:r>
      <w:r w:rsidRPr="0056146A">
        <w:rPr>
          <w:rFonts w:ascii="Arial" w:hAnsi="Arial"/>
          <w:bCs/>
          <w:i/>
          <w:sz w:val="24"/>
          <w:lang w:val="it-IT"/>
        </w:rPr>
        <w:t>Lui è chiamato a vivere per la verità di Cristo, nella verità di Cristo, secondo la Parola di Cristo.</w:t>
      </w:r>
      <w:r w:rsidRPr="0056146A">
        <w:rPr>
          <w:rFonts w:ascii="Arial" w:hAnsi="Arial"/>
          <w:bCs/>
          <w:sz w:val="24"/>
          <w:lang w:val="it-IT"/>
        </w:rPr>
        <w:t xml:space="preserve"> La conoscenza della Parola di Cristo lo farà libero. La vita secondo la verità lo farà sempre comportare da uomo libero. </w:t>
      </w:r>
    </w:p>
    <w:p w14:paraId="21823B44"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Servitori di Dio.</w:t>
      </w:r>
      <w:r w:rsidRPr="0056146A">
        <w:rPr>
          <w:rFonts w:ascii="Arial" w:hAnsi="Arial"/>
          <w:bCs/>
          <w:sz w:val="24"/>
          <w:lang w:val="it-IT"/>
        </w:rPr>
        <w:t xml:space="preserve"> Il cristiano serve Dio, è servitore di Dio, in un solo modo: facendosi servo della Parola. </w:t>
      </w:r>
      <w:r w:rsidRPr="0056146A">
        <w:rPr>
          <w:rFonts w:ascii="Arial" w:hAnsi="Arial"/>
          <w:bCs/>
          <w:i/>
          <w:sz w:val="24"/>
          <w:lang w:val="it-IT"/>
        </w:rPr>
        <w:t>Serve la Parola chi vive per essa.</w:t>
      </w:r>
      <w:r w:rsidRPr="0056146A">
        <w:rPr>
          <w:rFonts w:ascii="Arial" w:hAnsi="Arial"/>
          <w:bCs/>
          <w:sz w:val="24"/>
          <w:lang w:val="it-IT"/>
        </w:rPr>
        <w:t xml:space="preserve"> </w:t>
      </w:r>
      <w:r w:rsidRPr="0056146A">
        <w:rPr>
          <w:rFonts w:ascii="Arial" w:hAnsi="Arial"/>
          <w:bCs/>
          <w:i/>
          <w:sz w:val="24"/>
          <w:lang w:val="it-IT"/>
        </w:rPr>
        <w:t>Vive per essa chi la mette in pratica in ogni sua parte;</w:t>
      </w:r>
      <w:r w:rsidRPr="0056146A">
        <w:rPr>
          <w:rFonts w:ascii="Arial" w:hAnsi="Arial"/>
          <w:bCs/>
          <w:sz w:val="24"/>
          <w:lang w:val="it-IT"/>
        </w:rPr>
        <w:t xml:space="preserve"> chi vive per mettere in pratica la Parola. Servire Dio è obbedire al Vangelo. Dove non c’è Vangelo vissuto lì non c’è neanche servizio a Dio, non ci sono servitori di Dio. </w:t>
      </w:r>
    </w:p>
    <w:p w14:paraId="1C285DE5"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lastRenderedPageBreak/>
        <w:t>Onore. Amore. Timore.</w:t>
      </w:r>
      <w:r w:rsidRPr="0056146A">
        <w:rPr>
          <w:rFonts w:ascii="Arial" w:hAnsi="Arial"/>
          <w:bCs/>
          <w:sz w:val="24"/>
          <w:lang w:val="it-IT"/>
        </w:rPr>
        <w:t xml:space="preserve"> L’onore è dovuto a tutti. A Dio e agli uomini. Si onora l’altro rispettandolo nella sua essenza, nella sua verità. Altro è l’onore dovuto a Dio e altro è quello dovuto all’uomo. </w:t>
      </w:r>
      <w:r w:rsidRPr="0056146A">
        <w:rPr>
          <w:rFonts w:ascii="Arial" w:hAnsi="Arial"/>
          <w:bCs/>
          <w:i/>
          <w:sz w:val="24"/>
          <w:lang w:val="it-IT"/>
        </w:rPr>
        <w:t>A Dio va l’onore di essere Dio, Creatore, Signore, Redentore, Salvatore.</w:t>
      </w:r>
      <w:r w:rsidRPr="0056146A">
        <w:rPr>
          <w:rFonts w:ascii="Arial" w:hAnsi="Arial"/>
          <w:bCs/>
          <w:sz w:val="24"/>
          <w:lang w:val="it-IT"/>
        </w:rPr>
        <w:t xml:space="preserve"> </w:t>
      </w:r>
      <w:r w:rsidRPr="0056146A">
        <w:rPr>
          <w:rFonts w:ascii="Arial" w:hAnsi="Arial"/>
          <w:bCs/>
          <w:i/>
          <w:sz w:val="24"/>
          <w:lang w:val="it-IT"/>
        </w:rPr>
        <w:t>All’uomo quello di essere creatura fatta ad immagine e somiglianza di Dio, ma anche uno che è stato comprato a caro prezzo da Cristo Gesù.</w:t>
      </w:r>
      <w:r w:rsidRPr="0056146A">
        <w:rPr>
          <w:rFonts w:ascii="Arial" w:hAnsi="Arial"/>
          <w:bCs/>
          <w:sz w:val="24"/>
          <w:lang w:val="it-IT"/>
        </w:rPr>
        <w:t xml:space="preserve"> Anche l’amore è a Dio e ad ogni uomo. </w:t>
      </w:r>
      <w:r w:rsidRPr="0056146A">
        <w:rPr>
          <w:rFonts w:ascii="Arial" w:hAnsi="Arial"/>
          <w:bCs/>
          <w:i/>
          <w:sz w:val="24"/>
          <w:lang w:val="it-IT"/>
        </w:rPr>
        <w:t>Con una differenza: l’amore verso Dio è obbedienza.</w:t>
      </w:r>
      <w:r w:rsidRPr="0056146A">
        <w:rPr>
          <w:rFonts w:ascii="Arial" w:hAnsi="Arial"/>
          <w:bCs/>
          <w:sz w:val="24"/>
          <w:lang w:val="it-IT"/>
        </w:rPr>
        <w:t xml:space="preserve"> </w:t>
      </w:r>
      <w:r w:rsidRPr="0056146A">
        <w:rPr>
          <w:rFonts w:ascii="Arial" w:hAnsi="Arial"/>
          <w:bCs/>
          <w:i/>
          <w:sz w:val="24"/>
          <w:lang w:val="it-IT"/>
        </w:rPr>
        <w:t>L’amore verso il prossimo è servizio, dono.</w:t>
      </w:r>
      <w:r w:rsidRPr="0056146A">
        <w:rPr>
          <w:rFonts w:ascii="Arial" w:hAnsi="Arial"/>
          <w:bCs/>
          <w:sz w:val="24"/>
          <w:lang w:val="it-IT"/>
        </w:rPr>
        <w:t xml:space="preserve"> Il timore è solo a Dio ed è obbedienza perfetta alla sua Volontà. </w:t>
      </w:r>
      <w:r w:rsidRPr="0056146A">
        <w:rPr>
          <w:rFonts w:ascii="Arial" w:hAnsi="Arial"/>
          <w:bCs/>
          <w:i/>
          <w:sz w:val="24"/>
          <w:lang w:val="it-IT"/>
        </w:rPr>
        <w:t>Teme il Signore chi fa la sua Volontà.</w:t>
      </w:r>
      <w:r w:rsidRPr="0056146A">
        <w:rPr>
          <w:rFonts w:ascii="Arial" w:hAnsi="Arial"/>
          <w:bCs/>
          <w:sz w:val="24"/>
          <w:lang w:val="it-IT"/>
        </w:rPr>
        <w:t xml:space="preserve"> Teme il Signore chi vive per compiere solo il suo Volere. </w:t>
      </w:r>
    </w:p>
    <w:p w14:paraId="53A6EAE3" w14:textId="77777777" w:rsidR="00EB4396" w:rsidRPr="0056146A" w:rsidRDefault="00EB4396" w:rsidP="00EB4396">
      <w:pPr>
        <w:spacing w:after="120"/>
        <w:jc w:val="both"/>
        <w:rPr>
          <w:rFonts w:ascii="Arial" w:hAnsi="Arial"/>
          <w:sz w:val="24"/>
          <w:lang w:val="it-IT"/>
        </w:rPr>
      </w:pPr>
      <w:r w:rsidRPr="00EB4396">
        <w:rPr>
          <w:rFonts w:ascii="Arial" w:hAnsi="Arial"/>
          <w:b/>
          <w:sz w:val="24"/>
          <w:lang w:val="it-IT"/>
        </w:rPr>
        <w:t xml:space="preserve">Santificare ogni relazione. </w:t>
      </w:r>
      <w:r w:rsidRPr="0056146A">
        <w:rPr>
          <w:rFonts w:ascii="Arial" w:hAnsi="Arial"/>
          <w:sz w:val="24"/>
          <w:lang w:val="it-IT"/>
        </w:rPr>
        <w:t xml:space="preserve">Si santifica ogni relazione portandola nella verità del Vangelo, vivendola alla maniera di Cristo Gesù. </w:t>
      </w:r>
      <w:r w:rsidRPr="0056146A">
        <w:rPr>
          <w:rFonts w:ascii="Arial" w:hAnsi="Arial"/>
          <w:i/>
          <w:sz w:val="24"/>
          <w:lang w:val="it-IT"/>
        </w:rPr>
        <w:t>Mettendo in ogni relazione l’amore, la verità, la speranza che sono in Cristo Gesù, secondo la mozione dello Spirito Santo, ogni relazione viene portata nella più alta santità.</w:t>
      </w:r>
      <w:r w:rsidRPr="0056146A">
        <w:rPr>
          <w:rFonts w:ascii="Arial" w:hAnsi="Arial"/>
          <w:sz w:val="24"/>
          <w:lang w:val="it-IT"/>
        </w:rPr>
        <w:t xml:space="preserve"> Il santo è santo perché sa santificare le relazioni. Chi non santifica le relazioni non è uomo evangelico. Non serve secondo verità Cristo Gesù. </w:t>
      </w:r>
    </w:p>
    <w:p w14:paraId="458DF85B"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Come vincere la superbia.</w:t>
      </w:r>
      <w:r w:rsidRPr="0056146A">
        <w:rPr>
          <w:rFonts w:ascii="Arial" w:hAnsi="Arial"/>
          <w:bCs/>
          <w:sz w:val="24"/>
          <w:lang w:val="it-IT"/>
        </w:rPr>
        <w:t xml:space="preserve"> La superbia si vince in un solo modo: consegnando la nostra anima alla verità del Vangelo e il nostro corpo alla volontà degli uomini. </w:t>
      </w:r>
      <w:r w:rsidRPr="0056146A">
        <w:rPr>
          <w:rFonts w:ascii="Arial" w:hAnsi="Arial"/>
          <w:bCs/>
          <w:i/>
          <w:sz w:val="24"/>
          <w:lang w:val="it-IT"/>
        </w:rPr>
        <w:t>Si vince la superbia rimanendo sempre nella Parola del Vangelo e nella verità sempre più grande verso la quale ci conduce lo Spirito del Signore.</w:t>
      </w:r>
      <w:r w:rsidRPr="0056146A">
        <w:rPr>
          <w:rFonts w:ascii="Arial" w:hAnsi="Arial"/>
          <w:bCs/>
          <w:sz w:val="24"/>
          <w:lang w:val="it-IT"/>
        </w:rPr>
        <w:t xml:space="preserve"> Cristo Gesù ha vinto la superbia sottoponendosi al giudizio degli uomini, confessando la sua verità, proclamando, il Padre suo, Signore, salendo sulla croce. </w:t>
      </w:r>
    </w:p>
    <w:p w14:paraId="727D987E"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 xml:space="preserve">La grazia della sofferenza. </w:t>
      </w:r>
      <w:r w:rsidRPr="0056146A">
        <w:rPr>
          <w:rFonts w:ascii="Arial" w:hAnsi="Arial"/>
          <w:bCs/>
          <w:sz w:val="24"/>
          <w:lang w:val="it-IT"/>
        </w:rPr>
        <w:t xml:space="preserve">La vocazione dell’uomo è alla sofferenza. La sofferenza è grazia per il cristiano. </w:t>
      </w:r>
      <w:r w:rsidRPr="0056146A">
        <w:rPr>
          <w:rFonts w:ascii="Arial" w:hAnsi="Arial"/>
          <w:bCs/>
          <w:i/>
          <w:sz w:val="24"/>
          <w:lang w:val="it-IT"/>
        </w:rPr>
        <w:t>È grazia perché per mezzo di essa si vince nel proprio corpo e nella propria anima ogni superbia, ogni arroganza, ogni moto di invidia e di concupiscenza.</w:t>
      </w:r>
      <w:r w:rsidRPr="0056146A">
        <w:rPr>
          <w:rFonts w:ascii="Arial" w:hAnsi="Arial"/>
          <w:bCs/>
          <w:sz w:val="24"/>
          <w:lang w:val="it-IT"/>
        </w:rPr>
        <w:t xml:space="preserve"> Tutto vince il cristiano per mezzo della sofferenza. La sofferenza non solo è grazia, è anche vocazione. </w:t>
      </w:r>
      <w:r w:rsidRPr="0056146A">
        <w:rPr>
          <w:rFonts w:ascii="Arial" w:hAnsi="Arial"/>
          <w:bCs/>
          <w:i/>
          <w:sz w:val="24"/>
          <w:lang w:val="it-IT"/>
        </w:rPr>
        <w:t>Noi siamo chiamati alla sofferenza, a sottomettere tutto il nostro corpo al martirio del dolore e della persecuzione.</w:t>
      </w:r>
      <w:r w:rsidRPr="0056146A">
        <w:rPr>
          <w:rFonts w:ascii="Arial" w:hAnsi="Arial"/>
          <w:bCs/>
          <w:sz w:val="24"/>
          <w:lang w:val="it-IT"/>
        </w:rPr>
        <w:t xml:space="preserve"> </w:t>
      </w:r>
      <w:r w:rsidRPr="0056146A">
        <w:rPr>
          <w:rFonts w:ascii="Arial" w:hAnsi="Arial"/>
          <w:bCs/>
          <w:i/>
          <w:sz w:val="24"/>
          <w:lang w:val="it-IT"/>
        </w:rPr>
        <w:t>La superbia ha preteso di farci dei, la sofferenza ci schiaccia e ci fa niente.</w:t>
      </w:r>
      <w:r w:rsidRPr="0056146A">
        <w:rPr>
          <w:rFonts w:ascii="Arial" w:hAnsi="Arial"/>
          <w:bCs/>
          <w:sz w:val="24"/>
          <w:lang w:val="it-IT"/>
        </w:rPr>
        <w:t xml:space="preserve"> Nel niente è la santificazione dell’uomo e la nostra vocazione è all’annientamento. È questo il grande mistero che ci sovrasta. Viverlo è santificazione. </w:t>
      </w:r>
    </w:p>
    <w:p w14:paraId="57500705" w14:textId="77777777" w:rsidR="00EB4396" w:rsidRPr="0056146A" w:rsidRDefault="00EB4396" w:rsidP="00EB4396">
      <w:pPr>
        <w:spacing w:after="120"/>
        <w:jc w:val="both"/>
        <w:rPr>
          <w:rFonts w:ascii="Arial" w:hAnsi="Arial"/>
          <w:bCs/>
          <w:sz w:val="24"/>
          <w:lang w:val="it-IT"/>
        </w:rPr>
      </w:pPr>
      <w:r w:rsidRPr="00EB4396">
        <w:rPr>
          <w:rFonts w:ascii="Arial" w:hAnsi="Arial"/>
          <w:b/>
          <w:sz w:val="24"/>
          <w:lang w:val="it-IT"/>
        </w:rPr>
        <w:t>Imitando Cristo Gesù.</w:t>
      </w:r>
      <w:r w:rsidRPr="0056146A">
        <w:rPr>
          <w:rFonts w:ascii="Arial" w:hAnsi="Arial"/>
          <w:bCs/>
          <w:sz w:val="24"/>
          <w:lang w:val="it-IT"/>
        </w:rPr>
        <w:t xml:space="preserve"> Siamo chiamati ad imitare Cristo. Con una differenza sostanziale: Cristo, giusto, è morto per gli ingiusti. Noi, ingiusti, moriamo solo per vincere l’ingiustizia nel nostro corpo e nel nostro spirito. </w:t>
      </w:r>
      <w:r w:rsidRPr="0056146A">
        <w:rPr>
          <w:rFonts w:ascii="Arial" w:hAnsi="Arial"/>
          <w:bCs/>
          <w:i/>
          <w:sz w:val="24"/>
          <w:lang w:val="it-IT"/>
        </w:rPr>
        <w:t>Morendo però nella grande imitazione di Cristo, essendo suo corpo, anche noi partecipiamo alla santificazione del mondo.</w:t>
      </w:r>
      <w:r w:rsidRPr="0056146A">
        <w:rPr>
          <w:rFonts w:ascii="Arial" w:hAnsi="Arial"/>
          <w:bCs/>
          <w:sz w:val="24"/>
          <w:lang w:val="it-IT"/>
        </w:rPr>
        <w:t xml:space="preserve"> Ogni sofferenza offerta nella più grande giustizia diviene grazia di salvezza per il mondo intero. Anche questa è via di evangelizzazione e di redenzione. </w:t>
      </w:r>
    </w:p>
    <w:p w14:paraId="342A1E5D" w14:textId="77777777" w:rsidR="00EB4396" w:rsidRDefault="00EB4396" w:rsidP="00EB4396">
      <w:pPr>
        <w:spacing w:after="120"/>
        <w:jc w:val="both"/>
        <w:rPr>
          <w:rFonts w:ascii="Arial" w:hAnsi="Arial"/>
          <w:bCs/>
          <w:sz w:val="24"/>
          <w:lang w:val="it-IT"/>
        </w:rPr>
      </w:pPr>
      <w:r w:rsidRPr="00EB4396">
        <w:rPr>
          <w:rFonts w:ascii="Arial" w:hAnsi="Arial"/>
          <w:b/>
          <w:sz w:val="24"/>
          <w:lang w:val="it-IT"/>
        </w:rPr>
        <w:t>Cristo pastore e guardiano delle nostre anime.</w:t>
      </w:r>
      <w:r w:rsidRPr="0056146A">
        <w:rPr>
          <w:rFonts w:ascii="Arial" w:hAnsi="Arial"/>
          <w:bCs/>
          <w:sz w:val="24"/>
          <w:lang w:val="it-IT"/>
        </w:rPr>
        <w:t xml:space="preserve"> L’opera salvifica, redentrice di Cristo non è finita con la sua ascensione al Cielo. Essa continua fino alla consumazione dei secoli. Sempre, in eterno egli è Pastore e Guardiano delle nostre anime. </w:t>
      </w:r>
      <w:r w:rsidRPr="0056146A">
        <w:rPr>
          <w:rFonts w:ascii="Arial" w:hAnsi="Arial"/>
          <w:bCs/>
          <w:i/>
          <w:sz w:val="24"/>
          <w:lang w:val="it-IT"/>
        </w:rPr>
        <w:t>Dal Cielo Lui vigila su ciascuna anima che il Padre gli ha affidato perché non vada perduta.</w:t>
      </w:r>
      <w:r w:rsidRPr="0056146A">
        <w:rPr>
          <w:rFonts w:ascii="Arial" w:hAnsi="Arial"/>
          <w:bCs/>
          <w:sz w:val="24"/>
          <w:lang w:val="it-IT"/>
        </w:rPr>
        <w:t xml:space="preserve"> </w:t>
      </w:r>
      <w:r w:rsidRPr="0056146A">
        <w:rPr>
          <w:rFonts w:ascii="Arial" w:hAnsi="Arial"/>
          <w:bCs/>
          <w:i/>
          <w:sz w:val="24"/>
          <w:lang w:val="it-IT"/>
        </w:rPr>
        <w:t>Vigila, pregando, ispirando, intervenendo, agendo.</w:t>
      </w:r>
      <w:r w:rsidRPr="0056146A">
        <w:rPr>
          <w:rFonts w:ascii="Arial" w:hAnsi="Arial"/>
          <w:bCs/>
          <w:sz w:val="24"/>
          <w:lang w:val="it-IT"/>
        </w:rPr>
        <w:t xml:space="preserve"> </w:t>
      </w:r>
      <w:r w:rsidRPr="0056146A">
        <w:rPr>
          <w:rFonts w:ascii="Arial" w:hAnsi="Arial"/>
          <w:bCs/>
          <w:i/>
          <w:sz w:val="24"/>
          <w:lang w:val="it-IT"/>
        </w:rPr>
        <w:t>La sua nel Cielo è opera attiva, non passiva.</w:t>
      </w:r>
      <w:r w:rsidRPr="0056146A">
        <w:rPr>
          <w:rFonts w:ascii="Arial" w:hAnsi="Arial"/>
          <w:bCs/>
          <w:sz w:val="24"/>
          <w:lang w:val="it-IT"/>
        </w:rPr>
        <w:t xml:space="preserve"> </w:t>
      </w:r>
      <w:r w:rsidRPr="0056146A">
        <w:rPr>
          <w:rFonts w:ascii="Arial" w:hAnsi="Arial"/>
          <w:bCs/>
          <w:i/>
          <w:sz w:val="24"/>
          <w:lang w:val="it-IT"/>
        </w:rPr>
        <w:t>Niente è passivo in Dio, niente è passivo in Cristo Gesù.</w:t>
      </w:r>
      <w:r w:rsidRPr="0056146A">
        <w:rPr>
          <w:rFonts w:ascii="Arial" w:hAnsi="Arial"/>
          <w:bCs/>
          <w:sz w:val="24"/>
          <w:lang w:val="it-IT"/>
        </w:rPr>
        <w:t xml:space="preserve"> Lui è il vero Pastore, il vero Guardiano. Tutti gli altri lo sono per partecipazione. Lo sono perché partecipano del suo ministero. Lo sono </w:t>
      </w:r>
      <w:r w:rsidRPr="0056146A">
        <w:rPr>
          <w:rFonts w:ascii="Arial" w:hAnsi="Arial"/>
          <w:bCs/>
          <w:sz w:val="24"/>
          <w:lang w:val="it-IT"/>
        </w:rPr>
        <w:lastRenderedPageBreak/>
        <w:t xml:space="preserve">secondo verità se anche partecipano della sua santità e la sua santità è una sola: l’amore che lo condusse alla croce per tutto il genere umano. </w:t>
      </w:r>
    </w:p>
    <w:p w14:paraId="31EE6B62" w14:textId="77777777" w:rsidR="0056146A" w:rsidRDefault="0056146A" w:rsidP="00EB4396">
      <w:pPr>
        <w:spacing w:after="120"/>
        <w:jc w:val="both"/>
        <w:rPr>
          <w:rFonts w:ascii="Arial" w:hAnsi="Arial"/>
          <w:bCs/>
          <w:sz w:val="24"/>
          <w:lang w:val="it-IT"/>
        </w:rPr>
      </w:pPr>
    </w:p>
    <w:p w14:paraId="10A667AD" w14:textId="77777777" w:rsidR="00EB4396" w:rsidRPr="00376DFA" w:rsidRDefault="00EB4396" w:rsidP="00376DFA">
      <w:pPr>
        <w:pStyle w:val="Titolo2"/>
        <w:rPr>
          <w:rStyle w:val="Enfasicorsivo"/>
          <w:b/>
          <w:bCs w:val="0"/>
        </w:rPr>
      </w:pPr>
      <w:bookmarkStart w:id="34" w:name="_Toc189214114"/>
      <w:bookmarkStart w:id="35" w:name="_Toc193124644"/>
      <w:r w:rsidRPr="00376DFA">
        <w:rPr>
          <w:rStyle w:val="Enfasicorsivo"/>
          <w:b/>
          <w:bCs w:val="0"/>
        </w:rPr>
        <w:t>PRIMA PIETRO I II</w:t>
      </w:r>
      <w:bookmarkEnd w:id="34"/>
      <w:bookmarkEnd w:id="35"/>
      <w:r w:rsidRPr="00376DFA">
        <w:rPr>
          <w:rStyle w:val="Enfasicorsivo"/>
          <w:b/>
          <w:bCs w:val="0"/>
        </w:rPr>
        <w:t xml:space="preserve"> </w:t>
      </w:r>
    </w:p>
    <w:p w14:paraId="6A82664E" w14:textId="5394BF67" w:rsidR="00042F5B" w:rsidRDefault="00376DFA" w:rsidP="008C69A1">
      <w:pPr>
        <w:pStyle w:val="Titolo3"/>
      </w:pPr>
      <w:bookmarkStart w:id="36" w:name="_Toc189214115"/>
      <w:bookmarkStart w:id="37" w:name="_Toc193124645"/>
      <w:r>
        <w:t>1</w:t>
      </w:r>
      <w:r w:rsidR="003E5E6D">
        <w:t xml:space="preserve"> </w:t>
      </w:r>
      <w:r w:rsidR="00042F5B" w:rsidRPr="001760D2">
        <w:t>PIETRO I</w:t>
      </w:r>
      <w:bookmarkEnd w:id="36"/>
      <w:bookmarkEnd w:id="37"/>
      <w:r w:rsidR="00042F5B" w:rsidRPr="001760D2">
        <w:t xml:space="preserve"> </w:t>
      </w:r>
    </w:p>
    <w:p w14:paraId="59EB69B8" w14:textId="77777777" w:rsidR="008E4DE2" w:rsidRDefault="008E4DE2" w:rsidP="008E4DE2"/>
    <w:p w14:paraId="71413843" w14:textId="77777777" w:rsidR="003B01C2" w:rsidRPr="001760D2" w:rsidRDefault="003B01C2" w:rsidP="00BB421A">
      <w:pPr>
        <w:pStyle w:val="Corpotesto"/>
      </w:pPr>
      <w:bookmarkStart w:id="38" w:name="_Toc106914273"/>
      <w:bookmarkStart w:id="39" w:name="_Toc189214116"/>
      <w:r w:rsidRPr="001760D2">
        <w:t>PENSIERO INTRODUTTIVO</w:t>
      </w:r>
      <w:bookmarkEnd w:id="38"/>
      <w:bookmarkEnd w:id="39"/>
    </w:p>
    <w:p w14:paraId="1DD188FC" w14:textId="77777777" w:rsidR="003B01C2" w:rsidRPr="0056146A" w:rsidRDefault="003B01C2" w:rsidP="00BB421A">
      <w:pPr>
        <w:pStyle w:val="Corpotesto"/>
      </w:pPr>
      <w:bookmarkStart w:id="40" w:name="_Toc106914274"/>
      <w:bookmarkStart w:id="41" w:name="_Toc189214117"/>
      <w:r w:rsidRPr="0056146A">
        <w:t>ABSQUE SCIENTIA IDEO INSIPIENTER LOCUTUS SUM</w:t>
      </w:r>
      <w:bookmarkEnd w:id="40"/>
      <w:bookmarkEnd w:id="41"/>
    </w:p>
    <w:p w14:paraId="115BAB79" w14:textId="77777777" w:rsidR="003B01C2" w:rsidRPr="001760D2" w:rsidRDefault="003B01C2" w:rsidP="00BB421A">
      <w:pPr>
        <w:pStyle w:val="Corpotesto"/>
        <w:rPr>
          <w:rFonts w:eastAsia="Calibri"/>
        </w:rPr>
      </w:pPr>
      <w:bookmarkStart w:id="42" w:name="_Toc105860802"/>
      <w:bookmarkStart w:id="43" w:name="_Toc106914275"/>
      <w:bookmarkStart w:id="44" w:name="_Toc189214118"/>
      <w:r w:rsidRPr="001760D2">
        <w:rPr>
          <w:rFonts w:eastAsia="Calibri"/>
        </w:rPr>
        <w:t xml:space="preserve">Le molte parole </w:t>
      </w:r>
      <w:r w:rsidRPr="0056146A">
        <w:rPr>
          <w:rFonts w:eastAsia="Calibri"/>
          <w:lang w:val="la-Latn"/>
        </w:rPr>
        <w:t>absque scientia</w:t>
      </w:r>
      <w:bookmarkEnd w:id="42"/>
      <w:bookmarkEnd w:id="43"/>
      <w:bookmarkEnd w:id="44"/>
    </w:p>
    <w:p w14:paraId="6CD6701B" w14:textId="77777777" w:rsidR="003B01C2" w:rsidRPr="0056146A" w:rsidRDefault="003B01C2" w:rsidP="003B01C2">
      <w:pPr>
        <w:spacing w:after="120"/>
        <w:jc w:val="both"/>
        <w:rPr>
          <w:rFonts w:ascii="Arial" w:eastAsia="Calibri" w:hAnsi="Arial"/>
          <w:sz w:val="24"/>
        </w:rPr>
      </w:pPr>
      <w:r w:rsidRPr="0056146A">
        <w:rPr>
          <w:rFonts w:ascii="Arial" w:eastAsia="Calibri" w:hAnsi="Arial"/>
          <w:sz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7997A65A" w14:textId="77777777" w:rsidR="003B01C2" w:rsidRPr="0056146A" w:rsidRDefault="003B01C2" w:rsidP="0056146A">
      <w:pPr>
        <w:spacing w:after="120"/>
        <w:ind w:left="567" w:right="567"/>
        <w:jc w:val="both"/>
        <w:rPr>
          <w:rFonts w:ascii="Arial" w:eastAsia="Calibri" w:hAnsi="Arial"/>
          <w:i/>
          <w:iCs/>
          <w:sz w:val="24"/>
        </w:rPr>
      </w:pPr>
      <w:r w:rsidRPr="0056146A">
        <w:rPr>
          <w:rFonts w:ascii="Arial" w:eastAsia="Calibri" w:hAnsi="Arial"/>
          <w:i/>
          <w:iCs/>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49D5D649" w14:textId="77777777" w:rsidR="003B01C2" w:rsidRPr="0056146A" w:rsidRDefault="003B01C2" w:rsidP="003B01C2">
      <w:pPr>
        <w:spacing w:after="120"/>
        <w:jc w:val="both"/>
        <w:rPr>
          <w:rFonts w:ascii="Arial" w:eastAsia="Calibri" w:hAnsi="Arial"/>
          <w:sz w:val="24"/>
        </w:rPr>
      </w:pPr>
      <w:r w:rsidRPr="0056146A">
        <w:rPr>
          <w:rFonts w:ascii="Arial" w:eastAsia="Calibri" w:hAnsi="Arial"/>
          <w:sz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2B8A97A5" w14:textId="77777777" w:rsidR="003B01C2" w:rsidRPr="0056146A" w:rsidRDefault="003B01C2" w:rsidP="0056146A">
      <w:pPr>
        <w:spacing w:after="120"/>
        <w:ind w:left="567" w:right="567"/>
        <w:jc w:val="both"/>
        <w:rPr>
          <w:rFonts w:ascii="Arial" w:eastAsia="Calibri" w:hAnsi="Arial"/>
          <w:i/>
          <w:iCs/>
          <w:sz w:val="24"/>
        </w:rPr>
      </w:pPr>
      <w:r w:rsidRPr="0056146A">
        <w:rPr>
          <w:rFonts w:ascii="Arial" w:eastAsia="Calibri" w:hAnsi="Arial"/>
          <w:i/>
          <w:iCs/>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w:t>
      </w:r>
      <w:r w:rsidRPr="0056146A">
        <w:rPr>
          <w:rFonts w:ascii="Arial" w:eastAsia="Calibri" w:hAnsi="Arial"/>
          <w:i/>
          <w:iCs/>
          <w:sz w:val="24"/>
        </w:rPr>
        <w:lastRenderedPageBreak/>
        <w:t xml:space="preserve">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7EE868B5" w14:textId="77777777" w:rsidR="003B01C2" w:rsidRPr="0056146A" w:rsidRDefault="003B01C2" w:rsidP="003B01C2">
      <w:pPr>
        <w:spacing w:after="120"/>
        <w:jc w:val="both"/>
        <w:rPr>
          <w:rFonts w:ascii="Arial" w:eastAsia="Calibri" w:hAnsi="Arial"/>
          <w:sz w:val="24"/>
        </w:rPr>
      </w:pPr>
      <w:r w:rsidRPr="0056146A">
        <w:rPr>
          <w:rFonts w:ascii="Arial" w:eastAsia="Calibri" w:hAnsi="Arial"/>
          <w:sz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3505EACE" w14:textId="77777777" w:rsidR="003B01C2" w:rsidRPr="0056146A" w:rsidRDefault="003B01C2" w:rsidP="0056146A">
      <w:pPr>
        <w:spacing w:after="120"/>
        <w:ind w:left="567" w:right="567"/>
        <w:jc w:val="both"/>
        <w:rPr>
          <w:rFonts w:ascii="Arial" w:eastAsia="Calibri" w:hAnsi="Arial"/>
          <w:i/>
          <w:iCs/>
          <w:sz w:val="24"/>
        </w:rPr>
      </w:pPr>
      <w:r w:rsidRPr="0056146A">
        <w:rPr>
          <w:rFonts w:ascii="Arial" w:eastAsia="Calibri" w:hAnsi="Arial"/>
          <w:i/>
          <w:iCs/>
          <w:sz w:val="24"/>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3F0DAED6" w14:textId="77777777" w:rsidR="003B01C2" w:rsidRPr="0056146A" w:rsidRDefault="003B01C2" w:rsidP="003B01C2">
      <w:pPr>
        <w:spacing w:after="120"/>
        <w:jc w:val="both"/>
        <w:rPr>
          <w:rFonts w:ascii="Arial" w:eastAsia="Calibri" w:hAnsi="Arial"/>
          <w:sz w:val="24"/>
        </w:rPr>
      </w:pPr>
      <w:r w:rsidRPr="0056146A">
        <w:rPr>
          <w:rFonts w:ascii="Arial" w:eastAsia="Calibri" w:hAnsi="Arial"/>
          <w:sz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0AF924F5" w14:textId="77777777" w:rsidR="003B01C2" w:rsidRPr="0056146A" w:rsidRDefault="003B01C2" w:rsidP="0056146A">
      <w:pPr>
        <w:spacing w:after="120"/>
        <w:ind w:left="567" w:right="567"/>
        <w:jc w:val="both"/>
        <w:rPr>
          <w:rFonts w:ascii="Arial" w:eastAsia="Calibri" w:hAnsi="Arial"/>
          <w:bCs/>
          <w:i/>
          <w:iCs/>
          <w:sz w:val="24"/>
        </w:rPr>
      </w:pPr>
      <w:r w:rsidRPr="0056146A">
        <w:rPr>
          <w:rFonts w:ascii="Arial" w:eastAsia="Calibri" w:hAnsi="Arial"/>
          <w:bCs/>
          <w:i/>
          <w:iCs/>
          <w:sz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86D8D11" w14:textId="77777777" w:rsidR="0056146A" w:rsidRDefault="003B01C2" w:rsidP="0056146A">
      <w:pPr>
        <w:spacing w:after="120"/>
        <w:ind w:left="567" w:right="567"/>
        <w:jc w:val="both"/>
        <w:rPr>
          <w:rFonts w:ascii="Arial" w:eastAsia="Calibri" w:hAnsi="Arial"/>
          <w:bCs/>
          <w:i/>
          <w:iCs/>
          <w:sz w:val="24"/>
        </w:rPr>
      </w:pPr>
      <w:r w:rsidRPr="0056146A">
        <w:rPr>
          <w:rFonts w:ascii="Arial" w:eastAsia="Calibri" w:hAnsi="Arial"/>
          <w:bCs/>
          <w:i/>
          <w:iCs/>
          <w:sz w:val="24"/>
        </w:rPr>
        <w:t xml:space="preserve">Respondens autem Iob Domino dixit: scio quia omnia potes et nulla te latet cogitatio. Quis est iste qui celat consilium absque scientia ideo </w:t>
      </w:r>
      <w:r w:rsidRPr="0056146A">
        <w:rPr>
          <w:rFonts w:ascii="Arial" w:eastAsia="Calibri" w:hAnsi="Arial"/>
          <w:bCs/>
          <w:i/>
          <w:iCs/>
          <w:sz w:val="24"/>
        </w:rPr>
        <w:lastRenderedPageBreak/>
        <w:t xml:space="preserve">insipienter locutus sum et quae ultra modum excederent scientiam meam. Audi et ego loquar, interrogabo et ostende mihi. Auditu auris audivi te, nunc autem oculus meus videt te. Idcirco ipse me reprehendo et ago paenitentiam in favilla et cinere (Gb 42,1-6). </w:t>
      </w:r>
    </w:p>
    <w:p w14:paraId="3AC688F1" w14:textId="317D2126" w:rsidR="003B01C2" w:rsidRPr="0056146A" w:rsidRDefault="003B01C2" w:rsidP="0056146A">
      <w:pPr>
        <w:spacing w:after="120"/>
        <w:ind w:left="567" w:right="567"/>
        <w:jc w:val="both"/>
        <w:rPr>
          <w:rFonts w:ascii="Arial" w:hAnsi="Arial"/>
          <w:bCs/>
          <w:sz w:val="24"/>
          <w:szCs w:val="26"/>
        </w:rPr>
      </w:pPr>
      <w:r w:rsidRPr="0056146A">
        <w:rPr>
          <w:rFonts w:ascii="Greek" w:eastAsia="Calibri" w:hAnsi="Greek" w:cs="Greek"/>
          <w:bCs/>
          <w:sz w:val="26"/>
          <w:szCs w:val="26"/>
        </w:rPr>
        <w:t xml:space="preserve">`Upolabën d Iwb lšgei tù kur…J : Oda Óti p£nta dÚnasai, ¢dunate‹ dš soi oÙqšn. t…j g£r ™stin Ð krÚptwn se boul»n; feidÒmenoj d </w:t>
      </w:r>
      <w:r w:rsidRPr="0056146A">
        <w:rPr>
          <w:rFonts w:eastAsia="Calibri"/>
          <w:bCs/>
          <w:sz w:val="26"/>
          <w:szCs w:val="26"/>
        </w:rPr>
        <w:t>·</w:t>
      </w:r>
      <w:r w:rsidRPr="0056146A">
        <w:rPr>
          <w:rFonts w:ascii="Greek" w:eastAsia="Calibri" w:hAnsi="Greek" w:cs="Greek"/>
          <w:bCs/>
          <w:sz w:val="26"/>
          <w:szCs w:val="26"/>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56146A">
        <w:rPr>
          <w:rFonts w:ascii="Arial" w:hAnsi="Arial"/>
          <w:bCs/>
          <w:sz w:val="24"/>
          <w:szCs w:val="26"/>
        </w:rPr>
        <w:t xml:space="preserve">(Gb 42,1-6). </w:t>
      </w:r>
    </w:p>
    <w:p w14:paraId="6D8064A2" w14:textId="77777777" w:rsidR="003B01C2" w:rsidRPr="0056146A" w:rsidRDefault="003B01C2" w:rsidP="003B01C2">
      <w:pPr>
        <w:spacing w:after="120"/>
        <w:jc w:val="both"/>
        <w:rPr>
          <w:rFonts w:ascii="Arial" w:hAnsi="Arial"/>
          <w:sz w:val="24"/>
        </w:rPr>
      </w:pPr>
      <w:r w:rsidRPr="0056146A">
        <w:rPr>
          <w:rFonts w:ascii="Arial" w:hAnsi="Arial"/>
          <w:sz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71A187F2" w14:textId="77777777" w:rsidR="003B01C2" w:rsidRPr="0056146A" w:rsidRDefault="003B01C2" w:rsidP="0056146A">
      <w:pPr>
        <w:spacing w:after="120"/>
        <w:ind w:left="567" w:right="567"/>
        <w:jc w:val="both"/>
        <w:rPr>
          <w:rFonts w:ascii="Arial" w:hAnsi="Arial"/>
          <w:i/>
          <w:iCs/>
          <w:sz w:val="24"/>
        </w:rPr>
      </w:pPr>
      <w:r w:rsidRPr="0056146A">
        <w:rPr>
          <w:rFonts w:ascii="Arial" w:hAnsi="Arial"/>
          <w:i/>
          <w:iCs/>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5CE93ABC" w14:textId="77777777" w:rsidR="003B01C2" w:rsidRPr="0056146A" w:rsidRDefault="003B01C2" w:rsidP="0056146A">
      <w:pPr>
        <w:spacing w:after="120"/>
        <w:ind w:left="567" w:right="567"/>
        <w:jc w:val="both"/>
        <w:rPr>
          <w:rFonts w:ascii="Arial" w:hAnsi="Arial"/>
          <w:i/>
          <w:iCs/>
          <w:sz w:val="24"/>
        </w:rPr>
      </w:pPr>
      <w:r w:rsidRPr="0056146A">
        <w:rPr>
          <w:rFonts w:ascii="Arial" w:hAnsi="Arial"/>
          <w:i/>
          <w:iCs/>
          <w:sz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7A7F26D2" w14:textId="77777777" w:rsidR="003B01C2" w:rsidRPr="0056146A" w:rsidRDefault="003B01C2" w:rsidP="0056146A">
      <w:pPr>
        <w:spacing w:after="120"/>
        <w:ind w:left="567" w:right="567"/>
        <w:jc w:val="both"/>
        <w:rPr>
          <w:rFonts w:ascii="Arial" w:hAnsi="Arial"/>
          <w:i/>
          <w:iCs/>
          <w:sz w:val="24"/>
        </w:rPr>
      </w:pPr>
      <w:r w:rsidRPr="0056146A">
        <w:rPr>
          <w:rFonts w:ascii="Arial" w:hAnsi="Arial"/>
          <w:i/>
          <w:iCs/>
          <w:sz w:val="24"/>
        </w:rPr>
        <w:t xml:space="preserve">Ma se vi è un angelo sopra di lui, un mediatore solo fra mille, che mostri all’uomo il suo dovere, che abbia pietà di lui e implori: </w:t>
      </w:r>
      <w:r w:rsidRPr="0056146A">
        <w:rPr>
          <w:rFonts w:ascii="Arial" w:hAnsi="Arial"/>
          <w:i/>
          <w:iCs/>
          <w:sz w:val="24"/>
        </w:rPr>
        <w:lastRenderedPageBreak/>
        <w:t xml:space="preserve">“Scampalo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7B012F09" w14:textId="77777777" w:rsidR="003B01C2" w:rsidRPr="0056146A" w:rsidRDefault="003B01C2" w:rsidP="0056146A">
      <w:pPr>
        <w:spacing w:after="120"/>
        <w:ind w:left="567" w:right="567"/>
        <w:jc w:val="both"/>
        <w:rPr>
          <w:rFonts w:ascii="Arial" w:hAnsi="Arial"/>
          <w:i/>
          <w:iCs/>
          <w:sz w:val="24"/>
        </w:rPr>
      </w:pPr>
      <w:r w:rsidRPr="0056146A">
        <w:rPr>
          <w:rFonts w:ascii="Arial" w:hAnsi="Arial"/>
          <w:i/>
          <w:iCs/>
          <w:sz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77766A12" w14:textId="77777777" w:rsidR="003B01C2" w:rsidRPr="0056146A" w:rsidRDefault="003B01C2" w:rsidP="003B01C2">
      <w:pPr>
        <w:spacing w:after="120"/>
        <w:jc w:val="both"/>
        <w:rPr>
          <w:rFonts w:ascii="Arial" w:hAnsi="Arial"/>
          <w:sz w:val="24"/>
        </w:rPr>
      </w:pPr>
      <w:r w:rsidRPr="0056146A">
        <w:rPr>
          <w:rFonts w:ascii="Arial" w:hAnsi="Arial"/>
          <w:sz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14D033D8" w14:textId="77777777" w:rsidR="003B01C2" w:rsidRPr="001760D2" w:rsidRDefault="003B01C2" w:rsidP="003B01C2">
      <w:pPr>
        <w:rPr>
          <w:rFonts w:eastAsia="Calibri"/>
          <w:sz w:val="24"/>
          <w:szCs w:val="24"/>
        </w:rPr>
      </w:pPr>
    </w:p>
    <w:p w14:paraId="1261B053" w14:textId="77777777" w:rsidR="003B01C2" w:rsidRPr="00B248A0" w:rsidRDefault="003B01C2" w:rsidP="00BB421A">
      <w:pPr>
        <w:pStyle w:val="Corpotesto"/>
        <w:rPr>
          <w:lang w:val="la-Latn"/>
        </w:rPr>
      </w:pPr>
      <w:bookmarkStart w:id="45" w:name="_Toc105860803"/>
      <w:bookmarkStart w:id="46" w:name="_Toc106914276"/>
      <w:bookmarkStart w:id="47" w:name="_Toc189214119"/>
      <w:r w:rsidRPr="00B248A0">
        <w:rPr>
          <w:rFonts w:eastAsia="Calibri"/>
          <w:lang w:val="la-Latn"/>
        </w:rPr>
        <w:t>Auditu auris audivi te, nunc autem oculus meus videt te</w:t>
      </w:r>
      <w:bookmarkEnd w:id="45"/>
      <w:bookmarkEnd w:id="46"/>
      <w:bookmarkEnd w:id="47"/>
    </w:p>
    <w:p w14:paraId="0EBF5AC6" w14:textId="77777777" w:rsidR="003B01C2" w:rsidRPr="0056146A" w:rsidRDefault="003B01C2" w:rsidP="003B01C2">
      <w:pPr>
        <w:spacing w:after="120"/>
        <w:jc w:val="both"/>
        <w:rPr>
          <w:rFonts w:ascii="Arial" w:hAnsi="Arial"/>
          <w:sz w:val="24"/>
        </w:rPr>
      </w:pPr>
      <w:r w:rsidRPr="0056146A">
        <w:rPr>
          <w:rFonts w:ascii="Arial" w:hAnsi="Arial"/>
          <w:sz w:val="24"/>
        </w:rPr>
        <w:t>Giobbe in qualche modo è scusabile. Non appartiene neanche al popolo del Signore, popolo arricchito del dono non solo della Legge, ma anche della sapienza. Non scusabili oggi sono di discepoli di Gesù, che hanno rinnegato la Divina Rivelazione assieme alla Sacra Tradizione et ideo insipienter loquuntur. Oggi se c’è una persona che parla da insipiente è proprio il cristiano. Parla da insipiente, perché parla absque scientia. Parla absque scientia,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56146A">
        <w:rPr>
          <w:rFonts w:ascii="Arial" w:hAnsi="Arial"/>
          <w:color w:val="FF0000"/>
          <w:sz w:val="24"/>
        </w:rPr>
        <w:t xml:space="preserve"> </w:t>
      </w:r>
      <w:r w:rsidRPr="0056146A">
        <w:rPr>
          <w:rFonts w:ascii="Arial" w:hAnsi="Arial"/>
          <w:sz w:val="24"/>
        </w:rPr>
        <w:t>fine a tutta la Divina Rivelazione. Parliamo della Divina Rivelazione Pubblica o della Sacra Scrittura, Antico e Nuovo Testamento. Ecco i frutti della non scienza del cristiano:</w:t>
      </w:r>
    </w:p>
    <w:p w14:paraId="5835B9CF" w14:textId="77777777" w:rsidR="0056146A" w:rsidRDefault="003B01C2" w:rsidP="003B01C2">
      <w:pPr>
        <w:spacing w:after="120"/>
        <w:jc w:val="both"/>
        <w:rPr>
          <w:rFonts w:ascii="Arial" w:hAnsi="Arial"/>
          <w:b/>
          <w:sz w:val="24"/>
        </w:rPr>
      </w:pPr>
      <w:r w:rsidRPr="001760D2">
        <w:rPr>
          <w:rFonts w:ascii="Arial" w:hAnsi="Arial"/>
          <w:b/>
          <w:sz w:val="24"/>
        </w:rPr>
        <w:t xml:space="preserve">LA CREAZIONE DI UN NUOVISSIMO IDOLO. </w:t>
      </w:r>
    </w:p>
    <w:p w14:paraId="5E0A0797" w14:textId="3DA403E2" w:rsidR="003B01C2" w:rsidRPr="0056146A" w:rsidRDefault="003B01C2" w:rsidP="003B01C2">
      <w:pPr>
        <w:spacing w:after="120"/>
        <w:jc w:val="both"/>
        <w:rPr>
          <w:rFonts w:ascii="Arial" w:hAnsi="Arial"/>
          <w:bCs/>
          <w:sz w:val="24"/>
        </w:rPr>
      </w:pPr>
      <w:r w:rsidRPr="0056146A">
        <w:rPr>
          <w:rFonts w:ascii="Arial" w:hAnsi="Arial"/>
          <w:bCs/>
          <w:sz w:val="24"/>
        </w:rPr>
        <w:lastRenderedPageBreak/>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3125CFDB"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PRIMO DISASTRO: </w:t>
      </w:r>
      <w:r w:rsidRPr="0056146A">
        <w:rPr>
          <w:rFonts w:ascii="Arial" w:hAnsi="Arial"/>
          <w:bCs/>
          <w:sz w:val="24"/>
        </w:rPr>
        <w:t xml:space="preserve">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303F2744"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SECONDO DISASTRO: </w:t>
      </w:r>
      <w:r w:rsidRPr="0056146A">
        <w:rPr>
          <w:rFonts w:ascii="Arial" w:hAnsi="Arial"/>
          <w:bCs/>
          <w:sz w:val="24"/>
        </w:rPr>
        <w:t xml:space="preserve">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cosi </w:t>
      </w:r>
      <w:r w:rsidRPr="0056146A">
        <w:rPr>
          <w:rFonts w:ascii="Arial" w:hAnsi="Arial"/>
          <w:bCs/>
          <w:sz w:val="24"/>
        </w:rPr>
        <w:lastRenderedPageBreak/>
        <w:t xml:space="preserve">devastante da distruggere la stessa vecchia natura, corrompendola e degradandola senza più rimedio. </w:t>
      </w:r>
    </w:p>
    <w:p w14:paraId="785CE72A"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TERZO DISASTRO: </w:t>
      </w:r>
      <w:r w:rsidRPr="0056146A">
        <w:rPr>
          <w:rFonts w:ascii="Arial" w:hAnsi="Arial"/>
          <w:bCs/>
          <w:sz w:val="24"/>
        </w:rPr>
        <w:t>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1F1D3604" w14:textId="77777777" w:rsidR="003B01C2" w:rsidRPr="0056146A" w:rsidRDefault="003B01C2" w:rsidP="003B01C2">
      <w:pPr>
        <w:spacing w:after="120"/>
        <w:jc w:val="both"/>
        <w:rPr>
          <w:rFonts w:ascii="Arial" w:hAnsi="Arial"/>
          <w:sz w:val="24"/>
        </w:rPr>
      </w:pPr>
      <w:r w:rsidRPr="0056146A">
        <w:rPr>
          <w:rFonts w:ascii="Arial" w:hAnsi="Arial"/>
          <w:sz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56146A">
        <w:rPr>
          <w:rFonts w:ascii="Arial" w:hAnsi="Arial"/>
          <w:i/>
          <w:iCs/>
          <w:sz w:val="24"/>
        </w:rPr>
        <w:t>“Nella tua discendenza saranno benedette tutte le nazioni della terra”</w:t>
      </w:r>
      <w:r w:rsidRPr="0056146A">
        <w:rPr>
          <w:rFonts w:ascii="Arial" w:hAnsi="Arial"/>
          <w:sz w:val="24"/>
        </w:rPr>
        <w:t xml:space="preserve">. Parola di Dio ad Abramo. </w:t>
      </w:r>
    </w:p>
    <w:p w14:paraId="32CF6A7A"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QUARTO DISASTRO: </w:t>
      </w:r>
      <w:r w:rsidRPr="0056146A">
        <w:rPr>
          <w:rFonts w:ascii="Arial" w:hAnsi="Arial"/>
          <w:bCs/>
          <w:sz w:val="24"/>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5A34971F" w14:textId="77777777" w:rsidR="003B01C2" w:rsidRPr="0056146A" w:rsidRDefault="003B01C2" w:rsidP="003B01C2">
      <w:pPr>
        <w:spacing w:after="120"/>
        <w:jc w:val="both"/>
        <w:rPr>
          <w:rFonts w:ascii="Arial" w:hAnsi="Arial"/>
          <w:sz w:val="24"/>
        </w:rPr>
      </w:pPr>
      <w:r w:rsidRPr="0056146A">
        <w:rPr>
          <w:rFonts w:ascii="Arial" w:hAnsi="Arial"/>
          <w:sz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56146A">
        <w:rPr>
          <w:rFonts w:ascii="Arial" w:hAnsi="Arial"/>
          <w:spacing w:val="-2"/>
          <w:sz w:val="24"/>
        </w:rPr>
        <w:t xml:space="preserve">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w:t>
      </w:r>
      <w:r w:rsidRPr="0056146A">
        <w:rPr>
          <w:rFonts w:ascii="Arial" w:hAnsi="Arial"/>
          <w:spacing w:val="-2"/>
          <w:sz w:val="24"/>
        </w:rPr>
        <w:lastRenderedPageBreak/>
        <w:t>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56146A">
        <w:rPr>
          <w:rFonts w:ascii="Arial" w:hAnsi="Arial"/>
          <w:sz w:val="24"/>
        </w:rPr>
        <w:t xml:space="preserve"> e di redenzione. A nulla serve dare un amore di carne, amore di peccato, amore di falsità e di menzogna, di tenebre e di inganno che mai potrà salvare l’uomo. </w:t>
      </w:r>
    </w:p>
    <w:p w14:paraId="5A16BD17"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QUINTO DISASTRO: </w:t>
      </w:r>
      <w:r w:rsidRPr="0056146A">
        <w:rPr>
          <w:rFonts w:ascii="Arial" w:hAnsi="Arial"/>
          <w:bCs/>
          <w:sz w:val="24"/>
        </w:rPr>
        <w:t>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63A870F7"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SESTO DISASTRO: </w:t>
      </w:r>
      <w:r w:rsidRPr="0056146A">
        <w:rPr>
          <w:rFonts w:ascii="Arial" w:hAnsi="Arial"/>
          <w:bCs/>
          <w:sz w:val="24"/>
        </w:rPr>
        <w:t xml:space="preserve">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w:t>
      </w:r>
      <w:r w:rsidRPr="0056146A">
        <w:rPr>
          <w:rFonts w:ascii="Arial" w:hAnsi="Arial"/>
          <w:bCs/>
          <w:sz w:val="24"/>
        </w:rPr>
        <w:lastRenderedPageBreak/>
        <w:t xml:space="preserve">della passione e della morte che ha salvato l’uomo dall’antica schiavitù. Se il mistero della Santissima Trinità non viene posto al centro della nostra fede, manchiamo del fondamento di tutta la verità della Divina Rivelazione e della Sacra Tradizione. </w:t>
      </w:r>
    </w:p>
    <w:p w14:paraId="5002913E" w14:textId="77777777" w:rsidR="003B01C2" w:rsidRPr="0056146A" w:rsidRDefault="003B01C2" w:rsidP="003B01C2">
      <w:pPr>
        <w:spacing w:after="120"/>
        <w:jc w:val="both"/>
        <w:rPr>
          <w:rFonts w:ascii="Arial" w:hAnsi="Arial"/>
          <w:sz w:val="24"/>
        </w:rPr>
      </w:pPr>
      <w:r w:rsidRPr="0056146A">
        <w:rPr>
          <w:rFonts w:ascii="Arial" w:hAnsi="Arial"/>
          <w:sz w:val="24"/>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0D8AC561" w14:textId="77777777" w:rsidR="003B01C2" w:rsidRPr="0056146A" w:rsidRDefault="003B01C2" w:rsidP="003B01C2">
      <w:pPr>
        <w:spacing w:after="120"/>
        <w:jc w:val="both"/>
        <w:rPr>
          <w:rFonts w:ascii="Arial" w:hAnsi="Arial"/>
          <w:bCs/>
          <w:sz w:val="24"/>
        </w:rPr>
      </w:pPr>
      <w:r w:rsidRPr="0056146A">
        <w:rPr>
          <w:rFonts w:ascii="Arial" w:hAnsi="Arial"/>
          <w:bCs/>
          <w:sz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1FC2C327" w14:textId="77777777" w:rsidR="003B01C2" w:rsidRPr="0056146A" w:rsidRDefault="003B01C2" w:rsidP="003B01C2">
      <w:pPr>
        <w:spacing w:after="120"/>
        <w:jc w:val="both"/>
        <w:rPr>
          <w:rFonts w:ascii="Arial" w:hAnsi="Arial"/>
          <w:bCs/>
          <w:sz w:val="24"/>
        </w:rPr>
      </w:pPr>
      <w:r w:rsidRPr="0056146A">
        <w:rPr>
          <w:rFonts w:ascii="Arial" w:hAnsi="Arial"/>
          <w:bCs/>
          <w:sz w:val="24"/>
        </w:rPr>
        <w:t xml:space="preserve">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w:t>
      </w:r>
      <w:r w:rsidRPr="0056146A">
        <w:rPr>
          <w:rFonts w:ascii="Arial" w:hAnsi="Arial"/>
          <w:bCs/>
          <w:sz w:val="24"/>
        </w:rPr>
        <w:lastRenderedPageBreak/>
        <w:t>è stato accecato Saulo di Tarso sulla via di Damasco. Urge oggi questa particolarissima grazia.</w:t>
      </w:r>
    </w:p>
    <w:p w14:paraId="6968D9F9"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SETTIMO DISASTRO: </w:t>
      </w:r>
      <w:r w:rsidRPr="0056146A">
        <w:rPr>
          <w:rFonts w:ascii="Arial" w:hAnsi="Arial"/>
          <w:bCs/>
          <w:sz w:val="24"/>
        </w:rPr>
        <w:t xml:space="preserve">Il vangelo non più unica luce di salvezza. Quanto l’Apostolo Paolo scrive ai Galati è verità eterna: </w:t>
      </w:r>
      <w:r w:rsidRPr="0056146A">
        <w:rPr>
          <w:rFonts w:ascii="Arial" w:hAnsi="Arial"/>
          <w:bCs/>
          <w:i/>
          <w:iCs/>
          <w:sz w:val="24"/>
        </w:rPr>
        <w:t>“Però non c’è un altro Vangelo”</w:t>
      </w:r>
      <w:r w:rsidRPr="0056146A">
        <w:rPr>
          <w:rFonts w:ascii="Arial" w:hAnsi="Arial"/>
          <w:bCs/>
          <w:sz w:val="24"/>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767F0B95" w14:textId="77777777" w:rsidR="003B01C2" w:rsidRPr="0056146A" w:rsidRDefault="003B01C2" w:rsidP="003B01C2">
      <w:pPr>
        <w:spacing w:after="120"/>
        <w:jc w:val="both"/>
        <w:rPr>
          <w:rFonts w:ascii="Arial" w:hAnsi="Arial"/>
          <w:bCs/>
          <w:sz w:val="24"/>
        </w:rPr>
      </w:pPr>
      <w:r w:rsidRPr="0056146A">
        <w:rPr>
          <w:rFonts w:ascii="Arial" w:hAnsi="Arial"/>
          <w:bCs/>
          <w:sz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02EC4313" w14:textId="77777777" w:rsidR="003B01C2" w:rsidRPr="0056146A" w:rsidRDefault="003B01C2" w:rsidP="003B01C2">
      <w:pPr>
        <w:spacing w:after="120"/>
        <w:jc w:val="both"/>
        <w:rPr>
          <w:rFonts w:ascii="Arial" w:hAnsi="Arial"/>
          <w:sz w:val="24"/>
        </w:rPr>
      </w:pPr>
      <w:r w:rsidRPr="0056146A">
        <w:rPr>
          <w:rFonts w:ascii="Arial" w:hAnsi="Arial"/>
          <w:sz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76A8B914"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OTTAVO DISASTRO: </w:t>
      </w:r>
      <w:r w:rsidRPr="0056146A">
        <w:rPr>
          <w:rFonts w:ascii="Arial" w:hAnsi="Arial"/>
          <w:bCs/>
          <w:sz w:val="24"/>
        </w:rPr>
        <w:t xml:space="preserve">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w:t>
      </w:r>
      <w:r w:rsidRPr="0056146A">
        <w:rPr>
          <w:rFonts w:ascii="Arial" w:hAnsi="Arial"/>
          <w:bCs/>
          <w:sz w:val="24"/>
        </w:rPr>
        <w:lastRenderedPageBreak/>
        <w:t xml:space="preserve">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11A013BA" w14:textId="202629B2" w:rsidR="003B01C2" w:rsidRPr="0056146A" w:rsidRDefault="003B01C2" w:rsidP="003B01C2">
      <w:pPr>
        <w:spacing w:after="120"/>
        <w:jc w:val="both"/>
        <w:rPr>
          <w:rFonts w:ascii="Arial" w:hAnsi="Arial"/>
          <w:bCs/>
          <w:sz w:val="24"/>
        </w:rPr>
      </w:pPr>
      <w:r w:rsidRPr="0056146A">
        <w:rPr>
          <w:rFonts w:ascii="Arial" w:hAnsi="Arial"/>
          <w:bCs/>
          <w:sz w:val="24"/>
        </w:rPr>
        <w:t>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154C70A9" w14:textId="731A4FED" w:rsidR="003B01C2" w:rsidRPr="0056146A" w:rsidRDefault="003B01C2" w:rsidP="003B01C2">
      <w:pPr>
        <w:spacing w:after="120"/>
        <w:jc w:val="both"/>
        <w:rPr>
          <w:rFonts w:ascii="Arial" w:hAnsi="Arial"/>
          <w:bCs/>
          <w:sz w:val="24"/>
        </w:rPr>
      </w:pPr>
      <w:r w:rsidRPr="001760D2">
        <w:rPr>
          <w:rFonts w:ascii="Arial" w:hAnsi="Arial"/>
          <w:b/>
          <w:sz w:val="24"/>
        </w:rPr>
        <w:t xml:space="preserve">NONO DISASTRO: </w:t>
      </w:r>
      <w:r w:rsidRPr="0056146A">
        <w:rPr>
          <w:rFonts w:ascii="Arial" w:hAnsi="Arial"/>
          <w:bCs/>
          <w:sz w:val="24"/>
        </w:rPr>
        <w:t xml:space="preserve">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581E3627" w14:textId="77777777" w:rsidR="0056146A" w:rsidRDefault="003B01C2" w:rsidP="003B01C2">
      <w:pPr>
        <w:spacing w:after="120"/>
        <w:jc w:val="both"/>
        <w:rPr>
          <w:rFonts w:ascii="Arial" w:hAnsi="Arial"/>
          <w:bCs/>
          <w:sz w:val="24"/>
        </w:rPr>
      </w:pPr>
      <w:r w:rsidRPr="001760D2">
        <w:rPr>
          <w:rFonts w:ascii="Arial" w:hAnsi="Arial"/>
          <w:b/>
          <w:sz w:val="24"/>
        </w:rPr>
        <w:t xml:space="preserve">DECIMO DISASTRO: </w:t>
      </w:r>
      <w:r w:rsidRPr="0056146A">
        <w:rPr>
          <w:rFonts w:ascii="Arial" w:hAnsi="Arial"/>
          <w:bCs/>
          <w:sz w:val="24"/>
        </w:rPr>
        <w:t xml:space="preserve">Preghiera da idolatri. Altra verità che va messa in luce è questa: la nostra preghiera non è più la preghiera del cristiano, preghiera elevata al Padre, nello Spirito Santo, in Cristo, con Cristo, per Cristo. Oggi il cristiano è </w:t>
      </w:r>
      <w:r w:rsidRPr="0056146A">
        <w:rPr>
          <w:rFonts w:ascii="Arial" w:hAnsi="Arial"/>
          <w:bCs/>
          <w:sz w:val="24"/>
        </w:rPr>
        <w:lastRenderedPageBreak/>
        <w:t xml:space="preserve">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3120ADB6" w14:textId="1A106A02" w:rsidR="003B01C2" w:rsidRPr="0056146A" w:rsidRDefault="003B01C2" w:rsidP="003B01C2">
      <w:pPr>
        <w:spacing w:after="120"/>
        <w:jc w:val="both"/>
        <w:rPr>
          <w:rFonts w:ascii="Arial" w:hAnsi="Arial"/>
          <w:sz w:val="24"/>
        </w:rPr>
      </w:pPr>
      <w:r w:rsidRPr="0056146A">
        <w:rPr>
          <w:rFonts w:ascii="Arial" w:hAnsi="Arial"/>
          <w:sz w:val="24"/>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DB4F5BC" w14:textId="77777777" w:rsidR="003B01C2" w:rsidRPr="0056146A" w:rsidRDefault="003B01C2" w:rsidP="003B01C2">
      <w:pPr>
        <w:spacing w:after="120"/>
        <w:jc w:val="both"/>
        <w:rPr>
          <w:rFonts w:ascii="Arial" w:hAnsi="Arial"/>
          <w:sz w:val="24"/>
        </w:rPr>
      </w:pPr>
      <w:r w:rsidRPr="0056146A">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5D5307AA" w14:textId="251A725E" w:rsidR="003B01C2" w:rsidRPr="001760D2" w:rsidRDefault="003B01C2" w:rsidP="003B01C2">
      <w:pPr>
        <w:spacing w:after="120"/>
        <w:jc w:val="both"/>
        <w:rPr>
          <w:rFonts w:ascii="Arial" w:hAnsi="Arial"/>
          <w:sz w:val="24"/>
        </w:rPr>
      </w:pPr>
      <w:r w:rsidRPr="0056146A">
        <w:rPr>
          <w:rFonts w:ascii="Arial" w:hAnsi="Arial"/>
          <w:sz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w:t>
      </w:r>
      <w:r w:rsidR="0056146A">
        <w:rPr>
          <w:rFonts w:ascii="Arial" w:hAnsi="Arial"/>
          <w:sz w:val="24"/>
        </w:rPr>
        <w:t xml:space="preserve"> </w:t>
      </w:r>
      <w:r w:rsidRPr="0056146A">
        <w:rPr>
          <w:rFonts w:ascii="Arial" w:hAnsi="Arial"/>
          <w:bCs/>
          <w:sz w:val="24"/>
        </w:rPr>
        <w:t xml:space="preserve">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r w:rsidR="0056146A">
        <w:rPr>
          <w:rFonts w:ascii="Arial" w:hAnsi="Arial"/>
          <w:bCs/>
          <w:sz w:val="24"/>
        </w:rPr>
        <w:t xml:space="preserve"> </w:t>
      </w:r>
      <w:r w:rsidRPr="001760D2">
        <w:rPr>
          <w:rFonts w:ascii="Arial" w:hAnsi="Arial"/>
          <w:sz w:val="24"/>
        </w:rPr>
        <w:t xml:space="preserve">La confessione del mistero della Beata Trinità deve essere fatta pubblicamente dinanzi ad ogni uomo. Farla nel chiuso delle nostre chiese a nulla serve. È una confessione solamente rituale. </w:t>
      </w:r>
      <w:r w:rsidRPr="001760D2">
        <w:rPr>
          <w:rFonts w:ascii="Arial" w:hAnsi="Arial"/>
          <w:sz w:val="24"/>
        </w:rPr>
        <w:lastRenderedPageBreak/>
        <w:t>Poi la vita viene vissuta senza questo mistero contro questo mistero. Senza il vero mistero non si edifica il vero uomo.</w:t>
      </w:r>
    </w:p>
    <w:p w14:paraId="7715FEB6" w14:textId="77777777" w:rsidR="003B01C2" w:rsidRPr="0056146A" w:rsidRDefault="003B01C2" w:rsidP="003B01C2">
      <w:pPr>
        <w:spacing w:after="120"/>
        <w:jc w:val="both"/>
        <w:rPr>
          <w:rFonts w:ascii="Arial" w:hAnsi="Arial"/>
          <w:bCs/>
          <w:sz w:val="24"/>
        </w:rPr>
      </w:pPr>
      <w:r w:rsidRPr="001760D2">
        <w:rPr>
          <w:rFonts w:ascii="Arial" w:hAnsi="Arial"/>
          <w:b/>
          <w:sz w:val="24"/>
        </w:rPr>
        <w:t xml:space="preserve">UNDICESIMO DISASTRO: </w:t>
      </w:r>
      <w:r w:rsidRPr="0056146A">
        <w:rPr>
          <w:rFonts w:ascii="Arial" w:hAnsi="Arial"/>
          <w:bCs/>
          <w:sz w:val="24"/>
        </w:rPr>
        <w:t xml:space="preserve">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21D98B6C" w14:textId="77777777" w:rsidR="003B01C2" w:rsidRPr="0056146A" w:rsidRDefault="003B01C2" w:rsidP="003B01C2">
      <w:pPr>
        <w:spacing w:after="120"/>
        <w:jc w:val="both"/>
        <w:rPr>
          <w:rFonts w:ascii="Arial" w:hAnsi="Arial"/>
          <w:sz w:val="24"/>
        </w:rPr>
      </w:pPr>
      <w:r w:rsidRPr="0056146A">
        <w:rPr>
          <w:rFonts w:ascii="Arial" w:hAnsi="Arial"/>
          <w:sz w:val="24"/>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26202C71" w14:textId="02A24BB8" w:rsidR="003B01C2" w:rsidRPr="0056146A" w:rsidRDefault="003B01C2" w:rsidP="003B01C2">
      <w:pPr>
        <w:spacing w:after="120"/>
        <w:jc w:val="both"/>
        <w:rPr>
          <w:rFonts w:ascii="Arial" w:hAnsi="Arial"/>
          <w:sz w:val="24"/>
        </w:rPr>
      </w:pPr>
      <w:r w:rsidRPr="0056146A">
        <w:rPr>
          <w:rFonts w:ascii="Arial" w:hAnsi="Arial"/>
          <w:bCs/>
          <w:sz w:val="24"/>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w:t>
      </w:r>
      <w:r w:rsidRPr="0056146A">
        <w:rPr>
          <w:rFonts w:ascii="Arial" w:hAnsi="Arial"/>
          <w:sz w:val="24"/>
        </w:rPr>
        <w:t>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6167136B" w14:textId="273F7938" w:rsidR="003B01C2" w:rsidRPr="0056146A" w:rsidRDefault="003B01C2" w:rsidP="003B01C2">
      <w:pPr>
        <w:spacing w:after="120"/>
        <w:jc w:val="both"/>
        <w:rPr>
          <w:rFonts w:ascii="Arial" w:hAnsi="Arial"/>
          <w:sz w:val="24"/>
        </w:rPr>
      </w:pPr>
      <w:r w:rsidRPr="001760D2">
        <w:rPr>
          <w:rFonts w:ascii="Arial" w:hAnsi="Arial"/>
          <w:sz w:val="24"/>
        </w:rPr>
        <w:t xml:space="preserve">Parlare </w:t>
      </w:r>
      <w:r w:rsidRPr="001760D2">
        <w:rPr>
          <w:rFonts w:ascii="Arial" w:hAnsi="Arial"/>
          <w:b/>
          <w:sz w:val="24"/>
        </w:rPr>
        <w:t>absque scientia</w:t>
      </w:r>
      <w:r w:rsidRPr="001760D2">
        <w:rPr>
          <w:rFonts w:ascii="Arial" w:hAnsi="Arial"/>
          <w:sz w:val="24"/>
        </w:rPr>
        <w:t xml:space="preserve"> </w:t>
      </w:r>
      <w:r w:rsidRPr="0056146A">
        <w:rPr>
          <w:rFonts w:ascii="Arial" w:hAnsi="Arial"/>
          <w:sz w:val="24"/>
        </w:rPr>
        <w:t xml:space="preserve">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046EA337" w14:textId="504C9006" w:rsidR="003B01C2" w:rsidRPr="00F7003A" w:rsidRDefault="003B01C2" w:rsidP="003B01C2">
      <w:pPr>
        <w:spacing w:after="120"/>
        <w:jc w:val="both"/>
        <w:rPr>
          <w:rFonts w:ascii="Arial" w:hAnsi="Arial"/>
          <w:sz w:val="24"/>
        </w:rPr>
      </w:pPr>
      <w:r w:rsidRPr="00F7003A">
        <w:rPr>
          <w:rFonts w:ascii="Arial" w:hAnsi="Arial"/>
          <w:sz w:val="24"/>
        </w:rPr>
        <w:t xml:space="preserve">Gli undici disastri appena accennati sono solo la punta di questo enorme </w:t>
      </w:r>
      <w:r w:rsidRPr="00F7003A">
        <w:rPr>
          <w:rFonts w:ascii="Arial" w:hAnsi="Arial"/>
          <w:i/>
          <w:iCs/>
          <w:sz w:val="24"/>
        </w:rPr>
        <w:t>Iceberg</w:t>
      </w:r>
      <w:r w:rsidRPr="00F7003A">
        <w:rPr>
          <w:rFonts w:ascii="Arial" w:hAnsi="Arial"/>
          <w:sz w:val="24"/>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w:t>
      </w:r>
      <w:r w:rsidRPr="00F7003A">
        <w:rPr>
          <w:rFonts w:ascii="Arial" w:hAnsi="Arial"/>
          <w:sz w:val="24"/>
        </w:rPr>
        <w:lastRenderedPageBreak/>
        <w:t xml:space="preserve">creatore di se stesso. È però un creatore di morte, non di vita. Mai l’uomo potrà creare vita. </w:t>
      </w:r>
      <w:r w:rsidR="00F7003A" w:rsidRPr="00F7003A">
        <w:rPr>
          <w:rFonts w:ascii="Arial" w:hAnsi="Arial"/>
          <w:sz w:val="24"/>
        </w:rPr>
        <w:t xml:space="preserve"> </w:t>
      </w:r>
      <w:r w:rsidRPr="00F7003A">
        <w:rPr>
          <w:rFonts w:ascii="Arial" w:hAnsi="Arial"/>
          <w:sz w:val="24"/>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23781B6C" w14:textId="77777777" w:rsidR="003B01C2" w:rsidRPr="001760D2" w:rsidRDefault="003B01C2" w:rsidP="003B01C2">
      <w:pPr>
        <w:spacing w:after="120"/>
        <w:jc w:val="both"/>
        <w:rPr>
          <w:rFonts w:ascii="Arial" w:hAnsi="Arial"/>
          <w:sz w:val="24"/>
        </w:rPr>
      </w:pPr>
    </w:p>
    <w:p w14:paraId="51C0B8AD" w14:textId="77777777" w:rsidR="003B01C2" w:rsidRPr="003E5E6D" w:rsidRDefault="003B01C2" w:rsidP="00BB421A">
      <w:pPr>
        <w:pStyle w:val="Corpotesto"/>
        <w:rPr>
          <w:lang w:val="la-Latn"/>
        </w:rPr>
      </w:pPr>
      <w:bookmarkStart w:id="48" w:name="_Toc105860804"/>
      <w:bookmarkStart w:id="49" w:name="_Toc106914277"/>
      <w:bookmarkStart w:id="50" w:name="_Toc189214120"/>
      <w:r w:rsidRPr="003E5E6D">
        <w:rPr>
          <w:rFonts w:eastAsia="Calibri"/>
          <w:lang w:val="la-Latn"/>
        </w:rPr>
        <w:t>Si quis loquitur quasi sermones Dei</w:t>
      </w:r>
      <w:bookmarkEnd w:id="48"/>
      <w:bookmarkEnd w:id="49"/>
      <w:bookmarkEnd w:id="50"/>
    </w:p>
    <w:p w14:paraId="7DB1EA9A" w14:textId="77777777" w:rsidR="003B01C2" w:rsidRPr="00F7003A" w:rsidRDefault="003B01C2" w:rsidP="003B01C2">
      <w:pPr>
        <w:spacing w:after="120"/>
        <w:jc w:val="both"/>
        <w:rPr>
          <w:rFonts w:ascii="Arial" w:hAnsi="Arial"/>
          <w:sz w:val="24"/>
        </w:rPr>
      </w:pPr>
      <w:r w:rsidRPr="00F7003A">
        <w:rPr>
          <w:rFonts w:ascii="Arial" w:hAnsi="Arial"/>
          <w:spacing w:val="-2"/>
          <w:sz w:val="24"/>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F7003A">
        <w:rPr>
          <w:rFonts w:ascii="Arial" w:hAnsi="Arial"/>
          <w:sz w:val="24"/>
        </w:rPr>
        <w:t xml:space="preserve"> assistenza dello Spirito Santo. Quando ci si separa dallo Spirito di Dio la missione muore. Senza di Lui diviene impossibile darle qualsiasi forma di vita.</w:t>
      </w:r>
    </w:p>
    <w:p w14:paraId="003CCBBE" w14:textId="77777777" w:rsidR="00F7003A" w:rsidRDefault="003B01C2" w:rsidP="00F7003A">
      <w:pPr>
        <w:spacing w:after="120"/>
        <w:ind w:left="567" w:right="567"/>
        <w:jc w:val="both"/>
        <w:rPr>
          <w:rFonts w:ascii="Arial" w:hAnsi="Arial"/>
          <w:bCs/>
          <w:i/>
          <w:iCs/>
          <w:sz w:val="24"/>
        </w:rPr>
      </w:pPr>
      <w:r w:rsidRPr="00F7003A">
        <w:rPr>
          <w:rFonts w:ascii="Arial" w:hAnsi="Arial"/>
          <w:bCs/>
          <w:i/>
          <w:iCs/>
          <w:sz w:val="24"/>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1D2ACE67" w14:textId="77777777" w:rsidR="00F7003A" w:rsidRDefault="003B01C2" w:rsidP="00F7003A">
      <w:pPr>
        <w:spacing w:after="120"/>
        <w:ind w:left="567" w:right="567"/>
        <w:jc w:val="both"/>
        <w:rPr>
          <w:rFonts w:ascii="Arial" w:eastAsia="Calibri" w:hAnsi="Arial"/>
          <w:bCs/>
          <w:i/>
          <w:iCs/>
          <w:sz w:val="24"/>
        </w:rPr>
      </w:pPr>
      <w:r w:rsidRPr="00F7003A">
        <w:rPr>
          <w:rFonts w:ascii="Arial" w:eastAsia="Calibri" w:hAnsi="Arial"/>
          <w:bCs/>
          <w:i/>
          <w:iCs/>
          <w:sz w:val="24"/>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w:t>
      </w:r>
      <w:r w:rsidRPr="00F7003A">
        <w:rPr>
          <w:rFonts w:ascii="Arial" w:eastAsia="Calibri" w:hAnsi="Arial"/>
          <w:bCs/>
          <w:i/>
          <w:iCs/>
          <w:sz w:val="24"/>
        </w:rPr>
        <w:lastRenderedPageBreak/>
        <w:t xml:space="preserve">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5C1F50AA" w14:textId="1C0C411E" w:rsidR="003B01C2" w:rsidRPr="00F7003A" w:rsidRDefault="003B01C2" w:rsidP="00F7003A">
      <w:pPr>
        <w:spacing w:after="120"/>
        <w:ind w:left="567" w:right="567"/>
        <w:jc w:val="both"/>
        <w:rPr>
          <w:rFonts w:ascii="Arial" w:hAnsi="Arial" w:cs="Arial"/>
          <w:bCs/>
          <w:sz w:val="32"/>
          <w:szCs w:val="26"/>
        </w:rPr>
      </w:pPr>
      <w:r w:rsidRPr="00F7003A">
        <w:rPr>
          <w:rFonts w:ascii="Greek" w:hAnsi="Greek" w:cs="Greek"/>
          <w:bCs/>
          <w:sz w:val="26"/>
          <w:szCs w:val="26"/>
        </w:rPr>
        <w:t xml:space="preserve">`O ¥nwqen ™rcÒmenoj ™p£nw p£ntwn ™st…n: Ð ín ™k tÁj gÁj ™k tÁj gÁj ™stin kaˆ ™k tÁj gÁj lale‹. Ð ™k toà oÙranoà ™rcÒmenoj [™p£nw p£ntwn ™st…n: Ön g¦r ¢pšsteilen Ð qeÕj t¦ »mata toà qeoà lale‹, oÙ g¦r ™k mštrou d…dwsin tÕ pneàma. </w:t>
      </w:r>
      <w:r w:rsidRPr="00F7003A">
        <w:rPr>
          <w:rFonts w:ascii="Arial" w:hAnsi="Arial" w:cs="Arial"/>
          <w:bCs/>
          <w:sz w:val="24"/>
          <w:szCs w:val="24"/>
        </w:rPr>
        <w:t xml:space="preserve">(Gv 3,31-34). </w:t>
      </w:r>
      <w:r w:rsidRPr="00F7003A">
        <w:rPr>
          <w:rFonts w:ascii="Greek" w:hAnsi="Greek" w:cs="Greek"/>
          <w:bCs/>
          <w:sz w:val="26"/>
          <w:szCs w:val="26"/>
        </w:rPr>
        <w:t>Ð ¢gaqÕj ¥nqrwpoj ™k toà ¢gaqoà qhsauroà tÁj kard…aj profšrei tÕ ¢gaqÒn, kaˆ Ð ponhrÕj ™k toà ponhroà profšrei tÕ ponhrÒn: ™k g¦r perisseÚmatoj kard…aj lale‹ tÕ stÒma aÙtoà.</w:t>
      </w:r>
      <w:r w:rsidRPr="00F7003A">
        <w:rPr>
          <w:rFonts w:ascii="Arial" w:hAnsi="Arial"/>
          <w:bCs/>
          <w:sz w:val="24"/>
        </w:rPr>
        <w:t xml:space="preserve"> (Lc 6,45). </w:t>
      </w:r>
      <w:r w:rsidRPr="00F7003A">
        <w:rPr>
          <w:rFonts w:ascii="Greek" w:hAnsi="Greek" w:cs="Greek"/>
          <w:bCs/>
          <w:sz w:val="26"/>
          <w:szCs w:val="26"/>
        </w:rPr>
        <w:t xml:space="preserve">§ kaˆ laloàmen oÙk ™n didakto‹j ¢nqrwp…nhj sof…aj lÒgoij ¢ll' ™n didakto‹j pneÚmatoj, pneumatiko‹j pneumatik¦ sugkr…nontej. </w:t>
      </w:r>
      <w:r w:rsidRPr="00F7003A">
        <w:rPr>
          <w:rFonts w:ascii="Arial" w:eastAsia="Calibri" w:hAnsi="Arial" w:cs="Arial"/>
          <w:bCs/>
          <w:sz w:val="24"/>
        </w:rPr>
        <w:t>(1Cor 2,13).</w:t>
      </w:r>
      <w:r w:rsidR="00276B76" w:rsidRPr="00F7003A">
        <w:rPr>
          <w:rFonts w:ascii="Arial" w:eastAsia="Calibri" w:hAnsi="Arial" w:cs="Arial"/>
          <w:bCs/>
          <w:sz w:val="24"/>
        </w:rPr>
        <w:t xml:space="preserve"> </w:t>
      </w:r>
      <w:r w:rsidRPr="00F7003A">
        <w:rPr>
          <w:rFonts w:ascii="Greek" w:hAnsi="Greek" w:cs="Greek"/>
          <w:bCs/>
          <w:sz w:val="26"/>
          <w:szCs w:val="26"/>
        </w:rPr>
        <w:t>e‡ tij lale‹, æj lÒgia qeoà: e‡ tij diakone‹, æj ™x „scÚoj Âj corhge‹ Ð qeÒj: †na ™n p©sin dox£zhtai Ð qeÕj di¦ 'Ihsoà Cristoà, ú ™stin ¹ dÒxa kaˆ tÕ kr£toj e„j toÝj a„înaj tîn a„ènwn: ¢m»n.</w:t>
      </w:r>
      <w:r w:rsidRPr="00F7003A">
        <w:rPr>
          <w:bCs/>
        </w:rPr>
        <w:t xml:space="preserve"> </w:t>
      </w:r>
      <w:r w:rsidRPr="00F7003A">
        <w:rPr>
          <w:rFonts w:ascii="Arial" w:hAnsi="Arial" w:cs="Arial"/>
          <w:bCs/>
          <w:sz w:val="24"/>
        </w:rPr>
        <w:t xml:space="preserve">(1Pt 4,11). </w:t>
      </w:r>
      <w:r w:rsidRPr="00F7003A">
        <w:rPr>
          <w:rFonts w:ascii="Greek" w:hAnsi="Greek" w:cs="Greek"/>
          <w:bCs/>
          <w:sz w:val="26"/>
          <w:szCs w:val="26"/>
        </w:rPr>
        <w:t>Oáto… e„sin goggusta…, memy…moiroi, kat¦ t¦j ™piqum…aj ˜autîn poreuÒmenoi, kaˆ tÕ stÒma aÙtîn lale‹ Øpšrogka, qaum£zontej prÒswpa çfele…aj c£rin.</w:t>
      </w:r>
      <w:r w:rsidRPr="00F7003A">
        <w:rPr>
          <w:bCs/>
        </w:rPr>
        <w:t xml:space="preserve"> </w:t>
      </w:r>
      <w:r w:rsidRPr="00F7003A">
        <w:rPr>
          <w:rFonts w:ascii="Arial" w:hAnsi="Arial" w:cs="Arial"/>
          <w:bCs/>
          <w:sz w:val="24"/>
        </w:rPr>
        <w:t xml:space="preserve">(Gd 16). </w:t>
      </w:r>
    </w:p>
    <w:p w14:paraId="38667B46" w14:textId="77777777" w:rsidR="003B01C2" w:rsidRPr="00F7003A" w:rsidRDefault="003B01C2" w:rsidP="003B01C2">
      <w:pPr>
        <w:spacing w:after="120"/>
        <w:jc w:val="both"/>
        <w:rPr>
          <w:rFonts w:ascii="Arial" w:eastAsia="Calibri" w:hAnsi="Arial"/>
          <w:sz w:val="24"/>
        </w:rPr>
      </w:pPr>
      <w:r w:rsidRPr="00F7003A">
        <w:rPr>
          <w:rFonts w:ascii="Arial" w:eastAsia="Calibri" w:hAnsi="Arial"/>
          <w:sz w:val="24"/>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F7003A">
        <w:rPr>
          <w:rFonts w:ascii="Arial" w:eastAsia="Calibri" w:hAnsi="Arial" w:cs="Arial"/>
          <w:sz w:val="24"/>
        </w:rPr>
        <w:t>–</w:t>
      </w:r>
      <w:r w:rsidRPr="00F7003A">
        <w:rPr>
          <w:rFonts w:ascii="Arial" w:eastAsia="Calibri" w:hAnsi="Arial"/>
          <w:sz w:val="24"/>
        </w:rPr>
        <w:t xml:space="preserve"> </w:t>
      </w:r>
      <w:r w:rsidRPr="00F7003A">
        <w:rPr>
          <w:rFonts w:ascii="Arial" w:eastAsia="Calibri" w:hAnsi="Arial"/>
          <w:i/>
          <w:iCs/>
          <w:sz w:val="24"/>
        </w:rPr>
        <w:t>Si quis loquitur quasi sermones Dei</w:t>
      </w:r>
      <w:r w:rsidRPr="00F7003A">
        <w:rPr>
          <w:rFonts w:ascii="Arial" w:eastAsia="Calibri" w:hAnsi="Arial"/>
          <w:sz w:val="24"/>
        </w:rPr>
        <w:t xml:space="preserve"> (</w:t>
      </w:r>
      <w:r w:rsidRPr="00F7003A">
        <w:rPr>
          <w:rFonts w:ascii="Greek" w:hAnsi="Greek" w:cs="Greek"/>
          <w:sz w:val="26"/>
          <w:szCs w:val="26"/>
        </w:rPr>
        <w:t xml:space="preserve">e‡ tij lale‹, æj lÒgia qeoà) </w:t>
      </w:r>
      <w:r w:rsidRPr="00F7003A">
        <w:rPr>
          <w:rFonts w:ascii="Arial" w:eastAsia="Calibri" w:hAnsi="Arial"/>
          <w:sz w:val="24"/>
        </w:rPr>
        <w:t xml:space="preserve">–. </w:t>
      </w:r>
    </w:p>
    <w:p w14:paraId="4E940D63" w14:textId="77777777" w:rsidR="003B01C2" w:rsidRPr="00F7003A" w:rsidRDefault="003B01C2" w:rsidP="003B01C2">
      <w:pPr>
        <w:spacing w:after="120"/>
        <w:jc w:val="both"/>
        <w:rPr>
          <w:rFonts w:ascii="Arial" w:eastAsia="Calibri" w:hAnsi="Arial"/>
          <w:sz w:val="24"/>
        </w:rPr>
      </w:pPr>
      <w:r w:rsidRPr="00F7003A">
        <w:rPr>
          <w:rFonts w:ascii="Arial" w:eastAsia="Calibri" w:hAnsi="Arial"/>
          <w:sz w:val="24"/>
        </w:rPr>
        <w:t>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F7003A">
        <w:rPr>
          <w:rFonts w:ascii="Arial" w:eastAsia="Calibri" w:hAnsi="Arial"/>
          <w:i/>
          <w:iCs/>
          <w:sz w:val="24"/>
        </w:rPr>
        <w:t>qui est de terra de terra est et de terra loquitur</w:t>
      </w:r>
      <w:r w:rsidRPr="00F7003A">
        <w:rPr>
          <w:rFonts w:ascii="Arial" w:eastAsia="Calibri" w:hAnsi="Arial"/>
          <w:sz w:val="24"/>
        </w:rPr>
        <w:t xml:space="preserve"> - </w:t>
      </w:r>
      <w:r w:rsidRPr="00F7003A">
        <w:rPr>
          <w:rFonts w:ascii="Greek" w:hAnsi="Greek" w:cs="Greek"/>
          <w:sz w:val="26"/>
          <w:szCs w:val="26"/>
        </w:rPr>
        <w:t>Ð ín ™k tÁj gÁj ™k tÁj gÁj ™stin kaˆ ™k tÁj gÁj lale‹</w:t>
      </w:r>
      <w:r w:rsidRPr="00F7003A">
        <w:rPr>
          <w:rFonts w:ascii="Arial" w:eastAsia="Calibri" w:hAnsi="Arial"/>
          <w:sz w:val="24"/>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20D26A74" w14:textId="77777777" w:rsidR="003B01C2" w:rsidRPr="00F7003A" w:rsidRDefault="003B01C2" w:rsidP="003B01C2">
      <w:pPr>
        <w:spacing w:after="120"/>
        <w:jc w:val="both"/>
        <w:rPr>
          <w:rFonts w:ascii="Arial" w:eastAsia="Calibri" w:hAnsi="Arial"/>
          <w:sz w:val="24"/>
        </w:rPr>
      </w:pPr>
      <w:r w:rsidRPr="00F7003A">
        <w:rPr>
          <w:rFonts w:ascii="Arial" w:eastAsia="Calibri" w:hAnsi="Arial"/>
          <w:sz w:val="24"/>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w:t>
      </w:r>
    </w:p>
    <w:p w14:paraId="434AB5AA" w14:textId="77777777" w:rsidR="003B01C2" w:rsidRPr="00F7003A" w:rsidRDefault="003B01C2" w:rsidP="003B01C2">
      <w:pPr>
        <w:spacing w:after="120"/>
        <w:jc w:val="both"/>
        <w:rPr>
          <w:rFonts w:ascii="Arial" w:eastAsia="Calibri" w:hAnsi="Arial"/>
          <w:bCs/>
          <w:sz w:val="24"/>
        </w:rPr>
      </w:pPr>
      <w:r w:rsidRPr="00F7003A">
        <w:rPr>
          <w:rFonts w:ascii="Arial" w:eastAsia="Calibri" w:hAnsi="Arial"/>
          <w:bCs/>
          <w:sz w:val="24"/>
        </w:rPr>
        <w:t xml:space="preserve">Si è creature vecchie, si agisce da creature vecchie, si parla da creature vecchie e si inganna il mondo attestando di essere amici di Dio, anzi di essere messaggeri </w:t>
      </w:r>
      <w:r w:rsidRPr="00F7003A">
        <w:rPr>
          <w:rFonts w:ascii="Arial" w:eastAsia="Calibri" w:hAnsi="Arial"/>
          <w:bCs/>
          <w:sz w:val="24"/>
        </w:rPr>
        <w:lastRenderedPageBreak/>
        <w:t xml:space="preserve">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24280636" w14:textId="77777777" w:rsidR="003B01C2" w:rsidRPr="001760D2" w:rsidRDefault="003B01C2" w:rsidP="003B01C2">
      <w:pPr>
        <w:spacing w:after="120"/>
        <w:jc w:val="both"/>
        <w:rPr>
          <w:rFonts w:ascii="Arial" w:eastAsia="Calibri" w:hAnsi="Arial"/>
          <w:sz w:val="24"/>
        </w:rPr>
      </w:pPr>
    </w:p>
    <w:p w14:paraId="2E831C16" w14:textId="77777777" w:rsidR="003B01C2" w:rsidRPr="001760D2" w:rsidRDefault="003B01C2" w:rsidP="00BB421A">
      <w:pPr>
        <w:pStyle w:val="Corpotesto"/>
        <w:rPr>
          <w:rFonts w:eastAsia="Calibri"/>
          <w:lang w:eastAsia="en-US"/>
        </w:rPr>
      </w:pPr>
      <w:bookmarkStart w:id="51" w:name="_Toc105860805"/>
      <w:bookmarkStart w:id="52" w:name="_Toc106914278"/>
      <w:bookmarkStart w:id="53" w:name="_Toc189214121"/>
      <w:r w:rsidRPr="001760D2">
        <w:rPr>
          <w:rFonts w:eastAsia="Calibri"/>
          <w:lang w:eastAsia="en-US"/>
        </w:rPr>
        <w:t>Parlare dalla scienza di Dio nello Spirito Santo</w:t>
      </w:r>
      <w:bookmarkEnd w:id="51"/>
      <w:bookmarkEnd w:id="52"/>
      <w:bookmarkEnd w:id="53"/>
    </w:p>
    <w:p w14:paraId="07EC03A9"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045527C4"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51E3349D"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14663D89"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15363B9"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w:t>
      </w:r>
      <w:r w:rsidRPr="00F7003A">
        <w:rPr>
          <w:rFonts w:ascii="Arial" w:hAnsi="Arial"/>
          <w:sz w:val="24"/>
        </w:rPr>
        <w:lastRenderedPageBreak/>
        <w:t xml:space="preserve">Dare la purissima verità al cristiano è obbligo per ogni discepolo di Gesù. Se non si dona la purissima verità al cristiano, si lascia il mondo e l’intero universo senza la sua verità. </w:t>
      </w:r>
    </w:p>
    <w:p w14:paraId="67257776"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1B4635D7" w14:textId="77777777" w:rsidR="00F7003A" w:rsidRDefault="003B01C2" w:rsidP="00F7003A">
      <w:pPr>
        <w:spacing w:after="120"/>
        <w:ind w:left="567" w:right="567"/>
        <w:jc w:val="both"/>
        <w:rPr>
          <w:rFonts w:ascii="Arial" w:hAnsi="Arial"/>
          <w:i/>
          <w:iCs/>
          <w:sz w:val="24"/>
        </w:rPr>
      </w:pPr>
      <w:r w:rsidRPr="00F7003A">
        <w:rPr>
          <w:rFonts w:ascii="Arial" w:hAnsi="Arial"/>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A5186B0" w14:textId="77777777" w:rsidR="00F7003A" w:rsidRDefault="003B01C2" w:rsidP="00F7003A">
      <w:pPr>
        <w:spacing w:after="120"/>
        <w:ind w:left="567" w:right="567"/>
        <w:jc w:val="both"/>
        <w:rPr>
          <w:rFonts w:ascii="Arial" w:hAnsi="Arial"/>
          <w:bCs/>
          <w:sz w:val="24"/>
        </w:rPr>
      </w:pPr>
      <w:r w:rsidRPr="00F7003A">
        <w:rPr>
          <w:rFonts w:ascii="Arial" w:hAnsi="Arial"/>
          <w:bCs/>
          <w:i/>
          <w:iCs/>
          <w:sz w:val="24"/>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F7003A">
        <w:rPr>
          <w:rFonts w:ascii="Arial" w:hAnsi="Arial"/>
          <w:bCs/>
          <w:sz w:val="24"/>
        </w:rPr>
        <w:t xml:space="preserve"> (1Pt 2,1-10). </w:t>
      </w:r>
    </w:p>
    <w:p w14:paraId="53B89B8C" w14:textId="74570B18" w:rsidR="003B01C2" w:rsidRPr="00F7003A" w:rsidRDefault="003B01C2" w:rsidP="00F7003A">
      <w:pPr>
        <w:spacing w:after="120"/>
        <w:ind w:left="567" w:right="567"/>
        <w:jc w:val="both"/>
        <w:rPr>
          <w:rFonts w:ascii="Arial" w:hAnsi="Arial"/>
          <w:bCs/>
          <w:sz w:val="24"/>
        </w:rPr>
      </w:pPr>
      <w:r w:rsidRPr="00F7003A">
        <w:rPr>
          <w:rFonts w:ascii="Greek" w:hAnsi="Greek" w:cs="Greek"/>
          <w:bCs/>
          <w:sz w:val="26"/>
          <w:szCs w:val="26"/>
        </w:rPr>
        <w:lastRenderedPageBreak/>
        <w:t>'Apoqšmenoi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w:t>
      </w:r>
      <w:r w:rsidR="00F00C41" w:rsidRPr="00F7003A">
        <w:rPr>
          <w:rFonts w:ascii="Greek" w:hAnsi="Greek" w:cs="Greek"/>
          <w:bCs/>
          <w:sz w:val="26"/>
          <w:szCs w:val="26"/>
        </w:rPr>
        <w:t>]</w:t>
      </w:r>
      <w:r w:rsidR="00B36793" w:rsidRPr="00F7003A">
        <w:rPr>
          <w:rFonts w:ascii="Greek" w:hAnsi="Greek" w:cs="Greek"/>
          <w:bCs/>
          <w:sz w:val="26"/>
          <w:szCs w:val="26"/>
        </w:rPr>
        <w:t xml:space="preserve"> </w:t>
      </w:r>
      <w:r w:rsidRPr="00F7003A">
        <w:rPr>
          <w:rFonts w:ascii="Greek" w:hAnsi="Greek" w:cs="Greek"/>
          <w:bCs/>
          <w:sz w:val="26"/>
          <w:szCs w:val="26"/>
        </w:rPr>
        <w:t xml:space="preserve">qeù di¦ 'Ihsoà Cristoà. diÒti perišcei ™n grafÍ, </w:t>
      </w:r>
      <w:r w:rsidRPr="00F7003A">
        <w:rPr>
          <w:rFonts w:ascii="Greek" w:hAnsi="Greek" w:cs="Greek"/>
          <w:bCs/>
          <w:i/>
          <w:iCs/>
          <w:sz w:val="26"/>
          <w:szCs w:val="26"/>
        </w:rPr>
        <w:t>'IdoÝ t…qhmi ™n Siën l…qon ¢krogwnia‹on ™klektÕn œntimon, kaˆ Ð pisteÚwn ™p' aÙtù oÙ m¾ kataiscunqÍ</w:t>
      </w:r>
      <w:r w:rsidRPr="00F7003A">
        <w:rPr>
          <w:rFonts w:ascii="Greek" w:hAnsi="Greek" w:cs="Greek"/>
          <w:bCs/>
          <w:sz w:val="26"/>
          <w:szCs w:val="26"/>
        </w:rPr>
        <w:t xml:space="preserve">. Øm‹n oân ¹ tim¾ to‹j pisteÚousin: ¢pistoàsin d </w:t>
      </w:r>
      <w:r w:rsidRPr="00F7003A">
        <w:rPr>
          <w:rFonts w:ascii="Greek" w:hAnsi="Greek" w:cs="Greek"/>
          <w:bCs/>
          <w:i/>
          <w:iCs/>
          <w:sz w:val="26"/>
          <w:szCs w:val="26"/>
        </w:rPr>
        <w:t>l…qoj Ön ¢pedok…masan oƒ o„kodomoàntej oátoj ™gen»qh e„j kefal¾n gwn…aj</w:t>
      </w:r>
      <w:r w:rsidR="00276B76" w:rsidRPr="00F7003A">
        <w:rPr>
          <w:rFonts w:ascii="Greek" w:hAnsi="Greek" w:cs="Greek"/>
          <w:bCs/>
          <w:i/>
          <w:iCs/>
          <w:sz w:val="26"/>
          <w:szCs w:val="26"/>
        </w:rPr>
        <w:t xml:space="preserve"> </w:t>
      </w:r>
      <w:r w:rsidRPr="00F7003A">
        <w:rPr>
          <w:rFonts w:ascii="Greek" w:hAnsi="Greek" w:cs="Greek"/>
          <w:bCs/>
          <w:sz w:val="26"/>
          <w:szCs w:val="26"/>
        </w:rPr>
        <w:t xml:space="preserve">kaˆ </w:t>
      </w:r>
      <w:r w:rsidRPr="00F7003A">
        <w:rPr>
          <w:rFonts w:ascii="Greek" w:hAnsi="Greek" w:cs="Greek"/>
          <w:bCs/>
          <w:i/>
          <w:iCs/>
          <w:sz w:val="26"/>
          <w:szCs w:val="26"/>
        </w:rPr>
        <w:t>l…qoj proskÒmmatoj kaˆ pštra skand£lou</w:t>
      </w:r>
      <w:r w:rsidRPr="00F7003A">
        <w:rPr>
          <w:rFonts w:ascii="Greek" w:hAnsi="Greek" w:cs="Greek"/>
          <w:bCs/>
          <w:sz w:val="26"/>
          <w:szCs w:val="26"/>
        </w:rPr>
        <w:t xml:space="preserve">: o‰ proskÒptousin tù lÒgJ ¢peiqoàntej, e„j Ö kaˆ ™tšqhsan. `Ume‹j d </w:t>
      </w:r>
      <w:r w:rsidRPr="00F7003A">
        <w:rPr>
          <w:rFonts w:ascii="Greek" w:hAnsi="Greek" w:cs="Greek"/>
          <w:bCs/>
          <w:i/>
          <w:iCs/>
          <w:sz w:val="26"/>
          <w:szCs w:val="26"/>
        </w:rPr>
        <w:t>gšnoj ™klektÒn, bas…leion ƒer£teuma, œqnoj ¤gion, laÕj e„j peripo…hsin, Ópwj t¦j ¢ret¦j ™xagge…lhte</w:t>
      </w:r>
      <w:r w:rsidRPr="00F7003A">
        <w:rPr>
          <w:rFonts w:ascii="Greek" w:hAnsi="Greek" w:cs="Greek"/>
          <w:bCs/>
          <w:sz w:val="26"/>
          <w:szCs w:val="26"/>
        </w:rPr>
        <w:t xml:space="preserve"> toà ™k skÒtouj Øm©j kalšsantoj e„j tÕ qaumastÕn aÙtoà fîj:</w:t>
      </w:r>
      <w:r w:rsidR="00276B76" w:rsidRPr="00F7003A">
        <w:rPr>
          <w:rFonts w:ascii="Greek" w:hAnsi="Greek" w:cs="Greek"/>
          <w:bCs/>
          <w:sz w:val="26"/>
          <w:szCs w:val="26"/>
        </w:rPr>
        <w:t xml:space="preserve"> </w:t>
      </w:r>
      <w:r w:rsidRPr="00F7003A">
        <w:rPr>
          <w:rFonts w:ascii="Greek" w:hAnsi="Greek" w:cs="Greek"/>
          <w:bCs/>
          <w:sz w:val="26"/>
          <w:szCs w:val="26"/>
        </w:rPr>
        <w:t xml:space="preserve">o‰ pote oÙ laÕj nàn d laÕj qeoà, oƒ oÙk ºlehmšnoi nàn d ™lehqšntej. </w:t>
      </w:r>
      <w:r w:rsidRPr="00F7003A">
        <w:rPr>
          <w:rFonts w:ascii="Arial" w:hAnsi="Arial"/>
          <w:bCs/>
          <w:sz w:val="24"/>
        </w:rPr>
        <w:t>(1Pt 2,1-10).</w:t>
      </w:r>
    </w:p>
    <w:p w14:paraId="6C3432FB" w14:textId="77777777" w:rsidR="003B01C2" w:rsidRPr="001760D2" w:rsidRDefault="003B01C2" w:rsidP="003B01C2">
      <w:pPr>
        <w:autoSpaceDE w:val="0"/>
        <w:autoSpaceDN w:val="0"/>
        <w:adjustRightInd w:val="0"/>
        <w:jc w:val="both"/>
        <w:rPr>
          <w:rFonts w:ascii="Arial" w:hAnsi="Arial"/>
          <w:sz w:val="24"/>
        </w:rPr>
      </w:pPr>
    </w:p>
    <w:p w14:paraId="2994C152" w14:textId="77777777" w:rsidR="003B01C2" w:rsidRPr="003E5E6D" w:rsidRDefault="003B01C2" w:rsidP="00BB421A">
      <w:pPr>
        <w:pStyle w:val="Corpotesto"/>
        <w:rPr>
          <w:lang w:val="la-Latn"/>
        </w:rPr>
      </w:pPr>
      <w:bookmarkStart w:id="54" w:name="_Toc106914279"/>
      <w:bookmarkStart w:id="55" w:name="_Toc189214122"/>
      <w:bookmarkStart w:id="56" w:name="_Toc105860806"/>
      <w:r w:rsidRPr="003E5E6D">
        <w:rPr>
          <w:lang w:val="la-Latn"/>
        </w:rPr>
        <w:t>Ad quem accedentes lapidem vivum</w:t>
      </w:r>
      <w:bookmarkEnd w:id="54"/>
      <w:bookmarkEnd w:id="55"/>
      <w:r w:rsidRPr="003E5E6D">
        <w:rPr>
          <w:lang w:val="la-Latn"/>
        </w:rPr>
        <w:t xml:space="preserve"> </w:t>
      </w:r>
    </w:p>
    <w:bookmarkEnd w:id="56"/>
    <w:p w14:paraId="2DDAEBE4" w14:textId="77777777" w:rsidR="003B01C2" w:rsidRPr="00F7003A" w:rsidRDefault="003B01C2" w:rsidP="003B01C2">
      <w:pPr>
        <w:spacing w:after="120"/>
        <w:jc w:val="both"/>
        <w:rPr>
          <w:rFonts w:ascii="Arial" w:hAnsi="Arial"/>
          <w:sz w:val="24"/>
        </w:rPr>
      </w:pPr>
      <w:r w:rsidRPr="00F7003A">
        <w:rPr>
          <w:rFonts w:ascii="Arial" w:hAnsi="Arial"/>
          <w:sz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F7003A">
        <w:rPr>
          <w:rFonts w:ascii="Arial" w:hAnsi="Arial"/>
          <w:i/>
          <w:sz w:val="24"/>
        </w:rPr>
        <w:t>Si vive invece in Lui, con Lui, per Lui, nel suo corpo, con il suo corpo, per il suo corpo.</w:t>
      </w:r>
      <w:r w:rsidRPr="00F7003A">
        <w:rPr>
          <w:rFonts w:ascii="Arial" w:hAnsi="Arial"/>
          <w:sz w:val="24"/>
        </w:rPr>
        <w:t xml:space="preserve"> </w:t>
      </w:r>
    </w:p>
    <w:p w14:paraId="4298670A" w14:textId="77777777" w:rsidR="003B01C2" w:rsidRPr="00F7003A" w:rsidRDefault="003B01C2" w:rsidP="003B01C2">
      <w:pPr>
        <w:spacing w:after="120"/>
        <w:jc w:val="both"/>
        <w:rPr>
          <w:rFonts w:ascii="Arial" w:hAnsi="Arial"/>
          <w:sz w:val="24"/>
        </w:rPr>
      </w:pPr>
      <w:r w:rsidRPr="00F7003A">
        <w:rPr>
          <w:rFonts w:ascii="Arial" w:hAnsi="Arial"/>
          <w:sz w:val="24"/>
        </w:rPr>
        <w:t xml:space="preserve">È necessario che ogni cristiano prenda coscienza della necessità di divenire sempre più una cosa sola con Cristo e questo avviene e si realizza se lui cresce in verità, in grazia, in saggezza, in ogni altra virtù. </w:t>
      </w:r>
      <w:r w:rsidRPr="00F7003A">
        <w:rPr>
          <w:rFonts w:ascii="Arial" w:hAnsi="Arial"/>
          <w:i/>
          <w:sz w:val="24"/>
        </w:rPr>
        <w:t>Ci si stringe a Cristo crescendo in santità.</w:t>
      </w:r>
      <w:r w:rsidRPr="00F7003A">
        <w:rPr>
          <w:rFonts w:ascii="Arial" w:hAnsi="Arial"/>
          <w:sz w:val="24"/>
        </w:rPr>
        <w:t xml:space="preserve"> Ci si allontana da Cristo, quando ci si abbandona al peccato, al vizio, alla non parola, al non pensiero, alla non volontà di Dio. </w:t>
      </w:r>
      <w:r w:rsidRPr="00F7003A">
        <w:rPr>
          <w:rFonts w:ascii="Arial" w:hAnsi="Arial"/>
          <w:i/>
          <w:sz w:val="24"/>
        </w:rPr>
        <w:t>Si stringe a Cristo chi si stringe alla sua Parola e la vive in ogni sua parte.</w:t>
      </w:r>
      <w:r w:rsidRPr="00F7003A">
        <w:rPr>
          <w:rFonts w:ascii="Arial" w:hAnsi="Arial"/>
          <w:sz w:val="24"/>
        </w:rPr>
        <w:t xml:space="preserve"> Chi si allontana dalla Parola si allontana anche da Cristo e si separa da Lui. È in Cristo chi è nella sua Parola. È nella Parola chi è in Cristo. </w:t>
      </w:r>
    </w:p>
    <w:p w14:paraId="6BB5C2F9" w14:textId="77777777" w:rsidR="003B01C2" w:rsidRPr="00F7003A" w:rsidRDefault="003B01C2" w:rsidP="003B01C2">
      <w:pPr>
        <w:spacing w:after="120"/>
        <w:jc w:val="both"/>
        <w:rPr>
          <w:rFonts w:ascii="Arial" w:hAnsi="Arial"/>
          <w:sz w:val="24"/>
        </w:rPr>
      </w:pPr>
      <w:r w:rsidRPr="00F7003A">
        <w:rPr>
          <w:rFonts w:ascii="Arial" w:hAnsi="Arial"/>
          <w:sz w:val="24"/>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F7003A">
        <w:rPr>
          <w:rFonts w:ascii="Arial" w:hAnsi="Arial"/>
          <w:i/>
          <w:sz w:val="24"/>
        </w:rPr>
        <w:t>Se la Parola è morta in lui, non potrà mai essere viva in coloro che la riceveranno da lui.</w:t>
      </w:r>
      <w:r w:rsidRPr="00F7003A">
        <w:rPr>
          <w:rFonts w:ascii="Arial" w:hAnsi="Arial"/>
          <w:sz w:val="24"/>
        </w:rPr>
        <w:t xml:space="preserve"> </w:t>
      </w:r>
      <w:r w:rsidRPr="00F7003A">
        <w:rPr>
          <w:rFonts w:ascii="Arial" w:hAnsi="Arial"/>
          <w:sz w:val="24"/>
        </w:rPr>
        <w:lastRenderedPageBreak/>
        <w:t xml:space="preserve">Nessuno può dare più di quanto lui stesso possiede e nella forma in cui una cosa è da lui posseduta. </w:t>
      </w:r>
    </w:p>
    <w:p w14:paraId="3705AA37" w14:textId="77777777" w:rsidR="003B01C2" w:rsidRPr="00F7003A" w:rsidRDefault="003B01C2" w:rsidP="003B01C2">
      <w:pPr>
        <w:spacing w:after="120"/>
        <w:jc w:val="both"/>
        <w:rPr>
          <w:rFonts w:ascii="Arial" w:hAnsi="Arial"/>
          <w:sz w:val="24"/>
        </w:rPr>
      </w:pPr>
      <w:r w:rsidRPr="00F7003A">
        <w:rPr>
          <w:rFonts w:ascii="Arial" w:hAnsi="Arial"/>
          <w:i/>
          <w:sz w:val="24"/>
        </w:rPr>
        <w:t>Chi possiede la Parola viva, dona la Parola viva che genera vita attorno a sé.</w:t>
      </w:r>
      <w:r w:rsidRPr="00F7003A">
        <w:rPr>
          <w:rFonts w:ascii="Arial" w:hAnsi="Arial"/>
          <w:sz w:val="24"/>
        </w:rPr>
        <w:t xml:space="preserve"> Chi invece possiede una parola morta, dona la parola morta che non genera vita attorno a sé. </w:t>
      </w:r>
      <w:r w:rsidRPr="00F7003A">
        <w:rPr>
          <w:rFonts w:ascii="Arial" w:hAnsi="Arial"/>
          <w:i/>
          <w:sz w:val="24"/>
        </w:rPr>
        <w:t>La vita sulla terra nasce dalla Parola viva e solo da essa.</w:t>
      </w:r>
      <w:r w:rsidRPr="00F7003A">
        <w:rPr>
          <w:rFonts w:ascii="Arial" w:hAnsi="Arial"/>
          <w:sz w:val="24"/>
        </w:rPr>
        <w:t xml:space="preserve"> Questo spiega perché molta predicazione non sortisce alcun effetto. Essa è dono di una parola morta che genera morte, perché lascia il mondo nel suo peccato, nella sua miseria spirituale, nella sua condizione di perdizione eterna. </w:t>
      </w:r>
    </w:p>
    <w:p w14:paraId="6F5FDF36" w14:textId="77777777" w:rsidR="003B01C2" w:rsidRPr="00F7003A" w:rsidRDefault="003B01C2" w:rsidP="003B01C2">
      <w:pPr>
        <w:spacing w:after="120"/>
        <w:jc w:val="both"/>
        <w:rPr>
          <w:rFonts w:ascii="Arial" w:hAnsi="Arial"/>
          <w:spacing w:val="-2"/>
          <w:sz w:val="24"/>
        </w:rPr>
      </w:pPr>
      <w:r w:rsidRPr="00F7003A">
        <w:rPr>
          <w:rFonts w:ascii="Arial" w:hAnsi="Arial"/>
          <w:spacing w:val="-2"/>
          <w:sz w:val="24"/>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4C0315A6" w14:textId="77777777" w:rsidR="003B01C2" w:rsidRPr="00F7003A" w:rsidRDefault="003B01C2" w:rsidP="003B01C2">
      <w:pPr>
        <w:spacing w:after="120"/>
        <w:jc w:val="both"/>
        <w:rPr>
          <w:rFonts w:ascii="Arial" w:hAnsi="Arial"/>
          <w:sz w:val="24"/>
        </w:rPr>
      </w:pPr>
      <w:r w:rsidRPr="00F7003A">
        <w:rPr>
          <w:rFonts w:ascii="Arial" w:hAnsi="Arial"/>
          <w:sz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F7003A">
        <w:rPr>
          <w:rFonts w:ascii="Arial" w:hAnsi="Arial" w:cs="Arial"/>
          <w:sz w:val="24"/>
        </w:rPr>
        <w:t>–</w:t>
      </w:r>
      <w:r w:rsidRPr="00F7003A">
        <w:rPr>
          <w:rFonts w:ascii="Arial" w:hAnsi="Arial"/>
          <w:sz w:val="24"/>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F7003A">
        <w:rPr>
          <w:rFonts w:ascii="Arial" w:hAnsi="Arial"/>
          <w:i/>
          <w:sz w:val="24"/>
        </w:rPr>
        <w:t>Loro hanno dichiarato Cristo pietra non idonea, non utile, non buona.</w:t>
      </w:r>
      <w:r w:rsidRPr="00F7003A">
        <w:rPr>
          <w:rFonts w:ascii="Arial" w:hAnsi="Arial"/>
          <w:sz w:val="24"/>
        </w:rPr>
        <w:t xml:space="preserve"> Cosa invece fa Dio di Cristo? </w:t>
      </w:r>
      <w:r w:rsidRPr="00F7003A">
        <w:rPr>
          <w:rFonts w:ascii="Arial" w:hAnsi="Arial"/>
          <w:i/>
          <w:sz w:val="24"/>
        </w:rPr>
        <w:t>Non solo lo dichiara pietra idonea, adatta, giusta, buona, lo proclama pietra scelta, preziosa e per di più angolare.</w:t>
      </w:r>
      <w:r w:rsidRPr="00F7003A">
        <w:rPr>
          <w:rFonts w:ascii="Arial" w:hAnsi="Arial"/>
          <w:sz w:val="24"/>
        </w:rPr>
        <w:t xml:space="preserve"> Lo dichiara Pietra che dona stabilità, compattezza, slancio, sicurezza a tutta la casa di Dio. </w:t>
      </w:r>
    </w:p>
    <w:p w14:paraId="2D626509" w14:textId="77777777" w:rsidR="003B01C2" w:rsidRPr="00F7003A" w:rsidRDefault="003B01C2" w:rsidP="003B01C2">
      <w:pPr>
        <w:spacing w:after="120"/>
        <w:jc w:val="both"/>
        <w:rPr>
          <w:rFonts w:ascii="Arial" w:hAnsi="Arial"/>
          <w:sz w:val="24"/>
        </w:rPr>
      </w:pPr>
      <w:r w:rsidRPr="00F7003A">
        <w:rPr>
          <w:rFonts w:ascii="Arial" w:hAnsi="Arial"/>
          <w:i/>
          <w:sz w:val="24"/>
        </w:rPr>
        <w:t>Chi vuole essere impiegato come vera pietra, vera pietra viva, deve trovare in Cristo il punto di unione, altrimenti mai potrà sussistere come pietra nella casa del Signore.</w:t>
      </w:r>
      <w:r w:rsidRPr="00F7003A">
        <w:rPr>
          <w:rFonts w:ascii="Arial" w:hAnsi="Arial"/>
          <w:sz w:val="24"/>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32CADB0B" w14:textId="77777777" w:rsidR="003B01C2" w:rsidRPr="00F7003A" w:rsidRDefault="003B01C2" w:rsidP="003B01C2">
      <w:pPr>
        <w:spacing w:after="120"/>
        <w:jc w:val="both"/>
        <w:rPr>
          <w:rFonts w:ascii="Arial" w:hAnsi="Arial"/>
          <w:sz w:val="24"/>
        </w:rPr>
      </w:pPr>
      <w:r w:rsidRPr="00F7003A">
        <w:rPr>
          <w:rFonts w:ascii="Arial" w:hAnsi="Arial"/>
          <w:sz w:val="24"/>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F7003A">
        <w:rPr>
          <w:rFonts w:ascii="Arial" w:hAnsi="Arial"/>
          <w:i/>
          <w:sz w:val="24"/>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F7003A">
        <w:rPr>
          <w:rFonts w:ascii="Arial" w:hAnsi="Arial"/>
          <w:sz w:val="24"/>
        </w:rPr>
        <w:t xml:space="preserve"> Non andrà deluso perché solo questa pietra dona valore alla sua pietra, perché solo per mezzo di essa ogni pietra riceve la sua finalità, la sua verità, la sua essenza. </w:t>
      </w:r>
      <w:r w:rsidRPr="00F7003A">
        <w:rPr>
          <w:rFonts w:ascii="Arial" w:hAnsi="Arial"/>
          <w:i/>
          <w:sz w:val="24"/>
        </w:rPr>
        <w:t xml:space="preserve">Solo per mezzo di questa pietra ogni altra pietra sarà eternamente </w:t>
      </w:r>
      <w:r w:rsidRPr="00F7003A">
        <w:rPr>
          <w:rFonts w:ascii="Arial" w:hAnsi="Arial"/>
          <w:i/>
          <w:sz w:val="24"/>
        </w:rPr>
        <w:lastRenderedPageBreak/>
        <w:t>se stessa.</w:t>
      </w:r>
      <w:r w:rsidRPr="00F7003A">
        <w:rPr>
          <w:rFonts w:ascii="Arial" w:hAnsi="Arial"/>
          <w:sz w:val="24"/>
        </w:rPr>
        <w:t xml:space="preserve"> Chi si pone fuori di questa Pietra si pone fuori dell’edificio di Dio e viene scartato per l’eternità. La delusione è quella eterna ed è delusione di perdizione. </w:t>
      </w:r>
    </w:p>
    <w:p w14:paraId="2B42077E" w14:textId="77777777" w:rsidR="003B01C2" w:rsidRPr="00F7003A" w:rsidRDefault="003B01C2" w:rsidP="003B01C2">
      <w:pPr>
        <w:spacing w:after="120"/>
        <w:jc w:val="both"/>
        <w:rPr>
          <w:rFonts w:ascii="Arial" w:hAnsi="Arial"/>
          <w:sz w:val="24"/>
        </w:rPr>
      </w:pPr>
      <w:r w:rsidRPr="00F7003A">
        <w:rPr>
          <w:rFonts w:ascii="Arial" w:hAnsi="Arial"/>
          <w:sz w:val="24"/>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F7003A">
        <w:rPr>
          <w:rFonts w:ascii="Arial" w:hAnsi="Arial"/>
          <w:i/>
          <w:sz w:val="24"/>
        </w:rPr>
        <w:t>È la verità di se stesso l’onore di un uomo.</w:t>
      </w:r>
      <w:r w:rsidRPr="00F7003A">
        <w:rPr>
          <w:rFonts w:ascii="Arial" w:hAnsi="Arial"/>
          <w:sz w:val="24"/>
        </w:rPr>
        <w:t xml:space="preserve"> La verità di ogni uomo è Dio. </w:t>
      </w:r>
      <w:r w:rsidRPr="00F7003A">
        <w:rPr>
          <w:rFonts w:ascii="Arial" w:hAnsi="Arial"/>
          <w:i/>
          <w:sz w:val="24"/>
        </w:rPr>
        <w:t>Fuori di Dio, l’uomo si ritroverà nella non verità per tutta l’eternità ed è questo il suo disonore, la sua condanna, la sua perdizione, la sua dannazione.</w:t>
      </w:r>
      <w:r w:rsidRPr="00F7003A">
        <w:rPr>
          <w:rFonts w:ascii="Arial" w:hAnsi="Arial"/>
          <w:sz w:val="24"/>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1F264617" w14:textId="77777777" w:rsidR="003B01C2" w:rsidRPr="00F7003A" w:rsidRDefault="003B01C2" w:rsidP="003B01C2">
      <w:pPr>
        <w:spacing w:after="120"/>
        <w:jc w:val="both"/>
        <w:rPr>
          <w:rFonts w:ascii="Arial" w:hAnsi="Arial"/>
          <w:sz w:val="24"/>
        </w:rPr>
      </w:pPr>
      <w:r w:rsidRPr="00F7003A">
        <w:rPr>
          <w:rFonts w:ascii="Arial" w:hAnsi="Arial"/>
          <w:sz w:val="24"/>
        </w:rPr>
        <w:t xml:space="preserve">Senza la fede, l’uomo rimane nel suo disonore, cioè nella sua non verità. </w:t>
      </w:r>
      <w:r w:rsidRPr="00F7003A">
        <w:rPr>
          <w:rFonts w:ascii="Arial" w:hAnsi="Arial"/>
          <w:i/>
          <w:sz w:val="24"/>
        </w:rPr>
        <w:t>Rimane nella sua falsità di peccato, di vizio, di imperfezione, di allontanamento da Dio e dagli uomini e questo di certo non è onore per un uomo.</w:t>
      </w:r>
      <w:r w:rsidRPr="00F7003A">
        <w:rPr>
          <w:rFonts w:ascii="Arial" w:hAnsi="Arial"/>
          <w:sz w:val="24"/>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1A5BA79D" w14:textId="77777777" w:rsidR="003B01C2" w:rsidRPr="00F7003A" w:rsidRDefault="003B01C2" w:rsidP="003B01C2">
      <w:pPr>
        <w:spacing w:after="120"/>
        <w:jc w:val="both"/>
        <w:rPr>
          <w:rFonts w:ascii="Arial" w:hAnsi="Arial"/>
          <w:spacing w:val="-2"/>
          <w:sz w:val="24"/>
        </w:rPr>
      </w:pPr>
      <w:r w:rsidRPr="00F7003A">
        <w:rPr>
          <w:rFonts w:ascii="Arial" w:hAnsi="Arial"/>
          <w:spacing w:val="-2"/>
          <w:sz w:val="24"/>
        </w:rPr>
        <w:t xml:space="preserve">Perché Gesù è detto Pietra di scandalo? Gesù è pietra di scandalo, pietra che mette la nostra coscienza dinanzi alla grave responsabilità di salvezza e di dannazione, di rifiutarlo, di accoglierlo, di credere, di non credere. </w:t>
      </w:r>
      <w:r w:rsidRPr="00F7003A">
        <w:rPr>
          <w:rFonts w:ascii="Arial" w:hAnsi="Arial"/>
          <w:i/>
          <w:spacing w:val="-2"/>
          <w:sz w:val="24"/>
        </w:rPr>
        <w:t>È pietra di scandalo perché ogni uomo deve annientarsi nei suoi pensieri e credere che ormai la via della vita è la croce.</w:t>
      </w:r>
      <w:r w:rsidRPr="00F7003A">
        <w:rPr>
          <w:rFonts w:ascii="Arial" w:hAnsi="Arial"/>
          <w:spacing w:val="-2"/>
          <w:sz w:val="24"/>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F7003A">
        <w:rPr>
          <w:rFonts w:ascii="Arial" w:hAnsi="Arial"/>
          <w:i/>
          <w:spacing w:val="-2"/>
          <w:sz w:val="24"/>
        </w:rPr>
        <w:t>Non solo si è fatto uomo, nella sua umanità si è fatto anche croce, per indicare ad ogni uomo che non è data altra via di salvezza, se non quella di farsi ciascuno croce in Cristo per amore dei fratelli, in obbedienza a Dio.</w:t>
      </w:r>
      <w:r w:rsidRPr="00F7003A">
        <w:rPr>
          <w:rFonts w:ascii="Arial" w:hAnsi="Arial"/>
          <w:spacing w:val="-2"/>
          <w:sz w:val="24"/>
        </w:rPr>
        <w:t xml:space="preserve"> </w:t>
      </w:r>
    </w:p>
    <w:p w14:paraId="6FD730C9" w14:textId="44006D2A" w:rsidR="00F7003A" w:rsidRDefault="003B01C2" w:rsidP="003B01C2">
      <w:pPr>
        <w:spacing w:after="120"/>
        <w:jc w:val="both"/>
        <w:rPr>
          <w:rFonts w:ascii="Arial" w:hAnsi="Arial"/>
          <w:spacing w:val="-4"/>
          <w:sz w:val="24"/>
        </w:rPr>
      </w:pPr>
      <w:r w:rsidRPr="00F7003A">
        <w:rPr>
          <w:rFonts w:ascii="Arial" w:hAnsi="Arial"/>
          <w:i/>
          <w:sz w:val="24"/>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F7003A">
        <w:rPr>
          <w:rFonts w:ascii="Arial" w:hAnsi="Arial"/>
          <w:sz w:val="24"/>
        </w:rPr>
        <w:t xml:space="preserve"> Lui viene privato della vita facendone un dono per la vita vera dei suoi fratelli. Questo è lo scandalo e questa è la via della salvezza. </w:t>
      </w:r>
      <w:r w:rsidRPr="00F7003A">
        <w:rPr>
          <w:rFonts w:ascii="Arial" w:hAnsi="Arial"/>
          <w:spacing w:val="-4"/>
          <w:sz w:val="24"/>
        </w:rPr>
        <w:t xml:space="preserve">Ecco cosa rivela lo Spirito Santo per bocca dell’Apostolo Paolo nella Prima Lettera ai Corinzi: </w:t>
      </w:r>
    </w:p>
    <w:p w14:paraId="5168133F" w14:textId="46BD8654" w:rsidR="003B01C2" w:rsidRPr="00F7003A" w:rsidRDefault="003B01C2" w:rsidP="00F7003A">
      <w:pPr>
        <w:spacing w:after="120"/>
        <w:ind w:left="567" w:right="567"/>
        <w:jc w:val="both"/>
        <w:rPr>
          <w:rFonts w:ascii="Arial" w:hAnsi="Arial"/>
          <w:i/>
          <w:iCs/>
          <w:spacing w:val="-4"/>
          <w:sz w:val="24"/>
        </w:rPr>
      </w:pPr>
      <w:r w:rsidRPr="00F7003A">
        <w:rPr>
          <w:rFonts w:ascii="Arial" w:hAnsi="Arial"/>
          <w:i/>
          <w:iCs/>
          <w:spacing w:val="-4"/>
          <w:sz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w:t>
      </w:r>
      <w:r w:rsidRPr="00F7003A">
        <w:rPr>
          <w:rFonts w:ascii="Arial" w:hAnsi="Arial"/>
          <w:i/>
          <w:iCs/>
          <w:spacing w:val="-4"/>
          <w:sz w:val="24"/>
        </w:rPr>
        <w:lastRenderedPageBreak/>
        <w:t xml:space="preserve">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20B73C4B" w14:textId="77777777" w:rsidR="003B01C2" w:rsidRPr="00F7003A" w:rsidRDefault="003B01C2" w:rsidP="003B01C2">
      <w:pPr>
        <w:spacing w:after="120"/>
        <w:jc w:val="both"/>
        <w:rPr>
          <w:rFonts w:ascii="Arial" w:hAnsi="Arial"/>
          <w:sz w:val="24"/>
        </w:rPr>
      </w:pPr>
      <w:r w:rsidRPr="00F7003A">
        <w:rPr>
          <w:rFonts w:ascii="Arial" w:hAnsi="Arial"/>
          <w:sz w:val="24"/>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3090CC02" w14:textId="77777777" w:rsidR="003B01C2" w:rsidRPr="001760D2" w:rsidRDefault="003B01C2" w:rsidP="003B01C2">
      <w:pPr>
        <w:spacing w:after="120"/>
        <w:jc w:val="both"/>
        <w:rPr>
          <w:rFonts w:ascii="Arial" w:hAnsi="Arial"/>
          <w:sz w:val="24"/>
        </w:rPr>
      </w:pPr>
    </w:p>
    <w:p w14:paraId="3DEF3C7F" w14:textId="0967E77B" w:rsidR="003B01C2" w:rsidRPr="003E5E6D" w:rsidRDefault="00F7003A" w:rsidP="00BB421A">
      <w:pPr>
        <w:pStyle w:val="Corpotesto"/>
        <w:rPr>
          <w:lang w:val="la-Latn"/>
        </w:rPr>
      </w:pPr>
      <w:bookmarkStart w:id="57" w:name="_Toc106914281"/>
      <w:bookmarkStart w:id="58" w:name="_Toc189214124"/>
      <w:bookmarkStart w:id="59" w:name="_Toc105860807"/>
      <w:r w:rsidRPr="003E5E6D">
        <w:rPr>
          <w:lang w:val="la-Latn"/>
        </w:rPr>
        <w:t xml:space="preserve">Et </w:t>
      </w:r>
      <w:r w:rsidR="003B01C2" w:rsidRPr="003E5E6D">
        <w:rPr>
          <w:lang w:val="la-Latn"/>
        </w:rPr>
        <w:t>ipsi tamquam lapides vivi superaedificamini domus spiritalis</w:t>
      </w:r>
      <w:bookmarkEnd w:id="57"/>
      <w:bookmarkEnd w:id="58"/>
    </w:p>
    <w:bookmarkEnd w:id="59"/>
    <w:p w14:paraId="16387003" w14:textId="77777777" w:rsidR="003B01C2" w:rsidRPr="00F7003A" w:rsidRDefault="003B01C2" w:rsidP="003B01C2">
      <w:pPr>
        <w:spacing w:after="120"/>
        <w:jc w:val="both"/>
        <w:rPr>
          <w:rFonts w:ascii="Arial" w:hAnsi="Arial"/>
          <w:sz w:val="24"/>
        </w:rPr>
      </w:pPr>
      <w:r w:rsidRPr="00F7003A">
        <w:rPr>
          <w:rFonts w:ascii="Arial" w:hAnsi="Arial"/>
          <w:sz w:val="24"/>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F7003A">
        <w:rPr>
          <w:rFonts w:ascii="Arial" w:hAnsi="Arial"/>
          <w:i/>
          <w:sz w:val="24"/>
        </w:rPr>
        <w:t>Queste pietre sono vive, sono cioè pietre ben adatte alla costruzione.</w:t>
      </w:r>
      <w:r w:rsidRPr="00F7003A">
        <w:rPr>
          <w:rFonts w:ascii="Arial" w:hAnsi="Arial"/>
          <w:sz w:val="24"/>
        </w:rPr>
        <w:t xml:space="preserve"> Con esse l’edificio riceve stabilità, compattezza, sicurezza. Ogni cristiano è una pietra viva che il Signore usa per edificare la sua Chiesa sulla terra. </w:t>
      </w:r>
      <w:r w:rsidRPr="00F7003A">
        <w:rPr>
          <w:rFonts w:ascii="Arial" w:hAnsi="Arial"/>
          <w:i/>
          <w:sz w:val="24"/>
        </w:rPr>
        <w:t>Per essere pietre vive di questo edificio divino il cristiano deve essere non solo nella grazia e nella verità di Cristo, deve ogni giorno aumentare in vita, in santità, in obbedienza, in verità, in speranza, in compimento della Parola.</w:t>
      </w:r>
      <w:r w:rsidRPr="00F7003A">
        <w:rPr>
          <w:rFonts w:ascii="Arial" w:hAnsi="Arial"/>
          <w:sz w:val="24"/>
        </w:rPr>
        <w:t xml:space="preserve"> Così facendo lui darà compattezza alla Casa di Dio. </w:t>
      </w:r>
      <w:r w:rsidRPr="00F7003A">
        <w:rPr>
          <w:rFonts w:ascii="Arial" w:hAnsi="Arial"/>
          <w:i/>
          <w:sz w:val="24"/>
        </w:rPr>
        <w:t>Se invece si lascia riportare nella morte, se ritorna ad essere pietra morta, sarà non solo inutile all’edificazione dell’edificio di Dio, ma anche dannosa.</w:t>
      </w:r>
      <w:r w:rsidRPr="00F7003A">
        <w:rPr>
          <w:rFonts w:ascii="Arial" w:hAnsi="Arial"/>
          <w:sz w:val="24"/>
        </w:rPr>
        <w:t xml:space="preserve"> La sua presenza potrebbe contaminare altre pietre e condurle nella morte. Il cristiano sarà prezioso in questa costruzione se rimane pietra viva e come pietra viva cresce per tutti i giorni della sua vita.</w:t>
      </w:r>
    </w:p>
    <w:p w14:paraId="0E2DD931" w14:textId="77777777" w:rsidR="003B01C2" w:rsidRPr="00F7003A" w:rsidRDefault="003B01C2" w:rsidP="003B01C2">
      <w:pPr>
        <w:spacing w:after="120"/>
        <w:jc w:val="both"/>
        <w:rPr>
          <w:rFonts w:ascii="Arial" w:hAnsi="Arial"/>
          <w:sz w:val="24"/>
        </w:rPr>
      </w:pPr>
      <w:r w:rsidRPr="00F7003A">
        <w:rPr>
          <w:rFonts w:ascii="Arial" w:hAnsi="Arial"/>
          <w:sz w:val="24"/>
        </w:rPr>
        <w:t xml:space="preserve">Questo edificio spirituale è la Chiesa, la Casa di Dio sulla nostra terra. </w:t>
      </w:r>
      <w:r w:rsidRPr="00F7003A">
        <w:rPr>
          <w:rFonts w:ascii="Arial" w:hAnsi="Arial"/>
          <w:i/>
          <w:sz w:val="24"/>
        </w:rPr>
        <w:t>In questo edificio spirituale abita Dio, ci si incontra con Dio, si rivela e si manifesta Dio.</w:t>
      </w:r>
      <w:r w:rsidRPr="00F7003A">
        <w:rPr>
          <w:rFonts w:ascii="Arial" w:hAnsi="Arial"/>
          <w:sz w:val="24"/>
        </w:rPr>
        <w:t xml:space="preserve"> Dio però non può abitare in un edificio nel quale regna e dimora il peccato. </w:t>
      </w:r>
      <w:r w:rsidRPr="00F7003A">
        <w:rPr>
          <w:rFonts w:ascii="Arial" w:hAnsi="Arial"/>
          <w:i/>
          <w:sz w:val="24"/>
        </w:rPr>
        <w:t>O vi abita il peccato, o vi abita il Signore.</w:t>
      </w:r>
      <w:r w:rsidRPr="00F7003A">
        <w:rPr>
          <w:rFonts w:ascii="Arial" w:hAnsi="Arial"/>
          <w:sz w:val="24"/>
        </w:rPr>
        <w:t xml:space="preserve"> Insieme non possono abitare in questo edificio spirituale che il cristiano è chiamato a costruire. </w:t>
      </w:r>
      <w:r w:rsidRPr="00F7003A">
        <w:rPr>
          <w:rFonts w:ascii="Arial" w:hAnsi="Arial"/>
          <w:i/>
          <w:sz w:val="24"/>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F7003A">
        <w:rPr>
          <w:rFonts w:ascii="Arial" w:hAnsi="Arial"/>
          <w:sz w:val="24"/>
        </w:rPr>
        <w:t xml:space="preserve"> È questo il lavoro del cristiano: far sì che solo la grazia e la verità di Cristo abitino in lui e nessun altro. </w:t>
      </w:r>
    </w:p>
    <w:p w14:paraId="0FF1E5D3" w14:textId="77777777" w:rsidR="003B01C2" w:rsidRPr="00F7003A" w:rsidRDefault="003B01C2" w:rsidP="003B01C2">
      <w:pPr>
        <w:spacing w:after="120"/>
        <w:jc w:val="both"/>
        <w:rPr>
          <w:rFonts w:ascii="Arial" w:hAnsi="Arial"/>
          <w:sz w:val="24"/>
        </w:rPr>
      </w:pPr>
      <w:r w:rsidRPr="00F7003A">
        <w:rPr>
          <w:rFonts w:ascii="Arial" w:hAnsi="Arial"/>
          <w:i/>
          <w:sz w:val="24"/>
        </w:rPr>
        <w:t>È questo anche il compito di tutta la pastorale cristiana: aiutare e incrementare la crescita santa del cristiano, perché nella santità abita Dio e chi vuole lo potrà trovare, incontrandosi con lui.</w:t>
      </w:r>
      <w:r w:rsidRPr="00F7003A">
        <w:rPr>
          <w:rFonts w:ascii="Arial" w:hAnsi="Arial"/>
          <w:sz w:val="24"/>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w:t>
      </w:r>
      <w:r w:rsidRPr="00F7003A">
        <w:rPr>
          <w:rFonts w:ascii="Arial" w:hAnsi="Arial"/>
          <w:sz w:val="24"/>
        </w:rPr>
        <w:lastRenderedPageBreak/>
        <w:t>Senza crescita nella santità, a poco a poco si decresce e si ritorna ad essere pietre di peccato e di scandalo.</w:t>
      </w:r>
    </w:p>
    <w:p w14:paraId="4E0A8BE5" w14:textId="77777777" w:rsidR="003B01C2" w:rsidRPr="00F7003A" w:rsidRDefault="003B01C2" w:rsidP="003B01C2">
      <w:pPr>
        <w:spacing w:after="120"/>
        <w:jc w:val="both"/>
        <w:rPr>
          <w:rFonts w:ascii="Arial" w:hAnsi="Arial"/>
          <w:sz w:val="24"/>
        </w:rPr>
      </w:pPr>
      <w:r w:rsidRPr="00F7003A">
        <w:rPr>
          <w:rFonts w:ascii="Arial" w:hAnsi="Arial"/>
          <w:sz w:val="24"/>
        </w:rPr>
        <w:t>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06E0E04F" w14:textId="77777777" w:rsidR="00F7003A" w:rsidRDefault="003B01C2" w:rsidP="003B01C2">
      <w:pPr>
        <w:spacing w:after="120"/>
        <w:jc w:val="both"/>
        <w:rPr>
          <w:rFonts w:ascii="Arial" w:hAnsi="Arial"/>
          <w:sz w:val="24"/>
        </w:rPr>
      </w:pPr>
      <w:r w:rsidRPr="001760D2">
        <w:rPr>
          <w:rFonts w:ascii="Arial" w:hAnsi="Arial"/>
          <w:b/>
          <w:sz w:val="24"/>
        </w:rPr>
        <w:t>IL VERO FINE O LA VERA MISSIONE DEL CRISTIANO</w:t>
      </w:r>
      <w:r w:rsidRPr="001760D2">
        <w:rPr>
          <w:rFonts w:ascii="Arial" w:hAnsi="Arial"/>
          <w:sz w:val="24"/>
        </w:rPr>
        <w:t xml:space="preserve">. </w:t>
      </w:r>
    </w:p>
    <w:p w14:paraId="05A5AB88" w14:textId="72281600" w:rsidR="003B01C2" w:rsidRPr="00F7003A" w:rsidRDefault="003B01C2" w:rsidP="003B01C2">
      <w:pPr>
        <w:spacing w:after="120"/>
        <w:jc w:val="both"/>
        <w:rPr>
          <w:rFonts w:ascii="Arial" w:hAnsi="Arial"/>
          <w:sz w:val="24"/>
        </w:rPr>
      </w:pPr>
      <w:r w:rsidRPr="00F7003A">
        <w:rPr>
          <w:rFonts w:ascii="Arial" w:hAnsi="Arial"/>
          <w:sz w:val="24"/>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3FB243FE" w14:textId="77777777" w:rsidR="003B01C2" w:rsidRPr="00F7003A" w:rsidRDefault="003B01C2" w:rsidP="003B01C2">
      <w:pPr>
        <w:spacing w:after="120"/>
        <w:jc w:val="both"/>
        <w:rPr>
          <w:rFonts w:ascii="Arial" w:hAnsi="Arial"/>
          <w:bCs/>
          <w:sz w:val="24"/>
        </w:rPr>
      </w:pPr>
      <w:r w:rsidRPr="00F7003A">
        <w:rPr>
          <w:rFonts w:ascii="Arial" w:hAnsi="Arial"/>
          <w:bCs/>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25CE11D0" w14:textId="7C09F629" w:rsidR="003B01C2" w:rsidRPr="00F7003A" w:rsidRDefault="003B01C2" w:rsidP="003B01C2">
      <w:pPr>
        <w:spacing w:after="120"/>
        <w:jc w:val="both"/>
        <w:rPr>
          <w:rFonts w:ascii="Arial" w:hAnsi="Arial"/>
          <w:sz w:val="24"/>
        </w:rPr>
      </w:pPr>
      <w:r w:rsidRPr="00F7003A">
        <w:rPr>
          <w:rFonts w:ascii="Arial" w:hAnsi="Arial"/>
          <w:bCs/>
          <w:sz w:val="24"/>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w:t>
      </w:r>
      <w:r w:rsidRPr="00F7003A">
        <w:rPr>
          <w:rFonts w:ascii="Arial" w:hAnsi="Arial"/>
          <w:bCs/>
          <w:sz w:val="24"/>
        </w:rPr>
        <w:lastRenderedPageBreak/>
        <w:t xml:space="preserve">raramente di riflette e si medita. Essa va sempre di più illuminata perché è questa obbedienza che edifica il corpo di Cristo, lo eleva in santità e lo fa crescere di nuovi figli. </w:t>
      </w:r>
      <w:r w:rsidRPr="00F7003A">
        <w:rPr>
          <w:rFonts w:ascii="Arial" w:hAnsi="Arial"/>
          <w:sz w:val="24"/>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1015D1DD" w14:textId="77777777" w:rsidR="00F7003A" w:rsidRDefault="003B01C2" w:rsidP="003B01C2">
      <w:pPr>
        <w:autoSpaceDE w:val="0"/>
        <w:autoSpaceDN w:val="0"/>
        <w:adjustRightInd w:val="0"/>
        <w:spacing w:after="120"/>
        <w:jc w:val="both"/>
        <w:rPr>
          <w:rFonts w:ascii="Arial" w:hAnsi="Arial"/>
          <w:b/>
          <w:sz w:val="24"/>
        </w:rPr>
      </w:pPr>
      <w:r w:rsidRPr="001760D2">
        <w:rPr>
          <w:rFonts w:ascii="Arial" w:hAnsi="Arial"/>
          <w:b/>
          <w:sz w:val="24"/>
        </w:rPr>
        <w:t>L’OBBLIGO DI OGNI CRISTIANO.</w:t>
      </w:r>
      <w:r w:rsidR="00276B76" w:rsidRPr="001760D2">
        <w:rPr>
          <w:rFonts w:ascii="Arial" w:hAnsi="Arial"/>
          <w:b/>
          <w:sz w:val="24"/>
        </w:rPr>
        <w:t xml:space="preserve"> </w:t>
      </w:r>
    </w:p>
    <w:p w14:paraId="6D8E2A9B" w14:textId="25357D54"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0205788B"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Ecco la verità che il cristiano, ogni cristiano deve far ritornate nel corpo di Cristo se vuole che lui non sia né veleno e né virus di morte per la Chiesa: </w:t>
      </w:r>
    </w:p>
    <w:p w14:paraId="26EE2645"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i/>
          <w:iCs/>
          <w:sz w:val="24"/>
        </w:rPr>
        <w:t>Lo Spirito Santo, attraverso le Scritture Profetiche del Nuovo Testamento, rivela che l’unità di tutta la creazione deve e può compiersi solo in Cristo, con Cristo, per Cristo</w:t>
      </w:r>
      <w:r w:rsidRPr="00F7003A">
        <w:rPr>
          <w:rFonts w:ascii="Arial" w:hAnsi="Arial"/>
          <w:sz w:val="24"/>
        </w:rPr>
        <w:t>.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193EDA45"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1B485233" w14:textId="77777777" w:rsidR="003B01C2" w:rsidRPr="00F7003A" w:rsidRDefault="003B01C2" w:rsidP="003B01C2">
      <w:pPr>
        <w:autoSpaceDE w:val="0"/>
        <w:autoSpaceDN w:val="0"/>
        <w:adjustRightInd w:val="0"/>
        <w:spacing w:after="120"/>
        <w:jc w:val="both"/>
        <w:rPr>
          <w:rFonts w:ascii="Arial" w:hAnsi="Arial"/>
          <w:bCs/>
          <w:sz w:val="24"/>
        </w:rPr>
      </w:pPr>
      <w:r w:rsidRPr="00F7003A">
        <w:rPr>
          <w:rFonts w:ascii="Arial" w:hAnsi="Arial"/>
          <w:bCs/>
          <w:sz w:val="24"/>
        </w:rPr>
        <w:lastRenderedPageBreak/>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0862CCB" w14:textId="77777777" w:rsidR="003B01C2" w:rsidRPr="00F7003A" w:rsidRDefault="003B01C2" w:rsidP="003B01C2">
      <w:pPr>
        <w:autoSpaceDE w:val="0"/>
        <w:autoSpaceDN w:val="0"/>
        <w:adjustRightInd w:val="0"/>
        <w:spacing w:after="120"/>
        <w:jc w:val="both"/>
        <w:rPr>
          <w:rFonts w:ascii="Arial" w:hAnsi="Arial"/>
          <w:bCs/>
          <w:sz w:val="24"/>
        </w:rPr>
      </w:pPr>
      <w:r w:rsidRPr="00F7003A">
        <w:rPr>
          <w:rFonts w:ascii="Arial" w:hAnsi="Arial"/>
          <w:bCs/>
          <w:sz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76713F69" w14:textId="233E8B8D" w:rsidR="003B01C2" w:rsidRPr="00F7003A" w:rsidRDefault="003B01C2" w:rsidP="003B01C2">
      <w:pPr>
        <w:autoSpaceDE w:val="0"/>
        <w:autoSpaceDN w:val="0"/>
        <w:adjustRightInd w:val="0"/>
        <w:spacing w:after="120"/>
        <w:jc w:val="both"/>
        <w:rPr>
          <w:rFonts w:ascii="Arial" w:hAnsi="Arial"/>
          <w:bCs/>
          <w:sz w:val="24"/>
        </w:rPr>
      </w:pPr>
      <w:r w:rsidRPr="00F7003A">
        <w:rPr>
          <w:rFonts w:ascii="Arial" w:hAnsi="Arial"/>
          <w:bCs/>
          <w:sz w:val="24"/>
        </w:rPr>
        <w:t>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276B76" w:rsidRPr="00F7003A">
        <w:rPr>
          <w:rFonts w:ascii="Arial" w:hAnsi="Arial"/>
          <w:bCs/>
          <w:sz w:val="24"/>
        </w:rPr>
        <w:t xml:space="preserve"> </w:t>
      </w:r>
    </w:p>
    <w:p w14:paraId="719A8CE9" w14:textId="77777777" w:rsidR="003B01C2" w:rsidRPr="00F7003A" w:rsidRDefault="003B01C2" w:rsidP="003B01C2">
      <w:pPr>
        <w:autoSpaceDE w:val="0"/>
        <w:autoSpaceDN w:val="0"/>
        <w:adjustRightInd w:val="0"/>
        <w:spacing w:after="120"/>
        <w:jc w:val="both"/>
        <w:rPr>
          <w:rFonts w:ascii="Arial" w:hAnsi="Arial"/>
          <w:bCs/>
          <w:spacing w:val="-6"/>
          <w:sz w:val="24"/>
        </w:rPr>
      </w:pPr>
      <w:r w:rsidRPr="00F7003A">
        <w:rPr>
          <w:rFonts w:ascii="Arial" w:hAnsi="Arial"/>
          <w:bCs/>
          <w:spacing w:val="-6"/>
          <w:sz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w:t>
      </w:r>
      <w:r w:rsidRPr="00F7003A">
        <w:rPr>
          <w:rFonts w:ascii="Arial" w:hAnsi="Arial"/>
          <w:bCs/>
          <w:spacing w:val="-6"/>
          <w:sz w:val="24"/>
        </w:rPr>
        <w:lastRenderedPageBreak/>
        <w:t xml:space="preserve">Apostoli di Cristo Gesù e di ogni altro suo Agiografo, che il Decreto eterno e universale del Padre è immodificabile in eterno. </w:t>
      </w:r>
      <w:r w:rsidRPr="00F7003A">
        <w:rPr>
          <w:rFonts w:ascii="Arial" w:hAnsi="Arial"/>
          <w:bCs/>
          <w:spacing w:val="-4"/>
          <w:sz w:val="24"/>
        </w:rPr>
        <w:t>La storia attesta e conferma questa divina ed eterna verità. Tutti i nostri progetti di unità si infrangono e diventano relitti trasportati poi sulla spiaggia dalle onde della nostra non fede. La storia è questa verità.</w:t>
      </w:r>
    </w:p>
    <w:p w14:paraId="511CCAE4" w14:textId="77777777" w:rsidR="003B01C2" w:rsidRPr="00F7003A" w:rsidRDefault="003B01C2" w:rsidP="003B01C2">
      <w:pPr>
        <w:autoSpaceDE w:val="0"/>
        <w:autoSpaceDN w:val="0"/>
        <w:adjustRightInd w:val="0"/>
        <w:spacing w:after="120"/>
        <w:jc w:val="both"/>
        <w:rPr>
          <w:rFonts w:ascii="Arial" w:hAnsi="Arial"/>
          <w:bCs/>
          <w:sz w:val="24"/>
        </w:rPr>
      </w:pPr>
      <w:r w:rsidRPr="00F7003A">
        <w:rPr>
          <w:rFonts w:ascii="Arial" w:hAnsi="Arial"/>
          <w:bCs/>
          <w:sz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58A07D98" w14:textId="77777777" w:rsidR="003B01C2" w:rsidRPr="00F7003A" w:rsidRDefault="003B01C2" w:rsidP="003B01C2">
      <w:pPr>
        <w:autoSpaceDE w:val="0"/>
        <w:autoSpaceDN w:val="0"/>
        <w:adjustRightInd w:val="0"/>
        <w:spacing w:after="120"/>
        <w:jc w:val="both"/>
        <w:rPr>
          <w:rFonts w:ascii="Arial" w:hAnsi="Arial"/>
          <w:bCs/>
          <w:sz w:val="24"/>
        </w:rPr>
      </w:pPr>
      <w:r w:rsidRPr="00F7003A">
        <w:rPr>
          <w:rFonts w:ascii="Arial" w:hAnsi="Arial"/>
          <w:bCs/>
          <w:sz w:val="24"/>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1FFF1839" w14:textId="77777777" w:rsidR="003B01C2" w:rsidRPr="00F7003A" w:rsidRDefault="003B01C2" w:rsidP="003B01C2">
      <w:pPr>
        <w:autoSpaceDE w:val="0"/>
        <w:autoSpaceDN w:val="0"/>
        <w:adjustRightInd w:val="0"/>
        <w:spacing w:after="120"/>
        <w:jc w:val="both"/>
        <w:rPr>
          <w:rFonts w:ascii="Arial" w:hAnsi="Arial"/>
          <w:bCs/>
          <w:sz w:val="24"/>
        </w:rPr>
      </w:pPr>
      <w:r w:rsidRPr="00F7003A">
        <w:rPr>
          <w:rFonts w:ascii="Arial" w:hAnsi="Arial"/>
          <w:bCs/>
          <w:sz w:val="24"/>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76D80741" w14:textId="77777777" w:rsidR="00F7003A" w:rsidRDefault="003B01C2" w:rsidP="003B01C2">
      <w:pPr>
        <w:autoSpaceDE w:val="0"/>
        <w:autoSpaceDN w:val="0"/>
        <w:adjustRightInd w:val="0"/>
        <w:spacing w:after="120"/>
        <w:jc w:val="both"/>
        <w:rPr>
          <w:rFonts w:ascii="Arial" w:hAnsi="Arial"/>
          <w:b/>
          <w:spacing w:val="-2"/>
          <w:sz w:val="24"/>
        </w:rPr>
      </w:pPr>
      <w:r w:rsidRPr="001760D2">
        <w:rPr>
          <w:rFonts w:ascii="Arial" w:hAnsi="Arial"/>
          <w:b/>
          <w:spacing w:val="-2"/>
          <w:sz w:val="24"/>
        </w:rPr>
        <w:t>FARE LA CHIESA.</w:t>
      </w:r>
    </w:p>
    <w:p w14:paraId="1850FAAE" w14:textId="55588576" w:rsidR="003B01C2" w:rsidRPr="00F7003A" w:rsidRDefault="003B01C2" w:rsidP="003B01C2">
      <w:pPr>
        <w:autoSpaceDE w:val="0"/>
        <w:autoSpaceDN w:val="0"/>
        <w:adjustRightInd w:val="0"/>
        <w:spacing w:after="120"/>
        <w:jc w:val="both"/>
        <w:rPr>
          <w:rFonts w:ascii="Arial" w:hAnsi="Arial"/>
          <w:spacing w:val="-2"/>
          <w:sz w:val="24"/>
        </w:rPr>
      </w:pPr>
      <w:r w:rsidRPr="00F7003A">
        <w:rPr>
          <w:rFonts w:ascii="Arial" w:hAnsi="Arial"/>
          <w:spacing w:val="-2"/>
          <w:sz w:val="24"/>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75ADB2FC"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Aiutare il corpo non è aiutare l’uomo, perché l’uomo non è solo corpo, l’uomo è anche anima e spirito. L’uomo è vocazione all’eternità che si può raggiungere solo in Cristo e con Cristo. Ecco perché la missione del cristiano o la missione </w:t>
      </w:r>
      <w:r w:rsidRPr="00F7003A">
        <w:rPr>
          <w:rFonts w:ascii="Arial" w:hAnsi="Arial"/>
          <w:sz w:val="24"/>
        </w:rPr>
        <w:lastRenderedPageBreak/>
        <w:t xml:space="preserve">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23B85C38"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72B68EC2" w14:textId="77777777" w:rsidR="003B01C2" w:rsidRPr="00F7003A" w:rsidRDefault="003B01C2" w:rsidP="003B01C2">
      <w:pPr>
        <w:autoSpaceDE w:val="0"/>
        <w:autoSpaceDN w:val="0"/>
        <w:adjustRightInd w:val="0"/>
        <w:spacing w:after="120"/>
        <w:jc w:val="both"/>
        <w:rPr>
          <w:rFonts w:ascii="Arial" w:hAnsi="Arial"/>
          <w:spacing w:val="-2"/>
          <w:sz w:val="24"/>
        </w:rPr>
      </w:pPr>
      <w:r w:rsidRPr="00F7003A">
        <w:rPr>
          <w:rFonts w:ascii="Arial" w:hAnsi="Arial"/>
          <w:spacing w:val="-2"/>
          <w:sz w:val="24"/>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608F8E14"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1817A449" w14:textId="77777777" w:rsidR="00F7003A" w:rsidRDefault="003B01C2" w:rsidP="003B01C2">
      <w:pPr>
        <w:autoSpaceDE w:val="0"/>
        <w:autoSpaceDN w:val="0"/>
        <w:adjustRightInd w:val="0"/>
        <w:spacing w:after="120"/>
        <w:jc w:val="both"/>
        <w:rPr>
          <w:rFonts w:ascii="Arial" w:hAnsi="Arial"/>
          <w:b/>
          <w:sz w:val="24"/>
        </w:rPr>
      </w:pPr>
      <w:r w:rsidRPr="001760D2">
        <w:rPr>
          <w:rFonts w:ascii="Arial" w:hAnsi="Arial"/>
          <w:b/>
          <w:sz w:val="24"/>
        </w:rPr>
        <w:t xml:space="preserve">COSCIENZA ECCLESIALE. </w:t>
      </w:r>
    </w:p>
    <w:p w14:paraId="7E4A7ACA" w14:textId="4004ED7D"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0A559C4F" w14:textId="77777777" w:rsidR="003B01C2" w:rsidRPr="00F7003A" w:rsidRDefault="003B01C2" w:rsidP="003B01C2">
      <w:pPr>
        <w:autoSpaceDE w:val="0"/>
        <w:autoSpaceDN w:val="0"/>
        <w:adjustRightInd w:val="0"/>
        <w:spacing w:after="120"/>
        <w:jc w:val="both"/>
        <w:rPr>
          <w:rFonts w:ascii="Arial" w:hAnsi="Arial"/>
          <w:sz w:val="24"/>
        </w:rPr>
      </w:pPr>
      <w:r w:rsidRPr="00F7003A">
        <w:rPr>
          <w:rFonts w:ascii="Arial" w:hAnsi="Arial"/>
          <w:sz w:val="24"/>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115A3F2B" w14:textId="77777777" w:rsidR="003B01C2" w:rsidRPr="001760D2" w:rsidRDefault="003B01C2" w:rsidP="003B01C2">
      <w:pPr>
        <w:autoSpaceDE w:val="0"/>
        <w:autoSpaceDN w:val="0"/>
        <w:adjustRightInd w:val="0"/>
        <w:spacing w:after="120"/>
        <w:jc w:val="both"/>
        <w:rPr>
          <w:rFonts w:ascii="Arial" w:hAnsi="Arial"/>
          <w:sz w:val="24"/>
        </w:rPr>
      </w:pPr>
    </w:p>
    <w:p w14:paraId="4E361E80" w14:textId="77777777" w:rsidR="003B01C2" w:rsidRPr="003E5E6D" w:rsidRDefault="003B01C2" w:rsidP="00BB421A">
      <w:pPr>
        <w:pStyle w:val="Corpotesto"/>
        <w:rPr>
          <w:lang w:val="la-Latn"/>
        </w:rPr>
      </w:pPr>
      <w:bookmarkStart w:id="60" w:name="_Toc106914283"/>
      <w:bookmarkStart w:id="61" w:name="_Toc189214126"/>
      <w:bookmarkStart w:id="62" w:name="_Toc105860808"/>
      <w:r w:rsidRPr="003E5E6D">
        <w:rPr>
          <w:lang w:val="la-Latn"/>
        </w:rPr>
        <w:t>Sacerdotium sanctum offerre spiritales hostias</w:t>
      </w:r>
      <w:bookmarkEnd w:id="60"/>
      <w:bookmarkEnd w:id="61"/>
      <w:r w:rsidRPr="003E5E6D">
        <w:rPr>
          <w:lang w:val="la-Latn"/>
        </w:rPr>
        <w:t xml:space="preserve"> </w:t>
      </w:r>
    </w:p>
    <w:bookmarkEnd w:id="62"/>
    <w:p w14:paraId="464B98B7" w14:textId="77777777" w:rsidR="003B01C2" w:rsidRPr="00F7003A" w:rsidRDefault="003B01C2" w:rsidP="003B01C2">
      <w:pPr>
        <w:spacing w:after="120"/>
        <w:jc w:val="both"/>
        <w:rPr>
          <w:rFonts w:ascii="Arial" w:hAnsi="Arial"/>
          <w:i/>
          <w:sz w:val="24"/>
        </w:rPr>
      </w:pPr>
      <w:r w:rsidRPr="001760D2">
        <w:rPr>
          <w:rFonts w:ascii="Arial" w:hAnsi="Arial"/>
          <w:sz w:val="24"/>
        </w:rPr>
        <w:t xml:space="preserve">Il sacerdote nell’Antica Legge stava tra Dio e il suo popolo. Al popolo insegnava </w:t>
      </w:r>
      <w:r w:rsidRPr="00F7003A">
        <w:rPr>
          <w:rFonts w:ascii="Arial" w:hAnsi="Arial"/>
          <w:sz w:val="24"/>
        </w:rPr>
        <w:t xml:space="preserve">la legge di Dio, i suoi comandamenti. </w:t>
      </w:r>
      <w:r w:rsidRPr="00F7003A">
        <w:rPr>
          <w:rFonts w:ascii="Arial" w:hAnsi="Arial"/>
          <w:i/>
          <w:sz w:val="24"/>
        </w:rPr>
        <w:t>Per il popolo implorava la remissione dei peccati, offrendo vittime in sacrificio e in olocausto al Signore.</w:t>
      </w:r>
      <w:r w:rsidRPr="00F7003A">
        <w:rPr>
          <w:rFonts w:ascii="Arial" w:hAnsi="Arial"/>
          <w:sz w:val="24"/>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F7003A">
        <w:rPr>
          <w:rFonts w:ascii="Arial" w:hAnsi="Arial"/>
          <w:i/>
          <w:sz w:val="24"/>
        </w:rPr>
        <w:t>Questo però non potrà farlo in modo autonomo.</w:t>
      </w:r>
      <w:r w:rsidRPr="00F7003A">
        <w:rPr>
          <w:rFonts w:ascii="Arial" w:hAnsi="Arial"/>
          <w:sz w:val="24"/>
        </w:rPr>
        <w:t xml:space="preserve"> </w:t>
      </w:r>
      <w:r w:rsidRPr="00F7003A">
        <w:rPr>
          <w:rFonts w:ascii="Arial" w:hAnsi="Arial"/>
          <w:i/>
          <w:sz w:val="24"/>
        </w:rPr>
        <w:t>Dovrà farlo nel tempio santo che è il suo corpo nel corpo di Cristo.</w:t>
      </w:r>
      <w:r w:rsidRPr="00F7003A">
        <w:rPr>
          <w:rFonts w:ascii="Arial" w:hAnsi="Arial"/>
          <w:sz w:val="24"/>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F7003A">
        <w:rPr>
          <w:rFonts w:ascii="Arial" w:hAnsi="Arial"/>
          <w:i/>
          <w:sz w:val="24"/>
        </w:rPr>
        <w:t>Farà questo offrendo ogni giorno la sua vita, la sua santità, ogni suo sacrificio, rinunzia, abnegazione, mortificazione, insulto, ingiuria, crocifissione, martirio per la salvezza del mondo, per la redenzione dei suoi fratelli.</w:t>
      </w:r>
    </w:p>
    <w:p w14:paraId="5D2E8583" w14:textId="77777777" w:rsidR="003B01C2" w:rsidRPr="00F7003A" w:rsidRDefault="003B01C2" w:rsidP="003B01C2">
      <w:pPr>
        <w:spacing w:after="120"/>
        <w:jc w:val="both"/>
        <w:rPr>
          <w:rFonts w:ascii="Arial" w:hAnsi="Arial"/>
          <w:sz w:val="24"/>
        </w:rPr>
      </w:pPr>
      <w:r w:rsidRPr="00F7003A">
        <w:rPr>
          <w:rFonts w:ascii="Arial" w:hAnsi="Arial"/>
          <w:sz w:val="24"/>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F7003A">
        <w:rPr>
          <w:rFonts w:ascii="Arial" w:hAnsi="Arial"/>
          <w:i/>
          <w:sz w:val="24"/>
        </w:rPr>
        <w:t>Potrà fare questo solo in una obbedienza perfetta alla Parola.</w:t>
      </w:r>
      <w:r w:rsidRPr="00F7003A">
        <w:rPr>
          <w:rFonts w:ascii="Arial" w:hAnsi="Arial"/>
          <w:sz w:val="24"/>
        </w:rPr>
        <w:t xml:space="preserve"> </w:t>
      </w:r>
      <w:r w:rsidRPr="00F7003A">
        <w:rPr>
          <w:rFonts w:ascii="Arial" w:hAnsi="Arial"/>
          <w:i/>
          <w:sz w:val="24"/>
        </w:rPr>
        <w:t>Il sacrificio del cristiano, l’unico che il Padre gradisce, non sono le cose che lui dona, è l’obbedienza che vive nei confronti della Parola.</w:t>
      </w:r>
      <w:r w:rsidRPr="00F7003A">
        <w:rPr>
          <w:rFonts w:ascii="Arial" w:hAnsi="Arial"/>
          <w:sz w:val="24"/>
        </w:rPr>
        <w:t xml:space="preserve"> È l’obbedienza alla Parola, secondo la pienezza di verità cui conduce lo Spirito Santo, il sacrificio che il cristiano deve e può offrire al Signore. Ecco come questa verità è vissuta e insegnata dall’Apostolo Paolo:</w:t>
      </w:r>
    </w:p>
    <w:p w14:paraId="5CC4D50B" w14:textId="77777777" w:rsidR="003B01C2" w:rsidRPr="00F7003A" w:rsidRDefault="003B01C2" w:rsidP="00F7003A">
      <w:pPr>
        <w:spacing w:after="120"/>
        <w:ind w:left="567" w:right="567"/>
        <w:jc w:val="both"/>
        <w:rPr>
          <w:rFonts w:ascii="Arial" w:hAnsi="Arial"/>
          <w:bCs/>
          <w:i/>
          <w:iCs/>
          <w:sz w:val="24"/>
        </w:rPr>
      </w:pPr>
      <w:r w:rsidRPr="00F7003A">
        <w:rPr>
          <w:rFonts w:ascii="Arial" w:hAnsi="Arial"/>
          <w:bCs/>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62DFAC4" w14:textId="77777777" w:rsidR="003B01C2" w:rsidRPr="00F7003A" w:rsidRDefault="003B01C2" w:rsidP="00F7003A">
      <w:pPr>
        <w:spacing w:after="120"/>
        <w:ind w:left="567" w:right="567"/>
        <w:jc w:val="both"/>
        <w:rPr>
          <w:rFonts w:ascii="Arial" w:hAnsi="Arial"/>
          <w:bCs/>
          <w:i/>
          <w:iCs/>
          <w:sz w:val="24"/>
        </w:rPr>
      </w:pPr>
      <w:r w:rsidRPr="00F7003A">
        <w:rPr>
          <w:rFonts w:ascii="Arial" w:hAnsi="Arial"/>
          <w:bCs/>
          <w:i/>
          <w:iCs/>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w:t>
      </w:r>
      <w:r w:rsidRPr="00F7003A">
        <w:rPr>
          <w:rFonts w:ascii="Arial" w:hAnsi="Arial"/>
          <w:bCs/>
          <w:i/>
          <w:iCs/>
          <w:sz w:val="24"/>
        </w:rPr>
        <w:lastRenderedPageBreak/>
        <w:t xml:space="preserve">Signore. Siate lieti nella speranza, costanti nella tribolazione, perseveranti nella preghiera. Condividete le necessità dei santi; siate premurosi nell’ospitalità (Cfr. Rm 12,1-21). </w:t>
      </w:r>
    </w:p>
    <w:p w14:paraId="2CF9D6AB" w14:textId="77777777" w:rsidR="003B01C2" w:rsidRPr="00F7003A" w:rsidRDefault="003B01C2" w:rsidP="003B01C2">
      <w:pPr>
        <w:spacing w:after="120"/>
        <w:jc w:val="both"/>
        <w:rPr>
          <w:rFonts w:ascii="Arial" w:hAnsi="Arial"/>
          <w:sz w:val="24"/>
        </w:rPr>
      </w:pPr>
      <w:r w:rsidRPr="00F7003A">
        <w:rPr>
          <w:rFonts w:ascii="Arial" w:hAnsi="Arial"/>
          <w:sz w:val="24"/>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333C99AB" w14:textId="77777777" w:rsidR="00F7003A" w:rsidRPr="00F7003A" w:rsidRDefault="003B01C2" w:rsidP="00F7003A">
      <w:pPr>
        <w:spacing w:after="120"/>
        <w:ind w:left="567" w:right="567"/>
        <w:jc w:val="both"/>
        <w:rPr>
          <w:rFonts w:ascii="Arial" w:hAnsi="Arial"/>
          <w:i/>
          <w:iCs/>
          <w:sz w:val="24"/>
        </w:rPr>
      </w:pPr>
      <w:r w:rsidRPr="00F7003A">
        <w:rPr>
          <w:rFonts w:ascii="Arial" w:hAnsi="Arial"/>
          <w:i/>
          <w:iCs/>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07AD3112" w14:textId="36DFF7E2" w:rsidR="003B01C2" w:rsidRPr="00F7003A" w:rsidRDefault="003B01C2" w:rsidP="003B01C2">
      <w:pPr>
        <w:spacing w:after="120"/>
        <w:jc w:val="both"/>
        <w:rPr>
          <w:rFonts w:ascii="Arial" w:hAnsi="Arial"/>
          <w:sz w:val="24"/>
        </w:rPr>
      </w:pPr>
      <w:r w:rsidRPr="00F7003A">
        <w:rPr>
          <w:rFonts w:ascii="Arial" w:hAnsi="Arial"/>
          <w:sz w:val="24"/>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1A4035F1" w14:textId="77777777" w:rsidR="003B01C2" w:rsidRPr="001760D2" w:rsidRDefault="003B01C2" w:rsidP="003B01C2">
      <w:pPr>
        <w:spacing w:after="120"/>
        <w:jc w:val="both"/>
        <w:rPr>
          <w:rFonts w:ascii="Arial" w:hAnsi="Arial"/>
          <w:sz w:val="24"/>
        </w:rPr>
      </w:pPr>
    </w:p>
    <w:p w14:paraId="2C620D15" w14:textId="77777777" w:rsidR="003B01C2" w:rsidRPr="003E5E6D" w:rsidRDefault="003B01C2" w:rsidP="00BB421A">
      <w:pPr>
        <w:pStyle w:val="Corpotesto"/>
        <w:rPr>
          <w:lang w:val="la-Latn"/>
        </w:rPr>
      </w:pPr>
      <w:bookmarkStart w:id="63" w:name="_Toc106914285"/>
      <w:bookmarkStart w:id="64" w:name="_Toc189214128"/>
      <w:bookmarkStart w:id="65" w:name="_Toc105860809"/>
      <w:r w:rsidRPr="003E5E6D">
        <w:rPr>
          <w:lang w:val="la-Latn"/>
        </w:rPr>
        <w:t>Vos autem genus electum</w:t>
      </w:r>
      <w:bookmarkEnd w:id="63"/>
      <w:bookmarkEnd w:id="64"/>
      <w:r w:rsidRPr="003E5E6D">
        <w:rPr>
          <w:lang w:val="la-Latn"/>
        </w:rPr>
        <w:t xml:space="preserve"> </w:t>
      </w:r>
    </w:p>
    <w:bookmarkEnd w:id="65"/>
    <w:p w14:paraId="2845605B" w14:textId="77777777" w:rsidR="003B01C2" w:rsidRPr="00F7003A" w:rsidRDefault="003B01C2" w:rsidP="003B01C2">
      <w:pPr>
        <w:spacing w:after="120"/>
        <w:jc w:val="both"/>
        <w:rPr>
          <w:rFonts w:ascii="Arial" w:hAnsi="Arial"/>
          <w:sz w:val="24"/>
        </w:rPr>
      </w:pPr>
      <w:r w:rsidRPr="00F7003A">
        <w:rPr>
          <w:rFonts w:ascii="Arial" w:hAnsi="Arial"/>
          <w:sz w:val="24"/>
        </w:rPr>
        <w:t xml:space="preserve">I cristiani sono stirpe eletta, perché è Dio che li ha scelti, li ha chiamati, li ha voluti e costituiti. Non sono stati loro a scegliere Dio. </w:t>
      </w:r>
      <w:r w:rsidRPr="00F7003A">
        <w:rPr>
          <w:rFonts w:ascii="Arial" w:hAnsi="Arial"/>
          <w:i/>
          <w:sz w:val="24"/>
        </w:rPr>
        <w:t>È stato Dio che ha scelto loro, che sceglie loro.</w:t>
      </w:r>
      <w:r w:rsidRPr="00F7003A">
        <w:rPr>
          <w:rFonts w:ascii="Arial" w:hAnsi="Arial"/>
          <w:sz w:val="24"/>
        </w:rPr>
        <w:t xml:space="preserve"> </w:t>
      </w:r>
      <w:r w:rsidRPr="00F7003A">
        <w:rPr>
          <w:rFonts w:ascii="Arial" w:hAnsi="Arial"/>
          <w:i/>
          <w:sz w:val="24"/>
        </w:rPr>
        <w:t>È questo il mistero della salvezza. Esso ha il suo fondamento nel cuore del Padre. Ha però il suo sviluppo nella storia e di conseguenza anche il fondamento</w:t>
      </w:r>
      <w:r w:rsidRPr="00F7003A">
        <w:rPr>
          <w:rFonts w:ascii="Arial" w:hAnsi="Arial"/>
          <w:sz w:val="24"/>
        </w:rPr>
        <w:t xml:space="preserve"> nel cuore dell’uomo, chiamato ad essere strumento di Dio perché Lui possa continuare a scegliere gli uomini da condurre nella salvezza eterna. Dio vuole scegliere tutti. È questa la sua volontà. Dio non vuole che alcun uomo si perda. </w:t>
      </w:r>
      <w:r w:rsidRPr="00F7003A">
        <w:rPr>
          <w:rFonts w:ascii="Arial" w:hAnsi="Arial"/>
          <w:i/>
          <w:sz w:val="24"/>
        </w:rPr>
        <w:t>Questa volontà di Dio si è realizzata pienamente in Cristo, il quale l’ha fatta sua ed è morto per la salvezza di ogni uomo. È morto perché il Padre potesse scegliere tutti gli uomini e farli sua stirpe eletta.</w:t>
      </w:r>
      <w:r w:rsidRPr="00F7003A">
        <w:rPr>
          <w:rFonts w:ascii="Arial" w:hAnsi="Arial"/>
          <w:sz w:val="24"/>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F7003A">
        <w:rPr>
          <w:rFonts w:ascii="Arial" w:hAnsi="Arial"/>
          <w:i/>
          <w:sz w:val="24"/>
        </w:rPr>
        <w:t>Si è strumenti di Dio nel momento in cui si consegna la propria volontà a Dio perché faccia di noi secondo il suo volere.</w:t>
      </w:r>
      <w:r w:rsidRPr="00F7003A">
        <w:rPr>
          <w:rFonts w:ascii="Arial" w:hAnsi="Arial"/>
          <w:sz w:val="24"/>
        </w:rPr>
        <w:t xml:space="preserve"> Se non si consegna la nostra volontà a Lui nessuna salvezza, nessuna elezione sarà mai possibile, perché manca lo strumento, la rete che deve prendere uomini e portarli nel regno dei cieli. </w:t>
      </w:r>
    </w:p>
    <w:p w14:paraId="219E83B3" w14:textId="77777777" w:rsidR="00F7003A" w:rsidRDefault="003B01C2" w:rsidP="003B01C2">
      <w:pPr>
        <w:spacing w:after="120"/>
        <w:jc w:val="both"/>
        <w:rPr>
          <w:rFonts w:ascii="Arial" w:hAnsi="Arial"/>
          <w:sz w:val="24"/>
        </w:rPr>
      </w:pPr>
      <w:r w:rsidRPr="001760D2">
        <w:rPr>
          <w:rFonts w:ascii="Arial" w:hAnsi="Arial"/>
          <w:sz w:val="24"/>
        </w:rPr>
        <w:lastRenderedPageBreak/>
        <w:t>La scelta di Dio avviene solo in Cristo, per Cristo, con Cristo. No vi sono né altre vie e né altre modalità:</w:t>
      </w:r>
    </w:p>
    <w:p w14:paraId="088E5110" w14:textId="49356CDF" w:rsidR="003B01C2" w:rsidRPr="00F7003A" w:rsidRDefault="003B01C2" w:rsidP="00F7003A">
      <w:pPr>
        <w:spacing w:after="120"/>
        <w:ind w:left="567" w:right="567"/>
        <w:jc w:val="both"/>
        <w:rPr>
          <w:rFonts w:ascii="Arial" w:hAnsi="Arial"/>
          <w:i/>
          <w:iCs/>
          <w:sz w:val="24"/>
        </w:rPr>
      </w:pPr>
      <w:r w:rsidRPr="00F7003A">
        <w:rPr>
          <w:rFonts w:ascii="Arial" w:hAnsi="Arial"/>
          <w:i/>
          <w:iCs/>
          <w:sz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6C889A9" w14:textId="77777777" w:rsidR="003B01C2" w:rsidRPr="00F7003A" w:rsidRDefault="003B01C2" w:rsidP="003B01C2">
      <w:pPr>
        <w:spacing w:after="120"/>
        <w:jc w:val="both"/>
        <w:rPr>
          <w:rFonts w:ascii="Arial" w:hAnsi="Arial"/>
          <w:sz w:val="24"/>
        </w:rPr>
      </w:pPr>
      <w:r w:rsidRPr="00F7003A">
        <w:rPr>
          <w:rFonts w:ascii="Arial" w:hAnsi="Arial"/>
          <w:sz w:val="24"/>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038261E3" w14:textId="77777777" w:rsidR="00F7003A" w:rsidRDefault="003B01C2" w:rsidP="003B01C2">
      <w:pPr>
        <w:spacing w:after="120"/>
        <w:jc w:val="both"/>
        <w:rPr>
          <w:rFonts w:ascii="Arial" w:hAnsi="Arial"/>
          <w:sz w:val="24"/>
        </w:rPr>
      </w:pPr>
      <w:r w:rsidRPr="00F7003A">
        <w:rPr>
          <w:rFonts w:ascii="Arial" w:hAnsi="Arial"/>
          <w:sz w:val="24"/>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w:t>
      </w:r>
      <w:r w:rsidRPr="00F7003A">
        <w:rPr>
          <w:rFonts w:ascii="Arial" w:hAnsi="Arial"/>
          <w:sz w:val="24"/>
        </w:rPr>
        <w:lastRenderedPageBreak/>
        <w:t>di tutto, di ogni cosa: amare e fare amare Cristo, conoscere e fare conoscere Cristo, confessare e fare confessare Cristo, servire e far servire Cristo, ascoltare e fare ascoltare Cristo. Cristo è tutto, sempre. Ecco lo stile, la vita, il programma di Paolo:</w:t>
      </w:r>
    </w:p>
    <w:p w14:paraId="11134546" w14:textId="77777777" w:rsidR="00F7003A" w:rsidRPr="00F7003A" w:rsidRDefault="003B01C2" w:rsidP="00F7003A">
      <w:pPr>
        <w:spacing w:after="120"/>
        <w:ind w:left="567" w:right="567"/>
        <w:jc w:val="both"/>
        <w:rPr>
          <w:rFonts w:ascii="Arial" w:hAnsi="Arial"/>
          <w:i/>
          <w:iCs/>
          <w:sz w:val="24"/>
        </w:rPr>
      </w:pPr>
      <w:r w:rsidRPr="00F7003A">
        <w:rPr>
          <w:rFonts w:ascii="Arial" w:hAnsi="Arial"/>
          <w:i/>
          <w:iCs/>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6655F0BC" w14:textId="4CB32EB2" w:rsidR="003B01C2" w:rsidRPr="00F7003A" w:rsidRDefault="003B01C2" w:rsidP="003B01C2">
      <w:pPr>
        <w:spacing w:after="120"/>
        <w:jc w:val="both"/>
        <w:rPr>
          <w:rFonts w:ascii="Arial" w:hAnsi="Arial"/>
          <w:sz w:val="24"/>
        </w:rPr>
      </w:pPr>
      <w:r w:rsidRPr="00F7003A">
        <w:rPr>
          <w:rFonts w:ascii="Arial" w:hAnsi="Arial"/>
          <w:sz w:val="24"/>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0A013C0F" w14:textId="77777777" w:rsidR="003B01C2" w:rsidRPr="001760D2" w:rsidRDefault="003B01C2" w:rsidP="003B01C2">
      <w:pPr>
        <w:spacing w:after="120"/>
        <w:jc w:val="both"/>
        <w:rPr>
          <w:rFonts w:ascii="Arial" w:hAnsi="Arial"/>
          <w:i/>
          <w:sz w:val="24"/>
        </w:rPr>
      </w:pPr>
    </w:p>
    <w:p w14:paraId="6C69C42B" w14:textId="77777777" w:rsidR="003B01C2" w:rsidRPr="003E5E6D" w:rsidRDefault="003B01C2" w:rsidP="00BB421A">
      <w:pPr>
        <w:pStyle w:val="Corpotesto"/>
        <w:rPr>
          <w:lang w:val="la-Latn"/>
        </w:rPr>
      </w:pPr>
      <w:bookmarkStart w:id="66" w:name="_Toc106914287"/>
      <w:bookmarkStart w:id="67" w:name="_Toc189214130"/>
      <w:bookmarkStart w:id="68" w:name="_Toc105860810"/>
      <w:r w:rsidRPr="003E5E6D">
        <w:rPr>
          <w:lang w:val="la-Latn"/>
        </w:rPr>
        <w:t>Regale sacerdotium</w:t>
      </w:r>
      <w:bookmarkEnd w:id="66"/>
      <w:bookmarkEnd w:id="67"/>
    </w:p>
    <w:bookmarkEnd w:id="68"/>
    <w:p w14:paraId="719C0C6C" w14:textId="77777777" w:rsidR="003B01C2" w:rsidRPr="00F7003A" w:rsidRDefault="003B01C2" w:rsidP="003B01C2">
      <w:pPr>
        <w:spacing w:after="120"/>
        <w:jc w:val="both"/>
        <w:rPr>
          <w:rFonts w:ascii="Arial" w:hAnsi="Arial"/>
          <w:sz w:val="24"/>
        </w:rPr>
      </w:pPr>
      <w:r w:rsidRPr="00F7003A">
        <w:rPr>
          <w:rFonts w:ascii="Arial" w:hAnsi="Arial"/>
          <w:sz w:val="24"/>
        </w:rPr>
        <w:t xml:space="preserve">Dio ci sceglie per essere re al suo cospetto. </w:t>
      </w:r>
      <w:r w:rsidRPr="00F7003A">
        <w:rPr>
          <w:rFonts w:ascii="Arial" w:hAnsi="Arial"/>
          <w:i/>
          <w:sz w:val="24"/>
        </w:rPr>
        <w:t>Ci sceglie per non appartenere più a nessun uomo, quanto a dipendenza di volontà, perché siamo solo ed esclusivamente della volontà di Dio.</w:t>
      </w:r>
      <w:r w:rsidRPr="00F7003A">
        <w:rPr>
          <w:rFonts w:ascii="Arial" w:hAnsi="Arial"/>
          <w:sz w:val="24"/>
        </w:rPr>
        <w:t xml:space="preserve"> Siamo però della volontà di Dio, solo della volontà di Dio, per compiere il suo volere. Il volere di Dio è uno solo: il dono della nostra volontà a Lui perché Lui ne faccia un sacrificio per la salvezza del mondo. </w:t>
      </w:r>
      <w:r w:rsidRPr="00F7003A">
        <w:rPr>
          <w:rFonts w:ascii="Arial" w:hAnsi="Arial"/>
          <w:i/>
          <w:sz w:val="24"/>
        </w:rPr>
        <w:t>Con la regalità ognuno si prende in mano la propria vita, la propria volontà.</w:t>
      </w:r>
      <w:r w:rsidRPr="00F7003A">
        <w:rPr>
          <w:rFonts w:ascii="Arial" w:hAnsi="Arial"/>
          <w:sz w:val="24"/>
        </w:rPr>
        <w:t xml:space="preserve"> </w:t>
      </w:r>
      <w:r w:rsidRPr="00F7003A">
        <w:rPr>
          <w:rFonts w:ascii="Arial" w:hAnsi="Arial"/>
          <w:i/>
          <w:sz w:val="24"/>
        </w:rPr>
        <w:t>Con il sacerdozio si consegna la volontà a Dio, gliela si offre perché Dio faccia di noi un sacrificio di amore, un olocausto di carità per la salvezza del mondo intero.</w:t>
      </w:r>
      <w:r w:rsidRPr="00F7003A">
        <w:rPr>
          <w:rFonts w:ascii="Arial" w:hAnsi="Arial"/>
          <w:sz w:val="24"/>
        </w:rPr>
        <w:t xml:space="preserve"> Nel Nuovo Popolo di Dio tutti sono costituiti re e sacerdoti. Si è però re e sacerdoti per appartenere solo al Signore, per essere solo di Lui, per donare solo a Lui la nostra vita. </w:t>
      </w:r>
    </w:p>
    <w:p w14:paraId="0107B05F" w14:textId="77777777" w:rsidR="00F7003A" w:rsidRDefault="003B01C2" w:rsidP="003B01C2">
      <w:pPr>
        <w:spacing w:after="120"/>
        <w:jc w:val="both"/>
        <w:rPr>
          <w:rFonts w:ascii="Arial" w:hAnsi="Arial"/>
          <w:b/>
          <w:sz w:val="24"/>
        </w:rPr>
      </w:pPr>
      <w:r w:rsidRPr="001760D2">
        <w:rPr>
          <w:rFonts w:ascii="Arial" w:hAnsi="Arial"/>
          <w:b/>
          <w:sz w:val="24"/>
        </w:rPr>
        <w:t xml:space="preserve">IL CRISTIANO RE, SACERDOTE E PROFETA. </w:t>
      </w:r>
    </w:p>
    <w:p w14:paraId="0A956D05" w14:textId="2B554368" w:rsidR="003B01C2" w:rsidRPr="00F7003A" w:rsidRDefault="003B01C2" w:rsidP="003B01C2">
      <w:pPr>
        <w:spacing w:after="120"/>
        <w:jc w:val="both"/>
        <w:rPr>
          <w:rFonts w:ascii="Arial" w:hAnsi="Arial"/>
          <w:sz w:val="24"/>
        </w:rPr>
      </w:pPr>
      <w:r w:rsidRPr="00F7003A">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w:t>
      </w:r>
      <w:r w:rsidRPr="00F7003A">
        <w:rPr>
          <w:rFonts w:ascii="Arial" w:hAnsi="Arial"/>
          <w:sz w:val="24"/>
        </w:rPr>
        <w:lastRenderedPageBreak/>
        <w:t xml:space="preserve">perfettissimo nella regalità, mai potrà essere perfettissimo nella profezia e mai perfettissimo nel sacerdozio. Chi è imperfetto in una cosa è imperfetto nelle altre. </w:t>
      </w:r>
    </w:p>
    <w:p w14:paraId="21840DF1" w14:textId="77777777" w:rsidR="003B01C2" w:rsidRPr="00F7003A" w:rsidRDefault="003B01C2" w:rsidP="003B01C2">
      <w:pPr>
        <w:spacing w:after="120"/>
        <w:jc w:val="both"/>
        <w:rPr>
          <w:rFonts w:ascii="Arial" w:hAnsi="Arial"/>
          <w:sz w:val="24"/>
        </w:rPr>
      </w:pPr>
      <w:r w:rsidRPr="00F7003A">
        <w:rPr>
          <w:rFonts w:ascii="Arial" w:hAnsi="Arial"/>
          <w:sz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6217A812" w14:textId="77777777" w:rsidR="003B01C2" w:rsidRPr="00F7003A" w:rsidRDefault="003B01C2" w:rsidP="003B01C2">
      <w:pPr>
        <w:spacing w:after="120"/>
        <w:jc w:val="both"/>
        <w:rPr>
          <w:rFonts w:ascii="Arial" w:hAnsi="Arial"/>
          <w:sz w:val="24"/>
        </w:rPr>
      </w:pPr>
      <w:r w:rsidRPr="00F7003A">
        <w:rPr>
          <w:rFonts w:ascii="Arial" w:hAnsi="Arial"/>
          <w:sz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4097AC5B" w14:textId="77777777" w:rsidR="003B01C2" w:rsidRPr="00F7003A" w:rsidRDefault="003B01C2" w:rsidP="003B01C2">
      <w:pPr>
        <w:spacing w:after="120"/>
        <w:jc w:val="both"/>
        <w:rPr>
          <w:rFonts w:ascii="Arial" w:hAnsi="Arial"/>
          <w:sz w:val="24"/>
        </w:rPr>
      </w:pPr>
      <w:r w:rsidRPr="00F7003A">
        <w:rPr>
          <w:rFonts w:ascii="Arial" w:hAnsi="Arial"/>
          <w:sz w:val="24"/>
        </w:rPr>
        <w:t xml:space="preserve">Il discepolo di Gesù è perfetto nel sacerdozio, se in Cristo, con Cristo, per Cristo, offre la sua vita a Dio per compiere nella sua carne, ciò che manca ai patimenti di Cristo in favore del suo corpo che è la Chiesa. </w:t>
      </w:r>
    </w:p>
    <w:p w14:paraId="15BBF587" w14:textId="77777777" w:rsidR="003B01C2" w:rsidRPr="00F7003A" w:rsidRDefault="003B01C2" w:rsidP="003B01C2">
      <w:pPr>
        <w:spacing w:after="120"/>
        <w:jc w:val="both"/>
        <w:rPr>
          <w:rFonts w:ascii="Arial" w:hAnsi="Arial"/>
          <w:sz w:val="24"/>
        </w:rPr>
      </w:pPr>
      <w:r w:rsidRPr="00F7003A">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66C7070B" w14:textId="77777777" w:rsidR="003B01C2" w:rsidRPr="00F7003A" w:rsidRDefault="003B01C2" w:rsidP="003B01C2">
      <w:pPr>
        <w:spacing w:after="120"/>
        <w:jc w:val="both"/>
        <w:rPr>
          <w:rFonts w:ascii="Arial" w:hAnsi="Arial"/>
          <w:sz w:val="24"/>
        </w:rPr>
      </w:pPr>
      <w:r w:rsidRPr="00F7003A">
        <w:rPr>
          <w:rFonts w:ascii="Arial" w:hAnsi="Arial"/>
          <w:sz w:val="24"/>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7C662A60" w14:textId="77777777" w:rsidR="003B01C2" w:rsidRPr="00F7003A" w:rsidRDefault="003B01C2" w:rsidP="003B01C2">
      <w:pPr>
        <w:spacing w:after="120"/>
        <w:jc w:val="both"/>
        <w:rPr>
          <w:rFonts w:ascii="Arial" w:hAnsi="Arial"/>
          <w:sz w:val="24"/>
        </w:rPr>
      </w:pPr>
      <w:r w:rsidRPr="00F7003A">
        <w:rPr>
          <w:rFonts w:ascii="Arial" w:hAnsi="Arial"/>
          <w:sz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w:t>
      </w:r>
      <w:r w:rsidRPr="00F7003A">
        <w:rPr>
          <w:rFonts w:ascii="Arial" w:hAnsi="Arial"/>
          <w:sz w:val="24"/>
        </w:rPr>
        <w:lastRenderedPageBreak/>
        <w:t xml:space="preserve">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7674AEF7" w14:textId="77777777" w:rsidR="003B01C2" w:rsidRPr="00F7003A" w:rsidRDefault="003B01C2" w:rsidP="003B01C2">
      <w:pPr>
        <w:spacing w:after="120"/>
        <w:jc w:val="both"/>
        <w:rPr>
          <w:rFonts w:ascii="Arial" w:hAnsi="Arial"/>
          <w:sz w:val="24"/>
        </w:rPr>
      </w:pPr>
      <w:r w:rsidRPr="00F7003A">
        <w:rPr>
          <w:rFonts w:ascii="Arial" w:hAnsi="Arial"/>
          <w:sz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3E830930" w14:textId="77777777" w:rsidR="00F7003A" w:rsidRDefault="003B01C2" w:rsidP="003B01C2">
      <w:pPr>
        <w:spacing w:after="120"/>
        <w:jc w:val="both"/>
        <w:rPr>
          <w:rFonts w:ascii="Arial" w:hAnsi="Arial"/>
          <w:b/>
          <w:sz w:val="24"/>
        </w:rPr>
      </w:pPr>
      <w:r w:rsidRPr="001760D2">
        <w:rPr>
          <w:rFonts w:ascii="Arial" w:hAnsi="Arial"/>
          <w:b/>
          <w:sz w:val="24"/>
        </w:rPr>
        <w:t xml:space="preserve">L’OFFERTA DELLA PROPRIA VITA. </w:t>
      </w:r>
    </w:p>
    <w:p w14:paraId="756930F0" w14:textId="1F05D9D8" w:rsidR="003B01C2" w:rsidRPr="00F7003A" w:rsidRDefault="003B01C2" w:rsidP="003B01C2">
      <w:pPr>
        <w:spacing w:after="120"/>
        <w:jc w:val="both"/>
        <w:rPr>
          <w:rFonts w:ascii="Arial" w:hAnsi="Arial"/>
          <w:bCs/>
          <w:sz w:val="24"/>
        </w:rPr>
      </w:pPr>
      <w:r w:rsidRPr="00F7003A">
        <w:rPr>
          <w:rFonts w:ascii="Arial" w:hAnsi="Arial"/>
          <w:bCs/>
          <w:sz w:val="24"/>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5F876717" w14:textId="77777777" w:rsidR="003B01C2" w:rsidRPr="00F7003A" w:rsidRDefault="003B01C2" w:rsidP="003B01C2">
      <w:pPr>
        <w:spacing w:after="120"/>
        <w:jc w:val="both"/>
        <w:rPr>
          <w:rFonts w:ascii="Arial" w:hAnsi="Arial"/>
          <w:bCs/>
          <w:sz w:val="24"/>
        </w:rPr>
      </w:pPr>
      <w:r w:rsidRPr="00F7003A">
        <w:rPr>
          <w:rFonts w:ascii="Arial" w:hAnsi="Arial"/>
          <w:bCs/>
          <w:sz w:val="24"/>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F7003A">
        <w:rPr>
          <w:rFonts w:ascii="Arial" w:hAnsi="Arial"/>
          <w:bCs/>
          <w:i/>
          <w:iCs/>
          <w:sz w:val="24"/>
        </w:rPr>
        <w:t>“Non posso fare nulla per la salvezza dei miei fratelli”</w:t>
      </w:r>
      <w:r w:rsidRPr="00F7003A">
        <w:rPr>
          <w:rFonts w:ascii="Arial" w:hAnsi="Arial"/>
          <w:bCs/>
          <w:sz w:val="24"/>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688AB997" w14:textId="77777777" w:rsidR="003B01C2" w:rsidRPr="00F7003A" w:rsidRDefault="003B01C2" w:rsidP="003B01C2">
      <w:pPr>
        <w:spacing w:after="120"/>
        <w:jc w:val="both"/>
        <w:rPr>
          <w:rFonts w:ascii="Arial" w:hAnsi="Arial"/>
          <w:bCs/>
          <w:sz w:val="24"/>
        </w:rPr>
      </w:pPr>
      <w:r w:rsidRPr="00F7003A">
        <w:rPr>
          <w:rFonts w:ascii="Arial" w:hAnsi="Arial"/>
          <w:bCs/>
          <w:sz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2CFEC6B3" w14:textId="77777777" w:rsidR="003B01C2" w:rsidRPr="001760D2" w:rsidRDefault="003B01C2" w:rsidP="003B01C2">
      <w:pPr>
        <w:spacing w:after="120"/>
        <w:jc w:val="both"/>
        <w:rPr>
          <w:rFonts w:ascii="Arial" w:hAnsi="Arial"/>
          <w:sz w:val="24"/>
        </w:rPr>
      </w:pPr>
    </w:p>
    <w:p w14:paraId="451989A2" w14:textId="77777777" w:rsidR="003B01C2" w:rsidRPr="001760D2" w:rsidRDefault="003B01C2" w:rsidP="00BB421A">
      <w:pPr>
        <w:pStyle w:val="Corpotesto"/>
      </w:pPr>
      <w:bookmarkStart w:id="69" w:name="_Toc106914289"/>
      <w:bookmarkStart w:id="70" w:name="_Toc189214132"/>
      <w:bookmarkStart w:id="71" w:name="_Toc105860811"/>
      <w:r w:rsidRPr="001760D2">
        <w:t>Gens sancta</w:t>
      </w:r>
      <w:bookmarkEnd w:id="69"/>
      <w:bookmarkEnd w:id="70"/>
    </w:p>
    <w:bookmarkEnd w:id="71"/>
    <w:p w14:paraId="4714A360" w14:textId="77777777" w:rsidR="003B01C2" w:rsidRPr="00F7003A" w:rsidRDefault="003B01C2" w:rsidP="003B01C2">
      <w:pPr>
        <w:spacing w:after="120"/>
        <w:jc w:val="both"/>
        <w:rPr>
          <w:rFonts w:ascii="Arial" w:hAnsi="Arial"/>
          <w:sz w:val="24"/>
        </w:rPr>
      </w:pPr>
      <w:r w:rsidRPr="00F7003A">
        <w:rPr>
          <w:rFonts w:ascii="Arial" w:hAnsi="Arial"/>
          <w:sz w:val="24"/>
        </w:rPr>
        <w:t xml:space="preserve">La stirpe eletta è tale se è anche gente santa, nazione santa, popolo santo. </w:t>
      </w:r>
      <w:r w:rsidRPr="00F7003A">
        <w:rPr>
          <w:rFonts w:ascii="Arial" w:hAnsi="Arial"/>
          <w:i/>
          <w:sz w:val="24"/>
        </w:rPr>
        <w:t>La santità, per tutti, deve consistere non in questo, o in quell’altro esercizio ascetico, non in questa o in quell’altra osservanza che l’uomo, un uomo, tutti gli uomini si impongono.</w:t>
      </w:r>
      <w:r w:rsidRPr="00F7003A">
        <w:rPr>
          <w:rFonts w:ascii="Arial" w:hAnsi="Arial"/>
          <w:sz w:val="24"/>
        </w:rPr>
        <w:t xml:space="preserve"> La santità della nazione santa è una sola: l’osservanza scrupolosa di ogni Parola di Cristo Gesù contenuta nel Suo Santo Vangelo e che la Chiesa ci insegna a comprendere e a vivere. </w:t>
      </w:r>
      <w:r w:rsidRPr="00F7003A">
        <w:rPr>
          <w:rFonts w:ascii="Arial" w:hAnsi="Arial"/>
          <w:i/>
          <w:sz w:val="24"/>
        </w:rPr>
        <w:t>Fuori, senza, lontani dalla Parola del Vangelo, non c’è santità, non c’è nazione santa.</w:t>
      </w:r>
      <w:r w:rsidRPr="00F7003A">
        <w:rPr>
          <w:rFonts w:ascii="Arial" w:hAnsi="Arial"/>
          <w:sz w:val="24"/>
        </w:rPr>
        <w:t xml:space="preserve"> Non è la religiosità che fa santa la nazione. È la Parola vissuta, realizzata, messa in pratica in ogni sua parte. La santità è vocazione. Anzi la santità è la nostra vocazione. È vocazione universale, cioè di ogni uomo. </w:t>
      </w:r>
      <w:r w:rsidRPr="00F7003A">
        <w:rPr>
          <w:rFonts w:ascii="Arial" w:hAnsi="Arial"/>
          <w:i/>
          <w:sz w:val="24"/>
        </w:rPr>
        <w:t>Nella santità ognuno deve entrare, vi entra se entra nel Vangelo facendolo divenire la Parola della sua vita, il codice della sua salvezza, la legge della sua verità, carità, speranza.</w:t>
      </w:r>
      <w:r w:rsidRPr="00F7003A">
        <w:rPr>
          <w:rFonts w:ascii="Arial" w:hAnsi="Arial"/>
          <w:sz w:val="24"/>
        </w:rPr>
        <w:t xml:space="preserve"> Vi entra se rimane per sempre nella Parola. Chi esce dalla Parola, esce dalla santità. Non si realizza come nazione santa. </w:t>
      </w:r>
    </w:p>
    <w:p w14:paraId="7DCC70F0" w14:textId="77777777" w:rsidR="003B01C2" w:rsidRPr="00F7003A" w:rsidRDefault="003B01C2" w:rsidP="003B01C2">
      <w:pPr>
        <w:spacing w:after="120"/>
        <w:jc w:val="both"/>
        <w:rPr>
          <w:rFonts w:ascii="Arial" w:hAnsi="Arial"/>
          <w:sz w:val="24"/>
        </w:rPr>
      </w:pPr>
      <w:r w:rsidRPr="00F7003A">
        <w:rPr>
          <w:rFonts w:ascii="Arial" w:hAnsi="Arial"/>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2715A9F0" w14:textId="77777777" w:rsidR="003B01C2" w:rsidRPr="00F7003A" w:rsidRDefault="003B01C2" w:rsidP="003B01C2">
      <w:pPr>
        <w:spacing w:after="120"/>
        <w:jc w:val="both"/>
        <w:rPr>
          <w:rFonts w:ascii="Arial" w:hAnsi="Arial"/>
          <w:sz w:val="24"/>
        </w:rPr>
      </w:pPr>
      <w:r w:rsidRPr="00F7003A">
        <w:rPr>
          <w:rFonts w:ascii="Arial" w:hAnsi="Arial"/>
          <w:sz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52534AF" w14:textId="77777777" w:rsidR="003B01C2" w:rsidRPr="00F7003A" w:rsidRDefault="003B01C2" w:rsidP="003B01C2">
      <w:pPr>
        <w:spacing w:after="120"/>
        <w:jc w:val="both"/>
        <w:rPr>
          <w:rFonts w:ascii="Arial" w:hAnsi="Arial"/>
          <w:sz w:val="24"/>
        </w:rPr>
      </w:pPr>
      <w:r w:rsidRPr="001760D2">
        <w:rPr>
          <w:rFonts w:ascii="Arial" w:hAnsi="Arial"/>
          <w:b/>
          <w:sz w:val="24"/>
        </w:rPr>
        <w:t>Ha obbedito alla sua verità</w:t>
      </w:r>
      <w:r w:rsidRPr="001760D2">
        <w:rPr>
          <w:rFonts w:ascii="Arial" w:hAnsi="Arial"/>
          <w:sz w:val="24"/>
        </w:rPr>
        <w:t>.</w:t>
      </w:r>
      <w:r w:rsidRPr="00F7003A">
        <w:rPr>
          <w:rFonts w:ascii="Arial" w:hAnsi="Arial"/>
          <w:sz w:val="24"/>
        </w:rPr>
        <w:t xml:space="preserve">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w:t>
      </w:r>
      <w:r w:rsidRPr="00F7003A">
        <w:rPr>
          <w:rFonts w:ascii="Arial" w:hAnsi="Arial"/>
          <w:sz w:val="24"/>
        </w:rPr>
        <w:lastRenderedPageBreak/>
        <w:t>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7F62BE8A" w14:textId="77777777" w:rsidR="003B01C2" w:rsidRPr="00F7003A" w:rsidRDefault="003B01C2" w:rsidP="003B01C2">
      <w:pPr>
        <w:spacing w:after="120"/>
        <w:jc w:val="both"/>
        <w:rPr>
          <w:rFonts w:ascii="Arial" w:hAnsi="Arial"/>
          <w:sz w:val="24"/>
        </w:rPr>
      </w:pPr>
      <w:r w:rsidRPr="00F7003A">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0A34B157" w14:textId="77777777" w:rsidR="003B01C2" w:rsidRPr="00F7003A" w:rsidRDefault="003B01C2" w:rsidP="003B01C2">
      <w:pPr>
        <w:spacing w:after="120"/>
        <w:jc w:val="both"/>
        <w:rPr>
          <w:rFonts w:ascii="Arial" w:hAnsi="Arial"/>
          <w:sz w:val="24"/>
        </w:rPr>
      </w:pPr>
      <w:r w:rsidRPr="00F7003A">
        <w:rPr>
          <w:rFonts w:ascii="Arial" w:hAnsi="Arial"/>
          <w:sz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22841E2A" w14:textId="77777777" w:rsidR="003B01C2" w:rsidRPr="00F7003A" w:rsidRDefault="003B01C2" w:rsidP="003B01C2">
      <w:pPr>
        <w:spacing w:after="120"/>
        <w:jc w:val="both"/>
        <w:rPr>
          <w:rFonts w:ascii="Arial" w:hAnsi="Arial"/>
          <w:sz w:val="24"/>
        </w:rPr>
      </w:pPr>
      <w:r w:rsidRPr="00F7003A">
        <w:rPr>
          <w:rFonts w:ascii="Arial" w:hAnsi="Arial"/>
          <w:sz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4185F6A4" w14:textId="77777777" w:rsidR="003B01C2" w:rsidRPr="00F7003A" w:rsidRDefault="003B01C2" w:rsidP="003B01C2">
      <w:pPr>
        <w:spacing w:after="120"/>
        <w:jc w:val="both"/>
        <w:rPr>
          <w:rFonts w:ascii="Arial" w:hAnsi="Arial"/>
          <w:sz w:val="24"/>
        </w:rPr>
      </w:pPr>
      <w:r w:rsidRPr="00F7003A">
        <w:rPr>
          <w:rFonts w:ascii="Arial" w:hAnsi="Arial"/>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w:t>
      </w:r>
      <w:r w:rsidRPr="00F7003A">
        <w:rPr>
          <w:rFonts w:ascii="Arial" w:hAnsi="Arial"/>
          <w:sz w:val="24"/>
        </w:rPr>
        <w:lastRenderedPageBreak/>
        <w:t xml:space="preserve">che lo compone. Senza santità, mai sarà prodotto un solo frutto di redenzione e di salvezza. È il fallimento della nostra vocazione e missione. </w:t>
      </w:r>
    </w:p>
    <w:p w14:paraId="4B53D30F" w14:textId="77777777" w:rsidR="003B01C2" w:rsidRPr="001760D2" w:rsidRDefault="003B01C2" w:rsidP="003B01C2">
      <w:pPr>
        <w:spacing w:after="120"/>
        <w:jc w:val="both"/>
        <w:rPr>
          <w:rFonts w:ascii="Arial" w:hAnsi="Arial"/>
          <w:sz w:val="24"/>
        </w:rPr>
      </w:pPr>
    </w:p>
    <w:p w14:paraId="69D4CC59" w14:textId="77777777" w:rsidR="003B01C2" w:rsidRPr="003E5E6D" w:rsidRDefault="003B01C2" w:rsidP="00BB421A">
      <w:pPr>
        <w:pStyle w:val="Corpotesto"/>
        <w:rPr>
          <w:lang w:val="la-Latn"/>
        </w:rPr>
      </w:pPr>
      <w:bookmarkStart w:id="72" w:name="_Toc106914291"/>
      <w:bookmarkStart w:id="73" w:name="_Toc189214134"/>
      <w:bookmarkStart w:id="74" w:name="_Toc105860812"/>
      <w:r w:rsidRPr="003E5E6D">
        <w:rPr>
          <w:lang w:val="la-Latn"/>
        </w:rPr>
        <w:t>Populus adquisitionis ut virtutes adnuntietis eius</w:t>
      </w:r>
      <w:bookmarkEnd w:id="72"/>
      <w:bookmarkEnd w:id="73"/>
    </w:p>
    <w:bookmarkEnd w:id="74"/>
    <w:p w14:paraId="258B3DB1" w14:textId="77777777" w:rsidR="003B01C2" w:rsidRPr="00F7003A" w:rsidRDefault="003B01C2" w:rsidP="003B01C2">
      <w:pPr>
        <w:spacing w:after="120"/>
        <w:jc w:val="both"/>
        <w:rPr>
          <w:rFonts w:ascii="Arial" w:hAnsi="Arial"/>
          <w:sz w:val="24"/>
        </w:rPr>
      </w:pPr>
      <w:r w:rsidRPr="00F7003A">
        <w:rPr>
          <w:rFonts w:ascii="Arial" w:hAnsi="Arial"/>
          <w:sz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69CA8385" w14:textId="77777777" w:rsidR="003B01C2" w:rsidRPr="00F7003A" w:rsidRDefault="003B01C2" w:rsidP="003B01C2">
      <w:pPr>
        <w:spacing w:after="120"/>
        <w:jc w:val="both"/>
        <w:rPr>
          <w:rFonts w:ascii="Arial" w:hAnsi="Arial"/>
          <w:sz w:val="24"/>
        </w:rPr>
      </w:pPr>
      <w:r w:rsidRPr="00F7003A">
        <w:rPr>
          <w:rFonts w:ascii="Arial" w:hAnsi="Arial"/>
          <w:sz w:val="24"/>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19246574" w14:textId="77777777" w:rsidR="003B01C2" w:rsidRPr="00F7003A" w:rsidRDefault="003B01C2" w:rsidP="003B01C2">
      <w:pPr>
        <w:spacing w:after="120"/>
        <w:jc w:val="both"/>
        <w:rPr>
          <w:rFonts w:ascii="Arial" w:hAnsi="Arial"/>
          <w:sz w:val="24"/>
        </w:rPr>
      </w:pPr>
      <w:r w:rsidRPr="00F7003A">
        <w:rPr>
          <w:rFonts w:ascii="Arial" w:hAnsi="Arial"/>
          <w:sz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2454C857"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 xml:space="preserve">Ecco cosa insegna lo Spirito Santo. Il Padre ha dato Cristo alla Chiesa </w:t>
      </w:r>
      <w:r w:rsidRPr="00F7003A">
        <w:rPr>
          <w:rFonts w:ascii="Arial" w:eastAsia="Calibri" w:hAnsi="Arial" w:cs="Arial"/>
          <w:i/>
          <w:sz w:val="24"/>
          <w:szCs w:val="22"/>
          <w:lang w:eastAsia="en-US"/>
        </w:rPr>
        <w:t>“come capo su tutte le cose</w:t>
      </w:r>
      <w:r w:rsidRPr="00F7003A">
        <w:rPr>
          <w:rFonts w:ascii="Arial" w:eastAsia="Calibri" w:hAnsi="Arial" w:cs="Arial"/>
          <w:sz w:val="24"/>
          <w:szCs w:val="22"/>
          <w:lang w:eastAsia="en-US"/>
        </w:rPr>
        <w:t xml:space="preserve">: </w:t>
      </w:r>
      <w:r w:rsidRPr="00F7003A">
        <w:rPr>
          <w:rFonts w:ascii="Arial" w:eastAsia="Calibri" w:hAnsi="Arial" w:cs="Arial"/>
          <w:i/>
          <w:sz w:val="24"/>
          <w:szCs w:val="22"/>
          <w:lang w:eastAsia="en-US"/>
        </w:rPr>
        <w:t xml:space="preserve">essa è il corpo di lui, la pienezza di colui che è il perfetto </w:t>
      </w:r>
      <w:r w:rsidRPr="00F7003A">
        <w:rPr>
          <w:rFonts w:ascii="Arial" w:eastAsia="Calibri" w:hAnsi="Arial" w:cs="Arial"/>
          <w:i/>
          <w:sz w:val="24"/>
          <w:szCs w:val="22"/>
          <w:lang w:eastAsia="en-US"/>
        </w:rPr>
        <w:lastRenderedPageBreak/>
        <w:t>compimento di tutte le cose”</w:t>
      </w:r>
      <w:r w:rsidRPr="00F7003A">
        <w:rPr>
          <w:rFonts w:ascii="Arial" w:eastAsia="Calibri" w:hAnsi="Arial" w:cs="Arial"/>
          <w:sz w:val="24"/>
          <w:szCs w:val="22"/>
          <w:lang w:eastAsia="en-US"/>
        </w:rPr>
        <w:t>. Ecco come questa verità è annunciata nella Vulgata e nel testo Greco: “</w:t>
      </w:r>
      <w:r w:rsidRPr="00F7003A">
        <w:rPr>
          <w:rFonts w:ascii="Arial" w:eastAsia="Calibri" w:hAnsi="Arial" w:cs="Arial"/>
          <w:i/>
          <w:sz w:val="24"/>
          <w:szCs w:val="22"/>
          <w:lang w:eastAsia="en-US"/>
        </w:rPr>
        <w:t xml:space="preserve">Quae est corpus ipsius, plenitudo eius qui omnia in omnibus adimpletur – </w:t>
      </w:r>
      <w:r w:rsidRPr="00F7003A">
        <w:rPr>
          <w:rFonts w:ascii="Greek" w:eastAsia="Calibri" w:hAnsi="Greek" w:cs="Greek"/>
          <w:sz w:val="28"/>
          <w:szCs w:val="26"/>
          <w:lang w:eastAsia="en-US"/>
        </w:rPr>
        <w:t>¼tij ™stˆn tÕ sîma aÙtoà, tÕ pl»rwma toà t¦ p£nta ™n p©sin plhroumšnou</w:t>
      </w:r>
      <w:r w:rsidRPr="00F7003A">
        <w:rPr>
          <w:rFonts w:ascii="Arial" w:eastAsia="Calibri" w:hAnsi="Arial" w:cs="Arial"/>
          <w:i/>
          <w:sz w:val="24"/>
          <w:szCs w:val="22"/>
          <w:lang w:eastAsia="en-US"/>
        </w:rPr>
        <w:t xml:space="preserve"> (Ef 1,23). </w:t>
      </w:r>
      <w:r w:rsidRPr="00F7003A">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3968A18"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13CA86A"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2F15C15A"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0A7612D"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6047E020"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w:t>
      </w:r>
      <w:r w:rsidRPr="00F7003A">
        <w:rPr>
          <w:rFonts w:ascii="Arial" w:eastAsia="Calibri" w:hAnsi="Arial" w:cs="Arial"/>
          <w:sz w:val="24"/>
          <w:szCs w:val="22"/>
          <w:lang w:eastAsia="en-US"/>
        </w:rPr>
        <w:lastRenderedPageBreak/>
        <w:t>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406E114E"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599AA378" w14:textId="77777777" w:rsidR="003B01C2" w:rsidRPr="00F7003A" w:rsidRDefault="003B01C2" w:rsidP="003B01C2">
      <w:pPr>
        <w:spacing w:after="120"/>
        <w:jc w:val="both"/>
        <w:rPr>
          <w:rFonts w:ascii="Arial" w:eastAsia="Calibri" w:hAnsi="Arial" w:cs="Arial"/>
          <w:sz w:val="24"/>
          <w:szCs w:val="22"/>
          <w:lang w:eastAsia="en-US"/>
        </w:rPr>
      </w:pPr>
      <w:r w:rsidRPr="00F7003A">
        <w:rPr>
          <w:rFonts w:ascii="Arial" w:eastAsia="Calibri" w:hAnsi="Arial" w:cs="Arial"/>
          <w:sz w:val="24"/>
          <w:szCs w:val="22"/>
          <w:lang w:eastAsia="en-US"/>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1C7E0D09" w14:textId="77777777" w:rsidR="003B01C2" w:rsidRPr="00F7003A" w:rsidRDefault="003B01C2" w:rsidP="003B01C2">
      <w:pPr>
        <w:spacing w:after="120"/>
        <w:jc w:val="both"/>
        <w:rPr>
          <w:rFonts w:ascii="Arial" w:hAnsi="Arial"/>
          <w:i/>
          <w:sz w:val="24"/>
        </w:rPr>
      </w:pPr>
      <w:r w:rsidRPr="00F7003A">
        <w:rPr>
          <w:rFonts w:ascii="Arial" w:hAnsi="Arial"/>
          <w:i/>
          <w:sz w:val="24"/>
        </w:rPr>
        <w:t>Riflettiamo ancora. Dio ci ha scelti, chiamati, santificati, redenti, illuminati perché noi manifestassimo al mondo, ad ogni uomo quest’opera meravigliosa del suo amore.</w:t>
      </w:r>
      <w:r w:rsidRPr="00F7003A">
        <w:rPr>
          <w:rFonts w:ascii="Arial" w:hAnsi="Arial"/>
          <w:sz w:val="24"/>
        </w:rPr>
        <w:t xml:space="preserve"> L’evangelizzazione acquisisce in questo contesto una dimensione nuova, che è la stessa del Vangelo. Il Vangelo dice: </w:t>
      </w:r>
      <w:r w:rsidRPr="00F7003A">
        <w:rPr>
          <w:rFonts w:ascii="Arial" w:hAnsi="Arial"/>
          <w:i/>
          <w:sz w:val="24"/>
        </w:rPr>
        <w:t>“Vedano le vostre opere buone e rendano gloria al Padre vostro celeste”</w:t>
      </w:r>
      <w:r w:rsidRPr="00F7003A">
        <w:rPr>
          <w:rFonts w:ascii="Arial" w:hAnsi="Arial"/>
          <w:sz w:val="24"/>
        </w:rPr>
        <w:t xml:space="preserve">. Pietro invece dice: </w:t>
      </w:r>
      <w:r w:rsidRPr="00F7003A">
        <w:rPr>
          <w:rFonts w:ascii="Arial" w:hAnsi="Arial"/>
          <w:i/>
          <w:sz w:val="24"/>
        </w:rPr>
        <w:t>“Voi siete il popolo che Dio si è acquistato perché proclami le opere meravigliose di Lui che dalle tenebre vi ha chiamati alla sua ammirabile luce”</w:t>
      </w:r>
      <w:r w:rsidRPr="00F7003A">
        <w:rPr>
          <w:rFonts w:ascii="Arial" w:hAnsi="Arial"/>
          <w:sz w:val="24"/>
        </w:rPr>
        <w:t xml:space="preserve">. Il cristiano, stirpe eletta, sacerdozio regale, nazione santa, popolo di sua conquista deve proclamare al mondo le opere meravigliose di Dio. Ma queste opere non sono fuori del cristiano, sono lo stesso cristiano. </w:t>
      </w:r>
      <w:r w:rsidRPr="00F7003A">
        <w:rPr>
          <w:rFonts w:ascii="Arial" w:hAnsi="Arial"/>
          <w:i/>
          <w:sz w:val="24"/>
        </w:rPr>
        <w:t>È il cristiano che prima era tenebra ed ora è luce, prima era schiavo e adesso è re, prima era peccatore ora è sacerdote offerente, prima era nell’egoismo ora vive nella carità di Cristo, prima semplicemente era morto, ora è in vita.</w:t>
      </w:r>
    </w:p>
    <w:p w14:paraId="2AC6CEF7" w14:textId="77777777" w:rsidR="003B01C2" w:rsidRPr="00F7003A" w:rsidRDefault="003B01C2" w:rsidP="003B01C2">
      <w:pPr>
        <w:spacing w:after="120"/>
        <w:jc w:val="both"/>
        <w:rPr>
          <w:rFonts w:ascii="Arial" w:hAnsi="Arial"/>
          <w:sz w:val="24"/>
        </w:rPr>
      </w:pPr>
      <w:r w:rsidRPr="00F7003A">
        <w:rPr>
          <w:rFonts w:ascii="Arial" w:hAnsi="Arial"/>
          <w:sz w:val="24"/>
        </w:rPr>
        <w:t xml:space="preserve">Il cristiano è chiamato a proclamare se stesso come opera di Dio. Chi vuole compiere l’evangelizzazione del mondo deve presentarsi al mondo come la nuova opera di Dio. </w:t>
      </w:r>
      <w:r w:rsidRPr="00F7003A">
        <w:rPr>
          <w:rFonts w:ascii="Arial" w:hAnsi="Arial"/>
          <w:i/>
          <w:sz w:val="24"/>
        </w:rPr>
        <w:t>Deve manifestare al mondo la bellezza della sua opera.</w:t>
      </w:r>
      <w:r w:rsidRPr="00F7003A">
        <w:rPr>
          <w:rFonts w:ascii="Arial" w:hAnsi="Arial"/>
          <w:sz w:val="24"/>
        </w:rPr>
        <w:t xml:space="preserve"> </w:t>
      </w:r>
      <w:r w:rsidRPr="00F7003A">
        <w:rPr>
          <w:rFonts w:ascii="Arial" w:hAnsi="Arial"/>
          <w:i/>
          <w:sz w:val="24"/>
        </w:rPr>
        <w:t>Questa bellezza è una sola: la santità, la verità, la carità, la giustizia, la virtù.</w:t>
      </w:r>
      <w:r w:rsidRPr="00F7003A">
        <w:rPr>
          <w:rFonts w:ascii="Arial" w:hAnsi="Arial"/>
          <w:sz w:val="24"/>
        </w:rPr>
        <w:t xml:space="preserve"> </w:t>
      </w:r>
      <w:r w:rsidRPr="00F7003A">
        <w:rPr>
          <w:rFonts w:ascii="Arial" w:hAnsi="Arial"/>
          <w:i/>
          <w:sz w:val="24"/>
        </w:rPr>
        <w:t>In una sola parola: la sua vita di luce evangelica.</w:t>
      </w:r>
      <w:r w:rsidRPr="00F7003A">
        <w:rPr>
          <w:rFonts w:ascii="Arial" w:hAnsi="Arial"/>
          <w:sz w:val="24"/>
        </w:rPr>
        <w:t xml:space="preserve"> Se il cristiano non si fa opera di Dio, non si lascia fare perfettamente opera di Dio, lui non può mostrarla al mondo </w:t>
      </w:r>
      <w:r w:rsidRPr="00F7003A">
        <w:rPr>
          <w:rFonts w:ascii="Arial" w:hAnsi="Arial"/>
          <w:sz w:val="24"/>
        </w:rPr>
        <w:lastRenderedPageBreak/>
        <w:t xml:space="preserve">e non mostrandola dice semplicemente parole. L’evangelizzazione o si fa così, o non si fa affatto. </w:t>
      </w:r>
    </w:p>
    <w:p w14:paraId="27FE9227" w14:textId="77777777" w:rsidR="003B01C2" w:rsidRPr="0073772D" w:rsidRDefault="003B01C2" w:rsidP="003B01C2">
      <w:pPr>
        <w:spacing w:after="120"/>
        <w:jc w:val="both"/>
        <w:rPr>
          <w:rFonts w:ascii="Arial" w:hAnsi="Arial"/>
          <w:bCs/>
          <w:sz w:val="24"/>
        </w:rPr>
      </w:pPr>
      <w:r w:rsidRPr="001760D2">
        <w:rPr>
          <w:rFonts w:ascii="Arial" w:hAnsi="Arial"/>
          <w:b/>
          <w:sz w:val="24"/>
        </w:rPr>
        <w:t>La Parola di Dio è opera.</w:t>
      </w:r>
      <w:r w:rsidRPr="0073772D">
        <w:rPr>
          <w:rFonts w:ascii="Arial" w:hAnsi="Arial"/>
          <w:bCs/>
          <w:sz w:val="24"/>
        </w:rPr>
        <w:t xml:space="preserve"> Nel cristiano la Parola di Dio è opera, fatto, evento, avvenimento, storia di luce, di verità, di carità, di speranza, di santità, di virtù, di obbedienza, di ascolto, di mozione dello Spirito Santo. </w:t>
      </w:r>
      <w:r w:rsidRPr="0073772D">
        <w:rPr>
          <w:rFonts w:ascii="Arial" w:hAnsi="Arial"/>
          <w:bCs/>
          <w:i/>
          <w:sz w:val="24"/>
        </w:rPr>
        <w:t>Il cristiano è chiamato a dire al mondo la Parola di Dio mostrandola realizzata, compiuta; mostrandola come opera di Dio in lui, o mostrando se stesso come l’opera di Dio in conformità alla Parola.</w:t>
      </w:r>
      <w:r w:rsidRPr="0073772D">
        <w:rPr>
          <w:rFonts w:ascii="Arial" w:hAnsi="Arial"/>
          <w:bCs/>
          <w:sz w:val="24"/>
        </w:rPr>
        <w:t xml:space="preserve"> Quando tra Parola ed opera vi è una perfetta identità, nel senso che l’opera è il compimento della Parola e la Parola la materia con cui formare ogni opera cristiana, allora l’altro è posto dinanzi alla scelta di fede. </w:t>
      </w:r>
      <w:r w:rsidRPr="0073772D">
        <w:rPr>
          <w:rFonts w:ascii="Arial" w:hAnsi="Arial"/>
          <w:bCs/>
          <w:i/>
          <w:sz w:val="24"/>
        </w:rPr>
        <w:t>Finché non c’è identità perfetta tra Parola ed opera, l’altro non è posto in scelta di fede.</w:t>
      </w:r>
      <w:r w:rsidRPr="0073772D">
        <w:rPr>
          <w:rFonts w:ascii="Arial" w:hAnsi="Arial"/>
          <w:bCs/>
          <w:sz w:val="24"/>
        </w:rPr>
        <w:t xml:space="preserve"> Se non crede, la responsabilità è anche nostra. Gli abbiamo annunziato una parola, ma non gli abbiamo mostrato l’opera della parola in noi. </w:t>
      </w:r>
      <w:r w:rsidRPr="0073772D">
        <w:rPr>
          <w:rFonts w:ascii="Arial" w:hAnsi="Arial"/>
          <w:bCs/>
          <w:i/>
          <w:sz w:val="24"/>
        </w:rPr>
        <w:t>Il cristiano evangelizza dicendo e mostrando, annunziando e manifestandosi.</w:t>
      </w:r>
      <w:r w:rsidRPr="0073772D">
        <w:rPr>
          <w:rFonts w:ascii="Arial" w:hAnsi="Arial"/>
          <w:bCs/>
          <w:sz w:val="24"/>
        </w:rPr>
        <w:t xml:space="preserve"> Manifesta Dio dicendo la Parola di Dio, ma anche mostrando se stesso Parola fatta opera da Dio in lui. </w:t>
      </w:r>
    </w:p>
    <w:p w14:paraId="6C39B363" w14:textId="77777777" w:rsidR="003B01C2" w:rsidRPr="001760D2" w:rsidRDefault="003B01C2" w:rsidP="003B01C2">
      <w:pPr>
        <w:spacing w:after="120"/>
        <w:jc w:val="both"/>
        <w:rPr>
          <w:rFonts w:ascii="Arial" w:eastAsia="Calibri" w:hAnsi="Arial" w:cs="Arial"/>
          <w:sz w:val="24"/>
          <w:szCs w:val="22"/>
          <w:lang w:eastAsia="en-US"/>
        </w:rPr>
      </w:pPr>
    </w:p>
    <w:p w14:paraId="7CA3D944" w14:textId="77777777" w:rsidR="003B01C2" w:rsidRPr="005649FB" w:rsidRDefault="003B01C2" w:rsidP="00BB421A">
      <w:pPr>
        <w:pStyle w:val="Corpotesto"/>
        <w:rPr>
          <w:lang w:val="fr-FR"/>
        </w:rPr>
      </w:pPr>
      <w:bookmarkStart w:id="75" w:name="_Toc106914293"/>
      <w:bookmarkStart w:id="76" w:name="_Toc189214136"/>
      <w:bookmarkStart w:id="77" w:name="_Toc105860813"/>
      <w:r w:rsidRPr="005649FB">
        <w:rPr>
          <w:lang w:val="fr-FR"/>
        </w:rPr>
        <w:t>Qui aliquando non populus nunc autem populus Dei</w:t>
      </w:r>
      <w:bookmarkEnd w:id="75"/>
      <w:bookmarkEnd w:id="76"/>
      <w:r w:rsidRPr="005649FB">
        <w:rPr>
          <w:lang w:val="fr-FR"/>
        </w:rPr>
        <w:t xml:space="preserve"> </w:t>
      </w:r>
    </w:p>
    <w:bookmarkEnd w:id="77"/>
    <w:p w14:paraId="5B6424A8" w14:textId="77777777" w:rsidR="003B01C2" w:rsidRPr="0073772D" w:rsidRDefault="003B01C2" w:rsidP="003B01C2">
      <w:pPr>
        <w:tabs>
          <w:tab w:val="num" w:pos="360"/>
        </w:tabs>
        <w:spacing w:after="120"/>
        <w:jc w:val="both"/>
        <w:rPr>
          <w:rFonts w:ascii="Arial" w:hAnsi="Arial"/>
          <w:bCs/>
          <w:sz w:val="24"/>
        </w:rPr>
      </w:pPr>
      <w:r w:rsidRPr="0073772D">
        <w:rPr>
          <w:rFonts w:ascii="Arial" w:hAnsi="Arial"/>
          <w:bCs/>
          <w:sz w:val="24"/>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2BDF26B6" w14:textId="77777777" w:rsidR="003B01C2" w:rsidRPr="0073772D" w:rsidRDefault="003B01C2" w:rsidP="003B01C2">
      <w:pPr>
        <w:spacing w:after="120"/>
        <w:jc w:val="both"/>
        <w:rPr>
          <w:rFonts w:ascii="Arial" w:hAnsi="Arial"/>
          <w:bCs/>
          <w:sz w:val="24"/>
        </w:rPr>
      </w:pPr>
      <w:r w:rsidRPr="0073772D">
        <w:rPr>
          <w:rFonts w:ascii="Arial" w:hAnsi="Arial"/>
          <w:bCs/>
          <w:sz w:val="24"/>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2ADCDA40"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w:t>
      </w:r>
      <w:r w:rsidRPr="0073772D">
        <w:rPr>
          <w:rFonts w:ascii="Arial" w:eastAsia="Calibri" w:hAnsi="Arial" w:cs="Arial"/>
          <w:bCs/>
          <w:sz w:val="24"/>
          <w:szCs w:val="22"/>
          <w:lang w:eastAsia="en-US"/>
        </w:rPr>
        <w:lastRenderedPageBreak/>
        <w:t xml:space="preserve">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75ADA3AF"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216D79FF"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7FEDE434"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6458A469"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37A8445C"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w:t>
      </w:r>
      <w:r w:rsidRPr="0073772D">
        <w:rPr>
          <w:rFonts w:ascii="Arial" w:eastAsia="Calibri" w:hAnsi="Arial" w:cs="Arial"/>
          <w:bCs/>
          <w:sz w:val="24"/>
          <w:szCs w:val="22"/>
          <w:lang w:eastAsia="en-US"/>
        </w:rPr>
        <w:lastRenderedPageBreak/>
        <w:t xml:space="preserve">ministero, per i suoi carismi, per la sua vocazione e missione, è chiamato a fare discepoli per Cristo Signore. </w:t>
      </w:r>
    </w:p>
    <w:p w14:paraId="4D534CB2"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0FB22940"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40E534E5"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342B1B52"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74C3E25E" w14:textId="77777777" w:rsidR="003B01C2" w:rsidRPr="0073772D" w:rsidRDefault="003B01C2" w:rsidP="003B01C2">
      <w:pPr>
        <w:spacing w:after="120"/>
        <w:jc w:val="both"/>
        <w:rPr>
          <w:rFonts w:ascii="Arial" w:eastAsia="Calibri" w:hAnsi="Arial" w:cs="Arial"/>
          <w:bCs/>
          <w:sz w:val="24"/>
          <w:szCs w:val="22"/>
          <w:lang w:eastAsia="en-US"/>
        </w:rPr>
      </w:pPr>
      <w:r w:rsidRPr="0073772D">
        <w:rPr>
          <w:rFonts w:ascii="Arial" w:eastAsia="Calibri" w:hAnsi="Arial" w:cs="Arial"/>
          <w:bCs/>
          <w:sz w:val="24"/>
          <w:szCs w:val="22"/>
          <w:lang w:eastAsia="en-US"/>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19D0183A" w14:textId="77777777" w:rsidR="003B01C2" w:rsidRPr="0073772D" w:rsidRDefault="003B01C2" w:rsidP="003B01C2">
      <w:pPr>
        <w:spacing w:after="120"/>
        <w:jc w:val="both"/>
        <w:rPr>
          <w:rFonts w:ascii="Arial" w:eastAsia="Calibri" w:hAnsi="Arial" w:cs="Arial"/>
          <w:bCs/>
          <w:i/>
          <w:sz w:val="24"/>
          <w:szCs w:val="22"/>
          <w:lang w:eastAsia="en-US"/>
        </w:rPr>
      </w:pPr>
      <w:r w:rsidRPr="0073772D">
        <w:rPr>
          <w:rFonts w:ascii="Arial" w:eastAsia="Calibri" w:hAnsi="Arial" w:cs="Arial"/>
          <w:bCs/>
          <w:sz w:val="24"/>
          <w:szCs w:val="22"/>
          <w:lang w:eastAsia="en-US"/>
        </w:rPr>
        <w:t xml:space="preserve">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w:t>
      </w:r>
      <w:r w:rsidRPr="0073772D">
        <w:rPr>
          <w:rFonts w:ascii="Arial" w:eastAsia="Calibri" w:hAnsi="Arial" w:cs="Arial"/>
          <w:bCs/>
          <w:sz w:val="24"/>
          <w:szCs w:val="22"/>
          <w:lang w:eastAsia="en-US"/>
        </w:rPr>
        <w:lastRenderedPageBreak/>
        <w:t>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5F3E2815" w14:textId="77777777" w:rsidR="003B01C2" w:rsidRPr="001760D2" w:rsidRDefault="003B01C2" w:rsidP="003B01C2">
      <w:pPr>
        <w:spacing w:after="120"/>
        <w:jc w:val="both"/>
        <w:rPr>
          <w:rFonts w:ascii="Arial" w:hAnsi="Arial"/>
          <w:sz w:val="24"/>
        </w:rPr>
      </w:pPr>
    </w:p>
    <w:p w14:paraId="6E94A49D" w14:textId="77777777" w:rsidR="003B01C2" w:rsidRPr="003E5E6D" w:rsidRDefault="003B01C2" w:rsidP="00BB421A">
      <w:pPr>
        <w:pStyle w:val="Corpotesto"/>
        <w:rPr>
          <w:lang w:val="la-Latn"/>
        </w:rPr>
      </w:pPr>
      <w:bookmarkStart w:id="78" w:name="_Toc106914295"/>
      <w:bookmarkStart w:id="79" w:name="_Toc189214138"/>
      <w:bookmarkStart w:id="80" w:name="_Toc105860814"/>
      <w:r w:rsidRPr="003E5E6D">
        <w:rPr>
          <w:lang w:val="la-Latn"/>
        </w:rPr>
        <w:t>Qui non consecuti misericordiam nunc autem misericordiam consecuti</w:t>
      </w:r>
      <w:bookmarkEnd w:id="78"/>
      <w:bookmarkEnd w:id="79"/>
      <w:r w:rsidRPr="003E5E6D">
        <w:rPr>
          <w:lang w:val="la-Latn"/>
        </w:rPr>
        <w:t xml:space="preserve"> </w:t>
      </w:r>
    </w:p>
    <w:bookmarkEnd w:id="80"/>
    <w:p w14:paraId="53CA5FB1" w14:textId="77777777" w:rsidR="003B01C2" w:rsidRPr="0073772D" w:rsidRDefault="003B01C2" w:rsidP="003B01C2">
      <w:pPr>
        <w:spacing w:after="120"/>
        <w:jc w:val="both"/>
        <w:rPr>
          <w:rFonts w:ascii="Arial" w:hAnsi="Arial"/>
          <w:sz w:val="24"/>
        </w:rPr>
      </w:pPr>
      <w:r w:rsidRPr="0073772D">
        <w:rPr>
          <w:rFonts w:ascii="Arial" w:hAnsi="Arial"/>
          <w:sz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15C5DC19" w14:textId="0DA5FD89" w:rsidR="003B01C2" w:rsidRPr="0073772D" w:rsidRDefault="003B01C2" w:rsidP="003B01C2">
      <w:pPr>
        <w:spacing w:after="120"/>
        <w:jc w:val="both"/>
        <w:rPr>
          <w:rFonts w:ascii="Arial" w:hAnsi="Arial"/>
          <w:sz w:val="24"/>
        </w:rPr>
      </w:pPr>
      <w:r w:rsidRPr="0073772D">
        <w:rPr>
          <w:rFonts w:ascii="Arial" w:hAnsi="Arial"/>
          <w:sz w:val="24"/>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276B76" w:rsidRPr="0073772D">
        <w:rPr>
          <w:rFonts w:ascii="Arial" w:hAnsi="Arial"/>
          <w:sz w:val="24"/>
        </w:rPr>
        <w:t xml:space="preserve"> </w:t>
      </w:r>
      <w:r w:rsidRPr="0073772D">
        <w:rPr>
          <w:rFonts w:ascii="Arial" w:hAnsi="Arial"/>
          <w:sz w:val="24"/>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629979E8" w14:textId="32885795" w:rsidR="003B01C2" w:rsidRPr="001760D2" w:rsidRDefault="0073772D" w:rsidP="00BB421A">
      <w:pPr>
        <w:pStyle w:val="Corpotesto"/>
      </w:pPr>
      <w:bookmarkStart w:id="81" w:name="_Toc105860815"/>
      <w:bookmarkStart w:id="82" w:name="_Toc106914297"/>
      <w:bookmarkStart w:id="83" w:name="_Toc189214140"/>
      <w:r w:rsidRPr="001760D2">
        <w:t>MISSIONE DEL CRISTIANO</w:t>
      </w:r>
      <w:bookmarkEnd w:id="81"/>
      <w:bookmarkEnd w:id="82"/>
      <w:bookmarkEnd w:id="83"/>
    </w:p>
    <w:p w14:paraId="34E6966B" w14:textId="77777777" w:rsidR="003B01C2" w:rsidRPr="001760D2" w:rsidRDefault="003B01C2" w:rsidP="003B01C2">
      <w:pPr>
        <w:spacing w:after="120"/>
        <w:jc w:val="both"/>
        <w:rPr>
          <w:rFonts w:ascii="Arial" w:hAnsi="Arial"/>
          <w:sz w:val="24"/>
        </w:rPr>
      </w:pPr>
      <w:r w:rsidRPr="001760D2">
        <w:rPr>
          <w:rFonts w:ascii="Arial" w:hAnsi="Arial"/>
          <w:sz w:val="24"/>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0D25583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Ad quem accedentes lapidem vivum</w:t>
      </w:r>
      <w:r w:rsidRPr="001760D2">
        <w:rPr>
          <w:rFonts w:ascii="Arial" w:eastAsia="Calibri" w:hAnsi="Arial"/>
          <w:sz w:val="24"/>
          <w:lang w:eastAsia="en-US"/>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6CB72667"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lastRenderedPageBreak/>
        <w:t>Et ipsi tamquam lapides vivi</w:t>
      </w:r>
      <w:r w:rsidRPr="001760D2">
        <w:rPr>
          <w:rFonts w:ascii="Arial" w:eastAsia="Calibri" w:hAnsi="Arial"/>
          <w:sz w:val="24"/>
          <w:lang w:eastAsia="en-US"/>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49491C21"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Sacerdotium sanctum</w:t>
      </w:r>
      <w:r w:rsidRPr="001760D2">
        <w:rPr>
          <w:rFonts w:ascii="Arial" w:eastAsia="Calibri" w:hAnsi="Arial"/>
          <w:sz w:val="24"/>
          <w:lang w:eastAsia="en-US"/>
        </w:rPr>
        <w:t>.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14C8E83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Vos autem genus electum. </w:t>
      </w:r>
      <w:r w:rsidRPr="001760D2">
        <w:rPr>
          <w:rFonts w:ascii="Arial" w:eastAsia="Calibri" w:hAnsi="Arial"/>
          <w:sz w:val="24"/>
          <w:lang w:eastAsia="en-US"/>
        </w:rPr>
        <w:t xml:space="preserve">Il cristiano è popolo eletto, perché il Padre dall’eternità lo ha chiamato in Cristo, per essere corpo di Cristo, per manifestare nella storia tutta la santità di Cristo. </w:t>
      </w:r>
      <w:r w:rsidRPr="001760D2">
        <w:rPr>
          <w:rFonts w:ascii="Arial" w:eastAsia="Calibri" w:hAnsi="Arial"/>
          <w:caps/>
          <w:sz w:val="24"/>
          <w:lang w:eastAsia="en-US"/>
        </w:rPr>
        <w:t>è</w:t>
      </w:r>
      <w:r w:rsidRPr="001760D2">
        <w:rPr>
          <w:rFonts w:ascii="Arial" w:eastAsia="Calibri" w:hAnsi="Arial"/>
          <w:sz w:val="24"/>
          <w:lang w:eastAsia="en-US"/>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14:paraId="7A826C96"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Regale sacerdotium. </w:t>
      </w:r>
      <w:r w:rsidRPr="001760D2">
        <w:rPr>
          <w:rFonts w:ascii="Arial" w:eastAsia="Calibri" w:hAnsi="Arial"/>
          <w:sz w:val="24"/>
          <w:lang w:eastAsia="en-US"/>
        </w:rPr>
        <w:t>Il cristiano è costituito,</w:t>
      </w:r>
      <w:r w:rsidRPr="001760D2">
        <w:rPr>
          <w:rFonts w:ascii="Arial" w:eastAsia="Calibri" w:hAnsi="Arial"/>
          <w:b/>
          <w:sz w:val="24"/>
          <w:lang w:eastAsia="en-US"/>
        </w:rPr>
        <w:t xml:space="preserve"> </w:t>
      </w:r>
      <w:r w:rsidRPr="001760D2">
        <w:rPr>
          <w:rFonts w:ascii="Arial" w:eastAsia="Calibri" w:hAnsi="Arial"/>
          <w:sz w:val="24"/>
          <w:lang w:eastAsia="en-US"/>
        </w:rPr>
        <w:t>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788C9D11"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Gens sancta. </w:t>
      </w:r>
      <w:r w:rsidRPr="001760D2">
        <w:rPr>
          <w:rFonts w:ascii="Arial" w:eastAsia="Calibri" w:hAnsi="Arial"/>
          <w:sz w:val="24"/>
          <w:lang w:eastAsia="en-US"/>
        </w:rPr>
        <w:t>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457288A4"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Populus adquisitionis.</w:t>
      </w:r>
      <w:r w:rsidRPr="001760D2">
        <w:rPr>
          <w:rFonts w:ascii="Arial" w:eastAsia="Calibri" w:hAnsi="Arial"/>
          <w:sz w:val="24"/>
          <w:lang w:eastAsia="en-US"/>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55F0D1F8"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Nunc autem populus Dei. </w:t>
      </w:r>
      <w:r w:rsidRPr="001760D2">
        <w:rPr>
          <w:rFonts w:ascii="Arial" w:eastAsia="Calibri" w:hAnsi="Arial"/>
          <w:sz w:val="24"/>
          <w:lang w:eastAsia="en-US"/>
        </w:rPr>
        <w:t xml:space="preserve">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12B4017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Nunc autem misericordiam consecuti</w:t>
      </w:r>
      <w:r w:rsidRPr="001760D2">
        <w:rPr>
          <w:rFonts w:ascii="Arial" w:eastAsia="Calibri" w:hAnsi="Arial"/>
          <w:sz w:val="24"/>
          <w:lang w:eastAsia="en-US"/>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w:t>
      </w:r>
      <w:r w:rsidRPr="001760D2">
        <w:rPr>
          <w:rFonts w:ascii="Arial" w:eastAsia="Calibri" w:hAnsi="Arial"/>
          <w:sz w:val="24"/>
          <w:lang w:eastAsia="en-US"/>
        </w:rPr>
        <w:lastRenderedPageBreak/>
        <w:t>misericordia del Padre, in Cristo, con Cristo, per Cristo, è il cristiano. Se il cristiano non è misericordia, il mondo rimane privo della salvezza.</w:t>
      </w:r>
    </w:p>
    <w:p w14:paraId="1EAA15EB"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7E17955C" w14:textId="77777777" w:rsidR="003B01C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La Madre di Dio ci aiuti ad essere cristiani secondo il cuore di Cristo Gesù. Altro non dobbiamo fare se non vivere tutta la verità creata in noi dallo Spirito Santo, in Cristo, con Cristo, per Cristo, sempre avvolti e consumati dalla sua grazia.</w:t>
      </w:r>
    </w:p>
    <w:p w14:paraId="64F54EEC" w14:textId="77777777" w:rsidR="00376DFA" w:rsidRDefault="00376DFA" w:rsidP="003B01C2">
      <w:pPr>
        <w:spacing w:after="120"/>
        <w:jc w:val="both"/>
        <w:rPr>
          <w:rFonts w:ascii="Arial" w:eastAsia="Calibri" w:hAnsi="Arial"/>
          <w:sz w:val="24"/>
          <w:lang w:eastAsia="en-US"/>
        </w:rPr>
      </w:pPr>
    </w:p>
    <w:p w14:paraId="5DA72A8E" w14:textId="38151D36" w:rsidR="003B01C2" w:rsidRDefault="003B01C2" w:rsidP="00BB421A">
      <w:pPr>
        <w:pStyle w:val="Corpotesto"/>
      </w:pPr>
      <w:r w:rsidRPr="001760D2">
        <w:rPr>
          <w:rFonts w:eastAsia="Calibri"/>
          <w:lang w:eastAsia="en-US"/>
        </w:rPr>
        <w:t xml:space="preserve"> </w:t>
      </w:r>
      <w:bookmarkStart w:id="84" w:name="_Toc106914299"/>
      <w:bookmarkStart w:id="85" w:name="_Toc189214142"/>
      <w:r w:rsidRPr="001760D2">
        <w:t>LETTURA DEL TESTO</w:t>
      </w:r>
      <w:bookmarkEnd w:id="84"/>
      <w:bookmarkEnd w:id="85"/>
    </w:p>
    <w:p w14:paraId="39635B88" w14:textId="70224037"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33BB52CA" w14:textId="1007AA1F"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463D5D1" w14:textId="260E2611"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750E82DF" w14:textId="41BFECE9"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8BF9DF2" w14:textId="77A23EE4"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A1B2D58" w14:textId="2F505541" w:rsidR="003F0DA2" w:rsidRPr="0073772D" w:rsidRDefault="003F0DA2" w:rsidP="0073772D">
      <w:pPr>
        <w:spacing w:after="120"/>
        <w:ind w:left="567" w:right="567"/>
        <w:jc w:val="both"/>
        <w:rPr>
          <w:rFonts w:ascii="Arial" w:hAnsi="Arial"/>
          <w:i/>
          <w:iCs/>
          <w:sz w:val="24"/>
        </w:rPr>
      </w:pPr>
      <w:r w:rsidRPr="0073772D">
        <w:rPr>
          <w:rFonts w:ascii="Arial" w:hAnsi="Arial"/>
          <w:i/>
          <w:iCs/>
          <w:sz w:val="24"/>
        </w:rPr>
        <w:lastRenderedPageBreak/>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5EBADA0" w14:textId="1F83BD5A"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r w:rsidR="0073772D">
        <w:rPr>
          <w:rFonts w:ascii="Arial" w:hAnsi="Arial"/>
          <w:i/>
          <w:iCs/>
          <w:sz w:val="24"/>
        </w:rPr>
        <w:t xml:space="preserve"> </w:t>
      </w:r>
      <w:r w:rsidRPr="0073772D">
        <w:rPr>
          <w:rFonts w:ascii="Arial" w:hAnsi="Arial"/>
          <w:i/>
          <w:iCs/>
          <w:sz w:val="24"/>
        </w:rPr>
        <w:t>ogni carne è come l’erba</w:t>
      </w:r>
      <w:r w:rsidR="0073772D">
        <w:rPr>
          <w:rFonts w:ascii="Arial" w:hAnsi="Arial"/>
          <w:i/>
          <w:iCs/>
          <w:sz w:val="24"/>
        </w:rPr>
        <w:t xml:space="preserve"> </w:t>
      </w:r>
      <w:r w:rsidRPr="0073772D">
        <w:rPr>
          <w:rFonts w:ascii="Arial" w:hAnsi="Arial"/>
          <w:i/>
          <w:iCs/>
          <w:sz w:val="24"/>
        </w:rPr>
        <w:t>e tutta la sua gloria come un fiore di campo.</w:t>
      </w:r>
      <w:r w:rsidR="0073772D">
        <w:rPr>
          <w:rFonts w:ascii="Arial" w:hAnsi="Arial"/>
          <w:i/>
          <w:iCs/>
          <w:sz w:val="24"/>
        </w:rPr>
        <w:t xml:space="preserve"> </w:t>
      </w:r>
      <w:r w:rsidRPr="0073772D">
        <w:rPr>
          <w:rFonts w:ascii="Arial" w:hAnsi="Arial"/>
          <w:i/>
          <w:iCs/>
          <w:sz w:val="24"/>
        </w:rPr>
        <w:t>L’erba inaridisce, i fiori cadono,</w:t>
      </w:r>
      <w:r w:rsidR="0073772D">
        <w:rPr>
          <w:rFonts w:ascii="Arial" w:hAnsi="Arial"/>
          <w:i/>
          <w:iCs/>
          <w:sz w:val="24"/>
        </w:rPr>
        <w:t xml:space="preserve"> </w:t>
      </w:r>
      <w:r w:rsidRPr="0073772D">
        <w:rPr>
          <w:rFonts w:ascii="Arial" w:hAnsi="Arial"/>
          <w:i/>
          <w:iCs/>
          <w:sz w:val="24"/>
        </w:rPr>
        <w:t>ma la parola del Signore rimane in eterno.</w:t>
      </w:r>
    </w:p>
    <w:p w14:paraId="21EA1DEC" w14:textId="1868BD4E" w:rsidR="003F0DA2" w:rsidRPr="0073772D" w:rsidRDefault="003F0DA2" w:rsidP="0073772D">
      <w:pPr>
        <w:spacing w:after="120"/>
        <w:ind w:left="567" w:right="567"/>
        <w:jc w:val="both"/>
        <w:rPr>
          <w:rFonts w:ascii="Arial" w:hAnsi="Arial"/>
          <w:i/>
          <w:iCs/>
          <w:sz w:val="24"/>
        </w:rPr>
      </w:pPr>
      <w:r w:rsidRPr="0073772D">
        <w:rPr>
          <w:rFonts w:ascii="Arial" w:hAnsi="Arial"/>
          <w:i/>
          <w:iCs/>
          <w:sz w:val="24"/>
        </w:rPr>
        <w:t>E questa è la parola del Vangelo che vi è stato annunciato.</w:t>
      </w:r>
    </w:p>
    <w:p w14:paraId="3A3C506D" w14:textId="77777777" w:rsidR="003F0DA2" w:rsidRPr="0073772D" w:rsidRDefault="003F0DA2" w:rsidP="0073772D">
      <w:pPr>
        <w:spacing w:after="120"/>
        <w:ind w:left="567" w:right="567"/>
        <w:jc w:val="both"/>
        <w:rPr>
          <w:rFonts w:ascii="Arial" w:hAnsi="Arial"/>
          <w:i/>
          <w:iCs/>
          <w:sz w:val="24"/>
        </w:rPr>
      </w:pPr>
    </w:p>
    <w:p w14:paraId="445BE37E" w14:textId="77777777" w:rsidR="003B01C2" w:rsidRPr="001760D2" w:rsidRDefault="003B01C2" w:rsidP="00BB421A">
      <w:pPr>
        <w:pStyle w:val="Corpotesto"/>
      </w:pPr>
      <w:bookmarkStart w:id="86" w:name="_Toc106914301"/>
      <w:bookmarkStart w:id="87" w:name="_Toc189214144"/>
      <w:r w:rsidRPr="001760D2">
        <w:t>Indirizzo e saluto</w:t>
      </w:r>
      <w:bookmarkEnd w:id="86"/>
      <w:bookmarkEnd w:id="87"/>
    </w:p>
    <w:p w14:paraId="143322A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Pietro, apostolo di Gesù Cristo, ai fedeli che vivono come stranieri, dispersi nel Ponto, nella Galazia, nella Cappadòcia, nell’Asia e nella Bitinia, scelti</w:t>
      </w:r>
    </w:p>
    <w:p w14:paraId="08C53E42" w14:textId="77777777" w:rsidR="003B01C2" w:rsidRPr="0073772D" w:rsidRDefault="003B01C2" w:rsidP="003B01C2">
      <w:pPr>
        <w:spacing w:after="120"/>
        <w:jc w:val="both"/>
        <w:rPr>
          <w:rFonts w:ascii="Arial" w:hAnsi="Arial"/>
          <w:sz w:val="24"/>
        </w:rPr>
      </w:pPr>
      <w:r w:rsidRPr="0073772D">
        <w:rPr>
          <w:rFonts w:ascii="Arial" w:hAnsi="Arial"/>
          <w:sz w:val="24"/>
        </w:rPr>
        <w:t xml:space="preserve">Chi scrive la Lettera è Pietro, apostolo di Gesù Cristo. Pietro sa chi lui è: apostolo di Gesù Cristo. Questa è la sua coscienza, la sua scienza, la sua sapienza nello Spirito Santo. Questa coscienza, scienza, sapienza nello Spirito Santo deve essere di ogni membro del corpo di Cristo. </w:t>
      </w:r>
    </w:p>
    <w:p w14:paraId="11F2186F" w14:textId="77777777" w:rsidR="003B01C2" w:rsidRPr="0073772D" w:rsidRDefault="003B01C2" w:rsidP="003B01C2">
      <w:pPr>
        <w:spacing w:after="120"/>
        <w:jc w:val="both"/>
        <w:rPr>
          <w:rFonts w:ascii="Arial" w:hAnsi="Arial"/>
          <w:sz w:val="24"/>
        </w:rPr>
      </w:pPr>
      <w:r w:rsidRPr="0073772D">
        <w:rPr>
          <w:rFonts w:ascii="Arial" w:hAnsi="Arial"/>
          <w:sz w:val="24"/>
        </w:rPr>
        <w:t xml:space="preserve">Se Pietro è apostolo di Cristo Gesù non è apostolo di se stesso. Non è apostolo del mondo. Non è apostolo di nessun uomo. Se è apostolo di Gesù Cristo, rimarrà apostolo di Gesù Cristo, finché sarà dalla volontà di Gesù Cristo. Se diviene dalla sua volontà, non è più apostolo di Gesù Cristo. Ha tradito il suo stesso essere. Non solo la missione ha tradito. Ha tradito il suo stesso essere. Lui è apostolo di Cristo Gesù per consacrazione a Cristo Gesù. Consacrato apostolo di Cristo Gesù rimane in eterno. Ha tradito però il suo essere e tradendo il suo essere ha tradito anche la sua missione. Nel tradimento del suo essere mai potrà compiere la missione secondo verità. </w:t>
      </w:r>
    </w:p>
    <w:p w14:paraId="0FA0257B" w14:textId="77777777" w:rsidR="003B01C2" w:rsidRPr="0073772D" w:rsidRDefault="003B01C2" w:rsidP="003B01C2">
      <w:pPr>
        <w:spacing w:after="120"/>
        <w:jc w:val="both"/>
        <w:rPr>
          <w:rFonts w:ascii="Arial" w:hAnsi="Arial"/>
          <w:sz w:val="24"/>
        </w:rPr>
      </w:pPr>
      <w:r w:rsidRPr="0073772D">
        <w:rPr>
          <w:rFonts w:ascii="Arial" w:hAnsi="Arial"/>
          <w:sz w:val="24"/>
        </w:rPr>
        <w:t xml:space="preserve">Nel corpo di Cristo ogni membro è membro di Cristo Gesù. Il Papa è Papa di Cristo Gesù. Il Vescovo è Vescovo di Cristo Gesù. Il Presbitero è presbitero di Cristo Gesù. Il Diacono è Diacono di Cristo Gesù. Il Cresimato è testimone di Cristo Gesù. Il battezzato è figlio di Dio in Cristo Gesù. Si è di Cristo Gesù per sacramento ricevuto. Si è vitalmente di Cristo Gesù se si è dal suo pensiero, dalla sua volontà, dal suo cuore, dal suo Santo Spirito. Se non si è dal suo pensiero, dalla sua volontà, dal suo cuore, dal suo Santo Spirito, si rimane sempre Papa, Vescovo, Presbitero, Diacono, Cresimato, Battezzato, ma non si è più tralci vivi, ma secchi, pronti per essere tagliati e gettati nel fuoco. Quanto Gesù rivela nell’allegoria della vite vera e dei tralci è per ogni suo tralcio e si diviene tralci con </w:t>
      </w:r>
      <w:r w:rsidRPr="0073772D">
        <w:rPr>
          <w:rFonts w:ascii="Arial" w:hAnsi="Arial"/>
          <w:sz w:val="24"/>
        </w:rPr>
        <w:lastRenderedPageBreak/>
        <w:t>il battesimo, poi ogni altro sacramento conferisce al tralcio una sua particolare, personale natura:</w:t>
      </w:r>
    </w:p>
    <w:p w14:paraId="0DCA9A48" w14:textId="77777777" w:rsidR="003B01C2" w:rsidRPr="0073772D" w:rsidRDefault="003B01C2" w:rsidP="0073772D">
      <w:pPr>
        <w:spacing w:after="120"/>
        <w:ind w:left="567" w:right="567"/>
        <w:jc w:val="both"/>
        <w:rPr>
          <w:rFonts w:ascii="Arial" w:hAnsi="Arial"/>
          <w:i/>
          <w:iCs/>
          <w:sz w:val="24"/>
        </w:rPr>
      </w:pPr>
      <w:r w:rsidRPr="0073772D">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08D7148" w14:textId="77777777" w:rsidR="003B01C2" w:rsidRPr="0073772D" w:rsidRDefault="003B01C2" w:rsidP="003B01C2">
      <w:pPr>
        <w:spacing w:after="120"/>
        <w:jc w:val="both"/>
        <w:rPr>
          <w:rFonts w:ascii="Arial" w:hAnsi="Arial"/>
          <w:sz w:val="24"/>
        </w:rPr>
      </w:pPr>
      <w:r w:rsidRPr="0073772D">
        <w:rPr>
          <w:rFonts w:ascii="Arial" w:hAnsi="Arial"/>
          <w:sz w:val="24"/>
        </w:rPr>
        <w:t xml:space="preserve">Questa verità mai nessun membro del corpo di Cristo dovrà dimenticarla. Ognun produce secondo la sua natura. Chi tradisce la sua natura, mai potrà produrre i frutti della sua vera natura. L’ha tradita. Produce frutti di natura tradita. Vale per ogni saramento quanto è avvenuto con la prima donna e il primo uomo. Essi hanno tradito la loro natura. Da natura sempre da Dio hanno voluto renderla natura da se stessa. I frutti di questa natura tradita non sono più di vita, ma di morte. Così è per ogni membro del corpo di Cristo. </w:t>
      </w:r>
    </w:p>
    <w:p w14:paraId="3D3FA8AE" w14:textId="77777777" w:rsidR="003B01C2" w:rsidRPr="0073772D" w:rsidRDefault="003B01C2" w:rsidP="003B01C2">
      <w:pPr>
        <w:spacing w:after="120"/>
        <w:jc w:val="both"/>
        <w:rPr>
          <w:rFonts w:ascii="Arial" w:hAnsi="Arial"/>
          <w:sz w:val="24"/>
        </w:rPr>
      </w:pPr>
      <w:r w:rsidRPr="0073772D">
        <w:rPr>
          <w:rFonts w:ascii="Arial" w:hAnsi="Arial"/>
          <w:sz w:val="24"/>
        </w:rPr>
        <w:t>Chi tradisce la sua soprannaturale natura data a lui dallo Spirito Santo nei sacramenti, mai potrà produrre i frutti di Cristo che sono frutti di redenzione e di salvezza. Mai produrrà frutti di luce, grazia, verità, giustizia, vita eterna, perdono, riconciliazione, pace, santità. Produrrà invece un frutto di morte. Se la natura è natura di Cristo i frutti saranno anch’essi frutti di Cristo. Se la natura è natura di peccato, malvagità, cattiveria, stoltezza, insipienza, superbia e ogni altro vizio, anche i frutti saranno di peccato, malvagità, cattiveria, stoltezza, insipienza, superbia, ogni altro vizio. È obbligo per tutti coloro che sono chiamati a produrre i frutti di Cristo rimanere natura di Cristo. Se si diviene non natura di Cristo, anche i frutti saranno non di Cristo. Questa verità così è rivelata da Gesù Signore:</w:t>
      </w:r>
    </w:p>
    <w:p w14:paraId="4E36E6AA" w14:textId="77777777" w:rsidR="003B01C2" w:rsidRPr="0073772D" w:rsidRDefault="003B01C2" w:rsidP="0073772D">
      <w:pPr>
        <w:spacing w:after="120"/>
        <w:ind w:left="567" w:right="567"/>
        <w:jc w:val="both"/>
        <w:rPr>
          <w:rFonts w:ascii="Arial" w:hAnsi="Arial"/>
          <w:i/>
          <w:iCs/>
          <w:sz w:val="24"/>
        </w:rPr>
      </w:pPr>
      <w:r w:rsidRPr="0073772D">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B3BDE3A" w14:textId="77777777" w:rsidR="003B01C2" w:rsidRPr="0073772D" w:rsidRDefault="003B01C2" w:rsidP="0073772D">
      <w:pPr>
        <w:spacing w:after="120"/>
        <w:ind w:left="567" w:right="567"/>
        <w:jc w:val="both"/>
        <w:rPr>
          <w:rFonts w:ascii="Arial" w:hAnsi="Arial"/>
          <w:i/>
          <w:iCs/>
          <w:sz w:val="24"/>
        </w:rPr>
      </w:pPr>
      <w:r w:rsidRPr="0073772D">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73772D">
        <w:rPr>
          <w:rFonts w:ascii="Arial" w:hAnsi="Arial"/>
          <w:i/>
          <w:iCs/>
          <w:sz w:val="24"/>
        </w:rPr>
        <w:lastRenderedPageBreak/>
        <w:t xml:space="preserve">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2C92213" w14:textId="77777777" w:rsidR="003B01C2" w:rsidRPr="003E5E6D" w:rsidRDefault="003B01C2" w:rsidP="003B01C2">
      <w:pPr>
        <w:spacing w:after="120"/>
        <w:jc w:val="both"/>
        <w:rPr>
          <w:rFonts w:ascii="Arial" w:hAnsi="Arial"/>
          <w:bCs/>
          <w:sz w:val="24"/>
        </w:rPr>
      </w:pPr>
      <w:r w:rsidRPr="003E5E6D">
        <w:rPr>
          <w:rFonts w:ascii="Arial" w:hAnsi="Arial"/>
          <w:bCs/>
          <w:sz w:val="24"/>
        </w:rPr>
        <w:t>Cristiano, se tu alteri, modifichi, trasformi, cambi o in molto o anche in poco la tua natura di Cristo, natura nuova in te generata data dallo Spirito Santo, sappi che anche i tuoi frutti saranno alterati, modificati, trasformati, cambiati. Non sono più frutti della tua natura di Cristo, ma saranno frutti della natura che ti sei “creata” tu, in disprezzo e in vilipendio della natura a te conferita dallo Spirito Santo. Quando si cambia natura, si pensa dalla natura cambiata. Non si pensa dalla natura di verità e di luce, dalla natura di Cristo o dalla natura creata in noi ad immagine a e somiglianza della natura divina. Natura alterata, frutti alterati. Natura di tenebre, frutti di tenebre. Natura di luce frutti di luce. Natura di Cristo frutti di Cristo.</w:t>
      </w:r>
    </w:p>
    <w:p w14:paraId="692D05EC" w14:textId="77777777" w:rsidR="003B01C2" w:rsidRPr="003E5E6D" w:rsidRDefault="003B01C2" w:rsidP="003B01C2">
      <w:pPr>
        <w:spacing w:after="120"/>
        <w:jc w:val="both"/>
        <w:rPr>
          <w:rFonts w:ascii="Arial" w:hAnsi="Arial"/>
          <w:bCs/>
          <w:sz w:val="24"/>
        </w:rPr>
      </w:pPr>
      <w:r w:rsidRPr="003E5E6D">
        <w:rPr>
          <w:rFonts w:ascii="Arial" w:hAnsi="Arial"/>
          <w:bCs/>
          <w:sz w:val="24"/>
        </w:rPr>
        <w:t xml:space="preserve">A chi scrive Pietro, apostolo di Cristo Gesù? Lui scrive ai fedeli che vivono come stranieri, dispersi nel Ponto, nella Galazia, nella Cappadòcia, nell’Asia e nella Bitinia. Queste regioni sappiamo dagli Atti degli Apostoli che sono state tutte evangelizzate dall’Apostolo Paolo, prima assieme a Barnaba, poi assieme a Timoteo, Tito e altri fedeli suoi collaboratori. Di una presenza dell’Apostolo Pietro in queste regioni non c’è traccia negli Atti degli Apostoli. Dopo il Capitolo XV degli Atti, solo quattro volte ricorre il nome di Pietro in tutto il Nuovo Testamento, mentre il nome di Cefa compare invece otto volte. </w:t>
      </w:r>
    </w:p>
    <w:p w14:paraId="7F491276" w14:textId="77777777" w:rsidR="003B01C2" w:rsidRPr="0073772D" w:rsidRDefault="003B01C2" w:rsidP="0073772D">
      <w:pPr>
        <w:spacing w:after="120"/>
        <w:ind w:left="567" w:right="567"/>
        <w:jc w:val="both"/>
        <w:rPr>
          <w:rFonts w:ascii="Arial" w:hAnsi="Arial"/>
          <w:i/>
          <w:iCs/>
          <w:sz w:val="24"/>
        </w:rPr>
      </w:pPr>
      <w:r w:rsidRPr="0073772D">
        <w:rPr>
          <w:rFonts w:ascii="Arial" w:hAnsi="Arial"/>
          <w:i/>
          <w:iCs/>
          <w:sz w:val="24"/>
        </w:rPr>
        <w:t xml:space="preserve">Anzi, visto che a me era stato affidato il vangelo per i non circoncisi, come a Pietro quello per i circoncisi (Gal 2,7). poiché colui che aveva agito in Pietro per farne un apostolo dei circoncisi aveva agito anche in me per i pagani (Gal 2,8). Pietro, apostolo di Gesù Cristo, ai fedeli dispersi nel Ponto, nella Galazia, nella Cappadòcia, nell'Asia e nella Bitinia, eletti (1Pt 1,1). Simon Pietro, servo e apostolo di Gesù Cristo, a coloro che hanno ricevuto in sorte con noi la stessa preziosa fede per la giustizia del nostro Dio e salvatore Gesù Cristo (2Pt 1,1). Mi riferisco al fatto che ciascuno di voi dice: "Io sono di Paolo", "Io invece sono di Apollo", "E io di Cefa", "E io di Cristo!" (1Cor 1,12). Paolo, Apollo, Cefa, il mondo, la vita, la morte, il presente, il futuro: tutto è vostro! (1Cor 3,22). Non abbiamo il diritto di portare con noi una donna credente, come fanno anche gli altri apostoli e i fratelli del Signore e Cefa? (1Cor 9,5). E che apparve a Cefa e quindi ai Dodici (1Cor 15, 5). In seguito, dopo tre anni andai a Gerusalemme per consultare Cefa, e rimasi presso di lui quindici giorni (Gal 1,18). E riconoscendo la grazia a me conferita, Giacomo, Cefa e Giovanni, ritenuti le colonne, diedero a me e a Barnaba la loro destra in segno di comunione, perché noi andassimo verso i pagani ed essi verso i circoncisi (Gal 2,9). Ma quando Cefa venne ad Antiochia, mi opposi a lui a viso aperto perché evidentemente aveva torto (Gal 2,11). Ora quando vidi che non si comportavano rettamente secondo la verità del vangelo, dissi a Cefa in presenza di tutti: "Se tu, che sei Giudeo, vivi come i pagani e non </w:t>
      </w:r>
      <w:r w:rsidRPr="0073772D">
        <w:rPr>
          <w:rFonts w:ascii="Arial" w:hAnsi="Arial"/>
          <w:i/>
          <w:iCs/>
          <w:sz w:val="24"/>
        </w:rPr>
        <w:lastRenderedPageBreak/>
        <w:t xml:space="preserve">alla maniera dei Giudei, come puoi costringere i pagani a vivere alla maniera dei Giudei? (Gal 2,14). </w:t>
      </w:r>
    </w:p>
    <w:p w14:paraId="31563001" w14:textId="77777777" w:rsidR="003B01C2" w:rsidRPr="0073772D" w:rsidRDefault="003B01C2" w:rsidP="003B01C2">
      <w:pPr>
        <w:spacing w:after="120"/>
        <w:jc w:val="both"/>
        <w:rPr>
          <w:rFonts w:ascii="Arial" w:hAnsi="Arial"/>
          <w:sz w:val="24"/>
        </w:rPr>
      </w:pPr>
      <w:r w:rsidRPr="0073772D">
        <w:rPr>
          <w:rFonts w:ascii="Arial" w:hAnsi="Arial"/>
          <w:sz w:val="24"/>
        </w:rPr>
        <w:t>Essendo Pietro capo di tutta la Chiesa, dobbiamo pensare che Lui abbia voluto confermare i fratelli nella fede indirizzando loro una Lettera per ricordare le principali verità sulle quali l’edificio cristiano va sempre innalzato. Una fese non innalzata sulla verità contenuta nella Parola del Signore e da essa tratta con la guida sapiente dello Spirito Santo, è una fede solo sentimento e immaginazione. Questa fede è come un riparo di paglia. Basta un piccolo soffio di vento o anche una sola scintilla di persecuzione ed essa scompare. Verità e fede devono essere una cosa sola. Se si modifica la verità, tutta la fede risulta modificata.</w:t>
      </w:r>
    </w:p>
    <w:p w14:paraId="527C6902" w14:textId="77777777" w:rsidR="003B01C2" w:rsidRPr="0073772D"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3772D">
        <w:rPr>
          <w:rFonts w:ascii="Arial" w:hAnsi="Arial"/>
          <w:sz w:val="24"/>
        </w:rPr>
        <w:t xml:space="preserve">Scelti </w:t>
      </w:r>
      <w:r w:rsidRPr="0073772D">
        <w:rPr>
          <w:rFonts w:ascii="Arial" w:hAnsi="Arial"/>
          <w:position w:val="4"/>
          <w:sz w:val="24"/>
          <w:vertAlign w:val="superscript"/>
        </w:rPr>
        <w:t>2</w:t>
      </w:r>
      <w:r w:rsidRPr="0073772D">
        <w:rPr>
          <w:rFonts w:ascii="Arial" w:hAnsi="Arial"/>
          <w:sz w:val="24"/>
        </w:rPr>
        <w:t>secondo il piano stabilito da Dio Padre, mediante lo Spirito che santifica, per obbedire a Gesù Cristo e per essere aspersi dal suo sangue: a voi grazia e pace in abbondanza.</w:t>
      </w:r>
    </w:p>
    <w:p w14:paraId="09D558FB" w14:textId="77777777" w:rsidR="003B01C2" w:rsidRPr="0073772D" w:rsidRDefault="003B01C2" w:rsidP="003B01C2">
      <w:pPr>
        <w:spacing w:after="120"/>
        <w:jc w:val="both"/>
        <w:rPr>
          <w:rFonts w:ascii="Arial" w:hAnsi="Arial"/>
          <w:sz w:val="24"/>
        </w:rPr>
      </w:pPr>
      <w:r w:rsidRPr="0073772D">
        <w:rPr>
          <w:rFonts w:ascii="Arial" w:hAnsi="Arial"/>
          <w:sz w:val="24"/>
        </w:rPr>
        <w:t>Ecco la prima verità che l’Apostolo ricorda a tutte queste comunità. Essi sono stati scelti secondo il piano stabilito da Dio Padre, mediante le Spirito per santifica, per obbedire a Gesù Cristo e per essere aspersi dal suo sangue. Chi è che sceglie è sempre il Padre. Il Padre ha fatto loro la grazia di sceglierli come suoi veri figli di adozione nel figlio suo Gesù Cristo. Il Padre sceglie mediante lo Spirito che santifica. La santificazione consiste nel generare come nuove creature nelle acque del battesimo quanti aderiscono al Vangelo e credono che il solo nome nel quale è stabilito che siamo salvato è il nome di Gesù Cristo, il Nazareno. Altri nomi a noi non sono stati dati, non sono dati oggi, non saranno mai dati in eterno. La santificazione consiste anche nel portare la vita dei rigenerati alla piena e perfetta obbedienza ad ogni Parola di Cristo Gesù. Qual è il fine della scelta? Obbedire a Gesù Cristo ed essere aspersi dal suo sangue. Perché dobbiamo essere aspersi dal suo sangue? Per essere lavati, resi mondi da ogni peccato. Davide chiede a Dio che venga asperso con l’acqua. Il Padre invece asperge con il sangue del Figlio suo, sangue versato dal Figlio suo dalla croce. È il sangue della purificazione, della redenzione, della salvezza.</w:t>
      </w:r>
    </w:p>
    <w:p w14:paraId="58C35432" w14:textId="77777777" w:rsidR="003B01C2" w:rsidRPr="0073772D" w:rsidRDefault="003B01C2" w:rsidP="003B01C2">
      <w:pPr>
        <w:spacing w:after="120"/>
        <w:jc w:val="both"/>
        <w:rPr>
          <w:rFonts w:ascii="Arial" w:hAnsi="Arial"/>
          <w:sz w:val="24"/>
        </w:rPr>
      </w:pPr>
      <w:r w:rsidRPr="0073772D">
        <w:rPr>
          <w:rFonts w:ascii="Arial" w:hAnsi="Arial"/>
          <w:sz w:val="24"/>
        </w:rPr>
        <w:t xml:space="preserve">Ecco il fine della scelta: obbedire a Cristo Gesù. Essere aspersi dal suo sangue. Essere purificati da ogni macchia di peccato. Obbedire a Cristo Gesù. Si obbedisce a Cristo Gesù facendo della sua Parola la nostra unica e sola Legge per noi. Se il fine della scelta è quello di obbedire a Gesù Cristo, sono tutti nella falsità quanti oggi negano questa verità e asseriscono che il Vangelo e le altre parole religiose sono in tutto uguali. Per essere in tutto uguali dovrebbero essere uscite tutte dallo stesso cuore, cioè dal cuore del Padre del Signore nostro Gesù Cristo. Come possono essere due parole uguali se una esce dal vero Dio e il vero Dio è solo il Padre del Signore nostro Gesù Cristo e questa parola del vero Dio esce dal cuore del Figlio suo, mentre tutte le altre parole sono o parole di uomini o parole attribuite ognuna al Dio che la persona adora? Ma potranno essere uguali due parole che escono da due o molti cuori differenti. Ma anche se per assurdo fossero vere – è metafisicamente impossibile questa identità – il Padre ci ha scelti per obbedire a Cristo Gesù. Avendo noi accolto di obbedire a Cristo Gesù, solo a Cristo Gesù va data la nostra obbedienza. Altre obbedienza per chi è stato scelto dal Padre mai dovranno esistere. Sarebbe disobbedienza alla volontà del Padre del Signore nostro Gesù Cristo. Osserviamo bene ogni cosa: </w:t>
      </w:r>
      <w:r w:rsidRPr="0073772D">
        <w:rPr>
          <w:rFonts w:ascii="Arial" w:hAnsi="Arial"/>
          <w:sz w:val="24"/>
        </w:rPr>
        <w:lastRenderedPageBreak/>
        <w:t>Gesù, il Figlio Eterno del Padre, da Lui generato nell’oggi dell’eternità, ha assunto la nostra natura umana. A chi si è fatto obbediente? Non certo alla parola di questo o di quell’altro “Dio” adorato sulla faccia della terra. La sua obbedienza fino alla morte di croce, ad ogni Parola che era stata scritta per Lui sul rotolo della Legge, dei Profeti, dei Salmi, è stata solo al Padre suo, che è il solo Dio vivo e vero, il solo Creatore e Signore di ogni uomo. Essendo Gesù vero uomo, oltre che vero Dio, sia come vero Dio e sia come vero uomo, solo al Padre suo e al suo Creatore – nella sua vera umanità – ha dato ogni obbedienza fino alla morte e ad una morte di croce. Se il cristiano è stato scelto per obbedire a Gesù Cristo, anche lui può obbedire solo alla Parola di Gesù Cristo che è purissima Parola del Padre. Altre parole lui non ne dovrà conoscere. Ma anche: se lui conosce veramente chi è Cristo Gesù, mai dirà che la Parola di Cristo e le altre parole sono uguali. Se lo dice, lo dice dalla grande, abissale, plenaria, universale ignoranza di chi è Cristo Gesù. Ecco chi è Cristo Gesù per natura, per vocazione, per missione, per costituzione eterna:</w:t>
      </w:r>
    </w:p>
    <w:p w14:paraId="65A6589B" w14:textId="77777777" w:rsidR="0073772D" w:rsidRDefault="003B01C2" w:rsidP="003B01C2">
      <w:pPr>
        <w:spacing w:after="120"/>
        <w:jc w:val="both"/>
        <w:rPr>
          <w:rFonts w:ascii="Arial" w:hAnsi="Arial"/>
          <w:sz w:val="24"/>
        </w:rPr>
      </w:pPr>
      <w:r w:rsidRPr="001760D2">
        <w:rPr>
          <w:rFonts w:ascii="Arial" w:hAnsi="Arial"/>
          <w:b/>
          <w:sz w:val="24"/>
        </w:rPr>
        <w:t>IL DIFFERENTE ETERNO</w:t>
      </w:r>
      <w:r w:rsidRPr="001760D2">
        <w:rPr>
          <w:rFonts w:ascii="Arial" w:hAnsi="Arial"/>
          <w:sz w:val="24"/>
        </w:rPr>
        <w:t xml:space="preserve">. </w:t>
      </w:r>
    </w:p>
    <w:p w14:paraId="5881F926" w14:textId="3A40DE8B" w:rsidR="003B01C2" w:rsidRPr="0073772D" w:rsidRDefault="003B01C2" w:rsidP="003B01C2">
      <w:pPr>
        <w:spacing w:after="120"/>
        <w:jc w:val="both"/>
        <w:rPr>
          <w:rFonts w:ascii="Arial" w:hAnsi="Arial"/>
          <w:bCs/>
          <w:sz w:val="24"/>
        </w:rPr>
      </w:pPr>
      <w:r w:rsidRPr="0073772D">
        <w:rPr>
          <w:rFonts w:ascii="Arial" w:hAnsi="Arial"/>
          <w:bCs/>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D4011BB" w14:textId="77777777" w:rsidR="003B01C2" w:rsidRPr="0073772D" w:rsidRDefault="003B01C2" w:rsidP="003B01C2">
      <w:pPr>
        <w:spacing w:after="120"/>
        <w:jc w:val="both"/>
        <w:rPr>
          <w:rFonts w:ascii="Arial" w:hAnsi="Arial"/>
          <w:bCs/>
          <w:sz w:val="24"/>
        </w:rPr>
      </w:pPr>
      <w:r w:rsidRPr="0073772D">
        <w:rPr>
          <w:rFonts w:ascii="Arial" w:hAnsi="Arial"/>
          <w:bCs/>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DF4EE20"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w:t>
      </w:r>
      <w:r w:rsidRPr="0073772D">
        <w:rPr>
          <w:rFonts w:ascii="Arial" w:hAnsi="Arial"/>
          <w:bCs/>
          <w:sz w:val="24"/>
        </w:rPr>
        <w:lastRenderedPageBreak/>
        <w:t>volontà del Padre, nello Spirito, non però fuori di Lui, ma per Lui, con Lui, in Lui, divenendo suo vero corpo, sua vera vita, per essere manifestazione della sua vera vita in mezzo ai suoi fratelli.</w:t>
      </w:r>
    </w:p>
    <w:p w14:paraId="68602E7E" w14:textId="77777777" w:rsidR="003B01C2" w:rsidRPr="0073772D" w:rsidRDefault="003B01C2" w:rsidP="003B01C2">
      <w:pPr>
        <w:spacing w:after="120"/>
        <w:jc w:val="both"/>
        <w:rPr>
          <w:rFonts w:ascii="Arial" w:hAnsi="Arial"/>
          <w:bCs/>
          <w:sz w:val="24"/>
        </w:rPr>
      </w:pPr>
      <w:r w:rsidRPr="0073772D">
        <w:rPr>
          <w:rFonts w:ascii="Arial" w:hAnsi="Arial"/>
          <w:bCs/>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CE49521" w14:textId="68F38E7B" w:rsidR="003B01C2" w:rsidRPr="0073772D" w:rsidRDefault="003B01C2" w:rsidP="003B01C2">
      <w:pPr>
        <w:spacing w:after="120"/>
        <w:jc w:val="both"/>
        <w:rPr>
          <w:rFonts w:ascii="Arial" w:hAnsi="Arial"/>
          <w:bCs/>
          <w:sz w:val="24"/>
        </w:rPr>
      </w:pPr>
      <w:r w:rsidRPr="0073772D">
        <w:rPr>
          <w:rFonts w:ascii="Arial" w:hAnsi="Arial"/>
          <w:bCs/>
          <w:sz w:val="24"/>
        </w:rPr>
        <w:t>Si compie anche l’altra parola, data da Dio ancora a Geremia: “Io vi ho condotti in una terra che è un giardino, perché ne mangiaste i frutti e i prodotti, ma voi, appena entrati, avete contaminato la mia terra e avete reso una vergogna la mia eredità” (Ger 2,7).</w:t>
      </w:r>
      <w:r w:rsidR="00276B76" w:rsidRPr="0073772D">
        <w:rPr>
          <w:rFonts w:ascii="Arial" w:hAnsi="Arial"/>
          <w:bCs/>
          <w:sz w:val="24"/>
        </w:rPr>
        <w:t xml:space="preserve"> </w:t>
      </w:r>
      <w:r w:rsidRPr="0073772D">
        <w:rPr>
          <w:rFonts w:ascii="Arial" w:hAnsi="Arial"/>
          <w:bCs/>
          <w:sz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839E867" w14:textId="77777777" w:rsidR="003B01C2" w:rsidRPr="0073772D" w:rsidRDefault="003B01C2" w:rsidP="003B01C2">
      <w:pPr>
        <w:spacing w:after="120"/>
        <w:jc w:val="both"/>
        <w:rPr>
          <w:rFonts w:ascii="Arial" w:hAnsi="Arial"/>
          <w:bCs/>
          <w:sz w:val="24"/>
        </w:rPr>
      </w:pPr>
      <w:r w:rsidRPr="0073772D">
        <w:rPr>
          <w:rFonts w:ascii="Arial" w:hAnsi="Arial"/>
          <w:bCs/>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095BA51"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73772D">
        <w:rPr>
          <w:rFonts w:ascii="Arial" w:hAnsi="Arial"/>
          <w:bCs/>
          <w:sz w:val="24"/>
        </w:rPr>
        <w:lastRenderedPageBreak/>
        <w:t>divenuto per i suoi fratelli un costruttore di vita. Quanti lo hanno rifiutato sono rimasti nelle tenebre della morte.</w:t>
      </w:r>
    </w:p>
    <w:p w14:paraId="6B199BDA"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07CDFA6"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987D62B" w14:textId="77777777" w:rsidR="0073772D" w:rsidRDefault="003B01C2" w:rsidP="003B01C2">
      <w:pPr>
        <w:spacing w:after="120"/>
        <w:jc w:val="both"/>
        <w:rPr>
          <w:rFonts w:ascii="Arial" w:hAnsi="Arial"/>
          <w:b/>
          <w:sz w:val="24"/>
        </w:rPr>
      </w:pPr>
      <w:r w:rsidRPr="001760D2">
        <w:rPr>
          <w:rFonts w:ascii="Arial" w:hAnsi="Arial"/>
          <w:b/>
          <w:sz w:val="24"/>
        </w:rPr>
        <w:t>IL NECESSARIO ETERNO E UNIVERSALE.</w:t>
      </w:r>
    </w:p>
    <w:p w14:paraId="619CBB0B" w14:textId="39A2118B" w:rsidR="003B01C2" w:rsidRPr="0073772D" w:rsidRDefault="003B01C2" w:rsidP="003B01C2">
      <w:pPr>
        <w:spacing w:after="120"/>
        <w:jc w:val="both"/>
        <w:rPr>
          <w:rFonts w:ascii="Arial" w:hAnsi="Arial"/>
          <w:bCs/>
          <w:sz w:val="24"/>
        </w:rPr>
      </w:pPr>
      <w:r w:rsidRPr="0073772D">
        <w:rPr>
          <w:rFonts w:ascii="Arial" w:hAnsi="Arial"/>
          <w:bCs/>
          <w:sz w:val="24"/>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Se si toglie Cristo dall’universo sia visibile che invisibile, esso perde la sua unità ed anche il fine per cui è stato creato. Così dicasi anche dell’umanità. Se essa si separa da Cristo, si disgrega in se stessa perché si priva della sapienza, verità, luce di Cristo, nel </w:t>
      </w:r>
      <w:r w:rsidRPr="0073772D">
        <w:rPr>
          <w:rFonts w:ascii="Arial" w:hAnsi="Arial"/>
          <w:bCs/>
          <w:sz w:val="24"/>
        </w:rPr>
        <w:lastRenderedPageBreak/>
        <w:t xml:space="preserve">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89DB6F1" w14:textId="77777777" w:rsidR="0073772D" w:rsidRDefault="003B01C2" w:rsidP="003B01C2">
      <w:pPr>
        <w:spacing w:after="120"/>
        <w:jc w:val="both"/>
        <w:rPr>
          <w:rFonts w:ascii="Arial" w:hAnsi="Arial"/>
          <w:sz w:val="24"/>
        </w:rPr>
      </w:pPr>
      <w:r w:rsidRPr="001760D2">
        <w:rPr>
          <w:rFonts w:ascii="Arial" w:hAnsi="Arial"/>
          <w:sz w:val="24"/>
        </w:rPr>
        <w:t xml:space="preserve">Il Libro del Siracide così rivela la creazione dell’uomo: </w:t>
      </w:r>
    </w:p>
    <w:p w14:paraId="7DE3ED72" w14:textId="77777777" w:rsidR="0073772D" w:rsidRPr="0073772D" w:rsidRDefault="003B01C2" w:rsidP="0073772D">
      <w:pPr>
        <w:spacing w:after="120"/>
        <w:ind w:left="567" w:right="567"/>
        <w:jc w:val="both"/>
        <w:rPr>
          <w:rFonts w:ascii="Arial" w:hAnsi="Arial"/>
          <w:i/>
          <w:iCs/>
          <w:sz w:val="24"/>
        </w:rPr>
      </w:pPr>
      <w:r w:rsidRPr="0073772D">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4C089BC" w14:textId="65801649" w:rsidR="003B01C2" w:rsidRPr="001760D2" w:rsidRDefault="003B01C2" w:rsidP="003B01C2">
      <w:pPr>
        <w:spacing w:after="120"/>
        <w:jc w:val="both"/>
        <w:rPr>
          <w:rFonts w:ascii="Arial" w:hAnsi="Arial"/>
          <w:sz w:val="24"/>
        </w:rPr>
      </w:pPr>
      <w:r w:rsidRPr="001760D2">
        <w:rPr>
          <w:rFonts w:ascii="Arial" w:hAnsi="Arial"/>
          <w:sz w:val="24"/>
        </w:rPr>
        <w:t>Mirabile e perfetta rivelazione!</w:t>
      </w:r>
    </w:p>
    <w:p w14:paraId="7970CAFC"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73772D">
        <w:rPr>
          <w:rFonts w:ascii="Arial" w:hAnsi="Arial"/>
          <w:bCs/>
          <w:sz w:val="24"/>
        </w:rPr>
        <w:lastRenderedPageBreak/>
        <w:t>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7280FA4"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73772D">
        <w:rPr>
          <w:rFonts w:ascii="Arial" w:hAnsi="Arial"/>
          <w:bCs/>
          <w:sz w:val="24"/>
        </w:rPr>
        <w:lastRenderedPageBreak/>
        <w:t xml:space="preserve">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6ED0E92" w14:textId="48323352" w:rsidR="003B01C2" w:rsidRPr="0073772D" w:rsidRDefault="003B01C2" w:rsidP="003B01C2">
      <w:pPr>
        <w:spacing w:after="120"/>
        <w:jc w:val="both"/>
        <w:rPr>
          <w:rFonts w:ascii="Arial" w:hAnsi="Arial"/>
          <w:bCs/>
          <w:sz w:val="24"/>
        </w:rPr>
      </w:pPr>
      <w:r w:rsidRPr="0073772D">
        <w:rPr>
          <w:rFonts w:ascii="Arial" w:hAnsi="Arial"/>
          <w:bCs/>
          <w:sz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76B76" w:rsidRPr="0073772D">
        <w:rPr>
          <w:rFonts w:ascii="Arial" w:hAnsi="Arial"/>
          <w:bCs/>
          <w:sz w:val="24"/>
        </w:rPr>
        <w:t xml:space="preserve"> </w:t>
      </w:r>
      <w:r w:rsidRPr="0073772D">
        <w:rPr>
          <w:rFonts w:ascii="Arial" w:hAnsi="Arial"/>
          <w:bCs/>
          <w:sz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5F54EAF4" w14:textId="77777777" w:rsidR="003B01C2" w:rsidRPr="0073772D" w:rsidRDefault="003B01C2" w:rsidP="003B01C2">
      <w:pPr>
        <w:spacing w:after="120"/>
        <w:jc w:val="both"/>
        <w:rPr>
          <w:rFonts w:ascii="Arial" w:hAnsi="Arial"/>
          <w:bCs/>
          <w:sz w:val="24"/>
        </w:rPr>
      </w:pPr>
      <w:r w:rsidRPr="0073772D">
        <w:rPr>
          <w:rFonts w:ascii="Arial" w:hAnsi="Arial"/>
          <w:bCs/>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w:t>
      </w:r>
      <w:r w:rsidRPr="0073772D">
        <w:rPr>
          <w:rFonts w:ascii="Arial" w:hAnsi="Arial"/>
          <w:bCs/>
          <w:sz w:val="24"/>
        </w:rPr>
        <w:lastRenderedPageBreak/>
        <w:t>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B63890F" w14:textId="77777777" w:rsidR="0073772D" w:rsidRPr="0073772D" w:rsidRDefault="003B01C2" w:rsidP="003B01C2">
      <w:pPr>
        <w:spacing w:after="120"/>
        <w:jc w:val="both"/>
        <w:rPr>
          <w:rFonts w:ascii="Arial" w:hAnsi="Arial"/>
          <w:bCs/>
          <w:sz w:val="24"/>
        </w:rPr>
      </w:pPr>
      <w:r w:rsidRPr="0073772D">
        <w:rPr>
          <w:rFonts w:ascii="Arial" w:hAnsi="Arial"/>
          <w:bCs/>
          <w:sz w:val="24"/>
        </w:rPr>
        <w:t xml:space="preserve">Un testo dell’Apostolo Paolo ci aiuta a comprendere perché la predicazione della Parola di Cristo è necessaria per credere in Cristo e ottenere la salvezza: </w:t>
      </w:r>
    </w:p>
    <w:p w14:paraId="25AEBF5A" w14:textId="77777777" w:rsidR="0073772D" w:rsidRPr="0073772D" w:rsidRDefault="003B01C2" w:rsidP="0073772D">
      <w:pPr>
        <w:spacing w:after="120"/>
        <w:ind w:left="567" w:right="567"/>
        <w:jc w:val="both"/>
        <w:rPr>
          <w:rFonts w:ascii="Arial" w:hAnsi="Arial"/>
          <w:i/>
          <w:iCs/>
          <w:sz w:val="24"/>
        </w:rPr>
      </w:pPr>
      <w:r w:rsidRPr="0073772D">
        <w:rPr>
          <w:rFonts w:ascii="Arial" w:hAnsi="Arial"/>
          <w:i/>
          <w:iCs/>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p>
    <w:p w14:paraId="57C66C67" w14:textId="3BEFB111" w:rsidR="003B01C2" w:rsidRPr="0073772D" w:rsidRDefault="003B01C2" w:rsidP="003B01C2">
      <w:pPr>
        <w:spacing w:after="120"/>
        <w:jc w:val="both"/>
        <w:rPr>
          <w:rFonts w:ascii="Arial" w:hAnsi="Arial"/>
          <w:sz w:val="24"/>
        </w:rPr>
      </w:pPr>
      <w:r w:rsidRPr="0073772D">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w:t>
      </w:r>
      <w:r w:rsidRPr="0073772D">
        <w:rPr>
          <w:rFonts w:ascii="Arial" w:hAnsi="Arial"/>
          <w:sz w:val="24"/>
        </w:rPr>
        <w:lastRenderedPageBreak/>
        <w:t xml:space="preserve">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2399C7B" w14:textId="77777777" w:rsidR="003B01C2" w:rsidRPr="001760D2" w:rsidRDefault="003B01C2" w:rsidP="003B01C2">
      <w:pPr>
        <w:spacing w:after="120"/>
        <w:jc w:val="both"/>
        <w:rPr>
          <w:rFonts w:ascii="Arial" w:hAnsi="Arial"/>
          <w:sz w:val="24"/>
        </w:rPr>
      </w:pPr>
      <w:r w:rsidRPr="001760D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E29A0CB" w14:textId="77777777" w:rsidR="0073772D" w:rsidRDefault="003B01C2" w:rsidP="003B01C2">
      <w:pPr>
        <w:spacing w:after="120"/>
        <w:jc w:val="both"/>
        <w:rPr>
          <w:rFonts w:ascii="Arial" w:hAnsi="Arial"/>
          <w:bCs/>
          <w:sz w:val="24"/>
        </w:rPr>
      </w:pPr>
      <w:r w:rsidRPr="0073772D">
        <w:rPr>
          <w:rFonts w:ascii="Arial" w:hAnsi="Arial"/>
          <w:bCs/>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6351D5D9" w14:textId="77777777" w:rsidR="0073772D" w:rsidRPr="0073772D" w:rsidRDefault="003B01C2" w:rsidP="0073772D">
      <w:pPr>
        <w:spacing w:after="120"/>
        <w:ind w:left="567" w:right="567"/>
        <w:jc w:val="both"/>
        <w:rPr>
          <w:rFonts w:ascii="Arial" w:hAnsi="Arial"/>
          <w:bCs/>
          <w:i/>
          <w:iCs/>
          <w:sz w:val="24"/>
        </w:rPr>
      </w:pPr>
      <w:r w:rsidRPr="0073772D">
        <w:rPr>
          <w:rFonts w:ascii="Arial" w:hAnsi="Arial"/>
          <w:bCs/>
          <w:i/>
          <w:iCs/>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w:t>
      </w:r>
      <w:r w:rsidRPr="0073772D">
        <w:rPr>
          <w:rFonts w:ascii="Arial" w:hAnsi="Arial"/>
          <w:bCs/>
          <w:i/>
          <w:iCs/>
          <w:sz w:val="24"/>
        </w:rPr>
        <w:lastRenderedPageBreak/>
        <w:t>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27351E8F" w14:textId="5585CC68" w:rsidR="003B01C2" w:rsidRPr="0073772D" w:rsidRDefault="003B01C2" w:rsidP="003B01C2">
      <w:pPr>
        <w:spacing w:after="120"/>
        <w:jc w:val="both"/>
        <w:rPr>
          <w:rFonts w:ascii="Arial" w:hAnsi="Arial"/>
          <w:bCs/>
          <w:sz w:val="24"/>
        </w:rPr>
      </w:pPr>
      <w:r w:rsidRPr="0073772D">
        <w:rPr>
          <w:rFonts w:ascii="Arial" w:hAnsi="Arial"/>
          <w:bCs/>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52705855" w14:textId="77777777" w:rsidR="0073772D" w:rsidRDefault="003B01C2" w:rsidP="003B01C2">
      <w:pPr>
        <w:spacing w:after="120"/>
        <w:jc w:val="both"/>
        <w:rPr>
          <w:rFonts w:ascii="Arial" w:eastAsia="Calibri" w:hAnsi="Arial"/>
          <w:b/>
          <w:sz w:val="24"/>
          <w:lang w:eastAsia="en-US"/>
        </w:rPr>
      </w:pPr>
      <w:r w:rsidRPr="001760D2">
        <w:rPr>
          <w:rFonts w:ascii="Arial" w:eastAsia="Calibri" w:hAnsi="Arial"/>
          <w:b/>
          <w:sz w:val="24"/>
          <w:lang w:eastAsia="en-US"/>
        </w:rPr>
        <w:t>L’ARMONIA CROCIFISSA E RISORTA.</w:t>
      </w:r>
    </w:p>
    <w:p w14:paraId="3BE221CD" w14:textId="08FFA52D" w:rsidR="003B01C2" w:rsidRPr="001760D2" w:rsidRDefault="003B01C2" w:rsidP="003B01C2">
      <w:pPr>
        <w:spacing w:after="120"/>
        <w:jc w:val="both"/>
        <w:rPr>
          <w:rFonts w:ascii="Arial" w:eastAsia="Calibri" w:hAnsi="Arial" w:cs="Arial"/>
          <w:sz w:val="24"/>
          <w:szCs w:val="24"/>
          <w:lang w:eastAsia="en-US"/>
        </w:rPr>
      </w:pPr>
      <w:r w:rsidRPr="001760D2">
        <w:rPr>
          <w:rFonts w:ascii="Arial" w:eastAsia="Calibri" w:hAnsi="Arial"/>
          <w:b/>
          <w:sz w:val="24"/>
          <w:lang w:eastAsia="en-US"/>
        </w:rPr>
        <w:t xml:space="preserve"> </w:t>
      </w:r>
      <w:r w:rsidRPr="001760D2">
        <w:rPr>
          <w:rFonts w:ascii="Arial" w:eastAsia="Calibri" w:hAnsi="Arial" w:cs="Arial"/>
          <w:sz w:val="24"/>
          <w:szCs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D3784BF"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5EC73F9"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w:t>
      </w:r>
      <w:r w:rsidRPr="0073772D">
        <w:rPr>
          <w:rFonts w:ascii="Arial" w:eastAsia="Calibri" w:hAnsi="Arial" w:cs="Arial"/>
          <w:bCs/>
          <w:sz w:val="24"/>
          <w:szCs w:val="24"/>
          <w:lang w:eastAsia="en-US"/>
        </w:rPr>
        <w:lastRenderedPageBreak/>
        <w:t>macchine, mettendole in condizione di svolgere la missione per la quale sono state inventate. Senza riparazione la macchina è solo un rottame.</w:t>
      </w:r>
    </w:p>
    <w:p w14:paraId="5B29D02D"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E243B71"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F0949DE"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2263D88A"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B76E898"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w:t>
      </w:r>
      <w:r w:rsidRPr="0073772D">
        <w:rPr>
          <w:rFonts w:ascii="Arial" w:eastAsia="Calibri" w:hAnsi="Arial" w:cs="Arial"/>
          <w:bCs/>
          <w:sz w:val="24"/>
          <w:szCs w:val="24"/>
          <w:lang w:eastAsia="en-US"/>
        </w:rPr>
        <w:lastRenderedPageBreak/>
        <w:t>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BC5ED7A"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4F302DA" w14:textId="77777777" w:rsidR="0073772D" w:rsidRPr="0073772D" w:rsidRDefault="003B01C2" w:rsidP="0073772D">
      <w:pPr>
        <w:spacing w:after="120"/>
        <w:ind w:left="567" w:right="567"/>
        <w:jc w:val="both"/>
        <w:rPr>
          <w:rFonts w:ascii="Arial" w:eastAsia="Calibri" w:hAnsi="Arial" w:cs="Arial"/>
          <w:i/>
          <w:iCs/>
          <w:sz w:val="24"/>
          <w:szCs w:val="24"/>
          <w:lang w:eastAsia="en-US"/>
        </w:rPr>
      </w:pPr>
      <w:r w:rsidRPr="0073772D">
        <w:rPr>
          <w:rFonts w:ascii="Arial" w:eastAsia="Calibri" w:hAnsi="Arial" w:cs="Arial"/>
          <w:i/>
          <w:iCs/>
          <w:sz w:val="24"/>
          <w:szCs w:val="24"/>
          <w:lang w:eastAsia="en-US"/>
        </w:rPr>
        <w:t>“La sapienza che è in Gesù è più veloce di qualsiasi movimento, per la sua purezza si diffonde e penetra in ogni cosa. È effluvio della potenza di Dio, emanazione genuina della gloria dell’Onnipotente; per questo nulla di contaminato penetra in essa. È</w:t>
      </w:r>
      <w:r w:rsidR="00276B76" w:rsidRPr="0073772D">
        <w:rPr>
          <w:rFonts w:ascii="Arial" w:eastAsia="Calibri" w:hAnsi="Arial" w:cs="Arial"/>
          <w:i/>
          <w:iCs/>
          <w:sz w:val="24"/>
          <w:szCs w:val="24"/>
          <w:lang w:eastAsia="en-US"/>
        </w:rPr>
        <w:t xml:space="preserve"> </w:t>
      </w:r>
      <w:r w:rsidRPr="0073772D">
        <w:rPr>
          <w:rFonts w:ascii="Arial" w:eastAsia="Calibri" w:hAnsi="Arial" w:cs="Arial"/>
          <w:i/>
          <w:iCs/>
          <w:sz w:val="24"/>
          <w:szCs w:val="24"/>
          <w:lang w:eastAsia="en-US"/>
        </w:rPr>
        <w:t>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03344EA5" w14:textId="49C12555" w:rsidR="003B01C2" w:rsidRPr="001760D2" w:rsidRDefault="003B01C2" w:rsidP="003B01C2">
      <w:pPr>
        <w:spacing w:after="120"/>
        <w:jc w:val="both"/>
        <w:rPr>
          <w:rFonts w:ascii="Arial" w:eastAsia="Calibri" w:hAnsi="Arial" w:cs="Arial"/>
          <w:sz w:val="24"/>
          <w:szCs w:val="24"/>
          <w:lang w:eastAsia="en-US"/>
        </w:rPr>
      </w:pPr>
      <w:r w:rsidRPr="001760D2">
        <w:rPr>
          <w:rFonts w:ascii="Arial" w:eastAsia="Calibri" w:hAnsi="Arial" w:cs="Arial"/>
          <w:sz w:val="24"/>
          <w:szCs w:val="24"/>
          <w:lang w:eastAsia="en-US"/>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08B9C3F2" w14:textId="77777777" w:rsidR="003B01C2" w:rsidRPr="0073772D" w:rsidRDefault="003B01C2" w:rsidP="003B01C2">
      <w:pPr>
        <w:spacing w:after="120"/>
        <w:jc w:val="both"/>
        <w:rPr>
          <w:rFonts w:ascii="Arial" w:eastAsia="Calibri" w:hAnsi="Arial" w:cs="Arial"/>
          <w:bCs/>
          <w:sz w:val="24"/>
          <w:szCs w:val="24"/>
          <w:lang w:eastAsia="en-US"/>
        </w:rPr>
      </w:pPr>
      <w:r w:rsidRPr="0073772D">
        <w:rPr>
          <w:rFonts w:ascii="Arial" w:eastAsia="Calibri" w:hAnsi="Arial" w:cs="Arial"/>
          <w:bCs/>
          <w:sz w:val="24"/>
          <w:szCs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99ED0A4" w14:textId="77777777" w:rsidR="003B01C2" w:rsidRPr="0073772D" w:rsidRDefault="003B01C2" w:rsidP="003B01C2">
      <w:pPr>
        <w:spacing w:after="120"/>
        <w:jc w:val="both"/>
        <w:rPr>
          <w:rFonts w:ascii="Arial" w:eastAsia="Calibri" w:hAnsi="Arial" w:cs="Arial"/>
          <w:sz w:val="24"/>
          <w:szCs w:val="24"/>
          <w:lang w:eastAsia="en-US"/>
        </w:rPr>
      </w:pPr>
      <w:r w:rsidRPr="0073772D">
        <w:rPr>
          <w:rFonts w:ascii="Arial" w:eastAsia="Calibri" w:hAnsi="Arial" w:cs="Arial"/>
          <w:sz w:val="24"/>
          <w:szCs w:val="24"/>
          <w:lang w:eastAsia="en-US"/>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w:t>
      </w:r>
      <w:r w:rsidRPr="0073772D">
        <w:rPr>
          <w:rFonts w:ascii="Arial" w:eastAsia="Calibri" w:hAnsi="Arial" w:cs="Arial"/>
          <w:sz w:val="24"/>
          <w:szCs w:val="24"/>
          <w:lang w:eastAsia="en-US"/>
        </w:rPr>
        <w:lastRenderedPageBreak/>
        <w:t>carità lo stile della sua vita, sempre per grazia attinta nel corpo di Cristo del quale è divenuto parte essenziale senza mai distaccarsene.</w:t>
      </w:r>
    </w:p>
    <w:p w14:paraId="5E77CF71" w14:textId="77777777" w:rsidR="0073772D" w:rsidRDefault="003B01C2" w:rsidP="003B01C2">
      <w:pPr>
        <w:spacing w:after="120"/>
        <w:jc w:val="both"/>
        <w:rPr>
          <w:rFonts w:ascii="Arial" w:eastAsia="Calibri" w:hAnsi="Arial" w:cs="Arial"/>
          <w:sz w:val="24"/>
          <w:szCs w:val="24"/>
          <w:lang w:eastAsia="en-US"/>
        </w:rPr>
      </w:pPr>
      <w:r w:rsidRPr="0073772D">
        <w:rPr>
          <w:rFonts w:ascii="Arial" w:eastAsia="Calibri" w:hAnsi="Arial" w:cs="Arial"/>
          <w:sz w:val="24"/>
          <w:szCs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3CB6F71D" w14:textId="11C21A4E" w:rsidR="003B01C2" w:rsidRPr="0073772D" w:rsidRDefault="003B01C2" w:rsidP="0073772D">
      <w:pPr>
        <w:spacing w:after="120"/>
        <w:ind w:left="567" w:right="567"/>
        <w:jc w:val="both"/>
        <w:rPr>
          <w:rFonts w:ascii="Arial" w:eastAsia="Calibri" w:hAnsi="Arial" w:cs="Arial"/>
          <w:i/>
          <w:iCs/>
          <w:sz w:val="24"/>
          <w:szCs w:val="24"/>
          <w:lang w:eastAsia="en-US"/>
        </w:rPr>
      </w:pPr>
      <w:r w:rsidRPr="0073772D">
        <w:rPr>
          <w:rFonts w:ascii="Arial" w:eastAsia="Calibri" w:hAnsi="Arial" w:cs="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232F265" w14:textId="290BA9A2" w:rsidR="003B01C2" w:rsidRPr="0073772D" w:rsidRDefault="003B01C2" w:rsidP="0073772D">
      <w:pPr>
        <w:spacing w:after="120"/>
        <w:ind w:left="567" w:right="567"/>
        <w:jc w:val="both"/>
        <w:rPr>
          <w:rFonts w:ascii="Arial" w:eastAsia="Calibri" w:hAnsi="Arial" w:cs="Arial"/>
          <w:i/>
          <w:iCs/>
          <w:sz w:val="24"/>
          <w:szCs w:val="24"/>
          <w:lang w:eastAsia="en-US"/>
        </w:rPr>
      </w:pPr>
      <w:r w:rsidRPr="0073772D">
        <w:rPr>
          <w:rFonts w:ascii="Arial" w:eastAsia="Calibri" w:hAnsi="Arial" w:cs="Arial"/>
          <w:i/>
          <w:iCs/>
          <w:sz w:val="24"/>
          <w:szCs w:val="24"/>
          <w:lang w:eastAsia="en-US"/>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76B76" w:rsidRPr="0073772D">
        <w:rPr>
          <w:rFonts w:ascii="Arial" w:eastAsia="Calibri" w:hAnsi="Arial" w:cs="Arial"/>
          <w:i/>
          <w:iCs/>
          <w:sz w:val="24"/>
          <w:szCs w:val="24"/>
          <w:lang w:eastAsia="en-US"/>
        </w:rPr>
        <w:t xml:space="preserve"> </w:t>
      </w:r>
      <w:r w:rsidRPr="0073772D">
        <w:rPr>
          <w:rFonts w:ascii="Arial" w:eastAsia="Calibri" w:hAnsi="Arial" w:cs="Arial"/>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0789E4E3" w14:textId="77777777" w:rsidR="003B01C2" w:rsidRPr="0073772D" w:rsidRDefault="003B01C2" w:rsidP="003B01C2">
      <w:pPr>
        <w:spacing w:after="120"/>
        <w:jc w:val="both"/>
        <w:rPr>
          <w:rFonts w:ascii="Arial" w:eastAsia="Calibri" w:hAnsi="Arial" w:cs="Arial"/>
          <w:sz w:val="24"/>
          <w:szCs w:val="24"/>
          <w:lang w:eastAsia="en-US"/>
        </w:rPr>
      </w:pPr>
      <w:r w:rsidRPr="0073772D">
        <w:rPr>
          <w:rFonts w:ascii="Arial" w:eastAsia="Calibri" w:hAnsi="Arial" w:cs="Arial"/>
          <w:sz w:val="24"/>
          <w:szCs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01E83EC" w14:textId="77777777" w:rsidR="003B01C2" w:rsidRPr="0073772D" w:rsidRDefault="003B01C2" w:rsidP="003B01C2">
      <w:pPr>
        <w:spacing w:after="120"/>
        <w:jc w:val="both"/>
        <w:rPr>
          <w:rFonts w:ascii="Arial" w:eastAsia="Calibri" w:hAnsi="Arial" w:cs="Arial"/>
          <w:sz w:val="24"/>
          <w:szCs w:val="24"/>
          <w:lang w:eastAsia="en-US"/>
        </w:rPr>
      </w:pPr>
      <w:r w:rsidRPr="0073772D">
        <w:rPr>
          <w:rFonts w:ascii="Arial" w:eastAsia="Calibri" w:hAnsi="Arial" w:cs="Arial"/>
          <w:sz w:val="24"/>
          <w:szCs w:val="24"/>
          <w:lang w:eastAsia="en-US"/>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w:t>
      </w:r>
      <w:r w:rsidRPr="0073772D">
        <w:rPr>
          <w:rFonts w:ascii="Arial" w:eastAsia="Calibri" w:hAnsi="Arial" w:cs="Arial"/>
          <w:sz w:val="24"/>
          <w:szCs w:val="24"/>
          <w:lang w:eastAsia="en-US"/>
        </w:rPr>
        <w:lastRenderedPageBreak/>
        <w:t>uomo non armonizzato in Cristo sempre si servirà della tecnologia in modo disarmonico per causare male a se stesso e all’umanità intera.</w:t>
      </w:r>
    </w:p>
    <w:p w14:paraId="3DB7DC10" w14:textId="77777777" w:rsidR="003B01C2" w:rsidRPr="0073772D" w:rsidRDefault="003B01C2" w:rsidP="003B01C2">
      <w:pPr>
        <w:spacing w:after="120"/>
        <w:jc w:val="both"/>
        <w:rPr>
          <w:rFonts w:ascii="Arial" w:eastAsia="Calibri" w:hAnsi="Arial" w:cs="Arial"/>
          <w:sz w:val="24"/>
          <w:szCs w:val="24"/>
          <w:lang w:eastAsia="en-US"/>
        </w:rPr>
      </w:pPr>
      <w:r w:rsidRPr="0073772D">
        <w:rPr>
          <w:rFonts w:ascii="Arial" w:eastAsia="Calibri" w:hAnsi="Arial" w:cs="Arial"/>
          <w:sz w:val="24"/>
          <w:szCs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518217CB" w14:textId="665F33D5" w:rsidR="003B01C2" w:rsidRPr="0073772D" w:rsidRDefault="003B01C2" w:rsidP="003B01C2">
      <w:pPr>
        <w:spacing w:after="120"/>
        <w:jc w:val="both"/>
        <w:rPr>
          <w:rFonts w:ascii="Arial" w:eastAsia="Calibri" w:hAnsi="Arial" w:cs="Arial"/>
          <w:sz w:val="24"/>
          <w:szCs w:val="24"/>
          <w:lang w:eastAsia="en-US"/>
        </w:rPr>
      </w:pPr>
      <w:r w:rsidRPr="0073772D">
        <w:rPr>
          <w:rFonts w:ascii="Arial" w:eastAsia="Calibri" w:hAnsi="Arial" w:cs="Arial"/>
          <w:sz w:val="24"/>
          <w:szCs w:val="24"/>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276B76" w:rsidRPr="0073772D">
        <w:rPr>
          <w:rFonts w:ascii="Arial" w:eastAsia="Calibri" w:hAnsi="Arial" w:cs="Arial"/>
          <w:sz w:val="24"/>
          <w:szCs w:val="24"/>
          <w:lang w:eastAsia="en-US"/>
        </w:rPr>
        <w:t xml:space="preserve"> </w:t>
      </w:r>
      <w:r w:rsidRPr="0073772D">
        <w:rPr>
          <w:rFonts w:ascii="Arial" w:eastAsia="Calibri" w:hAnsi="Arial" w:cs="Arial"/>
          <w:sz w:val="24"/>
          <w:szCs w:val="24"/>
          <w:lang w:eastAsia="en-US"/>
        </w:rPr>
        <w:t xml:space="preserve">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 </w:t>
      </w:r>
    </w:p>
    <w:p w14:paraId="06D7B99D" w14:textId="77777777" w:rsidR="003B01C2" w:rsidRPr="0073772D" w:rsidRDefault="003B01C2" w:rsidP="003B01C2">
      <w:pPr>
        <w:spacing w:after="120"/>
        <w:jc w:val="both"/>
        <w:rPr>
          <w:rFonts w:ascii="Arial" w:hAnsi="Arial"/>
          <w:sz w:val="24"/>
        </w:rPr>
      </w:pPr>
      <w:r w:rsidRPr="0073772D">
        <w:rPr>
          <w:rFonts w:ascii="Arial" w:hAnsi="Arial"/>
          <w:sz w:val="24"/>
        </w:rPr>
        <w:t>È cosa giusta ora offrire anche qualche verità sul mistero dell’obbedienza, che nella nostra santissima fede, è vera obbedienza se è a Cristo e alla sua Parola. Non a Cristo senza la sua Parola. Né alla Parola sena Cristo.</w:t>
      </w:r>
    </w:p>
    <w:p w14:paraId="7394D47A" w14:textId="77777777" w:rsidR="0073772D" w:rsidRDefault="003B01C2" w:rsidP="003B01C2">
      <w:pPr>
        <w:spacing w:after="120"/>
        <w:jc w:val="both"/>
        <w:rPr>
          <w:rFonts w:ascii="Arial" w:hAnsi="Arial"/>
          <w:b/>
          <w:sz w:val="24"/>
        </w:rPr>
      </w:pPr>
      <w:r w:rsidRPr="001760D2">
        <w:rPr>
          <w:rFonts w:ascii="Arial" w:hAnsi="Arial"/>
          <w:b/>
          <w:sz w:val="24"/>
        </w:rPr>
        <w:t xml:space="preserve">IL MISTERO DELL’OBBEDIENZA. </w:t>
      </w:r>
    </w:p>
    <w:p w14:paraId="1CF880F9" w14:textId="355E093A" w:rsidR="003B01C2" w:rsidRPr="0073772D" w:rsidRDefault="003B01C2" w:rsidP="003B01C2">
      <w:pPr>
        <w:spacing w:after="120"/>
        <w:jc w:val="both"/>
        <w:rPr>
          <w:rFonts w:ascii="Arial" w:hAnsi="Arial"/>
          <w:sz w:val="24"/>
        </w:rPr>
      </w:pPr>
      <w:r w:rsidRPr="0073772D">
        <w:rPr>
          <w:rFonts w:ascii="Arial" w:hAnsi="Arial"/>
          <w:sz w:val="24"/>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14:paraId="04788822" w14:textId="77777777" w:rsidR="003B01C2" w:rsidRPr="0073772D" w:rsidRDefault="003B01C2" w:rsidP="003B01C2">
      <w:pPr>
        <w:spacing w:after="120"/>
        <w:jc w:val="both"/>
        <w:rPr>
          <w:rFonts w:ascii="Arial" w:hAnsi="Arial"/>
          <w:sz w:val="24"/>
        </w:rPr>
      </w:pPr>
      <w:r w:rsidRPr="0073772D">
        <w:rPr>
          <w:rFonts w:ascii="Arial" w:hAnsi="Arial"/>
          <w:sz w:val="24"/>
        </w:rPr>
        <w:lastRenderedPageBreak/>
        <w:t>Fin dove giunge questa demisterizzazione operata dall’uomo? Nelle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1F0B3242" w14:textId="77777777" w:rsidR="003B01C2" w:rsidRPr="0073772D" w:rsidRDefault="003B01C2" w:rsidP="003B01C2">
      <w:pPr>
        <w:spacing w:after="120"/>
        <w:jc w:val="both"/>
        <w:rPr>
          <w:rFonts w:ascii="Arial" w:hAnsi="Arial"/>
          <w:sz w:val="24"/>
        </w:rPr>
      </w:pPr>
      <w:r w:rsidRPr="0073772D">
        <w:rPr>
          <w:rFonts w:ascii="Arial" w:hAnsi="Arial"/>
          <w:sz w:val="24"/>
        </w:rPr>
        <w:t>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omo possiamo noi formare? Ci manca la materia per la sua edificazione. La materia è la verità che rivela l’identità. Oggi e sempre chi può dare all’uomo la sua verità è solo il discepolo di Gesù.</w:t>
      </w:r>
    </w:p>
    <w:p w14:paraId="65C90B38" w14:textId="77777777" w:rsidR="0073772D" w:rsidRDefault="003B01C2" w:rsidP="003B01C2">
      <w:pPr>
        <w:spacing w:after="120"/>
        <w:jc w:val="both"/>
        <w:rPr>
          <w:rFonts w:ascii="Arial" w:hAnsi="Arial"/>
          <w:sz w:val="24"/>
        </w:rPr>
      </w:pPr>
      <w:r w:rsidRPr="0073772D">
        <w:rPr>
          <w:rFonts w:ascii="Arial" w:hAnsi="Arial"/>
          <w:sz w:val="24"/>
        </w:rPr>
        <w:t>Come gliela dona? Donandogli Cristo Gesù. Solo Cristo è la verità dell’uomo, perché solo Cristo è la verità del Padre e dello Spirito Santo e di tutto l’universo visibile e invisibile:</w:t>
      </w:r>
      <w:r w:rsidRPr="001760D2">
        <w:rPr>
          <w:rFonts w:ascii="Arial" w:hAnsi="Arial"/>
          <w:sz w:val="24"/>
        </w:rPr>
        <w:t xml:space="preserve"> </w:t>
      </w:r>
    </w:p>
    <w:p w14:paraId="0B93C068" w14:textId="2FA8476E" w:rsidR="003B01C2" w:rsidRPr="0073772D" w:rsidRDefault="003B01C2" w:rsidP="0073772D">
      <w:pPr>
        <w:spacing w:after="120"/>
        <w:ind w:left="567" w:right="567"/>
        <w:jc w:val="both"/>
        <w:rPr>
          <w:rFonts w:ascii="Arial" w:hAnsi="Arial"/>
          <w:i/>
          <w:iCs/>
          <w:sz w:val="24"/>
        </w:rPr>
      </w:pPr>
      <w:r w:rsidRPr="0073772D">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w:t>
      </w:r>
      <w:r w:rsidRPr="0073772D">
        <w:rPr>
          <w:rFonts w:ascii="Arial" w:hAnsi="Arial"/>
          <w:i/>
          <w:iCs/>
          <w:sz w:val="24"/>
        </w:rPr>
        <w:lastRenderedPageBreak/>
        <w:t>croce sia le cose che stanno sulla terra, sia quelle che stanno nei cieli (Col 1,13-20).</w:t>
      </w:r>
    </w:p>
    <w:p w14:paraId="28B28652" w14:textId="77777777" w:rsidR="0073772D" w:rsidRPr="0073772D" w:rsidRDefault="003B01C2" w:rsidP="0073772D">
      <w:pPr>
        <w:spacing w:after="120"/>
        <w:ind w:left="567" w:right="567"/>
        <w:jc w:val="both"/>
        <w:rPr>
          <w:rFonts w:ascii="Arial" w:hAnsi="Arial"/>
          <w:i/>
          <w:iCs/>
          <w:sz w:val="24"/>
        </w:rPr>
      </w:pPr>
      <w:r w:rsidRPr="0073772D">
        <w:rPr>
          <w:rFonts w:ascii="Arial" w:hAnsi="Arial"/>
          <w:i/>
          <w:iCs/>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E4912A0" w14:textId="6CC04F63" w:rsidR="003B01C2" w:rsidRPr="0073772D" w:rsidRDefault="00276B76" w:rsidP="003B01C2">
      <w:pPr>
        <w:spacing w:after="120"/>
        <w:jc w:val="both"/>
        <w:rPr>
          <w:rFonts w:ascii="Arial" w:hAnsi="Arial"/>
          <w:sz w:val="24"/>
        </w:rPr>
      </w:pPr>
      <w:r w:rsidRPr="0073772D">
        <w:rPr>
          <w:rFonts w:ascii="Arial" w:hAnsi="Arial"/>
          <w:sz w:val="24"/>
        </w:rPr>
        <w:t xml:space="preserve"> </w:t>
      </w:r>
      <w:r w:rsidR="003B01C2" w:rsidRPr="0073772D">
        <w:rPr>
          <w:rFonts w:ascii="Arial" w:hAnsi="Arial"/>
          <w:sz w:val="24"/>
        </w:rPr>
        <w:t xml:space="preserve">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68EB26A9" w14:textId="77777777" w:rsidR="0073772D" w:rsidRDefault="003B01C2" w:rsidP="003B01C2">
      <w:pPr>
        <w:spacing w:after="120"/>
        <w:jc w:val="both"/>
        <w:rPr>
          <w:rFonts w:ascii="Arial" w:hAnsi="Arial"/>
          <w:sz w:val="24"/>
        </w:rPr>
      </w:pPr>
      <w:r w:rsidRPr="001760D2">
        <w:rPr>
          <w:rFonts w:ascii="Arial" w:hAnsi="Arial"/>
          <w:b/>
          <w:sz w:val="24"/>
        </w:rPr>
        <w:t>IL CARISMA PIÙ OLTRAGGIATO.</w:t>
      </w:r>
      <w:r w:rsidRPr="001760D2">
        <w:rPr>
          <w:rFonts w:ascii="Arial" w:hAnsi="Arial"/>
          <w:sz w:val="24"/>
        </w:rPr>
        <w:t xml:space="preserve"> </w:t>
      </w:r>
    </w:p>
    <w:p w14:paraId="145C4A7C" w14:textId="63D7CD48" w:rsidR="003B01C2" w:rsidRPr="00103E81" w:rsidRDefault="003B01C2" w:rsidP="003B01C2">
      <w:pPr>
        <w:spacing w:after="120"/>
        <w:jc w:val="both"/>
        <w:rPr>
          <w:rFonts w:ascii="Arial" w:hAnsi="Arial"/>
          <w:sz w:val="24"/>
        </w:rPr>
      </w:pPr>
      <w:r w:rsidRPr="00103E81">
        <w:rPr>
          <w:rFonts w:ascii="Arial" w:hAnsi="Arial"/>
          <w:sz w:val="24"/>
        </w:rPr>
        <w:t xml:space="preserve">Obbedire secondo verità e giustizia è vera grazia dello Spirito Santo, vero suo dono, vero suo carisma. Se oggi esiste un carisma oltraggiato è proprio il carisma dell’obbedienza. Per ben riflettere e meditare sullo Spirito di obbedienza, iniziamo con il parafrasare quanto l’Apostolo Paolo rivela sulla carità: “Se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 Per l’obbedienza il Signore salva il mondo. </w:t>
      </w:r>
    </w:p>
    <w:p w14:paraId="33A24007" w14:textId="72F0C1B9" w:rsidR="003B01C2" w:rsidRPr="00103E81" w:rsidRDefault="003B01C2" w:rsidP="003B01C2">
      <w:pPr>
        <w:spacing w:after="120"/>
        <w:jc w:val="both"/>
        <w:rPr>
          <w:rFonts w:ascii="Arial" w:hAnsi="Arial"/>
          <w:sz w:val="24"/>
        </w:rPr>
      </w:pPr>
      <w:r w:rsidRPr="00103E81">
        <w:rPr>
          <w:rFonts w:ascii="Arial" w:hAnsi="Arial"/>
          <w:sz w:val="24"/>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w:t>
      </w:r>
      <w:r w:rsidRPr="00103E81">
        <w:rPr>
          <w:rFonts w:ascii="Arial" w:hAnsi="Arial"/>
          <w:sz w:val="24"/>
        </w:rPr>
        <w:lastRenderedPageBreak/>
        <w:t>disobbedienza di Adamo. Ora che conosciamo quanto vale l’obbedienza presso Dio, possiamo continuare la nostra meditazione e riflessione con una domanda: “Qual è il fine della missione evangelizzatrice?”. Alla domanda vi è una sola risposta: “Edificare il tempio di Dio in mezzo agli uomini”. Ecco una seconda domanda: “Gesù può edificare il vero tempio del Padre suo sulla nostra terra?”. La risposta è: “Sì”. Lui lo può edificare perché Lui è tempio perfettissimo del Padre.</w:t>
      </w:r>
      <w:r w:rsidR="00276B76" w:rsidRPr="00103E81">
        <w:rPr>
          <w:rFonts w:ascii="Arial" w:hAnsi="Arial"/>
          <w:sz w:val="24"/>
        </w:rPr>
        <w:t xml:space="preserve"> </w:t>
      </w:r>
      <w:r w:rsidRPr="00103E81">
        <w:rPr>
          <w:rFonts w:ascii="Arial" w:hAnsi="Arial"/>
          <w:sz w:val="24"/>
        </w:rPr>
        <w:t>Come ogni giorno Gesù edifica se stesso come vero tempio del Padre 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“Quali ragioni umane vi sono per dire che Gesù non avrebbe dovuto obbedire a Caifa, al Sinedrio, a Pilato, ai Soldati, a quanti lo hanno arrestato e a tutti coloro che sono entrati in qualche modo nella sua passione e morte?”. Gesù era colmo dello Spirito di obbedienza e da questo Spirito fu reso come pecora muta dinanzi ai suoi tosatori. Ogni altra cosa la lasciamo al mondo e alla carne che guida il mondo e lo conduce. Ma dalla carne mai verrà la salvezza e mai la redenzione.</w:t>
      </w:r>
    </w:p>
    <w:p w14:paraId="727F233B" w14:textId="77777777" w:rsidR="003B01C2" w:rsidRPr="00103E81" w:rsidRDefault="003B01C2" w:rsidP="003B01C2">
      <w:pPr>
        <w:spacing w:after="120"/>
        <w:jc w:val="both"/>
        <w:rPr>
          <w:rFonts w:ascii="Arial" w:hAnsi="Arial"/>
          <w:sz w:val="24"/>
        </w:rPr>
      </w:pPr>
      <w:r w:rsidRPr="00103E81">
        <w:rPr>
          <w:rFonts w:ascii="Arial" w:hAnsi="Arial"/>
          <w:sz w:val="24"/>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“Quanto forte è in me lo Spirito di obbedienza? Chiedo ogni giorno al Padre che lo renda sempre più forte? So che se sono privo dello Spirito di obbedienza, ogni altro Spirito che possiedo non potrà giovarmi a nulla?”.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127794B5" w14:textId="77777777" w:rsidR="003B01C2" w:rsidRPr="00103E81" w:rsidRDefault="003B01C2" w:rsidP="003B01C2">
      <w:pPr>
        <w:spacing w:after="120"/>
        <w:jc w:val="both"/>
        <w:rPr>
          <w:rFonts w:ascii="Arial" w:hAnsi="Arial"/>
          <w:sz w:val="24"/>
        </w:rPr>
      </w:pPr>
      <w:r w:rsidRPr="00103E81">
        <w:rPr>
          <w:rFonts w:ascii="Arial" w:hAnsi="Arial"/>
          <w:sz w:val="24"/>
        </w:rPr>
        <w:t xml:space="preserve">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w:t>
      </w:r>
      <w:r w:rsidRPr="00103E81">
        <w:rPr>
          <w:rFonts w:ascii="Arial" w:hAnsi="Arial"/>
          <w:sz w:val="24"/>
        </w:rPr>
        <w:lastRenderedPageBreak/>
        <w:t>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maltrattando o disobbedendo alle altre verità, questo Spirito di certo non è lo Spirito del Signore, perché lo Spirito del Signore conduce ad obbedire a tutta la verità e la verità è sempre molteplice.</w:t>
      </w:r>
    </w:p>
    <w:p w14:paraId="1090AA6A" w14:textId="015B1201" w:rsidR="003B01C2" w:rsidRPr="00103E81" w:rsidRDefault="003B01C2" w:rsidP="003B01C2">
      <w:pPr>
        <w:spacing w:after="120"/>
        <w:jc w:val="both"/>
        <w:rPr>
          <w:rFonts w:ascii="Arial" w:hAnsi="Arial"/>
          <w:sz w:val="24"/>
        </w:rPr>
      </w:pPr>
      <w:r w:rsidRPr="00103E81">
        <w:rPr>
          <w:rFonts w:ascii="Arial" w:hAnsi="Arial"/>
          <w:sz w:val="24"/>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w:t>
      </w:r>
      <w:r w:rsidR="00276B76" w:rsidRPr="00103E81">
        <w:rPr>
          <w:rFonts w:ascii="Arial" w:hAnsi="Arial"/>
          <w:sz w:val="24"/>
        </w:rPr>
        <w:t xml:space="preserve"> </w:t>
      </w:r>
      <w:r w:rsidRPr="00103E81">
        <w:rPr>
          <w:rFonts w:ascii="Arial" w:hAnsi="Arial"/>
          <w:sz w:val="24"/>
        </w:rPr>
        <w:t>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18E66300" w14:textId="0FB9B939" w:rsidR="003B01C2" w:rsidRPr="00103E81" w:rsidRDefault="003B01C2" w:rsidP="003B01C2">
      <w:pPr>
        <w:spacing w:after="120"/>
        <w:jc w:val="both"/>
        <w:rPr>
          <w:rFonts w:ascii="Arial" w:hAnsi="Arial"/>
          <w:sz w:val="24"/>
        </w:rPr>
      </w:pPr>
      <w:r w:rsidRPr="00103E81">
        <w:rPr>
          <w:rFonts w:ascii="Arial" w:hAnsi="Arial"/>
          <w:sz w:val="24"/>
        </w:rPr>
        <w:t>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w:t>
      </w:r>
      <w:r w:rsidR="00276B76" w:rsidRPr="00103E81">
        <w:rPr>
          <w:rFonts w:ascii="Arial" w:hAnsi="Arial"/>
          <w:sz w:val="24"/>
        </w:rPr>
        <w:t xml:space="preserve"> </w:t>
      </w:r>
      <w:r w:rsidRPr="00103E81">
        <w:rPr>
          <w:rFonts w:ascii="Arial" w:hAnsi="Arial"/>
          <w:sz w:val="24"/>
        </w:rPr>
        <w:t xml:space="preserve">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“il peccatore è peccatore per sempre, la luce è luce per sempre, la verità è verità per sempre, le tenebre sono tenebre per sempre”.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w:t>
      </w:r>
      <w:r w:rsidRPr="00103E81">
        <w:rPr>
          <w:rFonts w:ascii="Arial" w:hAnsi="Arial"/>
          <w:sz w:val="24"/>
        </w:rPr>
        <w:lastRenderedPageBreak/>
        <w:t>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5970BD35" w14:textId="19CC2CA1" w:rsidR="003B01C2" w:rsidRPr="00103E81" w:rsidRDefault="003B01C2" w:rsidP="003B01C2">
      <w:pPr>
        <w:spacing w:after="120"/>
        <w:jc w:val="both"/>
        <w:rPr>
          <w:rFonts w:ascii="Arial" w:hAnsi="Arial"/>
          <w:sz w:val="24"/>
        </w:rPr>
      </w:pPr>
      <w:r w:rsidRPr="00103E81">
        <w:rPr>
          <w:rFonts w:ascii="Arial" w:hAnsi="Arial"/>
          <w:sz w:val="24"/>
        </w:rPr>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w:t>
      </w:r>
      <w:r w:rsidR="00276B76" w:rsidRPr="00103E81">
        <w:rPr>
          <w:rFonts w:ascii="Arial" w:hAnsi="Arial"/>
          <w:sz w:val="24"/>
        </w:rPr>
        <w:t xml:space="preserve"> </w:t>
      </w:r>
      <w:r w:rsidRPr="00103E81">
        <w:rPr>
          <w:rFonts w:ascii="Arial" w:hAnsi="Arial"/>
          <w:sz w:val="24"/>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386550B4" w14:textId="77777777" w:rsidR="00103E81" w:rsidRDefault="003B01C2" w:rsidP="003B01C2">
      <w:pPr>
        <w:spacing w:after="120"/>
        <w:jc w:val="both"/>
        <w:rPr>
          <w:rFonts w:ascii="Arial" w:hAnsi="Arial"/>
          <w:b/>
          <w:sz w:val="24"/>
        </w:rPr>
      </w:pPr>
      <w:r w:rsidRPr="001760D2">
        <w:rPr>
          <w:rFonts w:ascii="Arial" w:hAnsi="Arial"/>
          <w:b/>
          <w:sz w:val="24"/>
        </w:rPr>
        <w:t xml:space="preserve">LA VERA CONVERSIONE. </w:t>
      </w:r>
    </w:p>
    <w:p w14:paraId="55177BA9" w14:textId="2E456CA2" w:rsidR="003B01C2" w:rsidRPr="00103E81" w:rsidRDefault="003B01C2" w:rsidP="003B01C2">
      <w:pPr>
        <w:spacing w:after="120"/>
        <w:jc w:val="both"/>
        <w:rPr>
          <w:rFonts w:ascii="Arial" w:hAnsi="Arial"/>
          <w:sz w:val="24"/>
        </w:rPr>
      </w:pPr>
      <w:r w:rsidRPr="00103E81">
        <w:rPr>
          <w:rFonts w:ascii="Arial" w:hAnsi="Arial"/>
          <w:sz w:val="24"/>
        </w:rPr>
        <w:t xml:space="preserve">Oggi c’è una sola vera conversione che va operata. Questa conversione è alla più pura e santa verità di Cristo Gesù. Se questa conversione non viene operata, tutte le altre sono conversioni false e pertanto senza alcun frutto di vita eterna. Da più parti oggi siamo invitati a convertici ad una Chiesa in uscita. Possiamo anche convertirci ad una Chiesa in uscita, ma se questa conversione non è un frutto della vera conversione a Cristo Signore, si è solo persone che vanno ad incontrare altre persone. Non siamo portatori di Cristo Gesù che vivono nel mondo per rendere testimonianza a Cristo Signore, recando loro lo Spirito Santo di Cristo e infondendolo nel cuore di tutti perché lo Spirito del Signore li spinga ad accogliere il mistero di Gesù Signore, divenendo nel sacramenti della Chiesa ministero del mistero di Cristo Signore. La Vergine Maria è vera immagine, vera figura della Chiesa in uscita. Lei mossa dallo Spirito Santo, piena di Spirito Santo, esce dalla sua casa di Nazaret e si reca nella casa della cugina Elisabetta. Di certo non va per compiere una visita di cortesia. Va per portare in quella casa lo Spirito Santo che dovrà colmare il figlio che la cugina porta nel grembo. Ella portata dallo Spirito porta lo Spirito Santo perché sia adempiuta la Parola dell’Angelo Gabriele, vera profezia annunciata al padre Zaccaria nel tempio di Gerusalemme: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La Vergine Maria, portata dallo Spirito, porta lo Spirito, lo dona attraverso il suo alito e la profezia di compie. Chi è allora </w:t>
      </w:r>
      <w:r w:rsidRPr="00103E81">
        <w:rPr>
          <w:rFonts w:ascii="Arial" w:hAnsi="Arial"/>
          <w:sz w:val="24"/>
        </w:rPr>
        <w:lastRenderedPageBreak/>
        <w:t>il cristiano? È colui che, convertito alla più pura e santa verità di Cristo Gesù, da Cristo Gesù è colmato del suo Santo Spirito. Colmato di Spirito Santo, dallo Spirito Santo è mosso per portare lo Spirito dove lo Spirito vuole essere portato. Non solo deve portare lo Spirito, lo deve anche dare con le modalità secondo le quale lo Spirito Santo vuole essere donato. Senza la vera conversione a Cristo Gesù, tutte le altre conversioni sono vane, infruttuose, false, perché lasciano l’uomo nella sua umanità di peccato, di tenebre, di morte.</w:t>
      </w:r>
    </w:p>
    <w:p w14:paraId="00EFE155" w14:textId="179252D2" w:rsidR="003B01C2" w:rsidRPr="00103E81" w:rsidRDefault="003B01C2" w:rsidP="003B01C2">
      <w:pPr>
        <w:spacing w:after="120"/>
        <w:jc w:val="both"/>
        <w:rPr>
          <w:rFonts w:ascii="Arial" w:hAnsi="Arial"/>
          <w:sz w:val="24"/>
        </w:rPr>
      </w:pPr>
      <w:r w:rsidRPr="00103E81">
        <w:rPr>
          <w:rFonts w:ascii="Arial" w:hAnsi="Arial"/>
          <w:sz w:val="24"/>
        </w:rPr>
        <w:t>Ma come ci si converte veramente a Cristo Gesù? Accogliendo Lui nel nostro cuore secondo la più pura rivelazione che lo Spirito Santo ha fatto si Lui, a iniziare dalla prima pagina della Scrittura e finendo all’ultima, dalla Genesi all’Apocalisse. Ma questo ancora non basta. Dobbiamo convertirci a tutta le verità su Gesù Signore che lo Spirito Santo ci ha insegnato in venti secoli di cammino della Chiesa nel tempo. Se una sola di questa verità, della Scrittura e della Tradizione, viene omessa, tralasciata, dichiarata inutile, non c’è vera conversione. Ma questo ancora non basta. Dobbiamo convertirci a credere in ogni sua Parola e viverla allo stesso modo che Lui viveva la Parola del Padre suo, sempre illuminato, mosso, condotto dallo Spirito Santo con la pienezza della sua sapienza, intelletto, consiglio, fortezza, scienza, pietà, timore del Signore. Avendo noi oggi ridotto Cristo Gesù ad un semplice, puro uomo, avendo privato della sua verità eterna di creazione e della sua verità di incarnazione e di missione per la redenzione di ogni uomo, tutte le nostre conversioni sono false, infruttuose, ipocrite, farisaiche. Ma qualcuno potrebbe obiettare: Ma nessuno</w:t>
      </w:r>
      <w:r w:rsidR="00276B76" w:rsidRPr="00103E81">
        <w:rPr>
          <w:rFonts w:ascii="Arial" w:hAnsi="Arial"/>
          <w:sz w:val="24"/>
        </w:rPr>
        <w:t xml:space="preserve"> </w:t>
      </w:r>
      <w:r w:rsidRPr="00103E81">
        <w:rPr>
          <w:rFonts w:ascii="Arial" w:hAnsi="Arial"/>
          <w:sz w:val="24"/>
        </w:rPr>
        <w:t>esplicitamente ha mai negato a Cristo queste sue verità eterne, divine, umane, di redenzione e di creazione. Si risponde che non è necessario negarle in modo esplicito. Si possono negare in modo implicito. Se noi diciamo che tutte le religioni sono uguali e che tutti i libri religiosi sono uguali di conseguenza diciamo anche che tutti i fondatori di religione sono uguali e che tutte le religioni sono senza alcuna particolare superiorità dell’una rispetto alle altre.</w:t>
      </w:r>
      <w:r w:rsidR="00276B76" w:rsidRPr="00103E81">
        <w:rPr>
          <w:rFonts w:ascii="Arial" w:hAnsi="Arial"/>
          <w:sz w:val="24"/>
        </w:rPr>
        <w:t xml:space="preserve"> </w:t>
      </w:r>
      <w:r w:rsidRPr="00103E81">
        <w:rPr>
          <w:rFonts w:ascii="Arial" w:hAnsi="Arial"/>
          <w:sz w:val="24"/>
        </w:rPr>
        <w:t xml:space="preserve">Ora Cristo è il creatore di ogni uomo. Ogni uomo è stato creato per Lui in vista di Lui. Ogni uomo ha bisogno di essere redento da Lui, nello Spirito Santo. Senza la vera conversione a Cristo a che serve la conversione alla Chiesa? A nulla. Se tutte le religioni sono uguali, posso scegliere qualsiasi religione. Io stesso me ne posso fare una. È quanto oggi il cristiano sta facendo. Quando si parla di cristiano si intende ogni cristiano. Un cristiano che si fa la sua religione, si fa anche la sua legge, i suoi statuti, le sue norme. Ecco perché urge la conversione a Cristo ed è la sola conversione vera che rende vere tutte le altre. </w:t>
      </w:r>
    </w:p>
    <w:p w14:paraId="0DA432AE" w14:textId="77777777" w:rsidR="003B01C2" w:rsidRPr="00103E81" w:rsidRDefault="003B01C2" w:rsidP="003B01C2">
      <w:pPr>
        <w:spacing w:after="120"/>
        <w:jc w:val="both"/>
        <w:rPr>
          <w:rFonts w:ascii="Arial" w:hAnsi="Arial"/>
          <w:sz w:val="24"/>
        </w:rPr>
      </w:pPr>
      <w:r w:rsidRPr="00103E81">
        <w:rPr>
          <w:rFonts w:ascii="Arial" w:hAnsi="Arial"/>
          <w:sz w:val="24"/>
        </w:rPr>
        <w:t>Nessuno che crede secondo purissima verità in Cristo Gesù, dirà mai una parola di menzogna contro di Lui e mai una parola di inganno vero l’uomo. Oggi, avendo perso la fede in Cristo Signore, perché senza più la sua purissima verità, diciamo menzogne, ogni menzogna sulla sua persona e proferiamo inganno, ogni inganno contro l’uomo. Un cristiano sempre deve parlare dalla verità di Cristo Gesù. È obbligo immutabile in eterno.</w:t>
      </w:r>
    </w:p>
    <w:p w14:paraId="6F38E48C" w14:textId="77777777" w:rsidR="003B01C2" w:rsidRPr="00103E81" w:rsidRDefault="003B01C2" w:rsidP="003B01C2">
      <w:pPr>
        <w:spacing w:after="120"/>
        <w:jc w:val="both"/>
        <w:rPr>
          <w:rFonts w:ascii="Arial" w:hAnsi="Arial"/>
          <w:sz w:val="24"/>
        </w:rPr>
      </w:pPr>
      <w:r w:rsidRPr="00103E81">
        <w:rPr>
          <w:rFonts w:ascii="Arial" w:hAnsi="Arial"/>
          <w:sz w:val="24"/>
        </w:rPr>
        <w:t>A questi uomini e a queste donne l’Apostolo augura grazia e pace in abbondanza. Noi sappiamo che la nostra pace è Cristo e si vive in Cristo. Anche la nostra grazia e si vive in Cristo. Senza Cristo non c’è pace e non c’è grazia. Se non si è in Cristo, sempre si è senza pace e senza grazia. Tutto è per Cristo, ma anche tutto è in Cristo e con Cristo.</w:t>
      </w:r>
    </w:p>
    <w:p w14:paraId="74A4C20F" w14:textId="77777777" w:rsidR="003B01C2" w:rsidRPr="001760D2" w:rsidRDefault="003B01C2" w:rsidP="003B01C2">
      <w:pPr>
        <w:spacing w:after="120"/>
        <w:jc w:val="both"/>
        <w:rPr>
          <w:rFonts w:ascii="Arial" w:hAnsi="Arial"/>
          <w:sz w:val="24"/>
        </w:rPr>
      </w:pPr>
    </w:p>
    <w:p w14:paraId="6FB5B0F5" w14:textId="77777777" w:rsidR="003B01C2" w:rsidRPr="001760D2" w:rsidRDefault="003B01C2" w:rsidP="00BB421A">
      <w:pPr>
        <w:pStyle w:val="Corpotesto"/>
      </w:pPr>
      <w:bookmarkStart w:id="88" w:name="_Toc106914302"/>
      <w:bookmarkStart w:id="89" w:name="_Toc189214145"/>
      <w:r w:rsidRPr="001760D2">
        <w:t>Introduzione. L’eredità donata dal Padre</w:t>
      </w:r>
      <w:bookmarkEnd w:id="88"/>
      <w:bookmarkEnd w:id="89"/>
    </w:p>
    <w:p w14:paraId="044780A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3</w:t>
      </w:r>
      <w:r w:rsidRPr="001760D2">
        <w:rPr>
          <w:rFonts w:ascii="Arial" w:hAnsi="Arial"/>
          <w:b/>
          <w:sz w:val="24"/>
        </w:rPr>
        <w:t>Sia benedetto Dio e Padre del Signore nostro Gesù Cristo, che nella sua grande misericordia ci ha rigenerati, mediante la risurrezione di Gesù Cristo dai morti, per una speranza viva,</w:t>
      </w:r>
    </w:p>
    <w:p w14:paraId="461E461A" w14:textId="77777777" w:rsidR="003B01C2" w:rsidRPr="00103E81" w:rsidRDefault="003B01C2" w:rsidP="003B01C2">
      <w:pPr>
        <w:spacing w:after="120"/>
        <w:jc w:val="both"/>
        <w:rPr>
          <w:rFonts w:ascii="Arial" w:hAnsi="Arial"/>
          <w:sz w:val="24"/>
        </w:rPr>
      </w:pPr>
      <w:r w:rsidRPr="00103E81">
        <w:rPr>
          <w:rFonts w:ascii="Arial" w:hAnsi="Arial"/>
          <w:sz w:val="24"/>
        </w:rPr>
        <w:t xml:space="preserve">Ora l’Apostolo Pietro innalza a Dio un inno di benedizione e di lode. Chi è il Dio al quale questo inno viene innalzato? È il Padre del Signore nostro Gesù Cristo. Nel mistero eterno della Beata Trinità e nel mistero del tempo è della storia, nel mistero della redenzione e della salvezza, il Padre è la fonte eterna di ogni cosa. Tutto è dalla sua volontà. </w:t>
      </w:r>
    </w:p>
    <w:p w14:paraId="12743455" w14:textId="77777777" w:rsidR="003B01C2" w:rsidRPr="00103E81" w:rsidRDefault="003B01C2" w:rsidP="003B01C2">
      <w:pPr>
        <w:spacing w:after="120"/>
        <w:jc w:val="both"/>
        <w:rPr>
          <w:rFonts w:ascii="Arial" w:hAnsi="Arial"/>
          <w:sz w:val="24"/>
        </w:rPr>
      </w:pPr>
      <w:r w:rsidRPr="00103E81">
        <w:rPr>
          <w:rFonts w:ascii="Arial" w:hAnsi="Arial"/>
          <w:sz w:val="24"/>
        </w:rPr>
        <w:t>Ecco cosa ha fatto il Padre del Signore nostro Gesù Cristo: nella sua grande misericordia ci ha rigenerati, mediante la risurrezione di Gesù Cristo dai morti, per una speranza viva. In cosa consiste questa generazione per una speranza viva, mediante la risurrezione di Gesù Cristo dai morti? Questa speranza viva non è solo il passaggio dalla morte alla vita, dal peccato alla grazia, dalla frantumazione all’unità, dalle tenebre nella sua purissima luce. Queste cose sono solo l’inizio della speranza. La speranza viva consiste nella grazia che Lui ci fatto, in Cristo, per opera del suo santo Spirito, di essere eredi in Cristo della sua vita eterna. Il cristiano è chiamato a possedere la vita eterna nel regno eterno del Padre. Senza questa speranza, tutte le altre sono speranze vane, effimere inutili. Senza questa speranza anche la fede in Cristo Gesù è cosa vana. A nulla serve. Ecco cosa rivela l’Apostolo:</w:t>
      </w:r>
    </w:p>
    <w:p w14:paraId="0F084F0A"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CCCE1EA"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w:t>
      </w:r>
      <w:r w:rsidRPr="00103E81">
        <w:rPr>
          <w:rFonts w:ascii="Arial" w:hAnsi="Arial"/>
          <w:i/>
          <w:iCs/>
          <w:sz w:val="24"/>
        </w:rPr>
        <w:lastRenderedPageBreak/>
        <w:t>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B039915"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(Cfr 1Cor 15,1-59). </w:t>
      </w:r>
    </w:p>
    <w:p w14:paraId="0414BAFC" w14:textId="77777777" w:rsidR="003B01C2" w:rsidRPr="001760D2" w:rsidRDefault="003B01C2" w:rsidP="003B01C2">
      <w:pPr>
        <w:spacing w:after="120"/>
        <w:jc w:val="both"/>
        <w:rPr>
          <w:rFonts w:ascii="Arial" w:hAnsi="Arial"/>
          <w:sz w:val="24"/>
        </w:rPr>
      </w:pPr>
      <w:r w:rsidRPr="001760D2">
        <w:rPr>
          <w:rFonts w:ascii="Arial" w:hAnsi="Arial"/>
          <w:sz w:val="24"/>
        </w:rPr>
        <w:t>Senza la speranza della vita eterna, la nostra fede manca della sua verità di essa. Se manca questa verità, tutta la fede diventa vanità e inutilità. Di questa speranza l’Apostolo Paolo parla anche nella Lettera ai Romani:</w:t>
      </w:r>
    </w:p>
    <w:p w14:paraId="2A560EDE" w14:textId="77777777" w:rsidR="003B01C2" w:rsidRPr="00103E81" w:rsidRDefault="003B01C2" w:rsidP="003B01C2">
      <w:pPr>
        <w:spacing w:after="120"/>
        <w:jc w:val="both"/>
        <w:rPr>
          <w:rFonts w:ascii="Arial" w:hAnsi="Arial"/>
          <w:i/>
          <w:iCs/>
          <w:sz w:val="24"/>
        </w:rPr>
      </w:pPr>
      <w:r w:rsidRPr="00103E81">
        <w:rPr>
          <w:rFonts w:ascii="Arial" w:hAnsi="Arial"/>
          <w:i/>
          <w:iCs/>
          <w:sz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082BD67" w14:textId="77777777" w:rsidR="00103E81" w:rsidRDefault="003B01C2" w:rsidP="003B01C2">
      <w:pPr>
        <w:spacing w:after="120"/>
        <w:jc w:val="both"/>
        <w:rPr>
          <w:rFonts w:ascii="Arial" w:hAnsi="Arial"/>
          <w:sz w:val="24"/>
        </w:rPr>
      </w:pPr>
      <w:r w:rsidRPr="001760D2">
        <w:rPr>
          <w:rFonts w:ascii="Arial" w:hAnsi="Arial"/>
          <w:b/>
          <w:sz w:val="24"/>
        </w:rPr>
        <w:t>LA SPERANZA DELLA VITA ETERNA</w:t>
      </w:r>
      <w:r w:rsidRPr="001760D2">
        <w:rPr>
          <w:rFonts w:ascii="Arial" w:hAnsi="Arial"/>
          <w:sz w:val="24"/>
        </w:rPr>
        <w:t>.</w:t>
      </w:r>
    </w:p>
    <w:p w14:paraId="428532C4" w14:textId="608DEC68" w:rsidR="003B01C2" w:rsidRPr="00103E81" w:rsidRDefault="003B01C2" w:rsidP="003B01C2">
      <w:pPr>
        <w:spacing w:after="120"/>
        <w:jc w:val="both"/>
        <w:rPr>
          <w:rFonts w:ascii="Arial" w:hAnsi="Arial"/>
          <w:bCs/>
          <w:sz w:val="24"/>
        </w:rPr>
      </w:pPr>
      <w:r w:rsidRPr="00103E81">
        <w:rPr>
          <w:rFonts w:ascii="Arial" w:hAnsi="Arial"/>
          <w:bCs/>
          <w:sz w:val="24"/>
        </w:rPr>
        <w:t xml:space="preserve">Perché si deve essere veri discepoli di Gesù? Perché si deve camminare secondo le sue vie? Perché si deve obbedire ad ogni suo pensiero? Perché Lui ha promesso la vita eterna a quanti gli obbediscono. Senza la beata speranza della vita eterna, facilmente ci separiamo dall’obbedienza e ci costruiamo un discepolato secondo il nostro cuore. Le tre virtù teologali per il cristiano devono essere una cosa sola. Oggi noi abbiamo perso la speranza della vita eterna. Essa non è più il frutto della nostra fede trasformata in carità, amore, giustizia, santità, </w:t>
      </w:r>
      <w:r w:rsidRPr="00103E81">
        <w:rPr>
          <w:rFonts w:ascii="Arial" w:hAnsi="Arial"/>
          <w:bCs/>
          <w:sz w:val="24"/>
        </w:rPr>
        <w:lastRenderedPageBreak/>
        <w:t>obbedienza, verità. Si dice che è un dono che Dio darà a tutti. A che serve allora vivere di vera fede e di purissimo amore, che è il frutto della nostra obbedienza alla Parola di Gesù? Se i frutti vengono senza né piantare alberi né coltivarli, a che serve piantarli e coltivarli?</w:t>
      </w:r>
    </w:p>
    <w:p w14:paraId="0AF9540F" w14:textId="3E7D17F4" w:rsidR="003B01C2" w:rsidRPr="00103E81" w:rsidRDefault="003B01C2" w:rsidP="003B01C2">
      <w:pPr>
        <w:spacing w:after="120"/>
        <w:jc w:val="both"/>
        <w:rPr>
          <w:rFonts w:ascii="Arial" w:hAnsi="Arial"/>
          <w:bCs/>
          <w:sz w:val="24"/>
        </w:rPr>
      </w:pPr>
      <w:r w:rsidRPr="00103E81">
        <w:rPr>
          <w:rFonts w:ascii="Arial" w:hAnsi="Arial"/>
          <w:bCs/>
          <w:sz w:val="24"/>
        </w:rPr>
        <w:t>Oggi si è persa la speranza non solo nel futuro eterno, ma anche nel futuro del tempo. Non si edifica più il futuro su un presente di fede e di carità, di giustizia e di obbedienza. Non sarà un futuro secondo Dio. Dal vizio, dalla trasgressione dei Comandamenti, dalla disobbedienza alla Parola mai potrà nascere un futuro secondo Dio. Nessuno si sta accorgendo che stiamo costruendo un futuro di morte e non di vita. Dal vizio mai potrà nascere un futuro di morte. Il vizio è morte. Oggi i giovani si allevano nei vizi. Quale futuro di vita potranno essi mai attendere? Dalla virtù è la vita. Dal vizio è la morte.</w:t>
      </w:r>
      <w:r w:rsidR="00276B76" w:rsidRPr="00103E81">
        <w:rPr>
          <w:rFonts w:ascii="Arial" w:hAnsi="Arial"/>
          <w:bCs/>
          <w:sz w:val="24"/>
        </w:rPr>
        <w:t xml:space="preserve"> </w:t>
      </w:r>
      <w:r w:rsidRPr="00103E81">
        <w:rPr>
          <w:rFonts w:ascii="Arial" w:hAnsi="Arial"/>
          <w:bCs/>
          <w:sz w:val="24"/>
        </w:rPr>
        <w:t xml:space="preserve">Quale futuro di vita si può costruire dalla trasformazione dei fini secondari in fini essenziali e dalla morte di ogni fine primario, essenziale, soprannaturale, eterno? Dalla vanità e futilità non c’è futuro di vita. Ecco perché le tre virtù teologali devono essere sempre vissute insieme. Oggi essendo morta la fede in molti cuori, è anche morto il vero amore, che è il frutto dell’obbedienza alla fede, e anche la speranza vera. Cosa è la speranza vera? È il frutto del vero amore, a sua volta frutto della vera fede. Vera fede, vero amore, vera speranza. Falsa fede, falso amore, falsa speranza. Legge immutabile, immortale, universale, eterna. </w:t>
      </w:r>
    </w:p>
    <w:p w14:paraId="1A1A8889" w14:textId="65376EE5" w:rsidR="003B01C2" w:rsidRPr="00103E81" w:rsidRDefault="003B01C2" w:rsidP="003B01C2">
      <w:pPr>
        <w:spacing w:after="120"/>
        <w:jc w:val="both"/>
        <w:rPr>
          <w:rFonts w:ascii="Arial" w:hAnsi="Arial"/>
          <w:bCs/>
          <w:sz w:val="24"/>
        </w:rPr>
      </w:pPr>
      <w:r w:rsidRPr="00103E81">
        <w:rPr>
          <w:rFonts w:ascii="Arial" w:hAnsi="Arial"/>
          <w:bCs/>
          <w:sz w:val="24"/>
        </w:rPr>
        <w:t>Cosa è allora la speranza, quella vera? È l’attesa che la Parola di Dio si compia in tutto quello che essa dice. Oggi abbiamo un cristiano senza speranza, perché senza la Parola del Signore. Non c’è speranza né per il tempo presente e neanche per il tempo futuro. Manca la parola della speranza. Non c’è speranza per il tempo presente, perché manca l’albero che la produce. Beati i misericordiosi perché otterranno misericordia. Se non credo che la misericordia è anche il frutto del mio amore, quale misericordia posso attendere in un momento di grande disagio? Non c’è speranza per l’eternità. L’eternità beata è dono di Dio e frutto dell’obbedienza. Avendo noi dichiarato contro la Parola di Dio, che essa è dono dato a tutti, nulla più facciamo per poterla raggiungere o conquistare. Senza il Vangelo nessuna speranza potrà essere creata.</w:t>
      </w:r>
      <w:r w:rsidR="00276B76" w:rsidRPr="00103E81">
        <w:rPr>
          <w:rFonts w:ascii="Arial" w:hAnsi="Arial"/>
          <w:bCs/>
          <w:sz w:val="24"/>
        </w:rPr>
        <w:t xml:space="preserve"> </w:t>
      </w:r>
      <w:r w:rsidRPr="00103E81">
        <w:rPr>
          <w:rFonts w:ascii="Arial" w:hAnsi="Arial"/>
          <w:bCs/>
          <w:sz w:val="24"/>
        </w:rPr>
        <w:t>Ecco perché Fede, speranza, carità sono una cosa sola. Senza la fede, muore la carità, muore la speranza. La carità è la parola di Dio trasformata in purissima obbedienza. Ama chi obbedisce. La speranza è il frutto sia per la terra che per il cielo prodotto dall’obbedienza. Senza fede tutto muore. Poiché la fede è solo nella Parola di Cristo Signore, se non viene più predicato il Vangelo, se esso non è più insegnato, la fede o non nasce o ben presto svanisce, muore. Senza Vangelo non ci sarà alcuna fede, alcuna carità, alcuna speranza secondo Dio. Tutto è secondo l’uomo. Quale carità vera abbiamo noi per i nostri fratelli, sapendo che essi percorrono una via di perdizione, e noi nulla diciamo loro perché si possano salvare? Possiamo anche dare loro un pezzo di pane, ma non diamo loro la vita eterna che si ottiene mediante la fede nel Vangelo. Il fine della nuova generazione, frutto della misericordia del Padre, è il raggiungimento della vita eterna. Fine che si può raggiungere solo per Cristo, in Cristo, con Cristo. Divenendo con Lui e in Lui una sola vita.</w:t>
      </w:r>
    </w:p>
    <w:p w14:paraId="06F4B56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per un’eredità che non si corrompe, non si macchia e non marcisce. Essa è conservata nei cieli per voi,</w:t>
      </w:r>
    </w:p>
    <w:p w14:paraId="74DF1A42" w14:textId="77777777" w:rsidR="003B01C2" w:rsidRPr="00103E81" w:rsidRDefault="003B01C2" w:rsidP="003B01C2">
      <w:pPr>
        <w:spacing w:after="120"/>
        <w:jc w:val="both"/>
        <w:rPr>
          <w:rFonts w:ascii="Arial" w:hAnsi="Arial"/>
          <w:sz w:val="24"/>
        </w:rPr>
      </w:pPr>
      <w:r w:rsidRPr="00103E81">
        <w:rPr>
          <w:rFonts w:ascii="Arial" w:hAnsi="Arial"/>
          <w:sz w:val="24"/>
        </w:rPr>
        <w:lastRenderedPageBreak/>
        <w:t>La speranza è nel dono della vita eterna. È questa la nostra eredità in Cristo Gesù. Questa eredità non si corrompe, non si macchia e non marcisce. Questa eredità è conservata nei cieli per voi…. Cioè per voi che credete, che avete creduto, che perseverate nella fede. Ecco cosa insegna l’Apostolo Paolo:</w:t>
      </w:r>
    </w:p>
    <w:p w14:paraId="2DFF55E1"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378E74FA" w14:textId="77777777" w:rsidR="003B01C2" w:rsidRPr="00103E8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3E81">
        <w:rPr>
          <w:rFonts w:ascii="Arial" w:hAnsi="Arial"/>
          <w:sz w:val="24"/>
        </w:rPr>
        <w:t>In Cristo Gesù, per Lui e con Lui, il Padre, per mezzo del suo Santo Spirito, ci ha fatti eredi della sua grazia, eredi della sua vita eterna, eredi del paradiso. Cristo Gesù è l’erede del Padre, di ogni tesoro del Padre. Chi è in Cristo diviene erede del padre. Chi non è in Cristo mai potrà divenire erede del Padre. Dicendo noi oggi che l’uomo non ha bisogno di Cristo per essere salvati, altro non diciamo che tutti sono eredi di Dio senza Cristo. Non vi è tradimento più grande di questo perpetrato contro la divina volontà e contro la divina misericordia. Questo tradimento è negazione di tutto il dato rivelato. Non solo. Ma anche di tutta la Sacra Tradizione della Chiesa.</w:t>
      </w:r>
    </w:p>
    <w:p w14:paraId="6F2A654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che dalla potenza di Dio siete custoditi mediante la fede, in vista della salvezza che sta per essere rivelata nell’ultimo tempo.</w:t>
      </w:r>
    </w:p>
    <w:p w14:paraId="487D0394" w14:textId="77777777" w:rsidR="003B01C2" w:rsidRPr="00103E81" w:rsidRDefault="003B01C2" w:rsidP="003B01C2">
      <w:pPr>
        <w:spacing w:after="120"/>
        <w:jc w:val="both"/>
        <w:rPr>
          <w:rFonts w:ascii="Arial" w:hAnsi="Arial"/>
          <w:sz w:val="24"/>
        </w:rPr>
      </w:pPr>
      <w:r w:rsidRPr="00103E81">
        <w:rPr>
          <w:rFonts w:ascii="Arial" w:hAnsi="Arial"/>
          <w:sz w:val="24"/>
        </w:rPr>
        <w:t>In questa speranza si è custoditi dalla potenza di Dio, mediante la fede. Il Padre del Signore nostro custodisce chi è in Cristo, chi vive di fede in Cristo. Non può custodire chi non è in Cristo, chi Cristo ha abbandonato, chi in Cristo non ha voluto credere. Il Padre custodisce chi è in Cristo, chi crede in Cristo, in vista della salvezza che sta per essere rivelata nell’ultimo giorno. Questa salvezza è nel raggiungimento della vita eterna. La vera salvezza è cammino ininterrotto per il raggiungimento della vita eterna. Se questo cammino non vie fatto, è il segno che siamo e viviamo senza alcune vera fede in Cristo Gesù. Tutto è inutile se non viene vissuto in vista della vita eterna. La vita eterna si ottiene camminando da fede in fede e da verità in Cristo, in piena e perfetta obbedienza al Vangelo. Quando l’obbedienza alla Parola è disattesa, nessuna salvezza sarà raggiunta e quanto noi avremo operato, è stato operato vanamente, inutilmente. Le parole di Gesù rivelano questa verità con divina luce:</w:t>
      </w:r>
    </w:p>
    <w:p w14:paraId="7EFF1F0D" w14:textId="77777777" w:rsidR="003B01C2" w:rsidRPr="00103E81" w:rsidRDefault="003B01C2" w:rsidP="00103E81">
      <w:pPr>
        <w:spacing w:after="120"/>
        <w:ind w:left="567" w:right="567"/>
        <w:jc w:val="both"/>
        <w:rPr>
          <w:rFonts w:ascii="Arial" w:hAnsi="Arial"/>
          <w:bCs/>
          <w:i/>
          <w:iCs/>
          <w:sz w:val="24"/>
        </w:rPr>
      </w:pPr>
      <w:r w:rsidRPr="00103E81">
        <w:rPr>
          <w:rFonts w:ascii="Arial" w:hAnsi="Arial"/>
          <w:bCs/>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w:t>
      </w:r>
      <w:r w:rsidRPr="00103E81">
        <w:rPr>
          <w:rFonts w:ascii="Arial" w:hAnsi="Arial"/>
          <w:bCs/>
          <w:i/>
          <w:iCs/>
          <w:sz w:val="24"/>
        </w:rPr>
        <w:lastRenderedPageBreak/>
        <w:t xml:space="preserve">casa sulla sabbia. Cadde la pioggia, strariparono i fiumi, soffiarono i venti e si abbatterono su quella casa, ed essa cadde e la sua rovina fu grande» (Mt 7,21-27). </w:t>
      </w:r>
    </w:p>
    <w:p w14:paraId="1C573135" w14:textId="77777777" w:rsidR="003B01C2" w:rsidRPr="00103E81" w:rsidRDefault="003B01C2" w:rsidP="003B01C2">
      <w:pPr>
        <w:spacing w:after="120"/>
        <w:jc w:val="both"/>
        <w:rPr>
          <w:rFonts w:ascii="Arial" w:hAnsi="Arial"/>
          <w:sz w:val="24"/>
        </w:rPr>
      </w:pPr>
      <w:r w:rsidRPr="00103E81">
        <w:rPr>
          <w:rFonts w:ascii="Arial" w:hAnsi="Arial"/>
          <w:sz w:val="24"/>
        </w:rPr>
        <w:t xml:space="preserve">Oggi molti figli della Chiesa hanno decretato la morte della speranza, perché hanno decretato la morte dell’obbedienza alla Parola in vista della vita eterna. Oggi nella Chiesa è stata anche decretata la morte della missione evangelizzatrice. Tutto è dato dalla misericordia del Signore. Urge si questo argomento dire una parola di purissima verità. </w:t>
      </w:r>
    </w:p>
    <w:p w14:paraId="58077EEA" w14:textId="77777777" w:rsidR="003B01C2" w:rsidRPr="00103E81" w:rsidRDefault="003B01C2" w:rsidP="003B01C2">
      <w:pPr>
        <w:spacing w:after="120"/>
        <w:jc w:val="both"/>
        <w:rPr>
          <w:rFonts w:ascii="Arial" w:hAnsi="Arial"/>
          <w:sz w:val="24"/>
        </w:rPr>
      </w:pPr>
      <w:r w:rsidRPr="00103E81">
        <w:rPr>
          <w:rFonts w:ascii="Arial" w:hAnsi="Arial"/>
          <w:sz w:val="24"/>
        </w:rPr>
        <w:t>Quando si parla di “Giustizia di Dio”, necessariamente dobbiamo parlare di “Misericordia di Dio”, “Parola di Dio”, “Fedeltà di Dio”. Prima di ogni cosa dobbiamo parlare però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Subito appare la “Giustizia di Dio”. Quanto il Signore dice all’uomo, si compie. Vive se obbedisce. Muore se disobbedisce. Cammina nella sua verità se ascolta. Muore alla sua verità se non ascolta. Entriamo così nella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Ossi invece si vuole la Misericordia, ma senza la Parola, senza la Fedeltà, senza la Giustizia.</w:t>
      </w:r>
    </w:p>
    <w:p w14:paraId="329CCDD8" w14:textId="77777777" w:rsidR="003B01C2" w:rsidRPr="00103E81" w:rsidRDefault="003B01C2" w:rsidP="003B01C2">
      <w:pPr>
        <w:spacing w:after="120"/>
        <w:jc w:val="both"/>
        <w:rPr>
          <w:rFonts w:ascii="Arial" w:hAnsi="Arial"/>
          <w:sz w:val="24"/>
        </w:rPr>
      </w:pPr>
      <w:r w:rsidRPr="00103E81">
        <w:rPr>
          <w:rFonts w:ascii="Arial" w:hAnsi="Arial"/>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 tempo,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w:t>
      </w:r>
      <w:r w:rsidRPr="00103E81">
        <w:rPr>
          <w:rFonts w:ascii="Arial" w:hAnsi="Arial"/>
          <w:sz w:val="24"/>
        </w:rPr>
        <w:lastRenderedPageBreak/>
        <w:t xml:space="preserve">di verità. Se si nega la “Fedeltà di Dio”, la “Giustizia di Dio”, la “Parola di Dio”. Neanche c’è più “Misericordia di Dio”. </w:t>
      </w:r>
    </w:p>
    <w:p w14:paraId="4491B474" w14:textId="77777777" w:rsidR="003B01C2" w:rsidRPr="00103E81" w:rsidRDefault="003B01C2" w:rsidP="003B01C2">
      <w:pPr>
        <w:spacing w:after="120"/>
        <w:jc w:val="both"/>
        <w:rPr>
          <w:rFonts w:ascii="Arial" w:hAnsi="Arial"/>
          <w:sz w:val="24"/>
        </w:rPr>
      </w:pPr>
      <w:r w:rsidRPr="00103E81">
        <w:rPr>
          <w:rFonts w:ascii="Arial" w:hAnsi="Arial"/>
          <w:sz w:val="24"/>
        </w:rPr>
        <w:t>Tutto è una montagna di menzogna e di falsità: “</w:t>
      </w:r>
      <w:r w:rsidRPr="00103E81">
        <w:rPr>
          <w:rFonts w:ascii="Arial" w:hAnsi="Arial"/>
          <w:i/>
          <w:sz w:val="24"/>
        </w:rPr>
        <w:t>Dio non è più il Signore dell’uomo. L’uomo non è stato creato per Cristo in vista di Cristo. Non è stato redento da Cristo in vista di Cristo per essere sua vita”</w:t>
      </w:r>
      <w:r w:rsidRPr="00103E81">
        <w:rPr>
          <w:rFonts w:ascii="Arial" w:hAnsi="Arial"/>
          <w:sz w:val="24"/>
        </w:rPr>
        <w:t xml:space="preserve">.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24C4AFF1" w14:textId="77777777" w:rsidR="003B01C2" w:rsidRPr="00103E81" w:rsidRDefault="003B01C2" w:rsidP="003B01C2">
      <w:pPr>
        <w:spacing w:after="120"/>
        <w:jc w:val="both"/>
        <w:rPr>
          <w:rFonts w:ascii="Arial" w:hAnsi="Arial"/>
          <w:sz w:val="24"/>
        </w:rPr>
      </w:pPr>
      <w:r w:rsidRPr="00103E81">
        <w:rPr>
          <w:rFonts w:ascii="Arial" w:hAnsi="Arial"/>
          <w:sz w:val="24"/>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w:t>
      </w:r>
    </w:p>
    <w:p w14:paraId="289E7650" w14:textId="77777777" w:rsidR="003B01C2" w:rsidRPr="00103E81" w:rsidRDefault="003B01C2" w:rsidP="003B01C2">
      <w:pPr>
        <w:spacing w:after="120"/>
        <w:jc w:val="both"/>
        <w:rPr>
          <w:rFonts w:ascii="Arial" w:hAnsi="Arial"/>
          <w:sz w:val="24"/>
        </w:rPr>
      </w:pPr>
      <w:r w:rsidRPr="00103E81">
        <w:rPr>
          <w:rFonts w:ascii="Arial" w:hAnsi="Arial"/>
          <w:sz w:val="24"/>
        </w:rPr>
        <w:t>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w:t>
      </w:r>
    </w:p>
    <w:p w14:paraId="622D92A8" w14:textId="77777777" w:rsidR="003B01C2" w:rsidRDefault="003B01C2" w:rsidP="003B01C2">
      <w:pPr>
        <w:spacing w:after="120"/>
        <w:jc w:val="both"/>
        <w:rPr>
          <w:rFonts w:ascii="Arial" w:hAnsi="Arial"/>
          <w:sz w:val="24"/>
        </w:rPr>
      </w:pPr>
      <w:r w:rsidRPr="00103E81">
        <w:rPr>
          <w:rFonts w:ascii="Arial" w:hAnsi="Arial"/>
          <w:sz w:val="24"/>
        </w:rPr>
        <w:t xml:space="preserve">Basta alterare, modificare, cambiare una sola Parola della Scrittura, è tutta vie trasformata in falsità. Avendo noi oggi abolito la fedeltà di Dio ad ogni sua Parola, stiamo costruendo la nostra vita eterna sul baratro dell’inferno. </w:t>
      </w:r>
    </w:p>
    <w:p w14:paraId="2F97DC55" w14:textId="77777777" w:rsidR="00103E81" w:rsidRPr="00103E81" w:rsidRDefault="00103E81" w:rsidP="003B01C2">
      <w:pPr>
        <w:spacing w:after="120"/>
        <w:jc w:val="both"/>
        <w:rPr>
          <w:rFonts w:ascii="Arial" w:hAnsi="Arial"/>
          <w:sz w:val="24"/>
        </w:rPr>
      </w:pPr>
    </w:p>
    <w:p w14:paraId="09602EB2" w14:textId="77777777" w:rsidR="003B01C2" w:rsidRPr="001760D2" w:rsidRDefault="003B01C2" w:rsidP="00BB421A">
      <w:pPr>
        <w:pStyle w:val="Corpotesto"/>
      </w:pPr>
      <w:bookmarkStart w:id="90" w:name="_Toc106914303"/>
      <w:bookmarkStart w:id="91" w:name="_Toc189214146"/>
      <w:r w:rsidRPr="001760D2">
        <w:t>Amore e fedeltà nei confronti di Cristo</w:t>
      </w:r>
      <w:bookmarkEnd w:id="90"/>
      <w:bookmarkEnd w:id="91"/>
    </w:p>
    <w:p w14:paraId="01900F74" w14:textId="77777777" w:rsidR="003B01C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sz w:val="24"/>
        </w:rPr>
        <w:t>Perciò siete ricolmi di gioia, anche se ora dovete essere, per un po’ di tempo, afflitti da varie prove,</w:t>
      </w:r>
    </w:p>
    <w:p w14:paraId="0EAD78A9" w14:textId="77777777" w:rsidR="003B01C2" w:rsidRPr="00103E81" w:rsidRDefault="003B01C2" w:rsidP="003B01C2">
      <w:pPr>
        <w:spacing w:after="120"/>
        <w:jc w:val="both"/>
        <w:rPr>
          <w:rFonts w:ascii="Arial" w:hAnsi="Arial"/>
          <w:sz w:val="24"/>
        </w:rPr>
      </w:pPr>
      <w:r w:rsidRPr="00103E81">
        <w:rPr>
          <w:rFonts w:ascii="Arial" w:hAnsi="Arial"/>
          <w:sz w:val="24"/>
        </w:rPr>
        <w:t>Perché il discepolo di Gesù dovrà essere ricolmo di gioia, anche se ora deve essere, per un po’ di tempo, afflitto da varie prove? Perché lui ha una speranza viva nel cuore. A lui il Padre, in Cristo, ha dato una speranza viva, vera, una speranza eterna. In Cristo lui è erede della sua grazia, erede della sua vita eterna, erede dello stesso Dio, erede di ogni bene celeste, divino, eterno. Non solo il Padre del Signore nostro gli ha dato queste eredità eterna, gli ha donato anche ogni grazia perché possa camminare verso il conseguimento di questa speranza nelle infinite prove della vita. Ecco cosa rivela l’Apostolo Paolo sul discepolo di Cristo Gesù:</w:t>
      </w:r>
    </w:p>
    <w:p w14:paraId="2FFAA29F"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w:t>
      </w:r>
      <w:r w:rsidRPr="00103E81">
        <w:rPr>
          <w:rFonts w:ascii="Arial" w:hAnsi="Arial"/>
          <w:i/>
          <w:iCs/>
          <w:sz w:val="24"/>
        </w:rPr>
        <w:lastRenderedPageBreak/>
        <w:t xml:space="preserve">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3D3D67B8" w14:textId="77777777" w:rsidR="003B01C2" w:rsidRPr="001760D2" w:rsidRDefault="003B01C2" w:rsidP="003B01C2">
      <w:pPr>
        <w:spacing w:after="120"/>
        <w:jc w:val="both"/>
        <w:rPr>
          <w:rFonts w:ascii="Arial" w:hAnsi="Arial"/>
          <w:sz w:val="24"/>
        </w:rPr>
      </w:pPr>
      <w:r w:rsidRPr="001760D2">
        <w:rPr>
          <w:rFonts w:ascii="Arial" w:hAnsi="Arial"/>
          <w:sz w:val="24"/>
        </w:rPr>
        <w:t>È questo la ragione per la quale il discepolo di Gesù deve essere colmo di gioia. Nessuno potrà strapparlo dal cuore di Cristo Gesù. Solo lui si potrà strappare. Ma questo potrà avvenire solo per sua colpa. Finché in lui sarà viva la speranza che lo spinge a raggiungere l’eredità eterna, nessuno lo potrà separare da Gesù Signore. Se perde la speranza, allora è segno che si è già separato. La colpa è solo sua. Ha smesso di credere nella vera speranza.</w:t>
      </w:r>
    </w:p>
    <w:p w14:paraId="77C0D7A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7</w:t>
      </w:r>
      <w:r w:rsidRPr="001760D2">
        <w:rPr>
          <w:rFonts w:ascii="Arial" w:hAnsi="Arial"/>
          <w:b/>
          <w:sz w:val="24"/>
        </w:rPr>
        <w:t>affinché la vostra fede, messa alla prova, molto più preziosa dell’oro – destinato a perire e tuttavia purificato con fuoco – torni a vostra lode, gloria e onore quando Gesù Cristo si manifesterà.</w:t>
      </w:r>
    </w:p>
    <w:p w14:paraId="3C1DB659" w14:textId="77777777" w:rsidR="003B01C2" w:rsidRPr="00103E81" w:rsidRDefault="003B01C2" w:rsidP="003B01C2">
      <w:pPr>
        <w:spacing w:after="120"/>
        <w:jc w:val="both"/>
        <w:rPr>
          <w:rFonts w:ascii="Arial" w:hAnsi="Arial"/>
          <w:sz w:val="24"/>
        </w:rPr>
      </w:pPr>
      <w:r w:rsidRPr="00103E81">
        <w:rPr>
          <w:rFonts w:ascii="Arial" w:hAnsi="Arial"/>
          <w:sz w:val="24"/>
        </w:rPr>
        <w:t xml:space="preserve">La prova serve per manifestare a Cristo Gesù che il nostro amore per Lui è capace di rinunciare a tutto, anche alla nostra stessa vita. Gesù ha manifestato al Padre che il suo amore per Lui era più forte della stessa sua passione e morte per crocifissione. Per questo amore il Padre lo ha innalzato al di sopra di ogni creatura. Il Padre si può gloriare di Lui. Nessuno mi ama, ha amato, mi amerà così come mi ama il mio Figlio, il mio Diletto. Gesù Signore dovrà dire di ogni suo discepolo: Nessuno mi ama più di lui. Questa è la lode, la gloria e l’onore che si riverserà su di noi quando Cristo Gesù si manifesterà e Lui si manifesterà nel giorno della nostra morte e nell’ultimo giorno verrà per il giudizio finale e la creazione di cieli nuovi e di terra nova. La fede sempre sarà messa alla prova. La prova è la purificazione della fede. L’oro che è destinato a perire viene purificato con il fuoco. La fede molto più preziosa dell’oro viene purificata con le prove quotidiane. </w:t>
      </w:r>
    </w:p>
    <w:p w14:paraId="5AE95344" w14:textId="77777777" w:rsidR="003B01C2" w:rsidRPr="00103E81" w:rsidRDefault="003B01C2" w:rsidP="003B01C2">
      <w:pPr>
        <w:spacing w:after="120"/>
        <w:jc w:val="both"/>
        <w:rPr>
          <w:rFonts w:ascii="Arial" w:hAnsi="Arial"/>
          <w:sz w:val="24"/>
        </w:rPr>
      </w:pPr>
      <w:r w:rsidRPr="00103E81">
        <w:rPr>
          <w:rFonts w:ascii="Arial" w:hAnsi="Arial"/>
          <w:sz w:val="24"/>
        </w:rPr>
        <w:t>Sulla tentazione e sulle prove ecco qualche insegnamento del Siracide:</w:t>
      </w:r>
    </w:p>
    <w:p w14:paraId="442C36DD" w14:textId="77C022DA"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w:t>
      </w:r>
      <w:r w:rsidR="00276B76" w:rsidRPr="00103E81">
        <w:rPr>
          <w:rFonts w:ascii="Arial" w:hAnsi="Arial"/>
          <w:i/>
          <w:iCs/>
          <w:sz w:val="24"/>
        </w:rPr>
        <w:t xml:space="preserve"> </w:t>
      </w:r>
      <w:r w:rsidRPr="00103E81">
        <w:rPr>
          <w:rFonts w:ascii="Arial" w:hAnsi="Arial"/>
          <w:i/>
          <w:iCs/>
          <w:sz w:val="24"/>
        </w:rPr>
        <w:t xml:space="preserve">gli uomini ben accetti nel </w:t>
      </w:r>
      <w:r w:rsidRPr="00103E81">
        <w:rPr>
          <w:rFonts w:ascii="Arial" w:hAnsi="Arial"/>
          <w:i/>
          <w:iCs/>
          <w:sz w:val="24"/>
        </w:rPr>
        <w:lastRenderedPageBreak/>
        <w:t>crogiuolo del dolore. Nelle malattie e nella povertà confida in lui. Affìdati a lui ed egli ti aiuterà, raddrizza le tue vie e spera in lui.</w:t>
      </w:r>
    </w:p>
    <w:p w14:paraId="6F4189FC"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2,1-11). </w:t>
      </w:r>
    </w:p>
    <w:p w14:paraId="4057703F" w14:textId="7E66133F"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Beato il ricco che si trova senza macchia e che non corre dietro all’oro Chi è costui? Lo proclameremo beato, perché ha compiuto meraviglie in mezzo al suo popolo. Chi ha subìto questa prova ed è risultato perfetto? Sarà per lui un titolo di vanto. Chi poteva trasgredire e non ha trasgredito, fare il male e non lo ha fatto? – Quis probatus est in illo et perfectus est et erit illi in gloria aeterna.</w:t>
      </w:r>
      <w:r w:rsidR="00276B76" w:rsidRPr="00103E81">
        <w:rPr>
          <w:rFonts w:ascii="Arial" w:hAnsi="Arial"/>
          <w:i/>
          <w:iCs/>
          <w:sz w:val="24"/>
        </w:rPr>
        <w:t xml:space="preserve"> </w:t>
      </w:r>
      <w:r w:rsidRPr="00103E81">
        <w:rPr>
          <w:rFonts w:ascii="Arial" w:hAnsi="Arial"/>
          <w:i/>
          <w:iCs/>
          <w:sz w:val="24"/>
        </w:rPr>
        <w:t xml:space="preserve">Qui potuit transgredi et non est transgressus et facere mala et non fecit –. Per questo si consolideranno i suoi beni e l’assemblea celebrerà le sue beneficenze (Sir 31.8-11). </w:t>
      </w:r>
    </w:p>
    <w:p w14:paraId="757A09B5" w14:textId="77777777" w:rsidR="003B01C2" w:rsidRPr="001760D2" w:rsidRDefault="003B01C2" w:rsidP="003B01C2">
      <w:pPr>
        <w:spacing w:after="120"/>
        <w:jc w:val="both"/>
        <w:rPr>
          <w:rFonts w:ascii="Arial" w:hAnsi="Arial"/>
          <w:sz w:val="24"/>
        </w:rPr>
      </w:pPr>
      <w:r w:rsidRPr="001760D2">
        <w:rPr>
          <w:rFonts w:ascii="Arial" w:hAnsi="Arial"/>
          <w:sz w:val="24"/>
        </w:rPr>
        <w:t>Sulla correzione attraverso le prove e le persecuzioni così la Lettera agli Ebrei:</w:t>
      </w:r>
    </w:p>
    <w:p w14:paraId="65D36960"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103E81">
        <w:rPr>
          <w:rFonts w:ascii="Arial" w:hAnsi="Arial"/>
          <w:i/>
          <w:iCs/>
          <w:sz w:val="24"/>
        </w:rPr>
        <w:lastRenderedPageBreak/>
        <w:t xml:space="preserve">la benedizione, fu respinto: non trovò, infatti, spazio per un cambiamento, sebbene glielo richiedesse con lacrime (Eb 12,4-17). </w:t>
      </w:r>
    </w:p>
    <w:p w14:paraId="7A7E7531" w14:textId="77777777" w:rsidR="003B01C2" w:rsidRPr="00103E81" w:rsidRDefault="003B01C2" w:rsidP="003B01C2">
      <w:pPr>
        <w:spacing w:after="120"/>
        <w:jc w:val="both"/>
        <w:rPr>
          <w:rFonts w:ascii="Arial" w:hAnsi="Arial"/>
          <w:sz w:val="24"/>
        </w:rPr>
      </w:pPr>
      <w:r w:rsidRPr="00103E81">
        <w:rPr>
          <w:rFonts w:ascii="Arial" w:hAnsi="Arial"/>
          <w:sz w:val="24"/>
        </w:rPr>
        <w:t>Le prove a questo servono: non solo a verificare e a purificare la nostra fede, ma anche a temprarla, renderla forte, farla divenire invincibile. Quado si cade dalla fede, sempre si cade dalla carità e dalla speranza. Sempre il arresta il cammino verso il raggiungimento della nostra eredità eterna.</w:t>
      </w:r>
    </w:p>
    <w:p w14:paraId="6062D98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Voi lo amate, pur senza averlo visto e ora, senza vederlo, credete in lui. Perciò esultate di gioia indicibile e gloriosa,</w:t>
      </w:r>
    </w:p>
    <w:p w14:paraId="4B3FEC48" w14:textId="77777777" w:rsidR="003B01C2" w:rsidRPr="00103E81" w:rsidRDefault="003B01C2" w:rsidP="003B01C2">
      <w:pPr>
        <w:spacing w:after="120"/>
        <w:jc w:val="both"/>
        <w:rPr>
          <w:rFonts w:ascii="Arial" w:hAnsi="Arial"/>
          <w:sz w:val="24"/>
        </w:rPr>
      </w:pPr>
      <w:r w:rsidRPr="00103E81">
        <w:rPr>
          <w:rFonts w:ascii="Arial" w:hAnsi="Arial"/>
          <w:sz w:val="24"/>
        </w:rPr>
        <w:t>Pietro, gli altri Apostoli e Discepoli, tanti cristiani della prima ora avevano visto Gesù, lo avevano ascoltato, avevano assistito a qualche miracolo. La loro fede era confortata dalla visione e dall’ascolto di Gesù. Alcuni avevano anche assistito alla sua crocifissione. Pietro poi era anche testimone assieme a Giacomo e Giovanni di alcuni eventi particolari della vita di Gesù: la risurrezione della figlia di Giàiro, la trasfigurazione sul monte, la preghiera di Gesù nell’orto degli ulivi. Ecco come sia Giovanni che lo stesso Pietro parlano della loro visione di Cristo Gesù, visione dalla quale è la loro fede.</w:t>
      </w:r>
    </w:p>
    <w:p w14:paraId="6E5850A2" w14:textId="77777777" w:rsidR="003B01C2" w:rsidRPr="00103E81" w:rsidRDefault="003B01C2" w:rsidP="00103E81">
      <w:pPr>
        <w:spacing w:after="120"/>
        <w:ind w:left="567" w:right="567"/>
        <w:jc w:val="both"/>
        <w:rPr>
          <w:rFonts w:ascii="Arial" w:hAnsi="Arial"/>
          <w:bCs/>
          <w:i/>
          <w:iCs/>
          <w:sz w:val="24"/>
        </w:rPr>
      </w:pPr>
      <w:r w:rsidRPr="00103E81">
        <w:rPr>
          <w:rFonts w:ascii="Arial" w:hAnsi="Arial"/>
          <w:bCs/>
          <w:i/>
          <w:iCs/>
          <w:sz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4D1A45D2" w14:textId="77777777" w:rsidR="003B01C2" w:rsidRPr="00103E81" w:rsidRDefault="003B01C2" w:rsidP="00103E81">
      <w:pPr>
        <w:spacing w:after="120"/>
        <w:ind w:left="567" w:right="567"/>
        <w:jc w:val="both"/>
        <w:rPr>
          <w:rFonts w:ascii="Arial" w:hAnsi="Arial"/>
          <w:i/>
          <w:iCs/>
          <w:spacing w:val="-4"/>
          <w:sz w:val="24"/>
        </w:rPr>
      </w:pPr>
      <w:r w:rsidRPr="00103E81">
        <w:rPr>
          <w:rFonts w:ascii="Arial" w:hAnsi="Arial"/>
          <w:i/>
          <w:iCs/>
          <w:spacing w:val="-4"/>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(“Pt 1,16-21). </w:t>
      </w:r>
    </w:p>
    <w:p w14:paraId="03F56395" w14:textId="3843794A" w:rsidR="003B01C2" w:rsidRPr="00103E81" w:rsidRDefault="003B01C2" w:rsidP="003B01C2">
      <w:pPr>
        <w:spacing w:after="120"/>
        <w:jc w:val="both"/>
        <w:rPr>
          <w:rFonts w:ascii="Arial" w:hAnsi="Arial"/>
          <w:sz w:val="24"/>
        </w:rPr>
      </w:pPr>
      <w:r w:rsidRPr="00103E81">
        <w:rPr>
          <w:rFonts w:ascii="Arial" w:hAnsi="Arial"/>
          <w:sz w:val="24"/>
        </w:rPr>
        <w:lastRenderedPageBreak/>
        <w:t>I cristiani ai quali l’Apostolo Pietro sta scrivendo mai hanno visto Cristo Gesù. A loro è stato annunciato. Loro hanno accolto la Parola. Loro amano Cristo senza averlo visto. Loro credono in Cristo senza averla mai incontrato. Questa è la realtà della loro fede: una fede che nasce dall’ascolto della Parola di Cristo Gesù. Parola data da chi Cristo Gesù ha visto e ha ascoltato. Su questa Parola essi hanno edificato la loro esistenza. Ma basta una Parola che giunge all’orecchio per creare la fede? La risposta è no. La Parola dalla quale nasce la fede è una Parola particolare, speciale. Essa nasce da tre cuori: Dal cuore del Padre che vuole la salvezza. Dal cuore dello Spirito Santo che la colma di convincimento e di attrazione a Cristo, dal cuore di Cristo che la colma di tutto il suo amore. È questa Parola</w:t>
      </w:r>
      <w:r w:rsidR="00276B76" w:rsidRPr="00103E81">
        <w:rPr>
          <w:rFonts w:ascii="Arial" w:hAnsi="Arial"/>
          <w:sz w:val="24"/>
        </w:rPr>
        <w:t xml:space="preserve"> </w:t>
      </w:r>
      <w:r w:rsidRPr="00103E81">
        <w:rPr>
          <w:rFonts w:ascii="Arial" w:hAnsi="Arial"/>
          <w:sz w:val="24"/>
        </w:rPr>
        <w:t>che il missionario del Vangelo deve annunciare. Per annunciarla come frutto dei tre cuori, è necessario che nel suo cuore vivano e il cuore del Padre e il cuore del Figlio e il cuore dello Spirito Santo. Se uno solo di questi cuori è assente, assente sono anche gli altri due e la Parola, anche se detta nella sua verità evangelica, mai potrà entrare in un cuore. Solo quella Parola che proviene da questi tre cuori attrae a Cristo, converte a Cristo, crea la fede in Cristo. Nessun’altra parola attrarrà mai a Cristo Signore. Anche se queste persone o credenti in Cristo, mai hanno visto Cristo con gli occhi della carne, essi lo hanno ascoltato e visto con gli occhi del cuore, con gli occhi della mente, con gli occhi della loro anima. Senza questa visione spirituale mai potrà nascere la fede. La fede in un cuore è sempre frutto dell’opera delle Tre Persone della Santissima Trinità e del missionario del Vangelo. Ma è il missionario del Vangelo che deve portare nel mondo le Tre Persona della Santissima Trinità. Il missionario è il carro di Dio. Possiamo</w:t>
      </w:r>
      <w:r w:rsidR="00276B76" w:rsidRPr="00103E81">
        <w:rPr>
          <w:rFonts w:ascii="Arial" w:hAnsi="Arial"/>
          <w:sz w:val="24"/>
        </w:rPr>
        <w:t xml:space="preserve"> </w:t>
      </w:r>
      <w:r w:rsidRPr="00103E81">
        <w:rPr>
          <w:rFonts w:ascii="Arial" w:hAnsi="Arial"/>
          <w:sz w:val="24"/>
        </w:rPr>
        <w:t>applicare ai missionari del Vangelo tutto il primo Capitolo del profeta Ezechiele:</w:t>
      </w:r>
    </w:p>
    <w:p w14:paraId="77F9F9E2"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4BF43A21"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366D489"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w:t>
      </w:r>
      <w:r w:rsidRPr="00103E81">
        <w:rPr>
          <w:rFonts w:ascii="Arial" w:hAnsi="Arial"/>
          <w:i/>
          <w:iCs/>
          <w:sz w:val="24"/>
        </w:rPr>
        <w:lastRenderedPageBreak/>
        <w:t>come dei carboni ardenti simili a torce, che si muovevano in mezzo a loro. Il fuoco risplendeva e dal fuoco si sprigionavano bagliori. Gli esseri andavano e venivano come una saetta.</w:t>
      </w:r>
    </w:p>
    <w:p w14:paraId="4AF46FB9"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1E6EF209"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21481757" w14:textId="77777777" w:rsidR="003B01C2" w:rsidRPr="00103E81" w:rsidRDefault="003B01C2" w:rsidP="003B01C2">
      <w:pPr>
        <w:spacing w:after="120"/>
        <w:jc w:val="both"/>
        <w:rPr>
          <w:rFonts w:ascii="Arial" w:hAnsi="Arial"/>
          <w:sz w:val="24"/>
        </w:rPr>
      </w:pPr>
      <w:r w:rsidRPr="00103E81">
        <w:rPr>
          <w:rFonts w:ascii="Arial" w:hAnsi="Arial"/>
          <w:sz w:val="24"/>
        </w:rPr>
        <w:t>Amare Cristo e credere in Lui ancora non è la salvezza. Amare e credere in Cristo è l’inizio della salvezza. Ecco allora l’invito che l’Apostolo Pietro rivolge loro: Perciò esultate di gioia indicibile e gloriosa. Perché questo invito alla grande gioia ed esultanza? Anzi, invito alla gioia indicibile e gloriosa? La risposta è nel versetto che segue.</w:t>
      </w:r>
    </w:p>
    <w:p w14:paraId="65B436C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mentre raggiungete la mèta della vostra fede: la salvezza delle anime.</w:t>
      </w:r>
    </w:p>
    <w:p w14:paraId="4DA73A47" w14:textId="77777777" w:rsidR="003B01C2" w:rsidRPr="00103E81" w:rsidRDefault="003B01C2" w:rsidP="003B01C2">
      <w:pPr>
        <w:spacing w:after="120"/>
        <w:jc w:val="both"/>
        <w:rPr>
          <w:rFonts w:ascii="Arial" w:hAnsi="Arial"/>
          <w:sz w:val="24"/>
        </w:rPr>
      </w:pPr>
      <w:r w:rsidRPr="00103E81">
        <w:rPr>
          <w:rFonts w:ascii="Arial" w:hAnsi="Arial"/>
          <w:sz w:val="24"/>
        </w:rPr>
        <w:t xml:space="preserve">I credenti in Cristo Gesù sono tutti dei pellegrini, dei viatores. Essi sono in cammino al fine di raggiungere la mèta della loro fede: la salvezza delle anime. Quando la salvezza delle anime è raggiunta? Quando l’anima entrerà nella tenda del cielo. Quando abiterà in Dio, in Cristo e nello Spirito Santo per l’eternità. Finché l’anima non sarà nei cieli beati, ancora non si può parlare di salvezza. L’uomo potrebbe cadere in tentazione, perdere la fede, smarrire il cammino della </w:t>
      </w:r>
      <w:r w:rsidRPr="00103E81">
        <w:rPr>
          <w:rFonts w:ascii="Arial" w:hAnsi="Arial"/>
          <w:sz w:val="24"/>
        </w:rPr>
        <w:lastRenderedPageBreak/>
        <w:t>vita e inoltrarsi per sentieri di tenebra e di morte eterna. Oggi sulla salvezza da acquisire regna sovrana la confusione. Mancano alla mente e al cuore del cristiano delle verità essenziali. Esse vanno messe sia nel cuore che nella mente. Eccone alcune:</w:t>
      </w:r>
    </w:p>
    <w:p w14:paraId="23738D89" w14:textId="77777777" w:rsidR="003B01C2" w:rsidRPr="00103E81" w:rsidRDefault="003B01C2" w:rsidP="003B01C2">
      <w:pPr>
        <w:spacing w:after="120"/>
        <w:jc w:val="both"/>
        <w:rPr>
          <w:rFonts w:ascii="Arial" w:hAnsi="Arial"/>
          <w:sz w:val="24"/>
        </w:rPr>
      </w:pPr>
      <w:r w:rsidRPr="001760D2">
        <w:rPr>
          <w:rFonts w:ascii="Arial" w:hAnsi="Arial"/>
          <w:b/>
          <w:sz w:val="24"/>
        </w:rPr>
        <w:t>Misericordia</w:t>
      </w:r>
      <w:r w:rsidRPr="001760D2">
        <w:rPr>
          <w:rFonts w:ascii="Arial" w:hAnsi="Arial"/>
          <w:sz w:val="24"/>
        </w:rPr>
        <w:t>: I</w:t>
      </w:r>
      <w:r w:rsidRPr="00103E81">
        <w:rPr>
          <w:rFonts w:ascii="Arial" w:hAnsi="Arial"/>
          <w:sz w:val="24"/>
        </w:rPr>
        <w:t xml:space="preserve">l nostro Dio è misericordia perché dona la sua grazia, il suo perdono, la sua benedizione, il suo Paradiso a chi si pente di ogni disobbedienza ai suoi Comandamenti, alla sua Legge, e cammina di fede in fede, ascoltando la sua voce e obbedendo alla sua Parola. Giustizia: Il nostro Dio è giustizia eterna perché mai potrà trasgredire una sola sua Parola. Ha promesso la vita eterna a quanti camminano nella sua Parola e la vita eterna darà. Ha promesso tenebre eterne a quanti non vivono secondo la sua Parola e tenebre eterne saranno. Verità: Il nostro Dio è verità perché la sua natura è luce eterna e in Lui non vi sono tenebre. Ad immagine della sua verità eterna ha creato l’uomo. Quando l’uomo con il peccato si inabissa nelle tenebre, solo Dio lo potrà nuovamente rivestire con la sua eterna verità. Amore: il nostro Dio è amore perché Lui vuole solo il bene di tutti. Il bene è riportare l’uomo nella sua verità e nella sua luce. Per questo ha dato il Figlio suo. Chi crede nel Figlio per il Figlio dalla tenebre ritorna nella luce. Chi non crede nel Figlio rimane nelle tenebre. </w:t>
      </w:r>
    </w:p>
    <w:p w14:paraId="23098F26" w14:textId="77777777" w:rsidR="003B01C2" w:rsidRPr="00103E81" w:rsidRDefault="003B01C2" w:rsidP="003B01C2">
      <w:pPr>
        <w:spacing w:after="120"/>
        <w:jc w:val="both"/>
        <w:rPr>
          <w:rFonts w:ascii="Arial" w:hAnsi="Arial"/>
          <w:sz w:val="24"/>
        </w:rPr>
      </w:pPr>
      <w:r w:rsidRPr="00103E81">
        <w:rPr>
          <w:rFonts w:ascii="Arial" w:hAnsi="Arial"/>
          <w:sz w:val="24"/>
        </w:rPr>
        <w:t>Oggi l’uomo vuole rimanere nelle tenebre, non vuole ritornare per la fede in Cristo nella luce di Dio. Dice però che nell’eternità saremo tutti nella luce eterna, perché Dio è misericordia. È questa menzogna che oggi sta conducendo la fede biblica nelle più oscure tenebre. Quanti sono pastori del gregge di Cristo Gesù sono chiamati a vigilare perché la Parola di Dio, il Vangelo di Cristo Gesù, la Dottrina dello Spirito Santo vengano predicati secondo purezza di verità. Insegnare la menzogna è gravissima colpa. Espone il gregge alla morte eterna.</w:t>
      </w:r>
    </w:p>
    <w:p w14:paraId="40C55821" w14:textId="77777777" w:rsidR="003B01C2" w:rsidRPr="00103E81" w:rsidRDefault="003B01C2" w:rsidP="003B01C2">
      <w:pPr>
        <w:spacing w:after="120"/>
        <w:jc w:val="both"/>
        <w:rPr>
          <w:rFonts w:ascii="Arial" w:hAnsi="Arial"/>
          <w:sz w:val="24"/>
        </w:rPr>
      </w:pPr>
      <w:r w:rsidRPr="001760D2">
        <w:rPr>
          <w:rFonts w:ascii="Arial" w:hAnsi="Arial"/>
          <w:b/>
          <w:sz w:val="24"/>
        </w:rPr>
        <w:t>Fedeltà</w:t>
      </w:r>
      <w:r w:rsidRPr="001760D2">
        <w:rPr>
          <w:rFonts w:ascii="Arial" w:hAnsi="Arial"/>
          <w:sz w:val="24"/>
        </w:rPr>
        <w:t>: l</w:t>
      </w:r>
      <w:r w:rsidRPr="00103E81">
        <w:rPr>
          <w:rFonts w:ascii="Arial" w:hAnsi="Arial"/>
          <w:sz w:val="24"/>
        </w:rPr>
        <w:t xml:space="preserve">a fedeltà in Dio è la sua obbedienza ad ogni Parola che è uscita dalla sua bocca. La sua Parola è di vita e di morte, di obbedienza e di maledizione, di conversione e di perdono, di redenzione, salvezza, giustificazione. Misericordia: la misericordia è il frutto della fedeltà di Dio ad ogni sua promessa di bene, perdono, vita eterna, consolazione, pace, giustificazione. Poiché ogni sua promessa è condizionata, spetta a noi osservare le condizioni. La fedeltà di Dio è assoluta e incondizionata quando Lui promette la salvezza, il Messia, lo Spirito Santo, la grazia, la verità, la santità, la luce come dono agli uomini. È condizionata perché diventi nostro dono. Tutto è condizionato all’obbedienza alla sua Parola, al pentimento, alla conversione, alla richiesta di perdono, alla fede nel Vangelo. Oggi si vuole ogni dono di Dio, ma senza alcuna condizione. È contro la fedeltà di Dio. Dio è il Fedele Eterno. I suoi beni divini, soprannaturali, celesti sono dati a quanti accolgono la sua Parola e rimangono in essa. Se si esce dalla Parola, ogni dono si perde e si cammina verso la perdizione eterna. Anche la giustizia è legata alla fedeltà. Dio è giusto quando perdona ed è giusto quando non perdona, perché mancano le condizioni. È giusto quando chiama al Paradiso ed è giusto quando manda all’inferno. È giusto perché lo ha detto. Tutti devono saperlo. Dio è misericordioso perché fedele. È giusto perché fedele. È giusto quando accoglie e quando non può accogliere. Se non fosse giusto non sarebbe fedele. Oggi si vuole Dio solo misericordioso. Questo Dio solo misericordioso non è il Dio fedele, non è il Dio giusto. È un idolo pensato dall’uomo. Giustizia, fedeltà, misericordia sempre devono essere una cosa sola. O riportiamo tutta la verità che Dio ha </w:t>
      </w:r>
      <w:r w:rsidRPr="00103E81">
        <w:rPr>
          <w:rFonts w:ascii="Arial" w:hAnsi="Arial"/>
          <w:sz w:val="24"/>
        </w:rPr>
        <w:lastRenderedPageBreak/>
        <w:t>manifestato nella sua Parola, oppure la nostra fede è solo un ammasso di menzogne.</w:t>
      </w:r>
    </w:p>
    <w:p w14:paraId="6DD2D416" w14:textId="77777777" w:rsidR="003B01C2" w:rsidRPr="001760D2" w:rsidRDefault="003B01C2" w:rsidP="003B01C2">
      <w:pPr>
        <w:spacing w:after="120"/>
        <w:jc w:val="both"/>
        <w:rPr>
          <w:rFonts w:ascii="Arial" w:hAnsi="Arial"/>
          <w:sz w:val="24"/>
        </w:rPr>
      </w:pPr>
    </w:p>
    <w:p w14:paraId="4C1F31A0" w14:textId="77777777" w:rsidR="003B01C2" w:rsidRPr="001760D2" w:rsidRDefault="003B01C2" w:rsidP="00BB421A">
      <w:pPr>
        <w:pStyle w:val="Corpotesto"/>
      </w:pPr>
      <w:bookmarkStart w:id="92" w:name="_Toc106914304"/>
      <w:bookmarkStart w:id="93" w:name="_Toc189214147"/>
      <w:r w:rsidRPr="001760D2">
        <w:t>La rivelazione profetica dello Spirito</w:t>
      </w:r>
      <w:bookmarkEnd w:id="92"/>
      <w:bookmarkEnd w:id="93"/>
    </w:p>
    <w:p w14:paraId="47B78A9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Su questa salvezza indagarono e scrutarono i profeti, che preannunciavano la grazia a voi destinata;</w:t>
      </w:r>
    </w:p>
    <w:p w14:paraId="674D73BD" w14:textId="4109A713" w:rsidR="003B01C2" w:rsidRPr="00103E8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3E81">
        <w:rPr>
          <w:rFonts w:ascii="Arial" w:hAnsi="Arial"/>
          <w:sz w:val="24"/>
        </w:rPr>
        <w:t>Nell’Antico Testamento sono stati i profeti gli annunciatori della grazia di Dio. Noi sappiamo che la grazia di Dio è Cristo Gesù. Grazia di Dio è lo Spirito Santo. Grazia di Dio è tutto ciò che esce dal cuore del Padre, al cuore del Figlio, dal cuore dello Spirito Santo. Grazia di Dio è la Vergine Maria. Grazia di Dio sono gli Apostoli. Grazia di Dio è la Chiesa. Grazia di Dio sono i sacramenti. Grazia di Dio sono i ministri sacri. Grazia di Dio per il mondo è ogni discepolo del Signore. Grazia di Dio è ogni altro dono. Grazia di Dio è anche la terra data all’uomo per il suo sostentamento. Tutto è grazia.</w:t>
      </w:r>
      <w:r w:rsidR="00276B76" w:rsidRPr="00103E81">
        <w:rPr>
          <w:rFonts w:ascii="Arial" w:hAnsi="Arial"/>
          <w:sz w:val="24"/>
        </w:rPr>
        <w:t xml:space="preserve"> </w:t>
      </w:r>
    </w:p>
    <w:p w14:paraId="215DF72C" w14:textId="77777777" w:rsidR="003B01C2" w:rsidRPr="00103E8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3E81">
        <w:rPr>
          <w:rFonts w:ascii="Arial" w:hAnsi="Arial"/>
          <w:sz w:val="24"/>
        </w:rPr>
        <w:t xml:space="preserve">Ai profeti è stato manifestato il mistero, molte volte e in diversi modi. Quanto essi hanno veduto, conosciuto, ascoltato da parte del Signore, sempre lo hanno manifestato, rivelato, annunciato. Lo hanno annunciato e rivelato non solo ai figli d’Israele, ma al mondo intero. La grazia di Dio non è per un uomo, ma per tutti gli uomini. Non è per un tempo, ma per tutti i tempi. L’uomo è dalla grazia di Dio ed è solo per grazia di Dio che si potrà ricomporre nella sua vera umanità. Anche i profeti sono potentissima grazia del Signore nostro Dio. Ad essi Lui ha affidato la conoscenza del suo mistero di amore, fedeltà, giustizia, misericordia, salvezza, redenzione. Indagare e scrutare rivela che nei profeti vi è stata anche tutta la partecipazione della loro umanità. Essi non sono strumenti inanimati. Sono strumenti con un cuore, un’anima, uno spirito, una razionalità, una mente. Essi hanno consegnato tutta la loro umanità al ministero che il Signore ha loro affidato. Questo vale anche per il cristiano. Anche il cristiano deve mettere nell’annuncio del Vangelo tutto il suo cuore, la sua anima, la sua mente, ogni forza e ogni intelligenza. </w:t>
      </w:r>
    </w:p>
    <w:p w14:paraId="2CE020D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essi cercavano di sapere quale momento o quali circostanze indicasse lo Spirito di Cristo che era in loro, quando prediceva le sofferenze destinate a Cristo e le glorie che le avrebbero seguite.</w:t>
      </w:r>
    </w:p>
    <w:p w14:paraId="2D588105" w14:textId="77777777" w:rsidR="003B01C2" w:rsidRPr="001760D2" w:rsidRDefault="003B01C2" w:rsidP="003B01C2">
      <w:pPr>
        <w:spacing w:after="120"/>
        <w:jc w:val="both"/>
        <w:rPr>
          <w:rFonts w:ascii="Arial" w:hAnsi="Arial"/>
          <w:sz w:val="24"/>
        </w:rPr>
      </w:pPr>
      <w:r w:rsidRPr="001760D2">
        <w:rPr>
          <w:rFonts w:ascii="Arial" w:hAnsi="Arial"/>
          <w:sz w:val="24"/>
        </w:rPr>
        <w:t>Lo ripetiamo. I profeti non sono strumenti inanimati nelle mani del Signore. Quanto essi annunciavano non era per gli altri, era anche per loro. Per questo essi cercavano di sapere quale momento o quali circostanze indicasse lo Spirito di Cristo che era in loro, quando prediceva le sofferenze destinate a Cristo e le glorie che le avrebbero seguite. Questa verità così viene rivelata da Gesù:</w:t>
      </w:r>
    </w:p>
    <w:p w14:paraId="375A5709" w14:textId="0D649C7E"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Beati invece i vostri occhi perché vedono e i vostri orecchi perché ascoltano. In verità io vi dico: molti profeti e molti giusti hanno desiderato vedere ciò che voi guardate, ma non lo videro, e ascoltare ciò che voi ascoltate, ma non lo ascoltarono!</w:t>
      </w:r>
      <w:r w:rsidR="00276B76" w:rsidRPr="00103E81">
        <w:rPr>
          <w:rFonts w:ascii="Arial" w:hAnsi="Arial"/>
          <w:i/>
          <w:iCs/>
          <w:sz w:val="24"/>
        </w:rPr>
        <w:t xml:space="preserve"> </w:t>
      </w:r>
      <w:r w:rsidRPr="00103E81">
        <w:rPr>
          <w:rFonts w:ascii="Arial" w:hAnsi="Arial"/>
          <w:i/>
          <w:iCs/>
          <w:sz w:val="24"/>
        </w:rPr>
        <w:t xml:space="preserve">(Mt 13,16-17). </w:t>
      </w:r>
    </w:p>
    <w:p w14:paraId="1FC9D348" w14:textId="77777777" w:rsidR="003B01C2" w:rsidRPr="001760D2" w:rsidRDefault="003B01C2" w:rsidP="003B01C2">
      <w:pPr>
        <w:spacing w:after="120"/>
        <w:jc w:val="both"/>
        <w:rPr>
          <w:rFonts w:ascii="Arial" w:hAnsi="Arial"/>
          <w:sz w:val="24"/>
        </w:rPr>
      </w:pPr>
      <w:r w:rsidRPr="001760D2">
        <w:rPr>
          <w:rFonts w:ascii="Arial" w:hAnsi="Arial"/>
          <w:sz w:val="24"/>
        </w:rPr>
        <w:t>Sappiamo che ad Abramo è stato concesso di vedere uno dei giorni di Cristo Gesù. Lo vive ed esultò. Anche questa è rivelazione di Gesù Signore:</w:t>
      </w:r>
    </w:p>
    <w:p w14:paraId="1CBB30EC"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54509750" w14:textId="77777777" w:rsidR="003B01C2" w:rsidRPr="00103E81" w:rsidRDefault="003B01C2" w:rsidP="003B01C2">
      <w:pPr>
        <w:spacing w:after="120"/>
        <w:jc w:val="both"/>
        <w:rPr>
          <w:rFonts w:ascii="Arial" w:hAnsi="Arial"/>
          <w:sz w:val="24"/>
        </w:rPr>
      </w:pPr>
      <w:r w:rsidRPr="00103E81">
        <w:rPr>
          <w:rFonts w:ascii="Arial" w:hAnsi="Arial"/>
          <w:sz w:val="24"/>
        </w:rPr>
        <w:t>Quanto l’Apostolo Pietro ci sta rivelando, lui lo può conoscere solo perché glielo sta manifestando lo Spirito Santo che è in lui. A noi serve questa rivelazione perché anche noi, profeti del Nuovo Testamento, profeti della Parola di Cristo Gesù, incombe il dovere, l’obbligo di conoscere nella più alta verità la Parola del Vangelo, dal momento che questa Parola dobbiamo dirla ad ogni altro uomo. Per questo il Vangelo è sempre da scrutare e sempre da indagare. I profeti non sono riferiscono quanto il Signore chiede loro di riferire. In quanto vere persone di fede, vivono la fede dalla loro umanità, sempre sorretta e confortata dalla grazia del Signore. L’Apostolo Pietro dice che facevano questo con l’aiuto dello Spirito di Cristo Gesù che era in essi.</w:t>
      </w:r>
    </w:p>
    <w:p w14:paraId="32C9C024" w14:textId="77777777" w:rsidR="003B01C2" w:rsidRPr="00103E81" w:rsidRDefault="003B01C2" w:rsidP="003B01C2">
      <w:pPr>
        <w:spacing w:after="120"/>
        <w:jc w:val="both"/>
        <w:rPr>
          <w:rFonts w:ascii="Arial" w:hAnsi="Arial"/>
          <w:sz w:val="24"/>
        </w:rPr>
      </w:pPr>
      <w:r w:rsidRPr="00103E81">
        <w:rPr>
          <w:rFonts w:ascii="Arial" w:hAnsi="Arial"/>
          <w:sz w:val="24"/>
        </w:rPr>
        <w:t xml:space="preserve">Altra verità è questa: l’unità inscindibile tra sofferenze e gloria. La gloria eterna è dono di Dio. Dio vuole che la scala per raggiungerla sia la persona croce di ogni singolo credente in Cristo Gesù. Anche per Gesù la croce è la scala attraverso la quale sale fino al Padre suo per essere rivestito di gloria eterna. Chi non sale su questa scala, mai potrà essere rivestito di gloria eterna. Noi oggi è proprio questa scala che abbiamo bruciato. Se non rimettiamo questa scala al suo posto – questa scala è essenza del Vangelo ed essenza per ogni uomo che dice di credere in Cristo Gesù – non potrà esserci gloria eterna per nessuno. Dio ha stabilito questa via e su questa via tutti dobbiamo camminare. Altre vie per giungere fino a Lui non ne esistono, perché Lui nessun’altra viva ha indicato. La sua sola via è la croce. </w:t>
      </w:r>
    </w:p>
    <w:p w14:paraId="00DCE40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5245D79" w14:textId="77777777" w:rsidR="003B01C2" w:rsidRPr="00103E81" w:rsidRDefault="003B01C2" w:rsidP="003B01C2">
      <w:pPr>
        <w:spacing w:after="120"/>
        <w:jc w:val="both"/>
        <w:rPr>
          <w:rFonts w:ascii="Arial" w:hAnsi="Arial"/>
          <w:sz w:val="24"/>
        </w:rPr>
      </w:pPr>
      <w:r w:rsidRPr="00103E81">
        <w:rPr>
          <w:rFonts w:ascii="Arial" w:hAnsi="Arial"/>
          <w:sz w:val="24"/>
        </w:rPr>
        <w:t xml:space="preserve">Chi sono i profeti? Sono i servitori delle cose che riguardano la salvezza di ogni uomo. Quelle cose ora sono state annunciate, dovranno essere annunciate dai </w:t>
      </w:r>
      <w:r w:rsidRPr="00103E81">
        <w:rPr>
          <w:rFonts w:ascii="Arial" w:hAnsi="Arial"/>
          <w:sz w:val="24"/>
        </w:rPr>
        <w:lastRenderedPageBreak/>
        <w:t>missionari del Vangelo. I primi missionari del Vangelo sono gli Apostoli. Vengono poi i Presbiteri. Poi i Diaconi. Poi i Cresimati. Poi i battezzati. Missionario del Vangelo è ogni membro del corpo di Cristo. Ognuno secondo missione, vocazione, sacramento ricevuto, dono di grazia e di luce concesso a lui dallo Spirito Santo. Missionari si può essere solo mediante lo Spirito Santo che è mandato dal cielo dal Padre, per Cristo Gesù. Missionario del Vangelo e Spirito Santo dovranno essere in eterno una cosa sola. Nelle cose della salvezza anche gli Angeli desiderano fissare lo sguardo. Perché desiderano fissare lo sguardo? Per conoscere tutta la profondità dell’amore con il quale il Padre, in Cristo, con Cristo, per Cristo ama l’uomo, nello Spirito Santo. Nella creazione non vi è amore più grande. Cristo Crocifisso, che è il Dio Crocifisso, è l’amore assoluto. Oltre è impossibile pervenire. Il cristiano mai deve dimenticare questa verità. Ecco ora quale parola sul mistero della sofferenza, scala necessaria, per giungere al possesso della gloria eterna:</w:t>
      </w:r>
    </w:p>
    <w:p w14:paraId="4F22B3A3" w14:textId="77777777" w:rsidR="003B01C2" w:rsidRPr="00103E81" w:rsidRDefault="003B01C2" w:rsidP="003B01C2">
      <w:pPr>
        <w:spacing w:after="120"/>
        <w:jc w:val="both"/>
        <w:rPr>
          <w:rFonts w:ascii="Arial" w:hAnsi="Arial"/>
          <w:sz w:val="24"/>
        </w:rPr>
      </w:pPr>
      <w:r w:rsidRPr="00103E81">
        <w:rPr>
          <w:rFonts w:ascii="Arial" w:hAnsi="Arial"/>
          <w:sz w:val="24"/>
        </w:rPr>
        <w:t>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“Padre, perdonali. Non sanno quello che fanno”. Vedo questo amore eterno nel dono che Gesù fa al discepolo della Madre sua: “Donna, ecco tuo figlio. Figlio ecco tua madre”.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È il mistero il mistero dell’amore crocifisso del Dio incarnato. Questo amore nessuno lo potrà mai superare.</w:t>
      </w:r>
    </w:p>
    <w:p w14:paraId="015260E7" w14:textId="77777777" w:rsidR="003B01C2" w:rsidRPr="00103E81" w:rsidRDefault="003B01C2" w:rsidP="003B01C2">
      <w:pPr>
        <w:spacing w:after="120"/>
        <w:jc w:val="both"/>
        <w:rPr>
          <w:rFonts w:ascii="Arial" w:hAnsi="Arial"/>
          <w:sz w:val="24"/>
        </w:rPr>
      </w:pPr>
      <w:r w:rsidRPr="00103E81">
        <w:rPr>
          <w:rFonts w:ascii="Arial" w:hAnsi="Arial"/>
          <w:sz w:val="24"/>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w:t>
      </w:r>
      <w:r w:rsidRPr="00103E81">
        <w:rPr>
          <w:rFonts w:ascii="Arial" w:hAnsi="Arial"/>
          <w:sz w:val="24"/>
        </w:rPr>
        <w:lastRenderedPageBreak/>
        <w:t>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w:t>
      </w:r>
    </w:p>
    <w:p w14:paraId="505C3045" w14:textId="77777777" w:rsidR="003B01C2" w:rsidRPr="00103E81" w:rsidRDefault="003B01C2" w:rsidP="003B01C2">
      <w:pPr>
        <w:spacing w:after="120"/>
        <w:jc w:val="both"/>
        <w:rPr>
          <w:rFonts w:ascii="Arial" w:hAnsi="Arial"/>
          <w:sz w:val="24"/>
        </w:rPr>
      </w:pPr>
      <w:r w:rsidRPr="00103E81">
        <w:rPr>
          <w:rFonts w:ascii="Arial" w:hAnsi="Arial"/>
          <w:sz w:val="24"/>
        </w:rPr>
        <w:t xml:space="preserve">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7BB4A34D" w14:textId="56873286" w:rsidR="003B01C2" w:rsidRPr="00103E81" w:rsidRDefault="003B01C2" w:rsidP="003B01C2">
      <w:pPr>
        <w:spacing w:after="120"/>
        <w:jc w:val="both"/>
        <w:rPr>
          <w:rFonts w:ascii="Arial" w:hAnsi="Arial"/>
          <w:sz w:val="24"/>
        </w:rPr>
      </w:pPr>
      <w:r w:rsidRPr="00103E81">
        <w:rPr>
          <w:rFonts w:ascii="Arial" w:hAnsi="Arial"/>
          <w:sz w:val="24"/>
        </w:rPr>
        <w:t>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w:t>
      </w:r>
      <w:r w:rsidR="00276B76" w:rsidRPr="00103E81">
        <w:rPr>
          <w:rFonts w:ascii="Arial" w:hAnsi="Arial"/>
          <w:sz w:val="24"/>
        </w:rPr>
        <w:t xml:space="preserve"> </w:t>
      </w:r>
      <w:r w:rsidRPr="00103E81">
        <w:rPr>
          <w:rFonts w:ascii="Arial" w:hAnsi="Arial"/>
          <w:sz w:val="24"/>
        </w:rPr>
        <w:t xml:space="preserve">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w:t>
      </w:r>
    </w:p>
    <w:p w14:paraId="5BE9BD47" w14:textId="77777777" w:rsidR="003B01C2" w:rsidRPr="00103E81" w:rsidRDefault="003B01C2" w:rsidP="003B01C2">
      <w:pPr>
        <w:spacing w:after="120"/>
        <w:jc w:val="both"/>
        <w:rPr>
          <w:rFonts w:ascii="Arial" w:hAnsi="Arial"/>
          <w:sz w:val="24"/>
        </w:rPr>
      </w:pPr>
      <w:r w:rsidRPr="00103E81">
        <w:rPr>
          <w:rFonts w:ascii="Arial" w:hAnsi="Arial"/>
          <w:sz w:val="24"/>
        </w:rPr>
        <w:t xml:space="preserve">È questa la vera misericordia, la vera carità del cristiano: smettere di essere un creatore di croce, iniziare a portare ogni croce di questo mondo per cooperare in Cristo, con Cristo, per Cristo, al mistero della redenzione e della salvezza. </w:t>
      </w:r>
      <w:r w:rsidRPr="00103E81">
        <w:rPr>
          <w:rFonts w:ascii="Arial" w:hAnsi="Arial"/>
          <w:sz w:val="24"/>
        </w:rPr>
        <w:lastRenderedPageBreak/>
        <w:t xml:space="preserve">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10F33D2" w14:textId="77777777" w:rsidR="003B01C2" w:rsidRPr="00103E81" w:rsidRDefault="003B01C2" w:rsidP="003B01C2">
      <w:pPr>
        <w:spacing w:after="120"/>
        <w:jc w:val="both"/>
        <w:rPr>
          <w:rFonts w:ascii="Arial" w:hAnsi="Arial"/>
          <w:sz w:val="24"/>
        </w:rPr>
      </w:pPr>
      <w:r w:rsidRPr="00103E81">
        <w:rPr>
          <w:rFonts w:ascii="Arial" w:hAnsi="Arial"/>
          <w:sz w:val="24"/>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picchiere e poi gettandola nella foresta che arde, potrà spegnere quel fuoco che è simile al fuoco eterno dell’inferno. Perché vedo così il cristiano? </w:t>
      </w:r>
    </w:p>
    <w:p w14:paraId="2F43CFC3" w14:textId="77777777" w:rsidR="003B01C2" w:rsidRPr="00103E81" w:rsidRDefault="003B01C2" w:rsidP="003B01C2">
      <w:pPr>
        <w:spacing w:after="120"/>
        <w:jc w:val="both"/>
        <w:rPr>
          <w:rFonts w:ascii="Arial" w:hAnsi="Arial"/>
          <w:sz w:val="24"/>
        </w:rPr>
      </w:pPr>
      <w:r w:rsidRPr="00103E81">
        <w:rPr>
          <w:rFonts w:ascii="Arial" w:hAnsi="Arial"/>
          <w:sz w:val="24"/>
        </w:rPr>
        <w:t xml:space="preserve">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w:t>
      </w:r>
    </w:p>
    <w:p w14:paraId="578648D3" w14:textId="77777777" w:rsidR="003B01C2" w:rsidRPr="00103E81" w:rsidRDefault="003B01C2" w:rsidP="003B01C2">
      <w:pPr>
        <w:spacing w:after="120"/>
        <w:jc w:val="both"/>
        <w:rPr>
          <w:rFonts w:ascii="Arial" w:hAnsi="Arial"/>
          <w:sz w:val="24"/>
        </w:rPr>
      </w:pPr>
      <w:r w:rsidRPr="00103E81">
        <w:rPr>
          <w:rFonts w:ascii="Arial" w:hAnsi="Arial"/>
          <w:sz w:val="24"/>
        </w:rPr>
        <w:t xml:space="preserve">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giustificare che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495194A6" w14:textId="77777777" w:rsidR="00103E81" w:rsidRPr="00103E81" w:rsidRDefault="003B01C2" w:rsidP="003B01C2">
      <w:pPr>
        <w:spacing w:after="120"/>
        <w:jc w:val="both"/>
        <w:rPr>
          <w:rFonts w:ascii="Arial" w:hAnsi="Arial"/>
          <w:bCs/>
          <w:sz w:val="24"/>
        </w:rPr>
      </w:pPr>
      <w:r w:rsidRPr="00103E81">
        <w:rPr>
          <w:rFonts w:ascii="Arial" w:hAnsi="Arial"/>
          <w:bCs/>
          <w:sz w:val="24"/>
        </w:rPr>
        <w:t>Ascolto lo Spirito Santo: Lo Spirito Santo così ci ammonisce per bocca del Siracide. È un ammonimento che chiede di essere meditato in ogni sua parola:</w:t>
      </w:r>
    </w:p>
    <w:p w14:paraId="55A4B073" w14:textId="59C07C1F"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A1217E7"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Chi osserva la legge vale quanto molte offerte; chi adempie i comandamenti offre un sacrificio che salva. Chi ricambia un favore </w:t>
      </w:r>
      <w:r w:rsidRPr="00103E81">
        <w:rPr>
          <w:rFonts w:ascii="Arial" w:hAnsi="Arial"/>
          <w:i/>
          <w:iCs/>
          <w:sz w:val="24"/>
        </w:rPr>
        <w:lastRenderedPageBreak/>
        <w:t xml:space="preserve">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w:t>
      </w:r>
    </w:p>
    <w:p w14:paraId="132BB085"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0E1F8941" w14:textId="77777777" w:rsidR="003B01C2" w:rsidRPr="00103E81" w:rsidRDefault="003B01C2" w:rsidP="003B01C2">
      <w:pPr>
        <w:spacing w:after="120"/>
        <w:jc w:val="both"/>
        <w:rPr>
          <w:rFonts w:ascii="Arial" w:hAnsi="Arial"/>
          <w:bCs/>
          <w:sz w:val="24"/>
        </w:rPr>
      </w:pPr>
      <w:r w:rsidRPr="00103E81">
        <w:rPr>
          <w:rFonts w:ascii="Arial" w:hAnsi="Arial"/>
          <w:bCs/>
          <w:sz w:val="24"/>
        </w:rPr>
        <w:t xml:space="preserve">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 Infinita stoltezza e insipienza del cristiano. </w:t>
      </w:r>
    </w:p>
    <w:p w14:paraId="6AE13929" w14:textId="77777777" w:rsidR="003B01C2" w:rsidRPr="00103E81" w:rsidRDefault="003B01C2" w:rsidP="003B01C2">
      <w:pPr>
        <w:spacing w:after="120"/>
        <w:jc w:val="both"/>
        <w:rPr>
          <w:rFonts w:ascii="Arial" w:hAnsi="Arial"/>
          <w:bCs/>
          <w:sz w:val="24"/>
        </w:rPr>
      </w:pPr>
      <w:r w:rsidRPr="00103E81">
        <w:rPr>
          <w:rFonts w:ascii="Arial" w:hAnsi="Arial"/>
          <w:b/>
          <w:sz w:val="24"/>
        </w:rPr>
        <w:t>La pastorale della croce</w:t>
      </w:r>
      <w:r w:rsidRPr="00103E81">
        <w:rPr>
          <w:rFonts w:ascii="Arial" w:hAnsi="Arial"/>
          <w:bCs/>
          <w:sz w:val="24"/>
        </w:rPr>
        <w:t>: Partiamo con il chiederci: Perché la nostra fede necessariamente dovrà essere Cristo e Questi Crocifisso? La risposta viene offerta attraverso alcuni brami brani tratti dalle Lettera dell’Apostolo Paolo:</w:t>
      </w:r>
    </w:p>
    <w:p w14:paraId="5D5ABCB9"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w:t>
      </w:r>
      <w:r w:rsidRPr="00103E81">
        <w:rPr>
          <w:rFonts w:ascii="Arial" w:hAnsi="Arial"/>
          <w:i/>
          <w:iCs/>
          <w:sz w:val="24"/>
        </w:rPr>
        <w:lastRenderedPageBreak/>
        <w:t>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7D06F585" w14:textId="39AB9A1F"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76B76" w:rsidRPr="00103E81">
        <w:rPr>
          <w:rFonts w:ascii="Arial" w:hAnsi="Arial"/>
          <w:i/>
          <w:iCs/>
          <w:sz w:val="24"/>
        </w:rPr>
        <w:t xml:space="preserve"> </w:t>
      </w:r>
      <w:r w:rsidRPr="00103E81">
        <w:rPr>
          <w:rFonts w:ascii="Arial" w:hAnsi="Arial"/>
          <w:i/>
          <w:iCs/>
          <w:sz w:val="24"/>
        </w:rPr>
        <w:t>l’essere come Dio, ma svuotò se stesso assumendo una condizione di servo, diventando simile agli</w:t>
      </w:r>
      <w:r w:rsidR="00276B76" w:rsidRPr="00103E81">
        <w:rPr>
          <w:rFonts w:ascii="Arial" w:hAnsi="Arial"/>
          <w:i/>
          <w:iCs/>
          <w:sz w:val="24"/>
        </w:rPr>
        <w:t xml:space="preserve"> </w:t>
      </w:r>
      <w:r w:rsidRPr="00103E81">
        <w:rPr>
          <w:rFonts w:ascii="Arial" w:hAnsi="Arial"/>
          <w:i/>
          <w:iCs/>
          <w:sz w:val="24"/>
        </w:rPr>
        <w:t>uomini. Dall’aspetto riconosciuto come uomo, umiliò se stesso facendosi obbediente fino alla morte e a una morte di croce. Per questo Dio lo esaltò e gli donò il nome</w:t>
      </w:r>
      <w:r w:rsidR="00276B76" w:rsidRPr="00103E81">
        <w:rPr>
          <w:rFonts w:ascii="Arial" w:hAnsi="Arial"/>
          <w:i/>
          <w:iCs/>
          <w:sz w:val="24"/>
        </w:rPr>
        <w:t xml:space="preserve"> </w:t>
      </w:r>
      <w:r w:rsidRPr="00103E81">
        <w:rPr>
          <w:rFonts w:ascii="Arial" w:hAnsi="Arial"/>
          <w:i/>
          <w:iCs/>
          <w:sz w:val="24"/>
        </w:rPr>
        <w:t xml:space="preserve">che è al di sopra di ogni nome, perché nel nome di Gesù ogni ginocchio si pieghi nei cieli, sulla terra e sotto terra, e ogni lingua proclami: «Gesù Cristo è Signore!», a gloria di Dio Padre (Fil 2,1-11). </w:t>
      </w:r>
    </w:p>
    <w:p w14:paraId="0F05FA3D"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35DA0A4"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9E8B367"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w:t>
      </w:r>
      <w:r w:rsidRPr="00103E81">
        <w:rPr>
          <w:rFonts w:ascii="Arial" w:hAnsi="Arial"/>
          <w:i/>
          <w:iCs/>
          <w:sz w:val="24"/>
        </w:rPr>
        <w:lastRenderedPageBreak/>
        <w:t xml:space="preserve">l’Israele di Dio. D’ora innanzi nessuno mi procuri fastidi: io porto le stigmate di Gesù sul mio corpo (Gal 6,14-17). </w:t>
      </w:r>
    </w:p>
    <w:p w14:paraId="1F377220"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2D220B32" w14:textId="77777777" w:rsidR="003B01C2" w:rsidRPr="00103E81" w:rsidRDefault="003B01C2" w:rsidP="003B01C2">
      <w:pPr>
        <w:spacing w:after="120"/>
        <w:jc w:val="both"/>
        <w:rPr>
          <w:rFonts w:ascii="Arial" w:hAnsi="Arial"/>
          <w:bCs/>
          <w:sz w:val="24"/>
        </w:rPr>
      </w:pPr>
      <w:r w:rsidRPr="00103E81">
        <w:rPr>
          <w:rFonts w:ascii="Arial" w:hAnsi="Arial"/>
          <w:bCs/>
          <w:sz w:val="24"/>
        </w:rPr>
        <w:t>La nostra fede è Cristo Crocifisso, perché la nostra vocazione è realizzare la sua vita nella nostra vita. Sulla terra dobbiamo realizzare la vita che lui ha vissuto sulla terra. Nell’eternità realizzeremo la sua vita che è nell’eternità. Se però non viviamo oggi la sua vita, domani neanche potremo vivere la sua vita, perché la vita di Cristo Gesù è una sola: è crocifissione per amore, per obbedienza, e risurrezione. Anche la nostra vita dovrà essere obbedienza per amore fino alla morte di croce, se vogliamo partecipare alla sua gloriosa risurrezione. Per crucem ad lucem.</w:t>
      </w:r>
    </w:p>
    <w:p w14:paraId="0E144147" w14:textId="77777777" w:rsidR="003B01C2" w:rsidRPr="00103E81" w:rsidRDefault="003B01C2" w:rsidP="003B01C2">
      <w:pPr>
        <w:spacing w:after="120"/>
        <w:jc w:val="both"/>
        <w:rPr>
          <w:rFonts w:ascii="Arial" w:hAnsi="Arial"/>
          <w:bCs/>
          <w:sz w:val="24"/>
        </w:rPr>
      </w:pPr>
      <w:r w:rsidRPr="00103E81">
        <w:rPr>
          <w:rFonts w:ascii="Arial" w:hAnsi="Arial"/>
          <w:bCs/>
          <w:sz w:val="24"/>
        </w:rPr>
        <w:t xml:space="preserve">La conformazione della nostra vita a Cristo Crocifisso, fa di essa un vero olocausto, un vero sacrificio gradito a Dio per la nostra più grande santificazione e anche per la redenzione di moltissime altre anime. Questo significa che sempre vanno unite le due Pastorali: la Pastorale della Parola e la Pastorale della Crocifissione. È la Pastorale della Crocifissione che dona valore di redenzione alla Pastorale della Parola. Gesù ha redento il mondo perché ha irrorato con il suo sangue la Pastorale della Parola. La nostra fede è Cristo Crocifisso, perché la nostra vocazione è realizzare Cristo Crocifisso nella nostra vita e tutta la nostra Pastorale della Parola, perché produca frutti, dovrà essere bagnata dal sudore di sangue della nostra obbedienza al Vangelo, secondo la verità dello Spirito Santo. </w:t>
      </w:r>
    </w:p>
    <w:p w14:paraId="4DF31C22" w14:textId="77777777" w:rsidR="00103E81" w:rsidRDefault="003B01C2" w:rsidP="003B01C2">
      <w:pPr>
        <w:spacing w:after="120"/>
        <w:jc w:val="both"/>
        <w:rPr>
          <w:rFonts w:ascii="Arial" w:hAnsi="Arial"/>
          <w:bCs/>
          <w:sz w:val="24"/>
        </w:rPr>
      </w:pPr>
      <w:r w:rsidRPr="00103E81">
        <w:rPr>
          <w:rFonts w:ascii="Arial" w:hAnsi="Arial"/>
          <w:bCs/>
          <w:sz w:val="24"/>
        </w:rPr>
        <w:lastRenderedPageBreak/>
        <w:t xml:space="preserve">Il Cristo della mistica. Il Cristo della mistica è il Cristo contemplato, cercato, desiderato, bramato al fine di divenire con lui veramente, realmente, sostanzialmente una cosa sola. È come se noi desiderassimo che si compia una vera nostra transustanziazione in Lui. È il di Maria, la sorella di Lazzaro. Lei si pone ai piedi di Gesù per ascoltare il suo cuore, così da poter obbedire ad ogni suo desiderio: </w:t>
      </w:r>
    </w:p>
    <w:p w14:paraId="3A18F88A" w14:textId="32825B3E" w:rsidR="003B01C2" w:rsidRPr="00103E81" w:rsidRDefault="003B01C2" w:rsidP="00103E81">
      <w:pPr>
        <w:spacing w:after="120"/>
        <w:ind w:left="567" w:right="567"/>
        <w:jc w:val="both"/>
        <w:rPr>
          <w:rFonts w:ascii="Arial" w:hAnsi="Arial"/>
          <w:bCs/>
          <w:i/>
          <w:iCs/>
          <w:sz w:val="24"/>
        </w:rPr>
      </w:pPr>
      <w:r w:rsidRPr="00103E81">
        <w:rPr>
          <w:rFonts w:ascii="Arial" w:hAnsi="Arial"/>
          <w:bCs/>
          <w:i/>
          <w:iCs/>
          <w:sz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30D24FCA" w14:textId="77777777" w:rsidR="00103E81" w:rsidRPr="00103E81" w:rsidRDefault="003B01C2" w:rsidP="003B01C2">
      <w:pPr>
        <w:spacing w:after="120"/>
        <w:jc w:val="both"/>
        <w:rPr>
          <w:rFonts w:ascii="Arial" w:hAnsi="Arial"/>
          <w:bCs/>
          <w:sz w:val="24"/>
        </w:rPr>
      </w:pPr>
      <w:r w:rsidRPr="00103E81">
        <w:rPr>
          <w:rFonts w:ascii="Arial" w:hAnsi="Arial"/>
          <w:bCs/>
          <w:sz w:val="24"/>
        </w:rPr>
        <w:t xml:space="preserve">Il Cristo della mistica è anche quello di Maria di Màgdala. Questa donna non si dona pace finché non lo vede. Lei ama contemplare Cristo, saziandosi della sua presenza: </w:t>
      </w:r>
    </w:p>
    <w:p w14:paraId="6B03A55D" w14:textId="028B308D"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338BB042" w14:textId="77777777" w:rsidR="00103E81" w:rsidRPr="00103E81" w:rsidRDefault="003B01C2" w:rsidP="003B01C2">
      <w:pPr>
        <w:spacing w:after="120"/>
        <w:jc w:val="both"/>
        <w:rPr>
          <w:rFonts w:ascii="Arial" w:hAnsi="Arial"/>
          <w:bCs/>
          <w:sz w:val="24"/>
        </w:rPr>
      </w:pPr>
      <w:r w:rsidRPr="00103E81">
        <w:rPr>
          <w:rFonts w:ascii="Arial" w:hAnsi="Arial"/>
          <w:bCs/>
          <w:sz w:val="24"/>
        </w:rPr>
        <w:t xml:space="preserve">Il Cristo della mistica è anche quello di Giovanni l’Evangelista. Tutto il suo essere è proteso alla conoscenza del suo Signore: </w:t>
      </w:r>
    </w:p>
    <w:p w14:paraId="05EBDBD2" w14:textId="3FD6EE95"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1C61B216" w14:textId="77777777" w:rsidR="00103E81" w:rsidRPr="00103E81" w:rsidRDefault="003B01C2" w:rsidP="003B01C2">
      <w:pPr>
        <w:spacing w:after="120"/>
        <w:jc w:val="both"/>
        <w:rPr>
          <w:rFonts w:ascii="Arial" w:hAnsi="Arial"/>
          <w:bCs/>
          <w:sz w:val="24"/>
        </w:rPr>
      </w:pPr>
      <w:r w:rsidRPr="00103E81">
        <w:rPr>
          <w:rFonts w:ascii="Arial" w:hAnsi="Arial"/>
          <w:bCs/>
          <w:sz w:val="24"/>
        </w:rPr>
        <w:t>Il Cristo della mistica è quello di Paolo. Con Cristo sono una sola vita, anche nel corpo. Crocifisso Cristo e Crocifisso Paolo:</w:t>
      </w:r>
    </w:p>
    <w:p w14:paraId="445CC4A8" w14:textId="607F6991" w:rsidR="003B01C2" w:rsidRPr="00103E81" w:rsidRDefault="003B01C2" w:rsidP="00103E81">
      <w:pPr>
        <w:spacing w:after="120"/>
        <w:ind w:left="567" w:right="567"/>
        <w:jc w:val="both"/>
        <w:rPr>
          <w:rFonts w:ascii="Arial" w:hAnsi="Arial"/>
          <w:i/>
          <w:iCs/>
          <w:sz w:val="24"/>
        </w:rPr>
      </w:pPr>
      <w:r w:rsidRPr="00103E81">
        <w:rPr>
          <w:rFonts w:ascii="Arial" w:hAnsi="Arial"/>
          <w:i/>
          <w:iCs/>
          <w:sz w:val="24"/>
        </w:rPr>
        <w:lastRenderedPageBreak/>
        <w:t>“Sono stato crocifisso con Cristo, e non vivo più io, ma Cristo vive in me. E questa vita, che io vivo nel corpo, la vivo nella fede del Figlio di Dio, che mi ha amato e ha consegnato se stesso per me (Gal 2,19-20).</w:t>
      </w:r>
      <w:r w:rsidR="00276B76" w:rsidRPr="00103E81">
        <w:rPr>
          <w:rFonts w:ascii="Arial" w:hAnsi="Arial"/>
          <w:i/>
          <w:iCs/>
          <w:sz w:val="24"/>
        </w:rPr>
        <w:t xml:space="preserve"> </w:t>
      </w:r>
      <w:r w:rsidRPr="00103E81">
        <w:rPr>
          <w:rFonts w:ascii="Arial" w:hAnsi="Arial"/>
          <w:i/>
          <w:iCs/>
          <w:sz w:val="24"/>
        </w:rPr>
        <w:t xml:space="preserve">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35F131CE" w14:textId="77777777" w:rsidR="003B01C2" w:rsidRPr="00103E81" w:rsidRDefault="003B01C2" w:rsidP="003B01C2">
      <w:pPr>
        <w:spacing w:after="120"/>
        <w:jc w:val="both"/>
        <w:rPr>
          <w:rFonts w:ascii="Arial" w:hAnsi="Arial"/>
          <w:bCs/>
          <w:sz w:val="24"/>
        </w:rPr>
      </w:pPr>
      <w:r w:rsidRPr="00103E81">
        <w:rPr>
          <w:rFonts w:ascii="Arial" w:hAnsi="Arial"/>
          <w:bCs/>
          <w:sz w:val="24"/>
        </w:rPr>
        <w:t xml:space="preserve">Il Cristo della mistica è il Cristo verso il quale deve tendere ogni cristiano. La tensione verso Gesù Signore mai deve arrestarsi, mai fermarsi, mai rallentare. Neanche quando lo avremo raggiunto in paradiso possiamo fermarci dal tendere verso di Lui. Il suo è mistero eterno e immergersi in questo mistero senza limiti è beatitudine senza fine. </w:t>
      </w:r>
    </w:p>
    <w:p w14:paraId="06A33879" w14:textId="77777777" w:rsidR="00103E81" w:rsidRPr="00103E81" w:rsidRDefault="003B01C2" w:rsidP="003B01C2">
      <w:pPr>
        <w:spacing w:after="120"/>
        <w:jc w:val="both"/>
        <w:rPr>
          <w:rFonts w:ascii="Arial" w:hAnsi="Arial"/>
          <w:i/>
          <w:sz w:val="24"/>
        </w:rPr>
      </w:pPr>
      <w:r w:rsidRPr="00103E81">
        <w:rPr>
          <w:rFonts w:ascii="Arial" w:hAnsi="Arial"/>
          <w:sz w:val="24"/>
        </w:rPr>
        <w:t>Amare il Crocifisso. Come si ama Gesù Crocifisso? Le regole per un amore vero, puro, santo, ce le offre l’Apostolo Paolo nella Lettera ai Filippesi, nella Lettera ai Colossesi, nella Lettera ai Galati. Nella Lettera ai Filippesi chiede ad ogni discepolo di vivere con gli stessi sentimenti di Cristo Gesù:</w:t>
      </w:r>
      <w:r w:rsidRPr="00103E81">
        <w:rPr>
          <w:rFonts w:ascii="Arial" w:hAnsi="Arial"/>
          <w:i/>
          <w:sz w:val="24"/>
        </w:rPr>
        <w:t xml:space="preserve"> </w:t>
      </w:r>
    </w:p>
    <w:p w14:paraId="01107E56" w14:textId="5FF2F4B9"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76B76" w:rsidRPr="00103E81">
        <w:rPr>
          <w:rFonts w:ascii="Arial" w:hAnsi="Arial"/>
          <w:i/>
          <w:iCs/>
          <w:sz w:val="24"/>
        </w:rPr>
        <w:t xml:space="preserve"> </w:t>
      </w:r>
      <w:r w:rsidRPr="00103E81">
        <w:rPr>
          <w:rFonts w:ascii="Arial" w:hAnsi="Arial"/>
          <w:i/>
          <w:iCs/>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103E81">
        <w:rPr>
          <w:rFonts w:ascii="Arial" w:hAnsi="Arial"/>
          <w:i/>
          <w:iCs/>
          <w:sz w:val="24"/>
        </w:rPr>
        <w:lastRenderedPageBreak/>
        <w:t xml:space="preserve">ne godo con tutti voi. Allo stesso modo anche voi godetene e rallegratevi con me (Fil 2,1-18). </w:t>
      </w:r>
    </w:p>
    <w:p w14:paraId="08CC7D39" w14:textId="77777777" w:rsidR="00103E81" w:rsidRDefault="003B01C2" w:rsidP="003B01C2">
      <w:pPr>
        <w:spacing w:after="120"/>
        <w:jc w:val="both"/>
        <w:rPr>
          <w:rFonts w:ascii="Arial" w:hAnsi="Arial"/>
          <w:i/>
          <w:sz w:val="24"/>
        </w:rPr>
      </w:pPr>
      <w:r w:rsidRPr="00103E81">
        <w:rPr>
          <w:rFonts w:ascii="Arial" w:hAnsi="Arial"/>
          <w:bCs/>
          <w:sz w:val="24"/>
        </w:rPr>
        <w:t>Nella Lettera ai Colossesi l’Apostolo Paolo ricorda ad ogni discepolo di Gesù che il corpo di Cristo è uno. Il corpo di Cristo è Crocifisso. Ogni discepolo di Gesù, essendo lui vero corpo di Cristo, deve passare anche lui per la crocifissione. Conformi a Cristo nella sofferenza per essere conformi a Lui nella gloria</w:t>
      </w:r>
      <w:r w:rsidRPr="001760D2">
        <w:rPr>
          <w:rFonts w:ascii="Arial" w:hAnsi="Arial"/>
          <w:sz w:val="24"/>
        </w:rPr>
        <w:t>:</w:t>
      </w:r>
      <w:r w:rsidRPr="001760D2">
        <w:rPr>
          <w:rFonts w:ascii="Arial" w:hAnsi="Arial"/>
          <w:i/>
          <w:sz w:val="24"/>
        </w:rPr>
        <w:t xml:space="preserve"> </w:t>
      </w:r>
    </w:p>
    <w:p w14:paraId="3C2A0F82" w14:textId="77777777" w:rsidR="00103E81"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 </w:t>
      </w:r>
    </w:p>
    <w:p w14:paraId="70CB5C31" w14:textId="27ECA2B0" w:rsidR="003B01C2" w:rsidRPr="00103E81" w:rsidRDefault="003B01C2" w:rsidP="003B01C2">
      <w:pPr>
        <w:spacing w:after="120"/>
        <w:jc w:val="both"/>
        <w:rPr>
          <w:rFonts w:ascii="Arial" w:hAnsi="Arial"/>
          <w:bCs/>
          <w:sz w:val="24"/>
        </w:rPr>
      </w:pPr>
      <w:r w:rsidRPr="00103E81">
        <w:rPr>
          <w:rFonts w:ascii="Arial" w:hAnsi="Arial"/>
          <w:bCs/>
          <w:sz w:val="24"/>
        </w:rPr>
        <w:t>Amare Cristo Crocifisso è compiere nel proprio corpo ciò che manca ai suoi patimenti in favore del corpo di Cristo che è la Chiesa. Se questo compimento non avviene di certo non si può parlare di amore per il Crocifisso. L’amore ci fa una sola croce. Quando non si è una sola croce, di certo non possiamo dire che amiamo il Crocifisso.</w:t>
      </w:r>
    </w:p>
    <w:p w14:paraId="3A436B5A" w14:textId="77777777" w:rsidR="00103E81" w:rsidRPr="00103E81" w:rsidRDefault="003B01C2" w:rsidP="003B01C2">
      <w:pPr>
        <w:spacing w:after="120"/>
        <w:jc w:val="both"/>
        <w:rPr>
          <w:rFonts w:ascii="Arial" w:hAnsi="Arial"/>
          <w:bCs/>
          <w:sz w:val="24"/>
        </w:rPr>
      </w:pPr>
      <w:r w:rsidRPr="00103E81">
        <w:rPr>
          <w:rFonts w:ascii="Arial" w:hAnsi="Arial"/>
          <w:bCs/>
          <w:sz w:val="24"/>
        </w:rPr>
        <w:t xml:space="preserve">Nella Lettera ai Galati l’Apostolo Paolo prima afferma che non più lui che vive, perché in lui vive realmente, veramente Cristo Gesù. Dice anche che ai Galati è stato presentato Cristo Crocifisso al vivo e infine che Lui stesso è stato crocifisso con Cristo. Lui e Cristo sono una sola croce, una sola vita: </w:t>
      </w:r>
    </w:p>
    <w:p w14:paraId="37339121" w14:textId="77777777" w:rsidR="00103E81"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“Quanto a me invece non ci sia altro vanto che nella croce del Signore nostro Gesù </w:t>
      </w:r>
      <w:r w:rsidRPr="00103E81">
        <w:rPr>
          <w:rFonts w:ascii="Arial" w:hAnsi="Arial"/>
          <w:i/>
          <w:iCs/>
          <w:sz w:val="24"/>
        </w:rPr>
        <w:lastRenderedPageBreak/>
        <w:t xml:space="preserve">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 </w:t>
      </w:r>
    </w:p>
    <w:p w14:paraId="449CB16C" w14:textId="477A3AEE" w:rsidR="003B01C2" w:rsidRPr="00103E81" w:rsidRDefault="003B01C2" w:rsidP="003B01C2">
      <w:pPr>
        <w:spacing w:after="120"/>
        <w:jc w:val="both"/>
        <w:rPr>
          <w:rFonts w:ascii="Arial" w:hAnsi="Arial"/>
          <w:bCs/>
          <w:sz w:val="24"/>
        </w:rPr>
      </w:pPr>
      <w:r w:rsidRPr="00103E81">
        <w:rPr>
          <w:rFonts w:ascii="Arial" w:hAnsi="Arial"/>
          <w:bCs/>
          <w:sz w:val="24"/>
        </w:rPr>
        <w:t>Ama il Crocifisso chi ha lo stesso fortissimo desiderio dell’Apostolo Paolo: divenire una sola croce, un solo corpo, una sola vita con Gesù, per essere in Lui, con Lui, per Lui, offerto in sacrificio a Dio per la redenzione del mondo e la sua salvezza.</w:t>
      </w:r>
      <w:r w:rsidR="00276B76" w:rsidRPr="00103E81">
        <w:rPr>
          <w:rFonts w:ascii="Arial" w:hAnsi="Arial"/>
          <w:bCs/>
          <w:sz w:val="24"/>
        </w:rPr>
        <w:t xml:space="preserve"> </w:t>
      </w:r>
    </w:p>
    <w:p w14:paraId="4A4F57B9" w14:textId="77777777" w:rsidR="003B01C2" w:rsidRPr="00103E81" w:rsidRDefault="003B01C2" w:rsidP="003B01C2">
      <w:pPr>
        <w:spacing w:after="120"/>
        <w:jc w:val="both"/>
        <w:rPr>
          <w:rFonts w:ascii="Arial" w:hAnsi="Arial"/>
          <w:bCs/>
          <w:sz w:val="24"/>
        </w:rPr>
      </w:pPr>
      <w:r w:rsidRPr="00103E81">
        <w:rPr>
          <w:rFonts w:ascii="Arial" w:hAnsi="Arial"/>
          <w:bCs/>
          <w:sz w:val="24"/>
        </w:rPr>
        <w:t xml:space="preserve">Imitatori di Cristo Crocifisso. Divenire o essere imitatori di Cristo Crocifisso significa chiedere allo Spirito Santo che ci tenga sempre inchiodati sul cuore del Padre, per obbedire alla sua volontà con il suo stesso cuore, allo stesso modo che Gesù Signore si è lasciato inchiodare dallo Spirito Santo sul cuore del Padre così da poter fare sempre la volontà del Padre e mai la sua. Se non si chiede allo Spirito Santo di inchiodarci sul cuore del Padre perché solo così siamo in grado di compiere la divina volontà, lo spirito del mondo ci conquisterà e ci trasporterà nelle tenebre. Come Gesù tutto faceva dal cuore del Padre, così anche il cristiano tutto deve fare dal cuore del Padre. È la sua vocazione. La via per sentire come il Padre è nella perfetta imitazione di Gesù Signore. La “crocifissione” sul cuore del Padre deve essere per noi eterna. Neanche in un solo pensiero dobbiamo schiodarci da esso. Ci si inchioda e inchiodati si deve rimanere per sempre. Noi invece ci inchiodiamo e ci schiodiamo a nostro momentaneo piacimento. Iniziamo inchiodandoci, terminiamo però da schiodati. La verifica del nostro essere inchiodati sul cuore del Padre possiamo farla ogni giorno con un esame di coscienza sui Comandamenti cosà come vengono portati a compimento nel Vangelo secondo Matteo. Se l’esame ci dice che l’obbedienza è perfetta, siamo inchiodati sul cuore del Padre. Se l’esame dovesse rivelarci la non perfetta obbedienza, allora o siamo già del tutto schiodati e a poco a poco ci stiamo schiodando. Urge correre subito ai ripari, fissando bene i chiodi dell’obbedienza e dell’ascolto. </w:t>
      </w:r>
    </w:p>
    <w:p w14:paraId="60E525BA" w14:textId="77777777" w:rsidR="003B01C2" w:rsidRPr="00103E8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03E81">
        <w:rPr>
          <w:rFonts w:ascii="Arial" w:hAnsi="Arial"/>
          <w:bCs/>
          <w:sz w:val="24"/>
        </w:rPr>
        <w:t xml:space="preserve">Imitatori di Maria ai piedi della croce. La Vergine Maria è venerata con il titolo di Vergine Addolorata, cioè Vergine sempre inchiodata sul cuore della volontà del Padre. Anche se Santissima, anche Lei ha dovuto imparare ogni giorno a rimanere inchiodata sulla volontà del Padre, chiedendo allo Spirito Santo quella luce necessaria perché la sua obbedienza fosse sempre pronta e immediata. Cosa ci insegna la Madre nostra celeste? Ad obbedire sempre anche senza comprendere. A non far passare l’obbedienza dal nostro cuore. Potrebbe ingannarci. Si ascolta, si obbedisce, si vive. Conosciamo il programma e le modalità, la via e le forme. Ognuno sa che solo da inchiodati sul cuore del Padre, possiamo partecipare con Cristo al mistero della sua Redenzione. </w:t>
      </w:r>
    </w:p>
    <w:p w14:paraId="51E5426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330A66E" w14:textId="77777777" w:rsidR="003B01C2" w:rsidRPr="001760D2" w:rsidRDefault="003B01C2" w:rsidP="00BB421A">
      <w:pPr>
        <w:pStyle w:val="Corpotesto"/>
      </w:pPr>
      <w:bookmarkStart w:id="94" w:name="_Toc106914305"/>
      <w:bookmarkStart w:id="95" w:name="_Toc189214148"/>
      <w:r w:rsidRPr="001760D2">
        <w:t>Esigenze della nuova vita. Santità del neofita</w:t>
      </w:r>
      <w:bookmarkEnd w:id="94"/>
      <w:bookmarkEnd w:id="95"/>
    </w:p>
    <w:p w14:paraId="78B8588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lastRenderedPageBreak/>
        <w:t>13</w:t>
      </w:r>
      <w:r w:rsidRPr="001760D2">
        <w:rPr>
          <w:rFonts w:ascii="Arial" w:hAnsi="Arial"/>
          <w:b/>
          <w:sz w:val="24"/>
        </w:rPr>
        <w:t>Perciò, cingendo i fianchi della vostra mente e restando sobri, ponete tutta la vostra speranza in quella grazia che vi sarà data quando Gesù Cristo si manifesterà.</w:t>
      </w:r>
    </w:p>
    <w:p w14:paraId="53296380" w14:textId="77777777" w:rsidR="003B01C2" w:rsidRPr="00103E81" w:rsidRDefault="003B01C2" w:rsidP="003B01C2">
      <w:pPr>
        <w:spacing w:after="120"/>
        <w:jc w:val="both"/>
        <w:rPr>
          <w:rFonts w:ascii="Arial" w:hAnsi="Arial"/>
          <w:sz w:val="24"/>
        </w:rPr>
      </w:pPr>
      <w:r w:rsidRPr="00103E81">
        <w:rPr>
          <w:rFonts w:ascii="Arial" w:hAnsi="Arial"/>
          <w:sz w:val="24"/>
        </w:rPr>
        <w:t>Ecco a cosa deve pensare il cristiano: a porre tutta la sua speranza in quella grazia che gli sarà donata quando Gesù si manifesterà. Questa speranza mai dovrà uscire dalla sua mente, mai dal suo cuore, mai dalla sua vista. Perché questa mai accada, lui dovrà restare sobrio. Sobrio in ogni cosa: sobrio nei desideri. Sobrio nei pensieri. Sobrio nel nutrimento. La sobrietà e la temperanza dovranno essere il suo abito perenne. Basta una sola intemperanza e si potrebbe con essa compromettere tutta l’eternità. Un vizio non governato e potrebbe essere la sua morte eterna. Questo significa che la speranza non è ancora speranza acquisita. Noi camminiamo verso l’acquisizione della nostra speranza e il cammino ha delle legge che vanno rigorosamente osservate. Una sola legge trascurata e la speranza è persa per sempre. Vegliare ed essere sobri è condizione indispensabile. Non si è sobri per un giorno, ma per tutta la vita.</w:t>
      </w:r>
    </w:p>
    <w:p w14:paraId="75DAF65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Come figli obbedienti, non conformatevi ai desideri di un tempo, quando eravate nell’ignoranza,</w:t>
      </w:r>
    </w:p>
    <w:p w14:paraId="6C298DCB" w14:textId="77777777" w:rsidR="003B01C2" w:rsidRPr="00103E81" w:rsidRDefault="003B01C2" w:rsidP="003B01C2">
      <w:pPr>
        <w:spacing w:after="120"/>
        <w:jc w:val="both"/>
        <w:rPr>
          <w:rFonts w:ascii="Arial" w:hAnsi="Arial"/>
          <w:sz w:val="24"/>
        </w:rPr>
      </w:pPr>
      <w:r w:rsidRPr="00103E81">
        <w:rPr>
          <w:rFonts w:ascii="Arial" w:hAnsi="Arial"/>
          <w:sz w:val="24"/>
        </w:rPr>
        <w:t>Ecco ancora come si cammina per l’acquisizione della vera speranza, cioè per entrare in possesso della vita eterna nei cieli beati: come figli obbedienti. Obbedienti a chi? A Cristo Signore. Alla sua Parola. Al suo Vangelo. Obbedienti allo Spirito Santo. Ai suoi doni e carismi. Alle sue vocazioni e missioni. Alle sue conformazioni a Cristo Gesù ricevute nella celebrazione dei sacramenti. Obbedienti a tutto l’amore del Padre riversato nei nostri cuori. Per essere obbedienti in tutto, si devono prendere le distanze dai ogni desiderio del mondo. Ecco perché non ci si deve conformare ai desideri di un tempo, quando eravamo nell’ignoranza: ignoranza di Dio Padre, ignoranza di Cristo Gesù, ignoranza dello Spirito Santo, ignoranza del Vangelo della salvezza, ignoranza della verità, della grazia, della luce, della vita eterna, della beata risurrezione che ci attende in Cristo Gesù. Desideri del mondo e desideri di Cristo Gesù si oppongono a vicenda. O coltiviamo i desideri di Cristo o diamo spazio nel nostro cuore ai desideri del mondo. Il cristiano è colui che dona spazio nella sua mente e nel suo cuore solo ai desideri di Gesù Signore. Seguire il mondo è essere nemici della croce di Cristo Gesù. Il cristiano mai potrà servire Cristo, se serve il mondo.</w:t>
      </w:r>
    </w:p>
    <w:p w14:paraId="1131A07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ma, come il Santo che vi ha chiamati, diventate santi anche voi in tutta la vostra condotta.</w:t>
      </w:r>
    </w:p>
    <w:p w14:paraId="37E557C9" w14:textId="77777777" w:rsidR="003B01C2" w:rsidRPr="00103E81" w:rsidRDefault="003B01C2" w:rsidP="003B01C2">
      <w:pPr>
        <w:spacing w:after="120"/>
        <w:jc w:val="both"/>
        <w:rPr>
          <w:rFonts w:ascii="Arial" w:hAnsi="Arial"/>
          <w:sz w:val="24"/>
        </w:rPr>
      </w:pPr>
      <w:r w:rsidRPr="00103E81">
        <w:rPr>
          <w:rFonts w:ascii="Arial" w:hAnsi="Arial"/>
          <w:sz w:val="24"/>
        </w:rPr>
        <w:t xml:space="preserve">Il nostro Dio è il Santo. Ogni suo figlio è chiamato ad imitarlo nella sua santità, In cosa consiste la santità del nostro Dio? Nella non conoscenza del male in ogni sua forma. Nel fare ogni bene, sempre. Poiché il cristiano è stato chiamato da Dio, Dio deve imitare nella sua santità in tutta la sua condotta. Neanche un minuto deve vivere senza l’imitazione del suo Signore e Dio. </w:t>
      </w:r>
    </w:p>
    <w:p w14:paraId="7465851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 xml:space="preserve">Poiché sta scritto: </w:t>
      </w:r>
      <w:r w:rsidRPr="001760D2">
        <w:rPr>
          <w:rFonts w:ascii="Arial" w:hAnsi="Arial"/>
          <w:b/>
          <w:i/>
          <w:sz w:val="24"/>
        </w:rPr>
        <w:t>Sarete santi, perché io sono santo</w:t>
      </w:r>
      <w:r w:rsidRPr="001760D2">
        <w:rPr>
          <w:rFonts w:ascii="Arial" w:hAnsi="Arial"/>
          <w:b/>
          <w:sz w:val="24"/>
        </w:rPr>
        <w:t>.</w:t>
      </w:r>
    </w:p>
    <w:p w14:paraId="75AFEA11" w14:textId="77777777" w:rsidR="003B01C2" w:rsidRPr="00103E81" w:rsidRDefault="003B01C2" w:rsidP="003B01C2">
      <w:pPr>
        <w:spacing w:after="120"/>
        <w:jc w:val="both"/>
        <w:rPr>
          <w:rFonts w:ascii="Arial" w:hAnsi="Arial"/>
          <w:sz w:val="24"/>
        </w:rPr>
      </w:pPr>
      <w:r w:rsidRPr="00103E81">
        <w:rPr>
          <w:rFonts w:ascii="Arial" w:hAnsi="Arial"/>
          <w:sz w:val="24"/>
        </w:rPr>
        <w:t xml:space="preserve">Dobbiamo distingue alcune cose, se vogliamo essere santi come Dio è santo. La prima distinzione è tra santità di giustizia e santità di amore. La santità di giustizia è nell’osservare le due tavole della legge. Ad ognuno va dato ciò che è suo. Va dato a Dio a Dio ciò che è di Dio e ad ogni uomo ciò che è di ogni uomo. sempre. </w:t>
      </w:r>
      <w:r w:rsidRPr="00103E81">
        <w:rPr>
          <w:rFonts w:ascii="Arial" w:hAnsi="Arial"/>
          <w:sz w:val="24"/>
        </w:rPr>
        <w:lastRenderedPageBreak/>
        <w:t>I dieci comandamenti obbligano sempre verse tutti. Ad ognuno l’altro deve parte o tutta la sua vita perché possa vivere. Questa è santità di amore. Dio tutto dona per la vita dell’uomo. Per la sua salvezza eterna gli ha dato il Figlio dalla croce, lo Spirito Santo, se stesso, ogni altro dono di grazia e di verità. Sia nella santità di giustizia dobbiamo distinguere la santità richiesta nell’Antico Testamento e la Santità richiesta nel Nuovo. La differenza è altissima.</w:t>
      </w:r>
    </w:p>
    <w:p w14:paraId="2EC4DDE0" w14:textId="77777777" w:rsidR="00103E81" w:rsidRDefault="003B01C2" w:rsidP="003B01C2">
      <w:pPr>
        <w:spacing w:after="120"/>
        <w:jc w:val="both"/>
        <w:rPr>
          <w:rFonts w:ascii="Arial" w:hAnsi="Arial"/>
          <w:sz w:val="24"/>
        </w:rPr>
      </w:pPr>
      <w:r w:rsidRPr="001760D2">
        <w:rPr>
          <w:rFonts w:ascii="Arial" w:hAnsi="Arial"/>
          <w:b/>
          <w:sz w:val="24"/>
        </w:rPr>
        <w:t>Santità di giustizia nell’Antico Testamento</w:t>
      </w:r>
      <w:r w:rsidRPr="001760D2">
        <w:rPr>
          <w:rFonts w:ascii="Arial" w:hAnsi="Arial"/>
          <w:sz w:val="24"/>
        </w:rPr>
        <w:t xml:space="preserve">: </w:t>
      </w:r>
    </w:p>
    <w:p w14:paraId="78B39438" w14:textId="50538291"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Dio pronunciò tutte queste parole: «Io sono il Signore, tuo Dio, che ti ho fatto uscire dalla terra d’Egitto, dalla condizione servile: Non avrai altri dèi di fronte a me.</w:t>
      </w:r>
      <w:r w:rsidR="00276B76" w:rsidRPr="00103E81">
        <w:rPr>
          <w:rFonts w:ascii="Arial" w:hAnsi="Arial"/>
          <w:i/>
          <w:iCs/>
          <w:sz w:val="24"/>
        </w:rPr>
        <w:t xml:space="preserve"> </w:t>
      </w:r>
      <w:r w:rsidRPr="00103E81">
        <w:rPr>
          <w:rFonts w:ascii="Arial" w:hAnsi="Arial"/>
          <w:i/>
          <w:iCs/>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C4A26E6"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51B0F21A" w14:textId="77777777" w:rsidR="00103E81" w:rsidRDefault="003B01C2" w:rsidP="003B01C2">
      <w:pPr>
        <w:spacing w:after="120"/>
        <w:jc w:val="both"/>
        <w:rPr>
          <w:rFonts w:ascii="Arial" w:hAnsi="Arial"/>
          <w:b/>
          <w:sz w:val="24"/>
        </w:rPr>
      </w:pPr>
      <w:r w:rsidRPr="001760D2">
        <w:rPr>
          <w:rFonts w:ascii="Arial" w:hAnsi="Arial"/>
          <w:b/>
          <w:sz w:val="24"/>
        </w:rPr>
        <w:t xml:space="preserve">Santità di giustizia e santità di amore nell’Antico Testamento: </w:t>
      </w:r>
    </w:p>
    <w:p w14:paraId="63C31773" w14:textId="5180B51D"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w:t>
      </w:r>
    </w:p>
    <w:p w14:paraId="4E678512"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Nessuno si accosterà a una sua consanguinea, per scoprire la sua nudità. Io sono il Signore. Non scoprirai la nudità di tuo padre né la nudità di tua madre: è tua madre; non scoprirai la sua nudità. Non scoprirai la nudità di una moglie di tuo padre; è la nudità di tuo padre. </w:t>
      </w:r>
      <w:r w:rsidRPr="00103E81">
        <w:rPr>
          <w:rFonts w:ascii="Arial" w:hAnsi="Arial"/>
          <w:i/>
          <w:iCs/>
          <w:sz w:val="24"/>
        </w:rPr>
        <w:lastRenderedPageBreak/>
        <w:t xml:space="preserve">Non scoprirai la nudità di tua sorella, figlia di tuo padre o figlia di tua madre, nata in casa o fuori; non scoprirai la loro nudità. </w:t>
      </w:r>
    </w:p>
    <w:p w14:paraId="7468EBC3"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8298B14" w14:textId="0B10F4A3"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276B76" w:rsidRPr="00103E81">
        <w:rPr>
          <w:rFonts w:ascii="Arial" w:hAnsi="Arial"/>
          <w:i/>
          <w:iCs/>
          <w:sz w:val="24"/>
        </w:rPr>
        <w:t xml:space="preserve"> </w:t>
      </w:r>
      <w:r w:rsidRPr="00103E81">
        <w:rPr>
          <w:rFonts w:ascii="Arial" w:hAnsi="Arial"/>
          <w:i/>
          <w:iCs/>
          <w:sz w:val="24"/>
        </w:rPr>
        <w:t>Non darai il tuo giaciglio a una bestia per contaminarti con essa; così nessuna donna si metterà con un animale per accoppiarsi: è una perversione.</w:t>
      </w:r>
    </w:p>
    <w:p w14:paraId="6CC96630"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5623D3F"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w:t>
      </w:r>
      <w:r w:rsidRPr="00103E81">
        <w:rPr>
          <w:rFonts w:ascii="Arial" w:hAnsi="Arial"/>
          <w:i/>
          <w:iCs/>
          <w:sz w:val="24"/>
        </w:rPr>
        <w:lastRenderedPageBreak/>
        <w:t>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4D44C77"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7F863C01"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5BB8FD34"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2D6A40E"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5F60AA11"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w:t>
      </w:r>
      <w:r w:rsidRPr="00103E81">
        <w:rPr>
          <w:rFonts w:ascii="Arial" w:hAnsi="Arial"/>
          <w:i/>
          <w:iCs/>
          <w:sz w:val="24"/>
        </w:rPr>
        <w:lastRenderedPageBreak/>
        <w:t>riempia di infamie. Osserverete i miei sabati e porterete rispetto al mio santuario. Io sono il Signore.</w:t>
      </w:r>
    </w:p>
    <w:p w14:paraId="1A69271E"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4F0E74AD" w14:textId="3BBD81A1"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276B76" w:rsidRPr="00103E81">
        <w:rPr>
          <w:rFonts w:ascii="Arial" w:hAnsi="Arial"/>
          <w:i/>
          <w:iCs/>
          <w:sz w:val="24"/>
        </w:rPr>
        <w:t xml:space="preserve"> </w:t>
      </w:r>
      <w:r w:rsidRPr="00103E81">
        <w:rPr>
          <w:rFonts w:ascii="Arial" w:hAnsi="Arial"/>
          <w:i/>
          <w:iCs/>
          <w:sz w:val="24"/>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w:t>
      </w:r>
    </w:p>
    <w:p w14:paraId="789EF553"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05366140"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L’uomo che si accoppia con una bestia dovrà essere messo a morte; dovrete uccidere anche la bestia. Se una donna si accosta a una bestia per accoppiarsi con essa, ucciderai la donna e la bestia; tutte e </w:t>
      </w:r>
      <w:r w:rsidRPr="00103E81">
        <w:rPr>
          <w:rFonts w:ascii="Arial" w:hAnsi="Arial"/>
          <w:i/>
          <w:iCs/>
          <w:sz w:val="24"/>
        </w:rPr>
        <w:lastRenderedPageBreak/>
        <w:t>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123D7D8A"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C05CDD4" w14:textId="77777777" w:rsidR="003B01C2" w:rsidRPr="00103E81" w:rsidRDefault="003B01C2" w:rsidP="00103E81">
      <w:pPr>
        <w:spacing w:after="120"/>
        <w:ind w:left="567" w:right="567"/>
        <w:jc w:val="both"/>
        <w:rPr>
          <w:rFonts w:ascii="Arial" w:hAnsi="Arial"/>
          <w:i/>
          <w:iCs/>
          <w:sz w:val="24"/>
        </w:rPr>
      </w:pPr>
      <w:r w:rsidRPr="00103E81">
        <w:rPr>
          <w:rFonts w:ascii="Arial" w:hAnsi="Arial"/>
          <w:i/>
          <w:iCs/>
          <w:sz w:val="24"/>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08A36699" w14:textId="77777777" w:rsidR="00D12EF1" w:rsidRDefault="003B01C2" w:rsidP="003B01C2">
      <w:pPr>
        <w:spacing w:after="120"/>
        <w:jc w:val="both"/>
        <w:rPr>
          <w:rFonts w:ascii="Arial" w:hAnsi="Arial"/>
          <w:b/>
          <w:sz w:val="24"/>
        </w:rPr>
      </w:pPr>
      <w:r w:rsidRPr="001760D2">
        <w:rPr>
          <w:rFonts w:ascii="Arial" w:hAnsi="Arial"/>
          <w:b/>
          <w:sz w:val="24"/>
        </w:rPr>
        <w:t xml:space="preserve">Santità di giustizia e santità di amore nel Nuovo Testamento: </w:t>
      </w:r>
    </w:p>
    <w:p w14:paraId="65B62EC8" w14:textId="00DBBB0C"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92D96A9"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4F9895F"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417A8EC"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4AB85467"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C8AD833"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594DBC5"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D12EF1">
        <w:rPr>
          <w:rFonts w:ascii="Arial" w:hAnsi="Arial"/>
          <w:i/>
          <w:iCs/>
          <w:sz w:val="24"/>
        </w:rPr>
        <w:lastRenderedPageBreak/>
        <w:t xml:space="preserve">anche i pagani? Voi, dunque, siate perfetti come è perfetto il Padre vostro celeste (Mt 5,13-48). </w:t>
      </w:r>
    </w:p>
    <w:p w14:paraId="0ABFD3BC"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C2A8B7D"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p>
    <w:p w14:paraId="07364375"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7C69B85"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9492A1D"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6E16A7B" w14:textId="77777777"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w:t>
      </w:r>
      <w:r w:rsidRPr="00D12EF1">
        <w:rPr>
          <w:rFonts w:ascii="Arial" w:hAnsi="Arial"/>
          <w:i/>
          <w:iCs/>
          <w:sz w:val="24"/>
        </w:rPr>
        <w:lastRenderedPageBreak/>
        <w:t xml:space="preserve">fondamenta. Il fiume la investì e subito crollò; e la distruzione di quella casa fu grande» (Lc 6,27-48). </w:t>
      </w:r>
    </w:p>
    <w:p w14:paraId="40BEE99E" w14:textId="77777777" w:rsidR="003B01C2" w:rsidRPr="00D12EF1" w:rsidRDefault="003B01C2" w:rsidP="003B01C2">
      <w:pPr>
        <w:spacing w:after="120"/>
        <w:jc w:val="both"/>
        <w:rPr>
          <w:rFonts w:ascii="Arial" w:hAnsi="Arial"/>
          <w:sz w:val="24"/>
        </w:rPr>
      </w:pPr>
      <w:r w:rsidRPr="00D12EF1">
        <w:rPr>
          <w:rFonts w:ascii="Arial" w:hAnsi="Arial"/>
          <w:sz w:val="24"/>
        </w:rPr>
        <w:t xml:space="preserve">Nel Nuovo Testamento cambiano le regole sia della giustizia che della santità perché cambia il modello di santità da imitare. Nell’Antico Testamento modello era il Signore Dio Onnipotente. Nel Nuovo Testamento il modello è Cristo Crocifisso. La nostra giustizia e la nostra santità deve essere perfetta imitazione di Cristo Gesù Crocifisso. Questa differenza va fatta. </w:t>
      </w:r>
    </w:p>
    <w:p w14:paraId="771532D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E se chiamate Padre colui che, senza fare preferenze, giudica ciascuno secondo le proprie opere, comportatevi con timore di Dio nel tempo in cui vivete quaggiù come stranieri.</w:t>
      </w:r>
    </w:p>
    <w:p w14:paraId="034BE675" w14:textId="77777777" w:rsidR="003B01C2" w:rsidRPr="00D12EF1" w:rsidRDefault="003B01C2" w:rsidP="003B01C2">
      <w:pPr>
        <w:spacing w:after="120"/>
        <w:jc w:val="both"/>
        <w:rPr>
          <w:rFonts w:ascii="Arial" w:hAnsi="Arial"/>
          <w:sz w:val="24"/>
        </w:rPr>
      </w:pPr>
      <w:r w:rsidRPr="00D12EF1">
        <w:rPr>
          <w:rFonts w:ascii="Arial" w:hAnsi="Arial"/>
          <w:sz w:val="24"/>
        </w:rPr>
        <w:t>È verità. Dio giudica ogni uomo senza fare preferenze. Ogni uomo è giudicato secondo le proprie opere. Questa verità è essenza della nostra fede. Se questa verità viene dichiarata inesistente, tutta la nostra fede perde la sua verità. Sul fondamento di questa verità, ecco l’insegnamento che dona l’Apostolo Pietro ai discepoli di Gesù: Comportatevi con timore di Dio nel tempo in cui vivete quaggiù come stranieri. Cosa significa comportarsi con timore mentre si è in vita sulla nostra terra? Perché l’Apostolo dice che quaggiù siamo come stranieri? Ecco quanto va detto sul timore del Signore:</w:t>
      </w:r>
    </w:p>
    <w:p w14:paraId="11D4B84D" w14:textId="77777777" w:rsidR="003B01C2" w:rsidRPr="00D12EF1" w:rsidRDefault="003B01C2" w:rsidP="003B01C2">
      <w:pPr>
        <w:spacing w:after="120"/>
        <w:jc w:val="both"/>
        <w:rPr>
          <w:rFonts w:ascii="Arial" w:hAnsi="Arial"/>
          <w:sz w:val="24"/>
        </w:rPr>
      </w:pPr>
      <w:r w:rsidRPr="001760D2">
        <w:rPr>
          <w:rFonts w:ascii="Arial" w:hAnsi="Arial"/>
          <w:b/>
          <w:sz w:val="24"/>
        </w:rPr>
        <w:t xml:space="preserve">Il timore del Signore. </w:t>
      </w:r>
      <w:r w:rsidRPr="00D12EF1">
        <w:rPr>
          <w:rFonts w:ascii="Arial" w:hAnsi="Arial"/>
          <w:sz w:val="24"/>
        </w:rPr>
        <w:t>Perché vi sia timore del Signore occorre che si creda nella sua Parola che si compie infallibilmente in ogni verità contenuta in essa e rivelata. Se non si crede nella Parola del Signore, si è senza alcuna verità. Non si ha più il Dio verità e neanche si ha tutto ciò che è verità di Dio e dalla verità di Dio. Gesù dice: “Se non vi convertite perirete tutti allo stesso modo”. Dice anche che la via che conduce alla vita eterna è stretta, la strada è angusta. Dice che la casa costruita sulla roccia della sua Parola dura in eterno. Quella invece costruita sulla sabbia dei pensieri umani, crollerà presto. Cosa diciamo noi? Che tutte queste Parole di vita eterna non valgono nulla. Perché non valgono nulla? Perché l’inferno è vuoto, perché la misericordia del Signore accoglierà tutti nella sua casa eterna, che è il Paradiso. A che serve il timore del Signore, se la sua Parola non è vera?</w:t>
      </w:r>
    </w:p>
    <w:p w14:paraId="28AF1261" w14:textId="77777777" w:rsidR="003B01C2" w:rsidRPr="00D12EF1" w:rsidRDefault="003B01C2" w:rsidP="003B01C2">
      <w:pPr>
        <w:spacing w:after="120"/>
        <w:jc w:val="both"/>
        <w:rPr>
          <w:rFonts w:ascii="Arial" w:hAnsi="Arial"/>
          <w:bCs/>
          <w:sz w:val="24"/>
        </w:rPr>
      </w:pPr>
      <w:r w:rsidRPr="00D12EF1">
        <w:rPr>
          <w:rFonts w:ascii="Arial" w:hAnsi="Arial"/>
          <w:bCs/>
          <w:sz w:val="24"/>
        </w:rPr>
        <w:t xml:space="preserve">Il timore del Signore è la fede più pura e santa che quanto il Signore ha detto si compie, sia nel bene che nel male. Ha detto ad Adamo: “Se ne mangi, muori”. Adamo ha mangiato ed è morto. Anche a noi Gesù ha detto che il peccato conduce alla morte. Ma noi come Adamo non crediamo. Se non si crede nella Parola di Dio, neanche nel Dio della Parola si crede. Non abbiamo timore del Signore, perché ci siamo trasformati in adoratori di un falso Dio. Il nostro non è più il Dio vive e vero perché la nostra fede non crede nella sua Parola. Abbiamo separato la Parola da Lui. Anche Cristo Gesù è stato separato dalla Parola. Separando Cristo Gesù dalla Parola, anche la Chiesa è stata separata dalla Parola. Il Vangelo non è più verità per nessuno e neanche il resto della rivelazione è verità per alcuno. Se si perde la Parola, anche la verità si perde. Come si può avere timore del Signore se la sua verità non è più creduta e Lui è detto solo misericordia, perdono, compassione, pietà? Se Lui non giudica nessuno e nessuno condanna? Se la punizione eterna non esiste e neanche i frutti del nostro peccato più si vedono come vero male? Ma se il nostro Dio è un Dio creato da noi, anche il nostro Cristo è un Cristo creato da noi, necessariamente anche </w:t>
      </w:r>
      <w:r w:rsidRPr="00D12EF1">
        <w:rPr>
          <w:rFonts w:ascii="Arial" w:hAnsi="Arial"/>
          <w:bCs/>
          <w:sz w:val="24"/>
        </w:rPr>
        <w:lastRenderedPageBreak/>
        <w:t>la Chiesa sarà una Chiesa creata da noi. Sarà una Chiesa chiamata ad occuparsi del corpo dell’uomo, ma non della sua anima e del suo spirito. Si occuperà del tempo, ma non più dell’eternità. Se io, presbitero, non credo più nella mia perdizione eterna e nulla faccio per camminare verso il Paradiso, potrà mai insegnare ad un solo uomo la via della vita? Mi giustifico in ogni trasgressione e giustifico anche ogni altro uomo nelle stesse trasgressioni. Sono presbitero senza il Dio verità. Poiché il timore del Signore è legato indissolubilmente alla Parola del nostro Dio e alla fedeltà di Lui verso di essa, se non rimettiamo la Parola sul candelabro e non prestiamo ad essa la fede più pura, mai potrà esserci timore del Signore. L’assopimento spirituale sarà inevitabile. Non solo. Il pericolo di cadere nel peccato contro lo Spirito Santo della presunzione di salvarsi senza merito è vera trappola dinanzi a nostri passi. Chi deve credere nella Parola è il ministro della Parola. Chi deve insegnare a credere nella Parola è il ministro della Parola.</w:t>
      </w:r>
    </w:p>
    <w:p w14:paraId="44631C6D" w14:textId="77777777" w:rsidR="00D12EF1" w:rsidRDefault="003B01C2" w:rsidP="003B01C2">
      <w:pPr>
        <w:spacing w:after="120"/>
        <w:jc w:val="both"/>
        <w:rPr>
          <w:rFonts w:ascii="Arial" w:hAnsi="Arial"/>
          <w:sz w:val="24"/>
        </w:rPr>
      </w:pPr>
      <w:r w:rsidRPr="001760D2">
        <w:rPr>
          <w:rFonts w:ascii="Arial" w:hAnsi="Arial"/>
          <w:b/>
          <w:sz w:val="24"/>
        </w:rPr>
        <w:t>Nel timore del Signore</w:t>
      </w:r>
      <w:r w:rsidRPr="001760D2">
        <w:rPr>
          <w:rFonts w:ascii="Arial" w:hAnsi="Arial"/>
          <w:sz w:val="24"/>
        </w:rPr>
        <w:t xml:space="preserve">. </w:t>
      </w:r>
    </w:p>
    <w:p w14:paraId="5F60EAC1" w14:textId="7FA3A7A3"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w:t>
      </w:r>
      <w:r w:rsidRPr="00D12EF1">
        <w:rPr>
          <w:rFonts w:ascii="Arial" w:hAnsi="Arial"/>
          <w:b/>
          <w:i/>
          <w:iCs/>
          <w:sz w:val="24"/>
        </w:rPr>
        <w:t>Il timore del Signore</w:t>
      </w:r>
      <w:r w:rsidRPr="00D12EF1">
        <w:rPr>
          <w:rFonts w:ascii="Arial" w:hAnsi="Arial"/>
          <w:i/>
          <w:iCs/>
          <w:sz w:val="24"/>
        </w:rPr>
        <w:t xml:space="preserve"> allieta il cuore, dà gioia, diletto e lunga vita. </w:t>
      </w:r>
      <w:r w:rsidRPr="00D12EF1">
        <w:rPr>
          <w:rFonts w:ascii="Arial" w:hAnsi="Arial"/>
          <w:b/>
          <w:i/>
          <w:iCs/>
          <w:sz w:val="24"/>
        </w:rPr>
        <w:t>Il timore del Signore</w:t>
      </w:r>
      <w:r w:rsidRPr="00D12EF1">
        <w:rPr>
          <w:rFonts w:ascii="Arial" w:hAnsi="Arial"/>
          <w:i/>
          <w:iCs/>
          <w:sz w:val="24"/>
        </w:rPr>
        <w:t xml:space="preserve"> è dono del Signore, esso conduce sui sentieri dell’amore. </w:t>
      </w:r>
      <w:r w:rsidRPr="00D12EF1">
        <w:rPr>
          <w:rFonts w:ascii="Arial" w:hAnsi="Arial"/>
          <w:b/>
          <w:i/>
          <w:iCs/>
          <w:sz w:val="24"/>
        </w:rPr>
        <w:t>Chi teme il Signore</w:t>
      </w:r>
      <w:r w:rsidRPr="00D12EF1">
        <w:rPr>
          <w:rFonts w:ascii="Arial" w:hAnsi="Arial"/>
          <w:i/>
          <w:iCs/>
          <w:sz w:val="24"/>
        </w:rPr>
        <w:t xml:space="preserve"> avrà un esito felice, nel giorno della sua morte sarà benedetto. Principio di sapienza </w:t>
      </w:r>
      <w:r w:rsidRPr="00D12EF1">
        <w:rPr>
          <w:rFonts w:ascii="Arial" w:hAnsi="Arial"/>
          <w:b/>
          <w:i/>
          <w:iCs/>
          <w:sz w:val="24"/>
        </w:rPr>
        <w:t>è temere il Signore</w:t>
      </w:r>
      <w:r w:rsidRPr="00D12EF1">
        <w:rPr>
          <w:rFonts w:ascii="Arial" w:hAnsi="Arial"/>
          <w:i/>
          <w:iCs/>
          <w:sz w:val="24"/>
        </w:rPr>
        <w:t xml:space="preserve">; essa fu creata con i fedeli nel seno materno. Ha posto il suo nido tra gli uomini con fondamenta eterne, abiterà fedelmente con i loro discendenti. Pienezza di sapienza </w:t>
      </w:r>
      <w:r w:rsidRPr="00D12EF1">
        <w:rPr>
          <w:rFonts w:ascii="Arial" w:hAnsi="Arial"/>
          <w:b/>
          <w:i/>
          <w:iCs/>
          <w:sz w:val="24"/>
        </w:rPr>
        <w:t>è temere il Signore</w:t>
      </w:r>
      <w:r w:rsidRPr="00D12EF1">
        <w:rPr>
          <w:rFonts w:ascii="Arial" w:hAnsi="Arial"/>
          <w:i/>
          <w:iCs/>
          <w:sz w:val="24"/>
        </w:rPr>
        <w:t xml:space="preserve">; essa inebria di frutti i propri fedeli. Riempirà loro la casa di beni desiderabili e le dispense dei suoi prodotti. Corona di sapienza </w:t>
      </w:r>
      <w:r w:rsidRPr="00D12EF1">
        <w:rPr>
          <w:rFonts w:ascii="Arial" w:hAnsi="Arial"/>
          <w:b/>
          <w:i/>
          <w:iCs/>
          <w:sz w:val="24"/>
        </w:rPr>
        <w:t>è il timore del Signore</w:t>
      </w:r>
      <w:r w:rsidRPr="00D12EF1">
        <w:rPr>
          <w:rFonts w:ascii="Arial" w:hAnsi="Arial"/>
          <w:i/>
          <w:iCs/>
          <w:sz w:val="24"/>
        </w:rPr>
        <w:t xml:space="preserv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w:t>
      </w:r>
      <w:r w:rsidRPr="00D12EF1">
        <w:rPr>
          <w:rFonts w:ascii="Arial" w:hAnsi="Arial"/>
          <w:b/>
          <w:i/>
          <w:iCs/>
          <w:sz w:val="24"/>
        </w:rPr>
        <w:t>è temere il Signore</w:t>
      </w:r>
      <w:r w:rsidRPr="00D12EF1">
        <w:rPr>
          <w:rFonts w:ascii="Arial" w:hAnsi="Arial"/>
          <w:i/>
          <w:iCs/>
          <w:sz w:val="24"/>
        </w:rPr>
        <w:t>, i suoi rami sono abbondanza di giorni. Il timore del Signore tiene lontani i peccati, chi vi persevera respinge ogni moto di collera” (Sir 1,1-21).</w:t>
      </w:r>
    </w:p>
    <w:p w14:paraId="241ACDF3" w14:textId="77777777" w:rsidR="003B01C2" w:rsidRPr="00D12EF1" w:rsidRDefault="003B01C2" w:rsidP="003B01C2">
      <w:pPr>
        <w:spacing w:after="120"/>
        <w:jc w:val="both"/>
        <w:rPr>
          <w:rFonts w:ascii="Arial" w:hAnsi="Arial"/>
          <w:sz w:val="24"/>
        </w:rPr>
      </w:pPr>
      <w:r w:rsidRPr="00D12EF1">
        <w:rPr>
          <w:rFonts w:ascii="Arial" w:hAnsi="Arial"/>
          <w:sz w:val="24"/>
        </w:rPr>
        <w:t xml:space="preserve">Poiché tutto deve iniziare con il timore del Signore e tutto deve finire nel timore del Signore, è giusto che ci chiediamo: cosa è esattamente, secondo la </w:t>
      </w:r>
      <w:r w:rsidRPr="00D12EF1">
        <w:rPr>
          <w:rFonts w:ascii="Arial" w:hAnsi="Arial"/>
          <w:sz w:val="24"/>
        </w:rPr>
        <w:lastRenderedPageBreak/>
        <w:t>Rivelazione, il timore del Signore? Cosa lo Spirito Santo vuole insegnarci con queste due semplici parole: Timore del Signore? Timore del Signore significa che ogni Parola di Dio uscita dalla sua bocca è verità eterna, divina, immutabile, immodificabile, senza variazione alcuna. Poiché è stata detta: si compirà. Si compirà nelle promesse di vita e si compirà nelle promesse di morte, di benedizione e di maledizione. Si compirà quando annunzia la vita eterna nel regno della luce divina e si compirà quando profetizza la perdizione nell’inferno eterno. Gesù attesta questa verità: “Il cielo e la terra passeranno, ma le mie parole non passeranno”. Se non passano, si compiono tutte, nessuna esclusa.</w:t>
      </w:r>
    </w:p>
    <w:p w14:paraId="0B3A28D8" w14:textId="77777777" w:rsidR="00D12EF1" w:rsidRDefault="003B01C2" w:rsidP="003B01C2">
      <w:pPr>
        <w:spacing w:after="120"/>
        <w:jc w:val="both"/>
        <w:rPr>
          <w:rFonts w:ascii="Arial" w:hAnsi="Arial"/>
          <w:sz w:val="24"/>
        </w:rPr>
      </w:pPr>
      <w:r w:rsidRPr="001760D2">
        <w:rPr>
          <w:rFonts w:ascii="Arial" w:hAnsi="Arial"/>
          <w:sz w:val="24"/>
        </w:rPr>
        <w:t>Leggiamo nel Libro dell’Apocalisse:</w:t>
      </w:r>
    </w:p>
    <w:p w14:paraId="335BA2F8" w14:textId="513DAF60"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5D87C6B4" w14:textId="77777777" w:rsidR="003B01C2" w:rsidRPr="00D12EF1" w:rsidRDefault="003B01C2" w:rsidP="003B01C2">
      <w:pPr>
        <w:spacing w:after="120"/>
        <w:jc w:val="both"/>
        <w:rPr>
          <w:rFonts w:ascii="Arial" w:hAnsi="Arial"/>
          <w:sz w:val="24"/>
        </w:rPr>
      </w:pPr>
      <w:r w:rsidRPr="00D12EF1">
        <w:rPr>
          <w:rFonts w:ascii="Arial" w:hAnsi="Arial"/>
          <w:sz w:val="24"/>
        </w:rPr>
        <w:t xml:space="preserve">Oggi, poiché nessuno crede nel compimento di ogni Parola uscita dalla bocca di Dio e di Cristo Gesù, non c’è timore del Signore. Quali sono le conseguenze della perdita del timore del Signore? L’uomo non solo vive come gli pare, consegnandosi al peccato e all’adorazione della bestia. Giustifica questa sua consegna e resa al male, elevando i suoi pensieri a divina verità, teologia, ispirazione, volontà di Dio. Quando questo accade si possono fare solo figli della perdizione il doppio di noi. Infatti se il mio pensiero è teologia, se le mie immaginazioni sono rivelazione, se i desideri sono ispirazione, contro la verità di ogni Parola di Dio e di Cristo, posso giustificare tutto il male, dichiarandolo bene. Che la nostra società sia senza il timore del Signore, non fa meraviglia. Fa invece meraviglia che la società abbia perso la coscienza morale. Molta più meraviglia è suscitata dal fatto che è il cristiano che ha perso sia il timore del Signore che la coscienza morale. Il male è detto bene. La falsità è dichiarata verità, l’immoralità dignità dell’uomo, i più gravi delitti sono diritto della persona umana. Quando un cristiano perde il timore del Signore e anche la coscienza morale, la sua condizione spirituale è oltremodo pessima. In questo baratro tutti possiamo cadere. Una Chiesa che non insegna più il timore del Signore ai suoi figli attesta che non c’è più vera fede nella Parola del suo Dio. Che non vi sia più fede, lo </w:t>
      </w:r>
      <w:r w:rsidRPr="00D12EF1">
        <w:rPr>
          <w:rFonts w:ascii="Arial" w:hAnsi="Arial"/>
          <w:sz w:val="24"/>
        </w:rPr>
        <w:lastRenderedPageBreak/>
        <w:t>attesta il fatto che il Vangelo e ogni altro libro religioso sono stati dichiarati essere la stessa cosa. Parola di Dio e dell’uomo: la stessa cosa! È peccato contro il secondo comandamento quando si dice pensiero di Dio il pensiero dell’uomo, volontà di Dio la volontà dell’uomo, rivelazione dello Spirito Santo le proprie fantasie e immaginazioni. Quando il proprio sentimento viene elevato a scienza divina, immortale, eterna, universale. Al peccato contro il secondo comandamento si aggiunge l’altro peccato contro l’ottavo: si dice falsa testimonianza, si pronunciano calunnie contro il nostro Dio. Si dice, ad esempio, che presso Dio ogni tendenza sessuale è degna dell’uomo, mentre Dio questo mai lo ha detto. O crediamo che la Parola del Signore si compie in ogni sua verità, o non c’è spazio per la moralità nella Chiesa del Signore. Una Chiesa che non cura la moralità dei suoi figli secondo la Parola del suo Dio, attesta di non credere più nella Parola, che è la sola ragione della sua vita. La Parola del Signore è tutta la Parola del Signore, in ogni sua verità. La miseria cristiana oggi è proprio questa. Abbiamo i libri che contengono tutta la Parola e tutta la verità. I cuori invece sono senza la Parola e senza la verità di essa, perché ormai non credono più nella Parola di Dio.</w:t>
      </w:r>
    </w:p>
    <w:p w14:paraId="6212629C" w14:textId="77777777" w:rsidR="00D12EF1" w:rsidRDefault="003B01C2" w:rsidP="003B01C2">
      <w:pPr>
        <w:spacing w:after="120"/>
        <w:jc w:val="both"/>
        <w:rPr>
          <w:rFonts w:ascii="Arial" w:hAnsi="Arial"/>
          <w:b/>
          <w:sz w:val="24"/>
        </w:rPr>
      </w:pPr>
      <w:r w:rsidRPr="001760D2">
        <w:rPr>
          <w:rFonts w:ascii="Arial" w:hAnsi="Arial"/>
          <w:b/>
          <w:sz w:val="24"/>
        </w:rPr>
        <w:t xml:space="preserve">Cristiano senza vincoli: </w:t>
      </w:r>
    </w:p>
    <w:p w14:paraId="3CDED396" w14:textId="467DC599" w:rsidR="003B01C2" w:rsidRPr="00D12EF1" w:rsidRDefault="003B01C2" w:rsidP="003B01C2">
      <w:pPr>
        <w:spacing w:after="120"/>
        <w:jc w:val="both"/>
        <w:rPr>
          <w:rFonts w:ascii="Arial" w:hAnsi="Arial"/>
          <w:sz w:val="24"/>
        </w:rPr>
      </w:pPr>
      <w:r w:rsidRPr="00D12EF1">
        <w:rPr>
          <w:rFonts w:ascii="Arial" w:hAnsi="Arial"/>
          <w:sz w:val="24"/>
        </w:rPr>
        <w:t xml:space="preserve">Oggi il cristiano si sta lentamente svincolando sia dal timore del Signore che dalla sua Parola. Non crede più che il Signore portare a compimento ogni sua Parola. Senza il timore del Signore non potrà mai esistere la vera moralità che è obbedienza ad ogni Parola che è uscita dalla bocca di Dio. Quando si perde il timore del Signore, idolatria e immoralità dilagano assieme ad ogni menzogna proferita sul nostro Dio. </w:t>
      </w:r>
    </w:p>
    <w:p w14:paraId="0B7FF6CE" w14:textId="77777777" w:rsidR="00D12EF1" w:rsidRDefault="003B01C2" w:rsidP="003B01C2">
      <w:pPr>
        <w:spacing w:after="120"/>
        <w:jc w:val="both"/>
        <w:rPr>
          <w:rFonts w:ascii="Arial" w:hAnsi="Arial"/>
          <w:sz w:val="24"/>
        </w:rPr>
      </w:pPr>
      <w:r w:rsidRPr="001760D2">
        <w:rPr>
          <w:rFonts w:ascii="Arial" w:hAnsi="Arial"/>
          <w:sz w:val="24"/>
        </w:rPr>
        <w:t xml:space="preserve">Così il profeta Malachia: </w:t>
      </w:r>
    </w:p>
    <w:p w14:paraId="4B68066C" w14:textId="765DE751"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w:t>
      </w:r>
      <w:r w:rsidR="00276B76" w:rsidRPr="00D12EF1">
        <w:rPr>
          <w:rFonts w:ascii="Arial" w:hAnsi="Arial"/>
          <w:i/>
          <w:iCs/>
          <w:sz w:val="24"/>
        </w:rPr>
        <w:t xml:space="preserve"> </w:t>
      </w:r>
      <w:r w:rsidRPr="00D12EF1">
        <w:rPr>
          <w:rFonts w:ascii="Arial" w:hAnsi="Arial"/>
          <w:i/>
          <w:iCs/>
          <w:sz w:val="24"/>
        </w:rPr>
        <w:t xml:space="preserve">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70CB2A68" w14:textId="77777777" w:rsidR="003B01C2" w:rsidRPr="00D12EF1" w:rsidRDefault="003B01C2" w:rsidP="003B01C2">
      <w:pPr>
        <w:spacing w:after="120"/>
        <w:jc w:val="both"/>
        <w:rPr>
          <w:rFonts w:ascii="Arial" w:hAnsi="Arial"/>
          <w:sz w:val="24"/>
        </w:rPr>
      </w:pPr>
      <w:r w:rsidRPr="00D12EF1">
        <w:rPr>
          <w:rFonts w:ascii="Arial" w:hAnsi="Arial"/>
          <w:sz w:val="24"/>
        </w:rPr>
        <w:lastRenderedPageBreak/>
        <w:t>Se il timore del Signore non viene predicato secondo purezza di verità e se chi lo predica non crede in esso, perché non vive nella Parola del Signore, il mondo precipiterà sempre di più nell’immoralità, nell’idolatria, nella falsità, in una religione che non dona alcuna salvezza.</w:t>
      </w:r>
    </w:p>
    <w:p w14:paraId="3D26DB6E" w14:textId="2AE7F163" w:rsidR="003B01C2" w:rsidRPr="00D12EF1" w:rsidRDefault="003B01C2" w:rsidP="003B01C2">
      <w:pPr>
        <w:spacing w:after="120"/>
        <w:jc w:val="both"/>
        <w:rPr>
          <w:rFonts w:ascii="Arial" w:hAnsi="Arial"/>
          <w:sz w:val="24"/>
        </w:rPr>
      </w:pPr>
      <w:r w:rsidRPr="001760D2">
        <w:rPr>
          <w:rFonts w:ascii="Arial" w:hAnsi="Arial"/>
          <w:b/>
          <w:sz w:val="24"/>
        </w:rPr>
        <w:t>Urge camminare con la luce dello Spirito Santo.</w:t>
      </w:r>
      <w:r w:rsidR="00276B76" w:rsidRPr="001760D2">
        <w:rPr>
          <w:rFonts w:ascii="Arial" w:hAnsi="Arial"/>
          <w:b/>
          <w:sz w:val="24"/>
        </w:rPr>
        <w:t xml:space="preserve"> </w:t>
      </w:r>
      <w:r w:rsidRPr="00D12EF1">
        <w:rPr>
          <w:rFonts w:ascii="Arial" w:hAnsi="Arial"/>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16BCEA59" w14:textId="77777777" w:rsidR="003B01C2" w:rsidRPr="001760D2" w:rsidRDefault="003B01C2" w:rsidP="003B01C2">
      <w:pPr>
        <w:spacing w:after="120"/>
        <w:jc w:val="both"/>
        <w:rPr>
          <w:rFonts w:ascii="Arial" w:hAnsi="Arial"/>
          <w:sz w:val="24"/>
        </w:rPr>
      </w:pPr>
      <w:r w:rsidRPr="001760D2">
        <w:rPr>
          <w:rFonts w:ascii="Arial" w:hAnsi="Arial"/>
          <w:b/>
          <w:sz w:val="24"/>
        </w:rPr>
        <w:t xml:space="preserve">Perché quaggiù siamo come stranieri? </w:t>
      </w:r>
      <w:r w:rsidRPr="001760D2">
        <w:rPr>
          <w:rFonts w:ascii="Arial" w:hAnsi="Arial"/>
          <w:sz w:val="24"/>
        </w:rPr>
        <w:t xml:space="preserve">Perché la terra è luogo di esilio. Noi siamo stati creati per abitare in un giardino di delizie. Abbiamo peccato e siamo stati mandata in esilio. Siamo stati cacciati dal giardino e siamo venuti ad abitare in un deserto. Ma il deserto non è la nostra casa. Per questo siamo come stranieri. Ora il nostro cammino dovrà essere dal deserto alla patria eterna. Essendo noi in cammino, siamo stranieri. La terra non ci appartiene. </w:t>
      </w:r>
    </w:p>
    <w:p w14:paraId="68771492" w14:textId="77777777" w:rsidR="003B01C2" w:rsidRPr="00D12EF1" w:rsidRDefault="003B01C2" w:rsidP="003B01C2">
      <w:pPr>
        <w:spacing w:after="120"/>
        <w:jc w:val="both"/>
        <w:rPr>
          <w:rFonts w:ascii="Arial" w:hAnsi="Arial"/>
          <w:bCs/>
          <w:sz w:val="24"/>
        </w:rPr>
      </w:pPr>
      <w:r w:rsidRPr="00D12EF1">
        <w:rPr>
          <w:rFonts w:ascii="Arial" w:hAnsi="Arial"/>
          <w:bCs/>
          <w:sz w:val="24"/>
        </w:rPr>
        <w:t xml:space="preserve">Noi esuli figli di Eva: 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w:t>
      </w:r>
    </w:p>
    <w:p w14:paraId="7BD73CEC" w14:textId="77777777" w:rsidR="00D12EF1" w:rsidRPr="00D12EF1" w:rsidRDefault="003B01C2" w:rsidP="003B01C2">
      <w:pPr>
        <w:spacing w:after="120"/>
        <w:jc w:val="both"/>
        <w:rPr>
          <w:rFonts w:ascii="Arial" w:hAnsi="Arial"/>
          <w:sz w:val="24"/>
        </w:rPr>
      </w:pPr>
      <w:r w:rsidRPr="00D12EF1">
        <w:rPr>
          <w:rFonts w:ascii="Arial" w:hAnsi="Arial"/>
          <w:sz w:val="24"/>
        </w:rPr>
        <w:lastRenderedPageBreak/>
        <w:t>Perché noi siamo esuli figli di Eva? Perché il Signore ha tolto Adamo ed Eva dal giardino piantato per essi in Eden. Non solo li ha tolti. Ha sbarrato l’accesso perché nessuno mai potesse entrare in esso:</w:t>
      </w:r>
    </w:p>
    <w:p w14:paraId="3B5D26BE" w14:textId="0B491629"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 </w:t>
      </w:r>
    </w:p>
    <w:p w14:paraId="77B2570B" w14:textId="77777777" w:rsidR="00D12EF1" w:rsidRPr="00D12EF1" w:rsidRDefault="003B01C2" w:rsidP="003B01C2">
      <w:pPr>
        <w:spacing w:after="120"/>
        <w:jc w:val="both"/>
        <w:rPr>
          <w:rFonts w:ascii="Arial" w:hAnsi="Arial"/>
          <w:bCs/>
          <w:sz w:val="24"/>
        </w:rPr>
      </w:pPr>
      <w:r w:rsidRPr="00D12EF1">
        <w:rPr>
          <w:rFonts w:ascii="Arial" w:hAnsi="Arial"/>
          <w:bCs/>
          <w:sz w:val="24"/>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p>
    <w:p w14:paraId="7FA40A9B" w14:textId="0DE3D014" w:rsidR="003B01C2"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B01A4B5" w14:textId="77777777" w:rsidR="00D12EF1" w:rsidRDefault="003B01C2" w:rsidP="003B01C2">
      <w:pPr>
        <w:spacing w:after="120"/>
        <w:jc w:val="both"/>
        <w:rPr>
          <w:rFonts w:ascii="Arial" w:hAnsi="Arial"/>
          <w:sz w:val="24"/>
        </w:rPr>
      </w:pPr>
      <w:r w:rsidRPr="00D12EF1">
        <w:rPr>
          <w:rFonts w:ascii="Arial" w:hAnsi="Arial"/>
          <w:sz w:val="24"/>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p>
    <w:p w14:paraId="2A5D5280" w14:textId="5932C021" w:rsidR="00D12EF1"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p>
    <w:p w14:paraId="5337D65E" w14:textId="0FC241A7" w:rsidR="003B01C2" w:rsidRPr="00D12EF1" w:rsidRDefault="003B01C2" w:rsidP="003B01C2">
      <w:pPr>
        <w:spacing w:after="120"/>
        <w:jc w:val="both"/>
        <w:rPr>
          <w:rFonts w:ascii="Arial" w:hAnsi="Arial"/>
          <w:sz w:val="24"/>
        </w:rPr>
      </w:pPr>
      <w:r w:rsidRPr="00D12EF1">
        <w:rPr>
          <w:rFonts w:ascii="Arial" w:hAnsi="Arial"/>
          <w:sz w:val="24"/>
        </w:rPr>
        <w:lastRenderedPageBreak/>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18C42E08" w14:textId="77777777" w:rsidR="00D12EF1" w:rsidRPr="00D12EF1" w:rsidRDefault="003B01C2" w:rsidP="003B01C2">
      <w:pPr>
        <w:spacing w:after="120"/>
        <w:jc w:val="both"/>
        <w:rPr>
          <w:rFonts w:ascii="Arial" w:hAnsi="Arial"/>
          <w:sz w:val="24"/>
        </w:rPr>
      </w:pPr>
      <w:r w:rsidRPr="00D12EF1">
        <w:rPr>
          <w:rFonts w:ascii="Arial" w:hAnsi="Arial"/>
          <w:sz w:val="24"/>
        </w:rPr>
        <w:t>Perché nel cuore della Vergine Maria l’uomo trova il solo rifugio sicuro? Perché nel cuore di Maria abita Cristo Gesù, che è il solo cuore attraverso il quale e nel quale noi possiamo raggiunge il cuore del Padre nostro, nello Spirito Santo. Così l’Apostolo Paolo ai Colossesi:</w:t>
      </w:r>
    </w:p>
    <w:p w14:paraId="18F11149" w14:textId="77777777" w:rsidR="00D12EF1"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w:t>
      </w:r>
      <w:r w:rsidR="00276B76" w:rsidRPr="00D12EF1">
        <w:rPr>
          <w:rFonts w:ascii="Arial" w:hAnsi="Arial"/>
          <w:i/>
          <w:iCs/>
          <w:sz w:val="24"/>
        </w:rPr>
        <w:t xml:space="preserve"> </w:t>
      </w:r>
    </w:p>
    <w:p w14:paraId="2027A9F2" w14:textId="39269A0F" w:rsidR="003B01C2" w:rsidRPr="00D12EF1" w:rsidRDefault="003B01C2" w:rsidP="003B01C2">
      <w:pPr>
        <w:spacing w:after="120"/>
        <w:jc w:val="both"/>
        <w:rPr>
          <w:rFonts w:ascii="Arial" w:hAnsi="Arial"/>
          <w:bCs/>
          <w:sz w:val="24"/>
        </w:rPr>
      </w:pPr>
      <w:r w:rsidRPr="00D12EF1">
        <w:rPr>
          <w:rFonts w:ascii="Arial" w:hAnsi="Arial"/>
          <w:bCs/>
          <w:sz w:val="24"/>
        </w:rPr>
        <w:t xml:space="preserve">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w:t>
      </w:r>
    </w:p>
    <w:p w14:paraId="2CAF5B9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Voi sapete che non a prezzo di cose effimere, come argento e oro, foste liberati dalla vostra vuota condotta, ereditata dai padri,</w:t>
      </w:r>
    </w:p>
    <w:p w14:paraId="5E589B6C" w14:textId="77777777" w:rsidR="003B01C2" w:rsidRPr="00D12EF1" w:rsidRDefault="003B01C2" w:rsidP="003B01C2">
      <w:pPr>
        <w:spacing w:after="120"/>
        <w:jc w:val="both"/>
        <w:rPr>
          <w:rFonts w:ascii="Arial" w:hAnsi="Arial"/>
          <w:sz w:val="24"/>
        </w:rPr>
      </w:pPr>
      <w:r w:rsidRPr="00D12EF1">
        <w:rPr>
          <w:rFonts w:ascii="Arial" w:hAnsi="Arial"/>
          <w:sz w:val="24"/>
        </w:rPr>
        <w:t xml:space="preserve">Ora l’Apostolo Pietro annuncia la verità madre di ogni verità. </w:t>
      </w:r>
      <w:r w:rsidRPr="00D12EF1">
        <w:rPr>
          <w:rFonts w:ascii="Arial" w:hAnsi="Arial"/>
          <w:i/>
          <w:sz w:val="24"/>
        </w:rPr>
        <w:t>Voi sapete che non a prezzo di cose effimere, come argento e ora, foste liberati dalla vostra vuota condotta, ereditata dai predi</w:t>
      </w:r>
      <w:r w:rsidRPr="00D12EF1">
        <w:rPr>
          <w:rFonts w:ascii="Arial" w:hAnsi="Arial"/>
          <w:sz w:val="24"/>
        </w:rPr>
        <w:t xml:space="preserve">… Ora e argento e neanche tutti i beni dell’universo possono liberare l’uomo da un solo peccato. Il peccato è morte. Dalla morte non si risuscita pagando un prezzo composto dalle cose di questo mondo. La liberazione dalla morte avviene per l’onnipotente grazia del Signore. Noi spesso siamo portati a considerare il peccato come un puro atto giuridico. Una cosa esterna all’uomo. Il peccato è invece distruzione della vita e solo uno può creare la vita e solo uno la può ricreare. Il Creatore dona la vita solo in virtù del sangue del suo Figlio Unigenito. </w:t>
      </w:r>
    </w:p>
    <w:p w14:paraId="084F5E9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19</w:t>
      </w:r>
      <w:r w:rsidRPr="001760D2">
        <w:rPr>
          <w:rFonts w:ascii="Arial" w:hAnsi="Arial"/>
          <w:b/>
          <w:sz w:val="24"/>
        </w:rPr>
        <w:t>ma con il sangue prezioso di Cristo, agnello senza difetti e senza macchia.</w:t>
      </w:r>
    </w:p>
    <w:p w14:paraId="67ECB752" w14:textId="77777777" w:rsidR="003B01C2" w:rsidRPr="00D12EF1" w:rsidRDefault="003B01C2" w:rsidP="003B01C2">
      <w:pPr>
        <w:spacing w:after="120"/>
        <w:jc w:val="both"/>
        <w:rPr>
          <w:rFonts w:ascii="Arial" w:hAnsi="Arial"/>
          <w:sz w:val="24"/>
        </w:rPr>
      </w:pPr>
      <w:r w:rsidRPr="00D12EF1">
        <w:rPr>
          <w:rFonts w:ascii="Arial" w:hAnsi="Arial"/>
          <w:sz w:val="24"/>
        </w:rPr>
        <w:t xml:space="preserve">Ecco la verità madre di ogni verità: siamo ricreati, siamo rigenerati, siamo santificati, siamo fatti nuove creature con il sangue prezioso di Cristo, agnello senza difetti e senza macchia. Questa verità condanna tutte le menzogne e tutte le calunnie che oggi stiamo gridando sulla salvezza universale senza Cristo e soprattutto anche contro Cristo. È questo il grande peccato cristiano: il disprezzo </w:t>
      </w:r>
      <w:r w:rsidRPr="00D12EF1">
        <w:rPr>
          <w:rFonts w:ascii="Arial" w:hAnsi="Arial"/>
          <w:sz w:val="24"/>
        </w:rPr>
        <w:lastRenderedPageBreak/>
        <w:t>di Cristo, il disprezzo della Rivelazione, il disprezzo del Vangelo, il disprezzo della Chiesa, il disprezzo dello Spirito Santo, il disprezzo del decreto eterno del Padre. Siamo responsabili di tutti i peccati del mondo. Siamo responsabili di essere i cooperatori di Satana nel riempire l’inferno di anime. Di tanto è capace il nostro disprezzo della verità.</w:t>
      </w:r>
    </w:p>
    <w:p w14:paraId="7F41B74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20</w:t>
      </w:r>
      <w:r w:rsidRPr="001760D2">
        <w:rPr>
          <w:rFonts w:ascii="Arial" w:hAnsi="Arial"/>
          <w:b/>
          <w:sz w:val="24"/>
        </w:rPr>
        <w:t>Egli fu predestinato già prima della fondazione del mondo, ma negli ultimi tempi si è manifestato per voi;</w:t>
      </w:r>
    </w:p>
    <w:p w14:paraId="17210D9D" w14:textId="77777777" w:rsidR="003B01C2" w:rsidRPr="00D12EF1" w:rsidRDefault="003B01C2" w:rsidP="003B01C2">
      <w:pPr>
        <w:spacing w:after="120"/>
        <w:jc w:val="both"/>
        <w:rPr>
          <w:rFonts w:ascii="Arial" w:hAnsi="Arial"/>
          <w:sz w:val="24"/>
        </w:rPr>
      </w:pPr>
      <w:r w:rsidRPr="00D12EF1">
        <w:rPr>
          <w:rFonts w:ascii="Arial" w:hAnsi="Arial"/>
          <w:sz w:val="24"/>
        </w:rPr>
        <w:t>Quando il Padre dei cieli ha stabilito di lavare l’uomo con il sangue del Figlio suo e di risuscitarlo a nuova vita anche in virtù della grazia del Figlio Suo, frutto della sua obbedienza fino alla morte e ad una morte di croce? Già prima della fondazione del mondo. Il mondo non esisteva. L’uomo non ancora era stato creato e il Padre dei cieli gli aveva dato un Salvatore potente. Questo mistero è inesplorato e anche inesplorabile. Possiamo solamente accoglierlo nel cuore e benedire in eterno il Signore nostro Dio. Ecco ora qualche parola che ci aiuta a guardare negli abissi santi di questo mistero.</w:t>
      </w:r>
    </w:p>
    <w:p w14:paraId="6A140C63"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b/>
          <w:sz w:val="24"/>
        </w:rPr>
        <w:t xml:space="preserve">Il mistero della prescienza eterna. </w:t>
      </w:r>
      <w:r w:rsidRPr="00D12EF1">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1E2C0F54"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D12EF1">
        <w:rPr>
          <w:rFonts w:ascii="Arial" w:hAnsi="Arial"/>
          <w:bCs/>
          <w:sz w:val="24"/>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B54C96F" w14:textId="7F7F8410"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b/>
          <w:sz w:val="24"/>
        </w:rPr>
        <w:t xml:space="preserve">Altra verità: </w:t>
      </w:r>
      <w:r w:rsidRPr="00D12EF1">
        <w:rPr>
          <w:rFonts w:ascii="Arial" w:hAnsi="Arial"/>
          <w:sz w:val="24"/>
        </w:rPr>
        <w:t xml:space="preserve">Dio conosce nell’amore e per amore chiama coloro che vogliono essere conosciuti da Dio, da lui amati. Questa conoscenza in Dio è una conoscenza eterna e si compie indipendentemente dalla risposta storica dell’uomo. Sappiamo per rivelazione che Dio vuole chiamare tutti gli uomini. Questo è il suo desiderio. Sappiamo però che non tutti rispondono, perché l’uomo </w:t>
      </w:r>
      <w:r w:rsidRPr="00D12EF1">
        <w:rPr>
          <w:rFonts w:ascii="Arial" w:hAnsi="Arial"/>
          <w:sz w:val="24"/>
        </w:rPr>
        <w:lastRenderedPageBreak/>
        <w:t>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w:t>
      </w:r>
      <w:r w:rsidR="00276B76" w:rsidRPr="00D12EF1">
        <w:rPr>
          <w:rFonts w:ascii="Arial" w:hAnsi="Arial"/>
          <w:sz w:val="24"/>
        </w:rPr>
        <w:t xml:space="preserve"> </w:t>
      </w:r>
      <w:r w:rsidRPr="00D12EF1">
        <w:rPr>
          <w:rFonts w:ascii="Arial" w:hAnsi="Arial"/>
          <w:sz w:val="24"/>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1EC0587B"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12EF1">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540F2027"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12EF1">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63515E38"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12EF1">
        <w:rPr>
          <w:rFonts w:ascii="Arial" w:hAnsi="Arial"/>
          <w:sz w:val="24"/>
        </w:rPr>
        <w:t xml:space="preserve">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 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w:t>
      </w:r>
      <w:r w:rsidRPr="00D12EF1">
        <w:rPr>
          <w:rFonts w:ascii="Arial" w:hAnsi="Arial"/>
          <w:sz w:val="24"/>
        </w:rPr>
        <w:lastRenderedPageBreak/>
        <w:t xml:space="preserve">dei beati nel cielo. Questo tipo di predestinazione è inconcepibile in Dio, poiché priverebbe l’uomo della sua volontà, e quindi Dio agirebbe nella più grande ingiustizia. Ora tutto ciò che Dio fa è giusto, santo, degno di lode e di benedizione. </w:t>
      </w:r>
    </w:p>
    <w:p w14:paraId="43987352" w14:textId="731FEB6C"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12EF1">
        <w:rPr>
          <w:rFonts w:ascii="Arial" w:hAnsi="Arial"/>
          <w:sz w:val="24"/>
        </w:rPr>
        <w:t>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w:t>
      </w:r>
      <w:r w:rsidR="00276B76" w:rsidRPr="00D12EF1">
        <w:rPr>
          <w:rFonts w:ascii="Arial" w:hAnsi="Arial"/>
          <w:sz w:val="24"/>
        </w:rPr>
        <w:t xml:space="preserve"> </w:t>
      </w:r>
      <w:r w:rsidRPr="00D12EF1">
        <w:rPr>
          <w:rFonts w:ascii="Arial" w:hAnsi="Arial"/>
          <w:sz w:val="24"/>
        </w:rPr>
        <w:t>Da sempre il Signore lo ha gridato attraverso i profeti: “Io non voglio la morte del peccatore, ma che si converta e viva”. E Gesù nel Vangelo: “Il Figlio dell’uomo non è venuto a chiamare i giusti, ma i peccatori a penitenza e a conversione”. 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 Dio ha fatto l’uomo 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4A8CD69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21</w:t>
      </w:r>
      <w:r w:rsidRPr="001760D2">
        <w:rPr>
          <w:rFonts w:ascii="Arial" w:hAnsi="Arial"/>
          <w:b/>
          <w:sz w:val="24"/>
        </w:rPr>
        <w:t>e voi per opera sua credete in Dio, che lo ha risuscitato dai morti e gli ha dato gloria, in modo che la vostra fede e la vostra speranza siano rivolte a Dio.</w:t>
      </w:r>
    </w:p>
    <w:p w14:paraId="181276B1" w14:textId="77777777" w:rsidR="003B01C2" w:rsidRPr="00D12EF1" w:rsidRDefault="003B01C2" w:rsidP="003B01C2">
      <w:pPr>
        <w:spacing w:after="120"/>
        <w:jc w:val="both"/>
        <w:rPr>
          <w:rFonts w:ascii="Arial" w:hAnsi="Arial"/>
          <w:sz w:val="24"/>
        </w:rPr>
      </w:pPr>
      <w:r w:rsidRPr="00D12EF1">
        <w:rPr>
          <w:rFonts w:ascii="Arial" w:hAnsi="Arial"/>
          <w:sz w:val="24"/>
        </w:rPr>
        <w:t xml:space="preserve">La fede è grazia. È grazia del Padre. È grazia di Cristo Gesù. È grazia dello Spirito Santo. Ma questa triplice grazia può essere resa vana, nulla dalla disobbedienza, prima dall’Apostolo di Cristo Gesù che non annuncia il Vangelo e poi da ogni altro membro del suo corpo, il quale non solo non annuncia il Vangelo, in più lo travisa, la modifica, lo colma di pensieri del mondo, lo sradica dal cuore di Cristo e dello Spirito Santo e lo pianta nel cuore dell’uomo e peggio ancora nel cuore di Satana, dal quale poi lo attinge per donarlo ai suoi fratelli o anche per non donarlo affatto. Chi crede in Cristo, crede solo in virtù della grazia di Cristo. Questa grazia va però mediata dai suoi Apostoli, da tutti i ministri della Parola, da ogni membro del suo corpo. Chi è Cristo Gesù? È il Crocifisso che Dio ha risuscitato dai morti, donandogli una gloria eterna. In Cristo, per Cristo, con Cristo, Crocifisso e Risorto la nostra fede e la nostra speranza possono essere rivolte a Dio. Non basta aver creduto in Cristo per essere salvati. È necessario rimane in Cristo, vivere per Cristo, vivere con Cristo, se vogliamo raggiungere la mèta della nostra speranza che è la salvezza eterna. Se ci separiamo da Gesù Signore, non ci potrà essere alcuna salvezza eterna per noi, perché Gesù è la sola via che conduce al Padre. Nessuno potrà raggiungere il Padre se non per mezzo di Lui e in Lui. Si è in Lui, si vive per Lui e con Lui, si raggiunge il Padre. Si entra nella vita eterna. Si esce da Lui, non si vive più in Lui, mai si potrà raggiungere la vita eterna. Sono pertanto tutti dichiarati bugiardi e figli del padre della menzogna tutti quei discepoli di Gesù </w:t>
      </w:r>
      <w:r w:rsidRPr="00D12EF1">
        <w:rPr>
          <w:rFonts w:ascii="Arial" w:hAnsi="Arial"/>
          <w:sz w:val="24"/>
        </w:rPr>
        <w:lastRenderedPageBreak/>
        <w:t xml:space="preserve">che affermano che tutte le religioni sono via di salvezza. Gesù lo ha detto: Solo Lui è la via. Lui non è una via. Lui è la via. Non vi sono altre vie stabilite da Dio per essere salvati, perché non c’è un altro nome. Il solo nome nel quale è stabilito che possiamo essere salvati è il nome di Gesù Cristo, il Nazareno. Questa verità è l’essenza di tutta la rivelazione. Chi nega questa verità distrugge Dio nel suo stesso cuore. </w:t>
      </w:r>
    </w:p>
    <w:p w14:paraId="1760317B" w14:textId="77777777" w:rsidR="003B01C2" w:rsidRPr="001760D2" w:rsidRDefault="003B01C2" w:rsidP="003B01C2">
      <w:pPr>
        <w:spacing w:after="120"/>
        <w:jc w:val="both"/>
        <w:rPr>
          <w:rFonts w:ascii="Arial" w:hAnsi="Arial"/>
          <w:sz w:val="24"/>
        </w:rPr>
      </w:pPr>
    </w:p>
    <w:p w14:paraId="6056F29B" w14:textId="77777777" w:rsidR="003B01C2" w:rsidRPr="001760D2" w:rsidRDefault="003B01C2" w:rsidP="00BB421A">
      <w:pPr>
        <w:pStyle w:val="Corpotesto"/>
      </w:pPr>
      <w:bookmarkStart w:id="96" w:name="_Toc106914306"/>
      <w:bookmarkStart w:id="97" w:name="_Toc189214149"/>
      <w:r w:rsidRPr="001760D2">
        <w:t>La rigenerazione mediante la Parola</w:t>
      </w:r>
      <w:bookmarkEnd w:id="96"/>
      <w:bookmarkEnd w:id="97"/>
    </w:p>
    <w:p w14:paraId="35E5A00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22</w:t>
      </w:r>
      <w:r w:rsidRPr="001760D2">
        <w:rPr>
          <w:rFonts w:ascii="Arial" w:hAnsi="Arial"/>
          <w:b/>
          <w:sz w:val="24"/>
        </w:rPr>
        <w:t>Dopo aver purificato le vostre anime con l’obbedienza alla verità per amarvi sinceramente come fratelli, amatevi intensamente, di vero cuore, gli uni gli altri,</w:t>
      </w:r>
    </w:p>
    <w:p w14:paraId="453958BB" w14:textId="77777777" w:rsidR="003B01C2" w:rsidRPr="00D12EF1" w:rsidRDefault="003B01C2" w:rsidP="003B01C2">
      <w:pPr>
        <w:spacing w:after="120"/>
        <w:jc w:val="both"/>
        <w:rPr>
          <w:rFonts w:ascii="Arial" w:hAnsi="Arial"/>
          <w:sz w:val="24"/>
        </w:rPr>
      </w:pPr>
      <w:r w:rsidRPr="00D12EF1">
        <w:rPr>
          <w:rFonts w:ascii="Arial" w:hAnsi="Arial"/>
          <w:sz w:val="24"/>
        </w:rPr>
        <w:t xml:space="preserve">L’obbedienza alla verità è obbedienza alla Parola, è obbedienza a Cristo Gesù, è obbedienza allo Spirito Santo. Si predica il Vangelo, si accoglie il Vangelo, l’anima viene purificata, rigenerata, ricreata. Ma basta questo per la salvezza eterna? Questo non basta. Ecco cosa occorre per essere salvati: amarsi sinceramente come fratelli, amarsi intensamente, di vero cuor, gli uni gli altri. Ci si si deve amare sul modello e sull’esempio che Gesù ci ha lasciato. Gesù è il vero modello dell’amore perfetto. Dal suo esempio noi dobbiamo imparare come si ama secondo purissima verità. </w:t>
      </w:r>
    </w:p>
    <w:p w14:paraId="440DD826" w14:textId="77777777" w:rsidR="003B01C2" w:rsidRPr="00D12EF1" w:rsidRDefault="003B01C2" w:rsidP="003B01C2">
      <w:pPr>
        <w:spacing w:after="120"/>
        <w:jc w:val="both"/>
        <w:rPr>
          <w:rFonts w:ascii="Arial" w:hAnsi="Arial"/>
          <w:sz w:val="24"/>
        </w:rPr>
      </w:pPr>
      <w:r w:rsidRPr="00D12EF1">
        <w:rPr>
          <w:rFonts w:ascii="Arial" w:hAnsi="Arial"/>
          <w:sz w:val="24"/>
        </w:rPr>
        <w:t xml:space="preserve">Ecco il comandamento che Gesù consegna ai suoi Apostoli: </w:t>
      </w:r>
      <w:r w:rsidRPr="00D12EF1">
        <w:rPr>
          <w:rFonts w:ascii="Arial" w:hAnsi="Arial"/>
          <w:i/>
          <w:sz w:val="24"/>
        </w:rPr>
        <w:t>“Vi do un comandamento nuovo: che vi amiate gli uni gli altri. Come io ho amato voi, così amatevi anche voi gli uni gli altri”.</w:t>
      </w:r>
      <w:r w:rsidRPr="00D12EF1">
        <w:rPr>
          <w:rFonts w:ascii="Arial" w:hAnsi="Arial"/>
          <w:sz w:val="24"/>
        </w:rPr>
        <w:t xml:space="preserve"> Come Gesù ha amato i discepoli? Li ha amati scegliendoli, formandoli, sostenendoli, guidandoli, sorreggendoli, correggendoli, illuminandoli,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w:t>
      </w:r>
    </w:p>
    <w:p w14:paraId="6229F7F4" w14:textId="77777777" w:rsidR="003B01C2" w:rsidRPr="00D12EF1" w:rsidRDefault="003B01C2" w:rsidP="003B01C2">
      <w:pPr>
        <w:spacing w:after="120"/>
        <w:jc w:val="both"/>
        <w:rPr>
          <w:rFonts w:ascii="Arial" w:hAnsi="Arial"/>
          <w:bCs/>
          <w:sz w:val="24"/>
        </w:rPr>
      </w:pPr>
      <w:r w:rsidRPr="00D12EF1">
        <w:rPr>
          <w:rFonts w:ascii="Arial" w:hAnsi="Arial"/>
          <w:bCs/>
          <w:sz w:val="24"/>
        </w:rPr>
        <w:t xml:space="preserve">Il corpo di Cristo, in ogni membro, deve amare il corpo di Cristo in ogni suo membro. Senza questo amore non c’è vero amore all’esterno del corpo di Cristo, che è amore finalizzato alla formazione del corpo di Cristo. Ecco perché è necessario che tutto il corpo ami tutto il corpo, ogni membro del corpo ami ogni altro membro del corpo: </w:t>
      </w:r>
      <w:r w:rsidRPr="00D12EF1">
        <w:rPr>
          <w:rFonts w:ascii="Arial" w:hAnsi="Arial"/>
          <w:bCs/>
          <w:i/>
          <w:sz w:val="24"/>
        </w:rPr>
        <w:t>“Da questo tutti sapranno che siete miei discepoli: se avrete amore gli uni per gli altri”.</w:t>
      </w:r>
      <w:r w:rsidRPr="00D12EF1">
        <w:rPr>
          <w:rFonts w:ascii="Arial" w:hAnsi="Arial"/>
          <w:bCs/>
          <w:sz w:val="24"/>
        </w:rPr>
        <w:t xml:space="preserve">.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 Amarsi gli uni gli altri come Cristo ci ha amati è la sola via percorribile per l’evangelizzazione dei popoli e delle nazioni. Ogni uomo vedrà il vero amore e da esso si lascerà conquistare, </w:t>
      </w:r>
      <w:r w:rsidRPr="00D12EF1">
        <w:rPr>
          <w:rFonts w:ascii="Arial" w:hAnsi="Arial"/>
          <w:bCs/>
          <w:sz w:val="24"/>
        </w:rPr>
        <w:lastRenderedPageBreak/>
        <w:t>attrarre, sedurre, prendere, avvolgere. Nell’Antico Testamento via per credere in Dio era la sua onnipotenza. Ora l’onnipotenza di Dio è l’ amore di Cristo Gesù che vive tutto nei suoi discepoli. Il mondo intero saprà che degli uomini appartengono a Cristo Gesù perché manifestano il suo amore, vivono secondo il suo amore, si relazionano secondo il suo amore. Non si è riconosciuti come discepoli di Gesù per le profonde e altissime verità che si insegnano nel suo nome. E neanche siamo riconosciuti per le opere di onnipotenza umana e soprannaturale che potremmo anche compiere. Siamo riconosciuti solo dall’amore degli uni per gli altri.</w:t>
      </w:r>
    </w:p>
    <w:p w14:paraId="7F1A36C9" w14:textId="21A4525F" w:rsidR="003B01C2" w:rsidRPr="00D12EF1" w:rsidRDefault="003B01C2" w:rsidP="003B01C2">
      <w:pPr>
        <w:spacing w:after="120"/>
        <w:jc w:val="both"/>
        <w:rPr>
          <w:rFonts w:ascii="Arial" w:hAnsi="Arial"/>
          <w:bCs/>
          <w:sz w:val="24"/>
        </w:rPr>
      </w:pPr>
      <w:r w:rsidRPr="00D12EF1">
        <w:rPr>
          <w:rFonts w:ascii="Arial" w:hAnsi="Arial"/>
          <w:bCs/>
          <w:sz w:val="24"/>
        </w:rPr>
        <w:t>L’amore sul modello di Gesù è posto a fondamento della verità di Gesù. Chi ama come Gesù è riconosciuto essere appartenente a Gesù. Su questo capovolgimento dovremmo riflettere. È l’amore che ci rende credibili ed è l’amore la forza propulsiva della missione evangelizzatrice. Il mondo si lascia conquistare solo dall’amore. L’amore che conquista il mondo è quello vissuto sul modello di Gesù Signore. L’impegno di ogni discepolo di Gesù dovrà essere solo questo: mostrare al mondo intero come Gesù ama. Lo deve mostrare però attraverso tutto il suo amore vissuto sul modello di Cristo Gesù in modo pieno e perfetto.</w:t>
      </w:r>
      <w:r w:rsidR="00276B76" w:rsidRPr="00D12EF1">
        <w:rPr>
          <w:rFonts w:ascii="Arial" w:hAnsi="Arial"/>
          <w:bCs/>
          <w:sz w:val="24"/>
        </w:rPr>
        <w:t xml:space="preserve"> </w:t>
      </w:r>
      <w:r w:rsidRPr="00D12EF1">
        <w:rPr>
          <w:rFonts w:ascii="Arial" w:hAnsi="Arial"/>
          <w:bCs/>
          <w:sz w:val="24"/>
        </w:rPr>
        <w:t>L’amore attrae. L’amore conquista. All’amore ci si converte. L’amore si dona. L’amore salva. L’amore redime. L’amore giustifica. L’amore allarga gli spazi del Regno di Dio sulla nostra terra. L’amore è tutto per il discepolo di Gesù. La verità non è visibile. L’invisibile è difficile che attragga. La verità è per pochi eletti. L’amore invece è visibile. Il visibile attrae e conquista. L’amore è per tutti e tutti possono amare. 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 Sbagliano quanti vogliono partire a tutti i costi dalla verità. Si parte dall’amore. La nostra verità è l’amore vero. L’amore vero introduce nella verità vera. L’amore Gesù vuole che sia la via della verità, della speranza, della fede. Tutto deve nascere dall’amore, perché Dio è amore.</w:t>
      </w:r>
      <w:r w:rsidR="00276B76" w:rsidRPr="00D12EF1">
        <w:rPr>
          <w:rFonts w:ascii="Arial" w:hAnsi="Arial"/>
          <w:bCs/>
          <w:sz w:val="24"/>
        </w:rPr>
        <w:t xml:space="preserve"> </w:t>
      </w:r>
      <w:r w:rsidRPr="00D12EF1">
        <w:rPr>
          <w:rFonts w:ascii="Arial" w:hAnsi="Arial"/>
          <w:bCs/>
          <w:sz w:val="24"/>
        </w:rPr>
        <w:t>Prima che verità, Dio è Dono, è Amore. È Amore e Dono di sé. Il suo amore è la sua verità. La sua verità è la legge del suo amore. Questo capovolgimento oggi è più che necessario, diviene indispensabile operarlo. Tutti sono chiamati ad operarlo. Viene qui portato a compimento l’antico comandamento dell’amore: Amerai il prossimo tuo come te stesso. Nella nuova legge di Gesù l’amore verso se stessi non può essere più regola universale di vita; regola suprema, unica è l’amore di Gesù per noi. I discepoli dovranno amarsi come Gesù li ha amati, dovranno amarsi gli uni gli altri sul modello del loro Maestro.</w:t>
      </w:r>
    </w:p>
    <w:p w14:paraId="2BB4B37C" w14:textId="5D993E58" w:rsidR="003B01C2" w:rsidRPr="00D12EF1" w:rsidRDefault="003B01C2" w:rsidP="003B01C2">
      <w:pPr>
        <w:spacing w:after="120"/>
        <w:jc w:val="both"/>
        <w:rPr>
          <w:rFonts w:ascii="Arial" w:hAnsi="Arial"/>
          <w:bCs/>
          <w:sz w:val="24"/>
        </w:rPr>
      </w:pPr>
      <w:r w:rsidRPr="00D12EF1">
        <w:rPr>
          <w:rFonts w:ascii="Arial" w:hAnsi="Arial"/>
          <w:bCs/>
          <w:sz w:val="24"/>
        </w:rPr>
        <w:t xml:space="preserve">Il modello di Gesù è in verità assai semplice, anche se impegnativo. Essi dovranno farsi servi gli uni degli altri, ma anche il servizio che è sempre reso a Dio, poiché discende dalla sua volontà, deve essere capace del dono della propria vita. La misura del nuovo amore e del nuovo comandamento è il dono della vita. Ci si potrebbe chiedere perché Gesù dona compimento all’antico comandamento dell’amore. L’antico era fondato sulla persona umana e questa si sa ha dei limiti di concupiscenza e di peccato. Sono limiti che non manifestano tutta la bellezza dell’amore di Dio riversato tutto in Cristo Gesù. In più con Gesù c’è il dono della grazia, per essa tutto ciò che prima era impossibile, ora diviene </w:t>
      </w:r>
      <w:r w:rsidRPr="00D12EF1">
        <w:rPr>
          <w:rFonts w:ascii="Arial" w:hAnsi="Arial"/>
          <w:bCs/>
          <w:sz w:val="24"/>
        </w:rPr>
        <w:lastRenderedPageBreak/>
        <w:t>possibile, poiché la forza di Dio in noi riversata dallo Spirito Santo, la creazione della nuova umanità, del nuovo Adamo in noi, fa sì che noi possiamo amare alla maniera del Nuovo Adamo che è Cristo Gesù Signore nostro.</w:t>
      </w:r>
      <w:r w:rsidR="00276B76" w:rsidRPr="00D12EF1">
        <w:rPr>
          <w:rFonts w:ascii="Arial" w:hAnsi="Arial"/>
          <w:bCs/>
          <w:sz w:val="24"/>
        </w:rPr>
        <w:t xml:space="preserve"> </w:t>
      </w:r>
      <w:r w:rsidRPr="00D12EF1">
        <w:rPr>
          <w:rFonts w:ascii="Arial" w:hAnsi="Arial"/>
          <w:bCs/>
          <w:sz w:val="24"/>
        </w:rPr>
        <w:t>L’amore alla maniera di Gesù, l’amore degli uni verso gli altri, è il segno di riconoscimento, di appartenenza. L’altro, il mondo, sa chi è di Gesù, non per le parole che lui dice, o per le argomentazioni in ordine alla verità che lui professa, ma dall’amore con il quale egli si presenta. Se questa è l’unica via lasciataci da Gesù, inutile cercarne altre, perché non esistono altre vie attraverso le quali noi possiamo manifestare al mondo la nostra appartenenza al Signore. La rivoluzione cristiana è pertanto il ritorno all’amore. Ma l’amore che Gesù comanda ai suoi, che lascia come suo supremo testamento, non è dettato dalla volontà dell’uomo, ma da quella del Padre suo che è nei cieli. Amare alla maniera di Gesù significa pertanto che ognuno di noi deve disporsi a servire i fratelli compiendo in questo servizio tutta la volontà di Dio, essendo disposti ad andare incontro alla morte ed anche alla morte di croce, per manifestare al mondo tutta la gloria del Padre e come veramente il Padre si ama nei fratelli, prestando loro quel servizio d’amore che lui stesso ci ha comandato e ci comanda.</w:t>
      </w:r>
    </w:p>
    <w:p w14:paraId="4E565644" w14:textId="77777777" w:rsidR="003B01C2" w:rsidRPr="00D12EF1" w:rsidRDefault="003B01C2" w:rsidP="003B01C2">
      <w:pPr>
        <w:spacing w:after="120"/>
        <w:jc w:val="both"/>
        <w:rPr>
          <w:rFonts w:ascii="Arial" w:hAnsi="Arial"/>
          <w:bCs/>
          <w:sz w:val="24"/>
        </w:rPr>
      </w:pPr>
      <w:r w:rsidRPr="00D12EF1">
        <w:rPr>
          <w:rFonts w:ascii="Arial" w:hAnsi="Arial"/>
          <w:bCs/>
          <w:sz w:val="24"/>
        </w:rPr>
        <w:t>L’amore perfetto. Gesù visse sulla terra l’amore perfetto. L’amore in lui è il dono totale di sé al Padre, perché il Padre attraverso il suo cuore mostrasse ad ogni uomo fino dove arriva la sua “passione” per l’uomo: fino a dare il proprio figlio per la redenzione dell’umanità. Gesù è lo “strumento umano” perfetto di questo amore del Padre; in lui non vi fu alcun impedimento, alcuna imperfezione, alcuna reticenza. Gesù è la via attraverso la quale tutto l’amore del Padre si riversa sulla terra e la inonda per un ritorno al Padre dell’uomo, che avviene nella conversione e nell’accoglienza di tutto il suo amore.</w:t>
      </w:r>
    </w:p>
    <w:p w14:paraId="61384DB6" w14:textId="77777777" w:rsidR="003B01C2" w:rsidRPr="00D12EF1" w:rsidRDefault="003B01C2" w:rsidP="003B01C2">
      <w:pPr>
        <w:spacing w:after="120"/>
        <w:jc w:val="both"/>
        <w:rPr>
          <w:rFonts w:ascii="Arial" w:hAnsi="Arial"/>
          <w:bCs/>
          <w:sz w:val="24"/>
        </w:rPr>
      </w:pPr>
      <w:r w:rsidRPr="00D12EF1">
        <w:rPr>
          <w:rFonts w:ascii="Arial" w:hAnsi="Arial"/>
          <w:bCs/>
          <w:sz w:val="24"/>
        </w:rPr>
        <w:t>Il servo di Dio. Nell’amore, Gesù è il servo di Dio, non il servo degli uomini; è servo degli uomini, ma sempre secondo la sua identità di servo di Dio. Questa caratteristica di Gesù sovente è ignorata, e si pensa ad un servizio secondo il gusto, i desideri, o la volontà dell’uomo. Essendo servo di Dio, Gesù ha come unico punto di riferimento la Parola del Padre, la sua volontà; ciò che il Padre gli comanda egli lo fa, ciò che il Padre non gli comanda, egli non lo fa. Non può farlo, perché Gesù non ha una volontà sua propria; ha sia la volontà divina che quella umana, poiché in lui c’è e vive la doppia volontà, quella divina della Persona e quella umana della natura, che è anch’essa assunta dalla Persona, come è stata assunta la carne; tuttavia egli aveva fatto dono a Dio delle sue due volontà; sia nel cielo che sulla terra egli viveva solo di volontà del Padre. Avendo come punto di riferimento la volontà del Padre, egli è solo servo di Dio; egli deve servire gli uomini, non secondo la volontà degli uomini, ma secondo la volontà di Dio. Questa particolarità di Gesù dovrebbe divenire identità del cristiano, il quale deve abituarsi anche lui ad essere il servo di Dio, anche se il servizio è poi svolto in favore degli uomini. Ma con una differenza sostanziale: chi comanda l’opera, chi sceglie le modalità, chi suggerisce i tempi e i momenti non è l’uomo, ma è il Signore.</w:t>
      </w:r>
    </w:p>
    <w:p w14:paraId="480A253F" w14:textId="77777777" w:rsidR="003B01C2" w:rsidRPr="00D12EF1" w:rsidRDefault="003B01C2" w:rsidP="003B01C2">
      <w:pPr>
        <w:spacing w:after="120"/>
        <w:jc w:val="both"/>
        <w:rPr>
          <w:rFonts w:ascii="Arial" w:hAnsi="Arial"/>
          <w:bCs/>
          <w:sz w:val="24"/>
        </w:rPr>
      </w:pPr>
      <w:r w:rsidRPr="00D12EF1">
        <w:rPr>
          <w:rFonts w:ascii="Arial" w:hAnsi="Arial"/>
          <w:bCs/>
          <w:sz w:val="24"/>
        </w:rPr>
        <w:t xml:space="preserve">Servizio indispensabile. Quello di Gesù è un servizio indispensabile all’amore e alla verità, nessuno si può sottrarre al servizio della salvezza di Gesù. Rifiutare il suo servizio equivale e rinnegare la salvezza che Gesù offre nel suo servizio di amore per la gloria del Padre e per la conversione dei cuori, per la santificazione </w:t>
      </w:r>
      <w:r w:rsidRPr="00D12EF1">
        <w:rPr>
          <w:rFonts w:ascii="Arial" w:hAnsi="Arial"/>
          <w:bCs/>
          <w:sz w:val="24"/>
        </w:rPr>
        <w:lastRenderedPageBreak/>
        <w:t>delle anime. Il servizio di Gesù deve essere accolto, vissuto; ogni uomo deve lasciarsi servire da Gesù, poiché questo è il suo ministero, questa la sua identità: egli è il servo di Dio in favore degli uomini, a gloria del Padre. Ma anche nel dare il suo servizio all’uomo, Gesù sa cosa deve dare e cosa non deve dare, cosa fare e cosa non fare. L’uomo a volte o rifiuta il servizio, oppure chiede ciò che Gesù non deve fare, poiché non è volontà del Padre che egli lo faccia. In questo l’uomo potrebbe fungere da tentazione e sovente lo è. Gesù mai si è lasciato intrappolare dalla tentazione del servizio degli uomini e li ha sempre serviti secondo la volontà del Padre suo, che detta non solo i tempi ed i momenti, ma anche le cose da offrire e quelle che non possono essere offerte. In questo Gesù è dotato di una grandissima forza di discernimento; egli sa sempre ciò che viene da Dio, da ciò che viene dall’uomo, che non viene da Dio, e che quindi gli è di tentazione.</w:t>
      </w:r>
    </w:p>
    <w:p w14:paraId="4843AB77" w14:textId="77777777" w:rsidR="003B01C2" w:rsidRPr="00D12EF1" w:rsidRDefault="003B01C2" w:rsidP="003B01C2">
      <w:pPr>
        <w:spacing w:after="120"/>
        <w:jc w:val="both"/>
        <w:rPr>
          <w:rFonts w:ascii="Arial" w:hAnsi="Arial"/>
          <w:bCs/>
          <w:sz w:val="24"/>
        </w:rPr>
      </w:pPr>
      <w:r w:rsidRPr="00D12EF1">
        <w:rPr>
          <w:rFonts w:ascii="Arial" w:hAnsi="Arial"/>
          <w:bCs/>
          <w:sz w:val="24"/>
        </w:rPr>
        <w:t>Il Maestro e il Signore che serve. Gesù è il Maestro; è il Signore; il Maestro ed il Signore non deve servire, egli è uno cui si serve, cui si presta ogni servizio, del quale viene esaudita ogni richiesta, ogni desiderio. Questa la concezione del Maestro e del Signore nella mentalità comune. Gesù non vuole che questa mentalità governi l’agire del suo popolo, regoli il comportamento dei suoi discepoli, di coloro che domani dovranno seguirlo sulla via dell’evangelizzazione e della proclamazione della parola di vita. Dona l’esempio, si fa loro modello, diviene per loro buona notizia, Vangelo di quella che dovrà essere la comunità di coloro che crederanno nel suo nome.</w:t>
      </w:r>
    </w:p>
    <w:p w14:paraId="6715DC4E" w14:textId="77777777" w:rsidR="003B01C2" w:rsidRPr="00D12EF1" w:rsidRDefault="003B01C2" w:rsidP="003B01C2">
      <w:pPr>
        <w:spacing w:after="120"/>
        <w:jc w:val="both"/>
        <w:rPr>
          <w:rFonts w:ascii="Arial" w:hAnsi="Arial"/>
          <w:bCs/>
          <w:sz w:val="24"/>
        </w:rPr>
      </w:pPr>
      <w:r w:rsidRPr="00D12EF1">
        <w:rPr>
          <w:rFonts w:ascii="Arial" w:hAnsi="Arial"/>
          <w:bCs/>
          <w:sz w:val="24"/>
        </w:rPr>
        <w:t>Anche voi. Tutti quelli che credono devono imitare Gesù; anche loro devono farsi servi gli uni degli altri; la regola di Gesù vale anche per loro. Una sola ed unica regola, per Gesù e per i suoi discepoli: il servizio non è l’uomo a doverlo stabilire, il servizio lo stabilisce il Signore, è lui che sempre deve dire come, dove, quando, quali opere prestare per un servizio ben ordinato, secondo Dio. Se si sbaglia “Signore” si sbaglierà anche il servizio; non si servirà l’uomo con l’amore di Dio e per la manifestazione della sua gloria, lo si servirà secondo convenienza, a gusto e a piacere della carne. Ma questo non è servizio, questa è schiavitù. Il servizio secondo Dio dice no, risoluta opposizione, diniego, e questo ogni volta che si constata che non è la volontà di Dio che viene posta in essere, ma la volontà dell’uomo.</w:t>
      </w:r>
    </w:p>
    <w:p w14:paraId="4CB181A3" w14:textId="37E5B222" w:rsidR="003B01C2" w:rsidRPr="00D12EF1" w:rsidRDefault="003B01C2" w:rsidP="003B01C2">
      <w:pPr>
        <w:spacing w:after="120"/>
        <w:jc w:val="both"/>
        <w:rPr>
          <w:rFonts w:ascii="Arial" w:hAnsi="Arial"/>
          <w:bCs/>
          <w:sz w:val="24"/>
        </w:rPr>
      </w:pPr>
      <w:r w:rsidRPr="00D12EF1">
        <w:rPr>
          <w:rFonts w:ascii="Arial" w:hAnsi="Arial"/>
          <w:bCs/>
          <w:sz w:val="24"/>
        </w:rPr>
        <w:t>Il segno della fede. Dal servizio per amore, dal servizio secondo Dio e non secondo l’uomo, l’altro che vede, osserva, che scruta il comportamento di quanti lo servono, si apre alla verità, si apre alla fede. Ma come può un uomo aprirsi alla fede, se il servizio che gli viene prestato non è secondo i canoni della verità e della giustizia, se non viene vissuto come obbedienza alla volontà del Padre? Per essere vissuto in ottemperanza alla volontà del Padre, occorre che si dica un no forte e potente alla tentazione, che sempre cerca di distrarre l’uomo</w:t>
      </w:r>
      <w:r w:rsidR="00276B76" w:rsidRPr="00D12EF1">
        <w:rPr>
          <w:rFonts w:ascii="Arial" w:hAnsi="Arial"/>
          <w:bCs/>
          <w:sz w:val="24"/>
        </w:rPr>
        <w:t xml:space="preserve"> </w:t>
      </w:r>
      <w:r w:rsidRPr="00D12EF1">
        <w:rPr>
          <w:rFonts w:ascii="Arial" w:hAnsi="Arial"/>
          <w:bCs/>
          <w:sz w:val="24"/>
        </w:rPr>
        <w:t>e di condurlo su delle vie che sono semplicemente di pura e semplice umanità, ma che in nessun caso possono essere ricondotte al servizio per il Signore e secondo la sua volontà. È beato quell’uomo che sa come si serve, che sa che il suo servizio è essenziale alla salvezza e per questo lo compie con tutta la gioia nel cuore, con quel servizio di obbedienza che sa farsi tutto a tutti pur di manifestare che su di lui c’è una sola volontà che lo governa: quella del Padre nostro che è nei cieli.</w:t>
      </w:r>
    </w:p>
    <w:p w14:paraId="50C73A3B" w14:textId="77777777" w:rsidR="003B01C2" w:rsidRPr="00D12EF1" w:rsidRDefault="003B01C2" w:rsidP="003B01C2">
      <w:pPr>
        <w:spacing w:after="120"/>
        <w:jc w:val="both"/>
        <w:rPr>
          <w:rFonts w:ascii="Arial" w:hAnsi="Arial"/>
          <w:bCs/>
          <w:sz w:val="24"/>
        </w:rPr>
      </w:pPr>
      <w:r w:rsidRPr="00D12EF1">
        <w:rPr>
          <w:rFonts w:ascii="Arial" w:hAnsi="Arial"/>
          <w:bCs/>
          <w:sz w:val="24"/>
        </w:rPr>
        <w:lastRenderedPageBreak/>
        <w:t>Amore nuovo. Gesù vuole che i suoi discepoli si amino gli uni gli altri, sul suo modello, sul suo esempio. Egli pone alla loro considerazione un principio che è rivoluzionario e tale deve rimanere per i secoli eterni. Il mondo non riconosce qualcuno come appartenente a Gesù a causa della sua sapienza, della sua scienza, della sua cultura evoluta o meno evoluta, o da altre cose che sono sempre il frutto del cuore dell’uomo non governato dalla grazia di Dio. Il mondo avrà un solo metro ed una sola misura per riconoscere colui che appartiene a Gesù: questo metro è il suo amore verso gli altri, è l’amore di Gesù che egli vive alla perfezione, secondo tutta la pienezza di rivelazione e di Parola, o manifestazione della volontà del Padre contenuto in esso. L’amore è la predica sempre efficace; non ogni amore però è di Gesù, non con ogni amore si può amare, non con ogni amore saremo riconosciuti discepoli di Gesù. Sarà riconosciuto discepolo di Gesù solo colui che saprà amare con lo stesso amore di Gesù e l’amore di Gesù è l’amore del Padre riversato nel suo cuore e che egli vive in tutta la sua pienezza che gli conferisce la Parola che di volta in volta lo pone in essere.</w:t>
      </w:r>
    </w:p>
    <w:p w14:paraId="0611D87B" w14:textId="77777777" w:rsidR="003B01C2" w:rsidRPr="00D12EF1" w:rsidRDefault="003B01C2" w:rsidP="003B01C2">
      <w:pPr>
        <w:spacing w:after="120"/>
        <w:jc w:val="both"/>
        <w:rPr>
          <w:rFonts w:ascii="Arial" w:hAnsi="Arial"/>
          <w:bCs/>
          <w:sz w:val="24"/>
        </w:rPr>
      </w:pPr>
      <w:r w:rsidRPr="00D12EF1">
        <w:rPr>
          <w:rFonts w:ascii="Arial" w:hAnsi="Arial"/>
          <w:bCs/>
          <w:sz w:val="24"/>
        </w:rPr>
        <w:t>In questo amore, per questo amore, con questa amore sempre si deve camminare verso il regno dei cieli. Solo in questa amore si può conseguire la beatitudine eterna o la mèta della nostra vera speranza.</w:t>
      </w:r>
    </w:p>
    <w:p w14:paraId="75AAA18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23</w:t>
      </w:r>
      <w:r w:rsidRPr="001760D2">
        <w:rPr>
          <w:rFonts w:ascii="Arial" w:hAnsi="Arial"/>
          <w:b/>
          <w:sz w:val="24"/>
        </w:rPr>
        <w:t>rigenerati non da un seme corruttibile ma incorruttibile, per mezzo della parola di Dio viva ed eterna.</w:t>
      </w:r>
    </w:p>
    <w:p w14:paraId="2E029BE5" w14:textId="77777777" w:rsidR="003B01C2" w:rsidRPr="00D12EF1" w:rsidRDefault="003B01C2" w:rsidP="003B01C2">
      <w:pPr>
        <w:spacing w:after="120"/>
        <w:jc w:val="both"/>
        <w:rPr>
          <w:rFonts w:ascii="Arial" w:hAnsi="Arial"/>
          <w:sz w:val="24"/>
        </w:rPr>
      </w:pPr>
      <w:r w:rsidRPr="00D12EF1">
        <w:rPr>
          <w:rFonts w:ascii="Arial" w:hAnsi="Arial"/>
          <w:sz w:val="24"/>
        </w:rPr>
        <w:t>La Parola di Dio viva ed eterna, seme incorruttibile e non incorruttibile, per mezzo della quale noi siamo stati rigenerati, è riversata su di noi non solo al momento della predicazione del Vangelo, ma anche nel momento della celebrazione dei sacramenti. La predicazione del Vangelo genera la fede in Cristo Gesù. La parola dei sacramenti ci genera in Cristo, ci conforma a Lui, mediante la potenza dello Spirito Santo. Tutto questo ancora non basta. È necessario che perennemente siamo rigenerati nella verità di Cristo Gesù e della sua Parola, mediante l’assiduo ascolto degli insegnamenti degli Apostoli e dei ministri della Parola. Questa molteplice rigenerazione dovrà compiersi senza alcuna interruzione. Tutto è dalla Parola: Parola annunciata, Parola celebrata, Parola spiegata, Parola insegnata. Parola vissuta.</w:t>
      </w:r>
    </w:p>
    <w:p w14:paraId="3523655A" w14:textId="77777777" w:rsidR="003B01C2" w:rsidRPr="00D12EF1" w:rsidRDefault="003B01C2" w:rsidP="003B01C2">
      <w:pPr>
        <w:spacing w:after="120"/>
        <w:jc w:val="both"/>
        <w:rPr>
          <w:rFonts w:ascii="Arial" w:hAnsi="Arial"/>
          <w:bCs/>
          <w:sz w:val="24"/>
        </w:rPr>
      </w:pPr>
      <w:r w:rsidRPr="00D12EF1">
        <w:rPr>
          <w:rFonts w:ascii="Arial" w:hAnsi="Arial"/>
          <w:bCs/>
          <w:sz w:val="24"/>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A questa parte distruttiva va ricordata la parte costruttiva: la dichiarazione di uguaglianza non solo di tutte le </w:t>
      </w:r>
      <w:r w:rsidRPr="00D12EF1">
        <w:rPr>
          <w:rFonts w:ascii="Arial" w:hAnsi="Arial"/>
          <w:bCs/>
          <w:sz w:val="24"/>
        </w:rPr>
        <w:lastRenderedPageBreak/>
        <w:t xml:space="preserve">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w:t>
      </w:r>
    </w:p>
    <w:p w14:paraId="29F3FA46" w14:textId="77777777" w:rsidR="003B01C2" w:rsidRPr="00D12EF1" w:rsidRDefault="003B01C2" w:rsidP="003B01C2">
      <w:pPr>
        <w:spacing w:after="120"/>
        <w:jc w:val="both"/>
        <w:rPr>
          <w:rFonts w:ascii="Arial" w:hAnsi="Arial"/>
          <w:sz w:val="24"/>
        </w:rPr>
      </w:pPr>
      <w:r w:rsidRPr="00D12EF1">
        <w:rPr>
          <w:rFonts w:ascii="Arial" w:hAnsi="Arial"/>
          <w:sz w:val="24"/>
        </w:rPr>
        <w:t>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Se rinneghiamo la Parola, manchiamo della sola via per rigenerare ogni uomo in Cristo Gesù e per condurlo alla sua perfetta santità.</w:t>
      </w:r>
    </w:p>
    <w:p w14:paraId="0FD51B56"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24</w:t>
      </w:r>
      <w:r w:rsidRPr="001760D2">
        <w:rPr>
          <w:rFonts w:ascii="Arial" w:hAnsi="Arial"/>
          <w:b/>
          <w:sz w:val="24"/>
        </w:rPr>
        <w:t xml:space="preserve">Perché </w:t>
      </w:r>
      <w:r w:rsidRPr="001760D2">
        <w:rPr>
          <w:rFonts w:ascii="Arial" w:hAnsi="Arial"/>
          <w:b/>
          <w:i/>
          <w:sz w:val="24"/>
        </w:rPr>
        <w:t xml:space="preserve">ogni carne è come l’erba e tutta la </w:t>
      </w:r>
      <w:r w:rsidRPr="001760D2">
        <w:rPr>
          <w:rFonts w:ascii="Arial" w:hAnsi="Arial"/>
          <w:b/>
          <w:sz w:val="24"/>
        </w:rPr>
        <w:t>sua</w:t>
      </w:r>
      <w:r w:rsidRPr="001760D2">
        <w:rPr>
          <w:rFonts w:ascii="Arial" w:hAnsi="Arial"/>
          <w:b/>
          <w:i/>
          <w:sz w:val="24"/>
        </w:rPr>
        <w:t xml:space="preserve"> gloria come un fiore di campo. L’erba inaridisce, i fiori cadono,</w:t>
      </w:r>
    </w:p>
    <w:p w14:paraId="7D8665CA" w14:textId="77777777" w:rsidR="003B01C2" w:rsidRPr="00D12EF1" w:rsidRDefault="003B01C2" w:rsidP="003B01C2">
      <w:pPr>
        <w:spacing w:after="120"/>
        <w:jc w:val="both"/>
        <w:rPr>
          <w:rFonts w:ascii="Arial" w:hAnsi="Arial"/>
          <w:sz w:val="24"/>
        </w:rPr>
      </w:pPr>
      <w:r w:rsidRPr="00D12EF1">
        <w:rPr>
          <w:rFonts w:ascii="Arial" w:hAnsi="Arial"/>
          <w:sz w:val="24"/>
        </w:rPr>
        <w:t xml:space="preserve">Ecco la grande di un uomo. Ogni uomo è come l’erba e tutta la sua gloria come un fiore di campo. L’erba inaridisce. I fiori cadono. Questa immagine dell’erba che rivela la “grandezza e la gloria dell’uomo”, ricorre spesse volte nell’Antico Testamento. Questa immagine serve a ricordarci la nostra piccolezza, la nostra pochezza, il nostro niente sia dinanzi al tempo e sia dinanzi all’eternità. Questa immagine serve perché l’uomo sempre si ricordi che la sua grandezza, la sua gloria, la sua magnificenza è solo Dio ed è solo in Dio. Per noi discepoli di Gesù, la nostra gloria è solo Cristo ed è solo in Cristo. </w:t>
      </w:r>
    </w:p>
    <w:p w14:paraId="27FBF56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i/>
          <w:sz w:val="24"/>
        </w:rPr>
        <w:t xml:space="preserve"> </w:t>
      </w:r>
      <w:r w:rsidRPr="001760D2">
        <w:rPr>
          <w:rFonts w:ascii="Arial" w:hAnsi="Arial"/>
          <w:b/>
          <w:position w:val="4"/>
          <w:sz w:val="24"/>
          <w:vertAlign w:val="superscript"/>
        </w:rPr>
        <w:t>25</w:t>
      </w:r>
      <w:r w:rsidRPr="001760D2">
        <w:rPr>
          <w:rFonts w:ascii="Arial" w:hAnsi="Arial"/>
          <w:b/>
          <w:i/>
          <w:sz w:val="24"/>
        </w:rPr>
        <w:t xml:space="preserve">ma la parola del Signore rimane in eterno. </w:t>
      </w:r>
      <w:r w:rsidRPr="001760D2">
        <w:rPr>
          <w:rFonts w:ascii="Arial" w:hAnsi="Arial"/>
          <w:b/>
          <w:sz w:val="24"/>
        </w:rPr>
        <w:t>E questa è la parola del Vangelo che vi è stato annunciato.</w:t>
      </w:r>
    </w:p>
    <w:p w14:paraId="0801AC50" w14:textId="77777777" w:rsidR="003B01C2" w:rsidRPr="00D12EF1" w:rsidRDefault="003B01C2" w:rsidP="003B01C2">
      <w:pPr>
        <w:spacing w:after="120"/>
        <w:jc w:val="both"/>
        <w:rPr>
          <w:rFonts w:ascii="Arial" w:hAnsi="Arial"/>
          <w:sz w:val="24"/>
        </w:rPr>
      </w:pPr>
      <w:r w:rsidRPr="00D12EF1">
        <w:rPr>
          <w:rFonts w:ascii="Arial" w:hAnsi="Arial"/>
          <w:sz w:val="24"/>
        </w:rPr>
        <w:t xml:space="preserve">Ogni uomo passa nella storia più veloce della folgore. Come però la folgore può incendiare una foresta, così ogni discepolo di Gesù con le sue falsità e menzogne sulla Parola può incendiare tutta l’umanità. L’uomo passa. La Parola del Signore rimane in eterno. Essa, dopo il passaggio della folgore distruttrice, viene nuovamente presa in mano dallo Spirito Santo e mediante persone a Lui fedeli inizia nuovamente a farla germogliare, crescere, produrre frutti di salvezza e di redenzione. Questo l’uomo mai dovrà dimenticarlo. Lui passa come l’erba del </w:t>
      </w:r>
      <w:r w:rsidRPr="00D12EF1">
        <w:rPr>
          <w:rFonts w:ascii="Arial" w:hAnsi="Arial"/>
          <w:sz w:val="24"/>
        </w:rPr>
        <w:lastRenderedPageBreak/>
        <w:t>campo. La Parola rimane in eterno. È questa la sconfitta della folgore distruttrice. Essa mai potrà distruggere, abbattere, sconfiggere la Parola del Signore. La folgore può incatenare l’Apostolo del Signore, mai potrà incatenare la sua divina Parola. Essa è sempre portata nei cuori dal vento dello Spirito Santo.</w:t>
      </w:r>
    </w:p>
    <w:p w14:paraId="433C2844" w14:textId="77777777" w:rsidR="003B01C2" w:rsidRPr="00D12EF1" w:rsidRDefault="003B01C2" w:rsidP="003B01C2">
      <w:pPr>
        <w:spacing w:after="120"/>
        <w:jc w:val="both"/>
        <w:rPr>
          <w:rFonts w:ascii="Arial" w:hAnsi="Arial"/>
          <w:sz w:val="24"/>
        </w:rPr>
      </w:pPr>
      <w:r w:rsidRPr="00D12EF1">
        <w:rPr>
          <w:rFonts w:ascii="Arial" w:hAnsi="Arial"/>
          <w:sz w:val="24"/>
        </w:rPr>
        <w:t xml:space="preserve">Quale Parola rimane in eterno? Solo la Parola di Cristo Gesù. La Parola che rimane in eterno è il Vangelo che è stato annunciato ai credenti, a quanti l’Apostolo Pietro ha scritto la sua Lettera. Per la Parola essi sono venuti alla fede. Dalla Parola, per opera dello Spirito Santo, sono stati generati. Dalla Parola ascoltata, insegnata, predicata essi camminano sulla via verso la vita eterna. Tutto è dalla Parola. Per questo motivo Satana ogni giorno si accanisce contro la Parola: se lui riuscirà a togliere la Parola vera da un solo ministro della Parola, lui avrà già conquistato un terzo dell’umanità. Basta che la tolga a qualche professore di teologia e conquista tre terzi dell’umanità. Basta che la tolga ad un papa, ad un vescovo e sarà la rovina dell’intera Chiesa. Lui ha tolto la Parola di Dio dal cuore della prima donna ed è stata a rovina dell’intera umanità. Questa la strategia di Satana. Chi è posto come Maestro, faccia molta attenzione. Lui è una preda scelta di Satana. Il principe delle tenebre ha già scavato un fossato attorno a Lui. un fossato di falsità e di menzogne. È sufficiente una sola inavvertenza, una sola disattenzione e lui è già prigioniero di Satana e della sua menzogna. I danni per la Chiesa saranno oltremodo gravi e pesanti. </w:t>
      </w:r>
    </w:p>
    <w:p w14:paraId="39B26D32" w14:textId="77777777" w:rsidR="003F0DA2" w:rsidRPr="001760D2" w:rsidRDefault="003F0DA2" w:rsidP="003B01C2">
      <w:pPr>
        <w:spacing w:after="120"/>
        <w:jc w:val="both"/>
        <w:rPr>
          <w:rFonts w:ascii="Arial" w:hAnsi="Arial"/>
          <w:sz w:val="24"/>
        </w:rPr>
      </w:pPr>
    </w:p>
    <w:p w14:paraId="57A20503" w14:textId="1123B602" w:rsidR="00042F5B" w:rsidRPr="001760D2" w:rsidRDefault="006E426C" w:rsidP="008C69A1">
      <w:pPr>
        <w:pStyle w:val="Titolo3"/>
      </w:pPr>
      <w:bookmarkStart w:id="98" w:name="_Toc189214150"/>
      <w:bookmarkStart w:id="99" w:name="_Toc193124646"/>
      <w:r>
        <w:t>1</w:t>
      </w:r>
      <w:r w:rsidR="00042F5B" w:rsidRPr="001760D2">
        <w:t>PIETRO II</w:t>
      </w:r>
      <w:bookmarkEnd w:id="98"/>
      <w:bookmarkEnd w:id="99"/>
      <w:r w:rsidR="00042F5B" w:rsidRPr="001760D2">
        <w:t xml:space="preserve"> </w:t>
      </w:r>
    </w:p>
    <w:p w14:paraId="426339D7" w14:textId="77777777" w:rsidR="003B01C2" w:rsidRDefault="003B01C2" w:rsidP="00BB421A">
      <w:pPr>
        <w:pStyle w:val="Corpotesto"/>
      </w:pPr>
      <w:bookmarkStart w:id="100" w:name="_Toc106914308"/>
      <w:bookmarkStart w:id="101" w:name="_Toc189214152"/>
      <w:r w:rsidRPr="001760D2">
        <w:t>LETTURA DEL TESTO</w:t>
      </w:r>
      <w:bookmarkEnd w:id="100"/>
      <w:bookmarkEnd w:id="101"/>
    </w:p>
    <w:p w14:paraId="3636B585" w14:textId="01FC1AF4" w:rsidR="003F0DA2" w:rsidRPr="00825AFA" w:rsidRDefault="003F0DA2" w:rsidP="00825AFA">
      <w:pPr>
        <w:spacing w:after="120"/>
        <w:ind w:left="567" w:right="567"/>
        <w:jc w:val="both"/>
        <w:rPr>
          <w:rFonts w:ascii="Arial" w:hAnsi="Arial"/>
          <w:i/>
          <w:iCs/>
          <w:color w:val="000000" w:themeColor="text1"/>
          <w:position w:val="4"/>
          <w:sz w:val="24"/>
        </w:rPr>
      </w:pPr>
      <w:r w:rsidRPr="00825AFA">
        <w:rPr>
          <w:rFonts w:ascii="Arial" w:hAnsi="Arial"/>
          <w:i/>
          <w:iCs/>
          <w:color w:val="000000" w:themeColor="text1"/>
          <w:position w:val="4"/>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Ecco, io pongo in Sion</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una pietra d’angolo, scelta, preziosa,</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 chi crede in essa non resterà deluso.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Onore dunque a voi che credete; ma per quelli che non credono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la pietra che i costruttori hanno scartato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è diventata pietra d’angolo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 sasso d’inciampo, pietra di scandalo.</w:t>
      </w:r>
    </w:p>
    <w:p w14:paraId="6BDE8D33" w14:textId="598BFBCA" w:rsidR="003F0DA2" w:rsidRPr="00825AFA" w:rsidRDefault="003F0DA2" w:rsidP="00825AFA">
      <w:pPr>
        <w:spacing w:after="120"/>
        <w:ind w:left="567" w:right="567"/>
        <w:jc w:val="both"/>
        <w:rPr>
          <w:rFonts w:ascii="Arial" w:hAnsi="Arial"/>
          <w:i/>
          <w:iCs/>
          <w:color w:val="000000" w:themeColor="text1"/>
          <w:position w:val="4"/>
          <w:sz w:val="24"/>
        </w:rPr>
      </w:pPr>
      <w:r w:rsidRPr="00825AFA">
        <w:rPr>
          <w:rFonts w:ascii="Arial" w:hAnsi="Arial"/>
          <w:i/>
          <w:iCs/>
          <w:color w:val="000000" w:themeColor="text1"/>
          <w:position w:val="4"/>
          <w:sz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3DBCE38" w14:textId="172C3E3E" w:rsidR="003F0DA2" w:rsidRPr="00825AFA" w:rsidRDefault="003F0DA2" w:rsidP="00825AFA">
      <w:pPr>
        <w:spacing w:after="120"/>
        <w:ind w:left="567" w:right="567"/>
        <w:jc w:val="both"/>
        <w:rPr>
          <w:rFonts w:ascii="Arial" w:hAnsi="Arial"/>
          <w:i/>
          <w:iCs/>
          <w:color w:val="000000" w:themeColor="text1"/>
          <w:position w:val="4"/>
          <w:sz w:val="24"/>
        </w:rPr>
      </w:pPr>
      <w:r w:rsidRPr="00825AFA">
        <w:rPr>
          <w:rFonts w:ascii="Arial" w:hAnsi="Arial"/>
          <w:i/>
          <w:iCs/>
          <w:color w:val="000000" w:themeColor="text1"/>
          <w:position w:val="4"/>
          <w:sz w:val="24"/>
        </w:rPr>
        <w:t xml:space="preserve">Carissimi, io vi esorto come stranieri e pellegrini ad astenervi dai cattivi desideri della carne, che fanno guerra all’anima. Tenete una condotta </w:t>
      </w:r>
      <w:r w:rsidRPr="00825AFA">
        <w:rPr>
          <w:rFonts w:ascii="Arial" w:hAnsi="Arial"/>
          <w:i/>
          <w:iCs/>
          <w:color w:val="000000" w:themeColor="text1"/>
          <w:position w:val="4"/>
          <w:sz w:val="24"/>
        </w:rPr>
        <w:lastRenderedPageBreak/>
        <w:t>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92C228F" w14:textId="0316D07F" w:rsidR="003F0DA2" w:rsidRDefault="003F0DA2" w:rsidP="00D12EF1">
      <w:pPr>
        <w:spacing w:after="120"/>
        <w:ind w:left="567" w:right="567"/>
        <w:jc w:val="both"/>
        <w:rPr>
          <w:rFonts w:ascii="Arial" w:hAnsi="Arial"/>
          <w:i/>
          <w:iCs/>
          <w:color w:val="000000" w:themeColor="text1"/>
          <w:position w:val="4"/>
          <w:sz w:val="24"/>
        </w:rPr>
      </w:pPr>
      <w:r w:rsidRPr="00825AFA">
        <w:rPr>
          <w:rFonts w:ascii="Arial" w:hAnsi="Arial"/>
          <w:i/>
          <w:iCs/>
          <w:color w:val="000000" w:themeColor="text1"/>
          <w:position w:val="4"/>
          <w:sz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A questo infatti siete stati chiamati, perché</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anche Cristo patì per voi,</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lasciandovi un esempio,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perché ne seguiate le orme:</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egli non commise peccato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 non si trovò inganno sulla sua bocca;</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insultato, non rispondeva con insulti,</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maltrattato, non minacciava vendetta,</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ma si affidava a colui</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che giudica con giustizia.</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Egli portò i nostri peccati nel suo corpo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sul legno della croce,</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perché, non vivendo più per il peccato,</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vivessimo per la giustizia;</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dalle sue piaghe siete stati guariti.</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Eravate erranti come pecore,</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ma ora siete stati ricondotti</w:t>
      </w:r>
      <w:r w:rsidR="00D12EF1">
        <w:rPr>
          <w:rFonts w:ascii="Arial" w:hAnsi="Arial"/>
          <w:i/>
          <w:iCs/>
          <w:color w:val="000000" w:themeColor="text1"/>
          <w:position w:val="4"/>
          <w:sz w:val="24"/>
        </w:rPr>
        <w:t xml:space="preserve"> </w:t>
      </w:r>
      <w:r w:rsidRPr="00825AFA">
        <w:rPr>
          <w:rFonts w:ascii="Arial" w:hAnsi="Arial"/>
          <w:i/>
          <w:iCs/>
          <w:color w:val="000000" w:themeColor="text1"/>
          <w:position w:val="4"/>
          <w:sz w:val="24"/>
        </w:rPr>
        <w:t>al pastore e custode delle vostre anime.</w:t>
      </w:r>
      <w:r w:rsidR="00D12EF1">
        <w:rPr>
          <w:rFonts w:ascii="Arial" w:hAnsi="Arial"/>
          <w:i/>
          <w:iCs/>
          <w:color w:val="000000" w:themeColor="text1"/>
          <w:position w:val="4"/>
          <w:sz w:val="24"/>
        </w:rPr>
        <w:t xml:space="preserve"> </w:t>
      </w:r>
    </w:p>
    <w:p w14:paraId="4052ADCF" w14:textId="77777777" w:rsidR="003B01C2" w:rsidRPr="001760D2" w:rsidRDefault="003B01C2" w:rsidP="003B01C2"/>
    <w:p w14:paraId="3EE2C34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Allontanate dunque ogni genere di cattiveria e di frode, ipocrisie, gelosie e ogni maldicenza.</w:t>
      </w:r>
    </w:p>
    <w:p w14:paraId="1C6A55E9" w14:textId="77777777" w:rsidR="003B01C2" w:rsidRPr="00D12EF1" w:rsidRDefault="003B01C2" w:rsidP="003B01C2">
      <w:pPr>
        <w:spacing w:after="120"/>
        <w:jc w:val="both"/>
        <w:rPr>
          <w:rFonts w:ascii="Arial" w:hAnsi="Arial"/>
          <w:sz w:val="24"/>
        </w:rPr>
      </w:pPr>
      <w:r w:rsidRPr="00D12EF1">
        <w:rPr>
          <w:rFonts w:ascii="Arial" w:hAnsi="Arial"/>
          <w:sz w:val="24"/>
        </w:rPr>
        <w:t>Oggi si vuole un Vangelo senza morale, ma anche una morale senza il Vangelo. Si vuole una separazione netta tra Vangelo e morale, tra Parola di Dio e morale, tra Verità rivela e morale, tra Verità creata e morale, tra sana dottrina e morale. Si vuole togliere il soprannaturale rivelato, il soprannaturale creato dalla nostra terra. Anche i cristiani sovente oggi disprezzano la morale. Alcuni parlano in modo inappropriato, quasi rozzo. Lo fanno perché non sanno quello che dicono. Parlano dalla loro ignoranza trasformata in verità, in scienza, in dottrina. Molti altri invece sono simili a dei cacciatori strabici, che mirano a destra mentre colpiscono a sinistra. Sono però per scelta e di conseguenza sono cacciatori strabici volutamente, intenzionalmente, scientificamente, consapevolmente. Essi fingono di essere e di parlare in modo naïf, semplice, alla mano, fingono di voler combattere una battaglia di aggiornamento della morale, mentre in realtà tutto in loro è finalizzato a distruggere e ad eliminare ciò che discende dal cuore del Padre, per il cuore di Cristo, mediante lo Spirito Santo.</w:t>
      </w:r>
    </w:p>
    <w:p w14:paraId="366E7A53" w14:textId="5E7ECA09" w:rsidR="003B01C2" w:rsidRPr="00D12EF1" w:rsidRDefault="003B01C2" w:rsidP="003B01C2">
      <w:pPr>
        <w:spacing w:after="120"/>
        <w:jc w:val="both"/>
        <w:rPr>
          <w:rFonts w:ascii="Arial" w:hAnsi="Arial"/>
          <w:sz w:val="24"/>
        </w:rPr>
      </w:pPr>
      <w:r w:rsidRPr="00D12EF1">
        <w:rPr>
          <w:rFonts w:ascii="Arial" w:hAnsi="Arial"/>
          <w:sz w:val="24"/>
        </w:rPr>
        <w:t>Il Vangelo è morale, perché Dio è morale. La Parola di Cristo Gesù è morale, perché Cristo Gesù è morale. La luce dello Spirito Santo è morale perché lo Spirito Santo è morale. Cosa è allora la morale? È la Verità increata, divina ed eterna creata nella natura dell’uomo perché ogni uomo</w:t>
      </w:r>
      <w:r w:rsidR="00276B76" w:rsidRPr="00D12EF1">
        <w:rPr>
          <w:rFonts w:ascii="Arial" w:hAnsi="Arial"/>
          <w:sz w:val="24"/>
        </w:rPr>
        <w:t xml:space="preserve"> </w:t>
      </w:r>
      <w:r w:rsidRPr="00D12EF1">
        <w:rPr>
          <w:rFonts w:ascii="Arial" w:hAnsi="Arial"/>
          <w:sz w:val="24"/>
        </w:rPr>
        <w:t xml:space="preserve">realizzi e sia se stesso. Un’aquila è creata per volare. Le ali sono la sua verità. Se all’aquila vengono tolte </w:t>
      </w:r>
      <w:r w:rsidRPr="00D12EF1">
        <w:rPr>
          <w:rFonts w:ascii="Arial" w:hAnsi="Arial"/>
          <w:sz w:val="24"/>
        </w:rPr>
        <w:lastRenderedPageBreak/>
        <w:t>le ali, la sua verità, si fa di essa una realtà diversa. Così è per l’uomo. La verità creata sono le sue ali attraverso le quali manifesta tutta la bellezza della sua natura. Se l’uomo viene privato delle sue ali, se ne fa altra cosa. Ma è un’altra cosa di falsità, di menzogna, di tenebre. Non è più la verità creata da Dio. Oggi questo si vuole fare dell’uomo, una realtà che sia dalla sua volontà, che si crei da se stesso. Pensare oggi ad un uomo creato dalla verità eterna del suo Dio e Signore, è vera pazzia. Se l’uomo toglie dal suo cuore la sua verità di origine e di fine – lui è dal Signore suo Creatore per il Signore suo creatore – si fa dell’uomo un ammasso di falsità e di tenebre.</w:t>
      </w:r>
    </w:p>
    <w:p w14:paraId="4757A236" w14:textId="77777777" w:rsidR="003B01C2" w:rsidRPr="00D12EF1" w:rsidRDefault="003B01C2" w:rsidP="003B01C2">
      <w:pPr>
        <w:spacing w:after="120"/>
        <w:jc w:val="both"/>
        <w:rPr>
          <w:rFonts w:ascii="Arial" w:hAnsi="Arial"/>
          <w:sz w:val="24"/>
        </w:rPr>
      </w:pPr>
      <w:r w:rsidRPr="00D12EF1">
        <w:rPr>
          <w:rFonts w:ascii="Arial" w:hAnsi="Arial"/>
          <w:sz w:val="24"/>
        </w:rPr>
        <w:t>Ora paragoniamo Cristo Gesù ad un esperto contadino e l’uomo, da Lui creato per Lui e in vista di Lui, ad un campo. Gesù viene e trova questo campo pieno di ogni erba cattiva: spine, ortiche, gramigna in grande quantità, ogni altro arbusto infestante. Potrà mai Lui, saggio e sapiente contadino, seminare in questo campo il buon grano della sua grazia e della sua purissima verità? Se lo semina, lo semina invano. Se Lui vuole seminare se stesso, piantare se stesso in questo campo, prima deve eliminare ogni erba che impedisce una serena crescita di quanto Lui vorrà seminare. Ecco allora così la morale: togliere dal cuore dell’uomo il vizio che lo inquina e il peccato che lo uccide al fine di piantare se stesso – parlo di Cristo Gesù che deve essere piantato in ogni cuore – affinché il cuore possa ritrovare e vivere la sua purissima verità. È Cristo Gesù che deve essere oggi piantato in ogni cuore la verità dell’uomo.</w:t>
      </w:r>
    </w:p>
    <w:p w14:paraId="07F6C637" w14:textId="77777777" w:rsidR="003B01C2" w:rsidRPr="00D12EF1" w:rsidRDefault="003B01C2" w:rsidP="003B01C2">
      <w:pPr>
        <w:spacing w:after="120"/>
        <w:jc w:val="both"/>
        <w:rPr>
          <w:rFonts w:ascii="Arial" w:hAnsi="Arial"/>
          <w:sz w:val="24"/>
        </w:rPr>
      </w:pPr>
      <w:r w:rsidRPr="00D12EF1">
        <w:rPr>
          <w:rFonts w:ascii="Arial" w:hAnsi="Arial"/>
          <w:sz w:val="24"/>
        </w:rPr>
        <w:t>Poiché la verità è creata nella natura, mai vi potrà essere una morale invisibile. La morale invisibile non esiste. Nell’uomo potrà esistere solo la morale visibile. Natura visibile, morale visibile. Natura visibile, Parola visibile. Natura visibile, manifestazione visibile che Cristo Gesù è stato piantato in noi. Come non esiste una pianta invisibile, così mai potrà esistere un Cristo invisibile in noi. Sono pertanto tutti falsi maestri, maestri di tenebre e non di luce, tutti coloro che affermano che la fede va vissuta nel segreto della coscienza e sempre in modo invisibile. Cristiano visibile, morale visibile. Cristiano visibile, atti visibili, decisioni visibili, comportamenti visibili, scelte visibili. Poiché la morale è la verità creata da Cristo Gesù nell’uomo, per opera del suo Santo Spirito, essendo la natura visibile anche la morale dovrà essere visibile. Se la morale è invisibile, essa mai potrà dirsi morale secondo Cristo Gesù. La morale di Cristo Gesù è la creazione della sua verità in tutta la natura dell’uomo: spirito, anima, corpo. Altro principio da mettere in luce è questo: mai possiamo creare la morale del fare, la morale al positivo, se prima non creiamo la morale del non fare, la morale al negativo. Oggi si vuole una morale del fare, ma senza la morale del non fare. La morale del fare o al positivo, senza la morale del non fare o al negativo, è una morale non vera. È una morale falsa. Alcune riflessioni potranno aiutarci a comprendere questa altissima verità. Comprenderla per viverla è obbligo di ogni uomo.</w:t>
      </w:r>
    </w:p>
    <w:p w14:paraId="211EE23B"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b/>
          <w:sz w:val="24"/>
        </w:rPr>
        <w:t xml:space="preserve">Morale cristiana: </w:t>
      </w:r>
      <w:r w:rsidRPr="00D12EF1">
        <w:rPr>
          <w:rFonts w:ascii="Arial" w:hAnsi="Arial"/>
          <w:sz w:val="24"/>
        </w:rPr>
        <w:t xml:space="preserve">La morale cristiana può essere definita con una sola parola: Obbedienza. L’obbedienza è al Vangelo, alla verità, alla grazia, allo Spirito Santo, alla nuova natura creata in noi dai sacramenti, alla speciale conformazione a Cristo che ogni sacramento conferisce al discepolo di Gesù. Non basta che si osservi il Vangelo per essere moralmente giusti dinanzi a Dio. L’osservanza della Parola è il primo fondamento della morale cristiana, ma non è la morale nella sua perfezione. Un papa, un vescovo, un presbitero, un diacono possono osservare </w:t>
      </w:r>
      <w:r w:rsidRPr="00D12EF1">
        <w:rPr>
          <w:rFonts w:ascii="Arial" w:hAnsi="Arial"/>
          <w:sz w:val="24"/>
        </w:rPr>
        <w:lastRenderedPageBreak/>
        <w:t xml:space="preserve">tutto il Vangelo. Pur osservando tutto il Vangelo, non si è ancora moralmente perfetti. Vanno osservati tutti i doveri inerenti al proprio stato, missione, vocazione, specifici comandi di Cristo Gesù. </w:t>
      </w:r>
    </w:p>
    <w:p w14:paraId="38D9B864" w14:textId="77777777" w:rsidR="003B01C2" w:rsidRPr="00D12EF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12EF1">
        <w:rPr>
          <w:rFonts w:ascii="Arial" w:hAnsi="Arial"/>
          <w:sz w:val="24"/>
        </w:rPr>
        <w:t>È dovere del cristiano confessare e testimoniare Cristo Gesù dinanzi agli uomini. Se questa testimonianza non viene data con le parole e con le opere, non si è nella vera morale evangelica. Senza questa testimonianza, Cristo Gesù non è il cuore del nostro cuore, l’anima della nostra anima, lo spirito del nostro spirito, il desiderio dei nostri desideri, la luce dei nostri occhi, la parola della nostra bocca. È sufficiente che il cristiano ometta una sola obbedienza derivante dalla sua particolare conformazione a Cristo, perché la sua morale non sia perfetta. Essere di vera morale evangelica è impegnativo. Solo chi si lascia condurre dallo Spirito Santo potrà obbedire ad ogni suo obbligo. Senza obbedienza non si è veri cristiani.</w:t>
      </w:r>
    </w:p>
    <w:p w14:paraId="0343BE0F" w14:textId="77777777" w:rsidR="00D12EF1" w:rsidRPr="00D12EF1" w:rsidRDefault="003B01C2" w:rsidP="003B01C2">
      <w:pPr>
        <w:spacing w:after="120"/>
        <w:jc w:val="both"/>
        <w:rPr>
          <w:rFonts w:ascii="Arial" w:hAnsi="Arial"/>
          <w:bCs/>
          <w:sz w:val="24"/>
        </w:rPr>
      </w:pPr>
      <w:r w:rsidRPr="00D12EF1">
        <w:rPr>
          <w:rFonts w:ascii="Arial" w:hAnsi="Arial"/>
          <w:bCs/>
          <w:sz w:val="24"/>
        </w:rPr>
        <w:t xml:space="preserve">Il Vangelo è morale. Comprendiamo questa altissima verità – il Vangelo è morale – se leggiamo qualche Parola del Vangelo di nostro Signore Gesù Cristo: </w:t>
      </w:r>
    </w:p>
    <w:p w14:paraId="7E67BD9A" w14:textId="77777777" w:rsidR="00D12EF1"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La porta stretta è l’obbedienza alla Parola di Gesù Signore.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w:t>
      </w:r>
    </w:p>
    <w:p w14:paraId="1383AEB2" w14:textId="58DF024A" w:rsidR="003B01C2" w:rsidRPr="00D12EF1" w:rsidRDefault="003B01C2" w:rsidP="003B01C2">
      <w:pPr>
        <w:spacing w:after="120"/>
        <w:jc w:val="both"/>
        <w:rPr>
          <w:rFonts w:ascii="Arial" w:hAnsi="Arial"/>
          <w:bCs/>
          <w:sz w:val="24"/>
        </w:rPr>
      </w:pPr>
      <w:r w:rsidRPr="00D12EF1">
        <w:rPr>
          <w:rFonts w:ascii="Arial" w:hAnsi="Arial"/>
          <w:bCs/>
          <w:sz w:val="24"/>
        </w:rPr>
        <w:t>Profetare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se non obbediamo al Vangelo a nulla serve. La preghiera senza l’obbedienza alla Parola non salva.</w:t>
      </w:r>
    </w:p>
    <w:p w14:paraId="5D5813E8" w14:textId="77777777" w:rsidR="00D12EF1" w:rsidRDefault="003B01C2" w:rsidP="003B01C2">
      <w:pPr>
        <w:spacing w:after="120"/>
        <w:jc w:val="both"/>
        <w:rPr>
          <w:rFonts w:ascii="Arial" w:hAnsi="Arial"/>
          <w:sz w:val="24"/>
        </w:rPr>
      </w:pPr>
      <w:r w:rsidRPr="001760D2">
        <w:rPr>
          <w:rFonts w:ascii="Arial" w:hAnsi="Arial"/>
          <w:sz w:val="24"/>
        </w:rPr>
        <w:t>Ecco cosa salva e cosa non salva:</w:t>
      </w:r>
    </w:p>
    <w:p w14:paraId="577D8FE6" w14:textId="77777777" w:rsidR="00D12EF1"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Perciò chiunque ascolta queste mie parole e le mette in pratica, sarà simile a un uomo saggio, che ha costruito la sua casa sulla roccia. </w:t>
      </w:r>
      <w:r w:rsidRPr="00D12EF1">
        <w:rPr>
          <w:rFonts w:ascii="Arial" w:hAnsi="Arial"/>
          <w:i/>
          <w:iCs/>
          <w:sz w:val="24"/>
        </w:rPr>
        <w:lastRenderedPageBreak/>
        <w:t xml:space="preserve">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DD19863" w14:textId="0DA03E2A" w:rsidR="003B01C2" w:rsidRPr="00D12EF1" w:rsidRDefault="003B01C2" w:rsidP="003B01C2">
      <w:pPr>
        <w:spacing w:after="120"/>
        <w:jc w:val="both"/>
        <w:rPr>
          <w:rFonts w:ascii="Arial" w:hAnsi="Arial"/>
          <w:bCs/>
          <w:sz w:val="24"/>
        </w:rPr>
      </w:pPr>
      <w:r w:rsidRPr="00D12EF1">
        <w:rPr>
          <w:rFonts w:ascii="Arial" w:hAnsi="Arial"/>
          <w:bCs/>
          <w:sz w:val="24"/>
        </w:rPr>
        <w:t xml:space="preserve">L’obbedienza alla Parola ci rende stabili in eterno. La nostra casa è ben fondata sulla dura roccia. La disobbedienza alla Parola non dona alcuna stabilità. La nostra casa andrà in rovina, finirà nella perdizione. Di queste parole di Gesù dobbiamo essere certi. </w:t>
      </w:r>
    </w:p>
    <w:p w14:paraId="2CCFF0DF" w14:textId="77777777" w:rsidR="003B01C2" w:rsidRPr="00D12EF1" w:rsidRDefault="003B01C2" w:rsidP="003B01C2">
      <w:pPr>
        <w:spacing w:after="120"/>
        <w:jc w:val="both"/>
        <w:rPr>
          <w:rFonts w:ascii="Arial" w:hAnsi="Arial"/>
          <w:bCs/>
          <w:sz w:val="24"/>
        </w:rPr>
      </w:pPr>
      <w:r w:rsidRPr="00D12EF1">
        <w:rPr>
          <w:rFonts w:ascii="Arial" w:hAnsi="Arial"/>
          <w:bCs/>
          <w:sz w:val="24"/>
        </w:rPr>
        <w:t>I discepoli di Gesù di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È questa eresia che sta riducendo il Vangelo ad una canzone da cantare per sollazzare l’orecchio del cristiano. Poi nella vita si procede con l’altra parola che dichiara nulla ogni Parola di Cristo Gesù. Si privi il Vangelo della morale e diventerà la comunità cristiana un covo di immoralità e idolatria. Siamo però idolatri e immorali che cantano però il Vangelo.</w:t>
      </w:r>
    </w:p>
    <w:p w14:paraId="15A03232" w14:textId="77777777" w:rsidR="00D12EF1" w:rsidRDefault="003B01C2" w:rsidP="003B01C2">
      <w:pPr>
        <w:spacing w:after="120"/>
        <w:jc w:val="both"/>
        <w:rPr>
          <w:rFonts w:ascii="Arial" w:hAnsi="Arial"/>
          <w:sz w:val="24"/>
        </w:rPr>
      </w:pPr>
      <w:r w:rsidRPr="001760D2">
        <w:rPr>
          <w:rFonts w:ascii="Arial" w:hAnsi="Arial"/>
          <w:sz w:val="24"/>
        </w:rPr>
        <w:t xml:space="preserve">Ascoltiamo questa Parola dell’Apostolo Paolo e sapremo che il Vangelo veramente è tutto una morale da vivere: </w:t>
      </w:r>
    </w:p>
    <w:p w14:paraId="7F52AA29" w14:textId="77777777" w:rsidR="00D12EF1" w:rsidRPr="00D12EF1" w:rsidRDefault="003B01C2" w:rsidP="00D12EF1">
      <w:pPr>
        <w:spacing w:after="120"/>
        <w:ind w:left="567" w:right="567"/>
        <w:jc w:val="both"/>
        <w:rPr>
          <w:rFonts w:ascii="Arial" w:hAnsi="Arial"/>
          <w:i/>
          <w:iCs/>
          <w:sz w:val="24"/>
        </w:rPr>
      </w:pPr>
      <w:r w:rsidRPr="00D12EF1">
        <w:rPr>
          <w:rFonts w:ascii="Arial" w:hAnsi="Arial"/>
          <w:i/>
          <w:iCs/>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 </w:t>
      </w:r>
    </w:p>
    <w:p w14:paraId="40586BDC" w14:textId="3DB2617C"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Se ancora ce ne fosse bisogno nessuno potrà mai pensare che il Vangelo non si morale. Il Vangelo è morale. </w:t>
      </w:r>
    </w:p>
    <w:p w14:paraId="0136105E" w14:textId="77777777" w:rsidR="00E81E9B" w:rsidRDefault="003B01C2" w:rsidP="003B01C2">
      <w:pPr>
        <w:spacing w:after="120"/>
        <w:jc w:val="both"/>
        <w:rPr>
          <w:rFonts w:ascii="Arial" w:hAnsi="Arial"/>
          <w:b/>
          <w:sz w:val="24"/>
        </w:rPr>
      </w:pPr>
      <w:r w:rsidRPr="001760D2">
        <w:rPr>
          <w:rFonts w:ascii="Arial" w:hAnsi="Arial"/>
          <w:b/>
          <w:sz w:val="24"/>
        </w:rPr>
        <w:t xml:space="preserve">Vita senza morale. </w:t>
      </w:r>
    </w:p>
    <w:p w14:paraId="1B2EB064" w14:textId="66EBDACE" w:rsidR="003B01C2" w:rsidRPr="00E81E9B" w:rsidRDefault="003B01C2" w:rsidP="003B01C2">
      <w:pPr>
        <w:spacing w:after="120"/>
        <w:jc w:val="both"/>
        <w:rPr>
          <w:rFonts w:ascii="Arial" w:hAnsi="Arial"/>
          <w:sz w:val="24"/>
        </w:rPr>
      </w:pPr>
      <w:r w:rsidRPr="00E81E9B">
        <w:rPr>
          <w:rFonts w:ascii="Arial" w:hAnsi="Arial"/>
          <w:sz w:val="24"/>
        </w:rPr>
        <w:t>La Parola di Dio è morale perché obbedienza ad essa. Se la Parola non fosse obbedienza, l’uomo sarebbe senza alcuna morale. L’obbedienza non è solo alla Parola, è anche alla natura, alla coscienza, alla ragione. Oggi i cristiani vogliono una Parola senza alcuna obbedienza. Quanti sono caduti dalla fede o sono senza fede vogliono la natura, la coscienza, la ragione senza alcuna obbedienza. Tutto deve essere dalla volontà. Ma neanche in Dio tutto è dalla volontà, perché in Lui tutto è dalla natura e dalla volontà. L’uomo infatti è stato creato a sua immagine e somiglianza, ad immagine della sua natura. Alla natura è dovuta ogni obbedienza. Se priviamo l’uomo di ogni obbedienza alla natura, alla coscienza, alla ragione, ne facciamo un mostro. Guai quando la volontà annulla natura, coscienza, razionalità. Ma anche guai quando annulla il Vangelo. L’uomo è chiamato all’obbedienza alla Parola, al Vangelo perché essere creato. Lui non è creatore di se stesso. Il nostro Creatore ci ha fatti per Lui. Solo per superbia possiamo sottrarci alla sua Signoria e Governo. Oggi l’uomo è governato dalla superbia. Non conosce la vera umiltà. Non vuole accogliere nel suo cuore che lui non si è fatto, non è stato fatto dal caso, ma dal suo Creatore e Signore. Obbedire è del vero uomo.</w:t>
      </w:r>
    </w:p>
    <w:p w14:paraId="2A094FDD" w14:textId="70A741F2" w:rsidR="003B01C2" w:rsidRPr="00E81E9B" w:rsidRDefault="003B01C2" w:rsidP="003B01C2">
      <w:pPr>
        <w:spacing w:after="120"/>
        <w:jc w:val="both"/>
        <w:rPr>
          <w:rFonts w:ascii="Arial" w:hAnsi="Arial"/>
          <w:sz w:val="24"/>
        </w:rPr>
      </w:pPr>
      <w:r w:rsidRPr="00E81E9B">
        <w:rPr>
          <w:rFonts w:ascii="Arial" w:hAnsi="Arial"/>
          <w:sz w:val="24"/>
        </w:rPr>
        <w:t>Lotta contro il peccato.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r w:rsidR="00E81E9B">
        <w:rPr>
          <w:rFonts w:ascii="Arial" w:hAnsi="Arial"/>
          <w:sz w:val="24"/>
        </w:rPr>
        <w:t xml:space="preserve"> </w:t>
      </w:r>
      <w:r w:rsidRPr="00E81E9B">
        <w:rPr>
          <w:rFonts w:ascii="Arial" w:hAnsi="Arial"/>
          <w:sz w:val="24"/>
        </w:rPr>
        <w:t>La pietra del mistero del Dio Creatore e Signore. La pietra del Verbo Incarnato e di conseguenza di tutto il mistero della salvezza. La pietra dello Spirito Santo e della sua conduzione a tutta la verità; la pietra del corpo di Cristo Gesù che è la Chiesa.</w:t>
      </w:r>
      <w:r w:rsidR="00E81E9B">
        <w:rPr>
          <w:rFonts w:ascii="Arial" w:hAnsi="Arial"/>
          <w:sz w:val="24"/>
        </w:rPr>
        <w:t xml:space="preserve"> </w:t>
      </w:r>
      <w:r w:rsidRPr="00E81E9B">
        <w:rPr>
          <w:rFonts w:ascii="Arial" w:hAnsi="Arial"/>
          <w:sz w:val="24"/>
        </w:rPr>
        <w:t>La pietra della verità dei sacramenti.</w:t>
      </w:r>
      <w:r w:rsidR="00E81E9B">
        <w:rPr>
          <w:rFonts w:ascii="Arial" w:hAnsi="Arial"/>
          <w:sz w:val="24"/>
        </w:rPr>
        <w:t xml:space="preserve"> </w:t>
      </w:r>
      <w:r w:rsidRPr="00E81E9B">
        <w:rPr>
          <w:rFonts w:ascii="Arial" w:hAnsi="Arial"/>
          <w:sz w:val="24"/>
        </w:rPr>
        <w:t>La pietra della sacra Rivelazione.</w:t>
      </w:r>
      <w:r w:rsidR="00E81E9B">
        <w:rPr>
          <w:rFonts w:ascii="Arial" w:hAnsi="Arial"/>
          <w:sz w:val="24"/>
        </w:rPr>
        <w:t xml:space="preserve"> </w:t>
      </w:r>
      <w:r w:rsidRPr="00E81E9B">
        <w:rPr>
          <w:rFonts w:ascii="Arial" w:hAnsi="Arial"/>
          <w:sz w:val="24"/>
        </w:rPr>
        <w:t>La pietra dei Pastori in ordine al loro vero ministero.</w:t>
      </w:r>
      <w:r w:rsidR="00E81E9B">
        <w:rPr>
          <w:rFonts w:ascii="Arial" w:hAnsi="Arial"/>
          <w:sz w:val="24"/>
        </w:rPr>
        <w:t xml:space="preserve"> </w:t>
      </w:r>
      <w:r w:rsidRPr="00E81E9B">
        <w:rPr>
          <w:rFonts w:ascii="Arial" w:hAnsi="Arial"/>
          <w:sz w:val="24"/>
        </w:rPr>
        <w:t>La pietra dell’obbedienza gerarchica.</w:t>
      </w:r>
      <w:r w:rsidR="00E81E9B">
        <w:rPr>
          <w:rFonts w:ascii="Arial" w:hAnsi="Arial"/>
          <w:sz w:val="24"/>
        </w:rPr>
        <w:t xml:space="preserve"> </w:t>
      </w:r>
      <w:r w:rsidRPr="00E81E9B">
        <w:rPr>
          <w:rFonts w:ascii="Arial" w:hAnsi="Arial"/>
          <w:sz w:val="24"/>
        </w:rPr>
        <w:t>La pietra della sana moralità.</w:t>
      </w:r>
      <w:r w:rsidR="00E81E9B">
        <w:rPr>
          <w:rFonts w:ascii="Arial" w:hAnsi="Arial"/>
          <w:sz w:val="24"/>
        </w:rPr>
        <w:t xml:space="preserve"> </w:t>
      </w:r>
      <w:r w:rsidRPr="00E81E9B">
        <w:rPr>
          <w:rFonts w:ascii="Arial" w:hAnsi="Arial"/>
          <w:sz w:val="24"/>
        </w:rPr>
        <w:t>La pietra dell’insegnamento dei misteri della salvezza.</w:t>
      </w:r>
      <w:r w:rsidR="00E81E9B">
        <w:rPr>
          <w:rFonts w:ascii="Arial" w:hAnsi="Arial"/>
          <w:sz w:val="24"/>
        </w:rPr>
        <w:t xml:space="preserve"> </w:t>
      </w:r>
      <w:r w:rsidRPr="00E81E9B">
        <w:rPr>
          <w:rFonts w:ascii="Arial" w:hAnsi="Arial"/>
          <w:sz w:val="24"/>
        </w:rPr>
        <w:t>La pietra della sana teologia.</w:t>
      </w:r>
      <w:r w:rsidR="00E81E9B">
        <w:rPr>
          <w:rFonts w:ascii="Arial" w:hAnsi="Arial"/>
          <w:sz w:val="24"/>
        </w:rPr>
        <w:t xml:space="preserve"> </w:t>
      </w:r>
      <w:r w:rsidRPr="00E81E9B">
        <w:rPr>
          <w:rFonts w:ascii="Arial" w:hAnsi="Arial"/>
          <w:sz w:val="24"/>
        </w:rPr>
        <w:t>La pietra della comunione gerarchica.</w:t>
      </w:r>
      <w:r w:rsidR="00E81E9B">
        <w:rPr>
          <w:rFonts w:ascii="Arial" w:hAnsi="Arial"/>
          <w:sz w:val="24"/>
        </w:rPr>
        <w:t xml:space="preserve"> </w:t>
      </w:r>
      <w:r w:rsidRPr="00E81E9B">
        <w:rPr>
          <w:rFonts w:ascii="Arial" w:hAnsi="Arial"/>
          <w:sz w:val="24"/>
        </w:rPr>
        <w:t xml:space="preserve">La pietra dei ministeri e delle missioni. </w:t>
      </w:r>
    </w:p>
    <w:p w14:paraId="08DC891C" w14:textId="06B52051" w:rsidR="003B01C2" w:rsidRPr="00E81E9B" w:rsidRDefault="003B01C2" w:rsidP="003B01C2">
      <w:pPr>
        <w:spacing w:after="120"/>
        <w:jc w:val="both"/>
        <w:rPr>
          <w:rFonts w:ascii="Arial" w:hAnsi="Arial"/>
          <w:sz w:val="24"/>
        </w:rPr>
      </w:pPr>
      <w:r w:rsidRPr="00E81E9B">
        <w:rPr>
          <w:rFonts w:ascii="Arial" w:hAnsi="Arial"/>
          <w:sz w:val="24"/>
        </w:rPr>
        <w:t xml:space="preserve">Oggi anche la pietra dei Comandamenti e della Legge sta per essere tolta assieme alla pietra della coscienza morale. </w:t>
      </w:r>
      <w:r w:rsidR="00E81E9B">
        <w:rPr>
          <w:rFonts w:ascii="Arial" w:hAnsi="Arial"/>
          <w:sz w:val="24"/>
        </w:rPr>
        <w:t xml:space="preserve"> </w:t>
      </w:r>
      <w:r w:rsidRPr="00E81E9B">
        <w:rPr>
          <w:rFonts w:ascii="Arial" w:hAnsi="Arial"/>
          <w:sz w:val="24"/>
        </w:rPr>
        <w:t xml:space="preserve">Tolta la pietra della coscienza morale necessariamente verrà tolta anche la pietra del peccato e della morte cui esso conduce. </w:t>
      </w:r>
      <w:r w:rsidR="00E81E9B">
        <w:rPr>
          <w:rFonts w:ascii="Arial" w:hAnsi="Arial"/>
          <w:sz w:val="24"/>
        </w:rPr>
        <w:t xml:space="preserve"> </w:t>
      </w:r>
      <w:r w:rsidRPr="00E81E9B">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w:t>
      </w:r>
      <w:r w:rsidRPr="00E81E9B">
        <w:rPr>
          <w:rFonts w:ascii="Arial" w:hAnsi="Arial"/>
          <w:sz w:val="24"/>
        </w:rPr>
        <w:lastRenderedPageBreak/>
        <w:t xml:space="preserve">si nega direttamente il peccato. Non si vuole che esso venga più predicato secondo purissima verità rivelata. </w:t>
      </w:r>
    </w:p>
    <w:p w14:paraId="0F84BA03" w14:textId="77777777" w:rsidR="003B01C2" w:rsidRPr="00E81E9B" w:rsidRDefault="003B01C2" w:rsidP="003B01C2">
      <w:pPr>
        <w:spacing w:after="120"/>
        <w:jc w:val="both"/>
        <w:rPr>
          <w:rFonts w:ascii="Arial" w:hAnsi="Arial"/>
          <w:sz w:val="24"/>
        </w:rPr>
      </w:pPr>
      <w:r w:rsidRPr="00E81E9B">
        <w:rPr>
          <w:rFonts w:ascii="Arial" w:hAnsi="Arial"/>
          <w:sz w:val="24"/>
        </w:rPr>
        <w:t xml:space="preserve">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71E0B976" w14:textId="77777777" w:rsidR="003B01C2" w:rsidRPr="00E81E9B" w:rsidRDefault="003B01C2" w:rsidP="003B01C2">
      <w:pPr>
        <w:spacing w:after="120"/>
        <w:jc w:val="both"/>
        <w:rPr>
          <w:rFonts w:ascii="Arial" w:hAnsi="Arial"/>
          <w:sz w:val="24"/>
        </w:rPr>
      </w:pPr>
      <w:r w:rsidRPr="00E81E9B">
        <w:rPr>
          <w:rFonts w:ascii="Arial" w:hAnsi="Arial"/>
          <w:sz w:val="24"/>
        </w:rPr>
        <w:t>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7E6DBD7E" w14:textId="77777777" w:rsidR="00E81E9B" w:rsidRPr="00E81E9B" w:rsidRDefault="003B01C2" w:rsidP="003B01C2">
      <w:pPr>
        <w:spacing w:after="120"/>
        <w:jc w:val="both"/>
        <w:rPr>
          <w:rFonts w:ascii="Arial" w:hAnsi="Arial"/>
          <w:bCs/>
          <w:sz w:val="24"/>
        </w:rPr>
      </w:pPr>
      <w:r w:rsidRPr="00E81E9B">
        <w:rPr>
          <w:rFonts w:ascii="Arial" w:hAnsi="Arial"/>
          <w:bCs/>
          <w:sz w:val="24"/>
        </w:rPr>
        <w:t xml:space="preserve">Lo Spirito Santo però così non pensa. Ecco cosa rivelano i Sacri Testi. Ne riportiamo solo alcuni: </w:t>
      </w:r>
    </w:p>
    <w:p w14:paraId="5537E2CB" w14:textId="6DA56DAF"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7E0A5D1D" w14:textId="77777777" w:rsidR="00E81E9B" w:rsidRDefault="003B01C2" w:rsidP="003B01C2">
      <w:pPr>
        <w:spacing w:after="120"/>
        <w:jc w:val="both"/>
        <w:rPr>
          <w:rFonts w:ascii="Arial" w:hAnsi="Arial"/>
          <w:sz w:val="24"/>
        </w:rPr>
      </w:pPr>
      <w:r w:rsidRPr="001760D2">
        <w:rPr>
          <w:rFonts w:ascii="Arial" w:hAnsi="Arial"/>
          <w:b/>
          <w:sz w:val="24"/>
        </w:rPr>
        <w:t>Eccone altri due</w:t>
      </w:r>
      <w:r w:rsidRPr="001760D2">
        <w:rPr>
          <w:rFonts w:ascii="Arial" w:hAnsi="Arial"/>
          <w:sz w:val="24"/>
        </w:rPr>
        <w:t>:</w:t>
      </w:r>
    </w:p>
    <w:p w14:paraId="1294E932" w14:textId="77777777" w:rsidR="00E81E9B"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“Da dove vengono le guerre e le liti che sono in mezzo a voi? Non vengono forse dalle vostre passioni che fanno guerra nelle vostre membra? Siete pieni di desideri e non riuscite a possedere; uccidete, </w:t>
      </w:r>
      <w:r w:rsidRPr="00E81E9B">
        <w:rPr>
          <w:rFonts w:ascii="Arial" w:hAnsi="Arial"/>
          <w:i/>
          <w:iCs/>
          <w:sz w:val="24"/>
        </w:rPr>
        <w:lastRenderedPageBreak/>
        <w:t xml:space="preserve">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C047A8F" w14:textId="034F419D"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52742EEE" w14:textId="77777777" w:rsidR="00E81E9B" w:rsidRDefault="003B01C2" w:rsidP="003B01C2">
      <w:pPr>
        <w:spacing w:after="120"/>
        <w:jc w:val="both"/>
        <w:rPr>
          <w:rFonts w:ascii="Arial" w:hAnsi="Arial"/>
          <w:sz w:val="24"/>
        </w:rPr>
      </w:pPr>
      <w:r w:rsidRPr="001760D2">
        <w:rPr>
          <w:rFonts w:ascii="Arial" w:hAnsi="Arial"/>
          <w:b/>
          <w:sz w:val="24"/>
        </w:rPr>
        <w:t>Eccone uno tratto dall’Antico Testamento</w:t>
      </w:r>
      <w:r w:rsidRPr="001760D2">
        <w:rPr>
          <w:rFonts w:ascii="Arial" w:hAnsi="Arial"/>
          <w:sz w:val="24"/>
        </w:rPr>
        <w:t xml:space="preserve">: </w:t>
      </w:r>
    </w:p>
    <w:p w14:paraId="32DEA09C" w14:textId="75C2EFBD"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1C4404A" w14:textId="77777777" w:rsidR="003B01C2" w:rsidRPr="00E81E9B" w:rsidRDefault="003B01C2" w:rsidP="003B01C2">
      <w:pPr>
        <w:spacing w:after="120"/>
        <w:jc w:val="both"/>
        <w:rPr>
          <w:rFonts w:ascii="Arial" w:hAnsi="Arial"/>
          <w:bCs/>
          <w:sz w:val="24"/>
        </w:rPr>
      </w:pPr>
      <w:r w:rsidRPr="00E81E9B">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w:t>
      </w:r>
      <w:r w:rsidRPr="00E81E9B">
        <w:rPr>
          <w:rFonts w:ascii="Arial" w:hAnsi="Arial"/>
          <w:bCs/>
          <w:sz w:val="24"/>
        </w:rPr>
        <w:lastRenderedPageBreak/>
        <w:t>Con una sola dichiarazione: non si deve essere rigidi nella predicazione del Vangelo. Una breve riflessione già scritta può aiutarci:</w:t>
      </w:r>
    </w:p>
    <w:p w14:paraId="3088EEC7" w14:textId="77777777" w:rsidR="00E81E9B" w:rsidRDefault="003B01C2" w:rsidP="003B01C2">
      <w:pPr>
        <w:spacing w:after="120"/>
        <w:jc w:val="both"/>
        <w:rPr>
          <w:rFonts w:ascii="Arial" w:hAnsi="Arial"/>
          <w:bCs/>
          <w:sz w:val="24"/>
        </w:rPr>
      </w:pPr>
      <w:r w:rsidRPr="00E81E9B">
        <w:rPr>
          <w:rFonts w:ascii="Arial" w:hAnsi="Arial"/>
          <w:bCs/>
          <w:sz w:val="24"/>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03257D2B" w14:textId="103D054A" w:rsidR="00E81E9B" w:rsidRPr="00E81E9B" w:rsidRDefault="003B01C2" w:rsidP="00E81E9B">
      <w:pPr>
        <w:spacing w:after="120"/>
        <w:ind w:left="567" w:right="567"/>
        <w:jc w:val="both"/>
        <w:rPr>
          <w:rFonts w:ascii="Arial" w:hAnsi="Arial"/>
          <w:i/>
          <w:iCs/>
          <w:sz w:val="24"/>
        </w:rPr>
      </w:pPr>
      <w:r w:rsidRPr="00E81E9B">
        <w:rPr>
          <w:rFonts w:ascii="Arial" w:hAnsi="Arial"/>
          <w:bCs/>
          <w:i/>
          <w:iCs/>
          <w:sz w:val="24"/>
        </w:rPr>
        <w:t xml:space="preserve">“Non </w:t>
      </w:r>
      <w:r w:rsidRPr="00E81E9B">
        <w:rPr>
          <w:rFonts w:ascii="Arial" w:hAnsi="Arial"/>
          <w:i/>
          <w:iCs/>
          <w:sz w:val="24"/>
        </w:rPr>
        <w:t xml:space="preserve">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0E31288" w14:textId="4E39314F" w:rsidR="003B01C2" w:rsidRPr="00E81E9B" w:rsidRDefault="003B01C2" w:rsidP="003B01C2">
      <w:pPr>
        <w:spacing w:after="120"/>
        <w:jc w:val="both"/>
        <w:rPr>
          <w:rFonts w:ascii="Arial" w:hAnsi="Arial"/>
          <w:bCs/>
          <w:sz w:val="24"/>
        </w:rPr>
      </w:pPr>
      <w:r w:rsidRPr="00E81E9B">
        <w:rPr>
          <w:rFonts w:ascii="Arial" w:hAnsi="Arial"/>
          <w:bCs/>
          <w:sz w:val="24"/>
        </w:rPr>
        <w:t>Parlare dal Vangelo è una cosa. Parlare dal proprio cuore è ben altra cosa. Poiché noi non parliamo dal Vangelo ma dal proprio cuore, ecco da dove nascono queste accuse infamanti. Urge parlare sempre dal Vangelo.</w:t>
      </w:r>
    </w:p>
    <w:p w14:paraId="224A8F00" w14:textId="77777777" w:rsidR="003B01C2" w:rsidRPr="00E81E9B" w:rsidRDefault="003B01C2" w:rsidP="003B01C2">
      <w:pPr>
        <w:spacing w:after="120"/>
        <w:jc w:val="both"/>
        <w:rPr>
          <w:rFonts w:ascii="Arial" w:hAnsi="Arial"/>
          <w:bCs/>
          <w:sz w:val="24"/>
        </w:rPr>
      </w:pPr>
      <w:r w:rsidRPr="00E81E9B">
        <w:rPr>
          <w:rFonts w:ascii="Arial" w:hAnsi="Arial"/>
          <w:bCs/>
          <w:sz w:val="24"/>
        </w:rPr>
        <w:t>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215CB132" w14:textId="77777777" w:rsidR="003B01C2" w:rsidRPr="00E81E9B" w:rsidRDefault="003B01C2" w:rsidP="003B01C2">
      <w:pPr>
        <w:spacing w:after="120"/>
        <w:jc w:val="both"/>
        <w:rPr>
          <w:rFonts w:ascii="Arial" w:hAnsi="Arial"/>
          <w:bCs/>
          <w:sz w:val="24"/>
        </w:rPr>
      </w:pPr>
      <w:r w:rsidRPr="00E81E9B">
        <w:rPr>
          <w:rFonts w:ascii="Arial" w:hAnsi="Arial"/>
          <w:bCs/>
          <w:sz w:val="24"/>
        </w:rPr>
        <w:t>Ricordiamo la verità già precedentemente annunciata: 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w:t>
      </w:r>
    </w:p>
    <w:p w14:paraId="018033AB" w14:textId="77777777" w:rsidR="00E81E9B" w:rsidRDefault="003B01C2" w:rsidP="003B01C2">
      <w:pPr>
        <w:spacing w:after="120"/>
        <w:jc w:val="both"/>
        <w:rPr>
          <w:rFonts w:ascii="Arial" w:hAnsi="Arial"/>
          <w:sz w:val="24"/>
        </w:rPr>
      </w:pPr>
      <w:r w:rsidRPr="001760D2">
        <w:rPr>
          <w:rFonts w:ascii="Arial" w:hAnsi="Arial"/>
          <w:b/>
          <w:sz w:val="24"/>
        </w:rPr>
        <w:lastRenderedPageBreak/>
        <w:t>Ecco la vera morale secondo lo Spirito Santo</w:t>
      </w:r>
      <w:r w:rsidRPr="001760D2">
        <w:rPr>
          <w:rFonts w:ascii="Arial" w:hAnsi="Arial"/>
          <w:sz w:val="24"/>
        </w:rPr>
        <w:t>:</w:t>
      </w:r>
    </w:p>
    <w:p w14:paraId="7C0680FF" w14:textId="2E4AD833"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08FB72E"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473173C"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E4F2321"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Fu pure detto: “Chi ripudia la propria moglie, le dia l’atto del ripudio”. Ma io vi dico: chiunque ripudia la propria moglie, eccetto il caso di unione illegittima, la espone all’adulterio, e chiunque sposa una ripudiata, commette adulterio.</w:t>
      </w:r>
    </w:p>
    <w:p w14:paraId="0D0363A9"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E81E9B">
        <w:rPr>
          <w:rFonts w:ascii="Arial" w:hAnsi="Arial"/>
          <w:bCs/>
          <w:i/>
          <w:iCs/>
          <w:sz w:val="24"/>
        </w:rPr>
        <w:lastRenderedPageBreak/>
        <w:t>grande Re. Non giurare neppure per la tua testa, perché non hai il potere di rendere bianco o nero un solo capello. Sia invece il vostro parlare: “Sì, sì”, “No, no”; il di più viene dal Maligno.</w:t>
      </w:r>
    </w:p>
    <w:p w14:paraId="5613067C"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ECB6D0"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E2E1564"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8F77047"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79B0A32"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1E2CEB2"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52054C9"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24617FDC"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w:t>
      </w:r>
      <w:r w:rsidRPr="00E81E9B">
        <w:rPr>
          <w:rFonts w:ascii="Arial" w:hAnsi="Arial"/>
          <w:bCs/>
          <w:i/>
          <w:iCs/>
          <w:sz w:val="24"/>
        </w:rPr>
        <w:lastRenderedPageBreak/>
        <w:t>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B72D06C"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EB28D3D"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E81E9B">
        <w:rPr>
          <w:rFonts w:ascii="Arial" w:hAnsi="Arial"/>
          <w:bCs/>
          <w:i/>
          <w:iCs/>
          <w:sz w:val="24"/>
        </w:rPr>
        <w:lastRenderedPageBreak/>
        <w:t>dire: «Gesù è anàtema!»; e nessuno può dire: «Gesù è Signore!», se non sotto l’azione dello Spirito Santo.</w:t>
      </w:r>
    </w:p>
    <w:p w14:paraId="72E11401"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FC96911"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CD09103"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857DFC7"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E30BE45"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F0022E6"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347B67B"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130804D" w14:textId="0DDED753"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lastRenderedPageBreak/>
        <w:t>Fatevi dunque imitatori di Dio, quali figli carissimi, e camminate nella carità, nel modo in cui anche Cristo ci ha amato e ha dato se stesso per noi, offrendosi a Dio in sacrificio di soave odore.</w:t>
      </w:r>
      <w:r w:rsidR="00276B76" w:rsidRPr="00E81E9B">
        <w:rPr>
          <w:rFonts w:ascii="Arial" w:hAnsi="Arial"/>
          <w:bCs/>
          <w:i/>
          <w:iCs/>
          <w:sz w:val="24"/>
        </w:rPr>
        <w:t xml:space="preserve"> </w:t>
      </w:r>
      <w:r w:rsidRPr="00E81E9B">
        <w:rPr>
          <w:rFonts w:ascii="Arial" w:hAnsi="Arial"/>
          <w:bCs/>
          <w:i/>
          <w:iCs/>
          <w:sz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w:t>
      </w:r>
    </w:p>
    <w:p w14:paraId="5CB6C7F0"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w:t>
      </w:r>
    </w:p>
    <w:p w14:paraId="6B212457"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17C1BDB"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Voglio infatti che sappiate quale dura lotta devo sostenere per voi, per quelli di Laodicèa e per tutti quelli che non mi hanno mai visto di persona, perché i loro cuori vengano consolati. E così, intimamente </w:t>
      </w:r>
      <w:r w:rsidRPr="00E81E9B">
        <w:rPr>
          <w:rFonts w:ascii="Arial" w:hAnsi="Arial"/>
          <w:bCs/>
          <w:i/>
          <w:iCs/>
          <w:sz w:val="24"/>
        </w:rPr>
        <w:lastRenderedPageBreak/>
        <w:t>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145A34F"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796E631"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309AD21"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w:t>
      </w:r>
    </w:p>
    <w:p w14:paraId="0543C833"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463EDA6"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w:t>
      </w:r>
      <w:r w:rsidRPr="00E81E9B">
        <w:rPr>
          <w:rFonts w:ascii="Arial" w:hAnsi="Arial"/>
          <w:bCs/>
          <w:i/>
          <w:iCs/>
          <w:sz w:val="24"/>
        </w:rPr>
        <w:lastRenderedPageBreak/>
        <w:t>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8A0B7B8"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8B4F373"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0EC41F1" w14:textId="77777777" w:rsidR="003B01C2" w:rsidRPr="00E81E9B" w:rsidRDefault="003B01C2" w:rsidP="003B01C2">
      <w:pPr>
        <w:spacing w:after="120"/>
        <w:jc w:val="both"/>
        <w:rPr>
          <w:rFonts w:ascii="Arial" w:hAnsi="Arial"/>
          <w:bCs/>
          <w:sz w:val="24"/>
        </w:rPr>
      </w:pPr>
      <w:r w:rsidRPr="00E81E9B">
        <w:rPr>
          <w:rFonts w:ascii="Arial" w:hAnsi="Arial"/>
          <w:bCs/>
          <w:sz w:val="24"/>
        </w:rPr>
        <w:t xml:space="preserve">Da dove iniziare ognuno l’edificazione del proprio edificio spirituale? Dal dissodare il proprio corpo, la propria anima da ogni erba cattiva. Se questa erba non viene estirpata, Cristo non potrà essere seminato in noi. Se viene seminato, sarà esposto al soffocamento e quindi alla morte. Ecco perché l’Apostolo Pietro inizia con l’invito a togliere ogni peccato e ogni vizio dal cuore: </w:t>
      </w:r>
      <w:r w:rsidRPr="00E81E9B">
        <w:rPr>
          <w:rFonts w:ascii="Arial" w:hAnsi="Arial"/>
          <w:bCs/>
          <w:i/>
          <w:sz w:val="24"/>
        </w:rPr>
        <w:t xml:space="preserve">“Allontanate dunque ogni genere di cattiveria e di frode, ipocrisie, gelosie e ogni maldicenza”. </w:t>
      </w:r>
      <w:r w:rsidRPr="00E81E9B">
        <w:rPr>
          <w:rFonts w:ascii="Arial" w:hAnsi="Arial"/>
          <w:bCs/>
          <w:sz w:val="24"/>
        </w:rPr>
        <w:t>Questa operazione di estirpazione va fatta ogni giorno. Ogni giorno questa erba cattiva minaccia il nostro campo e ogni giorno va estirpata. Se la si lascia crescere, divorerà in breve ogni bene.</w:t>
      </w:r>
    </w:p>
    <w:p w14:paraId="42AA991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w:t>
      </w:r>
      <w:r w:rsidRPr="001760D2">
        <w:rPr>
          <w:rFonts w:ascii="Arial" w:hAnsi="Arial"/>
          <w:b/>
          <w:sz w:val="24"/>
        </w:rPr>
        <w:t>Come bambini appena nati desiderate avidamente il genuino latte spirituale, grazie al quale voi possiate crescere verso la salvezza,</w:t>
      </w:r>
    </w:p>
    <w:p w14:paraId="25C0A9DB" w14:textId="77777777" w:rsidR="003B01C2" w:rsidRPr="00E81E9B" w:rsidRDefault="003B01C2" w:rsidP="003B01C2">
      <w:pPr>
        <w:spacing w:after="120"/>
        <w:jc w:val="both"/>
        <w:rPr>
          <w:rFonts w:ascii="Arial" w:hAnsi="Arial"/>
          <w:sz w:val="24"/>
        </w:rPr>
      </w:pPr>
      <w:r w:rsidRPr="00E81E9B">
        <w:rPr>
          <w:rFonts w:ascii="Arial" w:hAnsi="Arial"/>
          <w:sz w:val="24"/>
        </w:rPr>
        <w:t xml:space="preserve">Assieme all’estirpazione di ogni erba cattiva, si deve poi sempre seminare nel nostro campo la Parola di Cristo Gesù. Ecco allora il secondo comando </w:t>
      </w:r>
      <w:r w:rsidRPr="00E81E9B">
        <w:rPr>
          <w:rFonts w:ascii="Arial" w:hAnsi="Arial"/>
          <w:sz w:val="24"/>
        </w:rPr>
        <w:lastRenderedPageBreak/>
        <w:t xml:space="preserve">dell’Apostolo Pietro: </w:t>
      </w:r>
      <w:r w:rsidRPr="00E81E9B">
        <w:rPr>
          <w:rFonts w:ascii="Arial" w:hAnsi="Arial"/>
          <w:i/>
          <w:sz w:val="24"/>
        </w:rPr>
        <w:t>Come bambini appena nati desiderate avidamente il genuino latte spirituale, grazie al quale voi possiate crescere verso la salvezza</w:t>
      </w:r>
      <w:r w:rsidRPr="00E81E9B">
        <w:rPr>
          <w:rFonts w:ascii="Arial" w:hAnsi="Arial"/>
          <w:sz w:val="24"/>
        </w:rPr>
        <w:t>. Il latte genuino è il Vangelo, è Cristo Gesù, è la sua grazia, è lo Spirito Santo, sono i sacramenti, è la verità, la pace, è la riconciliazione, è Dio Padre. Latte genuino è ogni dono che dal Padre in Cristo, con Cristo, per Cristo discende su di noi, mediante lo Spirito Santo e l’opera del suo corpo che è la Chiesa. Dio sempre dona la sua molteplice grazia. Spetta al discepolo di Gesù desiderarla avidamente. Non solo desiderarla, ma desiderarla avidamente. Avidamente va desiderato il Padre, avidamente va desiderato Cristo Gesù, avidamente va desiderato lo Spirito Santo, avidamente vanno desiderati tutti i doni soprannaturale e divini. Se questi doni non vengono desiderati avidamente, a poco a poco il desiderio si spegni e si ritorna ad essere terra. Il desiderio di Dio mai si deve affievolire nel nostro cuore.</w:t>
      </w:r>
    </w:p>
    <w:p w14:paraId="6B40F28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3</w:t>
      </w:r>
      <w:r w:rsidRPr="001760D2">
        <w:rPr>
          <w:rFonts w:ascii="Arial" w:hAnsi="Arial"/>
          <w:b/>
          <w:sz w:val="24"/>
        </w:rPr>
        <w:t>se davvero avete gustato che buono è il Signore.</w:t>
      </w:r>
      <w:r w:rsidRPr="001760D2">
        <w:rPr>
          <w:rFonts w:ascii="Arial" w:hAnsi="Arial"/>
          <w:b/>
          <w:i/>
          <w:sz w:val="24"/>
        </w:rPr>
        <w:t xml:space="preserve"> </w:t>
      </w:r>
    </w:p>
    <w:p w14:paraId="35A3FE54" w14:textId="77777777" w:rsidR="003B01C2" w:rsidRPr="00E81E9B" w:rsidRDefault="003B01C2" w:rsidP="003B01C2">
      <w:pPr>
        <w:spacing w:after="120"/>
        <w:jc w:val="both"/>
        <w:rPr>
          <w:rFonts w:ascii="Arial" w:hAnsi="Arial"/>
          <w:sz w:val="24"/>
        </w:rPr>
      </w:pPr>
      <w:r w:rsidRPr="00E81E9B">
        <w:rPr>
          <w:rFonts w:ascii="Arial" w:hAnsi="Arial"/>
          <w:sz w:val="24"/>
        </w:rPr>
        <w:t xml:space="preserve">Chi ha gustato il latte genuino e sa che esso è veramente buono, sempre desidererà questo latte. Se noi abbiamo gustato che il Signore è veramente buono, sempre dobbiamo desiderare di nutrirci di questo latte genuino. La fede necessariamente deve passare anche per la via dell’esperienza. La fede è esperienza perché essa trasforma la nostra vita, da vita secondo la carne a vita secondo lo Spirito Santo. Essa fa di un uomo naturale un uomo spirituale. Non solo Dio va gustato, ma anche la nuova natura va gustata. Lo Spirito Santo anche attraverso il Salmo ci invita a gustare e a vedere quanto è buono il Signore. </w:t>
      </w:r>
    </w:p>
    <w:p w14:paraId="6F60B0A8" w14:textId="77777777"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6B661C8F" w14:textId="77777777" w:rsidR="003B01C2" w:rsidRPr="00E81E9B" w:rsidRDefault="003B01C2" w:rsidP="003B01C2">
      <w:pPr>
        <w:spacing w:after="120"/>
        <w:jc w:val="both"/>
        <w:rPr>
          <w:rFonts w:ascii="Arial" w:hAnsi="Arial"/>
          <w:bCs/>
          <w:sz w:val="24"/>
        </w:rPr>
      </w:pPr>
      <w:r w:rsidRPr="00E81E9B">
        <w:rPr>
          <w:rFonts w:ascii="Arial" w:hAnsi="Arial"/>
          <w:bCs/>
          <w:sz w:val="24"/>
        </w:rPr>
        <w:lastRenderedPageBreak/>
        <w:t>Oggi il cristiano ha il gusto del peccato e non della grazia, del vizio e non della virtù, della terra e non del cielo, delle cose e non di Dio, delle tenebre e non della luce, dell’ingiustizia e non della giustizia, della falsità e non della verità. Questo gusto del male rivela che il cristiano è tornato nella sua vecchia natura. Solo la nuova natura ha il gusto della grazia, della virtù, del cielo, di Dio, della luce, della giustizia, della verità, della grazia, della carità, della speranza, della vera fede. Solo la nuova natura ha il gusto del Vangelo. Oggi l’uomo non ha il gusto delle cose eterne e divine. Ha il gusto delle cose della terra. Ha il gusto della vanità. Ha il gusto dell’effimero. Ha il gusto di ciò che non dura. Ha il gusto di ciò che è vile. Questo attesta che il cuore del cristiano non è in Cristo e neanche nello Spirito Santo. Se perdiamo il gusto di Dio, tutto perdiamo, perché perdiamo la salvezza eterna. Perdiamo la fede, perdiamo la carità, perdiamo la speranza, perdiamo la luce. Ci rimangono da gustare solo peccato, vizi, tenebre, menzogna, inganno, falsità e ogni altro peccato. Ecco perché mai dobbiamo perdere il gusto di Dio. Nel gusto di Dio sempre dobbiamo crescere. Dio va desiderato avidamente, con desiderio sempre nuovo. Anzi con desiderio che cresce sempre di più.</w:t>
      </w:r>
    </w:p>
    <w:p w14:paraId="476279C8" w14:textId="77777777" w:rsidR="003B01C2" w:rsidRPr="001760D2" w:rsidRDefault="003B01C2" w:rsidP="003B01C2">
      <w:pPr>
        <w:spacing w:after="120"/>
        <w:jc w:val="both"/>
        <w:rPr>
          <w:rFonts w:ascii="Arial" w:hAnsi="Arial"/>
          <w:sz w:val="24"/>
        </w:rPr>
      </w:pPr>
    </w:p>
    <w:p w14:paraId="27E6D3C9" w14:textId="77777777" w:rsidR="003B01C2" w:rsidRPr="001760D2" w:rsidRDefault="003B01C2" w:rsidP="00BB421A">
      <w:pPr>
        <w:pStyle w:val="Corpotesto"/>
      </w:pPr>
      <w:bookmarkStart w:id="102" w:name="_Toc106914310"/>
      <w:bookmarkStart w:id="103" w:name="_Toc189214154"/>
      <w:r w:rsidRPr="001760D2">
        <w:t>Il sacerdozio nuovo</w:t>
      </w:r>
      <w:bookmarkEnd w:id="102"/>
      <w:bookmarkEnd w:id="103"/>
    </w:p>
    <w:p w14:paraId="032CC8A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4</w:t>
      </w:r>
      <w:r w:rsidRPr="001760D2">
        <w:rPr>
          <w:rFonts w:ascii="Arial" w:hAnsi="Arial"/>
          <w:b/>
          <w:sz w:val="24"/>
        </w:rPr>
        <w:t>Avvicinandovi a lui, pietra viva, rifiutata dagli uomini ma scelta e preziosa davanti a Dio,</w:t>
      </w:r>
    </w:p>
    <w:p w14:paraId="681ABA55" w14:textId="77777777" w:rsidR="003B01C2" w:rsidRPr="00E81E9B" w:rsidRDefault="003B01C2" w:rsidP="003B01C2">
      <w:pPr>
        <w:spacing w:after="120"/>
        <w:jc w:val="both"/>
        <w:rPr>
          <w:rFonts w:ascii="Arial" w:hAnsi="Arial"/>
          <w:sz w:val="24"/>
        </w:rPr>
      </w:pPr>
      <w:r w:rsidRPr="00E81E9B">
        <w:rPr>
          <w:rFonts w:ascii="Arial" w:hAnsi="Arial"/>
          <w:sz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E81E9B">
        <w:rPr>
          <w:rFonts w:ascii="Arial" w:hAnsi="Arial"/>
          <w:i/>
          <w:sz w:val="24"/>
        </w:rPr>
        <w:t>Si vive invece in Lui, con Lui, per Lui, nel suo corpo, con il suo corpo, per il suo corpo.</w:t>
      </w:r>
      <w:r w:rsidRPr="00E81E9B">
        <w:rPr>
          <w:rFonts w:ascii="Arial" w:hAnsi="Arial"/>
          <w:sz w:val="24"/>
        </w:rPr>
        <w:t xml:space="preserve"> </w:t>
      </w:r>
    </w:p>
    <w:p w14:paraId="646B3EE6" w14:textId="77777777" w:rsidR="003B01C2" w:rsidRPr="00E81E9B" w:rsidRDefault="003B01C2" w:rsidP="003B01C2">
      <w:pPr>
        <w:spacing w:after="120"/>
        <w:jc w:val="both"/>
        <w:rPr>
          <w:rFonts w:ascii="Arial" w:hAnsi="Arial"/>
          <w:sz w:val="24"/>
        </w:rPr>
      </w:pPr>
      <w:r w:rsidRPr="00E81E9B">
        <w:rPr>
          <w:rFonts w:ascii="Arial" w:hAnsi="Arial"/>
          <w:sz w:val="24"/>
        </w:rPr>
        <w:t xml:space="preserve">È necessario che ogni cristiano prenda coscienza della necessità di divenire sempre più una cosa sola con Cristo e questo avviene e si realizza se lui cresce in verità, in grazia, in saggezza, in ogni altra virtù. </w:t>
      </w:r>
      <w:r w:rsidRPr="00E81E9B">
        <w:rPr>
          <w:rFonts w:ascii="Arial" w:hAnsi="Arial"/>
          <w:i/>
          <w:sz w:val="24"/>
        </w:rPr>
        <w:t>Ci si stringe a Cristo crescendo in santità.</w:t>
      </w:r>
      <w:r w:rsidRPr="00E81E9B">
        <w:rPr>
          <w:rFonts w:ascii="Arial" w:hAnsi="Arial"/>
          <w:sz w:val="24"/>
        </w:rPr>
        <w:t xml:space="preserve"> Ci si allontana da Cristo, quando ci si abbandona al peccato, al vizio, alla non parola, al non pensiero, alla non volontà di Dio. </w:t>
      </w:r>
      <w:r w:rsidRPr="00E81E9B">
        <w:rPr>
          <w:rFonts w:ascii="Arial" w:hAnsi="Arial"/>
          <w:i/>
          <w:sz w:val="24"/>
        </w:rPr>
        <w:t>Si stringe a Cristo chi si stringe alla sua Parola e la vive in ogni sua parte.</w:t>
      </w:r>
      <w:r w:rsidRPr="00E81E9B">
        <w:rPr>
          <w:rFonts w:ascii="Arial" w:hAnsi="Arial"/>
          <w:sz w:val="24"/>
        </w:rPr>
        <w:t xml:space="preserve"> Chi si allontana dalla Parola si allontana anche da Cristo e si separa da Lui. È in Cristo chi è nella sua Parola. È nella Parola chi è in Cristo. </w:t>
      </w:r>
    </w:p>
    <w:p w14:paraId="0158DD3E" w14:textId="77777777" w:rsidR="003B01C2" w:rsidRPr="00E81E9B" w:rsidRDefault="003B01C2" w:rsidP="003B01C2">
      <w:pPr>
        <w:spacing w:after="120"/>
        <w:jc w:val="both"/>
        <w:rPr>
          <w:rFonts w:ascii="Arial" w:hAnsi="Arial"/>
          <w:sz w:val="24"/>
        </w:rPr>
      </w:pPr>
      <w:r w:rsidRPr="00E81E9B">
        <w:rPr>
          <w:rFonts w:ascii="Arial" w:hAnsi="Arial"/>
          <w:sz w:val="24"/>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w:t>
      </w:r>
      <w:r w:rsidRPr="00E81E9B">
        <w:rPr>
          <w:rFonts w:ascii="Arial" w:hAnsi="Arial"/>
          <w:sz w:val="24"/>
        </w:rPr>
        <w:lastRenderedPageBreak/>
        <w:t xml:space="preserve">Parola deve essere e rimanere in eterno una cosa sola con Cristo. </w:t>
      </w:r>
      <w:r w:rsidRPr="00E81E9B">
        <w:rPr>
          <w:rFonts w:ascii="Arial" w:hAnsi="Arial"/>
          <w:i/>
          <w:sz w:val="24"/>
        </w:rPr>
        <w:t>Se la Parola è morta in lui, non potrà mai essere viva in coloro che la riceveranno da lui.</w:t>
      </w:r>
      <w:r w:rsidRPr="00E81E9B">
        <w:rPr>
          <w:rFonts w:ascii="Arial" w:hAnsi="Arial"/>
          <w:sz w:val="24"/>
        </w:rPr>
        <w:t xml:space="preserve"> Nessuno può dare più di quanto lui stesso possiede e nella forma in cui una cosa è da lui posseduta. </w:t>
      </w:r>
    </w:p>
    <w:p w14:paraId="492C4547" w14:textId="77777777" w:rsidR="003B01C2" w:rsidRPr="00E81E9B" w:rsidRDefault="003B01C2" w:rsidP="003B01C2">
      <w:pPr>
        <w:spacing w:after="120"/>
        <w:jc w:val="both"/>
        <w:rPr>
          <w:rFonts w:ascii="Arial" w:hAnsi="Arial"/>
          <w:sz w:val="24"/>
        </w:rPr>
      </w:pPr>
      <w:r w:rsidRPr="00E81E9B">
        <w:rPr>
          <w:rFonts w:ascii="Arial" w:hAnsi="Arial"/>
          <w:i/>
          <w:sz w:val="24"/>
        </w:rPr>
        <w:t>Chi possiede la Parola viva, dona la Parola viva che genera vita attorno a sé.</w:t>
      </w:r>
      <w:r w:rsidRPr="00E81E9B">
        <w:rPr>
          <w:rFonts w:ascii="Arial" w:hAnsi="Arial"/>
          <w:sz w:val="24"/>
        </w:rPr>
        <w:t xml:space="preserve"> Chi invece possiede una parola morta, dona la parola morta che non genera vita attorno a sé. </w:t>
      </w:r>
      <w:r w:rsidRPr="00E81E9B">
        <w:rPr>
          <w:rFonts w:ascii="Arial" w:hAnsi="Arial"/>
          <w:i/>
          <w:sz w:val="24"/>
        </w:rPr>
        <w:t>La vita sulla terra nasce dalla Parola viva e solo da essa.</w:t>
      </w:r>
      <w:r w:rsidRPr="00E81E9B">
        <w:rPr>
          <w:rFonts w:ascii="Arial" w:hAnsi="Arial"/>
          <w:sz w:val="24"/>
        </w:rPr>
        <w:t xml:space="preserve"> Questo spiega perché molta predicazione non sortisce alcun effetto. Essa è dono di una parola morta che genera morte, perché lascia il mondo nel suo peccato, nella sua miseria spirituale, nella sua condizione di perdizione eterna. </w:t>
      </w:r>
    </w:p>
    <w:p w14:paraId="426A7FA6" w14:textId="77777777" w:rsidR="003B01C2" w:rsidRPr="00E81E9B" w:rsidRDefault="003B01C2" w:rsidP="003B01C2">
      <w:pPr>
        <w:spacing w:after="120"/>
        <w:jc w:val="both"/>
        <w:rPr>
          <w:rFonts w:ascii="Arial" w:hAnsi="Arial"/>
          <w:spacing w:val="-2"/>
          <w:sz w:val="24"/>
        </w:rPr>
      </w:pPr>
      <w:r w:rsidRPr="00E81E9B">
        <w:rPr>
          <w:rFonts w:ascii="Arial" w:hAnsi="Arial"/>
          <w:spacing w:val="-2"/>
          <w:sz w:val="24"/>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0AAFD3DB" w14:textId="77777777" w:rsidR="003B01C2" w:rsidRPr="00E81E9B" w:rsidRDefault="003B01C2" w:rsidP="003B01C2">
      <w:pPr>
        <w:spacing w:after="120"/>
        <w:jc w:val="both"/>
        <w:rPr>
          <w:rFonts w:ascii="Arial" w:hAnsi="Arial"/>
          <w:sz w:val="24"/>
        </w:rPr>
      </w:pPr>
      <w:r w:rsidRPr="00E81E9B">
        <w:rPr>
          <w:rFonts w:ascii="Arial" w:hAnsi="Arial"/>
          <w:sz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E81E9B">
        <w:rPr>
          <w:rFonts w:ascii="Arial" w:hAnsi="Arial" w:cs="Arial"/>
          <w:sz w:val="24"/>
        </w:rPr>
        <w:t>–</w:t>
      </w:r>
      <w:r w:rsidRPr="00E81E9B">
        <w:rPr>
          <w:rFonts w:ascii="Arial" w:hAnsi="Arial"/>
          <w:sz w:val="24"/>
        </w:rPr>
        <w:t xml:space="preserve"> come pietra angolare, scelta, preziosa. Ecco come il Salmo e lo stesso Cristo Gesù ricordano questa verità: Cristo Gesù è costituito Pietra Angolare dal Padre:</w:t>
      </w:r>
    </w:p>
    <w:p w14:paraId="165F3627" w14:textId="3970FBF0"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Rendete grazie al Signore perché è buono, perché il suo amore è per sempre. Dica Israele: «Il suo amore è per sempre».</w:t>
      </w:r>
      <w:r w:rsidR="00276B76" w:rsidRPr="00E81E9B">
        <w:rPr>
          <w:rFonts w:ascii="Arial" w:hAnsi="Arial"/>
          <w:i/>
          <w:iCs/>
          <w:sz w:val="24"/>
        </w:rPr>
        <w:t xml:space="preserve"> </w:t>
      </w:r>
      <w:r w:rsidRPr="00E81E9B">
        <w:rPr>
          <w:rFonts w:ascii="Arial" w:hAnsi="Arial"/>
          <w:i/>
          <w:iCs/>
          <w:sz w:val="24"/>
        </w:rPr>
        <w:t>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w:t>
      </w:r>
      <w:r w:rsidR="00276B76" w:rsidRPr="00E81E9B">
        <w:rPr>
          <w:rFonts w:ascii="Arial" w:hAnsi="Arial"/>
          <w:i/>
          <w:iCs/>
          <w:sz w:val="24"/>
        </w:rPr>
        <w:t xml:space="preserve"> </w:t>
      </w:r>
      <w:r w:rsidRPr="00E81E9B">
        <w:rPr>
          <w:rFonts w:ascii="Arial" w:hAnsi="Arial"/>
          <w:i/>
          <w:iCs/>
          <w:sz w:val="24"/>
        </w:rPr>
        <w:t xml:space="preserve">meglio rifugiarsi nel Signore che confidare nell’uomo. È meglio rifugiarsi nel Signore che confidare nei potenti. </w:t>
      </w:r>
    </w:p>
    <w:p w14:paraId="5DAD357B" w14:textId="77777777"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w:t>
      </w:r>
    </w:p>
    <w:p w14:paraId="58E99C2E" w14:textId="77777777" w:rsidR="003B01C2" w:rsidRPr="00E81E9B" w:rsidRDefault="003B01C2" w:rsidP="00E81E9B">
      <w:pPr>
        <w:spacing w:after="120"/>
        <w:ind w:left="567" w:right="567"/>
        <w:jc w:val="both"/>
        <w:rPr>
          <w:rFonts w:ascii="Arial" w:hAnsi="Arial"/>
          <w:i/>
          <w:iCs/>
          <w:sz w:val="24"/>
        </w:rPr>
      </w:pPr>
      <w:r w:rsidRPr="00E81E9B">
        <w:rPr>
          <w:rFonts w:ascii="Arial" w:hAnsi="Arial"/>
          <w:i/>
          <w:iCs/>
          <w:sz w:val="24"/>
        </w:rPr>
        <w:lastRenderedPageBreak/>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15196B27" w14:textId="77777777" w:rsidR="003B01C2" w:rsidRPr="00E81E9B" w:rsidRDefault="003B01C2" w:rsidP="003B01C2">
      <w:pPr>
        <w:spacing w:after="120"/>
        <w:jc w:val="both"/>
        <w:rPr>
          <w:rFonts w:ascii="Arial" w:hAnsi="Arial"/>
          <w:sz w:val="24"/>
        </w:rPr>
      </w:pPr>
      <w:r w:rsidRPr="00E81E9B">
        <w:rPr>
          <w:rFonts w:ascii="Arial" w:hAnsi="Arial"/>
          <w:sz w:val="24"/>
        </w:rPr>
        <w:t>Gesù sa chi lui è. È la pietra scartata dai costruttori che il Padre ha preso e innalzato a Pietra Angolare, Scelta, Preziosa. Non solo Gesù sa chi Lui è. Dice su di Lui, su di Lui che è la Pietra angolare due pesanti profezie:</w:t>
      </w:r>
      <w:r w:rsidRPr="00E81E9B">
        <w:rPr>
          <w:rFonts w:ascii="Arial" w:hAnsi="Arial"/>
          <w:i/>
          <w:sz w:val="24"/>
        </w:rPr>
        <w:t xml:space="preserve"> “Chi cadrà sopra questa pietra si sfracellerà; e colui sul quale essa cadrà, verrà stritolato”. </w:t>
      </w:r>
      <w:r w:rsidRPr="00E81E9B">
        <w:rPr>
          <w:rFonts w:ascii="Arial" w:hAnsi="Arial"/>
          <w:sz w:val="24"/>
        </w:rPr>
        <w:t>Leggiamo la parabola e quanto ad essa segue:</w:t>
      </w:r>
    </w:p>
    <w:p w14:paraId="0B3073DD" w14:textId="7F3C0798" w:rsidR="003B01C2" w:rsidRPr="00E81E9B" w:rsidRDefault="003B01C2" w:rsidP="00E81E9B">
      <w:pPr>
        <w:spacing w:after="120"/>
        <w:ind w:left="567" w:right="567"/>
        <w:jc w:val="both"/>
        <w:rPr>
          <w:rFonts w:ascii="Arial" w:hAnsi="Arial"/>
          <w:i/>
          <w:iCs/>
          <w:spacing w:val="-4"/>
          <w:sz w:val="24"/>
        </w:rPr>
      </w:pPr>
      <w:r w:rsidRPr="00E81E9B">
        <w:rPr>
          <w:rFonts w:ascii="Arial" w:hAnsi="Arial"/>
          <w:i/>
          <w:iCs/>
          <w:spacing w:val="-4"/>
          <w:sz w:val="24"/>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w:t>
      </w:r>
      <w:r w:rsidR="00276B76" w:rsidRPr="00E81E9B">
        <w:rPr>
          <w:rFonts w:ascii="Arial" w:hAnsi="Arial"/>
          <w:i/>
          <w:iCs/>
          <w:spacing w:val="-4"/>
          <w:sz w:val="24"/>
        </w:rPr>
        <w:t xml:space="preserve"> </w:t>
      </w:r>
      <w:r w:rsidRPr="00E81E9B">
        <w:rPr>
          <w:rFonts w:ascii="Arial" w:hAnsi="Arial"/>
          <w:i/>
          <w:iCs/>
          <w:spacing w:val="-4"/>
          <w:sz w:val="24"/>
        </w:rPr>
        <w:t xml:space="preserve">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21,33-46). </w:t>
      </w:r>
    </w:p>
    <w:p w14:paraId="5CD99DB4" w14:textId="77777777" w:rsidR="003B01C2" w:rsidRPr="00E81E9B" w:rsidRDefault="003B01C2" w:rsidP="003B01C2">
      <w:pPr>
        <w:spacing w:after="120"/>
        <w:jc w:val="both"/>
        <w:rPr>
          <w:rFonts w:ascii="Arial" w:hAnsi="Arial"/>
          <w:sz w:val="24"/>
        </w:rPr>
      </w:pPr>
      <w:r w:rsidRPr="00E81E9B">
        <w:rPr>
          <w:rFonts w:ascii="Arial" w:hAnsi="Arial"/>
          <w:sz w:val="24"/>
        </w:rPr>
        <w:t xml:space="preserve">Quanto Gesù dice in questo contesto - “Chi cadrà sopra questa pietra si sfracellerà; e colui sul quale essa cadrà, verrà stritolato” – è oggi verità universale, profezia che si compie per ogni uomo, oppure è solo parola e profezia per quanti lo stanno ad ascoltare? È cosa giusta dire che ogni Parola di Gesù e ogni sua profezia è di valore universale ed eterno. </w:t>
      </w:r>
    </w:p>
    <w:p w14:paraId="2383F9FA" w14:textId="77777777" w:rsidR="003B01C2" w:rsidRPr="00E81E9B" w:rsidRDefault="003B01C2" w:rsidP="003B01C2">
      <w:pPr>
        <w:spacing w:after="120"/>
        <w:jc w:val="both"/>
        <w:rPr>
          <w:rFonts w:ascii="Arial" w:eastAsia="Calibri" w:hAnsi="Arial" w:cs="Arial"/>
          <w:sz w:val="24"/>
          <w:szCs w:val="22"/>
          <w:lang w:eastAsia="en-US"/>
        </w:rPr>
      </w:pPr>
      <w:r w:rsidRPr="00E81E9B">
        <w:rPr>
          <w:rFonts w:ascii="Arial" w:eastAsia="Calibri" w:hAnsi="Arial" w:cs="Arial"/>
          <w:sz w:val="24"/>
          <w:szCs w:val="22"/>
          <w:lang w:eastAsia="en-US"/>
        </w:rPr>
        <w:lastRenderedPageBreak/>
        <w:t xml:space="preserve">Oggi però in molti discepoli di Gesù regna una vera metodologia diabolica. Essa consiste nell’epurare dalla Parola del Signore ciò che è dannazione, giudizio e fuoco eterno, maledizione, inferno, castigo, responsabilità, conversione, peccato, morte spirituale. La parte positiva invece viene messa in grande risalto e con grande enfasi, assolutizzandola e universalizzandola. </w:t>
      </w:r>
    </w:p>
    <w:p w14:paraId="1919C1C4" w14:textId="77777777" w:rsidR="003B01C2" w:rsidRPr="00E81E9B" w:rsidRDefault="003B01C2" w:rsidP="003B01C2">
      <w:pPr>
        <w:spacing w:after="120"/>
        <w:jc w:val="both"/>
        <w:rPr>
          <w:rFonts w:ascii="Arial" w:eastAsia="Calibri" w:hAnsi="Arial" w:cs="Arial"/>
          <w:sz w:val="24"/>
          <w:szCs w:val="22"/>
          <w:lang w:eastAsia="en-US"/>
        </w:rPr>
      </w:pPr>
      <w:r w:rsidRPr="00E81E9B">
        <w:rPr>
          <w:rFonts w:ascii="Arial" w:eastAsia="Calibri" w:hAnsi="Arial" w:cs="Arial"/>
          <w:sz w:val="24"/>
          <w:szCs w:val="22"/>
          <w:lang w:eastAsia="en-US"/>
        </w:rPr>
        <w:t xml:space="preserve">Così Dio è solo misericordia. Non è giustizia. Dio è solo colui che accoglie. Non il Giusto Giudice di ogni azione, parole, omissione dell’uomo. Cristo Gesù è solo perdono, redenzione, salvezza per tutti sempre. Mancano nel nostro annunzio conversione, fede nella Parola, obbedienza alla verità per entrare nella vita eterna, osservanza dei Comandamenti per essere salvati, vita pienamente evangelica per acquisire l’eredità del Paradiso. </w:t>
      </w:r>
    </w:p>
    <w:p w14:paraId="0C2B3CCB" w14:textId="390972ED" w:rsidR="003B01C2" w:rsidRPr="00E81E9B" w:rsidRDefault="003B01C2" w:rsidP="003B01C2">
      <w:pPr>
        <w:spacing w:after="120"/>
        <w:jc w:val="both"/>
        <w:rPr>
          <w:rFonts w:ascii="Arial" w:eastAsia="Calibri" w:hAnsi="Arial" w:cs="Arial"/>
          <w:sz w:val="24"/>
          <w:szCs w:val="22"/>
          <w:lang w:eastAsia="en-US"/>
        </w:rPr>
      </w:pPr>
      <w:r w:rsidRPr="00E81E9B">
        <w:rPr>
          <w:rFonts w:ascii="Arial" w:eastAsia="Calibri" w:hAnsi="Arial" w:cs="Arial"/>
          <w:sz w:val="24"/>
          <w:szCs w:val="22"/>
          <w:lang w:eastAsia="en-US"/>
        </w:rPr>
        <w:t>Negli ultimi anni è stato un vero disastro. Se fosse solo questa l’epurazione, rimarrebbe ancora spazio per la conversione al Vangelo, alla verità, alla giustizia, alla santità del nostro Dio e Signore. Oggi si è andati infinitamente altrove. I danni sono trinitari, cristologici, pneumatologici, ecclesiali, e di conseguenza anche morali. Si è messo da parte il dogma della Beata Trinità. Invece del Dio uno e trino si si proclama il Dio unico. Ciò Significa che il nostro Dio è senza il Figlio e lo Spirito Santo. Questo Dio unico è senza volto, senza Parola, senza morale, senza vita, senza morte. È un Dio moltiforme. Assume i tratti della mente che lo pensa e gli dona esistenza. Cristo Gesù non è più il solo Redentore, Salvatore, Mediatore, la sola via, verità, vita eterna, giustizia e pace. È un fondatore di una religione come</w:t>
      </w:r>
      <w:r w:rsidR="00276B76" w:rsidRPr="00E81E9B">
        <w:rPr>
          <w:rFonts w:ascii="Arial" w:eastAsia="Calibri" w:hAnsi="Arial" w:cs="Arial"/>
          <w:sz w:val="24"/>
          <w:szCs w:val="22"/>
          <w:lang w:eastAsia="en-US"/>
        </w:rPr>
        <w:t xml:space="preserve"> </w:t>
      </w:r>
      <w:r w:rsidRPr="00E81E9B">
        <w:rPr>
          <w:rFonts w:ascii="Arial" w:eastAsia="Calibri" w:hAnsi="Arial" w:cs="Arial"/>
          <w:sz w:val="24"/>
          <w:szCs w:val="22"/>
          <w:lang w:eastAsia="en-US"/>
        </w:rPr>
        <w:t>tutti gli altri fondatoti e le altre religioni. Nessuna differenza tra il suo Vangelo e gli altri scritti sacri. Nessuna differenza tra chi crede in un qualche Dio e chi non crede. Cristiani, credenti, atei sono la stessa cosa. Nessuna differenza dovrà regnare. Deve essere proclamata invece l’assoluta identità e uguaglianza sulla terra e nei cieli, nel tempo e nell’eternità. Ognuno così diviene religione di se stesso.</w:t>
      </w:r>
    </w:p>
    <w:p w14:paraId="71C8013F" w14:textId="77777777" w:rsidR="003B01C2" w:rsidRPr="00E81E9B" w:rsidRDefault="003B01C2" w:rsidP="003B01C2">
      <w:pPr>
        <w:spacing w:after="120"/>
        <w:jc w:val="both"/>
        <w:rPr>
          <w:rFonts w:ascii="Arial" w:eastAsia="Calibri" w:hAnsi="Arial" w:cs="Arial"/>
          <w:sz w:val="24"/>
          <w:szCs w:val="22"/>
          <w:lang w:eastAsia="en-US"/>
        </w:rPr>
      </w:pPr>
      <w:r w:rsidRPr="00E81E9B">
        <w:rPr>
          <w:rFonts w:ascii="Arial" w:eastAsia="Calibri" w:hAnsi="Arial" w:cs="Arial"/>
          <w:sz w:val="24"/>
          <w:szCs w:val="22"/>
          <w:lang w:eastAsia="en-US"/>
        </w:rPr>
        <w:t>Lo Spirito Santo a nulla serve. Esso è sostituito con i pensieri degli uomini. Non è più lo Spirito che ha parlato e parla per mezzo dei profeti. Non è più Colui che conduce a tutta la verità. Neanche è il Datore della vita. Non si ha più bisogno di vita sulla terra. Vita e morte sono la stessa cosa. Oggi è così. Domani la vita sarà per tutti nell’eternità. Oggi ognuno conduca la sua esistenza dalla sua volontà, domani saremo tutti abbracciati dalla grande misericordia del Dio unico. Smantellato il mistero della Trinità, di Cristo Gesù e dello Spirito Santo, subito viene anche smantellato il mistero della Chiesa. Senza Dio Padre, senza Cristo Signore, senza Spirito Santo, la Chiesa è senza origini soprannaturali. Non è il corpo di Cristo. Cristo non esiste. Non è il tempio vivo dello Spirito Santo. Lo Spirito Santo non esiste. Neanche la Chiesa è Figlia del Padre, strumento della sua gloria. Neanche il Padre esiste. Esiste l’unico Dio dalle molte religioni, molti confessioni, molti legami con lui, senza però che nulla sia vero e nulla sia falso.</w:t>
      </w:r>
    </w:p>
    <w:p w14:paraId="20E4D55C" w14:textId="77777777" w:rsidR="003B01C2" w:rsidRPr="00E81E9B" w:rsidRDefault="003B01C2" w:rsidP="003B01C2">
      <w:pPr>
        <w:spacing w:after="120"/>
        <w:jc w:val="both"/>
        <w:rPr>
          <w:rFonts w:ascii="Arial" w:eastAsia="Calibri" w:hAnsi="Arial" w:cs="Arial"/>
          <w:sz w:val="24"/>
          <w:szCs w:val="22"/>
          <w:lang w:eastAsia="en-US"/>
        </w:rPr>
      </w:pPr>
      <w:r w:rsidRPr="00E81E9B">
        <w:rPr>
          <w:rFonts w:ascii="Arial" w:eastAsia="Calibri" w:hAnsi="Arial" w:cs="Arial"/>
          <w:sz w:val="24"/>
          <w:szCs w:val="22"/>
          <w:lang w:eastAsia="en-US"/>
        </w:rPr>
        <w:t xml:space="preserve">Poiché la morale cristiana è l’obbedienza alla Parola data dal Signore Dio alla sua creatura, non essendoci più una Parola data, dal momento che tutte le parole sono uguali, anche le morali sono uguali. Ecco lo scadimento, l’impoverimento della vita cristiana. Essa è tutta consegnata al vizio, al peccato, alla trasgressione. Essendo stata distrutta la sana escatologia, a che serve consegnare la propria vita all’estirpazione dei vizi, se poi con ogni vizio e ogni </w:t>
      </w:r>
      <w:r w:rsidRPr="00E81E9B">
        <w:rPr>
          <w:rFonts w:ascii="Arial" w:eastAsia="Calibri" w:hAnsi="Arial" w:cs="Arial"/>
          <w:sz w:val="24"/>
          <w:szCs w:val="22"/>
          <w:lang w:eastAsia="en-US"/>
        </w:rPr>
        <w:lastRenderedPageBreak/>
        <w:t xml:space="preserve">peccato raggiungo il Paradiso? Nasce la religione cristiana della convivenza con il peccato, con la trasgressione. Ma peccato e trasgressione lo diciamo noi. Nasce la religione cristiana dell’indifferenza teologica, soteriologica, ecclesiologica, morale, spirituale, ascetica. Oggi tutto è indifferente. Anche il bene e il male, la santità e il peccato, la giustizia e l’ingiustizia. Cosa rimane? Una filantropia solo però di facciata e non potrebbe essere se non così. </w:t>
      </w:r>
    </w:p>
    <w:p w14:paraId="05D9ED7D" w14:textId="31D1071B" w:rsidR="003B01C2" w:rsidRPr="00E81E9B" w:rsidRDefault="003B01C2" w:rsidP="003B01C2">
      <w:pPr>
        <w:spacing w:after="120"/>
        <w:jc w:val="both"/>
        <w:rPr>
          <w:rFonts w:ascii="Arial" w:hAnsi="Arial"/>
          <w:sz w:val="24"/>
        </w:rPr>
      </w:pPr>
      <w:r w:rsidRPr="00E81E9B">
        <w:rPr>
          <w:rFonts w:ascii="Arial" w:eastAsia="Calibri" w:hAnsi="Arial" w:cs="Arial"/>
          <w:sz w:val="24"/>
          <w:szCs w:val="22"/>
          <w:lang w:eastAsia="en-US"/>
        </w:rPr>
        <w:t>Può un uomo conoscere l’amore vero se ha distrutto la sorgente di ogni divina verità? È il motivo per cui si lavora solo per la facciata. In realtà lavoriamo per il male, l’ingiustizia, il peccato, la morte. In</w:t>
      </w:r>
      <w:r w:rsidR="00276B76" w:rsidRPr="00E81E9B">
        <w:rPr>
          <w:rFonts w:ascii="Arial" w:eastAsia="Calibri" w:hAnsi="Arial" w:cs="Arial"/>
          <w:sz w:val="24"/>
          <w:szCs w:val="22"/>
          <w:lang w:eastAsia="en-US"/>
        </w:rPr>
        <w:t xml:space="preserve"> </w:t>
      </w:r>
      <w:r w:rsidRPr="00E81E9B">
        <w:rPr>
          <w:rFonts w:ascii="Arial" w:eastAsia="Calibri" w:hAnsi="Arial" w:cs="Arial"/>
          <w:sz w:val="24"/>
          <w:szCs w:val="22"/>
          <w:lang w:eastAsia="en-US"/>
        </w:rPr>
        <w:t>questo mondo di totale falsità e menzogna chi</w:t>
      </w:r>
      <w:r w:rsidR="00276B76" w:rsidRPr="00E81E9B">
        <w:rPr>
          <w:rFonts w:ascii="Arial" w:eastAsia="Calibri" w:hAnsi="Arial" w:cs="Arial"/>
          <w:sz w:val="24"/>
          <w:szCs w:val="22"/>
          <w:lang w:eastAsia="en-US"/>
        </w:rPr>
        <w:t xml:space="preserve"> </w:t>
      </w:r>
      <w:r w:rsidRPr="00E81E9B">
        <w:rPr>
          <w:rFonts w:ascii="Arial" w:hAnsi="Arial"/>
          <w:sz w:val="24"/>
        </w:rPr>
        <w:t xml:space="preserve">è allora Cristo Gesù? È Colui che gli uomini, coloro che da Dio erano stati preposti a costruire il suo edificio spirituale con le pietre vive sulla terra, hanno scartato come pietra non buona, non adatta alla costruzione della Casa del Signore. </w:t>
      </w:r>
      <w:r w:rsidRPr="00E81E9B">
        <w:rPr>
          <w:rFonts w:ascii="Arial" w:hAnsi="Arial"/>
          <w:i/>
          <w:sz w:val="24"/>
        </w:rPr>
        <w:t>Loro hanno dichiarato Cristo pietra non idonea, non utile, non buona.</w:t>
      </w:r>
      <w:r w:rsidRPr="00E81E9B">
        <w:rPr>
          <w:rFonts w:ascii="Arial" w:hAnsi="Arial"/>
          <w:sz w:val="24"/>
        </w:rPr>
        <w:t xml:space="preserve"> Cosa invece fa Dio di Cristo? </w:t>
      </w:r>
      <w:r w:rsidRPr="00E81E9B">
        <w:rPr>
          <w:rFonts w:ascii="Arial" w:hAnsi="Arial"/>
          <w:i/>
          <w:sz w:val="24"/>
        </w:rPr>
        <w:t>Non solo lo dichiara pietra idonea, adatta, giusta, buona, lo proclama pietra scelta, preziosa e per di più angolare.</w:t>
      </w:r>
      <w:r w:rsidRPr="00E81E9B">
        <w:rPr>
          <w:rFonts w:ascii="Arial" w:hAnsi="Arial"/>
          <w:sz w:val="24"/>
        </w:rPr>
        <w:t xml:space="preserve"> Lo dichiara Pietra che dona stabilità, compattezza, slancio, sicurezza a tutta la casa di Dio. </w:t>
      </w:r>
    </w:p>
    <w:p w14:paraId="14787754" w14:textId="77777777" w:rsidR="003B01C2" w:rsidRPr="00E81E9B" w:rsidRDefault="003B01C2" w:rsidP="003B01C2">
      <w:pPr>
        <w:spacing w:after="120"/>
        <w:jc w:val="both"/>
        <w:rPr>
          <w:rFonts w:ascii="Arial" w:hAnsi="Arial"/>
          <w:sz w:val="24"/>
        </w:rPr>
      </w:pPr>
      <w:r w:rsidRPr="00E81E9B">
        <w:rPr>
          <w:rFonts w:ascii="Arial" w:hAnsi="Arial"/>
          <w:i/>
          <w:sz w:val="24"/>
        </w:rPr>
        <w:t>Chi vuole essere impiegato come vera pietra, vera pietra viva, deve trovare in Cristo il punto di unione, altrimenti mai potrà sussistere come pietra nella casa del Signore.</w:t>
      </w:r>
      <w:r w:rsidRPr="00E81E9B">
        <w:rPr>
          <w:rFonts w:ascii="Arial" w:hAnsi="Arial"/>
          <w:sz w:val="24"/>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6C869DB7" w14:textId="77777777" w:rsidR="003B01C2" w:rsidRPr="00E81E9B" w:rsidRDefault="003B01C2" w:rsidP="003B01C2">
      <w:pPr>
        <w:spacing w:after="120"/>
        <w:jc w:val="both"/>
        <w:rPr>
          <w:rFonts w:ascii="Arial" w:hAnsi="Arial"/>
          <w:sz w:val="24"/>
        </w:rPr>
      </w:pPr>
      <w:r w:rsidRPr="00E81E9B">
        <w:rPr>
          <w:rFonts w:ascii="Arial" w:hAnsi="Arial"/>
          <w:sz w:val="24"/>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E81E9B">
        <w:rPr>
          <w:rFonts w:ascii="Arial" w:hAnsi="Arial"/>
          <w:i/>
          <w:sz w:val="24"/>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E81E9B">
        <w:rPr>
          <w:rFonts w:ascii="Arial" w:hAnsi="Arial"/>
          <w:sz w:val="24"/>
        </w:rPr>
        <w:t xml:space="preserve"> Non andrà deluso perché solo questa pietra dona valore alla sua pietra, perché solo per mezzo di essa ogni pietra riceve la sua finalità, la sua verità, la sua essenza. </w:t>
      </w:r>
      <w:r w:rsidRPr="00E81E9B">
        <w:rPr>
          <w:rFonts w:ascii="Arial" w:hAnsi="Arial"/>
          <w:i/>
          <w:sz w:val="24"/>
        </w:rPr>
        <w:t>Solo per mezzo di questa pietra ogni altra pietra sarà eternamente se stessa.</w:t>
      </w:r>
      <w:r w:rsidRPr="00E81E9B">
        <w:rPr>
          <w:rFonts w:ascii="Arial" w:hAnsi="Arial"/>
          <w:sz w:val="24"/>
        </w:rPr>
        <w:t xml:space="preserve"> Chi si pone fuori di questa Pietra si pone fuori dell’edificio di Dio e viene scartato per l’eternità. La delusione è quella eterna ed è delusione di perdizione. </w:t>
      </w:r>
    </w:p>
    <w:p w14:paraId="035D6B46" w14:textId="77777777" w:rsidR="003B01C2" w:rsidRPr="00E81E9B" w:rsidRDefault="003B01C2" w:rsidP="003B01C2">
      <w:pPr>
        <w:spacing w:after="120"/>
        <w:jc w:val="both"/>
        <w:rPr>
          <w:rFonts w:ascii="Arial" w:hAnsi="Arial"/>
          <w:sz w:val="24"/>
        </w:rPr>
      </w:pPr>
      <w:r w:rsidRPr="00E81E9B">
        <w:rPr>
          <w:rFonts w:ascii="Arial" w:hAnsi="Arial"/>
          <w:sz w:val="24"/>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E81E9B">
        <w:rPr>
          <w:rFonts w:ascii="Arial" w:hAnsi="Arial"/>
          <w:i/>
          <w:sz w:val="24"/>
        </w:rPr>
        <w:t>È la verità di se stesso l’onore di un uomo.</w:t>
      </w:r>
      <w:r w:rsidRPr="00E81E9B">
        <w:rPr>
          <w:rFonts w:ascii="Arial" w:hAnsi="Arial"/>
          <w:sz w:val="24"/>
        </w:rPr>
        <w:t xml:space="preserve"> La verità di ogni uomo è Dio. </w:t>
      </w:r>
      <w:r w:rsidRPr="00E81E9B">
        <w:rPr>
          <w:rFonts w:ascii="Arial" w:hAnsi="Arial"/>
          <w:i/>
          <w:sz w:val="24"/>
        </w:rPr>
        <w:t>Fuori di Dio, l’uomo si ritroverà nella non verità per tutta l’eternità ed è questo il suo disonore, la sua condanna, la sua perdizione, la sua dannazione.</w:t>
      </w:r>
      <w:r w:rsidRPr="00E81E9B">
        <w:rPr>
          <w:rFonts w:ascii="Arial" w:hAnsi="Arial"/>
          <w:sz w:val="24"/>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31E8FE39" w14:textId="77777777" w:rsidR="003B01C2" w:rsidRPr="00E81E9B" w:rsidRDefault="003B01C2" w:rsidP="003B01C2">
      <w:pPr>
        <w:spacing w:after="120"/>
        <w:jc w:val="both"/>
        <w:rPr>
          <w:rFonts w:ascii="Arial" w:hAnsi="Arial"/>
          <w:sz w:val="24"/>
        </w:rPr>
      </w:pPr>
      <w:r w:rsidRPr="00E81E9B">
        <w:rPr>
          <w:rFonts w:ascii="Arial" w:hAnsi="Arial"/>
          <w:sz w:val="24"/>
        </w:rPr>
        <w:lastRenderedPageBreak/>
        <w:t xml:space="preserve">Senza la fede, l’uomo rimane nel suo disonore, cioè nella sua non verità. </w:t>
      </w:r>
      <w:r w:rsidRPr="00E81E9B">
        <w:rPr>
          <w:rFonts w:ascii="Arial" w:hAnsi="Arial"/>
          <w:i/>
          <w:sz w:val="24"/>
        </w:rPr>
        <w:t>Rimane nella sua falsità di peccato, di vizio, di imperfezione, di allontanamento da Dio e dagli uomini e questo di certo non è onore per un uomo.</w:t>
      </w:r>
      <w:r w:rsidRPr="00E81E9B">
        <w:rPr>
          <w:rFonts w:ascii="Arial" w:hAnsi="Arial"/>
          <w:sz w:val="24"/>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526DA779" w14:textId="77777777" w:rsidR="003B01C2" w:rsidRPr="00E81E9B" w:rsidRDefault="003B01C2" w:rsidP="003B01C2">
      <w:pPr>
        <w:spacing w:after="120"/>
        <w:jc w:val="both"/>
        <w:rPr>
          <w:rFonts w:ascii="Arial" w:hAnsi="Arial"/>
          <w:spacing w:val="-2"/>
          <w:sz w:val="24"/>
        </w:rPr>
      </w:pPr>
      <w:r w:rsidRPr="00E81E9B">
        <w:rPr>
          <w:rFonts w:ascii="Arial" w:hAnsi="Arial"/>
          <w:spacing w:val="-2"/>
          <w:sz w:val="24"/>
        </w:rPr>
        <w:t xml:space="preserve">Perché Gesù è detto Pietra di scandalo? Gesù è pietra di scandalo, pietra che mette la nostra coscienza dinanzi alla grave responsabilità di salvezza e di dannazione, di rifiutarlo, di accoglierlo, di credere, di non credere. </w:t>
      </w:r>
      <w:r w:rsidRPr="00E81E9B">
        <w:rPr>
          <w:rFonts w:ascii="Arial" w:hAnsi="Arial"/>
          <w:i/>
          <w:spacing w:val="-2"/>
          <w:sz w:val="24"/>
        </w:rPr>
        <w:t>È pietra di scandalo perché ogni uomo deve annientarsi nei suoi pensieri e credere che ormai la via della vita è la croce.</w:t>
      </w:r>
      <w:r w:rsidRPr="00E81E9B">
        <w:rPr>
          <w:rFonts w:ascii="Arial" w:hAnsi="Arial"/>
          <w:spacing w:val="-2"/>
          <w:sz w:val="24"/>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E81E9B">
        <w:rPr>
          <w:rFonts w:ascii="Arial" w:hAnsi="Arial"/>
          <w:i/>
          <w:spacing w:val="-2"/>
          <w:sz w:val="24"/>
        </w:rPr>
        <w:t>Non solo si è fatto uomo, nella sua umanità si è fatto anche croce, per indicare ad ogni uomo che non è data altra via di salvezza, se non quella di farsi ciascuno croce in Cristo per amore dei fratelli, in obbedienza a Dio.</w:t>
      </w:r>
      <w:r w:rsidRPr="00E81E9B">
        <w:rPr>
          <w:rFonts w:ascii="Arial" w:hAnsi="Arial"/>
          <w:spacing w:val="-2"/>
          <w:sz w:val="24"/>
        </w:rPr>
        <w:t xml:space="preserve"> </w:t>
      </w:r>
    </w:p>
    <w:p w14:paraId="53BEB3D5" w14:textId="77777777" w:rsidR="003B01C2" w:rsidRPr="00E81E9B" w:rsidRDefault="003B01C2" w:rsidP="003B01C2">
      <w:pPr>
        <w:spacing w:after="120"/>
        <w:jc w:val="both"/>
        <w:rPr>
          <w:rFonts w:ascii="Arial" w:hAnsi="Arial"/>
          <w:sz w:val="24"/>
        </w:rPr>
      </w:pPr>
      <w:r w:rsidRPr="00E81E9B">
        <w:rPr>
          <w:rFonts w:ascii="Arial" w:hAnsi="Arial"/>
          <w:i/>
          <w:sz w:val="24"/>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E81E9B">
        <w:rPr>
          <w:rFonts w:ascii="Arial" w:hAnsi="Arial"/>
          <w:sz w:val="24"/>
        </w:rPr>
        <w:t xml:space="preserve"> Lui viene privato della vita facendone un dono per la vita vera dei suoi fratelli. Questo è lo scandalo e questa è la via della salvezza. </w:t>
      </w:r>
    </w:p>
    <w:p w14:paraId="3E56F301" w14:textId="77777777" w:rsidR="00E81E9B" w:rsidRDefault="003B01C2" w:rsidP="003B01C2">
      <w:pPr>
        <w:spacing w:after="120"/>
        <w:jc w:val="both"/>
        <w:rPr>
          <w:rFonts w:ascii="Arial" w:hAnsi="Arial"/>
          <w:spacing w:val="-4"/>
          <w:sz w:val="24"/>
        </w:rPr>
      </w:pPr>
      <w:r w:rsidRPr="001760D2">
        <w:rPr>
          <w:rFonts w:ascii="Arial" w:hAnsi="Arial"/>
          <w:spacing w:val="-4"/>
          <w:sz w:val="24"/>
        </w:rPr>
        <w:t xml:space="preserve">Ecco cosa rivela lo Spirito Santo per bocca dell’Apostolo Paolo nella Prima Lettera ai Corinzi: </w:t>
      </w:r>
    </w:p>
    <w:p w14:paraId="5605DB47" w14:textId="0854F566" w:rsidR="003B01C2" w:rsidRPr="00E81E9B" w:rsidRDefault="003B01C2" w:rsidP="00E81E9B">
      <w:pPr>
        <w:spacing w:after="120"/>
        <w:ind w:left="567" w:right="567"/>
        <w:jc w:val="both"/>
        <w:rPr>
          <w:rFonts w:ascii="Arial" w:hAnsi="Arial"/>
          <w:i/>
          <w:iCs/>
          <w:spacing w:val="-4"/>
          <w:sz w:val="24"/>
        </w:rPr>
      </w:pPr>
      <w:r w:rsidRPr="00E81E9B">
        <w:rPr>
          <w:rFonts w:ascii="Arial" w:hAnsi="Arial"/>
          <w:i/>
          <w:iCs/>
          <w:spacing w:val="-4"/>
          <w:sz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39BA1806" w14:textId="77777777" w:rsidR="003B01C2" w:rsidRPr="00E81E9B" w:rsidRDefault="003B01C2" w:rsidP="003B01C2">
      <w:pPr>
        <w:spacing w:after="120"/>
        <w:jc w:val="both"/>
        <w:rPr>
          <w:rFonts w:ascii="Arial" w:hAnsi="Arial"/>
          <w:sz w:val="24"/>
        </w:rPr>
      </w:pPr>
      <w:r w:rsidRPr="00E81E9B">
        <w:rPr>
          <w:rFonts w:ascii="Arial" w:hAnsi="Arial"/>
          <w:sz w:val="24"/>
        </w:rPr>
        <w:t xml:space="preserve">Lo ribadiamo: Cristo Gesù è la sola Pietra viva datrice di vita eterna data da Dio agli uomini. Altre pietre vive non ce ne sono in tutto l’universo creato. Solo Cristo e nessun altro. Verità da custodire gelosamente nel cuore. Quando questa verità </w:t>
      </w:r>
      <w:r w:rsidRPr="00E81E9B">
        <w:rPr>
          <w:rFonts w:ascii="Arial" w:hAnsi="Arial"/>
          <w:sz w:val="24"/>
        </w:rPr>
        <w:lastRenderedPageBreak/>
        <w:t>esce dal cuore muore il cristiano alla sua verità, alla sua vocazione, alla sua missione.</w:t>
      </w:r>
    </w:p>
    <w:p w14:paraId="333860D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5</w:t>
      </w:r>
      <w:r w:rsidRPr="001760D2">
        <w:rPr>
          <w:rFonts w:ascii="Arial" w:hAnsi="Arial"/>
          <w:b/>
          <w:sz w:val="24"/>
        </w:rPr>
        <w:t>quali pietre vive siete costruiti anche voi come edificio spirituale, per un sacerdozio santo e per offrire sacrifici spirituali graditi a Dio, mediante Gesù Cristo.</w:t>
      </w:r>
    </w:p>
    <w:p w14:paraId="14E8F174" w14:textId="77777777" w:rsidR="003B01C2" w:rsidRPr="00E81E9B" w:rsidRDefault="003B01C2" w:rsidP="003B01C2">
      <w:pPr>
        <w:spacing w:after="120"/>
        <w:jc w:val="both"/>
        <w:rPr>
          <w:rFonts w:ascii="Arial" w:hAnsi="Arial"/>
          <w:sz w:val="24"/>
        </w:rPr>
      </w:pPr>
      <w:r w:rsidRPr="00E81E9B">
        <w:rPr>
          <w:rFonts w:ascii="Arial" w:hAnsi="Arial"/>
          <w:sz w:val="24"/>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E81E9B">
        <w:rPr>
          <w:rFonts w:ascii="Arial" w:hAnsi="Arial"/>
          <w:i/>
          <w:sz w:val="24"/>
        </w:rPr>
        <w:t>Queste pietre sono vive, sono cioè pietre ben adatte alla costruzione.</w:t>
      </w:r>
      <w:r w:rsidRPr="00E81E9B">
        <w:rPr>
          <w:rFonts w:ascii="Arial" w:hAnsi="Arial"/>
          <w:sz w:val="24"/>
        </w:rPr>
        <w:t xml:space="preserve"> Con esse l’edificio riceve stabilità, compattezza, sicurezza. Ogni cristiano è una pietra viva che il Signore usa per edificare la sua Chiesa sulla terra. </w:t>
      </w:r>
      <w:r w:rsidRPr="00E81E9B">
        <w:rPr>
          <w:rFonts w:ascii="Arial" w:hAnsi="Arial"/>
          <w:i/>
          <w:sz w:val="24"/>
        </w:rPr>
        <w:t>Per essere pietre vive di questo edificio divino il cristiano deve essere non solo nella grazia e nella verità di Cristo, deve ogni giorno aumentare in vita, in santità, in obbedienza, in verità, in speranza, in compimento della Parola.</w:t>
      </w:r>
      <w:r w:rsidRPr="00E81E9B">
        <w:rPr>
          <w:rFonts w:ascii="Arial" w:hAnsi="Arial"/>
          <w:sz w:val="24"/>
        </w:rPr>
        <w:t xml:space="preserve"> Così facendo lui darà compattezza alla Casa di Dio. </w:t>
      </w:r>
      <w:r w:rsidRPr="00E81E9B">
        <w:rPr>
          <w:rFonts w:ascii="Arial" w:hAnsi="Arial"/>
          <w:i/>
          <w:sz w:val="24"/>
        </w:rPr>
        <w:t>Se invece si lascia riportare nella morte, se ritorna ad essere pietra morta, sarà non solo inutile all’edificazione dell’edificio di Dio, ma anche dannosa.</w:t>
      </w:r>
      <w:r w:rsidRPr="00E81E9B">
        <w:rPr>
          <w:rFonts w:ascii="Arial" w:hAnsi="Arial"/>
          <w:sz w:val="24"/>
        </w:rPr>
        <w:t xml:space="preserve"> La sua presenza potrebbe contaminare altre pietre e condurle nella morte. Il cristiano sarà prezioso in questa costruzione se rimane pietra viva e come pietra viva cresce per tutti i giorni della sua vita.</w:t>
      </w:r>
    </w:p>
    <w:p w14:paraId="4783A996" w14:textId="77777777" w:rsidR="003B01C2" w:rsidRPr="00E81E9B" w:rsidRDefault="003B01C2" w:rsidP="003B01C2">
      <w:pPr>
        <w:spacing w:after="120"/>
        <w:jc w:val="both"/>
        <w:rPr>
          <w:rFonts w:ascii="Arial" w:hAnsi="Arial"/>
          <w:sz w:val="24"/>
        </w:rPr>
      </w:pPr>
      <w:r w:rsidRPr="00E81E9B">
        <w:rPr>
          <w:rFonts w:ascii="Arial" w:hAnsi="Arial"/>
          <w:sz w:val="24"/>
        </w:rPr>
        <w:t xml:space="preserve">Questo edificio spirituale è la Chiesa, la Casa di Dio sulla nostra terra. </w:t>
      </w:r>
      <w:r w:rsidRPr="00E81E9B">
        <w:rPr>
          <w:rFonts w:ascii="Arial" w:hAnsi="Arial"/>
          <w:i/>
          <w:sz w:val="24"/>
        </w:rPr>
        <w:t>In questo edificio spirituale abita Dio, ci si incontra con Dio, si rivela e si manifesta Dio.</w:t>
      </w:r>
      <w:r w:rsidRPr="00E81E9B">
        <w:rPr>
          <w:rFonts w:ascii="Arial" w:hAnsi="Arial"/>
          <w:sz w:val="24"/>
        </w:rPr>
        <w:t xml:space="preserve"> Dio però non può abitare in un edificio nel quale regna e dimora il peccato. </w:t>
      </w:r>
      <w:r w:rsidRPr="00E81E9B">
        <w:rPr>
          <w:rFonts w:ascii="Arial" w:hAnsi="Arial"/>
          <w:i/>
          <w:sz w:val="24"/>
        </w:rPr>
        <w:t>O vi abita il peccato, o vi abita il Signore.</w:t>
      </w:r>
      <w:r w:rsidRPr="00E81E9B">
        <w:rPr>
          <w:rFonts w:ascii="Arial" w:hAnsi="Arial"/>
          <w:sz w:val="24"/>
        </w:rPr>
        <w:t xml:space="preserve"> Insieme non possono abitare in questo edificio spirituale che il cristiano è chiamato a costruire. </w:t>
      </w:r>
      <w:r w:rsidRPr="00E81E9B">
        <w:rPr>
          <w:rFonts w:ascii="Arial" w:hAnsi="Arial"/>
          <w:i/>
          <w:sz w:val="24"/>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E81E9B">
        <w:rPr>
          <w:rFonts w:ascii="Arial" w:hAnsi="Arial"/>
          <w:sz w:val="24"/>
        </w:rPr>
        <w:t xml:space="preserve"> È questo il lavoro del cristiano: far sì che solo la grazia e la verità di Cristo abitino in lui e nessun altro. </w:t>
      </w:r>
    </w:p>
    <w:p w14:paraId="210DAD0C" w14:textId="77777777" w:rsidR="003B01C2" w:rsidRPr="00E81E9B" w:rsidRDefault="003B01C2" w:rsidP="003B01C2">
      <w:pPr>
        <w:spacing w:after="120"/>
        <w:jc w:val="both"/>
        <w:rPr>
          <w:rFonts w:ascii="Arial" w:hAnsi="Arial"/>
          <w:sz w:val="24"/>
        </w:rPr>
      </w:pPr>
      <w:r w:rsidRPr="00E81E9B">
        <w:rPr>
          <w:rFonts w:ascii="Arial" w:hAnsi="Arial"/>
          <w:i/>
          <w:sz w:val="24"/>
        </w:rPr>
        <w:t>È questo anche il compito di tutta la pastorale cristiana: aiutare e incrementare la crescita santa del cristiano, perché nella santità abita Dio e chi vuole lo potrà trovare, incontrandosi con lui.</w:t>
      </w:r>
      <w:r w:rsidRPr="00E81E9B">
        <w:rPr>
          <w:rFonts w:ascii="Arial" w:hAnsi="Arial"/>
          <w:sz w:val="24"/>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24B458C3" w14:textId="77777777" w:rsidR="003B01C2" w:rsidRPr="00E81E9B" w:rsidRDefault="003B01C2" w:rsidP="003B01C2">
      <w:pPr>
        <w:spacing w:after="120"/>
        <w:jc w:val="both"/>
        <w:rPr>
          <w:rFonts w:ascii="Arial" w:hAnsi="Arial"/>
          <w:sz w:val="24"/>
        </w:rPr>
      </w:pPr>
      <w:r w:rsidRPr="00E81E9B">
        <w:rPr>
          <w:rFonts w:ascii="Arial" w:hAnsi="Arial"/>
          <w:sz w:val="24"/>
        </w:rPr>
        <w:t xml:space="preserve">Ecco allora la grande missione 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w:t>
      </w:r>
      <w:r w:rsidRPr="00E81E9B">
        <w:rPr>
          <w:rFonts w:ascii="Arial" w:hAnsi="Arial"/>
          <w:sz w:val="24"/>
        </w:rPr>
        <w:lastRenderedPageBreak/>
        <w:t>è molto di più. Oggi si dice che si deve essere uomini con gli uomini. Il Vangelo deve stare fuori da ogni relazione dell’uomo con l’uomo. Dobbiamo stare in fratellanza e non per mostrare il nostro Dio. È la dichiarazione di morte della missione del cristiano.</w:t>
      </w:r>
    </w:p>
    <w:p w14:paraId="58E71FF6" w14:textId="77777777" w:rsidR="00E81E9B" w:rsidRDefault="003B01C2" w:rsidP="003B01C2">
      <w:pPr>
        <w:spacing w:after="120"/>
        <w:jc w:val="both"/>
        <w:rPr>
          <w:rFonts w:ascii="Arial" w:hAnsi="Arial"/>
          <w:sz w:val="24"/>
        </w:rPr>
      </w:pPr>
      <w:r w:rsidRPr="001760D2">
        <w:rPr>
          <w:rFonts w:ascii="Arial" w:hAnsi="Arial"/>
          <w:b/>
          <w:sz w:val="24"/>
        </w:rPr>
        <w:t>IL VERO FINE O LA VERA MISSIONE DEL CRISTIANO</w:t>
      </w:r>
      <w:r w:rsidRPr="001760D2">
        <w:rPr>
          <w:rFonts w:ascii="Arial" w:hAnsi="Arial"/>
          <w:sz w:val="24"/>
        </w:rPr>
        <w:t xml:space="preserve">. </w:t>
      </w:r>
    </w:p>
    <w:p w14:paraId="35BDFB8B" w14:textId="326146D5" w:rsidR="003B01C2" w:rsidRPr="00E81E9B" w:rsidRDefault="003B01C2" w:rsidP="003B01C2">
      <w:pPr>
        <w:spacing w:after="120"/>
        <w:jc w:val="both"/>
        <w:rPr>
          <w:rFonts w:ascii="Arial" w:hAnsi="Arial"/>
          <w:sz w:val="24"/>
        </w:rPr>
      </w:pPr>
      <w:r w:rsidRPr="00E81E9B">
        <w:rPr>
          <w:rFonts w:ascii="Arial" w:hAnsi="Arial"/>
          <w:sz w:val="24"/>
        </w:rPr>
        <w:t xml:space="preserve">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5467E101" w14:textId="77777777" w:rsidR="003B01C2" w:rsidRPr="00E81E9B" w:rsidRDefault="003B01C2" w:rsidP="003B01C2">
      <w:pPr>
        <w:spacing w:after="120"/>
        <w:jc w:val="both"/>
        <w:rPr>
          <w:rFonts w:ascii="Arial" w:hAnsi="Arial"/>
          <w:sz w:val="24"/>
        </w:rPr>
      </w:pPr>
      <w:r w:rsidRPr="00E81E9B">
        <w:rPr>
          <w:rFonts w:ascii="Arial" w:hAnsi="Arial"/>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302FD794" w14:textId="77777777" w:rsidR="003B01C2" w:rsidRPr="00E81E9B" w:rsidRDefault="003B01C2" w:rsidP="003B01C2">
      <w:pPr>
        <w:spacing w:after="120"/>
        <w:jc w:val="both"/>
        <w:rPr>
          <w:rFonts w:ascii="Arial" w:hAnsi="Arial"/>
          <w:sz w:val="24"/>
        </w:rPr>
      </w:pPr>
      <w:r w:rsidRPr="00E81E9B">
        <w:rPr>
          <w:rFonts w:ascii="Arial" w:hAnsi="Arial"/>
          <w:sz w:val="24"/>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366E180A" w14:textId="77777777" w:rsidR="003B01C2" w:rsidRPr="00E81E9B" w:rsidRDefault="003B01C2" w:rsidP="003B01C2">
      <w:pPr>
        <w:spacing w:after="120"/>
        <w:jc w:val="both"/>
        <w:rPr>
          <w:rFonts w:ascii="Arial" w:hAnsi="Arial"/>
          <w:sz w:val="24"/>
        </w:rPr>
      </w:pPr>
      <w:r w:rsidRPr="00E81E9B">
        <w:rPr>
          <w:rFonts w:ascii="Arial" w:hAnsi="Arial"/>
          <w:sz w:val="24"/>
        </w:rPr>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6E43CDF1" w14:textId="77777777" w:rsidR="00E81E9B" w:rsidRDefault="003B01C2" w:rsidP="003B01C2">
      <w:pPr>
        <w:autoSpaceDE w:val="0"/>
        <w:autoSpaceDN w:val="0"/>
        <w:adjustRightInd w:val="0"/>
        <w:spacing w:after="120"/>
        <w:jc w:val="both"/>
        <w:rPr>
          <w:rFonts w:ascii="Arial" w:hAnsi="Arial"/>
          <w:b/>
          <w:sz w:val="24"/>
        </w:rPr>
      </w:pPr>
      <w:r w:rsidRPr="001760D2">
        <w:rPr>
          <w:rFonts w:ascii="Arial" w:hAnsi="Arial"/>
          <w:b/>
          <w:sz w:val="24"/>
        </w:rPr>
        <w:t>L’OBBLIGO DI OGNI CRISTIANO.</w:t>
      </w:r>
    </w:p>
    <w:p w14:paraId="389D1837" w14:textId="3A407795"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lastRenderedPageBreak/>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7DB6D4FC"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Ecco la verità che il cristiano, ogni cristiano deve far ritornate nel corpo di Cristo se vuole che lui non sia né veleno e né virus di morte per la Chiesa: </w:t>
      </w:r>
    </w:p>
    <w:p w14:paraId="6A15D409"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i/>
          <w:iCs/>
          <w:sz w:val="24"/>
        </w:rPr>
        <w:t>Lo Spirito Santo, attraverso le Scritture Profetiche del Nuovo Testamento, rivela che l’unità di tutta la creazione deve e può compiersi solo in Cristo, con Cristo, per Cristo</w:t>
      </w:r>
      <w:r w:rsidRPr="00E81E9B">
        <w:rPr>
          <w:rFonts w:ascii="Arial" w:hAnsi="Arial"/>
          <w:sz w:val="24"/>
        </w:rPr>
        <w:t>.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62744D49"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22C5D891"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w:t>
      </w:r>
      <w:r w:rsidRPr="00E81E9B">
        <w:rPr>
          <w:rFonts w:ascii="Arial" w:hAnsi="Arial"/>
          <w:sz w:val="24"/>
        </w:rPr>
        <w:lastRenderedPageBreak/>
        <w:t xml:space="preserve">del suo Verbo fattosi carne e venuto ad abitare in mezzo a noi, pieno di grazia e verità. </w:t>
      </w:r>
    </w:p>
    <w:p w14:paraId="1B11ED7F"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19D0EB2B" w14:textId="6137D85F"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276B76" w:rsidRPr="00E81E9B">
        <w:rPr>
          <w:rFonts w:ascii="Arial" w:hAnsi="Arial"/>
          <w:sz w:val="24"/>
        </w:rPr>
        <w:t xml:space="preserve"> </w:t>
      </w:r>
    </w:p>
    <w:p w14:paraId="7EDA95C7" w14:textId="77777777" w:rsidR="003B01C2" w:rsidRPr="00E81E9B" w:rsidRDefault="003B01C2" w:rsidP="003B01C2">
      <w:pPr>
        <w:autoSpaceDE w:val="0"/>
        <w:autoSpaceDN w:val="0"/>
        <w:adjustRightInd w:val="0"/>
        <w:spacing w:after="120"/>
        <w:jc w:val="both"/>
        <w:rPr>
          <w:rFonts w:ascii="Arial" w:hAnsi="Arial"/>
          <w:spacing w:val="-6"/>
          <w:sz w:val="24"/>
        </w:rPr>
      </w:pPr>
      <w:r w:rsidRPr="00E81E9B">
        <w:rPr>
          <w:rFonts w:ascii="Arial" w:hAnsi="Arial"/>
          <w:spacing w:val="-6"/>
          <w:sz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E81E9B">
        <w:rPr>
          <w:rFonts w:ascii="Arial" w:hAnsi="Arial"/>
          <w:spacing w:val="-4"/>
          <w:sz w:val="24"/>
        </w:rPr>
        <w:t>La storia attesta e conferma questa divina ed eterna verità. Tutti i nostri progetti di unità si infrangono e diventano relitti trasportati poi sulla spiaggia dalle onde della nostra non fede. La storia è questa verità.</w:t>
      </w:r>
    </w:p>
    <w:p w14:paraId="22B0E63C"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w:t>
      </w:r>
      <w:r w:rsidRPr="00E81E9B">
        <w:rPr>
          <w:rFonts w:ascii="Arial" w:hAnsi="Arial"/>
          <w:sz w:val="24"/>
        </w:rPr>
        <w:lastRenderedPageBreak/>
        <w:t xml:space="preserve">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777D57D9"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1BA0CAC5" w14:textId="77777777" w:rsidR="00E81E9B" w:rsidRDefault="003B01C2" w:rsidP="003B01C2">
      <w:pPr>
        <w:autoSpaceDE w:val="0"/>
        <w:autoSpaceDN w:val="0"/>
        <w:adjustRightInd w:val="0"/>
        <w:spacing w:after="120"/>
        <w:jc w:val="both"/>
        <w:rPr>
          <w:rFonts w:ascii="Arial" w:hAnsi="Arial"/>
          <w:b/>
          <w:spacing w:val="-2"/>
          <w:sz w:val="24"/>
        </w:rPr>
      </w:pPr>
      <w:r w:rsidRPr="001760D2">
        <w:rPr>
          <w:rFonts w:ascii="Arial" w:hAnsi="Arial"/>
          <w:b/>
          <w:spacing w:val="-2"/>
          <w:sz w:val="24"/>
        </w:rPr>
        <w:t xml:space="preserve">FARE LA CHIESA. </w:t>
      </w:r>
    </w:p>
    <w:p w14:paraId="1EA007AF" w14:textId="66CE83BD" w:rsidR="003B01C2" w:rsidRPr="00E81E9B" w:rsidRDefault="003B01C2" w:rsidP="003B01C2">
      <w:pPr>
        <w:autoSpaceDE w:val="0"/>
        <w:autoSpaceDN w:val="0"/>
        <w:adjustRightInd w:val="0"/>
        <w:spacing w:after="120"/>
        <w:jc w:val="both"/>
        <w:rPr>
          <w:rFonts w:ascii="Arial" w:hAnsi="Arial"/>
          <w:spacing w:val="-2"/>
          <w:sz w:val="24"/>
        </w:rPr>
      </w:pPr>
      <w:r w:rsidRPr="00E81E9B">
        <w:rPr>
          <w:rFonts w:ascii="Arial" w:hAnsi="Arial"/>
          <w:spacing w:val="-2"/>
          <w:sz w:val="24"/>
        </w:rPr>
        <w:t xml:space="preserve">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7C53951E"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2D8CAA38"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w:t>
      </w:r>
      <w:r w:rsidRPr="00E81E9B">
        <w:rPr>
          <w:rFonts w:ascii="Arial" w:hAnsi="Arial"/>
          <w:sz w:val="24"/>
        </w:rPr>
        <w:lastRenderedPageBreak/>
        <w:t xml:space="preserve">di salvezza. Ha convinto le menti che Cristo Gesù non è più necessario per avere la grazia, la verità, la vita. </w:t>
      </w:r>
    </w:p>
    <w:p w14:paraId="086AE5D0" w14:textId="77777777" w:rsidR="003B01C2" w:rsidRPr="00E81E9B" w:rsidRDefault="003B01C2" w:rsidP="003B01C2">
      <w:pPr>
        <w:autoSpaceDE w:val="0"/>
        <w:autoSpaceDN w:val="0"/>
        <w:adjustRightInd w:val="0"/>
        <w:spacing w:after="120"/>
        <w:jc w:val="both"/>
        <w:rPr>
          <w:rFonts w:ascii="Arial" w:hAnsi="Arial"/>
          <w:spacing w:val="-2"/>
          <w:sz w:val="24"/>
        </w:rPr>
      </w:pPr>
      <w:r w:rsidRPr="00E81E9B">
        <w:rPr>
          <w:rFonts w:ascii="Arial" w:hAnsi="Arial"/>
          <w:spacing w:val="-2"/>
          <w:sz w:val="24"/>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07FF0A46" w14:textId="77777777" w:rsidR="003B01C2" w:rsidRPr="00E81E9B" w:rsidRDefault="003B01C2" w:rsidP="003B01C2">
      <w:pPr>
        <w:autoSpaceDE w:val="0"/>
        <w:autoSpaceDN w:val="0"/>
        <w:adjustRightInd w:val="0"/>
        <w:spacing w:after="120"/>
        <w:jc w:val="both"/>
        <w:rPr>
          <w:rFonts w:ascii="Arial" w:hAnsi="Arial"/>
          <w:spacing w:val="-2"/>
          <w:sz w:val="24"/>
        </w:rPr>
      </w:pPr>
      <w:r w:rsidRPr="00E81E9B">
        <w:rPr>
          <w:rFonts w:ascii="Arial" w:hAnsi="Arial"/>
          <w:spacing w:val="-2"/>
          <w:sz w:val="24"/>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5E39CB43"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5C91ABC4" w14:textId="77777777" w:rsidR="00E81E9B" w:rsidRDefault="003B01C2" w:rsidP="003B01C2">
      <w:pPr>
        <w:autoSpaceDE w:val="0"/>
        <w:autoSpaceDN w:val="0"/>
        <w:adjustRightInd w:val="0"/>
        <w:spacing w:after="120"/>
        <w:jc w:val="both"/>
        <w:rPr>
          <w:rFonts w:ascii="Arial" w:hAnsi="Arial"/>
          <w:b/>
          <w:sz w:val="24"/>
        </w:rPr>
      </w:pPr>
      <w:r w:rsidRPr="001760D2">
        <w:rPr>
          <w:rFonts w:ascii="Arial" w:hAnsi="Arial"/>
          <w:b/>
          <w:sz w:val="24"/>
        </w:rPr>
        <w:t xml:space="preserve">COSCIENZA ECCLESIALE. </w:t>
      </w:r>
    </w:p>
    <w:p w14:paraId="6A37AD24" w14:textId="028FAAA2"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74FA3C2E" w14:textId="77777777" w:rsidR="003B01C2" w:rsidRPr="00E81E9B" w:rsidRDefault="003B01C2" w:rsidP="003B01C2">
      <w:pPr>
        <w:autoSpaceDE w:val="0"/>
        <w:autoSpaceDN w:val="0"/>
        <w:adjustRightInd w:val="0"/>
        <w:spacing w:after="120"/>
        <w:jc w:val="both"/>
        <w:rPr>
          <w:rFonts w:ascii="Arial" w:hAnsi="Arial"/>
          <w:sz w:val="24"/>
        </w:rPr>
      </w:pPr>
      <w:r w:rsidRPr="00E81E9B">
        <w:rPr>
          <w:rFonts w:ascii="Arial" w:hAnsi="Arial"/>
          <w:sz w:val="24"/>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3EE3A57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6</w:t>
      </w:r>
      <w:r w:rsidRPr="001760D2">
        <w:rPr>
          <w:rFonts w:ascii="Arial" w:hAnsi="Arial"/>
          <w:b/>
          <w:sz w:val="24"/>
        </w:rPr>
        <w:t xml:space="preserve">Si legge infatti nella Scrittura: </w:t>
      </w:r>
      <w:r w:rsidRPr="001760D2">
        <w:rPr>
          <w:rFonts w:ascii="Arial" w:hAnsi="Arial"/>
          <w:b/>
          <w:i/>
          <w:sz w:val="24"/>
        </w:rPr>
        <w:t>Ecco, io pongo in Sion una pietra d’angolo</w:t>
      </w:r>
      <w:r w:rsidRPr="001760D2">
        <w:rPr>
          <w:rFonts w:ascii="Arial" w:hAnsi="Arial"/>
          <w:b/>
          <w:sz w:val="24"/>
        </w:rPr>
        <w:t>,</w:t>
      </w:r>
      <w:r w:rsidRPr="001760D2">
        <w:rPr>
          <w:rFonts w:ascii="Arial" w:hAnsi="Arial"/>
          <w:b/>
          <w:i/>
          <w:sz w:val="24"/>
        </w:rPr>
        <w:t xml:space="preserve"> scelta, preziosa, e chi crede in essa non resterà deluso</w:t>
      </w:r>
      <w:r w:rsidRPr="001760D2">
        <w:rPr>
          <w:rFonts w:ascii="Arial" w:hAnsi="Arial"/>
          <w:b/>
          <w:sz w:val="24"/>
        </w:rPr>
        <w:t>.</w:t>
      </w:r>
    </w:p>
    <w:p w14:paraId="3E4F069E" w14:textId="77777777" w:rsidR="003B01C2" w:rsidRPr="00E81E9B" w:rsidRDefault="003B01C2" w:rsidP="003B01C2">
      <w:pPr>
        <w:spacing w:after="120"/>
        <w:jc w:val="both"/>
        <w:rPr>
          <w:rFonts w:ascii="Arial" w:hAnsi="Arial"/>
          <w:sz w:val="24"/>
        </w:rPr>
      </w:pPr>
      <w:r w:rsidRPr="00E81E9B">
        <w:rPr>
          <w:rFonts w:ascii="Arial" w:hAnsi="Arial"/>
          <w:sz w:val="24"/>
        </w:rPr>
        <w:t xml:space="preserve">Chi ha posto in Sion questa pietra d’angolo, scelta, preziosa, è il Signore. La pietra non si è posta da sé. è il Signore che attesta e dichiara che colui che crede in questa pietra non rimarrà deluso. È nella fede in questa pietra che si compiranno tutte le speranze e le attese degli uomini. </w:t>
      </w:r>
    </w:p>
    <w:p w14:paraId="102E1BFF" w14:textId="77777777" w:rsidR="00E81E9B" w:rsidRDefault="003B01C2" w:rsidP="003B01C2">
      <w:pPr>
        <w:spacing w:after="120"/>
        <w:jc w:val="both"/>
        <w:rPr>
          <w:rFonts w:ascii="Arial" w:hAnsi="Arial"/>
          <w:b/>
          <w:sz w:val="24"/>
        </w:rPr>
      </w:pPr>
      <w:r w:rsidRPr="001760D2">
        <w:rPr>
          <w:rFonts w:ascii="Arial" w:hAnsi="Arial"/>
          <w:b/>
          <w:sz w:val="24"/>
        </w:rPr>
        <w:lastRenderedPageBreak/>
        <w:t>Nella Lettera ai Roman i così l’Apostolo Parola parla di questa pietra:</w:t>
      </w:r>
    </w:p>
    <w:p w14:paraId="78BDAD11" w14:textId="53F4C4BA"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w:t>
      </w:r>
    </w:p>
    <w:p w14:paraId="1FA564EE" w14:textId="77777777" w:rsidR="003B01C2" w:rsidRPr="00E81E9B" w:rsidRDefault="003B01C2" w:rsidP="00E81E9B">
      <w:pPr>
        <w:spacing w:after="120"/>
        <w:ind w:left="567" w:right="567"/>
        <w:jc w:val="both"/>
        <w:rPr>
          <w:rFonts w:ascii="Arial" w:hAnsi="Arial"/>
          <w:bCs/>
          <w:i/>
          <w:iCs/>
          <w:sz w:val="24"/>
        </w:rPr>
      </w:pPr>
      <w:r w:rsidRPr="00E81E9B">
        <w:rPr>
          <w:rFonts w:ascii="Arial" w:hAnsi="Arial"/>
          <w:bCs/>
          <w:i/>
          <w:iCs/>
          <w:sz w:val="24"/>
        </w:rPr>
        <w:t>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9,17-33),</w:t>
      </w:r>
    </w:p>
    <w:p w14:paraId="5FE96AB2" w14:textId="77777777" w:rsidR="00E81E9B" w:rsidRDefault="003B01C2" w:rsidP="003B01C2">
      <w:pPr>
        <w:spacing w:after="120"/>
        <w:jc w:val="both"/>
        <w:rPr>
          <w:rFonts w:ascii="Arial" w:hAnsi="Arial"/>
          <w:i/>
          <w:sz w:val="24"/>
        </w:rPr>
      </w:pPr>
      <w:r w:rsidRPr="001760D2">
        <w:rPr>
          <w:rFonts w:ascii="Arial" w:hAnsi="Arial"/>
          <w:b/>
          <w:sz w:val="24"/>
        </w:rPr>
        <w:t>Ecco la profezia di Isaia sulla pietra posta dal Signore in Sion</w:t>
      </w:r>
      <w:r w:rsidRPr="001760D2">
        <w:rPr>
          <w:rFonts w:ascii="Arial" w:hAnsi="Arial"/>
          <w:sz w:val="24"/>
        </w:rPr>
        <w:t>:</w:t>
      </w:r>
      <w:r w:rsidRPr="001760D2">
        <w:rPr>
          <w:rFonts w:ascii="Arial" w:hAnsi="Arial"/>
          <w:i/>
          <w:sz w:val="24"/>
        </w:rPr>
        <w:t xml:space="preserve"> </w:t>
      </w:r>
    </w:p>
    <w:p w14:paraId="271DCCC3" w14:textId="702BEB29"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“Voi dite: «Abbiamo concluso un’alleanza con la morte, e con gli inferi abbiamo fatto lega. Il flagello del distruttore, quando passerà, non ci raggiungerà, perché ci siamo fatti della menzogna un rifugio e nella falsità ci siamo nascosti». 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28,15-19). </w:t>
      </w:r>
    </w:p>
    <w:p w14:paraId="3D452790" w14:textId="77777777" w:rsidR="003B01C2" w:rsidRPr="00E81E9B" w:rsidRDefault="003B01C2" w:rsidP="003B01C2">
      <w:pPr>
        <w:spacing w:after="120"/>
        <w:jc w:val="both"/>
        <w:rPr>
          <w:rFonts w:ascii="Arial" w:hAnsi="Arial"/>
          <w:bCs/>
          <w:sz w:val="24"/>
        </w:rPr>
      </w:pPr>
      <w:r w:rsidRPr="00E81E9B">
        <w:rPr>
          <w:rFonts w:ascii="Arial" w:hAnsi="Arial"/>
          <w:bCs/>
          <w:sz w:val="24"/>
        </w:rPr>
        <w:lastRenderedPageBreak/>
        <w:t>Nulla che è Cristo, nulla che è in Cristo, viene per volontà di Cristo. Tutto invece viene per volontà del Padre. È il Padre che lo ha costituito Pietra Angolare, Pietra Scelta, Pietra Preziosa. È il Padre che lo ha innalzato a Signore del cielo e della terra. Il Padre che ha fatto questo è il Signore, il Dio di Abramo, il Dio di Isacco, il Dio di Giacobbe, il Dio di Mosè, il Dio di Davide, il Dio dei Profeti. Chi non crede in Cristo è in Dio che non crede. Il Dio nel quale non crede è il Dio che è il Creatore il cielo e la terra. Questo Dio Creatore e Onnipotente è il Dio di Abramo. È il Dio d’Israele. Il Dio di Israele è il Padre del Signore nostro Gesù Cristo. Questa verità è essenza della nostra fede. Il Dio dell’Antico Testamento è il Dio del Nuovo Testamento. Il Padre del Signore nostro Gesù Cristo è il Dio di Abramo. Verità eterna e immodificabile.</w:t>
      </w:r>
    </w:p>
    <w:p w14:paraId="210B872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1760D2">
        <w:rPr>
          <w:rFonts w:ascii="Arial" w:hAnsi="Arial"/>
          <w:b/>
          <w:position w:val="4"/>
          <w:sz w:val="24"/>
          <w:vertAlign w:val="superscript"/>
        </w:rPr>
        <w:t>7</w:t>
      </w:r>
      <w:r w:rsidRPr="001760D2">
        <w:rPr>
          <w:rFonts w:ascii="Arial" w:hAnsi="Arial"/>
          <w:b/>
          <w:sz w:val="24"/>
        </w:rPr>
        <w:t xml:space="preserve">Onore dunque a voi che credete; ma per quelli che non credono </w:t>
      </w:r>
      <w:r w:rsidRPr="001760D2">
        <w:rPr>
          <w:rFonts w:ascii="Arial" w:hAnsi="Arial"/>
          <w:b/>
          <w:i/>
          <w:sz w:val="24"/>
        </w:rPr>
        <w:t>la pietra che i costruttori hanno scartato è diventata pietra d’angolo</w:t>
      </w:r>
    </w:p>
    <w:p w14:paraId="524D5DE1" w14:textId="77777777" w:rsidR="003B01C2" w:rsidRPr="00E81E9B" w:rsidRDefault="003B01C2" w:rsidP="003B01C2">
      <w:pPr>
        <w:spacing w:after="120"/>
        <w:jc w:val="both"/>
        <w:rPr>
          <w:rFonts w:ascii="Arial" w:hAnsi="Arial"/>
          <w:sz w:val="24"/>
        </w:rPr>
      </w:pPr>
      <w:r w:rsidRPr="00E81E9B">
        <w:rPr>
          <w:rFonts w:ascii="Arial" w:hAnsi="Arial"/>
          <w:sz w:val="24"/>
        </w:rPr>
        <w:t>Perché vi è onore per quelli che credono in questa Pietra, mentre per quelli che non credono la pietra che i costruttori hanno scartato è divenuto pietra d’angolo? Per quelli che credono questa pietra è per loro salvezza, redenzione, vita eterna, luce, verità, giustizia, santità, misericordia, carità, compimento di ogni vera speranza. Questa Pietra per chi crede è onore, perché in essa e per essa l’uomo si carica di vita eterna, si carica di Dio e del suo Santo Spirito, si carica di luce e di verità, si carica di risurrezione. Tutto ciò che la Pietra è per natura e per missione, sarà anche per coloro che credono in essa. Non vi è onore più grande per un uomo che divenire pietra di Dio nella Pietra che è Cristo Gesù.</w:t>
      </w:r>
    </w:p>
    <w:p w14:paraId="7D1751BB" w14:textId="77777777" w:rsidR="003B01C2" w:rsidRPr="00E81E9B" w:rsidRDefault="003B01C2" w:rsidP="003B01C2">
      <w:pPr>
        <w:spacing w:after="120"/>
        <w:jc w:val="both"/>
        <w:rPr>
          <w:rFonts w:ascii="Arial" w:hAnsi="Arial"/>
          <w:sz w:val="24"/>
        </w:rPr>
      </w:pPr>
      <w:r w:rsidRPr="00E81E9B">
        <w:rPr>
          <w:rFonts w:ascii="Arial" w:hAnsi="Arial"/>
          <w:sz w:val="24"/>
        </w:rPr>
        <w:t xml:space="preserve">Quelli che invece non credono devono sapere che l’opera malvagia compiuta dai costruttori ha un frutto di gloria eterna. Loro scartano la pietra. Dio la prende e la pone a testata d’angolo. La costituisce pietà di stabilità per tutta la sua casa. Questo innalzamento deve servire perché essi si convertano. Riconoscano la loro malvagità e accolgano Cristo Gesù come vera pietra di salvezza e di redenzione. Non vi è altra Pietra che dona stabilità alla casa di Dio. Se loro sono senza questa Pietra, ogni casa da essi edificata, crollerà. Ne è segno evidente il tempio di Gerusalemme. Esso fu distrutto e mai più è stato riedificato. Senza Cristo Gesù non esiste tempio del Signore. Solo Lui è la Pietra nella quale è stabilito che possiamo essere salvati. </w:t>
      </w:r>
    </w:p>
    <w:p w14:paraId="0F1C8092" w14:textId="77777777" w:rsidR="00E81E9B" w:rsidRDefault="003B01C2" w:rsidP="003B01C2">
      <w:pPr>
        <w:spacing w:after="120"/>
        <w:jc w:val="both"/>
        <w:rPr>
          <w:rFonts w:ascii="Arial" w:eastAsia="Calibri" w:hAnsi="Arial" w:cs="Arial"/>
          <w:color w:val="000000"/>
          <w:sz w:val="24"/>
          <w:szCs w:val="22"/>
          <w:lang w:eastAsia="en-US"/>
        </w:rPr>
      </w:pPr>
      <w:r w:rsidRPr="001760D2">
        <w:rPr>
          <w:rFonts w:ascii="Arial" w:eastAsia="Calibri" w:hAnsi="Arial" w:cs="Arial"/>
          <w:b/>
          <w:color w:val="000000"/>
          <w:sz w:val="24"/>
          <w:szCs w:val="22"/>
          <w:lang w:eastAsia="en-US"/>
        </w:rPr>
        <w:t>Ecco cosa confessa l’Apostolo Pietro, con tutta la potenza dello Spirito Santo, dinanzi a capi dei sacerdoti e a quanti reggono il popolo dei Giudei che</w:t>
      </w:r>
      <w:r w:rsidRPr="001760D2">
        <w:rPr>
          <w:rFonts w:ascii="Arial" w:eastAsia="Calibri" w:hAnsi="Arial" w:cs="Arial"/>
          <w:color w:val="000000"/>
          <w:sz w:val="24"/>
          <w:szCs w:val="22"/>
          <w:lang w:eastAsia="en-US"/>
        </w:rPr>
        <w:t xml:space="preserve"> </w:t>
      </w:r>
    </w:p>
    <w:p w14:paraId="02C20406" w14:textId="77777777" w:rsidR="00E81E9B" w:rsidRPr="00E81E9B" w:rsidRDefault="003B01C2" w:rsidP="00E81E9B">
      <w:pPr>
        <w:spacing w:after="120"/>
        <w:ind w:left="567" w:right="567"/>
        <w:jc w:val="both"/>
        <w:rPr>
          <w:rFonts w:ascii="Arial" w:eastAsia="Calibri" w:hAnsi="Arial" w:cs="Arial"/>
          <w:i/>
          <w:iCs/>
          <w:color w:val="000000"/>
          <w:sz w:val="24"/>
          <w:szCs w:val="22"/>
          <w:lang w:eastAsia="en-US"/>
        </w:rPr>
      </w:pPr>
      <w:r w:rsidRPr="00E81E9B">
        <w:rPr>
          <w:rFonts w:ascii="Arial" w:eastAsia="Calibri" w:hAnsi="Arial" w:cs="Arial"/>
          <w:i/>
          <w:iCs/>
          <w:color w:val="000000"/>
          <w:sz w:val="24"/>
          <w:szCs w:val="22"/>
          <w:lang w:eastAsia="en-US"/>
        </w:rPr>
        <w:t xml:space="preserve">“Dio ha risuscitato dai morti Gesù, il Nazareno, e nel suo nome è stato operato il miracolo della guarigione dell’uomo storpio presso la porta Bella del tempio”. E ancora: “Questo Gesù è la pietra, che è stata scartata da voi, costruttori, e che è diventata la pietra d’angolo. In nessun altro c’è salvezza; non vi è infatti, sotto il cielo, altro nome dato agli uomini, nel quale è stabilito che noi siamo salvati”. </w:t>
      </w:r>
    </w:p>
    <w:p w14:paraId="02A780B4" w14:textId="537D235A"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Se lo Spirito Santo attesta solennemente che solo in Gesù, Dio ha posto la sua salvezza, possiamo noi attestare che vi sono altre vie di salvezza? Se lo affermiamo, lo insegniamo, lasciamo che altri lo pensino,</w:t>
      </w:r>
      <w:r w:rsidR="00276B76" w:rsidRPr="00E81E9B">
        <w:rPr>
          <w:rFonts w:ascii="Arial" w:eastAsia="Calibri" w:hAnsi="Arial" w:cs="Arial"/>
          <w:color w:val="000000"/>
          <w:sz w:val="24"/>
          <w:szCs w:val="22"/>
          <w:lang w:eastAsia="en-US"/>
        </w:rPr>
        <w:t xml:space="preserve"> </w:t>
      </w:r>
      <w:r w:rsidRPr="00E81E9B">
        <w:rPr>
          <w:rFonts w:ascii="Arial" w:eastAsia="Calibri" w:hAnsi="Arial" w:cs="Arial"/>
          <w:color w:val="000000"/>
          <w:sz w:val="24"/>
          <w:szCs w:val="22"/>
          <w:lang w:eastAsia="en-US"/>
        </w:rPr>
        <w:t xml:space="preserve">non solo dichiariamo bugiardo lo Spirito Santo, dicendo che è falso quanto Lui ha rivelato per bocca </w:t>
      </w:r>
      <w:r w:rsidRPr="00E81E9B">
        <w:rPr>
          <w:rFonts w:ascii="Arial" w:eastAsia="Calibri" w:hAnsi="Arial" w:cs="Arial"/>
          <w:color w:val="000000"/>
          <w:sz w:val="24"/>
          <w:szCs w:val="22"/>
          <w:lang w:eastAsia="en-US"/>
        </w:rPr>
        <w:lastRenderedPageBreak/>
        <w:t xml:space="preserve">dei suoi Apostoli, ma anche ci dichiariamo discepoli di un ingannatore degli uomini. Infatti se la Parola di Pietro non è vera, noi ci dichiariamo figli di un ingannatore e di un mentitore. </w:t>
      </w:r>
    </w:p>
    <w:p w14:paraId="6F011FFA"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1934A892" w14:textId="1EBBB49D"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w:t>
      </w:r>
      <w:r w:rsidRPr="00E81E9B">
        <w:rPr>
          <w:rFonts w:ascii="Arial" w:eastAsia="Calibri" w:hAnsi="Arial" w:cs="Arial"/>
          <w:i/>
          <w:color w:val="000000"/>
          <w:sz w:val="24"/>
          <w:szCs w:val="22"/>
          <w:lang w:eastAsia="en-US"/>
        </w:rPr>
        <w:t>“Io sono la via, la verità e la vita”</w:t>
      </w:r>
      <w:r w:rsidRPr="00E81E9B">
        <w:rPr>
          <w:rFonts w:ascii="Arial" w:eastAsia="Calibri" w:hAnsi="Arial" w:cs="Arial"/>
          <w:color w:val="000000"/>
          <w:sz w:val="24"/>
          <w:szCs w:val="22"/>
          <w:lang w:eastAsia="en-US"/>
        </w:rPr>
        <w:t xml:space="preserve">. Ma anche di Cristo Gesù ne facciamo un bugiardo. Contro la sua Parola che dice: </w:t>
      </w:r>
      <w:r w:rsidRPr="00E81E9B">
        <w:rPr>
          <w:rFonts w:ascii="Arial" w:eastAsia="Calibri" w:hAnsi="Arial" w:cs="Arial"/>
          <w:i/>
          <w:color w:val="000000"/>
          <w:sz w:val="24"/>
          <w:szCs w:val="22"/>
          <w:lang w:eastAsia="en-US"/>
        </w:rPr>
        <w:t>“Senza di me voi non potete fare nulla”</w:t>
      </w:r>
      <w:r w:rsidRPr="00E81E9B">
        <w:rPr>
          <w:rFonts w:ascii="Arial" w:eastAsia="Calibri" w:hAnsi="Arial" w:cs="Arial"/>
          <w:color w:val="000000"/>
          <w:sz w:val="24"/>
          <w:szCs w:val="22"/>
          <w:lang w:eastAsia="en-US"/>
        </w:rPr>
        <w:t xml:space="preserve">, </w:t>
      </w:r>
      <w:r w:rsidRPr="00E81E9B">
        <w:rPr>
          <w:rFonts w:ascii="Arial" w:eastAsia="Calibri" w:hAnsi="Arial" w:cs="Arial"/>
          <w:i/>
          <w:color w:val="000000"/>
          <w:sz w:val="24"/>
          <w:szCs w:val="22"/>
          <w:lang w:eastAsia="en-US"/>
        </w:rPr>
        <w:t>“Non potete produrre alcun frutto di vera salvezza”</w:t>
      </w:r>
      <w:r w:rsidRPr="00E81E9B">
        <w:rPr>
          <w:rFonts w:ascii="Arial" w:eastAsia="Calibri" w:hAnsi="Arial" w:cs="Arial"/>
          <w:color w:val="000000"/>
          <w:sz w:val="24"/>
          <w:szCs w:val="22"/>
          <w:lang w:eastAsia="en-US"/>
        </w:rPr>
        <w:t xml:space="preserve">. Anche del Padre facciamo un bugiardo, perché ci ha chiesto di ascoltare il Figlio suo: </w:t>
      </w:r>
      <w:r w:rsidRPr="00E81E9B">
        <w:rPr>
          <w:rFonts w:ascii="Arial" w:eastAsia="Calibri" w:hAnsi="Arial" w:cs="Arial"/>
          <w:i/>
          <w:color w:val="000000"/>
          <w:sz w:val="24"/>
          <w:szCs w:val="22"/>
          <w:lang w:eastAsia="en-US"/>
        </w:rPr>
        <w:t>“Questi è il Figlio mio, l’Amato. Ascoltatelo”</w:t>
      </w:r>
      <w:r w:rsidRPr="00E81E9B">
        <w:rPr>
          <w:rFonts w:ascii="Arial" w:eastAsia="Calibri" w:hAnsi="Arial" w:cs="Arial"/>
          <w:color w:val="000000"/>
          <w:sz w:val="24"/>
          <w:szCs w:val="22"/>
          <w:lang w:eastAsia="en-US"/>
        </w:rPr>
        <w:t>.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w:t>
      </w:r>
      <w:r w:rsidR="00276B76" w:rsidRPr="00E81E9B">
        <w:rPr>
          <w:rFonts w:ascii="Arial" w:eastAsia="Calibri" w:hAnsi="Arial" w:cs="Arial"/>
          <w:color w:val="000000"/>
          <w:sz w:val="24"/>
          <w:szCs w:val="22"/>
          <w:lang w:eastAsia="en-US"/>
        </w:rPr>
        <w:t xml:space="preserve"> </w:t>
      </w:r>
    </w:p>
    <w:p w14:paraId="14339F11"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w:t>
      </w:r>
    </w:p>
    <w:p w14:paraId="1B6A013B"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lastRenderedPageBreak/>
        <w:t>Sempre il cristiano si deve ricordare che la sua casa è il corpo di Cristo, il tempio dello Spirito Santo. È sufficiente che il cristiano prenda la vita nelle sue mani, sottraendola alla volontà del Padre, alla grazia di Cristo Signore, alla verità dello Spirito Santo, e del tempio stupendo che è il corpo del cristiano, che è corpo di Cristo se ne fa un letamaio, una stalla, una spelonca di ladri, un orto di vizi e di ogni trasgressione dei Comandamenti del nostro Dio. Il cristiano ha deciso che può vivere senza Parola del Signore. Il Signore ha permesso che questo avvenisse. Quali sono i risultati da noi raggiunti? Non si predica più Cristo, si predica l’uomo. Non si deve più accogliere Cristo, si deve accogliere l’uomo. Un tempo Paolo di Tarso insegnava che Cristo Crocifisso è scandalo per i Giudei e stoltezza per i Greci. Oggi invece Cristo Crocifisso è divenuto scandalo per gli stessi cristiani e stoltezza per quanti un tempo credevano in Lui. Cristo Gesù, che è la gloria eterna del Padre, la gloria eterna dell’umanità, la gloria eterna della Chiesa, è divenuto per il cristiano stoltezza, insipienza, scandalo. Da qui la decisione di non parlare più in suo nome. Neanche di parlare più in nome del Vangelo, della Parola, della verità soprannaturale, della giustizia rivelata. Oggi si deve parlare solo in nome dell’uomo. Ma nel nome dell’uomo non c’è alcuna salvezza, alcuna redenzione, alcuna giustificazione. La salvezza è solo nel nome di Gesù Cristo il Nazareno. Nel nome dell’uomo vi è solo perdizione eterna, dannazione.</w:t>
      </w:r>
    </w:p>
    <w:p w14:paraId="4CBDF4CC"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Abbandonato a noi il nostro tempio, la nostra casa, le modifiche sostanziali da noi apportate in questo tempio, in questa casa, sono molteplici. </w:t>
      </w:r>
    </w:p>
    <w:p w14:paraId="2E651113"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Abbiamo fatto sparire il mistero della Beata Trinità. Contemporaneamente è seguita la sparizione del mistero del Verbo Incarnato assieme al mistero della salvezza e redenzione che si compiono in Lui, con Lui, per Lui. </w:t>
      </w:r>
    </w:p>
    <w:p w14:paraId="764CCD02"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Anche il mistero della Chiesa è stato eliminato. Essa non è più il sacramento di Cristo per la salvezza di ogni uomo. Dello Spirito Santo neanche più una traccia. Scompare la verità del Vangelo. </w:t>
      </w:r>
    </w:p>
    <w:p w14:paraId="7B61AE06"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La Parola è solo un involucro vuoto da riempire di volta in volta con pensieri umani. </w:t>
      </w:r>
    </w:p>
    <w:p w14:paraId="6D5E1663"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La morale è stata sottratta all’obbedienza ai Comandamenti, facendone solo un fatto di coscienza personale senza più alcun riferimento alla Parola da osservare. </w:t>
      </w:r>
    </w:p>
    <w:p w14:paraId="4D8DB7B2"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La grazia non è più quella potente forza divina che trasforma la nostra natura rendendola capace di vincere ogni debolezza e fragilità che viene dalla carne di peccato. </w:t>
      </w:r>
    </w:p>
    <w:p w14:paraId="50CCF883"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Gli amministratori dei misteri di Dio non sono più i ministri della Parola, della preghiera, dell’insegnamento della via della vita, ma sono stati trasformati in assistenti delle mense e dei bisogni materiali degli uomini. </w:t>
      </w:r>
    </w:p>
    <w:p w14:paraId="6266930D"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Il cristianesimo non è più la religione del vero soprannaturale, della vera trascendenza, della vera missione evangelizzatrice, ma dell’immanenza, del naturale. </w:t>
      </w:r>
    </w:p>
    <w:p w14:paraId="14245548"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Il cristiano non è più il figlio della luce che si eleva di luce in luce. È un uomo come tutti gli altri uomini che trascorre nelle tenebre le sue giornate senza più porsi alcuna questione di identità cristiana. </w:t>
      </w:r>
    </w:p>
    <w:p w14:paraId="50E872C9"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lastRenderedPageBreak/>
        <w:t xml:space="preserve">Abbandonata a noi la nostra casa, ne abbiamo fatta una dimora della lucertola e del regno, del pipistrello e del gufo. L’abbiamo ridotta ad un rudere nel quale non c’è più posto per il vero Dio, il vero Cristo, il vero Spirito Santo, la vera umanità riconciliata, salvata, redenta nel sangue dell’Agnello. In questo tempio soprattutto non deve regnare Cristo Gesù. </w:t>
      </w:r>
    </w:p>
    <w:p w14:paraId="00887BBD"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 xml:space="preserve">Se il Signore non ha pietà di noi e subito non interviene per prendere Lui il governo della sua casa, del suo tempio, quei frammenti di verità che ancora sembrano essere rimasti, anche se nascosti in qualche cuore, presto anche questi spariranno. La fede in Cristo Signore, nella sua verità, non illuminerà più il nostro volto e il mondo precipiterà nelle tenebre. L’idolatria è già la religione universale. Noi sappiamo che con questa religione, non c’è moralità. Tutto da essa viene dichiarato giusto e santo, anche i crimini più orrendi, i misfatti più abominevoli. L’idolatria è stata sempre e sempre sarà la causa di tutti i mali. </w:t>
      </w:r>
    </w:p>
    <w:p w14:paraId="0EFFB8A9" w14:textId="77777777" w:rsidR="003B01C2" w:rsidRPr="00E81E9B" w:rsidRDefault="003B01C2" w:rsidP="003B01C2">
      <w:pPr>
        <w:spacing w:after="120"/>
        <w:jc w:val="both"/>
        <w:rPr>
          <w:rFonts w:ascii="Arial" w:eastAsia="Calibri" w:hAnsi="Arial" w:cs="Arial"/>
          <w:color w:val="000000"/>
          <w:sz w:val="24"/>
          <w:szCs w:val="22"/>
          <w:lang w:eastAsia="en-US"/>
        </w:rPr>
      </w:pPr>
      <w:r w:rsidRPr="00E81E9B">
        <w:rPr>
          <w:rFonts w:ascii="Arial" w:eastAsia="Calibri" w:hAnsi="Arial" w:cs="Arial"/>
          <w:color w:val="000000"/>
          <w:sz w:val="24"/>
          <w:szCs w:val="22"/>
          <w:lang w:eastAsia="en-US"/>
        </w:rPr>
        <w:t>Contro l’idolatria c’è un solo rimedio: Cristo Gesù. Solo Lui toglie il peccato del mondo. Avendo noi tolto Cristo dal cuore della religione, non essendo più la formazione del corpo di Cristo il fine del cristiano, necessariamente si finirà tutti nell’idolatria. Il Dio unico di cui spesso si parla non è un idolo della nostra mente? Il nostro Dio, che deve essere il Dio di tutti, per annunzio di Lui e per conversione a Lui, è Cristo Gesù, il Crocifisso che è il Risorto. È Lui il nostro tempio e la nostra casa. È Lui il seno della vita nel quale abitare e dimorare, abitando e dimorando nella sua Parola, nel suo Vangelo. La Chiesa è Chiesa se è il vero tempio di Cristo Gesù, anzi se è vero Cristo in mezzo agli uomini. Come il Padre e Gesù sono una cosa sola, così anche Cristo Gesù e la Chiesa sono una cosa sola. La separazione del cristiano da Cristo Gesù, fa di lui un distruttore del suo tempio, della sua casa.</w:t>
      </w:r>
    </w:p>
    <w:p w14:paraId="035BEB5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8</w:t>
      </w:r>
      <w:r w:rsidRPr="001760D2">
        <w:rPr>
          <w:rFonts w:ascii="Arial" w:hAnsi="Arial"/>
          <w:b/>
          <w:sz w:val="24"/>
        </w:rPr>
        <w:t>e</w:t>
      </w:r>
      <w:r w:rsidRPr="001760D2">
        <w:rPr>
          <w:rFonts w:ascii="Arial" w:hAnsi="Arial"/>
          <w:b/>
          <w:i/>
          <w:sz w:val="24"/>
        </w:rPr>
        <w:t xml:space="preserve"> sasso d’inciampo, pietra di scandalo. </w:t>
      </w:r>
      <w:r w:rsidRPr="001760D2">
        <w:rPr>
          <w:rFonts w:ascii="Arial" w:hAnsi="Arial"/>
          <w:b/>
          <w:sz w:val="24"/>
        </w:rPr>
        <w:t>Essi v’inciampano perché non obbediscono alla Parola. A questo erano destinati.</w:t>
      </w:r>
    </w:p>
    <w:p w14:paraId="785F18B7" w14:textId="77777777" w:rsidR="003B01C2" w:rsidRPr="00ED3B76" w:rsidRDefault="003B01C2" w:rsidP="003B01C2">
      <w:pPr>
        <w:spacing w:after="120"/>
        <w:jc w:val="both"/>
        <w:rPr>
          <w:rFonts w:ascii="Arial" w:hAnsi="Arial"/>
          <w:b/>
          <w:bCs/>
          <w:sz w:val="24"/>
        </w:rPr>
      </w:pPr>
      <w:r w:rsidRPr="00E81E9B">
        <w:rPr>
          <w:rFonts w:ascii="Arial" w:hAnsi="Arial"/>
          <w:sz w:val="24"/>
        </w:rPr>
        <w:t xml:space="preserve">Ecco cosa diviene la Pietra per quanti non credono: sasso d’inciampo, pietra di scandalo. Ma inciampare su questa Pietra che è Cristo è sicura morte eterna. A meno che non ci si converta e non si faccia pubblica professione nella verità di Cristo Signore. Questa Pietra è di scandalo perché essa è Pietra Crocifissa. Ora come fa una Pietra Crocifissa ad essere il Vero Dio che dona la vera salvezza? </w:t>
      </w:r>
      <w:r w:rsidRPr="00ED3B76">
        <w:rPr>
          <w:rFonts w:ascii="Arial" w:hAnsi="Arial"/>
          <w:b/>
          <w:bCs/>
          <w:sz w:val="24"/>
        </w:rPr>
        <w:t>Questa verità così viene annunciata nella Prima Lettera dell’Apostolo Paolo ai Corinzi:</w:t>
      </w:r>
    </w:p>
    <w:p w14:paraId="734412F6" w14:textId="77777777"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w:t>
      </w:r>
    </w:p>
    <w:p w14:paraId="15984DF2" w14:textId="77777777" w:rsidR="003B01C2" w:rsidRPr="00E81E9B" w:rsidRDefault="003B01C2" w:rsidP="00E81E9B">
      <w:pPr>
        <w:spacing w:after="120"/>
        <w:ind w:left="567" w:right="567"/>
        <w:jc w:val="both"/>
        <w:rPr>
          <w:rFonts w:ascii="Arial" w:hAnsi="Arial"/>
          <w:i/>
          <w:iCs/>
          <w:sz w:val="24"/>
        </w:rPr>
      </w:pPr>
      <w:r w:rsidRPr="00E81E9B">
        <w:rPr>
          <w:rFonts w:ascii="Arial" w:hAnsi="Arial"/>
          <w:i/>
          <w:iCs/>
          <w:sz w:val="24"/>
        </w:rPr>
        <w:t xml:space="preserve">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w:t>
      </w:r>
      <w:r w:rsidRPr="00E81E9B">
        <w:rPr>
          <w:rFonts w:ascii="Arial" w:hAnsi="Arial"/>
          <w:i/>
          <w:iCs/>
          <w:sz w:val="24"/>
        </w:rPr>
        <w:lastRenderedPageBreak/>
        <w:t xml:space="preserve">chiamati, sia Giudei che Greci, Cristo è potenza di Dio e sapienza di Dio. Infatti ciò che è stoltezza di Dio è più sapiente degli uomini, e ciò che è debolezza di Dio è più forte degli uomini (1Cor 1,18-25). </w:t>
      </w:r>
    </w:p>
    <w:p w14:paraId="715635E0" w14:textId="77777777" w:rsidR="00ED3B76" w:rsidRDefault="003B01C2" w:rsidP="003B01C2">
      <w:pPr>
        <w:spacing w:after="120"/>
        <w:jc w:val="both"/>
        <w:rPr>
          <w:rFonts w:ascii="Arial" w:hAnsi="Arial"/>
          <w:i/>
          <w:sz w:val="24"/>
        </w:rPr>
      </w:pPr>
      <w:r w:rsidRPr="00ED3B76">
        <w:rPr>
          <w:rFonts w:ascii="Arial" w:hAnsi="Arial"/>
          <w:sz w:val="24"/>
        </w:rPr>
        <w:t>Quando un uomo può dire come Gesù: “E beato è colui che non trova in me motivo di scandalo?”. Abbiamo noi una regola che ci rivela se agiamo nella verità, secondo le modalità dello Spirito Santo, oppure pensiamo di essere nella verità, mentre seguiamo i nostri istinti e le nostre passioni? Una regola generale, universale ce la offre San Paolo:</w:t>
      </w:r>
      <w:r w:rsidRPr="00ED3B76">
        <w:rPr>
          <w:rFonts w:ascii="Arial" w:hAnsi="Arial"/>
          <w:i/>
          <w:sz w:val="24"/>
        </w:rPr>
        <w:t xml:space="preserve"> </w:t>
      </w:r>
    </w:p>
    <w:p w14:paraId="0E8FEA1B" w14:textId="77777777" w:rsidR="00ED3B76" w:rsidRPr="00ED3B76" w:rsidRDefault="003B01C2" w:rsidP="00ED3B76">
      <w:pPr>
        <w:spacing w:after="120"/>
        <w:ind w:left="567" w:right="567"/>
        <w:jc w:val="both"/>
        <w:rPr>
          <w:rFonts w:ascii="Arial" w:hAnsi="Arial"/>
          <w:i/>
          <w:iCs/>
          <w:sz w:val="24"/>
        </w:rPr>
      </w:pPr>
      <w:r w:rsidRPr="00ED3B76">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EF30A05" w14:textId="135DBFB3" w:rsidR="003B01C2" w:rsidRPr="00ED3B76" w:rsidRDefault="003B01C2" w:rsidP="003B01C2">
      <w:pPr>
        <w:spacing w:after="120"/>
        <w:jc w:val="both"/>
        <w:rPr>
          <w:rFonts w:ascii="Arial" w:hAnsi="Arial"/>
          <w:sz w:val="24"/>
        </w:rPr>
      </w:pPr>
      <w:r w:rsidRPr="00ED3B76">
        <w:rPr>
          <w:rFonts w:ascii="Arial" w:hAnsi="Arial"/>
          <w:sz w:val="24"/>
        </w:rPr>
        <w:t xml:space="preserve"> In un uomo non si troverà mai motivo di scandalo quando obbedisce ad ogni Parola di Dio, secondo la verità dello Spirito Santo, nella sequela di ogni sua modalità. Noi sappiamo che Gesù ha fatto bene ogni cosa. Quanto il Padre gli ha comandato di dire, Lui lo ha detto. Quanto gli ha ordinato di fare, Lui lo ha fatto. Non solo ha detto e fatto tutto dalla volontà del Padre, ma anche secondo le modalità dettate dal Padre. Nulla in Gesù viene dalla sua volontà e neanche dalla sua intelligenza. Tutto invece viene dalla sapienza, scienza, intelligenza eterna del Padre suo.</w:t>
      </w:r>
    </w:p>
    <w:p w14:paraId="32A96F49" w14:textId="77777777" w:rsidR="00ED3B76" w:rsidRPr="00ED3B76" w:rsidRDefault="003B01C2" w:rsidP="003B01C2">
      <w:pPr>
        <w:spacing w:after="120"/>
        <w:jc w:val="both"/>
        <w:rPr>
          <w:rFonts w:ascii="Arial" w:hAnsi="Arial"/>
          <w:b/>
          <w:bCs/>
          <w:sz w:val="24"/>
        </w:rPr>
      </w:pPr>
      <w:r w:rsidRPr="00ED3B76">
        <w:rPr>
          <w:rFonts w:ascii="Arial" w:hAnsi="Arial"/>
          <w:b/>
          <w:bCs/>
          <w:sz w:val="24"/>
        </w:rPr>
        <w:t>Questa verità è rivelata dallo stesso Gesù, nel Vangelo secondo Giovanni:</w:t>
      </w:r>
    </w:p>
    <w:p w14:paraId="41F1F4AF" w14:textId="77777777" w:rsidR="00ED3B76" w:rsidRPr="00ED3B76" w:rsidRDefault="003B01C2" w:rsidP="00ED3B76">
      <w:pPr>
        <w:spacing w:after="120"/>
        <w:ind w:left="567" w:right="567"/>
        <w:jc w:val="both"/>
        <w:rPr>
          <w:rFonts w:ascii="Arial" w:hAnsi="Arial"/>
          <w:i/>
          <w:iCs/>
          <w:sz w:val="24"/>
        </w:rPr>
      </w:pPr>
      <w:r w:rsidRPr="00ED3B76">
        <w:rPr>
          <w:rFonts w:ascii="Arial" w:hAnsi="Arial"/>
          <w:i/>
          <w:iCs/>
          <w:sz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CD411C6" w14:textId="286B92F8" w:rsidR="003B01C2" w:rsidRPr="00ED3B76" w:rsidRDefault="003B01C2" w:rsidP="003B01C2">
      <w:pPr>
        <w:spacing w:after="120"/>
        <w:jc w:val="both"/>
        <w:rPr>
          <w:rFonts w:ascii="Arial" w:hAnsi="Arial"/>
          <w:bCs/>
          <w:sz w:val="24"/>
        </w:rPr>
      </w:pPr>
      <w:r w:rsidRPr="00ED3B76">
        <w:rPr>
          <w:rFonts w:ascii="Arial" w:hAnsi="Arial"/>
          <w:bCs/>
          <w:sz w:val="24"/>
        </w:rPr>
        <w:t xml:space="preserve">Chi trova motivo di scandalo in Cristo, lo trova ma senza alcuna ragione. La sua vita è purissima obbedienza al Padre, secondo piena mozione dello Spirito Santo. Lui nulla ha fatto di sua volontà, sua scienza, sua sapienza, sua deduzione, sua </w:t>
      </w:r>
      <w:r w:rsidRPr="00ED3B76">
        <w:rPr>
          <w:rFonts w:ascii="Arial" w:hAnsi="Arial"/>
          <w:bCs/>
          <w:sz w:val="24"/>
        </w:rPr>
        <w:lastRenderedPageBreak/>
        <w:t>argomentazione. Lui è l’uomo dall’obbedienza perenne, perfetta, immediata. Gesù ascolta e obbedisce nello Spirito Santo.</w:t>
      </w:r>
    </w:p>
    <w:p w14:paraId="0EBA9600" w14:textId="5C7CB2FB" w:rsidR="003B01C2" w:rsidRPr="00ED3B76" w:rsidRDefault="003B01C2" w:rsidP="003B01C2">
      <w:pPr>
        <w:spacing w:after="120"/>
        <w:jc w:val="both"/>
        <w:rPr>
          <w:rFonts w:ascii="Arial" w:hAnsi="Arial"/>
          <w:bCs/>
          <w:sz w:val="24"/>
        </w:rPr>
      </w:pPr>
      <w:r w:rsidRPr="00ED3B76">
        <w:rPr>
          <w:rFonts w:ascii="Arial" w:hAnsi="Arial"/>
          <w:bCs/>
          <w:sz w:val="24"/>
        </w:rPr>
        <w:t>Quando il discepolo di Gesù può dire di non dare scandalo né ai credenti e né ai non credenti? Quando, come Gesù, fa della sua vita una perenne obbedienza al Padre, vivendo la Parola di Gesù, secondo la verità dello Spirito Santo. Se manca o il riferimento al Padre o alla Parola di</w:t>
      </w:r>
      <w:r w:rsidR="00276B76" w:rsidRPr="00ED3B76">
        <w:rPr>
          <w:rFonts w:ascii="Arial" w:hAnsi="Arial"/>
          <w:bCs/>
          <w:sz w:val="24"/>
        </w:rPr>
        <w:t xml:space="preserve"> </w:t>
      </w:r>
      <w:r w:rsidRPr="00ED3B76">
        <w:rPr>
          <w:rFonts w:ascii="Arial" w:hAnsi="Arial"/>
          <w:bCs/>
          <w:sz w:val="24"/>
        </w:rPr>
        <w:t>Cristo Gesù o allo Spirito Santo o in poco o in molto si dona scandalo, perché la nostra vita non corrisponde alla vita di Cristo Signore. La vita del cristiano è senza scandali, se viene quotidianamente modellata sulla vita di Cristo Gesù. La piena conformazione a Cristo ci preserva dal peccato dello scandalo. Dobbiamo sempre ricordarci che ognuno è responsabile dei suoi peccati. Il cristiano non è responsabile se qualcuno si dovesse scandalizzare, nonostante la sua vita sia mossa, ispirata, condotta dallo Spirito del Signore. Altra regola delicata, rivelata da San Paolo, chiede la somma prudenza nel fare cose vere ma dinanzi a persone ancora incapaci di distinguere il vero dal falso e pensano che agiamo con falsità, mentre siamo nella verità del Vangelo. Per non cadere in questo tipo di scandalo, dobbiamo lasciarci sempre illuminare dallo Spirito Santo. È Lui che deve darci ogni sapienza per agire.</w:t>
      </w:r>
    </w:p>
    <w:p w14:paraId="271932E7"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Chi obbedisce alla Parola, mai si scandalizzerà di Cristo Gesù. Chi invece non obbedisce alla Parola, sempre troverà in Lui motivo di scandalo. Che significa: </w:t>
      </w:r>
      <w:r w:rsidRPr="00ED3B76">
        <w:rPr>
          <w:rFonts w:ascii="Arial" w:hAnsi="Arial"/>
          <w:bCs/>
          <w:i/>
          <w:sz w:val="24"/>
        </w:rPr>
        <w:t xml:space="preserve">“A questo erano destinati?”. </w:t>
      </w:r>
      <w:r w:rsidRPr="00ED3B76">
        <w:rPr>
          <w:rFonts w:ascii="Arial" w:hAnsi="Arial"/>
          <w:bCs/>
          <w:sz w:val="24"/>
        </w:rPr>
        <w:t>Significa che inevitabilmente se non si crede nella Parola sempre ci si scandalizzerà di Gesù Signore. Sempre la non fede produrrà questo frutto: Ci si scandalizzerà di Cristo Gesù. Ecco perché la Parola va data a tutti. Chi crede nella Parola, accoglie Cristo come Pietra Angolare della sua casa. Chi non accoglie la Parola, si scandalizzerà di Cristo Gesù, lo rinnegherà, lo rifiuterà come Pietra della stabilità della sua casa. Si esclude dalla vera salvezza e dalla vera redenzione.</w:t>
      </w:r>
    </w:p>
    <w:p w14:paraId="0CC2848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9</w:t>
      </w:r>
      <w:r w:rsidRPr="001760D2">
        <w:rPr>
          <w:rFonts w:ascii="Arial" w:hAnsi="Arial"/>
          <w:b/>
          <w:sz w:val="24"/>
        </w:rPr>
        <w:t xml:space="preserve">Voi invece siete stirpe eletta, sacerdozio regale, nazione santa, popolo che Dio </w:t>
      </w:r>
      <w:r w:rsidRPr="001760D2">
        <w:rPr>
          <w:rFonts w:ascii="Arial" w:hAnsi="Arial"/>
          <w:b/>
          <w:i/>
          <w:sz w:val="24"/>
        </w:rPr>
        <w:t xml:space="preserve">si è acquistato </w:t>
      </w:r>
      <w:r w:rsidRPr="001760D2">
        <w:rPr>
          <w:rFonts w:ascii="Arial" w:hAnsi="Arial"/>
          <w:b/>
          <w:sz w:val="24"/>
        </w:rPr>
        <w:t>perché proclami</w:t>
      </w:r>
      <w:r w:rsidRPr="001760D2">
        <w:rPr>
          <w:rFonts w:ascii="Arial" w:hAnsi="Arial"/>
          <w:b/>
          <w:i/>
          <w:sz w:val="24"/>
        </w:rPr>
        <w:t xml:space="preserve"> le opere ammirevoli</w:t>
      </w:r>
      <w:r w:rsidRPr="001760D2">
        <w:rPr>
          <w:rFonts w:ascii="Arial" w:hAnsi="Arial"/>
          <w:b/>
          <w:sz w:val="24"/>
        </w:rPr>
        <w:t xml:space="preserve"> di lui, che vi ha chiamato dalle tenebre alla sua luce meravigliosa.</w:t>
      </w:r>
    </w:p>
    <w:p w14:paraId="1D635397" w14:textId="77777777" w:rsidR="003B01C2" w:rsidRPr="00ED3B76" w:rsidRDefault="003B01C2" w:rsidP="003B01C2">
      <w:pPr>
        <w:spacing w:after="120"/>
        <w:jc w:val="both"/>
        <w:rPr>
          <w:rFonts w:ascii="Arial" w:hAnsi="Arial"/>
          <w:i/>
          <w:sz w:val="24"/>
        </w:rPr>
      </w:pPr>
      <w:r w:rsidRPr="00ED3B76">
        <w:rPr>
          <w:rFonts w:ascii="Arial" w:hAnsi="Arial"/>
          <w:sz w:val="24"/>
        </w:rPr>
        <w:t xml:space="preserve">Il sacerdote nell’Antica Legge stava tra Dio e il suo popolo. Al popolo insegnava la legge di Dio, i suoi comandamenti. </w:t>
      </w:r>
      <w:r w:rsidRPr="00ED3B76">
        <w:rPr>
          <w:rFonts w:ascii="Arial" w:hAnsi="Arial"/>
          <w:i/>
          <w:sz w:val="24"/>
        </w:rPr>
        <w:t>Per il popolo implorava la remissione dei peccati, offrendo vittime in sacrificio e in olocausto al Signore.</w:t>
      </w:r>
      <w:r w:rsidRPr="00ED3B76">
        <w:rPr>
          <w:rFonts w:ascii="Arial" w:hAnsi="Arial"/>
          <w:sz w:val="24"/>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ED3B76">
        <w:rPr>
          <w:rFonts w:ascii="Arial" w:hAnsi="Arial"/>
          <w:i/>
          <w:sz w:val="24"/>
        </w:rPr>
        <w:t>Questo però non potrà farlo in modo autonomo.</w:t>
      </w:r>
      <w:r w:rsidRPr="00ED3B76">
        <w:rPr>
          <w:rFonts w:ascii="Arial" w:hAnsi="Arial"/>
          <w:sz w:val="24"/>
        </w:rPr>
        <w:t xml:space="preserve"> </w:t>
      </w:r>
      <w:r w:rsidRPr="00ED3B76">
        <w:rPr>
          <w:rFonts w:ascii="Arial" w:hAnsi="Arial"/>
          <w:i/>
          <w:sz w:val="24"/>
        </w:rPr>
        <w:t>Dovrà farlo nel tempio santo che è il suo corpo nel corpo di Cristo.</w:t>
      </w:r>
      <w:r w:rsidRPr="00ED3B76">
        <w:rPr>
          <w:rFonts w:ascii="Arial" w:hAnsi="Arial"/>
          <w:sz w:val="24"/>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ED3B76">
        <w:rPr>
          <w:rFonts w:ascii="Arial" w:hAnsi="Arial"/>
          <w:i/>
          <w:sz w:val="24"/>
        </w:rPr>
        <w:t>Farà questo offrendo ogni giorno la sua vita, la sua santità, ogni suo sacrificio, rinunzia, abnegazione, mortificazione, insulto, ingiuria, crocifissione, martirio per la salvezza del mondo, per la redenzione dei suoi fratelli.</w:t>
      </w:r>
    </w:p>
    <w:p w14:paraId="068A76D7" w14:textId="77777777" w:rsidR="003B01C2" w:rsidRPr="00ED3B76" w:rsidRDefault="003B01C2" w:rsidP="003B01C2">
      <w:pPr>
        <w:spacing w:after="120"/>
        <w:jc w:val="both"/>
        <w:rPr>
          <w:rFonts w:ascii="Arial" w:hAnsi="Arial"/>
          <w:sz w:val="24"/>
        </w:rPr>
      </w:pPr>
      <w:r w:rsidRPr="00ED3B76">
        <w:rPr>
          <w:rFonts w:ascii="Arial" w:hAnsi="Arial"/>
          <w:sz w:val="24"/>
        </w:rPr>
        <w:t xml:space="preserve">Il sacrificio che il cristiano dovrà e potrà offrire è in sé, non fuori di sé, è la sua vita, non qualcosa di estraneo a lui, qualcosa che non gli appartiene. Il sacrificio </w:t>
      </w:r>
      <w:r w:rsidRPr="00ED3B76">
        <w:rPr>
          <w:rFonts w:ascii="Arial" w:hAnsi="Arial"/>
          <w:sz w:val="24"/>
        </w:rPr>
        <w:lastRenderedPageBreak/>
        <w:t xml:space="preserve">da offrire è se stesso, in ogni più piccola manifestazione del suo essere, sia nel pensiero che nelle opere. </w:t>
      </w:r>
      <w:r w:rsidRPr="00ED3B76">
        <w:rPr>
          <w:rFonts w:ascii="Arial" w:hAnsi="Arial"/>
          <w:i/>
          <w:sz w:val="24"/>
        </w:rPr>
        <w:t>Potrà fare questo solo in una obbedienza perfetta alla Parola.</w:t>
      </w:r>
      <w:r w:rsidRPr="00ED3B76">
        <w:rPr>
          <w:rFonts w:ascii="Arial" w:hAnsi="Arial"/>
          <w:sz w:val="24"/>
        </w:rPr>
        <w:t xml:space="preserve"> </w:t>
      </w:r>
      <w:r w:rsidRPr="00ED3B76">
        <w:rPr>
          <w:rFonts w:ascii="Arial" w:hAnsi="Arial"/>
          <w:i/>
          <w:sz w:val="24"/>
        </w:rPr>
        <w:t>Il sacrificio del cristiano, l’unico che il Padre gradisce, non sono le cose che lui dona, è l’obbedienza che vive nei confronti della Parola.</w:t>
      </w:r>
      <w:r w:rsidRPr="00ED3B76">
        <w:rPr>
          <w:rFonts w:ascii="Arial" w:hAnsi="Arial"/>
          <w:sz w:val="24"/>
        </w:rPr>
        <w:t xml:space="preserve"> È l’obbedienza alla Parola, secondo la pienezza di verità cui conduce lo Spirito Santo, il sacrificio che il cristiano deve e può offrire al Signore. Ecco come questa verità è vissuta e insegnata dall’Apostolo Paolo:</w:t>
      </w:r>
    </w:p>
    <w:p w14:paraId="08FDC550" w14:textId="77777777" w:rsidR="003B01C2" w:rsidRPr="00ED3B76" w:rsidRDefault="003B01C2" w:rsidP="00ED3B76">
      <w:pPr>
        <w:spacing w:after="120"/>
        <w:ind w:left="567" w:right="567"/>
        <w:jc w:val="both"/>
        <w:rPr>
          <w:rFonts w:ascii="Arial" w:hAnsi="Arial"/>
          <w:bCs/>
          <w:i/>
          <w:iCs/>
          <w:sz w:val="24"/>
        </w:rPr>
      </w:pPr>
      <w:r w:rsidRPr="00ED3B76">
        <w:rPr>
          <w:rFonts w:ascii="Arial" w:hAnsi="Arial"/>
          <w:bCs/>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A87522D" w14:textId="77777777" w:rsidR="003B01C2" w:rsidRPr="00ED3B76" w:rsidRDefault="003B01C2" w:rsidP="00ED3B76">
      <w:pPr>
        <w:spacing w:after="120"/>
        <w:ind w:left="567" w:right="567"/>
        <w:jc w:val="both"/>
        <w:rPr>
          <w:rFonts w:ascii="Arial" w:hAnsi="Arial"/>
          <w:bCs/>
          <w:i/>
          <w:iCs/>
          <w:sz w:val="24"/>
        </w:rPr>
      </w:pPr>
      <w:r w:rsidRPr="00ED3B76">
        <w:rPr>
          <w:rFonts w:ascii="Arial" w:hAnsi="Arial"/>
          <w:bCs/>
          <w:i/>
          <w:iCs/>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04684019" w14:textId="77777777" w:rsidR="003B01C2" w:rsidRPr="00ED3B76" w:rsidRDefault="003B01C2" w:rsidP="003B01C2">
      <w:pPr>
        <w:spacing w:after="120"/>
        <w:jc w:val="both"/>
        <w:rPr>
          <w:rFonts w:ascii="Arial" w:hAnsi="Arial"/>
          <w:sz w:val="24"/>
        </w:rPr>
      </w:pPr>
      <w:r w:rsidRPr="00ED3B76">
        <w:rPr>
          <w:rFonts w:ascii="Arial" w:hAnsi="Arial"/>
          <w:sz w:val="24"/>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36CA8B60" w14:textId="77777777" w:rsidR="00ED3B76" w:rsidRPr="00ED3B76" w:rsidRDefault="003B01C2" w:rsidP="00ED3B76">
      <w:pPr>
        <w:spacing w:after="120"/>
        <w:ind w:left="567" w:right="567"/>
        <w:jc w:val="both"/>
        <w:rPr>
          <w:rFonts w:ascii="Arial" w:hAnsi="Arial"/>
          <w:i/>
          <w:iCs/>
          <w:sz w:val="24"/>
        </w:rPr>
      </w:pPr>
      <w:r w:rsidRPr="00ED3B76">
        <w:rPr>
          <w:rFonts w:ascii="Arial" w:hAnsi="Arial"/>
          <w:i/>
          <w:iCs/>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E6FB7F4" w14:textId="1351A4F0" w:rsidR="003B01C2" w:rsidRPr="00ED3B76" w:rsidRDefault="003B01C2" w:rsidP="003B01C2">
      <w:pPr>
        <w:spacing w:after="120"/>
        <w:jc w:val="both"/>
        <w:rPr>
          <w:rFonts w:ascii="Arial" w:hAnsi="Arial"/>
          <w:sz w:val="24"/>
        </w:rPr>
      </w:pPr>
      <w:r w:rsidRPr="00ED3B76">
        <w:rPr>
          <w:rFonts w:ascii="Arial" w:hAnsi="Arial"/>
          <w:sz w:val="24"/>
        </w:rPr>
        <w:lastRenderedPageBreak/>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0EF0E050" w14:textId="77777777" w:rsidR="003B01C2" w:rsidRPr="00ED3B76" w:rsidRDefault="003B01C2" w:rsidP="003B01C2">
      <w:pPr>
        <w:spacing w:after="120"/>
        <w:jc w:val="both"/>
        <w:rPr>
          <w:rFonts w:ascii="Arial" w:hAnsi="Arial"/>
          <w:sz w:val="24"/>
        </w:rPr>
      </w:pPr>
      <w:r w:rsidRPr="001760D2">
        <w:rPr>
          <w:rFonts w:ascii="Arial" w:hAnsi="Arial"/>
          <w:b/>
          <w:sz w:val="24"/>
        </w:rPr>
        <w:t>I cristiani sono stirpe eletta</w:t>
      </w:r>
      <w:r w:rsidRPr="001760D2">
        <w:rPr>
          <w:rFonts w:ascii="Arial" w:hAnsi="Arial"/>
          <w:sz w:val="24"/>
        </w:rPr>
        <w:t xml:space="preserve">, </w:t>
      </w:r>
      <w:r w:rsidRPr="00ED3B76">
        <w:rPr>
          <w:rFonts w:ascii="Arial" w:hAnsi="Arial"/>
          <w:sz w:val="24"/>
        </w:rPr>
        <w:t xml:space="preserve">perché è Dio che li ha scelti, li ha chiamati, li ha voluti e costituiti. Non sono stati loro a scegliere Dio. </w:t>
      </w:r>
      <w:r w:rsidRPr="00ED3B76">
        <w:rPr>
          <w:rFonts w:ascii="Arial" w:hAnsi="Arial"/>
          <w:i/>
          <w:sz w:val="24"/>
        </w:rPr>
        <w:t>È stato Dio che ha scelto loro, che sceglie loro.</w:t>
      </w:r>
      <w:r w:rsidRPr="00ED3B76">
        <w:rPr>
          <w:rFonts w:ascii="Arial" w:hAnsi="Arial"/>
          <w:sz w:val="24"/>
        </w:rPr>
        <w:t xml:space="preserve"> </w:t>
      </w:r>
      <w:r w:rsidRPr="00ED3B76">
        <w:rPr>
          <w:rFonts w:ascii="Arial" w:hAnsi="Arial"/>
          <w:i/>
          <w:sz w:val="24"/>
        </w:rPr>
        <w:t>È questo il mistero della salvezza. Esso ha il suo fondamento nel cuore del Padre. Ha però il suo sviluppo nella storia e di conseguenza anche il fondamento</w:t>
      </w:r>
      <w:r w:rsidRPr="00ED3B76">
        <w:rPr>
          <w:rFonts w:ascii="Arial" w:hAnsi="Arial"/>
          <w:sz w:val="24"/>
        </w:rPr>
        <w:t xml:space="preserve"> nel cuore dell’uomo, chiamato ad essere strumento di Dio perché Lui possa continuare a scegliere gli uomini da condurre nella salvezza eterna. Dio vuole scegliere tutti. È questa la sua volontà. Dio non vuole che alcun uomo si perda. </w:t>
      </w:r>
      <w:r w:rsidRPr="00ED3B76">
        <w:rPr>
          <w:rFonts w:ascii="Arial" w:hAnsi="Arial"/>
          <w:i/>
          <w:sz w:val="24"/>
        </w:rPr>
        <w:t>Questa volontà di Dio si è realizzata pienamente in Cristo, il quale l’ha fatta sua ed è morto per la salvezza di ogni uomo. È morto perché il Padre potesse scegliere tutti gli uomini e farli sua stirpe eletta.</w:t>
      </w:r>
      <w:r w:rsidRPr="00ED3B76">
        <w:rPr>
          <w:rFonts w:ascii="Arial" w:hAnsi="Arial"/>
          <w:sz w:val="24"/>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ED3B76">
        <w:rPr>
          <w:rFonts w:ascii="Arial" w:hAnsi="Arial"/>
          <w:i/>
          <w:sz w:val="24"/>
        </w:rPr>
        <w:t>Si è strumenti di Dio nel momento in cui si consegna la propria volontà a Dio perché faccia di noi secondo il suo volere.</w:t>
      </w:r>
      <w:r w:rsidRPr="00ED3B76">
        <w:rPr>
          <w:rFonts w:ascii="Arial" w:hAnsi="Arial"/>
          <w:sz w:val="24"/>
        </w:rPr>
        <w:t xml:space="preserve"> Se non si consegna la nostra volontà a Lui nessuna salvezza, nessuna elezione sarà mai possibile, perché manca lo strumento, la rete che deve prendere uomini e portarli nel regno dei cieli. </w:t>
      </w:r>
    </w:p>
    <w:p w14:paraId="05824BCD" w14:textId="77777777" w:rsidR="00ED3B76" w:rsidRDefault="003B01C2" w:rsidP="003B01C2">
      <w:pPr>
        <w:spacing w:after="120"/>
        <w:jc w:val="both"/>
        <w:rPr>
          <w:rFonts w:ascii="Arial" w:hAnsi="Arial"/>
          <w:sz w:val="24"/>
        </w:rPr>
      </w:pPr>
      <w:r w:rsidRPr="001760D2">
        <w:rPr>
          <w:rFonts w:ascii="Arial" w:hAnsi="Arial"/>
          <w:sz w:val="24"/>
        </w:rPr>
        <w:t xml:space="preserve">La scelta di Dio avviene solo in Cristo, per Cristo, con Cristo. No vi sono né altre vie e né altre modalità: </w:t>
      </w:r>
    </w:p>
    <w:p w14:paraId="49DA1A47" w14:textId="3E315478" w:rsidR="003B01C2" w:rsidRPr="00ED3B76" w:rsidRDefault="003B01C2" w:rsidP="00ED3B76">
      <w:pPr>
        <w:spacing w:after="120"/>
        <w:ind w:left="567" w:right="567"/>
        <w:jc w:val="both"/>
        <w:rPr>
          <w:rFonts w:ascii="Arial" w:hAnsi="Arial"/>
          <w:i/>
          <w:iCs/>
          <w:sz w:val="24"/>
        </w:rPr>
      </w:pPr>
      <w:r w:rsidRPr="00ED3B76">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F2EFEFE" w14:textId="77777777" w:rsidR="003B01C2" w:rsidRPr="00ED3B76" w:rsidRDefault="003B01C2" w:rsidP="003B01C2">
      <w:pPr>
        <w:spacing w:after="120"/>
        <w:jc w:val="both"/>
        <w:rPr>
          <w:rFonts w:ascii="Arial" w:hAnsi="Arial"/>
          <w:sz w:val="24"/>
        </w:rPr>
      </w:pPr>
      <w:r w:rsidRPr="00ED3B76">
        <w:rPr>
          <w:rFonts w:ascii="Arial" w:hAnsi="Arial"/>
          <w:sz w:val="24"/>
        </w:rPr>
        <w:lastRenderedPageBreak/>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58F93103" w14:textId="77777777" w:rsidR="003B01C2" w:rsidRPr="00ED3B76" w:rsidRDefault="003B01C2" w:rsidP="003B01C2">
      <w:pPr>
        <w:spacing w:after="120"/>
        <w:jc w:val="both"/>
        <w:rPr>
          <w:rFonts w:ascii="Arial" w:hAnsi="Arial"/>
          <w:sz w:val="24"/>
        </w:rPr>
      </w:pPr>
      <w:r w:rsidRPr="00ED3B76">
        <w:rPr>
          <w:rFonts w:ascii="Arial" w:hAnsi="Arial"/>
          <w:sz w:val="24"/>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6ADA18A7" w14:textId="77777777" w:rsidR="003B01C2" w:rsidRPr="00ED3B76" w:rsidRDefault="003B01C2" w:rsidP="00ED3B76">
      <w:pPr>
        <w:spacing w:after="120"/>
        <w:ind w:left="567" w:right="567"/>
        <w:jc w:val="both"/>
        <w:rPr>
          <w:rFonts w:ascii="Arial" w:hAnsi="Arial"/>
          <w:i/>
          <w:iCs/>
          <w:sz w:val="24"/>
        </w:rPr>
      </w:pPr>
      <w:r w:rsidRPr="00ED3B76">
        <w:rPr>
          <w:rFonts w:ascii="Arial" w:hAnsi="Arial"/>
          <w:i/>
          <w:iCs/>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4BF0B355" w14:textId="77777777" w:rsidR="003B01C2" w:rsidRPr="00ED3B76" w:rsidRDefault="003B01C2" w:rsidP="003B01C2">
      <w:pPr>
        <w:spacing w:after="120"/>
        <w:jc w:val="both"/>
        <w:rPr>
          <w:rFonts w:ascii="Arial" w:hAnsi="Arial"/>
          <w:sz w:val="24"/>
        </w:rPr>
      </w:pPr>
      <w:r w:rsidRPr="00ED3B76">
        <w:rPr>
          <w:rFonts w:ascii="Arial" w:hAnsi="Arial"/>
          <w:sz w:val="24"/>
        </w:rPr>
        <w:t xml:space="preserve">Quanto sarebbe gustoso se ogni discepolo di Gesù facesse suo questo programma. È in questo programma che si compie la sua missione: conformarsi </w:t>
      </w:r>
      <w:r w:rsidRPr="00ED3B76">
        <w:rPr>
          <w:rFonts w:ascii="Arial" w:hAnsi="Arial"/>
          <w:sz w:val="24"/>
        </w:rPr>
        <w:lastRenderedPageBreak/>
        <w:t xml:space="preserve">a Cristo per essere strumento di Cristo per portare a Cristo ogni altro uomo. Nessuna missione potrà dirsi o essere chiamata cristiana se il fine di essa non è la nostra conformazione a Cristo per portare a Cristo il mondo intero. </w:t>
      </w:r>
    </w:p>
    <w:p w14:paraId="6C1C96AC" w14:textId="77777777" w:rsidR="003B01C2" w:rsidRPr="00ED3B76" w:rsidRDefault="003B01C2" w:rsidP="003B01C2">
      <w:pPr>
        <w:spacing w:after="120"/>
        <w:jc w:val="both"/>
        <w:rPr>
          <w:rFonts w:ascii="Arial" w:hAnsi="Arial"/>
          <w:sz w:val="24"/>
        </w:rPr>
      </w:pPr>
      <w:r w:rsidRPr="00ED3B76">
        <w:rPr>
          <w:rFonts w:ascii="Arial" w:hAnsi="Arial"/>
          <w:sz w:val="24"/>
        </w:rPr>
        <w:t xml:space="preserve">Dio ci sceglie per essere re al suo cospetto. </w:t>
      </w:r>
      <w:r w:rsidRPr="00ED3B76">
        <w:rPr>
          <w:rFonts w:ascii="Arial" w:hAnsi="Arial"/>
          <w:i/>
          <w:sz w:val="24"/>
        </w:rPr>
        <w:t>Ci sceglie per non appartenere più a nessun uomo, quanto a dipendenza di volontà, perché siamo solo ed esclusivamente della volontà di Dio.</w:t>
      </w:r>
      <w:r w:rsidRPr="00ED3B76">
        <w:rPr>
          <w:rFonts w:ascii="Arial" w:hAnsi="Arial"/>
          <w:sz w:val="24"/>
        </w:rPr>
        <w:t xml:space="preserve"> Siamo però della volontà di Dio, solo della volontà di Dio, per compiere il suo volere. Il volere di Dio è uno solo: il dono della nostra volontà a Lui perché Lui ne faccia un sacrificio per la salvezza del mondo. </w:t>
      </w:r>
    </w:p>
    <w:p w14:paraId="1FCD39AD" w14:textId="77777777" w:rsidR="003B01C2" w:rsidRPr="00ED3B76" w:rsidRDefault="003B01C2" w:rsidP="003B01C2">
      <w:pPr>
        <w:spacing w:after="120"/>
        <w:jc w:val="both"/>
        <w:rPr>
          <w:rFonts w:ascii="Arial" w:hAnsi="Arial"/>
          <w:sz w:val="24"/>
        </w:rPr>
      </w:pPr>
      <w:r w:rsidRPr="00ED3B76">
        <w:rPr>
          <w:rFonts w:ascii="Arial" w:hAnsi="Arial"/>
          <w:i/>
          <w:sz w:val="24"/>
        </w:rPr>
        <w:t>Con la regalità ognuno si prende in mano la propria vita, la propria volontà.</w:t>
      </w:r>
      <w:r w:rsidRPr="00ED3B76">
        <w:rPr>
          <w:rFonts w:ascii="Arial" w:hAnsi="Arial"/>
          <w:sz w:val="24"/>
        </w:rPr>
        <w:t xml:space="preserve"> </w:t>
      </w:r>
      <w:r w:rsidRPr="00ED3B76">
        <w:rPr>
          <w:rFonts w:ascii="Arial" w:hAnsi="Arial"/>
          <w:i/>
          <w:sz w:val="24"/>
        </w:rPr>
        <w:t>Con il sacerdozio si consegna la volontà a Dio, gliela si offre perché Dio faccia di noi un sacrificio di amore, un olocausto di carità per la salvezza del mondo intero.</w:t>
      </w:r>
      <w:r w:rsidRPr="00ED3B76">
        <w:rPr>
          <w:rFonts w:ascii="Arial" w:hAnsi="Arial"/>
          <w:sz w:val="24"/>
        </w:rPr>
        <w:t xml:space="preserve"> Nel Nuovo Popolo di Dio tutti sono costituiti re e sacerdoti. Si è però re e sacerdoti per appartenere solo al Signore, per essere solo di Lui, per donare solo a Lui la nostra vita. </w:t>
      </w:r>
    </w:p>
    <w:p w14:paraId="63F56FEC" w14:textId="77777777" w:rsidR="00ED3B76" w:rsidRDefault="003B01C2" w:rsidP="003B01C2">
      <w:pPr>
        <w:spacing w:after="120"/>
        <w:jc w:val="both"/>
        <w:rPr>
          <w:rFonts w:ascii="Arial" w:hAnsi="Arial"/>
          <w:b/>
          <w:sz w:val="24"/>
        </w:rPr>
      </w:pPr>
      <w:r w:rsidRPr="001760D2">
        <w:rPr>
          <w:rFonts w:ascii="Arial" w:hAnsi="Arial"/>
          <w:b/>
          <w:sz w:val="24"/>
        </w:rPr>
        <w:t>IL CRISTIANO RE, SACERDOTE E PROFETA.</w:t>
      </w:r>
    </w:p>
    <w:p w14:paraId="1F2A589F" w14:textId="72A2A088" w:rsidR="003B01C2" w:rsidRPr="00ED3B76" w:rsidRDefault="003B01C2" w:rsidP="003B01C2">
      <w:pPr>
        <w:spacing w:after="120"/>
        <w:jc w:val="both"/>
        <w:rPr>
          <w:rFonts w:ascii="Arial" w:hAnsi="Arial"/>
          <w:bCs/>
          <w:sz w:val="24"/>
        </w:rPr>
      </w:pPr>
      <w:r w:rsidRPr="00ED3B76">
        <w:rPr>
          <w:rFonts w:ascii="Arial" w:hAnsi="Arial"/>
          <w:bCs/>
          <w:sz w:val="24"/>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36969D22"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4B17053B"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4D308724"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Il discepolo di Gesù è perfetto nel sacerdozio, se in Cristo, con Cristo, per Cristo, offre la sua vita a Dio per compiere nella sua carne, ciò che manca ai patimenti di Cristo in favore del suo corpo che è la Chiesa. </w:t>
      </w:r>
    </w:p>
    <w:p w14:paraId="59BD60B2"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w:t>
      </w:r>
      <w:r w:rsidRPr="00ED3B76">
        <w:rPr>
          <w:rFonts w:ascii="Arial" w:hAnsi="Arial"/>
          <w:bCs/>
          <w:sz w:val="24"/>
        </w:rPr>
        <w:lastRenderedPageBreak/>
        <w:t xml:space="preserve">disattenzione invisibili contro la Legge. Ogni violazione o disavvertenza o disattenzione crea una ferita nella regalità e la ferita è sempre visibile. </w:t>
      </w:r>
    </w:p>
    <w:p w14:paraId="513366BA"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3BF8D426"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53EF82D5"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28C4BE09" w14:textId="77777777" w:rsidR="00ED3B76" w:rsidRDefault="003B01C2" w:rsidP="003B01C2">
      <w:pPr>
        <w:spacing w:after="120"/>
        <w:jc w:val="both"/>
        <w:rPr>
          <w:rFonts w:ascii="Arial" w:hAnsi="Arial"/>
          <w:b/>
          <w:sz w:val="24"/>
        </w:rPr>
      </w:pPr>
      <w:r w:rsidRPr="001760D2">
        <w:rPr>
          <w:rFonts w:ascii="Arial" w:hAnsi="Arial"/>
          <w:b/>
          <w:sz w:val="24"/>
        </w:rPr>
        <w:t>L’OFFERTA DELLA PROPRIA VITA.</w:t>
      </w:r>
    </w:p>
    <w:p w14:paraId="267AF4BB" w14:textId="1EBB1DB0" w:rsidR="003B01C2" w:rsidRPr="00ED3B76" w:rsidRDefault="003B01C2" w:rsidP="003B01C2">
      <w:pPr>
        <w:spacing w:after="120"/>
        <w:jc w:val="both"/>
        <w:rPr>
          <w:rFonts w:ascii="Arial" w:hAnsi="Arial"/>
          <w:bCs/>
          <w:sz w:val="24"/>
        </w:rPr>
      </w:pPr>
      <w:r w:rsidRPr="00ED3B76">
        <w:rPr>
          <w:rFonts w:ascii="Arial" w:hAnsi="Arial"/>
          <w:bCs/>
          <w:sz w:val="24"/>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w:t>
      </w:r>
      <w:r w:rsidRPr="00ED3B76">
        <w:rPr>
          <w:rFonts w:ascii="Arial" w:hAnsi="Arial"/>
          <w:bCs/>
          <w:sz w:val="24"/>
        </w:rPr>
        <w:lastRenderedPageBreak/>
        <w:t xml:space="preserve">vera mente, una vera volontà e veri sentimenti e offre al Padre tutto il suo corpo e nel corpo tutto se stesso per la redenzione del mondo. </w:t>
      </w:r>
    </w:p>
    <w:p w14:paraId="560B6B1F"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ED3B76">
        <w:rPr>
          <w:rFonts w:ascii="Arial" w:hAnsi="Arial"/>
          <w:bCs/>
          <w:i/>
          <w:iCs/>
          <w:sz w:val="24"/>
        </w:rPr>
        <w:t>“Non posso fare nulla per la salvezza dei miei fratelli”</w:t>
      </w:r>
      <w:r w:rsidRPr="00ED3B76">
        <w:rPr>
          <w:rFonts w:ascii="Arial" w:hAnsi="Arial"/>
          <w:bCs/>
          <w:sz w:val="24"/>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0F195F27"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5B641B4E"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La stirpe eletta è tale se è anche gente santa, nazione santa, popolo santo. </w:t>
      </w:r>
      <w:r w:rsidRPr="00ED3B76">
        <w:rPr>
          <w:rFonts w:ascii="Arial" w:hAnsi="Arial"/>
          <w:bCs/>
          <w:i/>
          <w:sz w:val="24"/>
        </w:rPr>
        <w:t>La santità, per tutti, deve consistere non in questo, o in quell’altro esercizio ascetico, non in questa o in quell’altra osservanza che l’uomo, un uomo, tutti gli uomini si impongono.</w:t>
      </w:r>
      <w:r w:rsidRPr="00ED3B76">
        <w:rPr>
          <w:rFonts w:ascii="Arial" w:hAnsi="Arial"/>
          <w:bCs/>
          <w:sz w:val="24"/>
        </w:rPr>
        <w:t xml:space="preserve"> La santità della nazione santa è una sola: l’osservanza scrupolosa di ogni Parola di Cristo Gesù contenuta nel Suo Santo Vangelo e che la Chiesa ci insegna a comprendere e a vivere. </w:t>
      </w:r>
      <w:r w:rsidRPr="00ED3B76">
        <w:rPr>
          <w:rFonts w:ascii="Arial" w:hAnsi="Arial"/>
          <w:bCs/>
          <w:i/>
          <w:sz w:val="24"/>
        </w:rPr>
        <w:t>Fuori, senza, lontani dalla Parola del Vangelo, non c’è santità, non c’è nazione santa.</w:t>
      </w:r>
      <w:r w:rsidRPr="00ED3B76">
        <w:rPr>
          <w:rFonts w:ascii="Arial" w:hAnsi="Arial"/>
          <w:bCs/>
          <w:sz w:val="24"/>
        </w:rPr>
        <w:t xml:space="preserve"> Non è la religiosità che fa santa la nazione. È la Parola vissuta, realizzata, messa in pratica in ogni sua parte. La santità è vocazione. Anzi la santità è la nostra vocazione. È vocazione universale, cioè di ogni uomo. </w:t>
      </w:r>
      <w:r w:rsidRPr="00ED3B76">
        <w:rPr>
          <w:rFonts w:ascii="Arial" w:hAnsi="Arial"/>
          <w:bCs/>
          <w:i/>
          <w:sz w:val="24"/>
        </w:rPr>
        <w:t>Nella santità ognuno deve entrare, vi entra se entra nel Vangelo facendolo divenire la Parola della sua vita, il codice della sua salvezza, la legge della sua verità, carità, speranza.</w:t>
      </w:r>
      <w:r w:rsidRPr="00ED3B76">
        <w:rPr>
          <w:rFonts w:ascii="Arial" w:hAnsi="Arial"/>
          <w:bCs/>
          <w:sz w:val="24"/>
        </w:rPr>
        <w:t xml:space="preserve"> Vi entra se rimane per sempre nella Parola. Chi esce dalla Parola, esce dalla santità. Non si realizza come nazione santa. </w:t>
      </w:r>
    </w:p>
    <w:p w14:paraId="2A786BC2"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w:t>
      </w:r>
      <w:r w:rsidRPr="00ED3B76">
        <w:rPr>
          <w:rFonts w:ascii="Arial" w:hAnsi="Arial"/>
          <w:bCs/>
          <w:sz w:val="24"/>
        </w:rPr>
        <w:lastRenderedPageBreak/>
        <w:t xml:space="preserve">conversione, santificazione di ogni uomo. Un popolo non santo è un popolo senza alcuna forza di conversione, evangelizzazione, santificazione dell’umanità. </w:t>
      </w:r>
    </w:p>
    <w:p w14:paraId="68CAC4F2" w14:textId="77777777" w:rsidR="003B01C2" w:rsidRPr="00ED3B76" w:rsidRDefault="003B01C2" w:rsidP="003B01C2">
      <w:pPr>
        <w:spacing w:after="120"/>
        <w:jc w:val="both"/>
        <w:rPr>
          <w:rFonts w:ascii="Arial" w:hAnsi="Arial"/>
          <w:bCs/>
          <w:sz w:val="24"/>
        </w:rPr>
      </w:pPr>
      <w:r w:rsidRPr="00ED3B76">
        <w:rPr>
          <w:rFonts w:ascii="Arial" w:hAnsi="Arial"/>
          <w:bCs/>
          <w:sz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45F25F17" w14:textId="77777777" w:rsidR="003B01C2" w:rsidRPr="00ED3B76" w:rsidRDefault="003B01C2" w:rsidP="003B01C2">
      <w:pPr>
        <w:spacing w:after="120"/>
        <w:jc w:val="both"/>
        <w:rPr>
          <w:rFonts w:ascii="Arial" w:hAnsi="Arial"/>
          <w:sz w:val="24"/>
        </w:rPr>
      </w:pPr>
      <w:r w:rsidRPr="001760D2">
        <w:rPr>
          <w:rFonts w:ascii="Arial" w:hAnsi="Arial"/>
          <w:b/>
          <w:sz w:val="24"/>
        </w:rPr>
        <w:t>Ha obbedito alla sua verità</w:t>
      </w:r>
      <w:r w:rsidRPr="001760D2">
        <w:rPr>
          <w:rFonts w:ascii="Arial" w:hAnsi="Arial"/>
          <w:sz w:val="24"/>
        </w:rPr>
        <w:t>.</w:t>
      </w:r>
      <w:r w:rsidRPr="00ED3B76">
        <w:rPr>
          <w:rFonts w:ascii="Arial" w:hAnsi="Arial"/>
          <w:sz w:val="24"/>
        </w:rPr>
        <w:t xml:space="preserve">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7E36D3C3" w14:textId="77777777" w:rsidR="003B01C2" w:rsidRPr="00ED3B76" w:rsidRDefault="003B01C2" w:rsidP="003B01C2">
      <w:pPr>
        <w:spacing w:after="120"/>
        <w:jc w:val="both"/>
        <w:rPr>
          <w:rFonts w:ascii="Arial" w:hAnsi="Arial"/>
          <w:sz w:val="24"/>
        </w:rPr>
      </w:pPr>
      <w:r w:rsidRPr="00ED3B76">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1866DAF3" w14:textId="77777777" w:rsidR="003B01C2" w:rsidRPr="00ED3B76" w:rsidRDefault="003B01C2" w:rsidP="003B01C2">
      <w:pPr>
        <w:spacing w:after="120"/>
        <w:jc w:val="both"/>
        <w:rPr>
          <w:rFonts w:ascii="Arial" w:hAnsi="Arial"/>
          <w:sz w:val="24"/>
        </w:rPr>
      </w:pPr>
      <w:r w:rsidRPr="00ED3B76">
        <w:rPr>
          <w:rFonts w:ascii="Arial" w:hAnsi="Arial"/>
          <w:sz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w:t>
      </w:r>
      <w:r w:rsidRPr="00ED3B76">
        <w:rPr>
          <w:rFonts w:ascii="Arial" w:hAnsi="Arial"/>
          <w:sz w:val="24"/>
        </w:rPr>
        <w:lastRenderedPageBreak/>
        <w:t xml:space="preserve">stupenda opera di Dio è gravissimo peccato dinanzi a Dio e agli uomini. Sradicare dal campo di Dio la stessa nozione di moralità è cosa inaudita, inconcepibile per persone chiamate a fare della santità il loro stile di vita. </w:t>
      </w:r>
    </w:p>
    <w:p w14:paraId="3CEA608A" w14:textId="77777777" w:rsidR="003B01C2" w:rsidRPr="00ED3B76" w:rsidRDefault="003B01C2" w:rsidP="003B01C2">
      <w:pPr>
        <w:spacing w:after="120"/>
        <w:jc w:val="both"/>
        <w:rPr>
          <w:rFonts w:ascii="Arial" w:hAnsi="Arial"/>
          <w:sz w:val="24"/>
        </w:rPr>
      </w:pPr>
      <w:r w:rsidRPr="00ED3B76">
        <w:rPr>
          <w:rFonts w:ascii="Arial" w:hAnsi="Arial"/>
          <w:sz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068653D2" w14:textId="77777777" w:rsidR="003B01C2" w:rsidRPr="00ED3B76" w:rsidRDefault="003B01C2" w:rsidP="003B01C2">
      <w:pPr>
        <w:spacing w:after="120"/>
        <w:jc w:val="both"/>
        <w:rPr>
          <w:rFonts w:ascii="Arial" w:hAnsi="Arial"/>
          <w:sz w:val="24"/>
        </w:rPr>
      </w:pPr>
      <w:r w:rsidRPr="00ED3B76">
        <w:rPr>
          <w:rFonts w:ascii="Arial" w:hAnsi="Arial"/>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6A4A4FE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10</w:t>
      </w:r>
      <w:r w:rsidRPr="001760D2">
        <w:rPr>
          <w:rFonts w:ascii="Arial" w:hAnsi="Arial"/>
          <w:b/>
          <w:sz w:val="24"/>
        </w:rPr>
        <w:t xml:space="preserve">Un tempo voi eravate </w:t>
      </w:r>
      <w:r w:rsidRPr="001760D2">
        <w:rPr>
          <w:rFonts w:ascii="Arial" w:hAnsi="Arial"/>
          <w:b/>
          <w:i/>
          <w:iCs/>
          <w:sz w:val="24"/>
        </w:rPr>
        <w:t>non-popolo</w:t>
      </w:r>
      <w:r w:rsidRPr="001760D2">
        <w:rPr>
          <w:rFonts w:ascii="Arial" w:hAnsi="Arial"/>
          <w:b/>
          <w:sz w:val="24"/>
        </w:rPr>
        <w:t xml:space="preserve">, ora invece siete popolo di Dio; un tempo eravate </w:t>
      </w:r>
      <w:r w:rsidRPr="001760D2">
        <w:rPr>
          <w:rFonts w:ascii="Arial" w:hAnsi="Arial"/>
          <w:b/>
          <w:i/>
          <w:iCs/>
          <w:sz w:val="24"/>
        </w:rPr>
        <w:t>esclusi dalla misericordia</w:t>
      </w:r>
      <w:r w:rsidRPr="001760D2">
        <w:rPr>
          <w:rFonts w:ascii="Arial" w:hAnsi="Arial"/>
          <w:b/>
          <w:sz w:val="24"/>
        </w:rPr>
        <w:t>, ora invece avete ottenuto misericordia.</w:t>
      </w:r>
    </w:p>
    <w:p w14:paraId="3FE8BFCA" w14:textId="77777777" w:rsidR="003B01C2" w:rsidRPr="00ED3B76" w:rsidRDefault="003B01C2" w:rsidP="003B01C2">
      <w:pPr>
        <w:spacing w:after="120"/>
        <w:jc w:val="both"/>
        <w:rPr>
          <w:rFonts w:ascii="Arial" w:hAnsi="Arial"/>
          <w:sz w:val="24"/>
        </w:rPr>
      </w:pPr>
      <w:r w:rsidRPr="00ED3B76">
        <w:rPr>
          <w:rFonts w:ascii="Arial" w:hAnsi="Arial"/>
          <w:sz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5F1284EB" w14:textId="77777777" w:rsidR="003B01C2" w:rsidRPr="00ED3B76" w:rsidRDefault="003B01C2" w:rsidP="003B01C2">
      <w:pPr>
        <w:spacing w:after="120"/>
        <w:jc w:val="both"/>
        <w:rPr>
          <w:rFonts w:ascii="Arial" w:hAnsi="Arial"/>
          <w:sz w:val="24"/>
        </w:rPr>
      </w:pPr>
      <w:r w:rsidRPr="00ED3B76">
        <w:rPr>
          <w:rFonts w:ascii="Arial" w:hAnsi="Arial"/>
          <w:sz w:val="24"/>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w:t>
      </w:r>
      <w:r w:rsidRPr="00ED3B76">
        <w:rPr>
          <w:rFonts w:ascii="Arial" w:hAnsi="Arial"/>
          <w:sz w:val="24"/>
        </w:rPr>
        <w:lastRenderedPageBreak/>
        <w:t xml:space="preserve">cristiano che rivela, manifesta, annunzia, proclama, attesta, testimonia l’opera che Dio ha compiuto in lui e l’opera è una sola: il passaggio dalle tenebre alla sua ammirabile luce. </w:t>
      </w:r>
    </w:p>
    <w:p w14:paraId="648211B9" w14:textId="77777777" w:rsidR="003B01C2" w:rsidRPr="00ED3B76" w:rsidRDefault="003B01C2" w:rsidP="003B01C2">
      <w:pPr>
        <w:spacing w:after="120"/>
        <w:jc w:val="both"/>
        <w:rPr>
          <w:rFonts w:ascii="Arial" w:hAnsi="Arial"/>
          <w:sz w:val="24"/>
        </w:rPr>
      </w:pPr>
      <w:r w:rsidRPr="00ED3B76">
        <w:rPr>
          <w:rFonts w:ascii="Arial" w:hAnsi="Arial"/>
          <w:sz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6CEEC4B0"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Ecco cosa insegna lo Spirito Santo. Il Padre ha dato Cristo alla Chiesa </w:t>
      </w:r>
      <w:r w:rsidRPr="00ED3B76">
        <w:rPr>
          <w:rFonts w:ascii="Arial" w:eastAsia="Calibri" w:hAnsi="Arial" w:cs="Arial"/>
          <w:i/>
          <w:sz w:val="24"/>
          <w:szCs w:val="22"/>
          <w:lang w:eastAsia="en-US"/>
        </w:rPr>
        <w:t>“come capo su tutte le cose</w:t>
      </w:r>
      <w:r w:rsidRPr="00ED3B76">
        <w:rPr>
          <w:rFonts w:ascii="Arial" w:eastAsia="Calibri" w:hAnsi="Arial" w:cs="Arial"/>
          <w:sz w:val="24"/>
          <w:szCs w:val="22"/>
          <w:lang w:eastAsia="en-US"/>
        </w:rPr>
        <w:t xml:space="preserve">: </w:t>
      </w:r>
      <w:r w:rsidRPr="00ED3B76">
        <w:rPr>
          <w:rFonts w:ascii="Arial" w:eastAsia="Calibri" w:hAnsi="Arial" w:cs="Arial"/>
          <w:i/>
          <w:sz w:val="24"/>
          <w:szCs w:val="22"/>
          <w:lang w:eastAsia="en-US"/>
        </w:rPr>
        <w:t>essa è il corpo di lui, la pienezza di colui che è il perfetto compimento di tutte le cose”</w:t>
      </w:r>
      <w:r w:rsidRPr="00ED3B76">
        <w:rPr>
          <w:rFonts w:ascii="Arial" w:eastAsia="Calibri" w:hAnsi="Arial" w:cs="Arial"/>
          <w:sz w:val="24"/>
          <w:szCs w:val="22"/>
          <w:lang w:eastAsia="en-US"/>
        </w:rPr>
        <w:t>. Ecco come questa verità è annunciata nella Vulgata e nel testo Greco: “</w:t>
      </w:r>
      <w:r w:rsidRPr="00ED3B76">
        <w:rPr>
          <w:rFonts w:ascii="Arial" w:eastAsia="Calibri" w:hAnsi="Arial" w:cs="Arial"/>
          <w:i/>
          <w:sz w:val="24"/>
          <w:szCs w:val="22"/>
          <w:lang w:eastAsia="en-US"/>
        </w:rPr>
        <w:t xml:space="preserve">Quae est corpus ipsius, plenitudo eius qui omnia in omnibus adimpletur / </w:t>
      </w:r>
      <w:r w:rsidRPr="00ED3B76">
        <w:rPr>
          <w:rFonts w:ascii="Greek" w:eastAsia="Calibri" w:hAnsi="Greek" w:cs="Greek"/>
          <w:sz w:val="28"/>
          <w:szCs w:val="26"/>
          <w:lang w:eastAsia="en-US"/>
        </w:rPr>
        <w:t>¼tij ™stˆn tÕ sîma aÙtoà, tÕ pl»rwma toà t¦ p£nta ™n p©sin plhroumšnou</w:t>
      </w:r>
      <w:r w:rsidRPr="00ED3B76">
        <w:rPr>
          <w:rFonts w:ascii="Arial" w:eastAsia="Calibri" w:hAnsi="Arial" w:cs="Arial"/>
          <w:i/>
          <w:sz w:val="24"/>
          <w:szCs w:val="22"/>
          <w:lang w:eastAsia="en-US"/>
        </w:rPr>
        <w:t xml:space="preserve"> (Ef 1,23). </w:t>
      </w:r>
      <w:r w:rsidRPr="00ED3B76">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EFC9604"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5B13D784"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w:t>
      </w:r>
      <w:r w:rsidRPr="00ED3B76">
        <w:rPr>
          <w:rFonts w:ascii="Arial" w:eastAsia="Calibri" w:hAnsi="Arial" w:cs="Arial"/>
          <w:sz w:val="24"/>
          <w:szCs w:val="22"/>
          <w:lang w:eastAsia="en-US"/>
        </w:rPr>
        <w:lastRenderedPageBreak/>
        <w:t xml:space="preserve">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33FC868"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60F8155F"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2858C451"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707012FE"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w:t>
      </w:r>
      <w:r w:rsidRPr="00ED3B76">
        <w:rPr>
          <w:rFonts w:ascii="Arial" w:eastAsia="Calibri" w:hAnsi="Arial" w:cs="Arial"/>
          <w:sz w:val="24"/>
          <w:szCs w:val="22"/>
          <w:lang w:eastAsia="en-US"/>
        </w:rPr>
        <w:lastRenderedPageBreak/>
        <w:t xml:space="preserve">crederà in Cristo Gesù. Un cristiano che fallisce la sua vocazione e missione è scandalo per il mondo e grave ostacolo perché si giunga alla fede nel Vangelo. </w:t>
      </w:r>
    </w:p>
    <w:p w14:paraId="169583A0" w14:textId="77777777" w:rsidR="003B01C2" w:rsidRPr="00ED3B76" w:rsidRDefault="003B01C2" w:rsidP="003B01C2">
      <w:pPr>
        <w:spacing w:after="120"/>
        <w:jc w:val="both"/>
        <w:rPr>
          <w:rFonts w:ascii="Arial" w:hAnsi="Arial"/>
          <w:i/>
          <w:sz w:val="24"/>
        </w:rPr>
      </w:pPr>
      <w:r w:rsidRPr="00ED3B76">
        <w:rPr>
          <w:rFonts w:ascii="Arial" w:hAnsi="Arial"/>
          <w:i/>
          <w:sz w:val="24"/>
        </w:rPr>
        <w:t>Riflettiamo ancora. Dio ci ha scelti, chiamati, santificati, redenti, illuminati perché noi manifestassimo al mondo, ad ogni uomo quest’opera meravigliosa del suo amore.</w:t>
      </w:r>
      <w:r w:rsidRPr="00ED3B76">
        <w:rPr>
          <w:rFonts w:ascii="Arial" w:hAnsi="Arial"/>
          <w:sz w:val="24"/>
        </w:rPr>
        <w:t xml:space="preserve"> L’evangelizzazione acquisisce in questo contesto una dimensione nuova, che è la stessa del Vangelo. Il Vangelo dice: </w:t>
      </w:r>
      <w:r w:rsidRPr="00ED3B76">
        <w:rPr>
          <w:rFonts w:ascii="Arial" w:hAnsi="Arial"/>
          <w:i/>
          <w:sz w:val="24"/>
        </w:rPr>
        <w:t>“Vedano le vostre opere buone e rendano gloria al Padre vostro celeste”</w:t>
      </w:r>
      <w:r w:rsidRPr="00ED3B76">
        <w:rPr>
          <w:rFonts w:ascii="Arial" w:hAnsi="Arial"/>
          <w:sz w:val="24"/>
        </w:rPr>
        <w:t xml:space="preserve">. Pietro invece dice: </w:t>
      </w:r>
      <w:r w:rsidRPr="00ED3B76">
        <w:rPr>
          <w:rFonts w:ascii="Arial" w:hAnsi="Arial"/>
          <w:i/>
          <w:sz w:val="24"/>
        </w:rPr>
        <w:t>“Voi siete il popolo che Dio si è acquistato perché proclami le opere meravigliose di Lui che dalle tenebre vi ha chiamati alla sua ammirabile luce”</w:t>
      </w:r>
      <w:r w:rsidRPr="00ED3B76">
        <w:rPr>
          <w:rFonts w:ascii="Arial" w:hAnsi="Arial"/>
          <w:sz w:val="24"/>
        </w:rPr>
        <w:t xml:space="preserve">. Il cristiano, stirpe eletta, sacerdozio regale, nazione santa, popolo di sua conquista deve proclamare al mondo le opere meravigliose di Dio. Ma queste opere non sono fuori del cristiano, sono lo stesso cristiano. </w:t>
      </w:r>
      <w:r w:rsidRPr="00ED3B76">
        <w:rPr>
          <w:rFonts w:ascii="Arial" w:hAnsi="Arial"/>
          <w:i/>
          <w:sz w:val="24"/>
        </w:rPr>
        <w:t>È il cristiano che prima era tenebra ed ora è luce, prima era schiavo e adesso è re, prima era peccatore ora è sacerdote offerente, prima era nell’egoismo ora vive nella carità di Cristo, prima semplicemente era morto, ora è in vita.</w:t>
      </w:r>
    </w:p>
    <w:p w14:paraId="00E75397" w14:textId="77777777" w:rsidR="003B01C2" w:rsidRPr="00ED3B76" w:rsidRDefault="003B01C2" w:rsidP="003B01C2">
      <w:pPr>
        <w:spacing w:after="120"/>
        <w:jc w:val="both"/>
        <w:rPr>
          <w:rFonts w:ascii="Arial" w:hAnsi="Arial"/>
          <w:sz w:val="24"/>
        </w:rPr>
      </w:pPr>
      <w:r w:rsidRPr="00ED3B76">
        <w:rPr>
          <w:rFonts w:ascii="Arial" w:hAnsi="Arial"/>
          <w:sz w:val="24"/>
        </w:rPr>
        <w:t xml:space="preserve">Il cristiano è chiamato a proclamare se stesso come opera di Dio. Chi vuole compiere l’evangelizzazione del mondo deve presentarsi al mondo come la nuova opera di Dio. </w:t>
      </w:r>
      <w:r w:rsidRPr="00ED3B76">
        <w:rPr>
          <w:rFonts w:ascii="Arial" w:hAnsi="Arial"/>
          <w:i/>
          <w:sz w:val="24"/>
        </w:rPr>
        <w:t>Deve manifestare al mondo la bellezza della sua opera.</w:t>
      </w:r>
      <w:r w:rsidRPr="00ED3B76">
        <w:rPr>
          <w:rFonts w:ascii="Arial" w:hAnsi="Arial"/>
          <w:sz w:val="24"/>
        </w:rPr>
        <w:t xml:space="preserve"> </w:t>
      </w:r>
      <w:r w:rsidRPr="00ED3B76">
        <w:rPr>
          <w:rFonts w:ascii="Arial" w:hAnsi="Arial"/>
          <w:i/>
          <w:sz w:val="24"/>
        </w:rPr>
        <w:t>Questa bellezza è una sola: la santità, la verità, la carità, la giustizia, la virtù.</w:t>
      </w:r>
      <w:r w:rsidRPr="00ED3B76">
        <w:rPr>
          <w:rFonts w:ascii="Arial" w:hAnsi="Arial"/>
          <w:sz w:val="24"/>
        </w:rPr>
        <w:t xml:space="preserve"> </w:t>
      </w:r>
      <w:r w:rsidRPr="00ED3B76">
        <w:rPr>
          <w:rFonts w:ascii="Arial" w:hAnsi="Arial"/>
          <w:i/>
          <w:sz w:val="24"/>
        </w:rPr>
        <w:t>In una sola parola: la sua vita di luce evangelica.</w:t>
      </w:r>
      <w:r w:rsidRPr="00ED3B76">
        <w:rPr>
          <w:rFonts w:ascii="Arial" w:hAnsi="Arial"/>
          <w:sz w:val="24"/>
        </w:rPr>
        <w:t xml:space="preserve"> Se il cristiano non si fa opera di Dio, non si lascia fare perfettamente opera di Dio, lui non può mostrarla al mondo e non mostrandola dice semplicemente parole. L’evangelizzazione o si fa così, o non si fa affatto. </w:t>
      </w:r>
    </w:p>
    <w:p w14:paraId="457E7FC1" w14:textId="77777777" w:rsidR="003B01C2" w:rsidRPr="00ED3B76" w:rsidRDefault="003B01C2" w:rsidP="003B01C2">
      <w:pPr>
        <w:spacing w:after="120"/>
        <w:jc w:val="both"/>
        <w:rPr>
          <w:rFonts w:ascii="Arial" w:hAnsi="Arial"/>
          <w:bCs/>
          <w:sz w:val="24"/>
        </w:rPr>
      </w:pPr>
      <w:r w:rsidRPr="001760D2">
        <w:rPr>
          <w:rFonts w:ascii="Arial" w:hAnsi="Arial"/>
          <w:b/>
          <w:sz w:val="24"/>
        </w:rPr>
        <w:t>La Parola di Dio è opera.</w:t>
      </w:r>
      <w:r w:rsidRPr="00ED3B76">
        <w:rPr>
          <w:rFonts w:ascii="Arial" w:hAnsi="Arial"/>
          <w:bCs/>
          <w:sz w:val="24"/>
        </w:rPr>
        <w:t xml:space="preserve"> Nel cristiano la Parola di Dio è opera, fatto, evento, avvenimento, storia di luce, di verità, di carità, di speranza, di santità, di virtù, di obbedienza, di ascolto, di mozione dello Spirito Santo. </w:t>
      </w:r>
      <w:r w:rsidRPr="00ED3B76">
        <w:rPr>
          <w:rFonts w:ascii="Arial" w:hAnsi="Arial"/>
          <w:bCs/>
          <w:i/>
          <w:sz w:val="24"/>
        </w:rPr>
        <w:t>Il cristiano è chiamato a dire al mondo la Parola di Dio mostrandola realizzata, compiuta; mostrandola come opera di Dio in lui, o mostrando se stesso come l’opera di Dio in conformità alla Parola.</w:t>
      </w:r>
      <w:r w:rsidRPr="00ED3B76">
        <w:rPr>
          <w:rFonts w:ascii="Arial" w:hAnsi="Arial"/>
          <w:bCs/>
          <w:sz w:val="24"/>
        </w:rPr>
        <w:t xml:space="preserve"> Quando tra Parola ed opera vi è una perfetta identità, nel senso che l’opera è il compimento della Parola e la Parola la materia con cui formare ogni opera cristiana, allora l’altro è posto dinanzi alla scelta di fede. </w:t>
      </w:r>
      <w:r w:rsidRPr="00ED3B76">
        <w:rPr>
          <w:rFonts w:ascii="Arial" w:hAnsi="Arial"/>
          <w:bCs/>
          <w:i/>
          <w:sz w:val="24"/>
        </w:rPr>
        <w:t>Finché non c’è identità perfetta tra Parola ed opera, l’altro non è posto in scelta di fede.</w:t>
      </w:r>
      <w:r w:rsidRPr="00ED3B76">
        <w:rPr>
          <w:rFonts w:ascii="Arial" w:hAnsi="Arial"/>
          <w:bCs/>
          <w:sz w:val="24"/>
        </w:rPr>
        <w:t xml:space="preserve"> Se non crede, la responsabilità è anche nostra. Gli abbiamo annunziato una parola, ma non gli abbiamo mostrato l’opera della parola in noi. </w:t>
      </w:r>
      <w:r w:rsidRPr="00ED3B76">
        <w:rPr>
          <w:rFonts w:ascii="Arial" w:hAnsi="Arial"/>
          <w:bCs/>
          <w:i/>
          <w:sz w:val="24"/>
        </w:rPr>
        <w:t>Il cristiano evangelizza dicendo e mostrando, annunziando e manifestandosi.</w:t>
      </w:r>
      <w:r w:rsidRPr="00ED3B76">
        <w:rPr>
          <w:rFonts w:ascii="Arial" w:hAnsi="Arial"/>
          <w:bCs/>
          <w:sz w:val="24"/>
        </w:rPr>
        <w:t xml:space="preserve"> Manifesta Dio dicendo la Parola di Dio, ma anche mostrando se stesso Parola fatta opera da Dio in lui. </w:t>
      </w:r>
    </w:p>
    <w:p w14:paraId="20F7D5ED" w14:textId="77777777" w:rsidR="003B01C2" w:rsidRPr="00ED3B76" w:rsidRDefault="003B01C2" w:rsidP="003B01C2">
      <w:pPr>
        <w:tabs>
          <w:tab w:val="num" w:pos="360"/>
        </w:tabs>
        <w:spacing w:after="120"/>
        <w:jc w:val="both"/>
        <w:rPr>
          <w:rFonts w:ascii="Arial" w:hAnsi="Arial"/>
          <w:sz w:val="24"/>
        </w:rPr>
      </w:pPr>
      <w:r w:rsidRPr="001760D2">
        <w:rPr>
          <w:rFonts w:ascii="Arial" w:hAnsi="Arial"/>
          <w:b/>
          <w:sz w:val="24"/>
        </w:rPr>
        <w:t xml:space="preserve">Voi, che un tempo eravate non-popolo, ora invece siete il popolo di Dio: </w:t>
      </w:r>
      <w:r w:rsidRPr="00ED3B76">
        <w:rPr>
          <w:rFonts w:ascii="Arial" w:hAnsi="Arial"/>
          <w:sz w:val="24"/>
        </w:rPr>
        <w:t xml:space="preserve">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w:t>
      </w:r>
      <w:r w:rsidRPr="00ED3B76">
        <w:rPr>
          <w:rFonts w:ascii="Arial" w:hAnsi="Arial"/>
          <w:sz w:val="24"/>
        </w:rPr>
        <w:lastRenderedPageBreak/>
        <w:t xml:space="preserve">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5ED696A0" w14:textId="77777777" w:rsidR="003B01C2" w:rsidRPr="00ED3B76" w:rsidRDefault="003B01C2" w:rsidP="003B01C2">
      <w:pPr>
        <w:spacing w:after="120"/>
        <w:jc w:val="both"/>
        <w:rPr>
          <w:rFonts w:ascii="Arial" w:hAnsi="Arial"/>
          <w:sz w:val="24"/>
        </w:rPr>
      </w:pPr>
      <w:r w:rsidRPr="00ED3B76">
        <w:rPr>
          <w:rFonts w:ascii="Arial" w:hAnsi="Arial"/>
          <w:sz w:val="24"/>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695D546F"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3C7D1E23"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26F9E933"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5C74241D"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w:t>
      </w:r>
      <w:r w:rsidRPr="00ED3B76">
        <w:rPr>
          <w:rFonts w:ascii="Arial" w:eastAsia="Calibri" w:hAnsi="Arial" w:cs="Arial"/>
          <w:sz w:val="24"/>
          <w:szCs w:val="22"/>
          <w:lang w:eastAsia="en-US"/>
        </w:rPr>
        <w:lastRenderedPageBreak/>
        <w:t xml:space="preserve">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6E9A5D86"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3302DA96"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0F887E8B"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026B4A01"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6902C1FB"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29D8AE2D"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Il fine non è fare bello un movimento, un’associazione, un ordine, una congregazione. Il fine è fare bella la Chiesa di Gesù Signore, donando al proprio albero ogni splendore e bellezza. Isolare gli alberi dal giardino per collocarli in </w:t>
      </w:r>
      <w:r w:rsidRPr="00ED3B76">
        <w:rPr>
          <w:rFonts w:ascii="Arial" w:eastAsia="Calibri" w:hAnsi="Arial" w:cs="Arial"/>
          <w:sz w:val="24"/>
          <w:szCs w:val="22"/>
          <w:lang w:eastAsia="en-US"/>
        </w:rPr>
        <w:lastRenderedPageBreak/>
        <w:t xml:space="preserve">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789EC5B7" w14:textId="77777777"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7E1407B8" w14:textId="77777777" w:rsidR="003B01C2" w:rsidRPr="00ED3B76" w:rsidRDefault="003B01C2" w:rsidP="003B01C2">
      <w:pPr>
        <w:spacing w:after="120"/>
        <w:jc w:val="both"/>
        <w:rPr>
          <w:rFonts w:ascii="Arial" w:eastAsia="Calibri" w:hAnsi="Arial" w:cs="Arial"/>
          <w:i/>
          <w:sz w:val="24"/>
          <w:szCs w:val="22"/>
          <w:lang w:eastAsia="en-US"/>
        </w:rPr>
      </w:pPr>
      <w:r w:rsidRPr="00ED3B76">
        <w:rPr>
          <w:rFonts w:ascii="Arial" w:eastAsia="Calibri" w:hAnsi="Arial" w:cs="Arial"/>
          <w:sz w:val="24"/>
          <w:szCs w:val="22"/>
          <w:lang w:eastAsia="en-US"/>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617922FD" w14:textId="77777777" w:rsidR="003B01C2" w:rsidRPr="00ED3B76" w:rsidRDefault="003B01C2" w:rsidP="003B01C2">
      <w:pPr>
        <w:spacing w:after="120"/>
        <w:jc w:val="both"/>
        <w:rPr>
          <w:rFonts w:ascii="Arial" w:hAnsi="Arial"/>
          <w:sz w:val="24"/>
        </w:rPr>
      </w:pPr>
      <w:r w:rsidRPr="00ED3B76">
        <w:rPr>
          <w:rFonts w:ascii="Arial" w:hAnsi="Arial"/>
          <w:sz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7F403B91" w14:textId="7678682D" w:rsidR="003B01C2" w:rsidRPr="00ED3B76" w:rsidRDefault="003B01C2" w:rsidP="003B01C2">
      <w:pPr>
        <w:spacing w:after="120"/>
        <w:jc w:val="both"/>
        <w:rPr>
          <w:rFonts w:ascii="Arial" w:hAnsi="Arial"/>
          <w:sz w:val="24"/>
        </w:rPr>
      </w:pPr>
      <w:r w:rsidRPr="00ED3B76">
        <w:rPr>
          <w:rFonts w:ascii="Arial" w:hAnsi="Arial"/>
          <w:sz w:val="24"/>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276B76" w:rsidRPr="00ED3B76">
        <w:rPr>
          <w:rFonts w:ascii="Arial" w:hAnsi="Arial"/>
          <w:sz w:val="24"/>
        </w:rPr>
        <w:t xml:space="preserve"> </w:t>
      </w:r>
      <w:r w:rsidRPr="00ED3B76">
        <w:rPr>
          <w:rFonts w:ascii="Arial" w:hAnsi="Arial"/>
          <w:sz w:val="24"/>
        </w:rPr>
        <w:t xml:space="preserve">Dio chiama per un fine ed è l’espletamento o la realizzazione di questo fine secondo la grazia e la verità di Cristo Gesù che ci fa santi. Dal momento che non si è santi, è segno che non </w:t>
      </w:r>
      <w:r w:rsidRPr="00ED3B76">
        <w:rPr>
          <w:rFonts w:ascii="Arial" w:hAnsi="Arial"/>
          <w:sz w:val="24"/>
        </w:rPr>
        <w:lastRenderedPageBreak/>
        <w:t xml:space="preserve">realizziamo il fine per cui siamo stati chiamati. Realizzazione del fine e santità devono divenire una cosa sola, un solo principio di vita, una sola opera di evangelizzazione. </w:t>
      </w:r>
    </w:p>
    <w:p w14:paraId="5E3A2CF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8DB491B" w14:textId="77777777" w:rsidR="003B01C2" w:rsidRPr="001760D2" w:rsidRDefault="003B01C2" w:rsidP="00BB421A">
      <w:pPr>
        <w:pStyle w:val="Corpotesto"/>
      </w:pPr>
      <w:bookmarkStart w:id="104" w:name="_Toc106914311"/>
      <w:bookmarkStart w:id="105" w:name="_Toc189214155"/>
      <w:r w:rsidRPr="001760D2">
        <w:t>Obblighi dei cristiani tra i pagani</w:t>
      </w:r>
      <w:bookmarkEnd w:id="104"/>
      <w:bookmarkEnd w:id="105"/>
    </w:p>
    <w:p w14:paraId="0F90810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11</w:t>
      </w:r>
      <w:r w:rsidRPr="001760D2">
        <w:rPr>
          <w:rFonts w:ascii="Arial" w:hAnsi="Arial"/>
          <w:b/>
          <w:sz w:val="24"/>
        </w:rPr>
        <w:t>Carissimi, io vi esorto come stranieri e pellegrini ad astenervi dai cattivi desideri della carne, che fanno guerra all’anima.</w:t>
      </w:r>
    </w:p>
    <w:p w14:paraId="35B3AD75" w14:textId="77777777" w:rsidR="003B01C2" w:rsidRPr="00ED3B76" w:rsidRDefault="003B01C2" w:rsidP="003B01C2">
      <w:pPr>
        <w:spacing w:after="120"/>
        <w:jc w:val="both"/>
        <w:rPr>
          <w:rFonts w:ascii="Arial" w:hAnsi="Arial"/>
          <w:sz w:val="24"/>
        </w:rPr>
      </w:pPr>
      <w:r w:rsidRPr="00ED3B76">
        <w:rPr>
          <w:rFonts w:ascii="Arial" w:hAnsi="Arial"/>
          <w:sz w:val="24"/>
        </w:rPr>
        <w:t>Ecco a cosa esorta l’Apostolo Pietro: a tenere il proprio campo libero da ogni cattivo desiderio della carne. Perché ci si deve astenere dai cattivi della carne? Perché essi fanno guerra all’anima. Il vizio sempre ingoia le virtù, le tenebre sempre divorano la luce, il male sempre fagocita il bene, l’immoralità sempre distrugge la sana moralità, l’idolatria giunge a rinnegare la perfetta adorazione. Chi lascia che un solo vizio governi il suo corpo, a poco a poco si troverà infestato da ogni altro vizio. Chi dona spazio alla vecchia natura sappia che ben presto lascerà morire in lui la nuova natura. L’Apostolo Giovanni dona lo stesso insegnamento:</w:t>
      </w:r>
    </w:p>
    <w:p w14:paraId="49124442" w14:textId="77777777" w:rsidR="003B01C2" w:rsidRPr="00ED3B76" w:rsidRDefault="003B01C2" w:rsidP="00ED3B76">
      <w:pPr>
        <w:spacing w:after="120"/>
        <w:ind w:left="567" w:right="567"/>
        <w:jc w:val="both"/>
        <w:rPr>
          <w:rFonts w:ascii="Arial" w:hAnsi="Arial"/>
          <w:bCs/>
          <w:i/>
          <w:iCs/>
          <w:sz w:val="24"/>
        </w:rPr>
      </w:pPr>
      <w:r w:rsidRPr="00ED3B76">
        <w:rPr>
          <w:rFonts w:ascii="Arial" w:hAnsi="Arial"/>
          <w:bCs/>
          <w:i/>
          <w:iCs/>
          <w:sz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w:t>
      </w:r>
    </w:p>
    <w:p w14:paraId="5CD18140" w14:textId="77777777" w:rsidR="003B01C2" w:rsidRPr="00ED3B76" w:rsidRDefault="003B01C2" w:rsidP="00ED3B76">
      <w:pPr>
        <w:spacing w:after="120"/>
        <w:ind w:left="567" w:right="567"/>
        <w:jc w:val="both"/>
        <w:rPr>
          <w:rFonts w:ascii="Arial" w:hAnsi="Arial"/>
          <w:bCs/>
          <w:i/>
          <w:iCs/>
          <w:sz w:val="24"/>
        </w:rPr>
      </w:pPr>
      <w:r w:rsidRPr="00ED3B76">
        <w:rPr>
          <w:rFonts w:ascii="Arial" w:hAnsi="Arial"/>
          <w:bCs/>
          <w:i/>
          <w:iCs/>
          <w:sz w:val="24"/>
        </w:rPr>
        <w:t>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6C5855F4" w14:textId="77777777" w:rsidR="003B01C2" w:rsidRPr="00ED3B76" w:rsidRDefault="003B01C2" w:rsidP="00ED3B76">
      <w:pPr>
        <w:spacing w:after="120"/>
        <w:ind w:left="567" w:right="567"/>
        <w:jc w:val="both"/>
        <w:rPr>
          <w:rFonts w:ascii="Arial" w:hAnsi="Arial"/>
          <w:bCs/>
          <w:i/>
          <w:iCs/>
          <w:sz w:val="24"/>
        </w:rPr>
      </w:pPr>
      <w:r w:rsidRPr="00ED3B76">
        <w:rPr>
          <w:rFonts w:ascii="Arial" w:hAnsi="Arial"/>
          <w:bCs/>
          <w:i/>
          <w:iCs/>
          <w:sz w:val="24"/>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w:t>
      </w:r>
    </w:p>
    <w:p w14:paraId="13E66C73" w14:textId="77777777" w:rsidR="003B01C2" w:rsidRPr="00ED3B76" w:rsidRDefault="003B01C2" w:rsidP="00ED3B76">
      <w:pPr>
        <w:spacing w:after="120"/>
        <w:ind w:left="567" w:right="567"/>
        <w:jc w:val="both"/>
        <w:rPr>
          <w:rFonts w:ascii="Arial" w:hAnsi="Arial"/>
          <w:bCs/>
          <w:i/>
          <w:iCs/>
          <w:sz w:val="24"/>
        </w:rPr>
      </w:pPr>
      <w:r w:rsidRPr="00ED3B76">
        <w:rPr>
          <w:rFonts w:ascii="Arial" w:hAnsi="Arial"/>
          <w:bCs/>
          <w:i/>
          <w:iCs/>
          <w:sz w:val="24"/>
        </w:rPr>
        <w:t xml:space="preserve">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3C2D7F36" w14:textId="0B6EA82E" w:rsidR="003B01C2" w:rsidRPr="00ED3B76" w:rsidRDefault="003B01C2" w:rsidP="003B01C2">
      <w:pPr>
        <w:spacing w:after="120"/>
        <w:jc w:val="both"/>
        <w:rPr>
          <w:rFonts w:ascii="Arial" w:hAnsi="Arial"/>
          <w:sz w:val="24"/>
        </w:rPr>
      </w:pPr>
      <w:r w:rsidRPr="00ED3B76">
        <w:rPr>
          <w:rFonts w:ascii="Arial" w:hAnsi="Arial"/>
          <w:sz w:val="24"/>
        </w:rPr>
        <w:lastRenderedPageBreak/>
        <w:t>Perché l’Apostolo Pietro chiama i discepoli di Gesù stranieri e pellegrini? Sono stranieri come Abramo. Il cristiano vive in un terra non sua. Vive in un mondo che non gli appartiene. Il cristiano è pellegrino perché lui mai smette di camminare verso la Patria eterna che è sempre dinanzi a Lui che raggiungerà solo al momento della morte. Se diviene mondo con il mondo, non è più discepolo di Gesù. Se smette di camminare verso la patria eterna, anche in questo caso non è più cristiano. Ha trovato sulla terra la sua patria. Ma questa è una falsa patria. Non è la patria vera. La sua patria vera è solo il Paradiso. Se si attarda nella patria falsa, mai potrà raggiungere quella vera. È la perdizione eterna.</w:t>
      </w:r>
    </w:p>
    <w:p w14:paraId="3876101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12</w:t>
      </w:r>
      <w:r w:rsidRPr="001760D2">
        <w:rPr>
          <w:rFonts w:ascii="Arial" w:hAnsi="Arial"/>
          <w:b/>
          <w:sz w:val="24"/>
        </w:rPr>
        <w:t xml:space="preserve">Tenete una condotta esemplare fra i pagani perché, mentre vi calunniano come malfattori, al vedere le vostre buone opere diano gloria a Dio nel giorno della sua visita. </w:t>
      </w:r>
    </w:p>
    <w:p w14:paraId="2454E5AE" w14:textId="77777777" w:rsidR="003B01C2" w:rsidRPr="00ED3B76" w:rsidRDefault="003B01C2" w:rsidP="003B01C2">
      <w:pPr>
        <w:spacing w:after="120"/>
        <w:jc w:val="both"/>
        <w:rPr>
          <w:rFonts w:ascii="Arial" w:hAnsi="Arial"/>
          <w:sz w:val="24"/>
        </w:rPr>
      </w:pPr>
      <w:r w:rsidRPr="001760D2">
        <w:rPr>
          <w:rFonts w:ascii="Arial" w:hAnsi="Arial"/>
          <w:sz w:val="24"/>
        </w:rPr>
        <w:t>Il</w:t>
      </w:r>
      <w:r w:rsidRPr="00ED3B76">
        <w:rPr>
          <w:rFonts w:ascii="Arial" w:hAnsi="Arial"/>
          <w:sz w:val="24"/>
        </w:rPr>
        <w:t xml:space="preserve"> cristiano è chiamato a tenere una condotta esemplare tra i pagani. Non è lui obbligato a tenere una condotta esemplare sempre? Perché la condotta esemplare va tenuta tra i pagani? Perché mentre il pagano calunnia il cristiano come malfattore, al vedere le sue buone opere dia gloria a Dio nel giorno della sua visita. Quando il cristiano non può parlare al pagano con la parola, sempre dovrà parlargli con la vita. Parlando con la vita, il pagano dovrà riconoscere dinanzi a Dio, nel giorno della sua visita, che veramente il cristiano era perfetta immagine di Gesù Signore. Ecco cosa dice Gesù nel Vangelo secondo Matteo e cosa dice il centurione di Gesù:</w:t>
      </w:r>
    </w:p>
    <w:p w14:paraId="5F6C8EEF" w14:textId="77777777" w:rsidR="00ED3B76" w:rsidRPr="00ED3B76" w:rsidRDefault="003B01C2" w:rsidP="00ED3B76">
      <w:pPr>
        <w:spacing w:after="120"/>
        <w:ind w:left="567" w:right="567"/>
        <w:jc w:val="both"/>
        <w:rPr>
          <w:rFonts w:ascii="Arial" w:hAnsi="Arial"/>
          <w:i/>
          <w:iCs/>
          <w:sz w:val="24"/>
        </w:rPr>
      </w:pPr>
      <w:r w:rsidRPr="00ED3B76">
        <w:rPr>
          <w:rFonts w:ascii="Arial" w:hAnsi="Arial"/>
          <w:i/>
          <w:iCs/>
          <w:sz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Il centurione, e quelli che con lui facevano la guardia a Gesù, alla vista del terremoto e di quello che succedeva, furono presi da grande timore e dicevano: «Davvero costui era Figlio di Dio!» (Mt 27.54). </w:t>
      </w:r>
    </w:p>
    <w:p w14:paraId="67FC0014" w14:textId="2F36ABE0" w:rsidR="003B01C2" w:rsidRPr="001760D2" w:rsidRDefault="003B01C2" w:rsidP="003B01C2">
      <w:pPr>
        <w:spacing w:after="120"/>
        <w:jc w:val="both"/>
        <w:rPr>
          <w:rFonts w:ascii="Arial" w:hAnsi="Arial"/>
          <w:sz w:val="24"/>
        </w:rPr>
      </w:pPr>
      <w:r w:rsidRPr="001760D2">
        <w:rPr>
          <w:rFonts w:ascii="Arial" w:hAnsi="Arial"/>
          <w:sz w:val="24"/>
        </w:rPr>
        <w:t>Questa stessa confessione sempre dovrà rendere il pagano dinanzi al cristiano che si comporta per perfetta esemplarità.</w:t>
      </w:r>
    </w:p>
    <w:p w14:paraId="499BDE20" w14:textId="77777777" w:rsidR="003B01C2" w:rsidRPr="00ED3B76" w:rsidRDefault="003B01C2" w:rsidP="003B01C2">
      <w:pPr>
        <w:spacing w:after="120"/>
        <w:jc w:val="both"/>
        <w:rPr>
          <w:rFonts w:ascii="Arial" w:hAnsi="Arial"/>
          <w:sz w:val="24"/>
        </w:rPr>
      </w:pPr>
      <w:r w:rsidRPr="00ED3B76">
        <w:rPr>
          <w:rFonts w:ascii="Arial" w:hAnsi="Arial"/>
          <w:sz w:val="24"/>
        </w:rPr>
        <w:t xml:space="preserve">Si deve però aggiungere che ogni discepolo di Gesù è anche responsabile di ogni altro discepolo di Gesù. Ad ogni altro, in misura del suo ministero che esercita nella Chiesa, lui deve essere di aiuto perché tutti camminino nella verità sorretti dalla grazia e dalla sapienza e fortezza dello Spirito Santo. Come si potrà essere di aiuto? Prima di tutto con il buon esempio. Mai un cristiano deve essere di scandalo per un altro cristiano, né con le parole e né con le opere. Sempre invece deve vivere di perfetta esemplarità. Chi vede un cristiano deve vedere Cristo Gesù. Come Gesù era manifestazione perfetta del Padre così il cristiano deve essere perfetta manifestazione di Cristo. Chi vedeva Cristo vedeva il Padre. Chi vede il cristiano deve vedere Cristo. </w:t>
      </w:r>
    </w:p>
    <w:p w14:paraId="7BA549D0" w14:textId="77777777" w:rsidR="003B01C2" w:rsidRPr="00ED3B76" w:rsidRDefault="003B01C2" w:rsidP="003B01C2">
      <w:pPr>
        <w:spacing w:after="120"/>
        <w:jc w:val="both"/>
        <w:rPr>
          <w:rFonts w:ascii="Arial" w:hAnsi="Arial"/>
          <w:sz w:val="24"/>
        </w:rPr>
      </w:pPr>
      <w:r w:rsidRPr="00ED3B76">
        <w:rPr>
          <w:rFonts w:ascii="Arial" w:hAnsi="Arial"/>
          <w:sz w:val="24"/>
        </w:rPr>
        <w:t xml:space="preserve">Se invece si è di scandalo, molti per nostra colpa, si allontaneranno dalla via della verità e della giustizia. Ma l’esemplarità da sola non basta. Un cristiano che si è allontanato dalla Parola del Signore va aiutato perché vi ritorni. Lo si aiuta con la </w:t>
      </w:r>
      <w:r w:rsidRPr="00ED3B76">
        <w:rPr>
          <w:rFonts w:ascii="Arial" w:hAnsi="Arial"/>
          <w:sz w:val="24"/>
        </w:rPr>
        <w:lastRenderedPageBreak/>
        <w:t>Parola che lo invita alla conversione che è pieno ritorno nel Vangelo. Lo si aiuta con la preghiere che è potentissimo mezzo perché i cuori si allontanano dalle loro opere inique e ritornino a produrre frutti di giustizia, luce, verità, misericordia, pace. Ognuno è responsabile in misura del ministero che esercita e anche secondo i doni a lui conferiti dallo Spirito Santo.</w:t>
      </w:r>
    </w:p>
    <w:p w14:paraId="3974BC2C" w14:textId="77777777" w:rsidR="00ED3B76" w:rsidRPr="00ED3B76" w:rsidRDefault="003B01C2" w:rsidP="003B01C2">
      <w:pPr>
        <w:spacing w:after="120"/>
        <w:jc w:val="both"/>
        <w:rPr>
          <w:rFonts w:ascii="Arial" w:hAnsi="Arial"/>
          <w:sz w:val="24"/>
        </w:rPr>
      </w:pPr>
      <w:r w:rsidRPr="00ED3B76">
        <w:rPr>
          <w:rFonts w:ascii="Arial" w:hAnsi="Arial"/>
          <w:sz w:val="24"/>
        </w:rPr>
        <w:t xml:space="preserve">Ognuno pertanto è obbligato a chiedersi dinanzi a Dio, a Cristo, allo Spirito Santo, alla Chiesa: “Qual è la mia personale responsabilità dinanzi ad un discepolo di Gesù che ha lasciato la via del Vangelo per consegnarsi alle opere infruttuose della carme?”. È una domanda che va fatta ogni giorno alla propria coscienza e al proprio cuore. Possiamo noi affermare con San Paolo: </w:t>
      </w:r>
    </w:p>
    <w:p w14:paraId="5F8246D8" w14:textId="77777777" w:rsidR="00ED3B76" w:rsidRPr="00ED3B76" w:rsidRDefault="003B01C2" w:rsidP="00ED3B76">
      <w:pPr>
        <w:spacing w:after="120"/>
        <w:ind w:left="567" w:right="567"/>
        <w:jc w:val="both"/>
        <w:rPr>
          <w:rFonts w:ascii="Arial" w:hAnsi="Arial"/>
          <w:i/>
          <w:iCs/>
          <w:sz w:val="24"/>
        </w:rPr>
      </w:pPr>
      <w:r w:rsidRPr="00ED3B76">
        <w:rPr>
          <w:rFonts w:ascii="Arial" w:hAnsi="Arial"/>
          <w:i/>
          <w:iCs/>
          <w:sz w:val="24"/>
        </w:rPr>
        <w:t xml:space="preserve">“Per questo attesto solennemente oggi, davanti a voi, che io sono innocente del sangue di tutti, perché non mi sono sottratto al dovere di annunciarvi tutta la volontà di Dio”? (At 20,26-27). </w:t>
      </w:r>
    </w:p>
    <w:p w14:paraId="0F0DA8C0" w14:textId="4E63A373" w:rsidR="003B01C2" w:rsidRPr="001760D2" w:rsidRDefault="003B01C2" w:rsidP="003B01C2">
      <w:pPr>
        <w:spacing w:after="120"/>
        <w:jc w:val="both"/>
        <w:rPr>
          <w:rFonts w:ascii="Arial" w:hAnsi="Arial"/>
          <w:sz w:val="24"/>
        </w:rPr>
      </w:pPr>
      <w:r w:rsidRPr="001760D2">
        <w:rPr>
          <w:rFonts w:ascii="Arial" w:hAnsi="Arial"/>
          <w:sz w:val="24"/>
        </w:rPr>
        <w:t>Questa coscienza è necessario che ognuno di noi si formi. Essa ci aiuterà a vivere con grande responsabilità il ministero che ci è stato affidato e i doni dello Spirito Santo con i quali siano stati arricchiti.</w:t>
      </w:r>
    </w:p>
    <w:p w14:paraId="1A0F8EB7" w14:textId="5DBA44A9"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Quando un discepolo di Gesù si presenta al mondo con ogni reazioni che è:</w:t>
      </w:r>
      <w:r w:rsidR="00276B76" w:rsidRPr="00ED3B76">
        <w:rPr>
          <w:rFonts w:ascii="Arial" w:eastAsia="Calibri" w:hAnsi="Arial" w:cs="Arial"/>
          <w:sz w:val="24"/>
          <w:szCs w:val="22"/>
          <w:lang w:eastAsia="en-US"/>
        </w:rPr>
        <w:t xml:space="preserve"> </w:t>
      </w:r>
      <w:r w:rsidRPr="00ED3B76">
        <w:rPr>
          <w:rFonts w:ascii="Arial" w:eastAsia="Calibri" w:hAnsi="Arial" w:cs="Arial"/>
          <w:sz w:val="24"/>
          <w:szCs w:val="22"/>
          <w:lang w:eastAsia="en-US"/>
        </w:rPr>
        <w:t xml:space="preserve">luce, verità, pazienza, misericordia, perdono, comprensione, perfetta esemplarità in ogni cosa, chi vuole può fare la differenza tra chi cammina nel Vangelo e chi invece segue la carne con le sue passioni e i suoi vizi. Gesù camminava, insegnava, predicava, raccontava le parabole, parlava con autorità, agiva con sapienza e intelligenza di Spirito Santo. La gente vedeva e faceva la differenza. Lui non era come i loro scribi. Se la gente non fa alcuna differenza tra un cristiano e un non cristiano è segno che il cristiano vive alla maniera del non cristiano. </w:t>
      </w:r>
    </w:p>
    <w:p w14:paraId="543149BB" w14:textId="23E4C508"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 xml:space="preserve">Gesù si lascia catturare, giudicare, condannare, insultare, sputare, percuotere, schiaffeggiare, crocifiggere. Pietro prende la spada, pensando di risolvere i problemi della vita. Non è la spada di ferro battuto o di acciaio che risolve i problemi del mondo. Li risolve invece la spada del Vangelo, che è spada di verità e si grazia, spada di luce e di arrendevolezza, spada di perdono e di infinita misericordia, spada di chi offre la sua vita per la salvezza di ogni suo fratello. Questa spada risolvere i problemi della terra. L’altra spada li centuplica e li moltiplica all’infinito. La spada che risolve i problemi del mondo è la perfetta esemplarità, sia tra i pagani e si tra i cristiani, sia nel mondo che nella Chiesa. Quando parla la perfetta esemplarità è sempre il Vangelo che parla. </w:t>
      </w:r>
    </w:p>
    <w:p w14:paraId="01E6763C" w14:textId="77777777" w:rsidR="003B01C2" w:rsidRPr="001760D2" w:rsidRDefault="003B01C2" w:rsidP="003B01C2">
      <w:pPr>
        <w:spacing w:after="120"/>
        <w:jc w:val="both"/>
        <w:rPr>
          <w:rFonts w:ascii="Arial" w:eastAsia="Calibri" w:hAnsi="Arial" w:cs="Arial"/>
          <w:sz w:val="24"/>
          <w:szCs w:val="22"/>
          <w:lang w:eastAsia="en-US"/>
        </w:rPr>
      </w:pPr>
    </w:p>
    <w:p w14:paraId="01529379" w14:textId="77777777" w:rsidR="003B01C2" w:rsidRPr="001760D2" w:rsidRDefault="003B01C2" w:rsidP="00BB421A">
      <w:pPr>
        <w:pStyle w:val="Corpotesto"/>
      </w:pPr>
      <w:bookmarkStart w:id="106" w:name="_Toc106914312"/>
      <w:bookmarkStart w:id="107" w:name="_Toc189214156"/>
      <w:r w:rsidRPr="001760D2">
        <w:t>Verso le autorità</w:t>
      </w:r>
      <w:bookmarkEnd w:id="106"/>
      <w:bookmarkEnd w:id="107"/>
    </w:p>
    <w:p w14:paraId="57F03AD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13</w:t>
      </w:r>
      <w:r w:rsidRPr="001760D2">
        <w:rPr>
          <w:rFonts w:ascii="Arial" w:hAnsi="Arial"/>
          <w:b/>
          <w:sz w:val="24"/>
        </w:rPr>
        <w:t>Vivete sottomessi ad ogni umana autorità per amore del Signore: sia al re come sovrano,</w:t>
      </w:r>
    </w:p>
    <w:p w14:paraId="0FDA0B14" w14:textId="77777777" w:rsidR="00ED3B76" w:rsidRDefault="003B01C2" w:rsidP="003B01C2">
      <w:pPr>
        <w:spacing w:after="120"/>
        <w:jc w:val="both"/>
        <w:rPr>
          <w:rFonts w:ascii="Arial" w:hAnsi="Arial" w:cs="Arial"/>
          <w:sz w:val="24"/>
          <w:szCs w:val="24"/>
        </w:rPr>
      </w:pPr>
      <w:r w:rsidRPr="00ED3B76">
        <w:rPr>
          <w:rFonts w:ascii="Arial" w:hAnsi="Arial" w:cs="Arial"/>
          <w:sz w:val="24"/>
          <w:szCs w:val="24"/>
        </w:rPr>
        <w:t xml:space="preserve">La sottomissione è obbedienza. L’obbedienza è al comando che si riceve. L’obbedienza del cristiano non è solo all’autorità religiosa posta dal Signore su di Lui, ma anche ad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w:t>
      </w:r>
      <w:r w:rsidRPr="00ED3B76">
        <w:rPr>
          <w:rFonts w:ascii="Arial" w:hAnsi="Arial" w:cs="Arial"/>
          <w:sz w:val="24"/>
          <w:szCs w:val="24"/>
        </w:rPr>
        <w:lastRenderedPageBreak/>
        <w:t xml:space="preserve">un comando esplicito del Signore, allora il cristiano deve preferire la morte o le prigioni pur di non disobbedire al comando del suo Signore. Non deve obbedire al re, ma sempre rimanendo nella più pura obbedienza al Vangelo: </w:t>
      </w:r>
    </w:p>
    <w:p w14:paraId="63E2CB7B" w14:textId="77777777" w:rsidR="00ED3B76" w:rsidRPr="00ED3B76" w:rsidRDefault="003B01C2" w:rsidP="00ED3B76">
      <w:pPr>
        <w:spacing w:after="120"/>
        <w:ind w:left="567" w:right="567"/>
        <w:jc w:val="both"/>
        <w:rPr>
          <w:rFonts w:ascii="Arial" w:hAnsi="Arial" w:cs="Arial"/>
          <w:i/>
          <w:iCs/>
          <w:sz w:val="24"/>
          <w:szCs w:val="24"/>
        </w:rPr>
      </w:pPr>
      <w:r w:rsidRPr="00ED3B76">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360EF9B6" w14:textId="3AE7A647" w:rsidR="003B01C2" w:rsidRPr="00ED3B76" w:rsidRDefault="003B01C2" w:rsidP="003B01C2">
      <w:pPr>
        <w:spacing w:after="120"/>
        <w:jc w:val="both"/>
        <w:rPr>
          <w:rFonts w:ascii="Arial" w:eastAsia="Calibri" w:hAnsi="Arial" w:cs="Arial"/>
          <w:sz w:val="24"/>
          <w:szCs w:val="24"/>
          <w:lang w:eastAsia="en-US"/>
        </w:rPr>
      </w:pPr>
      <w:r w:rsidRPr="00ED3B76">
        <w:rPr>
          <w:rFonts w:ascii="Arial" w:hAnsi="Arial" w:cs="Arial"/>
          <w:i/>
          <w:sz w:val="24"/>
          <w:szCs w:val="24"/>
        </w:rPr>
        <w:t xml:space="preserve"> </w:t>
      </w:r>
      <w:r w:rsidRPr="00ED3B76">
        <w:rPr>
          <w:rFonts w:ascii="Arial" w:hAnsi="Arial" w:cs="Arial"/>
          <w:sz w:val="24"/>
          <w:szCs w:val="24"/>
        </w:rPr>
        <w:t xml:space="preserve">Obbedienza evangelica perfetta. </w:t>
      </w:r>
      <w:r w:rsidRPr="00ED3B76">
        <w:rPr>
          <w:rFonts w:ascii="Arial" w:eastAsia="Calibri" w:hAnsi="Arial" w:cs="Arial"/>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6E8E3549" w14:textId="77777777" w:rsidR="00ED3B76" w:rsidRDefault="003B01C2" w:rsidP="003B01C2">
      <w:pPr>
        <w:spacing w:after="120"/>
        <w:jc w:val="both"/>
        <w:rPr>
          <w:rFonts w:ascii="Arial" w:hAnsi="Arial"/>
          <w:sz w:val="24"/>
        </w:rPr>
      </w:pPr>
      <w:r w:rsidRPr="001760D2">
        <w:rPr>
          <w:rFonts w:ascii="Arial" w:hAnsi="Arial"/>
          <w:sz w:val="24"/>
        </w:rPr>
        <w:t xml:space="preserve"> Ecco cosa ha risposta Pietro al Sinedrio, quando gli veniva chiesto di non annunciare più che Cristo era risorto:</w:t>
      </w:r>
    </w:p>
    <w:p w14:paraId="778E8225" w14:textId="609F255B" w:rsidR="003B01C2" w:rsidRPr="00ED3B76" w:rsidRDefault="003B01C2" w:rsidP="00ED3B76">
      <w:pPr>
        <w:spacing w:after="120"/>
        <w:ind w:left="567" w:right="567"/>
        <w:jc w:val="both"/>
        <w:rPr>
          <w:rFonts w:ascii="Arial" w:hAnsi="Arial"/>
          <w:i/>
          <w:iCs/>
          <w:sz w:val="24"/>
        </w:rPr>
      </w:pPr>
      <w:r w:rsidRPr="00ED3B76">
        <w:rPr>
          <w:rFonts w:ascii="Arial" w:hAnsi="Arial"/>
          <w:i/>
          <w:iCs/>
          <w:sz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 13-22). </w:t>
      </w:r>
    </w:p>
    <w:p w14:paraId="07C638C4" w14:textId="77777777" w:rsidR="00ED3B76" w:rsidRPr="00ED3B76" w:rsidRDefault="003B01C2" w:rsidP="003B01C2">
      <w:pPr>
        <w:spacing w:after="120"/>
        <w:jc w:val="both"/>
        <w:rPr>
          <w:rFonts w:ascii="Arial" w:eastAsia="Calibri" w:hAnsi="Arial" w:cs="Arial"/>
          <w:sz w:val="24"/>
          <w:szCs w:val="22"/>
          <w:lang w:eastAsia="en-US"/>
        </w:rPr>
      </w:pPr>
      <w:r w:rsidRPr="001760D2">
        <w:rPr>
          <w:rFonts w:ascii="Arial" w:hAnsi="Arial"/>
          <w:b/>
          <w:sz w:val="24"/>
        </w:rPr>
        <w:t xml:space="preserve">Sulla sottomissione: </w:t>
      </w:r>
      <w:r w:rsidRPr="00ED3B76">
        <w:rPr>
          <w:rFonts w:ascii="Arial" w:eastAsia="Calibri" w:hAnsi="Arial" w:cs="Arial"/>
          <w:sz w:val="24"/>
          <w:szCs w:val="22"/>
          <w:lang w:eastAsia="en-US"/>
        </w:rPr>
        <w:t xml:space="preserve">La nostra santissima fede si fonda su una sola parola: Obbedienza. Leggiamo alcune raccomandazioni del Nuovo Testamento: </w:t>
      </w:r>
    </w:p>
    <w:p w14:paraId="7026FD20" w14:textId="77777777" w:rsidR="00ED3B76" w:rsidRPr="00ED3B76"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w:t>
      </w:r>
      <w:r w:rsidRPr="00ED3B76">
        <w:rPr>
          <w:rFonts w:ascii="Arial" w:eastAsia="Calibri" w:hAnsi="Arial" w:cs="Arial"/>
          <w:i/>
          <w:iCs/>
          <w:sz w:val="24"/>
          <w:szCs w:val="22"/>
          <w:lang w:eastAsia="en-US"/>
        </w:rPr>
        <w:lastRenderedPageBreak/>
        <w:t xml:space="preserve">che a lui è gradito per mezzo di Gesù Cristo, al quale sia gloria nei secoli dei secoli. Amen”(Eb 13,17-21). </w:t>
      </w:r>
    </w:p>
    <w:p w14:paraId="2C175E33" w14:textId="77777777" w:rsidR="00ED3B76" w:rsidRPr="00ED3B76"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76B76" w:rsidRPr="00ED3B76">
        <w:rPr>
          <w:rFonts w:ascii="Arial" w:eastAsia="Calibri" w:hAnsi="Arial" w:cs="Arial"/>
          <w:i/>
          <w:iCs/>
          <w:sz w:val="24"/>
          <w:szCs w:val="22"/>
          <w:lang w:eastAsia="en-US"/>
        </w:rPr>
        <w:t xml:space="preserve"> </w:t>
      </w:r>
      <w:r w:rsidRPr="00ED3B76">
        <w:rPr>
          <w:rFonts w:ascii="Arial" w:eastAsia="Calibri" w:hAnsi="Arial" w:cs="Arial"/>
          <w:i/>
          <w:iCs/>
          <w:sz w:val="24"/>
          <w:szCs w:val="22"/>
          <w:lang w:eastAsia="en-U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123CD23" w14:textId="2C2C38E6" w:rsidR="003B01C2" w:rsidRPr="00ED3B76" w:rsidRDefault="003B01C2" w:rsidP="003B01C2">
      <w:pPr>
        <w:spacing w:after="120"/>
        <w:jc w:val="both"/>
        <w:rPr>
          <w:rFonts w:ascii="Arial" w:eastAsia="Calibri" w:hAnsi="Arial" w:cs="Arial"/>
          <w:bCs/>
          <w:sz w:val="24"/>
          <w:szCs w:val="22"/>
          <w:lang w:eastAsia="en-US"/>
        </w:rPr>
      </w:pPr>
      <w:r w:rsidRPr="00ED3B76">
        <w:rPr>
          <w:rFonts w:ascii="Arial" w:eastAsia="Calibri" w:hAnsi="Arial" w:cs="Arial"/>
          <w:bCs/>
          <w:sz w:val="24"/>
          <w:szCs w:val="22"/>
          <w:lang w:eastAsia="en-US"/>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1CC1609C" w14:textId="77777777" w:rsidR="00ED3B76"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sz w:val="24"/>
          <w:szCs w:val="22"/>
          <w:lang w:eastAsia="en-US"/>
        </w:rPr>
        <w:t>Altra verità che va messa nel cuore: Ogni autorità viene dal Signore. A noi è chiesta l’obbedienza sempre. Poi sarà ogni autorità a rendere ragione di ogni suo esercizio a Colui che gliel’ha conferita, cioè al Signore:</w:t>
      </w:r>
    </w:p>
    <w:p w14:paraId="49DFE738" w14:textId="77777777" w:rsidR="00ED3B76" w:rsidRPr="00ED3B76"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 xml:space="preserve">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w:t>
      </w:r>
      <w:r w:rsidRPr="00ED3B76">
        <w:rPr>
          <w:rFonts w:ascii="Arial" w:eastAsia="Calibri" w:hAnsi="Arial" w:cs="Arial"/>
          <w:i/>
          <w:iCs/>
          <w:sz w:val="24"/>
          <w:szCs w:val="22"/>
          <w:lang w:eastAsia="en-US"/>
        </w:rPr>
        <w:lastRenderedPageBreak/>
        <w:t>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w:t>
      </w:r>
    </w:p>
    <w:p w14:paraId="45818FC1" w14:textId="41A3F44C" w:rsidR="003B01C2" w:rsidRPr="00ED3B76" w:rsidRDefault="003B01C2" w:rsidP="003B01C2">
      <w:pPr>
        <w:spacing w:after="120"/>
        <w:jc w:val="both"/>
        <w:rPr>
          <w:rFonts w:ascii="Arial" w:eastAsia="Calibri" w:hAnsi="Arial" w:cs="Arial"/>
          <w:sz w:val="24"/>
          <w:szCs w:val="22"/>
          <w:lang w:eastAsia="en-US"/>
        </w:rPr>
      </w:pPr>
      <w:r w:rsidRPr="00ED3B76">
        <w:rPr>
          <w:rFonts w:ascii="Arial" w:eastAsia="Calibri" w:hAnsi="Arial" w:cs="Arial"/>
          <w:i/>
          <w:sz w:val="24"/>
          <w:szCs w:val="22"/>
          <w:lang w:eastAsia="en-US"/>
        </w:rPr>
        <w:t xml:space="preserve"> </w:t>
      </w:r>
      <w:r w:rsidRPr="00ED3B76">
        <w:rPr>
          <w:rFonts w:ascii="Arial" w:eastAsia="Calibri" w:hAnsi="Arial" w:cs="Arial"/>
          <w:sz w:val="24"/>
          <w:szCs w:val="22"/>
          <w:lang w:eastAsia="en-US"/>
        </w:rP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3F0950C0" w14:textId="77777777" w:rsidR="00ED3B76" w:rsidRDefault="003B01C2" w:rsidP="003B01C2">
      <w:pPr>
        <w:spacing w:after="120"/>
        <w:jc w:val="both"/>
        <w:rPr>
          <w:rFonts w:ascii="Arial" w:eastAsia="Calibri" w:hAnsi="Arial" w:cs="Arial"/>
          <w:sz w:val="24"/>
          <w:szCs w:val="22"/>
          <w:lang w:eastAsia="en-US"/>
        </w:rPr>
      </w:pPr>
      <w:r w:rsidRPr="001760D2">
        <w:rPr>
          <w:rFonts w:ascii="Arial" w:eastAsia="Calibri" w:hAnsi="Arial" w:cs="Arial"/>
          <w:b/>
          <w:sz w:val="24"/>
          <w:szCs w:val="22"/>
          <w:lang w:eastAsia="en-US"/>
        </w:rPr>
        <w:t>L’Apostolo Giacomo così forma i discepoli di Gesù:</w:t>
      </w:r>
      <w:r w:rsidRPr="001760D2">
        <w:rPr>
          <w:rFonts w:ascii="Arial" w:eastAsia="Calibri" w:hAnsi="Arial" w:cs="Arial"/>
          <w:sz w:val="24"/>
          <w:szCs w:val="22"/>
          <w:lang w:eastAsia="en-US"/>
        </w:rPr>
        <w:t xml:space="preserve"> </w:t>
      </w:r>
    </w:p>
    <w:p w14:paraId="1674C95D" w14:textId="2DB6207E" w:rsidR="003B01C2" w:rsidRPr="00ED3B76"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2116A00" w14:textId="77777777" w:rsidR="00ED3B76" w:rsidRDefault="003B01C2" w:rsidP="003B01C2">
      <w:pPr>
        <w:spacing w:after="120"/>
        <w:jc w:val="both"/>
        <w:rPr>
          <w:rFonts w:ascii="Arial" w:eastAsia="Calibri" w:hAnsi="Arial" w:cs="Arial"/>
          <w:i/>
          <w:sz w:val="24"/>
          <w:szCs w:val="22"/>
          <w:lang w:eastAsia="en-US"/>
        </w:rPr>
      </w:pPr>
      <w:r w:rsidRPr="001760D2">
        <w:rPr>
          <w:rFonts w:ascii="Arial" w:eastAsia="Calibri" w:hAnsi="Arial" w:cs="Arial"/>
          <w:b/>
          <w:sz w:val="24"/>
          <w:szCs w:val="22"/>
          <w:lang w:eastAsia="en-US"/>
        </w:rPr>
        <w:t>Ecco invece a cosa esorta l’Apostolo Paolo</w:t>
      </w:r>
      <w:r w:rsidRPr="001760D2">
        <w:rPr>
          <w:rFonts w:ascii="Arial" w:eastAsia="Calibri" w:hAnsi="Arial" w:cs="Arial"/>
          <w:i/>
          <w:sz w:val="24"/>
          <w:szCs w:val="22"/>
          <w:lang w:eastAsia="en-US"/>
        </w:rPr>
        <w:t>:</w:t>
      </w:r>
    </w:p>
    <w:p w14:paraId="13DA485F" w14:textId="77777777" w:rsidR="00ED3B76" w:rsidRPr="00ED3B76"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95DBDFE" w14:textId="611C4044" w:rsidR="003B01C2" w:rsidRPr="00ED3B76" w:rsidRDefault="003B01C2" w:rsidP="003B01C2">
      <w:pPr>
        <w:spacing w:after="120"/>
        <w:jc w:val="both"/>
        <w:rPr>
          <w:rFonts w:ascii="Arial" w:eastAsia="Calibri" w:hAnsi="Arial" w:cs="Arial"/>
          <w:bCs/>
          <w:sz w:val="24"/>
          <w:szCs w:val="22"/>
          <w:lang w:eastAsia="en-US"/>
        </w:rPr>
      </w:pPr>
      <w:r w:rsidRPr="00ED3B76">
        <w:rPr>
          <w:rFonts w:ascii="Arial" w:eastAsia="Calibri" w:hAnsi="Arial" w:cs="Arial"/>
          <w:bCs/>
          <w:sz w:val="24"/>
          <w:szCs w:val="22"/>
          <w:lang w:eastAsia="en-US"/>
        </w:rPr>
        <w:lastRenderedPageBreak/>
        <w:t xml:space="preserve">Ogni discepolo di Gesù sempre deve lasciarsi condurre dalla sapienza celeste. Sempre deve evitare di essere soggiogato dalla sapienza diabolica, la sapienza del mondo. </w:t>
      </w:r>
    </w:p>
    <w:p w14:paraId="6BFCB42E" w14:textId="77777777" w:rsidR="00ED3B76" w:rsidRDefault="003B01C2" w:rsidP="003B01C2">
      <w:pPr>
        <w:spacing w:after="120"/>
        <w:jc w:val="both"/>
        <w:rPr>
          <w:rFonts w:ascii="Arial" w:eastAsia="Calibri" w:hAnsi="Arial" w:cs="Arial"/>
          <w:sz w:val="24"/>
          <w:szCs w:val="22"/>
          <w:lang w:eastAsia="en-US"/>
        </w:rPr>
      </w:pPr>
      <w:r w:rsidRPr="001760D2">
        <w:rPr>
          <w:rFonts w:ascii="Arial" w:eastAsia="Calibri" w:hAnsi="Arial" w:cs="Arial"/>
          <w:b/>
          <w:sz w:val="24"/>
          <w:szCs w:val="22"/>
          <w:lang w:eastAsia="en-US"/>
        </w:rPr>
        <w:t>Sappiamo che Giobbe fu lasciato dal Signore in mano a Satana</w:t>
      </w:r>
      <w:r w:rsidRPr="001760D2">
        <w:rPr>
          <w:rFonts w:ascii="Arial" w:eastAsia="Calibri" w:hAnsi="Arial" w:cs="Arial"/>
          <w:sz w:val="24"/>
          <w:szCs w:val="22"/>
          <w:lang w:eastAsia="en-US"/>
        </w:rPr>
        <w:t xml:space="preserve">: </w:t>
      </w:r>
    </w:p>
    <w:p w14:paraId="73D8E53A" w14:textId="77777777" w:rsidR="00ED3B76"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421849F1" w14:textId="77777777" w:rsidR="003610EC" w:rsidRDefault="003B01C2" w:rsidP="00ED3B76">
      <w:pPr>
        <w:spacing w:after="120"/>
        <w:ind w:left="567" w:right="567"/>
        <w:jc w:val="both"/>
        <w:rPr>
          <w:rFonts w:ascii="Arial" w:eastAsia="Calibri" w:hAnsi="Arial" w:cs="Arial"/>
          <w:i/>
          <w:iCs/>
          <w:sz w:val="24"/>
          <w:szCs w:val="22"/>
          <w:lang w:eastAsia="en-US"/>
        </w:rPr>
      </w:pPr>
      <w:r w:rsidRPr="00ED3B76">
        <w:rPr>
          <w:rFonts w:ascii="Arial" w:eastAsia="Calibri" w:hAnsi="Arial" w:cs="Arial"/>
          <w:i/>
          <w:iCs/>
          <w:sz w:val="24"/>
          <w:szCs w:val="22"/>
          <w:lang w:eastAsia="en-US"/>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w:t>
      </w:r>
    </w:p>
    <w:p w14:paraId="0B54D0B1" w14:textId="77777777" w:rsidR="003610EC" w:rsidRPr="003610EC" w:rsidRDefault="003B01C2" w:rsidP="003610EC">
      <w:pPr>
        <w:spacing w:after="120"/>
        <w:ind w:right="567"/>
        <w:jc w:val="both"/>
        <w:rPr>
          <w:rFonts w:ascii="Arial" w:eastAsia="Calibri" w:hAnsi="Arial" w:cs="Arial"/>
          <w:sz w:val="24"/>
          <w:szCs w:val="22"/>
          <w:lang w:eastAsia="en-US"/>
        </w:rPr>
      </w:pPr>
      <w:r w:rsidRPr="003610EC">
        <w:rPr>
          <w:rFonts w:ascii="Arial" w:eastAsia="Calibri" w:hAnsi="Arial" w:cs="Arial"/>
          <w:sz w:val="24"/>
          <w:szCs w:val="22"/>
          <w:lang w:eastAsia="en-US"/>
        </w:rPr>
        <w:t xml:space="preserve"> Quale fu la risposta di Giobbe: </w:t>
      </w:r>
    </w:p>
    <w:p w14:paraId="0830B18E" w14:textId="38D981C9" w:rsidR="00ED3B76" w:rsidRPr="00ED3B76" w:rsidRDefault="003B01C2" w:rsidP="00ED3B76">
      <w:pPr>
        <w:spacing w:after="120"/>
        <w:ind w:left="567" w:right="567"/>
        <w:jc w:val="both"/>
        <w:rPr>
          <w:rFonts w:ascii="Arial" w:eastAsia="Calibri" w:hAnsi="Arial" w:cs="Arial"/>
          <w:b/>
          <w:i/>
          <w:iCs/>
          <w:sz w:val="24"/>
          <w:szCs w:val="22"/>
          <w:lang w:eastAsia="en-US"/>
        </w:rPr>
      </w:pPr>
      <w:r w:rsidRPr="00ED3B76">
        <w:rPr>
          <w:rFonts w:ascii="Arial" w:eastAsia="Calibri" w:hAnsi="Arial" w:cs="Arial"/>
          <w:i/>
          <w:iCs/>
          <w:sz w:val="24"/>
          <w:szCs w:val="22"/>
          <w:lang w:eastAsia="en-US"/>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w:t>
      </w:r>
      <w:r w:rsidRPr="00ED3B76">
        <w:rPr>
          <w:rFonts w:ascii="Arial" w:eastAsia="Calibri" w:hAnsi="Arial" w:cs="Arial"/>
          <w:b/>
          <w:i/>
          <w:iCs/>
          <w:sz w:val="24"/>
          <w:szCs w:val="22"/>
          <w:lang w:eastAsia="en-US"/>
        </w:rPr>
        <w:t xml:space="preserve"> </w:t>
      </w:r>
    </w:p>
    <w:p w14:paraId="3C4E7E82" w14:textId="5899326F" w:rsidR="003B01C2" w:rsidRPr="003610EC" w:rsidRDefault="003B01C2" w:rsidP="003B01C2">
      <w:pPr>
        <w:spacing w:after="120"/>
        <w:jc w:val="both"/>
        <w:rPr>
          <w:rFonts w:ascii="Arial" w:eastAsia="Calibri" w:hAnsi="Arial" w:cs="Arial"/>
          <w:bCs/>
          <w:sz w:val="24"/>
          <w:szCs w:val="22"/>
          <w:lang w:eastAsia="en-US"/>
        </w:rPr>
      </w:pPr>
      <w:r w:rsidRPr="003610EC">
        <w:rPr>
          <w:rFonts w:ascii="Arial" w:eastAsia="Calibri" w:hAnsi="Arial" w:cs="Arial"/>
          <w:bCs/>
          <w:sz w:val="24"/>
          <w:szCs w:val="22"/>
          <w:lang w:eastAsia="en-US"/>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4A126B18" w14:textId="77777777" w:rsidR="003610EC" w:rsidRDefault="003B01C2" w:rsidP="003B01C2">
      <w:pPr>
        <w:spacing w:after="120"/>
        <w:jc w:val="both"/>
        <w:rPr>
          <w:rFonts w:ascii="Arial" w:eastAsia="Calibri" w:hAnsi="Arial" w:cs="Arial"/>
          <w:i/>
          <w:sz w:val="24"/>
          <w:szCs w:val="22"/>
          <w:lang w:eastAsia="en-US"/>
        </w:rPr>
      </w:pPr>
      <w:r w:rsidRPr="001760D2">
        <w:rPr>
          <w:rFonts w:ascii="Arial" w:eastAsia="Calibri" w:hAnsi="Arial" w:cs="Arial"/>
          <w:b/>
          <w:sz w:val="24"/>
          <w:szCs w:val="22"/>
          <w:lang w:eastAsia="en-US"/>
        </w:rPr>
        <w:t>Ecco ancora un insegnamento dell’Apostolo Paolo</w:t>
      </w:r>
      <w:r w:rsidRPr="001760D2">
        <w:rPr>
          <w:rFonts w:ascii="Arial" w:eastAsia="Calibri" w:hAnsi="Arial" w:cs="Arial"/>
          <w:i/>
          <w:sz w:val="24"/>
          <w:szCs w:val="22"/>
          <w:lang w:eastAsia="en-US"/>
        </w:rPr>
        <w:t>:</w:t>
      </w:r>
    </w:p>
    <w:p w14:paraId="2A5814C6" w14:textId="3FA3511C" w:rsidR="003B01C2" w:rsidRPr="003610EC" w:rsidRDefault="003B01C2" w:rsidP="003610EC">
      <w:pPr>
        <w:spacing w:after="120"/>
        <w:ind w:left="567" w:right="567"/>
        <w:jc w:val="both"/>
        <w:rPr>
          <w:rFonts w:ascii="Arial" w:eastAsia="Calibri" w:hAnsi="Arial" w:cs="Arial"/>
          <w:i/>
          <w:iCs/>
          <w:sz w:val="24"/>
          <w:szCs w:val="22"/>
          <w:lang w:eastAsia="en-US"/>
        </w:rPr>
      </w:pPr>
      <w:r w:rsidRPr="003610EC">
        <w:rPr>
          <w:rFonts w:ascii="Arial" w:eastAsia="Calibri" w:hAnsi="Arial" w:cs="Arial"/>
          <w:i/>
          <w:iCs/>
          <w:sz w:val="24"/>
          <w:szCs w:val="22"/>
          <w:lang w:eastAsia="en-US"/>
        </w:rPr>
        <w:lastRenderedPageBreak/>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0418412E" w14:textId="77777777" w:rsidR="003610EC" w:rsidRDefault="003B01C2" w:rsidP="003B01C2">
      <w:pPr>
        <w:spacing w:after="120"/>
        <w:jc w:val="both"/>
        <w:rPr>
          <w:rFonts w:ascii="Arial" w:eastAsia="Calibri" w:hAnsi="Arial" w:cs="Arial"/>
          <w:bCs/>
          <w:sz w:val="24"/>
          <w:szCs w:val="22"/>
          <w:lang w:eastAsia="en-US"/>
        </w:rPr>
      </w:pPr>
      <w:r w:rsidRPr="003610EC">
        <w:rPr>
          <w:rFonts w:ascii="Arial" w:eastAsia="Calibri" w:hAnsi="Arial" w:cs="Arial"/>
          <w:bCs/>
          <w:sz w:val="24"/>
          <w:szCs w:val="22"/>
          <w:lang w:eastAsia="en-US"/>
        </w:rPr>
        <w:t xml:space="preserve">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p>
    <w:p w14:paraId="6F50ADCE" w14:textId="0528AA41" w:rsidR="003610EC" w:rsidRPr="003610EC" w:rsidRDefault="003B01C2" w:rsidP="003610EC">
      <w:pPr>
        <w:spacing w:after="120"/>
        <w:ind w:left="567" w:right="567"/>
        <w:jc w:val="both"/>
        <w:rPr>
          <w:rFonts w:ascii="Arial" w:eastAsia="Calibri" w:hAnsi="Arial" w:cs="Arial"/>
          <w:bCs/>
          <w:i/>
          <w:iCs/>
          <w:sz w:val="24"/>
          <w:szCs w:val="22"/>
          <w:lang w:eastAsia="en-US"/>
        </w:rPr>
      </w:pPr>
      <w:r w:rsidRPr="003610EC">
        <w:rPr>
          <w:rFonts w:ascii="Arial" w:eastAsia="Calibri" w:hAnsi="Arial" w:cs="Arial"/>
          <w:bCs/>
          <w:i/>
          <w:iCs/>
          <w:sz w:val="24"/>
          <w:szCs w:val="22"/>
          <w:lang w:eastAsia="en-US"/>
        </w:rPr>
        <w:t xml:space="preserve">“Ugualmente anche costoro, indotti dai loro sogni, contaminano il proprio corpo, disprezzano il Signore e insultano gli angeli. Quando </w:t>
      </w:r>
      <w:r w:rsidRPr="003610EC">
        <w:rPr>
          <w:rFonts w:ascii="Arial" w:eastAsia="Calibri" w:hAnsi="Arial" w:cs="Arial"/>
          <w:bCs/>
          <w:i/>
          <w:iCs/>
          <w:sz w:val="24"/>
          <w:szCs w:val="22"/>
          <w:lang w:eastAsia="en-US"/>
        </w:rPr>
        <w:lastRenderedPageBreak/>
        <w:t xml:space="preserve">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1021B7B7" w14:textId="776B6D65" w:rsidR="003B01C2" w:rsidRPr="003610EC" w:rsidRDefault="003B01C2" w:rsidP="003B01C2">
      <w:pPr>
        <w:spacing w:after="120"/>
        <w:jc w:val="both"/>
        <w:rPr>
          <w:rFonts w:ascii="Arial" w:eastAsia="Calibri" w:hAnsi="Arial" w:cs="Arial"/>
          <w:bCs/>
          <w:sz w:val="24"/>
          <w:szCs w:val="22"/>
          <w:lang w:eastAsia="en-US"/>
        </w:rPr>
      </w:pPr>
      <w:r w:rsidRPr="003610EC">
        <w:rPr>
          <w:rFonts w:ascii="Arial" w:eastAsia="Calibri" w:hAnsi="Arial" w:cs="Arial"/>
          <w:bCs/>
          <w:sz w:val="24"/>
          <w:szCs w:val="22"/>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78919B6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14</w:t>
      </w:r>
      <w:r w:rsidRPr="001760D2">
        <w:rPr>
          <w:rFonts w:ascii="Arial" w:hAnsi="Arial"/>
          <w:b/>
          <w:sz w:val="24"/>
        </w:rPr>
        <w:t>sia ai governatori come inviati da lui per punire i malfattori e premiare quelli che fanno il bene.</w:t>
      </w:r>
    </w:p>
    <w:p w14:paraId="0503B9E7" w14:textId="77777777" w:rsidR="003B01C2" w:rsidRPr="003610EC" w:rsidRDefault="003B01C2" w:rsidP="003B01C2">
      <w:pPr>
        <w:spacing w:after="120"/>
        <w:jc w:val="both"/>
        <w:rPr>
          <w:rFonts w:ascii="Arial" w:hAnsi="Arial"/>
          <w:sz w:val="24"/>
        </w:rPr>
      </w:pPr>
      <w:r w:rsidRPr="001760D2">
        <w:rPr>
          <w:rFonts w:ascii="Arial" w:hAnsi="Arial"/>
          <w:sz w:val="24"/>
        </w:rPr>
        <w:t xml:space="preserve">Al re si deve obbedire come sovrano. Ai governatori si deve obbedire come inviati </w:t>
      </w:r>
      <w:r w:rsidRPr="003610EC">
        <w:rPr>
          <w:rFonts w:ascii="Arial" w:hAnsi="Arial"/>
          <w:sz w:val="24"/>
        </w:rPr>
        <w:t>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p>
    <w:p w14:paraId="7AFF9394" w14:textId="77777777" w:rsidR="003B01C2" w:rsidRPr="003610EC" w:rsidRDefault="003B01C2" w:rsidP="003B01C2">
      <w:pPr>
        <w:spacing w:after="120"/>
        <w:jc w:val="both"/>
        <w:rPr>
          <w:rFonts w:ascii="Arial" w:hAnsi="Arial"/>
          <w:sz w:val="24"/>
        </w:rPr>
      </w:pPr>
      <w:r w:rsidRPr="001760D2">
        <w:rPr>
          <w:rFonts w:ascii="Arial" w:hAnsi="Arial"/>
          <w:b/>
          <w:sz w:val="24"/>
        </w:rPr>
        <w:t>La battaglia satanica contro l’obbedienza</w:t>
      </w:r>
      <w:r w:rsidRPr="001760D2">
        <w:rPr>
          <w:rFonts w:ascii="Arial" w:hAnsi="Arial"/>
          <w:sz w:val="24"/>
        </w:rPr>
        <w:t>:</w:t>
      </w:r>
      <w:r w:rsidRPr="003610EC">
        <w:rPr>
          <w:rFonts w:ascii="Arial" w:hAnsi="Arial"/>
          <w:sz w:val="24"/>
        </w:rPr>
        <w:t xml:space="preserve">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39CD8B9A" w14:textId="77777777" w:rsidR="003B01C2" w:rsidRPr="003610EC" w:rsidRDefault="003B01C2" w:rsidP="003B01C2">
      <w:pPr>
        <w:spacing w:after="120"/>
        <w:jc w:val="both"/>
        <w:rPr>
          <w:rFonts w:ascii="Arial" w:hAnsi="Arial"/>
          <w:sz w:val="24"/>
        </w:rPr>
      </w:pPr>
      <w:r w:rsidRPr="003610EC">
        <w:rPr>
          <w:rFonts w:ascii="Arial" w:hAnsi="Arial"/>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w:t>
      </w:r>
      <w:r w:rsidRPr="003610EC">
        <w:rPr>
          <w:rFonts w:ascii="Arial" w:hAnsi="Arial"/>
          <w:sz w:val="24"/>
        </w:rPr>
        <w:lastRenderedPageBreak/>
        <w:t xml:space="preserve">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1D717015" w14:textId="77777777" w:rsidR="003B01C2" w:rsidRPr="003610EC" w:rsidRDefault="003B01C2" w:rsidP="003B01C2">
      <w:pPr>
        <w:spacing w:after="120"/>
        <w:jc w:val="both"/>
        <w:rPr>
          <w:rFonts w:ascii="Arial" w:hAnsi="Arial"/>
          <w:sz w:val="24"/>
        </w:rPr>
      </w:pPr>
      <w:r w:rsidRPr="001760D2">
        <w:rPr>
          <w:rFonts w:ascii="Arial" w:hAnsi="Arial"/>
          <w:b/>
          <w:sz w:val="24"/>
        </w:rPr>
        <w:t>Ancora sull’obbedienza</w:t>
      </w:r>
      <w:r w:rsidRPr="001760D2">
        <w:rPr>
          <w:rFonts w:ascii="Arial" w:hAnsi="Arial"/>
          <w:sz w:val="24"/>
        </w:rPr>
        <w:t>:</w:t>
      </w:r>
      <w:r w:rsidRPr="003610EC">
        <w:rPr>
          <w:rFonts w:ascii="Arial" w:hAnsi="Arial"/>
          <w:sz w:val="24"/>
        </w:rPr>
        <w:t xml:space="preserve">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quella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23E5A701" w14:textId="77777777" w:rsidR="003B01C2" w:rsidRPr="003610EC" w:rsidRDefault="003B01C2" w:rsidP="003B01C2">
      <w:pPr>
        <w:spacing w:after="120"/>
        <w:jc w:val="both"/>
        <w:rPr>
          <w:rFonts w:ascii="Arial" w:hAnsi="Arial"/>
          <w:sz w:val="24"/>
        </w:rPr>
      </w:pPr>
      <w:r w:rsidRPr="003610EC">
        <w:rPr>
          <w:rFonts w:ascii="Arial" w:hAnsi="Arial"/>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w:t>
      </w:r>
      <w:r w:rsidRPr="003610EC">
        <w:rPr>
          <w:rFonts w:ascii="Arial" w:hAnsi="Arial"/>
          <w:sz w:val="24"/>
        </w:rPr>
        <w:lastRenderedPageBreak/>
        <w:t xml:space="preserve">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3C448EE1" w14:textId="77777777" w:rsidR="003B01C2" w:rsidRPr="003610EC" w:rsidRDefault="003B01C2" w:rsidP="003B01C2">
      <w:pPr>
        <w:spacing w:after="120"/>
        <w:jc w:val="both"/>
        <w:rPr>
          <w:rFonts w:ascii="Arial" w:hAnsi="Arial"/>
          <w:sz w:val="24"/>
        </w:rPr>
      </w:pPr>
      <w:r w:rsidRPr="003610EC">
        <w:rPr>
          <w:rFonts w:ascii="Arial" w:hAnsi="Arial"/>
          <w:sz w:val="24"/>
        </w:rPr>
        <w:t>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Vedere un esercito armato di forconi di parole che si dice sale della terra e luce del mondo, spaventa. Se poi si pensa che questo esercito con queste armi pensa di convertire il mondo, allora lo spavento è ancora più grande. Si parla e si agisce da fuori del Vangelo. Per annunciare il Vangelo prima si deve vivere il Vangelo. I forconi non sono armi di conversione, ma di guerra.</w:t>
      </w:r>
    </w:p>
    <w:p w14:paraId="2D2A2C7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15</w:t>
      </w:r>
      <w:r w:rsidRPr="001760D2">
        <w:rPr>
          <w:rFonts w:ascii="Arial" w:hAnsi="Arial"/>
          <w:b/>
          <w:sz w:val="24"/>
        </w:rPr>
        <w:t>Perché questa è la volontà di Dio: che, operando il bene, voi chiudiate la bocca all’ignoranza degli stolti,</w:t>
      </w:r>
    </w:p>
    <w:p w14:paraId="45F80208" w14:textId="77777777" w:rsidR="003B01C2" w:rsidRPr="003610EC" w:rsidRDefault="003B01C2" w:rsidP="003B01C2">
      <w:pPr>
        <w:spacing w:after="120"/>
        <w:jc w:val="both"/>
        <w:rPr>
          <w:rFonts w:ascii="Arial" w:hAnsi="Arial"/>
          <w:sz w:val="24"/>
        </w:rPr>
      </w:pPr>
      <w:r w:rsidRPr="003610EC">
        <w:rPr>
          <w:rFonts w:ascii="Arial" w:hAnsi="Arial"/>
          <w:sz w:val="24"/>
        </w:rPr>
        <w:t xml:space="preserve">Ecco qual è la volontà di Dio: che, operando il bene, voi chiudiate la bocca all’ignoranza degli stolti.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w:t>
      </w:r>
      <w:r w:rsidRPr="003610EC">
        <w:rPr>
          <w:rFonts w:ascii="Arial" w:hAnsi="Arial"/>
          <w:sz w:val="24"/>
        </w:rPr>
        <w:lastRenderedPageBreak/>
        <w:t xml:space="preserve">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5672C6F8" w14:textId="77777777" w:rsidR="003B01C2" w:rsidRPr="003610EC" w:rsidRDefault="003B01C2" w:rsidP="003B01C2">
      <w:pPr>
        <w:spacing w:after="120"/>
        <w:jc w:val="both"/>
        <w:rPr>
          <w:rFonts w:ascii="Arial" w:hAnsi="Arial"/>
          <w:sz w:val="24"/>
        </w:rPr>
      </w:pPr>
      <w:r w:rsidRPr="003610EC">
        <w:rPr>
          <w:rFonts w:ascii="Arial" w:hAnsi="Arial"/>
          <w:sz w:val="24"/>
        </w:rPr>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776B6860" w14:textId="77777777" w:rsidR="003610EC" w:rsidRDefault="003B01C2" w:rsidP="003B01C2">
      <w:pPr>
        <w:spacing w:after="120"/>
        <w:jc w:val="both"/>
        <w:rPr>
          <w:rFonts w:ascii="Arial" w:hAnsi="Arial"/>
          <w:sz w:val="24"/>
        </w:rPr>
      </w:pPr>
      <w:r w:rsidRPr="001760D2">
        <w:rPr>
          <w:rFonts w:ascii="Arial" w:hAnsi="Arial"/>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29226ED9" w14:textId="77777777" w:rsidR="003610EC" w:rsidRPr="003610EC" w:rsidRDefault="003B01C2" w:rsidP="003610EC">
      <w:pPr>
        <w:spacing w:after="120"/>
        <w:ind w:left="567" w:right="567"/>
        <w:jc w:val="both"/>
        <w:rPr>
          <w:rFonts w:ascii="Arial" w:hAnsi="Arial"/>
          <w:i/>
          <w:iCs/>
          <w:sz w:val="24"/>
        </w:rPr>
      </w:pPr>
      <w:r w:rsidRPr="003610EC">
        <w:rPr>
          <w:rFonts w:ascii="Arial" w:hAnsi="Arial"/>
          <w:i/>
          <w:iCs/>
          <w:sz w:val="24"/>
        </w:rPr>
        <w:t xml:space="preserve">“Vi do un comandamento nuovo: che vi amiate gli uni gli altri. Come io ho amato voi, così amatevi anche voi gli uni gli altri. Da questo tutti sapranno che siete miei discepoli: se avete amore gli uni per gli altri” (Gv 13,34-35). </w:t>
      </w:r>
    </w:p>
    <w:p w14:paraId="0C47FEAD" w14:textId="6E90192B" w:rsidR="003B01C2" w:rsidRPr="003610EC" w:rsidRDefault="003B01C2" w:rsidP="003B01C2">
      <w:pPr>
        <w:spacing w:after="120"/>
        <w:jc w:val="both"/>
        <w:rPr>
          <w:rFonts w:ascii="Arial" w:hAnsi="Arial"/>
          <w:sz w:val="24"/>
        </w:rPr>
      </w:pPr>
      <w:r w:rsidRPr="003610EC">
        <w:rPr>
          <w:rFonts w:ascii="Arial" w:hAnsi="Arial"/>
          <w:sz w:val="24"/>
        </w:rPr>
        <w:t>Da questo fine e per esso si raggiunge il secondo fine: quello teologico. Il mondo confesserà che tra il Padre del Signore nostro Gesù Cristo e ogni altro Dio vi è una eterna ed infinita differenza. Questa via è stata quella percorsa dall’Apostolo Paolo nel suo discorso all’Areopago: “</w:t>
      </w:r>
    </w:p>
    <w:p w14:paraId="4101D983" w14:textId="77777777" w:rsidR="003B01C2" w:rsidRPr="003610EC" w:rsidRDefault="003B01C2" w:rsidP="003610EC">
      <w:pPr>
        <w:spacing w:after="120"/>
        <w:ind w:left="567" w:right="567"/>
        <w:jc w:val="both"/>
        <w:rPr>
          <w:rFonts w:ascii="Arial" w:hAnsi="Arial"/>
          <w:i/>
          <w:iCs/>
          <w:sz w:val="24"/>
        </w:rPr>
      </w:pPr>
      <w:r w:rsidRPr="003610EC">
        <w:rPr>
          <w:rFonts w:ascii="Arial" w:hAnsi="Arial"/>
          <w:i/>
          <w:iCs/>
          <w:sz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w:t>
      </w:r>
      <w:r w:rsidRPr="003610EC">
        <w:rPr>
          <w:rFonts w:ascii="Arial" w:hAnsi="Arial"/>
          <w:i/>
          <w:iCs/>
          <w:sz w:val="24"/>
        </w:rPr>
        <w:lastRenderedPageBreak/>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17,22-34). </w:t>
      </w:r>
    </w:p>
    <w:p w14:paraId="6794B36D" w14:textId="77777777" w:rsidR="003610EC" w:rsidRDefault="003B01C2" w:rsidP="003B01C2">
      <w:pPr>
        <w:spacing w:after="120"/>
        <w:jc w:val="both"/>
        <w:rPr>
          <w:rFonts w:ascii="Arial" w:hAnsi="Arial"/>
          <w:sz w:val="24"/>
        </w:rPr>
      </w:pPr>
      <w:r w:rsidRPr="003610EC">
        <w:rPr>
          <w:rFonts w:ascii="Arial" w:hAnsi="Arial"/>
          <w:sz w:val="24"/>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74B2C02C" w14:textId="77777777" w:rsidR="003610EC" w:rsidRPr="003610EC" w:rsidRDefault="003B01C2" w:rsidP="003610EC">
      <w:pPr>
        <w:spacing w:after="120"/>
        <w:ind w:left="567" w:right="567"/>
        <w:jc w:val="both"/>
        <w:rPr>
          <w:rFonts w:ascii="Arial" w:hAnsi="Arial"/>
          <w:i/>
          <w:iCs/>
          <w:sz w:val="24"/>
        </w:rPr>
      </w:pPr>
      <w:r w:rsidRPr="003610EC">
        <w:rPr>
          <w:rFonts w:ascii="Arial" w:hAnsi="Arial"/>
          <w:i/>
          <w:iCs/>
          <w:sz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7F0245EF" w14:textId="0883545E" w:rsidR="003B01C2" w:rsidRPr="003610EC" w:rsidRDefault="003B01C2" w:rsidP="003B01C2">
      <w:pPr>
        <w:spacing w:after="120"/>
        <w:jc w:val="both"/>
        <w:rPr>
          <w:rFonts w:ascii="Arial" w:hAnsi="Arial"/>
          <w:sz w:val="24"/>
        </w:rPr>
      </w:pPr>
      <w:r w:rsidRPr="003610EC">
        <w:rPr>
          <w:rFonts w:ascii="Arial" w:hAnsi="Arial"/>
          <w:i/>
          <w:sz w:val="24"/>
        </w:rPr>
        <w:t>“Vogliamo venire con voi, perché abbiamo visto che è il Vangelo è in voi e voi siete nel Vangelo”</w:t>
      </w:r>
      <w:r w:rsidRPr="003610EC">
        <w:rPr>
          <w:rFonts w:ascii="Arial" w:hAnsi="Arial"/>
          <w:sz w:val="24"/>
        </w:rPr>
        <w:t xml:space="preserve">. I popolo non odono il Vangelo risuonare. Lo vedono nella vita del cristiano. Fine cristologico, fine teologico, fine missionario: devono essere una cosa sola. Tanta potenza ha il Vangelo vissuto dal cristiano secondo verità e carità. </w:t>
      </w:r>
    </w:p>
    <w:p w14:paraId="1541EFB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16</w:t>
      </w:r>
      <w:r w:rsidRPr="001760D2">
        <w:rPr>
          <w:rFonts w:ascii="Arial" w:hAnsi="Arial"/>
          <w:b/>
          <w:sz w:val="24"/>
        </w:rPr>
        <w:t>come uomini liberi, servendovi della libertà non come di un velo per coprire la malizia, ma come servi di Dio.</w:t>
      </w:r>
    </w:p>
    <w:p w14:paraId="1D9700B3" w14:textId="260BC6BC" w:rsidR="003B01C2" w:rsidRPr="003610EC" w:rsidRDefault="003B01C2" w:rsidP="003B01C2">
      <w:pPr>
        <w:spacing w:after="120"/>
        <w:jc w:val="both"/>
        <w:rPr>
          <w:rFonts w:ascii="Arial" w:hAnsi="Arial"/>
          <w:sz w:val="24"/>
        </w:rPr>
      </w:pPr>
      <w:r w:rsidRPr="003610EC">
        <w:rPr>
          <w:rFonts w:ascii="Arial" w:hAnsi="Arial"/>
          <w:sz w:val="24"/>
        </w:rPr>
        <w:t>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dovrò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w:t>
      </w:r>
      <w:r w:rsidR="00276B76" w:rsidRPr="003610EC">
        <w:rPr>
          <w:rFonts w:ascii="Arial" w:hAnsi="Arial"/>
          <w:sz w:val="24"/>
        </w:rPr>
        <w:t xml:space="preserve"> </w:t>
      </w:r>
      <w:r w:rsidRPr="003610EC">
        <w:rPr>
          <w:rFonts w:ascii="Arial" w:hAnsi="Arial"/>
          <w:sz w:val="24"/>
        </w:rPr>
        <w:t>Se il cristiano è piantato nella Parola è libero. Se esce dalla Parola è schiavo. Ecco ora alcuni principi che devono aiutarci a conoscere se noi siamo schiavi o siamo liberi in Cristo.</w:t>
      </w:r>
    </w:p>
    <w:p w14:paraId="4502A11A" w14:textId="77777777" w:rsidR="003B01C2" w:rsidRPr="003610EC" w:rsidRDefault="003B01C2" w:rsidP="003B01C2">
      <w:pPr>
        <w:spacing w:after="120"/>
        <w:jc w:val="both"/>
        <w:rPr>
          <w:rFonts w:ascii="Arial" w:hAnsi="Arial"/>
          <w:sz w:val="24"/>
        </w:rPr>
      </w:pPr>
      <w:bookmarkStart w:id="108" w:name="_Toc338715783"/>
      <w:bookmarkStart w:id="109" w:name="_Toc429118444"/>
      <w:bookmarkStart w:id="110" w:name="_Toc429118585"/>
      <w:bookmarkStart w:id="111" w:name="_Toc429118917"/>
      <w:bookmarkStart w:id="112" w:name="_Toc430013348"/>
      <w:bookmarkStart w:id="113" w:name="_Toc430013812"/>
      <w:bookmarkStart w:id="114" w:name="_Toc430014769"/>
      <w:bookmarkStart w:id="115" w:name="_Toc430015290"/>
      <w:bookmarkStart w:id="116" w:name="_Toc430339396"/>
      <w:bookmarkStart w:id="117" w:name="_Toc434569791"/>
      <w:bookmarkStart w:id="118" w:name="_Toc435720381"/>
      <w:bookmarkStart w:id="119" w:name="_Toc56404756"/>
      <w:bookmarkStart w:id="120" w:name="_Toc62176870"/>
      <w:r w:rsidRPr="001760D2">
        <w:rPr>
          <w:rFonts w:ascii="Arial" w:hAnsi="Arial"/>
          <w:b/>
          <w:sz w:val="24"/>
        </w:rPr>
        <w:lastRenderedPageBreak/>
        <w:t>La libertà nella verità</w:t>
      </w:r>
      <w:bookmarkEnd w:id="108"/>
      <w:bookmarkEnd w:id="109"/>
      <w:bookmarkEnd w:id="110"/>
      <w:bookmarkEnd w:id="111"/>
      <w:bookmarkEnd w:id="112"/>
      <w:bookmarkEnd w:id="113"/>
      <w:bookmarkEnd w:id="114"/>
      <w:bookmarkEnd w:id="115"/>
      <w:bookmarkEnd w:id="116"/>
      <w:bookmarkEnd w:id="117"/>
      <w:bookmarkEnd w:id="118"/>
      <w:bookmarkEnd w:id="119"/>
      <w:bookmarkEnd w:id="120"/>
      <w:r w:rsidRPr="001760D2">
        <w:rPr>
          <w:rFonts w:ascii="Arial" w:hAnsi="Arial"/>
          <w:b/>
          <w:sz w:val="24"/>
        </w:rPr>
        <w:t xml:space="preserve">. </w:t>
      </w:r>
      <w:r w:rsidRPr="003610EC">
        <w:rPr>
          <w:rFonts w:ascii="Arial" w:hAnsi="Arial"/>
          <w:sz w:val="24"/>
        </w:rPr>
        <w:t>L'uomo, fatto ad immagine e a somiglianza di Dio, è stato chiamato, attraverso un atto partecipativo e responsabile del suo essere (=volontà), a sviluppare le soprannaturali e naturali proprietà della sua natura (=verità donata per cre</w:t>
      </w:r>
      <w:r w:rsidRPr="003610EC">
        <w:rPr>
          <w:rFonts w:ascii="Arial" w:hAnsi="Arial"/>
          <w:sz w:val="24"/>
        </w:rPr>
        <w:softHyphen/>
        <w:t>azione), agendo ed operando con somma sapienza e perfetto amore secondo la volontà manifestata del suo Creatore, Dio e Signore (=libertà), in un costante divenire nel tempo (=sto</w:t>
      </w:r>
      <w:r w:rsidRPr="003610EC">
        <w:rPr>
          <w:rFonts w:ascii="Arial" w:hAnsi="Arial"/>
          <w:sz w:val="24"/>
        </w:rPr>
        <w:softHyphen/>
        <w:t>ria). Essendo dotato di libero arbitrio, ha permesso però che la sua volontà si decidesse per il non-bene, e con un atto di non-fede ha consumato nel peccato di superbia questa sua scelta. La nostra natura creata buona da Dio si è frantuma</w:t>
      </w:r>
      <w:r w:rsidRPr="003610EC">
        <w:rPr>
          <w:rFonts w:ascii="Arial" w:hAnsi="Arial"/>
          <w:sz w:val="24"/>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10EB46A1" w14:textId="3034321C"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Perché l'uomo sia capace di vera, piena ed autentica liber</w:t>
      </w:r>
      <w:r w:rsidRPr="003610EC">
        <w:rPr>
          <w:rFonts w:ascii="Arial" w:hAnsi="Arial"/>
          <w:bCs/>
          <w:sz w:val="24"/>
        </w:rPr>
        <w:softHyphen/>
        <w:t>tà, deve essere prima ricomposto nella sua essenza. Lo Spi</w:t>
      </w:r>
      <w:r w:rsidRPr="003610EC">
        <w:rPr>
          <w:rFonts w:ascii="Arial" w:hAnsi="Arial"/>
          <w:bCs/>
          <w:sz w:val="24"/>
        </w:rPr>
        <w:softHyphen/>
        <w:t>rito Santo, il Consolatore, dato in dono come "frutto della passione, morte e risurrezione del Signore Gesù", ci rifà, per nuova creazione, rigenerandoci nelle acque del battesi</w:t>
      </w:r>
      <w:r w:rsidRPr="003610EC">
        <w:rPr>
          <w:rFonts w:ascii="Arial" w:hAnsi="Arial"/>
          <w:bCs/>
          <w:sz w:val="24"/>
        </w:rPr>
        <w:softHyphen/>
        <w:t>mo.</w:t>
      </w:r>
      <w:r w:rsidR="00276B76" w:rsidRPr="003610EC">
        <w:rPr>
          <w:rFonts w:ascii="Arial" w:hAnsi="Arial"/>
          <w:bCs/>
          <w:sz w:val="24"/>
        </w:rPr>
        <w:t xml:space="preserve"> </w:t>
      </w:r>
      <w:r w:rsidRPr="003610EC">
        <w:rPr>
          <w:rFonts w:ascii="Arial" w:hAnsi="Arial"/>
          <w:bCs/>
          <w:sz w:val="24"/>
        </w:rPr>
        <w:t>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w:t>
      </w:r>
      <w:r w:rsidR="00276B76" w:rsidRPr="003610EC">
        <w:rPr>
          <w:rFonts w:ascii="Arial" w:hAnsi="Arial"/>
          <w:bCs/>
          <w:sz w:val="24"/>
        </w:rPr>
        <w:t xml:space="preserve"> </w:t>
      </w:r>
      <w:r w:rsidRPr="003610EC">
        <w:rPr>
          <w:rFonts w:ascii="Arial" w:hAnsi="Arial"/>
          <w:bCs/>
          <w:sz w:val="24"/>
        </w:rPr>
        <w:t>(ebraica, cattolica, cristiana dalle numerosissime confes</w:t>
      </w:r>
      <w:r w:rsidRPr="003610EC">
        <w:rPr>
          <w:rFonts w:ascii="Arial" w:hAnsi="Arial"/>
          <w:bCs/>
          <w:sz w:val="24"/>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3610EC">
        <w:rPr>
          <w:rFonts w:ascii="Arial" w:hAnsi="Arial"/>
          <w:bCs/>
          <w:sz w:val="24"/>
        </w:rPr>
        <w:softHyphen/>
        <w:t>ni della libertà.</w:t>
      </w:r>
    </w:p>
    <w:p w14:paraId="2D013C59"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3610EC">
        <w:rPr>
          <w:rFonts w:ascii="Arial" w:hAnsi="Arial"/>
          <w:bCs/>
          <w:sz w:val="24"/>
        </w:rPr>
        <w:softHyphen/>
        <w:t>cesso, guadagno. Ma è anche certo che il mondo non può essere condotto nel</w:t>
      </w:r>
      <w:r w:rsidRPr="003610EC">
        <w:rPr>
          <w:rFonts w:ascii="Arial" w:hAnsi="Arial"/>
          <w:bCs/>
          <w:sz w:val="24"/>
        </w:rPr>
        <w:softHyphen/>
        <w:t>l'alveo della fede evangelica, intesa sia come dono della verità rivelata e sia come ricomposizione della propria im</w:t>
      </w:r>
      <w:r w:rsidRPr="003610EC">
        <w:rPr>
          <w:rFonts w:ascii="Arial" w:hAnsi="Arial"/>
          <w:bCs/>
          <w:sz w:val="24"/>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3610EC">
        <w:rPr>
          <w:rFonts w:ascii="Arial" w:hAnsi="Arial"/>
          <w:bCs/>
          <w:sz w:val="24"/>
        </w:rPr>
        <w:softHyphen/>
        <w:t>ti aspetti dovette "rievangelizzare" il popolo dell'allean</w:t>
      </w:r>
      <w:r w:rsidRPr="003610EC">
        <w:rPr>
          <w:rFonts w:ascii="Arial" w:hAnsi="Arial"/>
          <w:bCs/>
          <w:sz w:val="24"/>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2374DC1B"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Quella che noi viviamo è una crisi di verità, quindi di es</w:t>
      </w:r>
      <w:r w:rsidRPr="003610EC">
        <w:rPr>
          <w:rFonts w:ascii="Arial" w:hAnsi="Arial"/>
          <w:bCs/>
          <w:sz w:val="24"/>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3610EC">
        <w:rPr>
          <w:rFonts w:ascii="Arial" w:hAnsi="Arial"/>
          <w:bCs/>
          <w:sz w:val="24"/>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552CAD02" w14:textId="25E39A2C"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lastRenderedPageBreak/>
        <w:t>La storia, testimone verace, attesta oggi che molti rifiuta</w:t>
      </w:r>
      <w:r w:rsidRPr="003610EC">
        <w:rPr>
          <w:rFonts w:ascii="Arial" w:hAnsi="Arial"/>
          <w:bCs/>
          <w:sz w:val="24"/>
        </w:rPr>
        <w:softHyphen/>
        <w:t>no la verità rivelata. Quando a volte esso c'è, l'assenso risulta formale; il cuore è vuoto, ben lontano dall'ascolto. Della verità si prende ciò che conviene, si lascia ciò che impone il sacrificio della conversione. Scrittura, Tradizio</w:t>
      </w:r>
      <w:r w:rsidRPr="003610EC">
        <w:rPr>
          <w:rFonts w:ascii="Arial" w:hAnsi="Arial"/>
          <w:bCs/>
          <w:sz w:val="24"/>
        </w:rPr>
        <w:softHyphen/>
        <w:t>ne, Magistero sono letti e interpretati ad arbitrio, a pia</w:t>
      </w:r>
      <w:r w:rsidRPr="003610EC">
        <w:rPr>
          <w:rFonts w:ascii="Arial" w:hAnsi="Arial"/>
          <w:bCs/>
          <w:sz w:val="24"/>
        </w:rPr>
        <w:softHyphen/>
        <w:t>cimento. Agendo senza la norma della verità in pastorale, nella pre</w:t>
      </w:r>
      <w:r w:rsidRPr="003610EC">
        <w:rPr>
          <w:rFonts w:ascii="Arial" w:hAnsi="Arial"/>
          <w:bCs/>
          <w:sz w:val="24"/>
        </w:rPr>
        <w:softHyphen/>
        <w:t>dicazione, nell'insegnamento e in ogni altra scelta operati</w:t>
      </w:r>
      <w:r w:rsidRPr="003610EC">
        <w:rPr>
          <w:rFonts w:ascii="Arial" w:hAnsi="Arial"/>
          <w:bCs/>
          <w:sz w:val="24"/>
        </w:rPr>
        <w:softHyphen/>
        <w:t>va, si corre il rischio di vanificare il tutto. Si invoca la libertà, ma la libertà non avvalorata dalla verità, o è vana, o è peccaminosa. Tanta parola dell'uomo oggi non trae il suo frutto e la sua linfa dalle radici del</w:t>
      </w:r>
      <w:r w:rsidRPr="003610EC">
        <w:rPr>
          <w:rFonts w:ascii="Arial" w:hAnsi="Arial"/>
          <w:bCs/>
          <w:sz w:val="24"/>
        </w:rPr>
        <w:softHyphen/>
        <w:t>la verità evangelica; attinge invece la sua debolezza dal cuore effimero dell'uomo.</w:t>
      </w:r>
      <w:r w:rsidR="00276B76" w:rsidRPr="003610EC">
        <w:rPr>
          <w:rFonts w:ascii="Arial" w:hAnsi="Arial"/>
          <w:bCs/>
          <w:sz w:val="24"/>
        </w:rPr>
        <w:t xml:space="preserve"> </w:t>
      </w:r>
      <w:r w:rsidRPr="003610EC">
        <w:rPr>
          <w:rFonts w:ascii="Arial" w:hAnsi="Arial"/>
          <w:bCs/>
          <w:sz w:val="24"/>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3610EC">
        <w:rPr>
          <w:rFonts w:ascii="Arial" w:hAnsi="Arial"/>
          <w:bCs/>
          <w:sz w:val="24"/>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2DF5FE38" w14:textId="77777777" w:rsidR="003B01C2" w:rsidRPr="003610EC" w:rsidRDefault="003B01C2" w:rsidP="003B01C2">
      <w:pPr>
        <w:spacing w:after="120"/>
        <w:jc w:val="both"/>
        <w:rPr>
          <w:rFonts w:ascii="Arial" w:hAnsi="Arial"/>
          <w:bCs/>
          <w:sz w:val="24"/>
        </w:rPr>
      </w:pPr>
      <w:bookmarkStart w:id="121" w:name="_Toc338715856"/>
      <w:bookmarkStart w:id="122" w:name="_Toc429118516"/>
      <w:bookmarkStart w:id="123" w:name="_Toc429118657"/>
      <w:bookmarkStart w:id="124" w:name="_Toc429118989"/>
      <w:bookmarkStart w:id="125" w:name="_Toc430013420"/>
      <w:bookmarkStart w:id="126" w:name="_Toc430013884"/>
      <w:bookmarkStart w:id="127" w:name="_Toc430014841"/>
      <w:bookmarkStart w:id="128" w:name="_Toc430015362"/>
      <w:bookmarkStart w:id="129" w:name="_Toc430339468"/>
      <w:bookmarkStart w:id="130" w:name="_Toc434569863"/>
      <w:bookmarkStart w:id="131" w:name="_Toc435720453"/>
      <w:bookmarkStart w:id="132" w:name="_Toc56404828"/>
      <w:bookmarkStart w:id="133" w:name="_Toc62176942"/>
      <w:r w:rsidRPr="001760D2">
        <w:rPr>
          <w:rFonts w:ascii="Arial" w:hAnsi="Arial"/>
          <w:b/>
          <w:sz w:val="24"/>
        </w:rPr>
        <w:t>Chiamati a libertà</w:t>
      </w:r>
      <w:bookmarkEnd w:id="121"/>
      <w:bookmarkEnd w:id="122"/>
      <w:bookmarkEnd w:id="123"/>
      <w:bookmarkEnd w:id="124"/>
      <w:bookmarkEnd w:id="125"/>
      <w:bookmarkEnd w:id="126"/>
      <w:bookmarkEnd w:id="127"/>
      <w:bookmarkEnd w:id="128"/>
      <w:bookmarkEnd w:id="129"/>
      <w:bookmarkEnd w:id="130"/>
      <w:bookmarkEnd w:id="131"/>
      <w:bookmarkEnd w:id="132"/>
      <w:bookmarkEnd w:id="133"/>
      <w:r w:rsidRPr="001760D2">
        <w:rPr>
          <w:rFonts w:ascii="Arial" w:hAnsi="Arial"/>
          <w:b/>
          <w:sz w:val="24"/>
        </w:rPr>
        <w:t>.</w:t>
      </w:r>
      <w:r w:rsidRPr="001760D2">
        <w:rPr>
          <w:rFonts w:ascii="Arial" w:hAnsi="Arial"/>
          <w:sz w:val="24"/>
        </w:rPr>
        <w:t xml:space="preserve"> </w:t>
      </w:r>
      <w:r w:rsidRPr="003610EC">
        <w:rPr>
          <w:rFonts w:ascii="Arial" w:hAnsi="Arial"/>
          <w:bCs/>
          <w:sz w:val="24"/>
        </w:rPr>
        <w:t>La fede è ricchezza interiore, energia divina nel cuore cre</w:t>
      </w:r>
      <w:r w:rsidRPr="003610EC">
        <w:rPr>
          <w:rFonts w:ascii="Arial" w:hAnsi="Arial"/>
          <w:bCs/>
          <w:sz w:val="24"/>
        </w:rPr>
        <w:softHyphen/>
        <w:t>dente, partecipazione dell'onnipotenza di Dio; è forza che ricrea, salva e redime il genere umano; è realtà spirituale capace di rinnovare il mondo, di rigenerarlo, di dargli nuo</w:t>
      </w:r>
      <w:r w:rsidRPr="003610EC">
        <w:rPr>
          <w:rFonts w:ascii="Arial" w:hAnsi="Arial"/>
          <w:bCs/>
          <w:sz w:val="24"/>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512671AD"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3610EC">
        <w:rPr>
          <w:rFonts w:ascii="Arial" w:hAnsi="Arial"/>
          <w:bCs/>
          <w:sz w:val="24"/>
        </w:rPr>
        <w:softHyphen/>
        <w:t>zata in ogni sua potenzialità. Serve per trarre da essa tut</w:t>
      </w:r>
      <w:r w:rsidRPr="003610EC">
        <w:rPr>
          <w:rFonts w:ascii="Arial" w:hAnsi="Arial"/>
          <w:bCs/>
          <w:sz w:val="24"/>
        </w:rPr>
        <w:softHyphen/>
        <w:t xml:space="preserve">to </w:t>
      </w:r>
      <w:r w:rsidRPr="003610EC">
        <w:rPr>
          <w:rFonts w:ascii="Arial" w:hAnsi="Arial"/>
          <w:bCs/>
          <w:sz w:val="24"/>
        </w:rPr>
        <w:lastRenderedPageBreak/>
        <w:t>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3610EC">
        <w:rPr>
          <w:rFonts w:ascii="Arial" w:hAnsi="Arial"/>
          <w:bCs/>
          <w:sz w:val="24"/>
        </w:rPr>
        <w:softHyphen/>
        <w:t xml:space="preserve">re nuovamente benedetti in tutto ciò che si fa. </w:t>
      </w:r>
    </w:p>
    <w:p w14:paraId="4AE3D0B0"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nei sotterranei a girare la macina, legando e tenendo i suoi piedi in ceppi. Coloro che a causa di uno o di molti peccati si sono lascia</w:t>
      </w:r>
      <w:r w:rsidRPr="003610EC">
        <w:rPr>
          <w:rFonts w:ascii="Arial" w:hAnsi="Arial"/>
          <w:bCs/>
          <w:sz w:val="24"/>
        </w:rPr>
        <w:softHyphen/>
        <w:t>ti schiacciare dalla terra sono incatenati alla macina a compiere lavori forzati. Questo è il salario di chi si ab</w:t>
      </w:r>
      <w:r w:rsidRPr="003610EC">
        <w:rPr>
          <w:rFonts w:ascii="Arial" w:hAnsi="Arial"/>
          <w:bCs/>
          <w:sz w:val="24"/>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20C9DDC9"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Possiamo pregare per loro, se noi stessi siamo liberi dal mondo e dai suoi peccati, da ogni male, da ogni appartenen</w:t>
      </w:r>
      <w:r w:rsidRPr="003610EC">
        <w:rPr>
          <w:rFonts w:ascii="Arial" w:hAnsi="Arial"/>
          <w:bCs/>
          <w:sz w:val="24"/>
        </w:rPr>
        <w:softHyphen/>
        <w:t>za alle cose, liberi con il corpo, ma anche con lo spirito. Sansone cadde nel peccato perché non governò la sua raziona</w:t>
      </w:r>
      <w:r w:rsidRPr="003610EC">
        <w:rPr>
          <w:rFonts w:ascii="Arial" w:hAnsi="Arial"/>
          <w:bCs/>
          <w:sz w:val="24"/>
        </w:rPr>
        <w:softHyphen/>
        <w:t>lità, la sua fu una tentazione nei sentimenti, non ebbe la forza di respingere la provocazione di un affetto. Il cristiano se vuole vivere la sua autentica umanità non deve dipendere da nessuna cosa; ogni cosa, ogni luogo, cir</w:t>
      </w:r>
      <w:r w:rsidRPr="003610EC">
        <w:rPr>
          <w:rFonts w:ascii="Arial" w:hAnsi="Arial"/>
          <w:bCs/>
          <w:sz w:val="24"/>
        </w:rPr>
        <w:softHyphen/>
        <w:t>costanza, persona, evento, opera è solo via per conquistare la propria signoria creaturale. Quando la cosa, o la persona, o l'ufficio, o la carica, o l'esercizio della propria missione diviene un fine, in que</w:t>
      </w:r>
      <w:r w:rsidRPr="003610EC">
        <w:rPr>
          <w:rFonts w:ascii="Arial" w:hAnsi="Arial"/>
          <w:bCs/>
          <w:sz w:val="24"/>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3610EC">
        <w:rPr>
          <w:rFonts w:ascii="Arial" w:hAnsi="Arial"/>
          <w:bCs/>
          <w:sz w:val="24"/>
        </w:rPr>
        <w:softHyphen/>
        <w:t>re del peccato e quindi in quella prigionia ed incatenamento alla macina della terra che sarebbe la loro morte, morte fisica, sociale, civile, dello spirito, e soprattutto del</w:t>
      </w:r>
      <w:r w:rsidRPr="003610EC">
        <w:rPr>
          <w:rFonts w:ascii="Arial" w:hAnsi="Arial"/>
          <w:bCs/>
          <w:sz w:val="24"/>
        </w:rPr>
        <w:softHyphen/>
        <w:t xml:space="preserve">l'anima. </w:t>
      </w:r>
    </w:p>
    <w:p w14:paraId="7B4E266E" w14:textId="77777777" w:rsidR="003B01C2" w:rsidRPr="003610EC" w:rsidRDefault="003B01C2" w:rsidP="003B01C2">
      <w:pPr>
        <w:spacing w:after="120"/>
        <w:jc w:val="both"/>
        <w:rPr>
          <w:rFonts w:ascii="Arial" w:hAnsi="Arial"/>
          <w:bCs/>
          <w:sz w:val="24"/>
        </w:rPr>
      </w:pPr>
      <w:bookmarkStart w:id="134" w:name="_Toc339154799"/>
      <w:bookmarkStart w:id="135" w:name="_Toc429126352"/>
      <w:bookmarkStart w:id="136" w:name="_Toc430013442"/>
      <w:bookmarkStart w:id="137" w:name="_Toc430013902"/>
      <w:bookmarkStart w:id="138" w:name="_Toc430014859"/>
      <w:bookmarkStart w:id="139" w:name="_Toc430015380"/>
      <w:bookmarkStart w:id="140" w:name="_Toc430339486"/>
      <w:bookmarkStart w:id="141" w:name="_Toc434569881"/>
      <w:bookmarkStart w:id="142" w:name="_Toc435720471"/>
      <w:bookmarkStart w:id="143" w:name="_Toc56404846"/>
      <w:bookmarkStart w:id="144" w:name="_Toc62176960"/>
      <w:r w:rsidRPr="003610EC">
        <w:rPr>
          <w:rFonts w:ascii="Arial" w:hAnsi="Arial"/>
          <w:bCs/>
          <w:sz w:val="24"/>
        </w:rPr>
        <w:t>Libertà dall'uomo</w:t>
      </w:r>
      <w:bookmarkEnd w:id="134"/>
      <w:bookmarkEnd w:id="135"/>
      <w:bookmarkEnd w:id="136"/>
      <w:bookmarkEnd w:id="137"/>
      <w:bookmarkEnd w:id="138"/>
      <w:bookmarkEnd w:id="139"/>
      <w:bookmarkEnd w:id="140"/>
      <w:bookmarkEnd w:id="141"/>
      <w:bookmarkEnd w:id="142"/>
      <w:bookmarkEnd w:id="143"/>
      <w:bookmarkEnd w:id="144"/>
      <w:r w:rsidRPr="003610EC">
        <w:rPr>
          <w:rFonts w:ascii="Arial" w:hAnsi="Arial"/>
          <w:bCs/>
          <w:sz w:val="24"/>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w:t>
      </w:r>
      <w:r w:rsidRPr="003610EC">
        <w:rPr>
          <w:rFonts w:ascii="Arial" w:hAnsi="Arial"/>
          <w:bCs/>
          <w:sz w:val="24"/>
        </w:rPr>
        <w:lastRenderedPageBreak/>
        <w:t xml:space="preserve">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002555EE" w14:textId="7F23ECF4"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w:t>
      </w:r>
      <w:r w:rsidR="00276B76" w:rsidRPr="003610EC">
        <w:rPr>
          <w:rFonts w:ascii="Arial" w:hAnsi="Arial"/>
          <w:bCs/>
          <w:sz w:val="24"/>
        </w:rPr>
        <w:t xml:space="preserve"> </w:t>
      </w:r>
      <w:r w:rsidRPr="003610EC">
        <w:rPr>
          <w:rFonts w:ascii="Arial" w:hAnsi="Arial"/>
          <w:bCs/>
          <w:sz w:val="24"/>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335E4AA0"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w:t>
      </w:r>
      <w:r w:rsidRPr="003610EC">
        <w:rPr>
          <w:rFonts w:ascii="Arial" w:hAnsi="Arial"/>
          <w:bCs/>
          <w:sz w:val="24"/>
        </w:rPr>
        <w:lastRenderedPageBreak/>
        <w:t>debolezza, perché si possa svolgere la sua volontà nella sua interezza ed in ogni singola parte.</w:t>
      </w:r>
    </w:p>
    <w:p w14:paraId="4361BAB0" w14:textId="77777777" w:rsidR="003B01C2" w:rsidRPr="003610EC"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610EC">
        <w:rPr>
          <w:rFonts w:ascii="Arial" w:hAnsi="Arial"/>
          <w:bCs/>
          <w:sz w:val="24"/>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1743BCA5" w14:textId="77777777" w:rsidR="003B01C2" w:rsidRPr="003610EC" w:rsidRDefault="003B01C2" w:rsidP="003B01C2">
      <w:pPr>
        <w:spacing w:after="120"/>
        <w:jc w:val="both"/>
        <w:rPr>
          <w:rFonts w:ascii="Arial" w:hAnsi="Arial"/>
          <w:bCs/>
          <w:sz w:val="24"/>
        </w:rPr>
      </w:pPr>
      <w:bookmarkStart w:id="145" w:name="_Toc382755373"/>
      <w:bookmarkStart w:id="146" w:name="_Toc428810202"/>
      <w:bookmarkStart w:id="147" w:name="_Toc430013279"/>
      <w:bookmarkStart w:id="148" w:name="_Toc430013746"/>
      <w:bookmarkStart w:id="149" w:name="_Toc430014705"/>
      <w:bookmarkStart w:id="150" w:name="_Toc430015226"/>
      <w:bookmarkStart w:id="151" w:name="_Toc430339229"/>
      <w:bookmarkStart w:id="152" w:name="_Toc430534134"/>
      <w:bookmarkStart w:id="153" w:name="_Toc56317513"/>
      <w:bookmarkStart w:id="154" w:name="_Toc62173169"/>
      <w:r w:rsidRPr="001760D2">
        <w:rPr>
          <w:rFonts w:ascii="Arial" w:hAnsi="Arial"/>
          <w:b/>
          <w:sz w:val="24"/>
        </w:rPr>
        <w:t>Liberi</w:t>
      </w:r>
      <w:bookmarkEnd w:id="145"/>
      <w:bookmarkEnd w:id="146"/>
      <w:bookmarkEnd w:id="147"/>
      <w:bookmarkEnd w:id="148"/>
      <w:bookmarkEnd w:id="149"/>
      <w:bookmarkEnd w:id="150"/>
      <w:bookmarkEnd w:id="151"/>
      <w:bookmarkEnd w:id="152"/>
      <w:bookmarkEnd w:id="153"/>
      <w:bookmarkEnd w:id="154"/>
      <w:r w:rsidRPr="003610EC">
        <w:rPr>
          <w:rFonts w:ascii="Arial" w:hAnsi="Arial"/>
          <w:bCs/>
          <w:sz w:val="24"/>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Tu umano di fronte al Noi Divino, che deve essere scelto, obbedito, ascoltato, seguito, amato con amore puro, fedele, santo.</w:t>
      </w:r>
    </w:p>
    <w:p w14:paraId="1CA8BD17" w14:textId="77777777" w:rsidR="003B01C2" w:rsidRPr="003610EC" w:rsidRDefault="003B01C2" w:rsidP="003B01C2">
      <w:pPr>
        <w:spacing w:after="120"/>
        <w:jc w:val="both"/>
        <w:rPr>
          <w:rFonts w:ascii="Arial" w:hAnsi="Arial"/>
          <w:bCs/>
          <w:sz w:val="24"/>
        </w:rPr>
      </w:pPr>
      <w:r w:rsidRPr="003610EC">
        <w:rPr>
          <w:rFonts w:ascii="Arial" w:hAnsi="Arial"/>
          <w:bCs/>
          <w:sz w:val="24"/>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106AE936"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Oggi molti sono i progetti di liberazione che conducono l’uomo nella più cruda delle barbarie, perché con astuzia, con inganno, con frode, con malignità, con quella scienza meccanicizzata a servizio del peccato, si vuole una cosa sola: </w:t>
      </w:r>
      <w:r w:rsidRPr="003610EC">
        <w:rPr>
          <w:rFonts w:ascii="Arial" w:hAnsi="Arial"/>
          <w:bCs/>
          <w:sz w:val="24"/>
        </w:rPr>
        <w:lastRenderedPageBreak/>
        <w:t>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lo,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70816587" w14:textId="77777777" w:rsidR="003B01C2" w:rsidRPr="003610EC" w:rsidRDefault="003B01C2" w:rsidP="003B01C2">
      <w:pPr>
        <w:spacing w:after="120"/>
        <w:jc w:val="both"/>
        <w:rPr>
          <w:rFonts w:ascii="Arial" w:hAnsi="Arial"/>
          <w:bCs/>
          <w:sz w:val="24"/>
        </w:rPr>
      </w:pPr>
      <w:r w:rsidRPr="003610EC">
        <w:rPr>
          <w:rFonts w:ascii="Arial" w:hAnsi="Arial"/>
          <w:bCs/>
          <w:sz w:val="24"/>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2F20CCA0"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w:t>
      </w:r>
      <w:r w:rsidRPr="003610EC">
        <w:rPr>
          <w:rFonts w:ascii="Arial" w:hAnsi="Arial"/>
          <w:bCs/>
          <w:sz w:val="24"/>
        </w:rPr>
        <w:lastRenderedPageBreak/>
        <w:t>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3610EC">
        <w:rPr>
          <w:rFonts w:ascii="Arial" w:hAnsi="Arial"/>
          <w:bCs/>
          <w:sz w:val="24"/>
        </w:rPr>
        <w:softHyphen/>
        <w:t>mente contro la verità del Vangelo. Dobbiamo liberarci da questa ambiguità. La Chiesa deve aiutare i suoi figli a leggere que</w:t>
      </w:r>
      <w:r w:rsidRPr="003610EC">
        <w:rPr>
          <w:rFonts w:ascii="Arial" w:hAnsi="Arial"/>
          <w:bCs/>
          <w:sz w:val="24"/>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3610EC">
        <w:rPr>
          <w:rFonts w:ascii="Arial" w:hAnsi="Arial"/>
          <w:bCs/>
          <w:sz w:val="24"/>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1856F536" w14:textId="456BDBDE" w:rsidR="003B01C2" w:rsidRPr="003610EC" w:rsidRDefault="003B01C2" w:rsidP="003B01C2">
      <w:pPr>
        <w:spacing w:after="120"/>
        <w:jc w:val="both"/>
        <w:rPr>
          <w:rFonts w:ascii="Arial" w:hAnsi="Arial"/>
          <w:bCs/>
          <w:sz w:val="24"/>
        </w:rPr>
      </w:pPr>
      <w:r w:rsidRPr="003610EC">
        <w:rPr>
          <w:rFonts w:ascii="Arial" w:hAnsi="Arial"/>
          <w:bCs/>
          <w:sz w:val="24"/>
        </w:rPr>
        <w:t xml:space="preserve">Contro questa ambiguità non ci sono rimedi, se non quello dell’accoglienza della verità, cosa assai difficile, poiché la stessa verità di Cristo ormai dagli esperti è relegata alla mentalità del tempo, è fatta punto della storia, segmento della civiltà. </w:t>
      </w:r>
      <w:r w:rsidRPr="003610EC">
        <w:rPr>
          <w:rFonts w:ascii="Arial" w:hAnsi="Arial"/>
          <w:bCs/>
          <w:sz w:val="24"/>
        </w:rPr>
        <w:tab/>
        <w:t>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3610EC">
        <w:rPr>
          <w:rFonts w:ascii="Arial" w:hAnsi="Arial"/>
          <w:bCs/>
          <w:sz w:val="24"/>
        </w:rPr>
        <w:softHyphen/>
        <w:t>ca di</w:t>
      </w:r>
      <w:r w:rsidR="00276B76" w:rsidRPr="003610EC">
        <w:rPr>
          <w:rFonts w:ascii="Arial" w:hAnsi="Arial"/>
          <w:bCs/>
          <w:sz w:val="24"/>
        </w:rPr>
        <w:t xml:space="preserve"> </w:t>
      </w:r>
      <w:r w:rsidRPr="003610EC">
        <w:rPr>
          <w:rFonts w:ascii="Arial" w:hAnsi="Arial"/>
          <w:bCs/>
          <w:sz w:val="24"/>
        </w:rPr>
        <w:t>Dio e liberare il Vangelo da ogni forma storica di comprensione di Dio e del mondo.</w:t>
      </w:r>
    </w:p>
    <w:p w14:paraId="5B09DF59"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Noi siamo grati a Dio, perché ci ha veramente liberato da questo caos infernale e da questa confusione umana, perché ci ha manifestato la sua verità, quella divina ed eterna, a-spaziale, atemporale, incondizionata, sempre vera e sempre viva, contro </w:t>
      </w:r>
      <w:r w:rsidRPr="003610EC">
        <w:rPr>
          <w:rFonts w:ascii="Arial" w:hAnsi="Arial"/>
          <w:bCs/>
          <w:sz w:val="24"/>
        </w:rPr>
        <w:tab/>
        <w:t>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Pr="003610EC">
        <w:rPr>
          <w:rFonts w:ascii="Arial" w:hAnsi="Arial"/>
          <w:bCs/>
          <w:sz w:val="24"/>
        </w:rPr>
        <w:tab/>
      </w:r>
    </w:p>
    <w:p w14:paraId="24CA4528" w14:textId="77777777" w:rsidR="003B01C2" w:rsidRPr="003610EC" w:rsidRDefault="003B01C2" w:rsidP="003B01C2">
      <w:pPr>
        <w:spacing w:after="120"/>
        <w:jc w:val="both"/>
        <w:rPr>
          <w:rFonts w:ascii="Arial" w:hAnsi="Arial"/>
          <w:bCs/>
          <w:sz w:val="24"/>
        </w:rPr>
      </w:pPr>
      <w:r w:rsidRPr="003610EC">
        <w:rPr>
          <w:rFonts w:ascii="Arial" w:hAnsi="Arial"/>
          <w:bCs/>
          <w:sz w:val="24"/>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7ECBD19D" w14:textId="77777777" w:rsidR="003B01C2" w:rsidRPr="003610EC" w:rsidRDefault="003B01C2" w:rsidP="003B01C2">
      <w:pPr>
        <w:spacing w:after="120"/>
        <w:jc w:val="both"/>
        <w:rPr>
          <w:rFonts w:ascii="Arial" w:hAnsi="Arial" w:cs="Arial"/>
          <w:bCs/>
          <w:sz w:val="24"/>
        </w:rPr>
      </w:pPr>
      <w:r w:rsidRPr="003610EC">
        <w:rPr>
          <w:rFonts w:ascii="Arial" w:hAnsi="Arial"/>
          <w:bCs/>
          <w:sz w:val="24"/>
        </w:rPr>
        <w:lastRenderedPageBreak/>
        <w:t>La libertà è il frutto della verità.</w:t>
      </w:r>
      <w:r w:rsidRPr="003610EC">
        <w:rPr>
          <w:rFonts w:ascii="Arial" w:hAnsi="Arial" w:cs="Arial"/>
          <w:bCs/>
        </w:rPr>
        <w:t xml:space="preserve"> </w:t>
      </w:r>
      <w:r w:rsidRPr="003610EC">
        <w:rPr>
          <w:rFonts w:ascii="Arial" w:hAnsi="Arial" w:cs="Arial"/>
          <w:bCs/>
          <w:sz w:val="24"/>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7D0CFDC4" w14:textId="77777777" w:rsidR="003610EC" w:rsidRDefault="003B01C2" w:rsidP="003B01C2">
      <w:pPr>
        <w:spacing w:after="120"/>
        <w:jc w:val="both"/>
        <w:rPr>
          <w:rFonts w:ascii="Arial" w:hAnsi="Arial" w:cs="Arial"/>
          <w:bCs/>
          <w:sz w:val="24"/>
        </w:rPr>
      </w:pPr>
      <w:r w:rsidRPr="003610EC">
        <w:rPr>
          <w:rFonts w:ascii="Arial" w:hAnsi="Arial" w:cs="Arial"/>
          <w:bCs/>
          <w:sz w:val="24"/>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4B3D9F0C" w14:textId="77777777" w:rsidR="003610EC" w:rsidRPr="003610EC" w:rsidRDefault="003B01C2" w:rsidP="003610EC">
      <w:pPr>
        <w:spacing w:after="120"/>
        <w:ind w:left="567" w:right="567"/>
        <w:jc w:val="both"/>
        <w:rPr>
          <w:rFonts w:ascii="Arial" w:hAnsi="Arial" w:cs="Arial"/>
          <w:bCs/>
          <w:i/>
          <w:iCs/>
          <w:sz w:val="24"/>
        </w:rPr>
      </w:pPr>
      <w:r w:rsidRPr="003610EC">
        <w:rPr>
          <w:rFonts w:ascii="Arial" w:hAnsi="Arial" w:cs="Arial"/>
          <w:bCs/>
          <w:i/>
          <w:iCs/>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C357C2D" w14:textId="76703F69" w:rsidR="003B01C2" w:rsidRPr="003610EC" w:rsidRDefault="003B01C2" w:rsidP="003B01C2">
      <w:pPr>
        <w:spacing w:after="120"/>
        <w:jc w:val="both"/>
        <w:rPr>
          <w:rFonts w:ascii="Arial" w:hAnsi="Arial" w:cs="Arial"/>
          <w:bCs/>
          <w:sz w:val="24"/>
        </w:rPr>
      </w:pPr>
      <w:r w:rsidRPr="003610EC">
        <w:rPr>
          <w:rFonts w:ascii="Arial" w:hAnsi="Arial" w:cs="Arial"/>
          <w:bCs/>
          <w:sz w:val="24"/>
        </w:rPr>
        <w:t xml:space="preserve">Nuova Alleanza, nuova Scrittura. Una libertà che non è frutto della verità ci fa egoisti, prepotenti, arroganti, viziosi, guerrafondai, distruttori di popoli e di nazioni. </w:t>
      </w:r>
      <w:r w:rsidRPr="003610EC">
        <w:rPr>
          <w:rFonts w:ascii="Arial" w:hAnsi="Arial" w:cs="Arial"/>
          <w:bCs/>
          <w:sz w:val="24"/>
        </w:rPr>
        <w:lastRenderedPageBreak/>
        <w:t>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5AE9CC3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17</w:t>
      </w:r>
      <w:r w:rsidRPr="001760D2">
        <w:rPr>
          <w:rFonts w:ascii="Arial" w:hAnsi="Arial"/>
          <w:b/>
          <w:sz w:val="24"/>
        </w:rPr>
        <w:t>Onorate tutti, amate i vostri fratelli, temete Dio, onorate il re.</w:t>
      </w:r>
    </w:p>
    <w:p w14:paraId="564B9220" w14:textId="77777777" w:rsidR="003B01C2" w:rsidRPr="003610EC" w:rsidRDefault="003B01C2" w:rsidP="003B01C2">
      <w:pPr>
        <w:spacing w:after="120"/>
        <w:jc w:val="both"/>
        <w:rPr>
          <w:rFonts w:ascii="Arial" w:hAnsi="Arial"/>
          <w:sz w:val="24"/>
        </w:rPr>
      </w:pPr>
      <w:r w:rsidRPr="003610EC">
        <w:rPr>
          <w:rFonts w:ascii="Arial" w:hAnsi="Arial"/>
          <w:sz w:val="24"/>
        </w:rPr>
        <w:t>Ad ognuno va dato ciò che deve essere dato. A tutti l’onore. I fratelli in Cristo l’amore. A Dio il santi timore. Al re l’onore. Tutto però inizia dal timore del Signore. Se nel cuore non regna il timore del Signore, non c’è onore, non c’è amore, non c’è rispetto secondo verità, giustizia, vera santità. Ecco l’insegnamento dell’Apostolo Paolo:</w:t>
      </w:r>
    </w:p>
    <w:p w14:paraId="2C31A80C" w14:textId="77777777" w:rsidR="003B01C2" w:rsidRPr="003610EC" w:rsidRDefault="003B01C2" w:rsidP="003610EC">
      <w:pPr>
        <w:spacing w:after="120"/>
        <w:ind w:left="567" w:right="567"/>
        <w:jc w:val="both"/>
        <w:rPr>
          <w:rFonts w:ascii="Arial" w:hAnsi="Arial"/>
          <w:i/>
          <w:iCs/>
          <w:sz w:val="24"/>
        </w:rPr>
      </w:pPr>
      <w:r w:rsidRPr="003610EC">
        <w:rPr>
          <w:rFonts w:ascii="Arial" w:hAnsi="Arial"/>
          <w:i/>
          <w:iCs/>
          <w:sz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808A6B6" w14:textId="69AC98D4" w:rsidR="003B01C2" w:rsidRPr="003610EC" w:rsidRDefault="003B01C2" w:rsidP="003B01C2">
      <w:pPr>
        <w:spacing w:after="120"/>
        <w:jc w:val="both"/>
        <w:rPr>
          <w:rFonts w:ascii="Arial" w:hAnsi="Arial"/>
          <w:sz w:val="24"/>
        </w:rPr>
      </w:pPr>
      <w:r w:rsidRPr="001760D2">
        <w:rPr>
          <w:rFonts w:ascii="Arial" w:hAnsi="Arial"/>
          <w:b/>
          <w:sz w:val="24"/>
        </w:rPr>
        <w:t xml:space="preserve">Onore e verità. </w:t>
      </w:r>
      <w:r w:rsidRPr="003610EC">
        <w:rPr>
          <w:rFonts w:ascii="Arial" w:hAnsi="Arial"/>
          <w:sz w:val="24"/>
        </w:rPr>
        <w:t>Ogni domanda</w:t>
      </w:r>
      <w:r w:rsidR="00276B76" w:rsidRPr="003610EC">
        <w:rPr>
          <w:rFonts w:ascii="Arial" w:hAnsi="Arial"/>
          <w:sz w:val="24"/>
        </w:rPr>
        <w:t xml:space="preserve"> </w:t>
      </w:r>
      <w:r w:rsidRPr="003610EC">
        <w:rPr>
          <w:rFonts w:ascii="Arial" w:hAnsi="Arial"/>
          <w:sz w:val="24"/>
        </w:rPr>
        <w:t>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w:t>
      </w:r>
      <w:r w:rsidR="00276B76" w:rsidRPr="003610EC">
        <w:rPr>
          <w:rFonts w:ascii="Arial" w:hAnsi="Arial"/>
          <w:sz w:val="24"/>
        </w:rPr>
        <w:t xml:space="preserve"> </w:t>
      </w:r>
      <w:r w:rsidRPr="003610EC">
        <w:rPr>
          <w:rFonts w:ascii="Arial" w:hAnsi="Arial"/>
          <w:sz w:val="24"/>
        </w:rPr>
        <w:t xml:space="preserve">C’è la verità scientifica, neanche questa è verità piena. C’è la verità filosofica. Neanche questa è verità piena. C’è la verità teologica. Neanche questa è verità piena. La verità piena è nella sorgente dalla quale ogni </w:t>
      </w:r>
      <w:r w:rsidRPr="003610EC">
        <w:rPr>
          <w:rFonts w:ascii="Arial" w:hAnsi="Arial"/>
          <w:sz w:val="24"/>
        </w:rPr>
        <w:lastRenderedPageBreak/>
        <w:t xml:space="preserve">verità prende inizio e la sola sorgente della verità è Cristo Signore. Cristo Signore dona a noi la sua verità facendoci verità in Lui, facendoci corpo del suo corpo, vita della sua vita. </w:t>
      </w:r>
    </w:p>
    <w:p w14:paraId="4EF03922" w14:textId="77777777" w:rsidR="003B01C2" w:rsidRPr="003610EC" w:rsidRDefault="003B01C2" w:rsidP="003B01C2">
      <w:pPr>
        <w:spacing w:after="120"/>
        <w:jc w:val="both"/>
        <w:rPr>
          <w:rFonts w:ascii="Arial" w:hAnsi="Arial"/>
          <w:sz w:val="24"/>
        </w:rPr>
      </w:pPr>
      <w:r w:rsidRPr="003610EC">
        <w:rPr>
          <w:rFonts w:ascii="Arial" w:hAnsi="Arial"/>
          <w:sz w:val="24"/>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0CC9CD9" w14:textId="685B6CAA" w:rsidR="003B01C2" w:rsidRPr="003610EC" w:rsidRDefault="003B01C2" w:rsidP="003B01C2">
      <w:pPr>
        <w:spacing w:after="120"/>
        <w:jc w:val="both"/>
        <w:rPr>
          <w:rFonts w:ascii="Arial" w:hAnsi="Arial"/>
          <w:sz w:val="24"/>
        </w:rPr>
      </w:pPr>
      <w:r w:rsidRPr="003610EC">
        <w:rPr>
          <w:rFonts w:ascii="Arial" w:hAnsi="Arial"/>
          <w:sz w:val="24"/>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276B76" w:rsidRPr="003610EC">
        <w:rPr>
          <w:rFonts w:ascii="Arial" w:hAnsi="Arial"/>
          <w:sz w:val="24"/>
        </w:rPr>
        <w:t xml:space="preserve"> </w:t>
      </w:r>
      <w:r w:rsidRPr="003610EC">
        <w:rPr>
          <w:rFonts w:ascii="Arial" w:hAnsi="Arial"/>
          <w:sz w:val="24"/>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74AA2651" w14:textId="301E561E" w:rsidR="003B01C2" w:rsidRPr="003610EC" w:rsidRDefault="003B01C2" w:rsidP="003B01C2">
      <w:pPr>
        <w:spacing w:after="120"/>
        <w:jc w:val="both"/>
        <w:rPr>
          <w:rFonts w:ascii="Arial" w:hAnsi="Arial"/>
          <w:sz w:val="24"/>
        </w:rPr>
      </w:pPr>
      <w:r w:rsidRPr="003610EC">
        <w:rPr>
          <w:rFonts w:ascii="Arial" w:hAnsi="Arial"/>
          <w:sz w:val="24"/>
        </w:rPr>
        <w:t>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w:t>
      </w:r>
      <w:r w:rsidR="00276B76" w:rsidRPr="003610EC">
        <w:rPr>
          <w:rFonts w:ascii="Arial" w:hAnsi="Arial"/>
          <w:sz w:val="24"/>
        </w:rPr>
        <w:t xml:space="preserve"> </w:t>
      </w:r>
      <w:r w:rsidRPr="003610EC">
        <w:rPr>
          <w:rFonts w:ascii="Arial" w:hAnsi="Arial"/>
          <w:sz w:val="24"/>
        </w:rPr>
        <w:t xml:space="preserve">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3E8CEA6F" w14:textId="66A6C924" w:rsidR="003B01C2" w:rsidRPr="003610EC" w:rsidRDefault="003B01C2" w:rsidP="003B01C2">
      <w:pPr>
        <w:spacing w:after="120"/>
        <w:jc w:val="both"/>
        <w:rPr>
          <w:rFonts w:ascii="Arial" w:hAnsi="Arial"/>
          <w:sz w:val="24"/>
        </w:rPr>
      </w:pPr>
      <w:r w:rsidRPr="003610EC">
        <w:rPr>
          <w:rFonts w:ascii="Arial" w:hAnsi="Arial"/>
          <w:sz w:val="24"/>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w:t>
      </w:r>
      <w:r w:rsidRPr="003610EC">
        <w:rPr>
          <w:rFonts w:ascii="Arial" w:hAnsi="Arial"/>
          <w:sz w:val="24"/>
        </w:rPr>
        <w:lastRenderedPageBreak/>
        <w:t>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w:t>
      </w:r>
      <w:r w:rsidR="00276B76" w:rsidRPr="003610EC">
        <w:rPr>
          <w:rFonts w:ascii="Arial" w:hAnsi="Arial"/>
          <w:sz w:val="24"/>
        </w:rPr>
        <w:t xml:space="preserve"> </w:t>
      </w:r>
      <w:r w:rsidRPr="003610EC">
        <w:rPr>
          <w:rFonts w:ascii="Arial" w:hAnsi="Arial"/>
          <w:sz w:val="24"/>
        </w:rPr>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276B76" w:rsidRPr="003610EC">
        <w:rPr>
          <w:rFonts w:ascii="Arial" w:hAnsi="Arial"/>
          <w:sz w:val="24"/>
        </w:rPr>
        <w:t xml:space="preserve"> </w:t>
      </w:r>
      <w:r w:rsidRPr="003610EC">
        <w:rPr>
          <w:rFonts w:ascii="Arial" w:hAnsi="Arial"/>
          <w:sz w:val="24"/>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3F0A8BA7" w14:textId="5D7C2512" w:rsidR="003B01C2" w:rsidRPr="003610EC" w:rsidRDefault="003B01C2" w:rsidP="003B01C2">
      <w:pPr>
        <w:spacing w:after="120"/>
        <w:jc w:val="both"/>
        <w:rPr>
          <w:rFonts w:ascii="Arial" w:hAnsi="Arial"/>
          <w:bCs/>
          <w:sz w:val="24"/>
        </w:rPr>
      </w:pPr>
      <w:r w:rsidRPr="001760D2">
        <w:rPr>
          <w:rFonts w:ascii="Arial" w:hAnsi="Arial"/>
          <w:b/>
          <w:sz w:val="24"/>
        </w:rPr>
        <w:t>Promesse e giustizia.</w:t>
      </w:r>
      <w:r w:rsidRPr="003610EC">
        <w:rPr>
          <w:rFonts w:ascii="Arial" w:hAnsi="Arial"/>
          <w:bCs/>
          <w:sz w:val="24"/>
        </w:rPr>
        <w:t xml:space="preserve"> Ogni promessa è immorale se non viene fondata sulla più stretta giustizia. La giustizia non è quella degli uomini, ma quella che viene da Dio ed è sigillata in dieci Comandamenti, compreso il settimo e il decimo: Non rubare. Non desiderare la roba d’altri.</w:t>
      </w:r>
      <w:r w:rsidR="00276B76" w:rsidRPr="003610EC">
        <w:rPr>
          <w:rFonts w:ascii="Arial" w:hAnsi="Arial"/>
          <w:bCs/>
          <w:sz w:val="24"/>
        </w:rPr>
        <w:t xml:space="preserve"> </w:t>
      </w:r>
      <w:r w:rsidRPr="003610EC">
        <w:rPr>
          <w:rFonts w:ascii="Arial" w:hAnsi="Arial"/>
          <w:bCs/>
          <w:sz w:val="24"/>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129C4BA7" w14:textId="77777777" w:rsidR="003B01C2" w:rsidRPr="003610EC" w:rsidRDefault="003B01C2" w:rsidP="003B01C2">
      <w:pPr>
        <w:spacing w:after="120"/>
        <w:jc w:val="both"/>
        <w:rPr>
          <w:rFonts w:ascii="Arial" w:hAnsi="Arial"/>
          <w:bCs/>
          <w:sz w:val="24"/>
        </w:rPr>
      </w:pPr>
      <w:r w:rsidRPr="003610EC">
        <w:rPr>
          <w:rFonts w:ascii="Arial" w:hAnsi="Arial"/>
          <w:bCs/>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110F122C"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Non si può essere iniqui per promessa e mai l’iniquità nella violazione della Legge della giustizia diviene giustizia. La giustizia non nasce dalle promesse. Nasce dall’obbedienza alla Legge dei Signore, che è Legge eterna. Ma oggi così non si </w:t>
      </w:r>
      <w:r w:rsidRPr="003610EC">
        <w:rPr>
          <w:rFonts w:ascii="Arial" w:hAnsi="Arial"/>
          <w:bCs/>
          <w:sz w:val="24"/>
        </w:rPr>
        <w:lastRenderedPageBreak/>
        <w:t>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0A38E6EC"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43FFA368" w14:textId="77777777" w:rsidR="003B01C2" w:rsidRPr="001760D2" w:rsidRDefault="003B01C2" w:rsidP="003B01C2">
      <w:pPr>
        <w:spacing w:after="120"/>
        <w:jc w:val="both"/>
        <w:rPr>
          <w:rFonts w:ascii="Arial" w:hAnsi="Arial"/>
          <w:sz w:val="24"/>
        </w:rPr>
      </w:pPr>
    </w:p>
    <w:p w14:paraId="412CA50C" w14:textId="77777777" w:rsidR="003B01C2" w:rsidRPr="001760D2" w:rsidRDefault="003B01C2" w:rsidP="00BB421A">
      <w:pPr>
        <w:pStyle w:val="Corpotesto"/>
      </w:pPr>
      <w:bookmarkStart w:id="155" w:name="_Toc106914313"/>
      <w:bookmarkStart w:id="156" w:name="_Toc189214157"/>
      <w:r w:rsidRPr="001760D2">
        <w:t>Verso i padroni esigenti</w:t>
      </w:r>
      <w:bookmarkEnd w:id="155"/>
      <w:bookmarkEnd w:id="156"/>
    </w:p>
    <w:p w14:paraId="58C1130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18</w:t>
      </w:r>
      <w:r w:rsidRPr="001760D2">
        <w:rPr>
          <w:rFonts w:ascii="Arial" w:hAnsi="Arial"/>
          <w:b/>
          <w:sz w:val="24"/>
        </w:rPr>
        <w:t>Domestici, state sottomessi con profondo rispetto ai vostri padroni, non solo a quelli buoni e miti, ma anche a quelli prepotenti.</w:t>
      </w:r>
    </w:p>
    <w:p w14:paraId="08B42D8D" w14:textId="77777777" w:rsidR="003610EC" w:rsidRDefault="003B01C2" w:rsidP="003B01C2">
      <w:pPr>
        <w:spacing w:after="120"/>
        <w:jc w:val="both"/>
        <w:rPr>
          <w:rFonts w:ascii="Arial" w:hAnsi="Arial"/>
          <w:sz w:val="24"/>
        </w:rPr>
      </w:pPr>
      <w:r w:rsidRPr="003610EC">
        <w:rPr>
          <w:rFonts w:ascii="Arial" w:hAnsi="Arial"/>
          <w:sz w:val="24"/>
        </w:rPr>
        <w:t xml:space="preserve">Ecco ancora un altro comandamento di obbedienza dettato dallo Spirito Santo. Esso riguarda i Domestici: </w:t>
      </w:r>
    </w:p>
    <w:p w14:paraId="4D00A4C2" w14:textId="67EDB0F7" w:rsidR="003B01C2" w:rsidRPr="003610EC" w:rsidRDefault="003B01C2" w:rsidP="003610EC">
      <w:pPr>
        <w:spacing w:after="120"/>
        <w:ind w:left="567" w:right="567"/>
        <w:jc w:val="both"/>
        <w:rPr>
          <w:rFonts w:ascii="Arial" w:hAnsi="Arial"/>
          <w:sz w:val="24"/>
        </w:rPr>
      </w:pPr>
      <w:r w:rsidRPr="003610EC">
        <w:rPr>
          <w:rFonts w:ascii="Arial" w:hAnsi="Arial"/>
          <w:i/>
          <w:iCs/>
          <w:sz w:val="24"/>
        </w:rPr>
        <w:t>Domestici, state sottomessi con profondo rispetto ai vostri padroni, non solo a quelli buoni, ma anche a quelle prepotenti. Questa obbedienza va sempre fatta nel timore del Signore.</w:t>
      </w:r>
      <w:r w:rsidR="003610EC">
        <w:rPr>
          <w:rFonts w:ascii="Arial" w:hAnsi="Arial"/>
          <w:i/>
          <w:iCs/>
          <w:sz w:val="24"/>
        </w:rPr>
        <w:t xml:space="preserve"> </w:t>
      </w:r>
      <w:r w:rsidRPr="003610EC">
        <w:rPr>
          <w:rFonts w:ascii="Greek" w:hAnsi="Greek" w:cs="Greek"/>
          <w:sz w:val="26"/>
          <w:szCs w:val="26"/>
        </w:rPr>
        <w:t>Oƒ o„kštai ØpotassÒmenoi ™n pantˆ fÒbJ to‹j despÒtaij, oÙ mÒnon to‹j ¢gaqo‹j kaˆ ™pieikšsin ¢ll¦ kaˆ to‹j skolio‹j.</w:t>
      </w:r>
      <w:r w:rsidR="00276B76" w:rsidRPr="003610EC">
        <w:t xml:space="preserve"> </w:t>
      </w:r>
      <w:r w:rsidRPr="003610EC">
        <w:rPr>
          <w:rFonts w:ascii="Arial" w:hAnsi="Arial"/>
          <w:sz w:val="24"/>
        </w:rPr>
        <w:t xml:space="preserve">(1Pt 2,18). Servi subditi in omni timore dominis non tantum bonis et modestis sed etiam discolis (1Pt 2 18). </w:t>
      </w:r>
    </w:p>
    <w:p w14:paraId="2CBD7D2C" w14:textId="2EEF96E7" w:rsidR="003B01C2" w:rsidRPr="003610EC" w:rsidRDefault="003B01C2" w:rsidP="003B01C2">
      <w:pPr>
        <w:spacing w:after="120"/>
        <w:jc w:val="both"/>
        <w:rPr>
          <w:rFonts w:ascii="Arial" w:hAnsi="Arial"/>
          <w:sz w:val="24"/>
        </w:rPr>
      </w:pPr>
      <w:r w:rsidRPr="003610EC">
        <w:rPr>
          <w:rFonts w:ascii="Arial" w:hAnsi="Arial"/>
          <w:sz w:val="24"/>
        </w:rPr>
        <w:t xml:space="preserve">Perché è chiesto ai domestici si stare sottomessi con profondo rispetto (omni timore - </w:t>
      </w:r>
      <w:r w:rsidRPr="003610EC">
        <w:rPr>
          <w:rFonts w:ascii="Greek" w:hAnsi="Greek" w:cs="Greek"/>
          <w:sz w:val="26"/>
          <w:szCs w:val="26"/>
        </w:rPr>
        <w:t xml:space="preserve">™n pantˆ fÒbJ) </w:t>
      </w:r>
      <w:r w:rsidRPr="003610EC">
        <w:rPr>
          <w:rFonts w:ascii="Arial" w:hAnsi="Arial"/>
          <w:sz w:val="24"/>
        </w:rPr>
        <w:t xml:space="preserve">ai loro padroni, siano essi buoni, ragionevoli, miti, moderati, modesti, amabili, riservati (non tantum bonis et modestis - </w:t>
      </w:r>
      <w:r w:rsidRPr="003610EC">
        <w:rPr>
          <w:rFonts w:ascii="Greek" w:hAnsi="Greek" w:cs="Greek"/>
          <w:sz w:val="26"/>
          <w:szCs w:val="26"/>
        </w:rPr>
        <w:t>oÙ mÒnon to‹j ¢gaqo‹j kaˆ ™pieikšsin)</w:t>
      </w:r>
      <w:r w:rsidRPr="003610EC">
        <w:rPr>
          <w:rFonts w:ascii="Arial" w:hAnsi="Arial"/>
          <w:sz w:val="24"/>
        </w:rPr>
        <w:t>, ma anche discoli, esigenti, prepotenti, sleali, falsi, ingiusti (sed etiam discolis</w:t>
      </w:r>
      <w:r w:rsidR="00276B76" w:rsidRPr="003610EC">
        <w:rPr>
          <w:rFonts w:ascii="Arial" w:hAnsi="Arial"/>
          <w:sz w:val="24"/>
        </w:rPr>
        <w:t xml:space="preserve"> </w:t>
      </w:r>
      <w:r w:rsidRPr="003610EC">
        <w:rPr>
          <w:rFonts w:ascii="Arial" w:hAnsi="Arial"/>
          <w:sz w:val="24"/>
        </w:rPr>
        <w:t xml:space="preserve">- </w:t>
      </w:r>
      <w:r w:rsidRPr="003610EC">
        <w:rPr>
          <w:rFonts w:ascii="Greek" w:hAnsi="Greek" w:cs="Greek"/>
          <w:sz w:val="26"/>
          <w:szCs w:val="26"/>
        </w:rPr>
        <w:t>¢ll¦ kaˆ to‹j skolio‹j</w:t>
      </w:r>
      <w:r w:rsidRPr="003610EC">
        <w:rPr>
          <w:rFonts w:ascii="Arial" w:hAnsi="Arial"/>
          <w:sz w:val="24"/>
        </w:rPr>
        <w:t xml:space="preserve">)? Perché questa obbedienza è via per essi per raggiungere la beatitudine eterna. </w:t>
      </w:r>
    </w:p>
    <w:p w14:paraId="7C77D187" w14:textId="77777777" w:rsidR="003B01C2" w:rsidRPr="003610EC" w:rsidRDefault="003B01C2" w:rsidP="003B01C2">
      <w:pPr>
        <w:spacing w:after="120"/>
        <w:jc w:val="both"/>
        <w:rPr>
          <w:rFonts w:ascii="Arial" w:hAnsi="Arial"/>
          <w:sz w:val="24"/>
        </w:rPr>
      </w:pPr>
      <w:r w:rsidRPr="003610EC">
        <w:rPr>
          <w:rFonts w:ascii="Arial" w:hAnsi="Arial"/>
          <w:sz w:val="24"/>
        </w:rPr>
        <w:t xml:space="preserve">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w:t>
      </w:r>
      <w:r w:rsidRPr="003610EC">
        <w:rPr>
          <w:rFonts w:ascii="Arial" w:hAnsi="Arial"/>
          <w:sz w:val="24"/>
        </w:rPr>
        <w:lastRenderedPageBreak/>
        <w:t>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1BAE325D" w14:textId="77777777" w:rsidR="003B01C2" w:rsidRPr="003610EC" w:rsidRDefault="003B01C2" w:rsidP="003B01C2">
      <w:pPr>
        <w:spacing w:after="120"/>
        <w:jc w:val="both"/>
        <w:rPr>
          <w:rFonts w:ascii="Arial" w:hAnsi="Arial"/>
          <w:sz w:val="24"/>
        </w:rPr>
      </w:pPr>
      <w:r w:rsidRPr="003610EC">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04CED941" w14:textId="77777777" w:rsidR="003B01C2" w:rsidRPr="003610EC" w:rsidRDefault="003B01C2" w:rsidP="003B01C2">
      <w:pPr>
        <w:spacing w:after="120"/>
        <w:jc w:val="both"/>
        <w:rPr>
          <w:rFonts w:ascii="Arial" w:hAnsi="Arial"/>
          <w:sz w:val="24"/>
        </w:rPr>
      </w:pPr>
      <w:r w:rsidRPr="003610EC">
        <w:rPr>
          <w:rFonts w:ascii="Arial" w:hAnsi="Arial"/>
          <w:sz w:val="24"/>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0E714053" w14:textId="29C2499F" w:rsidR="003B01C2" w:rsidRPr="003610EC" w:rsidRDefault="003B01C2" w:rsidP="003B01C2">
      <w:pPr>
        <w:spacing w:after="120"/>
        <w:jc w:val="both"/>
        <w:rPr>
          <w:rFonts w:ascii="Arial" w:hAnsi="Arial"/>
          <w:sz w:val="24"/>
        </w:rPr>
      </w:pPr>
      <w:r w:rsidRPr="003610EC">
        <w:rPr>
          <w:rFonts w:ascii="Arial" w:hAnsi="Arial"/>
          <w:sz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r w:rsidRPr="003610EC">
        <w:rPr>
          <w:rFonts w:ascii="Arial" w:hAnsi="Arial"/>
          <w:sz w:val="24"/>
        </w:rPr>
        <w:lastRenderedPageBreak/>
        <w:t>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w:t>
      </w:r>
      <w:r w:rsidR="00276B76" w:rsidRPr="003610EC">
        <w:rPr>
          <w:rFonts w:ascii="Arial" w:hAnsi="Arial"/>
          <w:sz w:val="24"/>
        </w:rPr>
        <w:t xml:space="preserve"> </w:t>
      </w:r>
      <w:r w:rsidRPr="003610EC">
        <w:rPr>
          <w:rFonts w:ascii="Arial" w:hAnsi="Arial"/>
          <w:sz w:val="24"/>
        </w:rPr>
        <w:t xml:space="preserve">C’è riparazione più perfetta della sua? </w:t>
      </w:r>
    </w:p>
    <w:p w14:paraId="29BD5BFD" w14:textId="77777777" w:rsidR="003B01C2" w:rsidRPr="003610EC" w:rsidRDefault="003B01C2" w:rsidP="003B01C2">
      <w:pPr>
        <w:spacing w:after="120"/>
        <w:jc w:val="both"/>
        <w:rPr>
          <w:rFonts w:ascii="Arial" w:hAnsi="Arial"/>
          <w:sz w:val="24"/>
        </w:rPr>
      </w:pPr>
      <w:r w:rsidRPr="003610EC">
        <w:rPr>
          <w:rFonts w:ascii="Arial" w:hAnsi="Arial"/>
          <w:sz w:val="24"/>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607EB65A" w14:textId="77777777" w:rsidR="003B01C2" w:rsidRPr="003610EC" w:rsidRDefault="003B01C2" w:rsidP="003B01C2">
      <w:pPr>
        <w:spacing w:after="120"/>
        <w:jc w:val="both"/>
        <w:rPr>
          <w:rFonts w:ascii="Arial" w:hAnsi="Arial"/>
          <w:sz w:val="24"/>
        </w:rPr>
      </w:pPr>
      <w:r w:rsidRPr="003610EC">
        <w:rPr>
          <w:rFonts w:ascii="Arial" w:hAnsi="Arial"/>
          <w:sz w:val="24"/>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7826726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19</w:t>
      </w:r>
      <w:r w:rsidRPr="001760D2">
        <w:rPr>
          <w:rFonts w:ascii="Arial" w:hAnsi="Arial"/>
          <w:b/>
          <w:sz w:val="24"/>
        </w:rPr>
        <w:t>Questa è grazia: subire afflizioni, soffrendo ingiustamente a causa della conoscenza di Dio;</w:t>
      </w:r>
    </w:p>
    <w:p w14:paraId="7601010F"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ora una affermazione di altissimo valore teologico e soteriologico: </w:t>
      </w:r>
      <w:r w:rsidRPr="001760D2">
        <w:rPr>
          <w:rFonts w:ascii="Arial" w:hAnsi="Arial"/>
          <w:i/>
          <w:sz w:val="24"/>
        </w:rPr>
        <w:t>“Questa è grazia: subire afflizioni, soffrendo ingiustamente a causa della conoscenza di Dio”</w:t>
      </w:r>
      <w:r w:rsidRPr="001760D2">
        <w:rPr>
          <w:rFonts w:ascii="Arial" w:hAnsi="Arial"/>
          <w:sz w:val="24"/>
        </w:rPr>
        <w:t>.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w:t>
      </w:r>
    </w:p>
    <w:p w14:paraId="4D5460E3" w14:textId="77777777" w:rsidR="003610EC" w:rsidRDefault="003B01C2" w:rsidP="003B01C2">
      <w:pPr>
        <w:spacing w:after="120"/>
        <w:jc w:val="both"/>
        <w:rPr>
          <w:rFonts w:ascii="Arial" w:hAnsi="Arial"/>
          <w:sz w:val="24"/>
        </w:rPr>
      </w:pPr>
      <w:r w:rsidRPr="001760D2">
        <w:rPr>
          <w:rFonts w:ascii="Arial" w:hAnsi="Arial"/>
          <w:sz w:val="24"/>
        </w:rPr>
        <w:t>Ecco l’insegnamento dell’Apostolo Paolo:</w:t>
      </w:r>
    </w:p>
    <w:p w14:paraId="1F929CA7" w14:textId="3915C127" w:rsidR="003B01C2" w:rsidRPr="003610EC" w:rsidRDefault="003B01C2" w:rsidP="003610EC">
      <w:pPr>
        <w:spacing w:after="120"/>
        <w:ind w:left="567" w:right="567"/>
        <w:jc w:val="both"/>
        <w:rPr>
          <w:rFonts w:ascii="Arial" w:hAnsi="Arial"/>
          <w:bCs/>
          <w:i/>
          <w:iCs/>
          <w:sz w:val="24"/>
        </w:rPr>
      </w:pPr>
      <w:r w:rsidRPr="003610EC">
        <w:rPr>
          <w:rFonts w:ascii="Arial" w:hAnsi="Arial"/>
          <w:bCs/>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3610EC">
        <w:rPr>
          <w:rFonts w:ascii="Arial" w:hAnsi="Arial"/>
          <w:bCs/>
          <w:i/>
          <w:iCs/>
          <w:sz w:val="24"/>
        </w:rPr>
        <w:lastRenderedPageBreak/>
        <w:t xml:space="preserve">ammonendo ogni uomo e istruendo ciascuno con ogni sapienza, per rendere ogni uomo perfetto in Cristo. Per questo mi affatico e lotto, con la forza che viene da lui e che agisce in me con potenza” (Col 1,24-29). </w:t>
      </w:r>
    </w:p>
    <w:p w14:paraId="5690846A" w14:textId="77777777" w:rsidR="003B01C2" w:rsidRPr="003610EC" w:rsidRDefault="003B01C2" w:rsidP="003610EC">
      <w:pPr>
        <w:spacing w:after="120"/>
        <w:ind w:left="567" w:right="567"/>
        <w:jc w:val="both"/>
        <w:rPr>
          <w:rFonts w:ascii="Arial" w:hAnsi="Arial"/>
          <w:bCs/>
          <w:i/>
          <w:iCs/>
          <w:sz w:val="24"/>
        </w:rPr>
      </w:pPr>
      <w:r w:rsidRPr="003610EC">
        <w:rPr>
          <w:rFonts w:ascii="Arial" w:hAnsi="Arial"/>
          <w:bCs/>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0134B6DF" w14:textId="77777777" w:rsidR="003B01C2" w:rsidRPr="003610EC" w:rsidRDefault="003B01C2" w:rsidP="003610EC">
      <w:pPr>
        <w:spacing w:after="120"/>
        <w:ind w:left="567" w:right="567"/>
        <w:jc w:val="both"/>
        <w:rPr>
          <w:rFonts w:ascii="Arial" w:hAnsi="Arial"/>
          <w:i/>
          <w:iCs/>
          <w:sz w:val="24"/>
        </w:rPr>
      </w:pPr>
      <w:r w:rsidRPr="003610EC">
        <w:rPr>
          <w:rFonts w:ascii="Arial" w:hAnsi="Arial"/>
          <w:i/>
          <w:iCs/>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5E582CC0" w14:textId="77777777" w:rsidR="003B01C2" w:rsidRPr="003610EC" w:rsidRDefault="003B01C2" w:rsidP="003B01C2">
      <w:pPr>
        <w:spacing w:after="120"/>
        <w:jc w:val="both"/>
        <w:rPr>
          <w:rFonts w:ascii="Arial" w:hAnsi="Arial"/>
          <w:sz w:val="24"/>
        </w:rPr>
      </w:pPr>
      <w:r w:rsidRPr="003610EC">
        <w:rPr>
          <w:rFonts w:ascii="Arial" w:hAnsi="Arial"/>
          <w:sz w:val="24"/>
        </w:rPr>
        <w:t xml:space="preserve">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w:t>
      </w:r>
      <w:r w:rsidRPr="003610EC">
        <w:rPr>
          <w:rFonts w:ascii="Arial" w:hAnsi="Arial"/>
          <w:sz w:val="24"/>
        </w:rPr>
        <w:lastRenderedPageBreak/>
        <w:t>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Non solo.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77B9B43D" w14:textId="147059BD" w:rsidR="003B01C2" w:rsidRPr="003610EC" w:rsidRDefault="003B01C2" w:rsidP="003B01C2">
      <w:pPr>
        <w:spacing w:after="120"/>
        <w:jc w:val="both"/>
        <w:rPr>
          <w:rFonts w:ascii="Arial" w:eastAsia="Calibri" w:hAnsi="Arial" w:cs="Arial"/>
          <w:sz w:val="24"/>
          <w:szCs w:val="22"/>
          <w:lang w:eastAsia="en-US"/>
        </w:rPr>
      </w:pPr>
      <w:r w:rsidRPr="001760D2">
        <w:rPr>
          <w:rFonts w:ascii="Arial" w:hAnsi="Arial"/>
          <w:b/>
          <w:sz w:val="24"/>
        </w:rPr>
        <w:t xml:space="preserve">Prima parola di verità. </w:t>
      </w:r>
      <w:r w:rsidRPr="003610EC">
        <w:rPr>
          <w:rFonts w:ascii="Arial" w:eastAsia="Calibri" w:hAnsi="Arial" w:cs="Arial"/>
          <w:sz w:val="24"/>
          <w:szCs w:val="22"/>
          <w:lang w:eastAsia="en-US"/>
        </w:rPr>
        <w:t>Applichiamo al discepolo di Gesù, parafrasandolo,</w:t>
      </w:r>
      <w:r w:rsidR="00276B76" w:rsidRPr="003610EC">
        <w:rPr>
          <w:rFonts w:ascii="Arial" w:eastAsia="Calibri" w:hAnsi="Arial" w:cs="Arial"/>
          <w:sz w:val="24"/>
          <w:szCs w:val="22"/>
          <w:lang w:eastAsia="en-US"/>
        </w:rPr>
        <w:t xml:space="preserve"> </w:t>
      </w:r>
      <w:r w:rsidRPr="003610EC">
        <w:rPr>
          <w:rFonts w:ascii="Arial" w:eastAsia="Calibri" w:hAnsi="Arial" w:cs="Arial"/>
          <w:sz w:val="24"/>
          <w:szCs w:val="22"/>
          <w:lang w:eastAsia="en-US"/>
        </w:rPr>
        <w:t>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w:t>
      </w:r>
      <w:r w:rsidR="003610EC">
        <w:rPr>
          <w:rFonts w:ascii="Arial" w:eastAsia="Calibri" w:hAnsi="Arial" w:cs="Arial"/>
          <w:sz w:val="24"/>
          <w:szCs w:val="22"/>
          <w:lang w:eastAsia="en-US"/>
        </w:rPr>
        <w:t xml:space="preserve"> </w:t>
      </w:r>
      <w:r w:rsidRPr="003610EC">
        <w:rPr>
          <w:rFonts w:ascii="Arial" w:eastAsia="Calibri" w:hAnsi="Arial" w:cs="Arial"/>
          <w:i/>
          <w:sz w:val="24"/>
          <w:szCs w:val="22"/>
          <w:lang w:eastAsia="en-US"/>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3610EC">
        <w:rPr>
          <w:rFonts w:ascii="Arial" w:eastAsia="Calibri" w:hAnsi="Arial" w:cs="Arial"/>
          <w:sz w:val="24"/>
          <w:szCs w:val="22"/>
          <w:lang w:eastAsia="en-US"/>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w:t>
      </w:r>
      <w:r w:rsidRPr="003610EC">
        <w:rPr>
          <w:rFonts w:ascii="Arial" w:eastAsia="Calibri" w:hAnsi="Arial" w:cs="Arial"/>
          <w:sz w:val="24"/>
          <w:szCs w:val="22"/>
          <w:lang w:eastAsia="en-US"/>
        </w:rPr>
        <w:lastRenderedPageBreak/>
        <w:t xml:space="preserve">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2A448272" w14:textId="77777777" w:rsidR="003B01C2" w:rsidRPr="003610EC" w:rsidRDefault="003B01C2" w:rsidP="003B01C2">
      <w:pPr>
        <w:spacing w:after="120"/>
        <w:jc w:val="both"/>
        <w:rPr>
          <w:rFonts w:ascii="Arial" w:hAnsi="Arial"/>
          <w:sz w:val="24"/>
        </w:rPr>
      </w:pPr>
      <w:r w:rsidRPr="001760D2">
        <w:rPr>
          <w:rFonts w:ascii="Arial" w:eastAsia="Calibri" w:hAnsi="Arial" w:cs="Arial"/>
          <w:b/>
          <w:sz w:val="24"/>
          <w:szCs w:val="22"/>
          <w:lang w:eastAsia="en-US"/>
        </w:rPr>
        <w:t>Seconda parola di verità.</w:t>
      </w:r>
      <w:r w:rsidRPr="001760D2">
        <w:rPr>
          <w:rFonts w:ascii="Arial" w:eastAsia="Calibri" w:hAnsi="Arial" w:cs="Arial"/>
          <w:sz w:val="24"/>
          <w:szCs w:val="22"/>
          <w:lang w:eastAsia="en-US"/>
        </w:rPr>
        <w:t xml:space="preserve"> </w:t>
      </w:r>
      <w:r w:rsidRPr="003610EC">
        <w:rPr>
          <w:rFonts w:ascii="Arial" w:hAnsi="Arial"/>
          <w:sz w:val="24"/>
        </w:rPr>
        <w:t>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214D13AD"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w:t>
      </w:r>
      <w:r w:rsidRPr="003610EC">
        <w:rPr>
          <w:rFonts w:ascii="Arial" w:hAnsi="Arial"/>
          <w:bCs/>
          <w:sz w:val="24"/>
        </w:rPr>
        <w:lastRenderedPageBreak/>
        <w:t xml:space="preserve">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24F89988" w14:textId="78BC3DFD" w:rsidR="003B01C2" w:rsidRPr="003610EC" w:rsidRDefault="003B01C2" w:rsidP="003B01C2">
      <w:pPr>
        <w:spacing w:after="120"/>
        <w:jc w:val="both"/>
        <w:rPr>
          <w:rFonts w:ascii="Arial" w:hAnsi="Arial"/>
          <w:bCs/>
          <w:sz w:val="24"/>
        </w:rPr>
      </w:pPr>
      <w:r w:rsidRPr="003610EC">
        <w:rPr>
          <w:rFonts w:ascii="Arial" w:hAnsi="Arial"/>
          <w:bCs/>
          <w:sz w:val="24"/>
        </w:rPr>
        <w:t>Possiamo noi difenderci da ogni modalità attraverso la quale la falsa profezia giunge al nostro orecchio e sollecita il nostro cuore ad aderire alla falsità?</w:t>
      </w:r>
      <w:r w:rsidR="00276B76" w:rsidRPr="003610EC">
        <w:rPr>
          <w:rFonts w:ascii="Arial" w:hAnsi="Arial"/>
          <w:bCs/>
          <w:sz w:val="24"/>
        </w:rPr>
        <w:t xml:space="preserve"> </w:t>
      </w:r>
      <w:r w:rsidRPr="003610EC">
        <w:rPr>
          <w:rFonts w:ascii="Arial" w:hAnsi="Arial"/>
          <w:bCs/>
          <w:sz w:val="24"/>
        </w:rPr>
        <w:t>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7026CD65" w14:textId="77777777" w:rsidR="003B01C2" w:rsidRPr="003610EC" w:rsidRDefault="003B01C2" w:rsidP="003B01C2">
      <w:pPr>
        <w:spacing w:after="120"/>
        <w:jc w:val="both"/>
        <w:rPr>
          <w:rFonts w:ascii="Arial" w:hAnsi="Arial"/>
          <w:bCs/>
          <w:sz w:val="24"/>
        </w:rPr>
      </w:pPr>
      <w:r w:rsidRPr="001760D2">
        <w:rPr>
          <w:rFonts w:ascii="Arial" w:hAnsi="Arial"/>
          <w:b/>
          <w:sz w:val="24"/>
        </w:rPr>
        <w:t>Terza parola di verità.</w:t>
      </w:r>
      <w:r w:rsidRPr="003610EC">
        <w:rPr>
          <w:rFonts w:ascii="Arial" w:hAnsi="Arial"/>
          <w:bCs/>
          <w:sz w:val="24"/>
        </w:rPr>
        <w:t xml:space="preserve">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w:t>
      </w:r>
      <w:r w:rsidRPr="003610EC">
        <w:rPr>
          <w:rFonts w:ascii="Arial" w:hAnsi="Arial"/>
          <w:bCs/>
          <w:sz w:val="24"/>
        </w:rPr>
        <w:lastRenderedPageBreak/>
        <w:t xml:space="preserve">di Satana. Mentre ogni Parola che nasce o dalla fede, o dalla carità, o dalla speranza, o dalla prudenza, o dalla giustizia, o dalla fortezza, o dalla temperanza, è Parola di Dio, mai potrà essere parola di Satana o sua legge, perché genera sempre vita. </w:t>
      </w:r>
    </w:p>
    <w:p w14:paraId="1BA2977A"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4799D97E" w14:textId="77777777" w:rsidR="003B01C2" w:rsidRPr="003610EC" w:rsidRDefault="003B01C2" w:rsidP="003B01C2">
      <w:pPr>
        <w:spacing w:after="120"/>
        <w:jc w:val="both"/>
        <w:rPr>
          <w:rFonts w:ascii="Arial" w:hAnsi="Arial"/>
          <w:bCs/>
          <w:sz w:val="24"/>
        </w:rPr>
      </w:pPr>
      <w:r w:rsidRPr="003610EC">
        <w:rPr>
          <w:rFonts w:ascii="Arial" w:hAnsi="Arial"/>
          <w:bCs/>
          <w:sz w:val="24"/>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74399D1F" w14:textId="77777777" w:rsidR="003B01C2" w:rsidRPr="003610EC" w:rsidRDefault="003B01C2" w:rsidP="003B01C2">
      <w:pPr>
        <w:spacing w:after="120"/>
        <w:jc w:val="both"/>
        <w:rPr>
          <w:rFonts w:ascii="Arial" w:hAnsi="Arial"/>
          <w:bCs/>
          <w:sz w:val="24"/>
        </w:rPr>
      </w:pPr>
      <w:r w:rsidRPr="003610EC">
        <w:rPr>
          <w:rFonts w:ascii="Arial" w:hAnsi="Arial"/>
          <w:bCs/>
          <w:sz w:val="24"/>
        </w:rPr>
        <w:t xml:space="preserve">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w:t>
      </w:r>
      <w:r w:rsidRPr="003610EC">
        <w:rPr>
          <w:rFonts w:ascii="Arial" w:hAnsi="Arial"/>
          <w:bCs/>
          <w:sz w:val="24"/>
        </w:rPr>
        <w:lastRenderedPageBreak/>
        <w:t>mondo e neanche lo percepisce o se ne accorge. Solo la Parola di Dio, la vera Parola di Dio, potrà contrastare la parola falsa del mondo. Ma il cristiano non crede più nella vera Parola di Dio.</w:t>
      </w:r>
    </w:p>
    <w:p w14:paraId="614DB31C" w14:textId="77777777" w:rsidR="003B01C2" w:rsidRPr="003610EC" w:rsidRDefault="003B01C2" w:rsidP="003B01C2">
      <w:pPr>
        <w:spacing w:after="120"/>
        <w:jc w:val="both"/>
        <w:rPr>
          <w:rFonts w:ascii="Arial" w:hAnsi="Arial"/>
          <w:bCs/>
          <w:sz w:val="24"/>
        </w:rPr>
      </w:pPr>
      <w:r w:rsidRPr="003610EC">
        <w:rPr>
          <w:rFonts w:ascii="Arial" w:hAnsi="Arial"/>
          <w:bCs/>
          <w:sz w:val="24"/>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7CDD14F5" w14:textId="4FC2C39E" w:rsidR="003B01C2" w:rsidRPr="003610EC" w:rsidRDefault="003B01C2" w:rsidP="003B01C2">
      <w:pPr>
        <w:spacing w:after="120"/>
        <w:jc w:val="both"/>
        <w:rPr>
          <w:rFonts w:ascii="Arial" w:hAnsi="Arial"/>
          <w:sz w:val="24"/>
        </w:rPr>
      </w:pPr>
      <w:r w:rsidRPr="001760D2">
        <w:rPr>
          <w:rFonts w:ascii="Arial" w:hAnsi="Arial"/>
          <w:b/>
          <w:sz w:val="24"/>
        </w:rPr>
        <w:t xml:space="preserve">Quarta parola di verità. </w:t>
      </w:r>
      <w:r w:rsidRPr="003610EC">
        <w:rPr>
          <w:rFonts w:ascii="Arial" w:hAnsi="Arial"/>
          <w:sz w:val="24"/>
        </w:rPr>
        <w:t>Chi vuole rimane nella liberta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w:t>
      </w:r>
      <w:r w:rsidR="00276B76" w:rsidRPr="003610EC">
        <w:rPr>
          <w:rFonts w:ascii="Arial" w:hAnsi="Arial"/>
          <w:sz w:val="24"/>
        </w:rPr>
        <w:t xml:space="preserve"> </w:t>
      </w:r>
      <w:r w:rsidRPr="003610EC">
        <w:rPr>
          <w:rFonts w:ascii="Arial" w:hAnsi="Arial"/>
          <w:sz w:val="24"/>
        </w:rPr>
        <w:t>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4879E866" w14:textId="4C666364" w:rsidR="003B01C2" w:rsidRPr="003610EC" w:rsidRDefault="003B01C2" w:rsidP="003B01C2">
      <w:pPr>
        <w:spacing w:after="120"/>
        <w:jc w:val="both"/>
        <w:rPr>
          <w:rFonts w:ascii="Arial" w:hAnsi="Arial"/>
          <w:sz w:val="24"/>
        </w:rPr>
      </w:pPr>
      <w:r w:rsidRPr="003610EC">
        <w:rPr>
          <w:rFonts w:ascii="Arial" w:hAnsi="Arial"/>
          <w:sz w:val="24"/>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w:t>
      </w:r>
      <w:r w:rsidRPr="003610EC">
        <w:rPr>
          <w:rFonts w:ascii="Arial" w:hAnsi="Arial"/>
          <w:sz w:val="24"/>
        </w:rPr>
        <w:lastRenderedPageBreak/>
        <w:t>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w:t>
      </w:r>
      <w:r w:rsidR="00276B76" w:rsidRPr="003610EC">
        <w:rPr>
          <w:rFonts w:ascii="Arial" w:hAnsi="Arial"/>
          <w:sz w:val="24"/>
        </w:rPr>
        <w:t xml:space="preserve"> </w:t>
      </w:r>
      <w:r w:rsidRPr="003610EC">
        <w:rPr>
          <w:rFonts w:ascii="Arial" w:hAnsi="Arial"/>
          <w:sz w:val="24"/>
        </w:rPr>
        <w:t>Si cade dall’obbedienza, si entra nel vortice della schiavitù dal quale spesso mai più si esce.</w:t>
      </w:r>
    </w:p>
    <w:p w14:paraId="07D57264" w14:textId="77777777" w:rsidR="003B01C2" w:rsidRPr="003610EC" w:rsidRDefault="003B01C2" w:rsidP="003B01C2">
      <w:pPr>
        <w:spacing w:after="120"/>
        <w:jc w:val="both"/>
        <w:rPr>
          <w:rFonts w:ascii="Arial" w:hAnsi="Arial"/>
          <w:sz w:val="24"/>
        </w:rPr>
      </w:pPr>
      <w:r w:rsidRPr="003610EC">
        <w:rPr>
          <w:rFonts w:ascii="Arial" w:hAnsi="Arial"/>
          <w:sz w:val="24"/>
        </w:rPr>
        <w:t>Mai si potrà essere cooperatori di Cristo Gesù nell’opera della sua redenzione, se si esce dalla sua Parola. Rimanere nella Parola è grazia che sempre dobbiamo chiedere con preghiera invadente, senza mai stancarci.</w:t>
      </w:r>
    </w:p>
    <w:p w14:paraId="229217E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20</w:t>
      </w:r>
      <w:r w:rsidRPr="001760D2">
        <w:rPr>
          <w:rFonts w:ascii="Arial" w:hAnsi="Arial"/>
          <w:b/>
          <w:sz w:val="24"/>
        </w:rPr>
        <w:t>che gloria sarebbe, infatti, sopportare di essere percossi quando si è colpevoli? Ma se, facendo il bene, sopporterete con pazienza la sofferenza, ciò sarà gradito davanti a Dio.</w:t>
      </w:r>
    </w:p>
    <w:p w14:paraId="59ACE8BD" w14:textId="77777777" w:rsidR="003B01C2" w:rsidRPr="003610EC" w:rsidRDefault="003B01C2" w:rsidP="003B01C2">
      <w:pPr>
        <w:spacing w:after="120"/>
        <w:jc w:val="both"/>
        <w:rPr>
          <w:rFonts w:ascii="Arial" w:hAnsi="Arial"/>
          <w:sz w:val="24"/>
        </w:rPr>
      </w:pPr>
      <w:r w:rsidRPr="003610EC">
        <w:rPr>
          <w:rFonts w:ascii="Arial" w:hAnsi="Arial"/>
          <w:sz w:val="24"/>
        </w:rPr>
        <w:t>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soffre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59698E5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21</w:t>
      </w:r>
      <w:r w:rsidRPr="001760D2">
        <w:rPr>
          <w:rFonts w:ascii="Arial" w:hAnsi="Arial"/>
          <w:b/>
          <w:sz w:val="24"/>
        </w:rPr>
        <w:t xml:space="preserve">A questo infatti siete stati chiamati, perché anche Cristo patì per voi, lasciandovi un esempio, perché ne seguiate le orme: </w:t>
      </w:r>
    </w:p>
    <w:p w14:paraId="4186D78E" w14:textId="77777777" w:rsidR="003B01C2" w:rsidRPr="003610EC" w:rsidRDefault="003B01C2" w:rsidP="003B01C2">
      <w:pPr>
        <w:spacing w:after="120"/>
        <w:jc w:val="both"/>
        <w:rPr>
          <w:rFonts w:ascii="Arial" w:hAnsi="Arial"/>
          <w:sz w:val="24"/>
        </w:rPr>
      </w:pPr>
      <w:r w:rsidRPr="003610EC">
        <w:rPr>
          <w:rFonts w:ascii="Arial" w:hAnsi="Arial"/>
          <w:sz w:val="24"/>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6D0839A6" w14:textId="77777777" w:rsidR="003B01C2" w:rsidRPr="003610EC" w:rsidRDefault="003B01C2" w:rsidP="003B01C2">
      <w:pPr>
        <w:spacing w:after="120"/>
        <w:jc w:val="both"/>
        <w:rPr>
          <w:rFonts w:ascii="Arial" w:eastAsia="Calibri" w:hAnsi="Arial" w:cs="Arial"/>
          <w:sz w:val="24"/>
          <w:szCs w:val="22"/>
          <w:lang w:eastAsia="en-US"/>
        </w:rPr>
      </w:pPr>
      <w:r w:rsidRPr="001760D2">
        <w:rPr>
          <w:rFonts w:ascii="Arial" w:hAnsi="Arial"/>
          <w:b/>
          <w:sz w:val="24"/>
        </w:rPr>
        <w:lastRenderedPageBreak/>
        <w:t>Cristiano senza Cristo</w:t>
      </w:r>
      <w:r w:rsidRPr="001760D2">
        <w:rPr>
          <w:rFonts w:ascii="Arial" w:hAnsi="Arial"/>
          <w:sz w:val="24"/>
        </w:rPr>
        <w:t xml:space="preserve">. </w:t>
      </w:r>
      <w:r w:rsidRPr="003610EC">
        <w:rPr>
          <w:rFonts w:ascii="Arial" w:eastAsia="Calibri" w:hAnsi="Arial" w:cs="Arial"/>
          <w:sz w:val="24"/>
          <w:szCs w:val="22"/>
          <w:lang w:eastAsia="en-US"/>
        </w:rPr>
        <w:t xml:space="preserve">Oggi possediamo la scienza, possediamo la tecnologia, possediamo l’intelligenza di modificare la materia a nostro piacimento. Se però ci chiedessimo: </w:t>
      </w:r>
      <w:r w:rsidRPr="003610EC">
        <w:rPr>
          <w:rFonts w:ascii="Arial" w:eastAsia="Calibri" w:hAnsi="Arial" w:cs="Arial"/>
          <w:i/>
          <w:sz w:val="24"/>
          <w:szCs w:val="22"/>
          <w:lang w:eastAsia="en-US"/>
        </w:rPr>
        <w:t>“Che manca all’uomo?”</w:t>
      </w:r>
      <w:r w:rsidRPr="003610EC">
        <w:rPr>
          <w:rFonts w:ascii="Arial" w:eastAsia="Calibri" w:hAnsi="Arial" w:cs="Arial"/>
          <w:sz w:val="24"/>
          <w:szCs w:val="22"/>
          <w:lang w:eastAsia="en-US"/>
        </w:rPr>
        <w:t xml:space="preserve">, la risposta dovrebbe essere una sola: </w:t>
      </w:r>
      <w:r w:rsidRPr="003610EC">
        <w:rPr>
          <w:rFonts w:ascii="Arial" w:eastAsia="Calibri" w:hAnsi="Arial" w:cs="Arial"/>
          <w:i/>
          <w:sz w:val="24"/>
          <w:szCs w:val="22"/>
          <w:lang w:eastAsia="en-US"/>
        </w:rPr>
        <w:t>“Manca il vero uomo. Manca la vera umanità. Manca la verità della scienza, della tecnologia, dell’intelligenza”.</w:t>
      </w:r>
      <w:r w:rsidRPr="003610EC">
        <w:rPr>
          <w:rFonts w:ascii="Arial" w:eastAsia="Calibri" w:hAnsi="Arial" w:cs="Arial"/>
          <w:sz w:val="24"/>
          <w:szCs w:val="22"/>
          <w:lang w:eastAsia="en-US"/>
        </w:rPr>
        <w:t xml:space="preserve"> Ponendoci una ulteriore domanda: </w:t>
      </w:r>
      <w:r w:rsidRPr="003610EC">
        <w:rPr>
          <w:rFonts w:ascii="Arial" w:eastAsia="Calibri" w:hAnsi="Arial" w:cs="Arial"/>
          <w:i/>
          <w:sz w:val="24"/>
          <w:szCs w:val="22"/>
          <w:lang w:eastAsia="en-US"/>
        </w:rPr>
        <w:t>“Perché manca il vero uomo, la vera umanità, la verità della scienza, della tecnologia, dell’intelligenza?”,</w:t>
      </w:r>
      <w:r w:rsidRPr="003610EC">
        <w:rPr>
          <w:rFonts w:ascii="Arial" w:eastAsia="Calibri" w:hAnsi="Arial" w:cs="Arial"/>
          <w:sz w:val="24"/>
          <w:szCs w:val="22"/>
          <w:lang w:eastAsia="en-US"/>
        </w:rPr>
        <w:t xml:space="preserve"> ecco la risposta: </w:t>
      </w:r>
      <w:r w:rsidRPr="003610EC">
        <w:rPr>
          <w:rFonts w:ascii="Arial" w:eastAsia="Calibri" w:hAnsi="Arial" w:cs="Arial"/>
          <w:i/>
          <w:sz w:val="24"/>
          <w:szCs w:val="22"/>
          <w:lang w:eastAsia="en-US"/>
        </w:rPr>
        <w:t>“Tutto questo ci manca, perché ci manca la verità di Cristo Gesù”.</w:t>
      </w:r>
      <w:r w:rsidRPr="003610EC">
        <w:rPr>
          <w:rFonts w:ascii="Arial" w:eastAsia="Calibri" w:hAnsi="Arial" w:cs="Arial"/>
          <w:sz w:val="24"/>
          <w:szCs w:val="22"/>
          <w:lang w:eastAsia="en-US"/>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6F98980D" w14:textId="77777777" w:rsidR="003B01C2" w:rsidRPr="003610EC" w:rsidRDefault="003B01C2" w:rsidP="003B01C2">
      <w:pPr>
        <w:spacing w:after="120"/>
        <w:jc w:val="both"/>
        <w:rPr>
          <w:rFonts w:ascii="Arial" w:eastAsia="Calibri" w:hAnsi="Arial" w:cs="Arial"/>
          <w:bCs/>
          <w:sz w:val="24"/>
          <w:szCs w:val="22"/>
          <w:lang w:eastAsia="en-US"/>
        </w:rPr>
      </w:pPr>
      <w:r w:rsidRPr="001760D2">
        <w:rPr>
          <w:rFonts w:ascii="Arial" w:eastAsia="Calibri" w:hAnsi="Arial" w:cs="Arial"/>
          <w:b/>
          <w:sz w:val="24"/>
          <w:szCs w:val="22"/>
          <w:lang w:eastAsia="en-US"/>
        </w:rPr>
        <w:t xml:space="preserve">Al Padre oggi manca Cristo Gesù. </w:t>
      </w:r>
      <w:r w:rsidRPr="003610EC">
        <w:rPr>
          <w:rFonts w:ascii="Arial" w:eastAsia="Calibri" w:hAnsi="Arial" w:cs="Arial"/>
          <w:bCs/>
          <w:sz w:val="24"/>
          <w:szCs w:val="22"/>
          <w:lang w:eastAsia="en-US"/>
        </w:rPr>
        <w:t xml:space="preserve">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4C0E2993" w14:textId="04A2D0FD" w:rsidR="003B01C2" w:rsidRPr="004D1469" w:rsidRDefault="003B01C2" w:rsidP="003B01C2">
      <w:pPr>
        <w:spacing w:after="120"/>
        <w:jc w:val="both"/>
        <w:rPr>
          <w:rFonts w:ascii="Arial" w:eastAsia="Calibri" w:hAnsi="Arial" w:cs="Arial"/>
          <w:bCs/>
          <w:sz w:val="24"/>
          <w:szCs w:val="22"/>
          <w:lang w:eastAsia="en-US"/>
        </w:rPr>
      </w:pPr>
      <w:r w:rsidRPr="001760D2">
        <w:rPr>
          <w:rFonts w:ascii="Arial" w:eastAsia="Calibri" w:hAnsi="Arial" w:cs="Arial"/>
          <w:b/>
          <w:sz w:val="24"/>
          <w:szCs w:val="22"/>
          <w:lang w:eastAsia="en-US"/>
        </w:rPr>
        <w:t xml:space="preserve">Anche a Satana manca Cristo Gesù. </w:t>
      </w:r>
      <w:r w:rsidRPr="004D1469">
        <w:rPr>
          <w:rFonts w:ascii="Arial" w:eastAsia="Calibri" w:hAnsi="Arial" w:cs="Arial"/>
          <w:bCs/>
          <w:sz w:val="24"/>
          <w:szCs w:val="22"/>
          <w:lang w:eastAsia="en-US"/>
        </w:rPr>
        <w:t>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276B76" w:rsidRPr="004D1469">
        <w:rPr>
          <w:rFonts w:ascii="Arial" w:eastAsia="Calibri" w:hAnsi="Arial" w:cs="Arial"/>
          <w:bCs/>
          <w:sz w:val="24"/>
          <w:szCs w:val="22"/>
          <w:lang w:eastAsia="en-US"/>
        </w:rPr>
        <w:t xml:space="preserve"> </w:t>
      </w:r>
      <w:r w:rsidRPr="004D1469">
        <w:rPr>
          <w:rFonts w:ascii="Arial" w:eastAsia="Calibri" w:hAnsi="Arial" w:cs="Arial"/>
          <w:bCs/>
          <w:sz w:val="24"/>
          <w:szCs w:val="22"/>
          <w:lang w:eastAsia="en-US"/>
        </w:rPr>
        <w:t xml:space="preserve">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w:t>
      </w:r>
      <w:r w:rsidRPr="004D1469">
        <w:rPr>
          <w:rFonts w:ascii="Arial" w:eastAsia="Calibri" w:hAnsi="Arial" w:cs="Arial"/>
          <w:bCs/>
          <w:sz w:val="24"/>
          <w:szCs w:val="22"/>
          <w:lang w:eastAsia="en-US"/>
        </w:rPr>
        <w:lastRenderedPageBreak/>
        <w:t xml:space="preserve">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565DDA2C" w14:textId="0834B500" w:rsidR="003B01C2" w:rsidRPr="004D1469" w:rsidRDefault="003B01C2" w:rsidP="003B01C2">
      <w:pPr>
        <w:tabs>
          <w:tab w:val="left" w:pos="851"/>
          <w:tab w:val="left" w:pos="1418"/>
        </w:tabs>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I farisei non conoscendo Dio e né Satana, ecco come infangavano il nome santissimo di Gesù Signore: </w:t>
      </w:r>
      <w:r w:rsidRPr="004D1469">
        <w:rPr>
          <w:rFonts w:ascii="Arial" w:eastAsia="Calibri" w:hAnsi="Arial" w:cs="Arial"/>
          <w:i/>
          <w:sz w:val="24"/>
          <w:szCs w:val="22"/>
          <w:lang w:eastAsia="en-US"/>
        </w:rPr>
        <w:t>“Egli scaccia i demòni per opera del principe dei demòni”</w:t>
      </w:r>
      <w:r w:rsidRPr="004D1469">
        <w:rPr>
          <w:rFonts w:ascii="Arial" w:eastAsia="Calibri" w:hAnsi="Arial" w:cs="Arial"/>
          <w:sz w:val="24"/>
          <w:szCs w:val="22"/>
          <w:lang w:eastAsia="en-US"/>
        </w:rPr>
        <w:t xml:space="preserve">. Se queste parole le dicesse un pagano, sarebbe già un grande delitto contro la verità divina e umana di Gesù Signore. Il Vangelo invece ci mette dinanzi ad una sconcertante realtà. Da un lato vi è la folla piena di stupore che dice: </w:t>
      </w:r>
      <w:r w:rsidRPr="004D1469">
        <w:rPr>
          <w:rFonts w:ascii="Arial" w:eastAsia="Calibri" w:hAnsi="Arial" w:cs="Arial"/>
          <w:i/>
          <w:sz w:val="24"/>
          <w:szCs w:val="22"/>
          <w:lang w:eastAsia="en-US"/>
        </w:rPr>
        <w:t>“Non si è mai vista una cosa simile in Israele!”</w:t>
      </w:r>
      <w:r w:rsidRPr="004D1469">
        <w:rPr>
          <w:rFonts w:ascii="Arial" w:eastAsia="Calibri" w:hAnsi="Arial" w:cs="Arial"/>
          <w:sz w:val="24"/>
          <w:szCs w:val="22"/>
          <w:lang w:eastAsia="en-US"/>
        </w:rPr>
        <w:t>.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w:t>
      </w:r>
      <w:r w:rsidR="00276B76" w:rsidRPr="004D1469">
        <w:rPr>
          <w:rFonts w:ascii="Arial" w:eastAsia="Calibri" w:hAnsi="Arial" w:cs="Arial"/>
          <w:sz w:val="24"/>
          <w:szCs w:val="22"/>
          <w:lang w:eastAsia="en-US"/>
        </w:rPr>
        <w:t xml:space="preserve"> </w:t>
      </w:r>
      <w:r w:rsidRPr="004D1469">
        <w:rPr>
          <w:rFonts w:ascii="Arial" w:eastAsia="Calibri" w:hAnsi="Arial" w:cs="Arial"/>
          <w:sz w:val="24"/>
          <w:szCs w:val="22"/>
          <w:lang w:eastAsia="en-US"/>
        </w:rPr>
        <w:t xml:space="preserve">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6987A7CB"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w:t>
      </w:r>
      <w:r w:rsidRPr="004D1469">
        <w:rPr>
          <w:rFonts w:ascii="Arial" w:eastAsia="Calibri" w:hAnsi="Arial" w:cs="Arial"/>
          <w:sz w:val="24"/>
          <w:szCs w:val="22"/>
          <w:lang w:eastAsia="en-US"/>
        </w:rPr>
        <w:lastRenderedPageBreak/>
        <w:t>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143D0079" w14:textId="3928A8C9"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dal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w:t>
      </w:r>
      <w:r w:rsidR="00276B76" w:rsidRPr="004D1469">
        <w:rPr>
          <w:rFonts w:ascii="Arial" w:eastAsia="Calibri" w:hAnsi="Arial" w:cs="Arial"/>
          <w:sz w:val="24"/>
          <w:szCs w:val="22"/>
          <w:lang w:eastAsia="en-US"/>
        </w:rPr>
        <w:t xml:space="preserve"> </w:t>
      </w:r>
      <w:r w:rsidRPr="004D1469">
        <w:rPr>
          <w:rFonts w:ascii="Arial" w:eastAsia="Calibri" w:hAnsi="Arial" w:cs="Arial"/>
          <w:sz w:val="24"/>
          <w:szCs w:val="22"/>
          <w:lang w:eastAsia="en-US"/>
        </w:rPr>
        <w:t>è un frutto della nostra mente. Tutto è un parto del nostro cuore. Possiamo ben dire che del vero Dio resta solo qualche mucchio di cenere dal quale è impossibile risalire alla sua verità di un tempo. La mente dell’uomo e la sua volontà sono capaci di tanto!</w:t>
      </w:r>
    </w:p>
    <w:p w14:paraId="0347E0C0" w14:textId="77777777" w:rsidR="003B01C2" w:rsidRPr="004D1469" w:rsidRDefault="003B01C2" w:rsidP="003B01C2">
      <w:pPr>
        <w:spacing w:after="120"/>
        <w:jc w:val="both"/>
        <w:rPr>
          <w:rFonts w:ascii="Arial" w:eastAsia="Calibri" w:hAnsi="Arial" w:cs="Arial"/>
          <w:bCs/>
          <w:sz w:val="24"/>
          <w:szCs w:val="22"/>
          <w:lang w:eastAsia="en-US"/>
        </w:rPr>
      </w:pPr>
      <w:r w:rsidRPr="001760D2">
        <w:rPr>
          <w:rFonts w:ascii="Arial" w:eastAsia="Calibri" w:hAnsi="Arial" w:cs="Arial"/>
          <w:b/>
          <w:sz w:val="24"/>
          <w:szCs w:val="22"/>
          <w:lang w:eastAsia="en-US"/>
        </w:rPr>
        <w:t xml:space="preserve">Anche agli animali manca Cristo Gesù. </w:t>
      </w:r>
      <w:r w:rsidRPr="004D1469">
        <w:rPr>
          <w:rFonts w:ascii="Arial" w:eastAsia="Calibri" w:hAnsi="Arial" w:cs="Arial"/>
          <w:bCs/>
          <w:sz w:val="24"/>
          <w:szCs w:val="22"/>
          <w:lang w:eastAsia="en-US"/>
        </w:rPr>
        <w:t xml:space="preserve">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w:t>
      </w:r>
      <w:r w:rsidRPr="004D1469">
        <w:rPr>
          <w:rFonts w:ascii="Arial" w:eastAsia="Calibri" w:hAnsi="Arial" w:cs="Arial"/>
          <w:bCs/>
          <w:sz w:val="24"/>
          <w:szCs w:val="22"/>
          <w:lang w:eastAsia="en-US"/>
        </w:rPr>
        <w:lastRenderedPageBreak/>
        <w:t xml:space="preserve">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7785E177" w14:textId="13F0333D" w:rsidR="003B01C2" w:rsidRPr="004D1469" w:rsidRDefault="003B01C2" w:rsidP="003B01C2">
      <w:pPr>
        <w:spacing w:after="120"/>
        <w:jc w:val="both"/>
        <w:rPr>
          <w:rFonts w:ascii="Arial" w:hAnsi="Arial"/>
          <w:bCs/>
          <w:sz w:val="24"/>
        </w:rPr>
      </w:pPr>
      <w:r w:rsidRPr="001760D2">
        <w:rPr>
          <w:rFonts w:ascii="Arial" w:eastAsia="Calibri" w:hAnsi="Arial" w:cs="Arial"/>
          <w:b/>
          <w:sz w:val="24"/>
          <w:szCs w:val="22"/>
          <w:lang w:eastAsia="en-US"/>
        </w:rPr>
        <w:t>Discepoli senza il Maestro.</w:t>
      </w:r>
      <w:r w:rsidRPr="001760D2">
        <w:rPr>
          <w:rFonts w:ascii="Arial" w:eastAsia="Calibri" w:hAnsi="Arial" w:cs="Arial"/>
          <w:sz w:val="24"/>
          <w:szCs w:val="22"/>
          <w:lang w:eastAsia="en-US"/>
        </w:rPr>
        <w:t xml:space="preserve"> </w:t>
      </w:r>
      <w:r w:rsidRPr="004D1469">
        <w:rPr>
          <w:rFonts w:ascii="Arial" w:hAnsi="Arial"/>
          <w:bCs/>
          <w:sz w:val="24"/>
        </w:rPr>
        <w:t>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w:t>
      </w:r>
      <w:r w:rsidR="00276B76" w:rsidRPr="004D1469">
        <w:rPr>
          <w:rFonts w:ascii="Arial" w:hAnsi="Arial"/>
          <w:bCs/>
          <w:sz w:val="24"/>
        </w:rPr>
        <w:t xml:space="preserve"> </w:t>
      </w:r>
      <w:r w:rsidRPr="004D1469">
        <w:rPr>
          <w:rFonts w:ascii="Arial" w:hAnsi="Arial"/>
          <w:bCs/>
          <w:sz w:val="24"/>
        </w:rPr>
        <w:t>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66278984" w14:textId="27F1EB7D" w:rsidR="003B01C2" w:rsidRPr="004D1469" w:rsidRDefault="003B01C2" w:rsidP="003B01C2">
      <w:pPr>
        <w:spacing w:after="120"/>
        <w:jc w:val="both"/>
        <w:rPr>
          <w:rFonts w:ascii="Arial" w:hAnsi="Arial"/>
          <w:sz w:val="24"/>
        </w:rPr>
      </w:pPr>
      <w:r w:rsidRPr="004D1469">
        <w:rPr>
          <w:rFonts w:ascii="Arial" w:hAnsi="Arial"/>
          <w:sz w:val="24"/>
        </w:rPr>
        <w:t>Oggi infatti si grida che non c’è alcun Dio sopra di noi. Noi ci siamo auto-fatti, auto-creati e quindi oggi e sempre possiamo auto-farci e auto-crearci. Se non c’è nessun Dio sopra di noi, neanche c’è una Legge morale sopra la nostra natura e se non c’è alcuna</w:t>
      </w:r>
      <w:r w:rsidR="00276B76" w:rsidRPr="004D1469">
        <w:rPr>
          <w:rFonts w:ascii="Arial" w:hAnsi="Arial"/>
          <w:sz w:val="24"/>
        </w:rPr>
        <w:t xml:space="preserve"> </w:t>
      </w:r>
      <w:r w:rsidRPr="004D1469">
        <w:rPr>
          <w:rFonts w:ascii="Arial" w:hAnsi="Arial"/>
          <w:sz w:val="24"/>
        </w:rPr>
        <w:t>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w:t>
      </w:r>
      <w:r w:rsidR="00276B76" w:rsidRPr="004D1469">
        <w:rPr>
          <w:rFonts w:ascii="Arial" w:hAnsi="Arial"/>
          <w:sz w:val="24"/>
        </w:rPr>
        <w:t xml:space="preserve"> </w:t>
      </w:r>
      <w:r w:rsidRPr="004D1469">
        <w:rPr>
          <w:rFonts w:ascii="Arial" w:hAnsi="Arial"/>
          <w:sz w:val="24"/>
        </w:rPr>
        <w:t xml:space="preserve">il cristiano mai potrà avere una scimmia come modello. Lui ha scelto come suo unico ed eterno modello Cristo Gesù. Lui ha scelto la Parola di Cristo come sua Parola. Il cuore di Cristo come suo cuore. </w:t>
      </w:r>
      <w:r w:rsidRPr="004D1469">
        <w:rPr>
          <w:rFonts w:ascii="Arial" w:hAnsi="Arial"/>
          <w:sz w:val="24"/>
        </w:rPr>
        <w:lastRenderedPageBreak/>
        <w:t>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276B76" w:rsidRPr="004D1469">
        <w:rPr>
          <w:rFonts w:ascii="Arial" w:hAnsi="Arial"/>
          <w:sz w:val="24"/>
        </w:rPr>
        <w:t xml:space="preserve"> </w:t>
      </w:r>
    </w:p>
    <w:p w14:paraId="15D38477" w14:textId="77777777" w:rsidR="003B01C2" w:rsidRPr="004D1469" w:rsidRDefault="003B01C2" w:rsidP="003B01C2">
      <w:pPr>
        <w:spacing w:after="120"/>
        <w:jc w:val="both"/>
        <w:rPr>
          <w:rFonts w:ascii="Arial" w:eastAsia="Calibri" w:hAnsi="Arial" w:cs="Arial"/>
          <w:bCs/>
          <w:sz w:val="24"/>
          <w:szCs w:val="22"/>
          <w:lang w:eastAsia="en-US"/>
        </w:rPr>
      </w:pPr>
      <w:r w:rsidRPr="001760D2">
        <w:rPr>
          <w:rFonts w:ascii="Arial" w:hAnsi="Arial"/>
          <w:b/>
          <w:sz w:val="24"/>
        </w:rPr>
        <w:t>Tutto è dalla conoscenza di Cristo.</w:t>
      </w:r>
      <w:r w:rsidRPr="004D1469">
        <w:rPr>
          <w:rFonts w:ascii="Arial" w:hAnsi="Arial"/>
          <w:bCs/>
          <w:sz w:val="24"/>
        </w:rPr>
        <w:t xml:space="preserve"> </w:t>
      </w:r>
      <w:r w:rsidRPr="004D1469">
        <w:rPr>
          <w:rFonts w:ascii="Arial" w:eastAsia="Calibri" w:hAnsi="Arial" w:cs="Arial"/>
          <w:bCs/>
          <w:sz w:val="24"/>
          <w:szCs w:val="22"/>
          <w:lang w:eastAsia="en-US"/>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6E8D9834"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w:t>
      </w:r>
      <w:r w:rsidRPr="004D1469">
        <w:rPr>
          <w:rFonts w:ascii="Arial" w:eastAsia="Calibri" w:hAnsi="Arial" w:cs="Arial"/>
          <w:sz w:val="24"/>
          <w:szCs w:val="22"/>
          <w:lang w:eastAsia="en-US"/>
        </w:rPr>
        <w:lastRenderedPageBreak/>
        <w:t xml:space="preserve">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4914EDF7" w14:textId="6D1EE678" w:rsidR="003B01C2" w:rsidRPr="004D1469" w:rsidRDefault="003B01C2" w:rsidP="003B01C2">
      <w:pPr>
        <w:spacing w:after="120"/>
        <w:jc w:val="both"/>
        <w:rPr>
          <w:rFonts w:ascii="Arial" w:eastAsia="Calibri" w:hAnsi="Arial" w:cs="Arial"/>
          <w:sz w:val="24"/>
          <w:szCs w:val="22"/>
          <w:lang w:eastAsia="en-US"/>
        </w:rPr>
      </w:pPr>
      <w:r w:rsidRPr="001760D2">
        <w:rPr>
          <w:rFonts w:ascii="Arial" w:eastAsia="Calibri" w:hAnsi="Arial" w:cs="Arial"/>
          <w:b/>
          <w:sz w:val="24"/>
          <w:szCs w:val="22"/>
          <w:lang w:eastAsia="en-US"/>
        </w:rPr>
        <w:t xml:space="preserve">Lasciarsi fare vera immagine di Cristo. </w:t>
      </w:r>
      <w:r w:rsidRPr="004D1469">
        <w:rPr>
          <w:rFonts w:ascii="Arial" w:eastAsia="Calibri" w:hAnsi="Arial" w:cs="Arial"/>
          <w:sz w:val="24"/>
          <w:szCs w:val="22"/>
          <w:lang w:eastAsia="en-US"/>
        </w:rPr>
        <w:t>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w:t>
      </w:r>
      <w:r w:rsidR="00276B76" w:rsidRPr="004D1469">
        <w:rPr>
          <w:rFonts w:ascii="Arial" w:eastAsia="Calibri" w:hAnsi="Arial" w:cs="Arial"/>
          <w:sz w:val="24"/>
          <w:szCs w:val="22"/>
          <w:lang w:eastAsia="en-US"/>
        </w:rPr>
        <w:t xml:space="preserve"> </w:t>
      </w:r>
      <w:r w:rsidRPr="004D1469">
        <w:rPr>
          <w:rFonts w:ascii="Arial" w:eastAsia="Calibri" w:hAnsi="Arial" w:cs="Arial"/>
          <w:sz w:val="24"/>
          <w:szCs w:val="22"/>
          <w:lang w:eastAsia="en-US"/>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42F9E5F0"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4D1469">
        <w:rPr>
          <w:rFonts w:ascii="Arial" w:eastAsia="Calibri" w:hAnsi="Arial" w:cs="Arial"/>
          <w:i/>
          <w:sz w:val="24"/>
          <w:szCs w:val="22"/>
          <w:lang w:eastAsia="en-US"/>
        </w:rPr>
        <w:t xml:space="preserve">“lavorato, operato, ristrutturato, rifatto, rimodellato, rimpastato” </w:t>
      </w:r>
      <w:r w:rsidRPr="004D1469">
        <w:rPr>
          <w:rFonts w:ascii="Arial" w:eastAsia="Calibri" w:hAnsi="Arial" w:cs="Arial"/>
          <w:sz w:val="24"/>
          <w:szCs w:val="22"/>
          <w:lang w:eastAsia="en-US"/>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07F6ED6D"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Il Signore lo può innalzare perché lui si lascia innalzare. Lo può ricomporre perché lui si lascia ricomporre. Lo può rimodellare perché lui si abbandona alle sue mani esperte e ricche di saggezza e verità. L’umile sa che da se stesso mai </w:t>
      </w:r>
      <w:r w:rsidRPr="004D1469">
        <w:rPr>
          <w:rFonts w:ascii="Arial" w:eastAsia="Calibri" w:hAnsi="Arial" w:cs="Arial"/>
          <w:sz w:val="24"/>
          <w:szCs w:val="22"/>
          <w:lang w:eastAsia="en-US"/>
        </w:rPr>
        <w:lastRenderedPageBreak/>
        <w:t xml:space="preserve">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26FF1BC8"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23D98F71"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6C6095F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Cs/>
          <w:sz w:val="24"/>
        </w:rPr>
      </w:pPr>
      <w:r w:rsidRPr="001760D2">
        <w:rPr>
          <w:rFonts w:ascii="Arial" w:hAnsi="Arial"/>
          <w:b/>
          <w:position w:val="4"/>
          <w:sz w:val="24"/>
          <w:vertAlign w:val="superscript"/>
        </w:rPr>
        <w:t>22</w:t>
      </w:r>
      <w:r w:rsidRPr="001760D2">
        <w:rPr>
          <w:rFonts w:ascii="Arial" w:hAnsi="Arial"/>
          <w:b/>
          <w:sz w:val="24"/>
        </w:rPr>
        <w:t xml:space="preserve">egli </w:t>
      </w:r>
      <w:r w:rsidRPr="001760D2">
        <w:rPr>
          <w:rFonts w:ascii="Arial" w:hAnsi="Arial"/>
          <w:b/>
          <w:i/>
          <w:sz w:val="24"/>
        </w:rPr>
        <w:t xml:space="preserve">non commise </w:t>
      </w:r>
      <w:r w:rsidRPr="001760D2">
        <w:rPr>
          <w:rFonts w:ascii="Arial" w:hAnsi="Arial"/>
          <w:b/>
          <w:sz w:val="24"/>
        </w:rPr>
        <w:t xml:space="preserve">peccato </w:t>
      </w:r>
      <w:r w:rsidRPr="001760D2">
        <w:rPr>
          <w:rFonts w:ascii="Arial" w:hAnsi="Arial"/>
          <w:b/>
          <w:i/>
          <w:sz w:val="24"/>
        </w:rPr>
        <w:t>e non si trovò inganno sulla sua bocca</w:t>
      </w:r>
      <w:r w:rsidRPr="001760D2">
        <w:rPr>
          <w:rFonts w:ascii="Arial" w:hAnsi="Arial"/>
          <w:b/>
          <w:iCs/>
          <w:sz w:val="24"/>
        </w:rPr>
        <w:t>;</w:t>
      </w:r>
    </w:p>
    <w:p w14:paraId="50666CF0" w14:textId="77777777" w:rsidR="003B01C2" w:rsidRPr="004D1469" w:rsidRDefault="003B01C2" w:rsidP="003B01C2">
      <w:pPr>
        <w:spacing w:after="120"/>
        <w:jc w:val="both"/>
        <w:rPr>
          <w:rFonts w:ascii="Arial" w:hAnsi="Arial"/>
          <w:sz w:val="24"/>
        </w:rPr>
      </w:pPr>
      <w:r w:rsidRPr="004D1469">
        <w:rPr>
          <w:rFonts w:ascii="Arial" w:hAnsi="Arial"/>
          <w:sz w:val="24"/>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389B827C" w14:textId="77777777" w:rsidR="004D1469" w:rsidRPr="004D1469" w:rsidRDefault="003B01C2" w:rsidP="003B01C2">
      <w:pPr>
        <w:spacing w:after="120"/>
        <w:jc w:val="both"/>
        <w:rPr>
          <w:rFonts w:ascii="Arial" w:hAnsi="Arial"/>
          <w:bCs/>
          <w:sz w:val="24"/>
        </w:rPr>
      </w:pPr>
      <w:r w:rsidRPr="004D1469">
        <w:rPr>
          <w:rFonts w:ascii="Arial" w:hAnsi="Arial"/>
          <w:bCs/>
          <w:sz w:val="24"/>
        </w:rPr>
        <w:t>Per comprendere tutta la portata teologica della professione di fede fatta dal buon ladrone mentre era crocifisso sul Golgota accanto a Cristo Gesù, dobbiamo lasciarsi aiutare dalla Lettura del Canto del Servo Sofferente del Signore:</w:t>
      </w:r>
    </w:p>
    <w:p w14:paraId="046E1A38" w14:textId="40E9A750"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“Ecco, il mio servo avrà successo, sarà onorato, esaltato e innalzato grandemente. Come molti si stupirono di lui – tanto era sfigurato per </w:t>
      </w:r>
      <w:r w:rsidRPr="004D1469">
        <w:rPr>
          <w:rFonts w:ascii="Arial" w:hAnsi="Arial"/>
          <w:i/>
          <w:iCs/>
          <w:sz w:val="24"/>
        </w:rPr>
        <w:lastRenderedPageBreak/>
        <w:t>essere d’uomo il suo aspetto e diversa la sua forma da quella dei figli dell’uomo –,</w:t>
      </w:r>
      <w:r w:rsidR="00276B76" w:rsidRPr="004D1469">
        <w:rPr>
          <w:rFonts w:ascii="Arial" w:hAnsi="Arial"/>
          <w:i/>
          <w:iCs/>
          <w:sz w:val="24"/>
        </w:rPr>
        <w:t xml:space="preserve"> </w:t>
      </w:r>
      <w:r w:rsidRPr="004D1469">
        <w:rPr>
          <w:rFonts w:ascii="Arial" w:hAnsi="Arial"/>
          <w:i/>
          <w:iCs/>
          <w:sz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33900E67" w14:textId="77777777" w:rsidR="004D1469" w:rsidRPr="004D1469" w:rsidRDefault="003B01C2" w:rsidP="004D1469">
      <w:pPr>
        <w:spacing w:after="120"/>
        <w:ind w:left="567" w:right="567"/>
        <w:jc w:val="both"/>
        <w:rPr>
          <w:rFonts w:ascii="Arial" w:hAnsi="Arial"/>
          <w:i/>
          <w:iCs/>
          <w:sz w:val="24"/>
        </w:rPr>
      </w:pPr>
      <w:r w:rsidRPr="004D1469">
        <w:rPr>
          <w:rFonts w:ascii="Arial" w:hAnsi="Arial"/>
          <w:i/>
          <w:iCs/>
          <w:sz w:val="24"/>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EF08075" w14:textId="38854BC7" w:rsidR="003B01C2" w:rsidRPr="004D1469" w:rsidRDefault="003B01C2" w:rsidP="003B01C2">
      <w:pPr>
        <w:spacing w:after="120"/>
        <w:jc w:val="both"/>
        <w:rPr>
          <w:rFonts w:ascii="Arial" w:hAnsi="Arial"/>
          <w:sz w:val="24"/>
        </w:rPr>
      </w:pPr>
      <w:r w:rsidRPr="004D1469">
        <w:rPr>
          <w:rFonts w:ascii="Arial" w:hAnsi="Arial"/>
          <w:sz w:val="24"/>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0A9A8620" w14:textId="77777777" w:rsidR="004D1469" w:rsidRDefault="003B01C2" w:rsidP="003B01C2">
      <w:pPr>
        <w:spacing w:after="120"/>
        <w:jc w:val="both"/>
        <w:rPr>
          <w:rFonts w:ascii="Arial" w:hAnsi="Arial"/>
          <w:sz w:val="24"/>
        </w:rPr>
      </w:pPr>
      <w:r w:rsidRPr="004D1469">
        <w:rPr>
          <w:rFonts w:ascii="Arial" w:hAnsi="Arial"/>
          <w:sz w:val="24"/>
        </w:rPr>
        <w:t>Questa è l’altissima verità contenuta in quelle parole: “Lui invece non ha fatto nulla di male”. Ma se Lui è il Giusto perseguitato, sappiamo perché Lui è stato crocifisso. Ce lo rivela il Libro della Sapienza:</w:t>
      </w:r>
    </w:p>
    <w:p w14:paraId="0A101353" w14:textId="77777777" w:rsidR="004D1469"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“Dicono fra loro sragionando: «Tendiamo insidie al giusto, che per noi è d’incomodo e si oppone alle nostre azioni; ci rimprovera le colpe contro la legge e ci rinfaccia le trasgressioni contro l’educazione </w:t>
      </w:r>
      <w:r w:rsidRPr="004D1469">
        <w:rPr>
          <w:rFonts w:ascii="Arial" w:hAnsi="Arial"/>
          <w:i/>
          <w:iCs/>
          <w:sz w:val="24"/>
        </w:rPr>
        <w:lastRenderedPageBreak/>
        <w:t xml:space="preserve">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3B7CBF21" w14:textId="6C72C583" w:rsidR="003B01C2" w:rsidRPr="004D1469" w:rsidRDefault="003B01C2" w:rsidP="003B01C2">
      <w:pPr>
        <w:spacing w:after="120"/>
        <w:jc w:val="both"/>
        <w:rPr>
          <w:rFonts w:ascii="Arial" w:hAnsi="Arial"/>
          <w:sz w:val="24"/>
        </w:rPr>
      </w:pPr>
      <w:r w:rsidRPr="004D1469">
        <w:rPr>
          <w:rFonts w:ascii="Arial" w:hAnsi="Arial"/>
          <w:sz w:val="24"/>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w:t>
      </w:r>
      <w:r w:rsidR="00276B76" w:rsidRPr="004D1469">
        <w:rPr>
          <w:rFonts w:ascii="Arial" w:hAnsi="Arial"/>
          <w:sz w:val="24"/>
        </w:rPr>
        <w:t xml:space="preserve"> </w:t>
      </w:r>
      <w:r w:rsidRPr="004D1469">
        <w:rPr>
          <w:rFonts w:ascii="Arial" w:hAnsi="Arial"/>
          <w:sz w:val="24"/>
        </w:rPr>
        <w:t>lo abbiamo visto risorgere. Grande empietà! Gli empi sempre padri di grane empietà, grande insipienza.</w:t>
      </w:r>
    </w:p>
    <w:p w14:paraId="3BBD186D" w14:textId="28C35FE0" w:rsidR="003B01C2" w:rsidRPr="004D1469" w:rsidRDefault="003B01C2" w:rsidP="003B01C2">
      <w:pPr>
        <w:spacing w:after="120"/>
        <w:jc w:val="both"/>
        <w:rPr>
          <w:rFonts w:ascii="Arial" w:hAnsi="Arial"/>
          <w:sz w:val="24"/>
        </w:rPr>
      </w:pPr>
      <w:r w:rsidRPr="004D1469">
        <w:rPr>
          <w:rFonts w:ascii="Arial" w:hAnsi="Arial"/>
          <w:sz w:val="24"/>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w:t>
      </w:r>
      <w:r w:rsidR="00276B76" w:rsidRPr="004D1469">
        <w:rPr>
          <w:rFonts w:ascii="Arial" w:hAnsi="Arial"/>
          <w:sz w:val="24"/>
        </w:rPr>
        <w:t xml:space="preserve"> </w:t>
      </w:r>
      <w:r w:rsidRPr="004D1469">
        <w:rPr>
          <w:rFonts w:ascii="Arial" w:hAnsi="Arial"/>
          <w:sz w:val="24"/>
        </w:rPr>
        <w:t>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605ED35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23</w:t>
      </w:r>
      <w:r w:rsidRPr="001760D2">
        <w:rPr>
          <w:rFonts w:ascii="Arial" w:hAnsi="Arial"/>
          <w:b/>
          <w:sz w:val="24"/>
        </w:rPr>
        <w:t>insultato, non rispondeva con insulti, maltrattato, non minacciava vendetta, ma si affidava a colui che giudica con giustizia.</w:t>
      </w:r>
    </w:p>
    <w:p w14:paraId="30DF2805" w14:textId="77777777" w:rsidR="003B01C2" w:rsidRPr="004D1469" w:rsidRDefault="003B01C2" w:rsidP="003B01C2">
      <w:pPr>
        <w:spacing w:after="120"/>
        <w:jc w:val="both"/>
        <w:rPr>
          <w:rFonts w:ascii="Arial" w:hAnsi="Arial"/>
          <w:sz w:val="24"/>
        </w:rPr>
      </w:pPr>
      <w:r w:rsidRPr="004D1469">
        <w:rPr>
          <w:rFonts w:ascii="Arial" w:hAnsi="Arial"/>
          <w:sz w:val="24"/>
        </w:rPr>
        <w:lastRenderedPageBreak/>
        <w:t>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Ecco come si rivela su Cristo Gesù la giustizia del Padre:</w:t>
      </w:r>
    </w:p>
    <w:p w14:paraId="7C0F191C" w14:textId="7E2033DE"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276B76" w:rsidRPr="004D1469">
        <w:rPr>
          <w:rFonts w:ascii="Arial" w:hAnsi="Arial"/>
          <w:i/>
          <w:iCs/>
          <w:sz w:val="24"/>
        </w:rPr>
        <w:t xml:space="preserve"> </w:t>
      </w:r>
      <w:r w:rsidRPr="004D1469">
        <w:rPr>
          <w:rFonts w:ascii="Arial" w:hAnsi="Arial"/>
          <w:i/>
          <w:iCs/>
          <w:sz w:val="24"/>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434A72"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328BDA3F"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3A406CC4"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E vidi, quando l’Agnello sciolse il primo dei sette sigilli, e udii il primo dei quattro esseri viventi che diceva come con voce di tuono: «Vieni». </w:t>
      </w:r>
      <w:r w:rsidRPr="004D1469">
        <w:rPr>
          <w:rFonts w:ascii="Arial" w:hAnsi="Arial"/>
          <w:i/>
          <w:iCs/>
          <w:sz w:val="24"/>
        </w:rPr>
        <w:lastRenderedPageBreak/>
        <w:t>E vidi: ecco, un cavallo bianco. Colui che lo cavalcava aveva un arco; gli fu data una corona ed egli uscì vittorioso per vincere ancora.</w:t>
      </w:r>
    </w:p>
    <w:p w14:paraId="549978CA"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EBBB234"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1B0400C"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195C6F5"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9FE5A20"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5DD47583"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AACF982" w14:textId="77777777" w:rsidR="003B01C2" w:rsidRPr="004D1469"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1469">
        <w:rPr>
          <w:rFonts w:ascii="Arial" w:hAnsi="Arial"/>
          <w:sz w:val="24"/>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18ECBEA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Cs/>
          <w:sz w:val="24"/>
        </w:rPr>
      </w:pPr>
      <w:r w:rsidRPr="001760D2">
        <w:rPr>
          <w:rFonts w:ascii="Arial" w:hAnsi="Arial"/>
          <w:b/>
          <w:position w:val="4"/>
          <w:sz w:val="24"/>
          <w:vertAlign w:val="superscript"/>
        </w:rPr>
        <w:lastRenderedPageBreak/>
        <w:t>24</w:t>
      </w:r>
      <w:r w:rsidRPr="001760D2">
        <w:rPr>
          <w:rFonts w:ascii="Arial" w:hAnsi="Arial"/>
          <w:b/>
          <w:i/>
          <w:sz w:val="24"/>
        </w:rPr>
        <w:t>Egli portò i nostri peccati</w:t>
      </w:r>
      <w:r w:rsidRPr="001760D2">
        <w:rPr>
          <w:rFonts w:ascii="Arial" w:hAnsi="Arial"/>
          <w:b/>
          <w:sz w:val="24"/>
        </w:rPr>
        <w:t xml:space="preserve"> nel suo corpo sul legno della croce, perché, non vivendo più per il peccato, vivessimo per la giustizia; </w:t>
      </w:r>
      <w:r w:rsidRPr="001760D2">
        <w:rPr>
          <w:rFonts w:ascii="Arial" w:hAnsi="Arial"/>
          <w:b/>
          <w:i/>
          <w:sz w:val="24"/>
        </w:rPr>
        <w:t xml:space="preserve">dalle </w:t>
      </w:r>
      <w:r w:rsidRPr="001760D2">
        <w:rPr>
          <w:rFonts w:ascii="Arial" w:hAnsi="Arial"/>
          <w:b/>
          <w:sz w:val="24"/>
        </w:rPr>
        <w:t>sue</w:t>
      </w:r>
      <w:r w:rsidRPr="001760D2">
        <w:rPr>
          <w:rFonts w:ascii="Arial" w:hAnsi="Arial"/>
          <w:b/>
          <w:i/>
          <w:sz w:val="24"/>
        </w:rPr>
        <w:t xml:space="preserve"> piaghe siete stati guariti</w:t>
      </w:r>
      <w:r w:rsidRPr="001760D2">
        <w:rPr>
          <w:rFonts w:ascii="Arial" w:hAnsi="Arial"/>
          <w:b/>
          <w:iCs/>
          <w:sz w:val="24"/>
        </w:rPr>
        <w:t>.</w:t>
      </w:r>
    </w:p>
    <w:p w14:paraId="4D5BD381" w14:textId="30DE3492" w:rsidR="003B01C2" w:rsidRPr="004D1469" w:rsidRDefault="003B01C2" w:rsidP="003B01C2">
      <w:pPr>
        <w:spacing w:after="120"/>
        <w:jc w:val="both"/>
        <w:rPr>
          <w:rFonts w:ascii="Arial" w:hAnsi="Arial"/>
          <w:sz w:val="24"/>
        </w:rPr>
      </w:pPr>
      <w:r w:rsidRPr="004D1469">
        <w:rPr>
          <w:rFonts w:ascii="Arial" w:hAnsi="Arial"/>
          <w:sz w:val="24"/>
        </w:rPr>
        <w:t>Non solo Gesù ha portato i nostri peccati nel suo corpo sul legno della croce. Per questa sua espiazione, abbiamo ricevuto la grandissima grazia di essere generati creature nuove dallo Spirito Santo nelle acque del battesimo e in più ci è stata la grazia di non vivere</w:t>
      </w:r>
      <w:r w:rsidR="00276B76" w:rsidRPr="004D1469">
        <w:rPr>
          <w:rFonts w:ascii="Arial" w:hAnsi="Arial"/>
          <w:sz w:val="24"/>
        </w:rPr>
        <w:t xml:space="preserve"> </w:t>
      </w:r>
      <w:r w:rsidRPr="004D1469">
        <w:rPr>
          <w:rFonts w:ascii="Arial" w:hAnsi="Arial"/>
          <w:sz w:val="24"/>
        </w:rPr>
        <w:t>più per il peccato, ma per la giustizia, cioè per il compimento della volontà del Padre nostro celeste. Le sue piaghe non solo ci hanno guarito. Ci hanno anche ottenuto ogni grazia per vivere in santità e giustizia per tutti i nostri giorni. Questa altissima verità così è rivelata anche dall’Apostolo Paolo:</w:t>
      </w:r>
    </w:p>
    <w:p w14:paraId="22FE730E" w14:textId="77777777" w:rsidR="004D1469"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6CDE1D7" w14:textId="25C21DD0" w:rsidR="003B01C2" w:rsidRPr="004D1469" w:rsidRDefault="003B01C2" w:rsidP="003B01C2">
      <w:pPr>
        <w:spacing w:after="120"/>
        <w:jc w:val="both"/>
        <w:rPr>
          <w:rFonts w:ascii="Arial" w:hAnsi="Arial"/>
          <w:sz w:val="24"/>
        </w:rPr>
      </w:pPr>
      <w:r w:rsidRPr="004D1469">
        <w:rPr>
          <w:rFonts w:ascii="Arial" w:hAnsi="Arial"/>
          <w:sz w:val="24"/>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335DD71D" w14:textId="77777777" w:rsidR="003B01C2" w:rsidRPr="004D1469" w:rsidRDefault="003B01C2" w:rsidP="003B01C2">
      <w:pPr>
        <w:spacing w:after="120"/>
        <w:jc w:val="both"/>
        <w:rPr>
          <w:rFonts w:ascii="Arial" w:hAnsi="Arial"/>
          <w:color w:val="000000" w:themeColor="text1"/>
          <w:sz w:val="24"/>
        </w:rPr>
      </w:pPr>
      <w:r w:rsidRPr="004D1469">
        <w:rPr>
          <w:rFonts w:ascii="Arial" w:hAnsi="Arial"/>
          <w:color w:val="000000" w:themeColor="text1"/>
          <w:sz w:val="24"/>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32123D7E" w14:textId="77777777" w:rsidR="003B01C2" w:rsidRPr="004D1469" w:rsidRDefault="003B01C2" w:rsidP="003B01C2">
      <w:pPr>
        <w:spacing w:after="120"/>
        <w:jc w:val="both"/>
        <w:rPr>
          <w:rFonts w:ascii="Arial" w:hAnsi="Arial"/>
          <w:sz w:val="24"/>
        </w:rPr>
      </w:pPr>
      <w:r w:rsidRPr="004D1469">
        <w:rPr>
          <w:rFonts w:ascii="Arial" w:hAnsi="Arial"/>
          <w:color w:val="000000" w:themeColor="text1"/>
          <w:sz w:val="24"/>
        </w:rPr>
        <w:lastRenderedPageBreak/>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4D1469">
        <w:rPr>
          <w:rFonts w:ascii="Arial" w:hAnsi="Arial"/>
          <w:sz w:val="24"/>
        </w:rPr>
        <w:t>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00CDC8F8" w14:textId="77777777" w:rsidR="003B01C2" w:rsidRPr="004D1469" w:rsidRDefault="003B01C2" w:rsidP="003B01C2">
      <w:pPr>
        <w:spacing w:after="120"/>
        <w:jc w:val="both"/>
        <w:rPr>
          <w:rFonts w:ascii="Arial" w:hAnsi="Arial"/>
          <w:sz w:val="24"/>
        </w:rPr>
      </w:pPr>
      <w:r w:rsidRPr="004D1469">
        <w:rPr>
          <w:rFonts w:ascii="Arial" w:hAnsi="Arial"/>
          <w:sz w:val="24"/>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w:t>
      </w:r>
    </w:p>
    <w:p w14:paraId="46486CA7" w14:textId="77777777" w:rsidR="004D1469" w:rsidRDefault="003B01C2" w:rsidP="003B01C2">
      <w:pPr>
        <w:spacing w:after="120"/>
        <w:jc w:val="both"/>
        <w:rPr>
          <w:rFonts w:ascii="Arial" w:hAnsi="Arial"/>
          <w:bCs/>
          <w:sz w:val="24"/>
        </w:rPr>
      </w:pPr>
      <w:r w:rsidRPr="001760D2">
        <w:rPr>
          <w:rFonts w:ascii="Arial" w:hAnsi="Arial"/>
          <w:b/>
          <w:sz w:val="24"/>
        </w:rPr>
        <w:t>Tutto è per grazia.</w:t>
      </w:r>
      <w:r w:rsidRPr="004D1469">
        <w:rPr>
          <w:rFonts w:ascii="Arial" w:hAnsi="Arial"/>
          <w:bCs/>
          <w:sz w:val="24"/>
        </w:rPr>
        <w:t xml:space="preserve"> Così l’Apostolo Giacomo:</w:t>
      </w:r>
    </w:p>
    <w:p w14:paraId="73EA17EB" w14:textId="77777777" w:rsidR="004D1469" w:rsidRPr="004D1469" w:rsidRDefault="003B01C2" w:rsidP="004D1469">
      <w:pPr>
        <w:spacing w:after="120"/>
        <w:ind w:left="567" w:right="567"/>
        <w:jc w:val="both"/>
        <w:rPr>
          <w:rFonts w:ascii="Arial" w:hAnsi="Arial"/>
          <w:bCs/>
          <w:i/>
          <w:iCs/>
          <w:sz w:val="24"/>
        </w:rPr>
      </w:pPr>
      <w:r w:rsidRPr="004D1469">
        <w:rPr>
          <w:rFonts w:ascii="Arial" w:hAnsi="Arial"/>
          <w:bCs/>
          <w:i/>
          <w:iCs/>
          <w:sz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23445B64" w14:textId="77777777" w:rsidR="004D1469" w:rsidRDefault="003B01C2" w:rsidP="003B01C2">
      <w:pPr>
        <w:spacing w:after="120"/>
        <w:jc w:val="both"/>
        <w:rPr>
          <w:rFonts w:ascii="Arial" w:hAnsi="Arial"/>
          <w:bCs/>
          <w:sz w:val="24"/>
        </w:rPr>
      </w:pPr>
      <w:r w:rsidRPr="004D1469">
        <w:rPr>
          <w:rFonts w:ascii="Arial" w:hAnsi="Arial"/>
          <w:bCs/>
          <w:sz w:val="24"/>
        </w:rPr>
        <w:t xml:space="preserve">Anche l’Apostolo Paolo annuncia la medesima verità: </w:t>
      </w:r>
    </w:p>
    <w:p w14:paraId="6ACE0982" w14:textId="76A49711" w:rsidR="004D1469" w:rsidRPr="004D1469" w:rsidRDefault="003B01C2" w:rsidP="004D1469">
      <w:pPr>
        <w:spacing w:after="120"/>
        <w:ind w:left="567" w:right="567"/>
        <w:jc w:val="both"/>
        <w:rPr>
          <w:rFonts w:ascii="Arial" w:hAnsi="Arial"/>
          <w:bCs/>
          <w:i/>
          <w:iCs/>
          <w:sz w:val="24"/>
        </w:rPr>
      </w:pPr>
      <w:r w:rsidRPr="004D1469">
        <w:rPr>
          <w:rFonts w:ascii="Arial" w:hAnsi="Arial"/>
          <w:bCs/>
          <w:i/>
          <w:iCs/>
          <w:sz w:val="24"/>
        </w:rPr>
        <w:lastRenderedPageBreak/>
        <w:t xml:space="preserve">“Che cosa possiedi che tu non l’abbia ricevuto? E se l’hai ricevuto, perché te ne vanti come se non l’avessi ricevuto?” (1Cor 4,7). </w:t>
      </w:r>
    </w:p>
    <w:p w14:paraId="71A37C6D" w14:textId="527EF01A" w:rsidR="003B01C2" w:rsidRPr="004D1469" w:rsidRDefault="003B01C2" w:rsidP="003B01C2">
      <w:pPr>
        <w:spacing w:after="120"/>
        <w:jc w:val="both"/>
        <w:rPr>
          <w:rFonts w:ascii="Arial" w:hAnsi="Arial"/>
          <w:bCs/>
          <w:sz w:val="24"/>
        </w:rPr>
      </w:pPr>
      <w:r w:rsidRPr="004D1469">
        <w:rPr>
          <w:rFonts w:ascii="Arial" w:hAnsi="Arial"/>
          <w:bCs/>
          <w:sz w:val="24"/>
        </w:rPr>
        <w:t xml:space="preserve">Da questo duplice insegnamento vanno tratti tre principi per ogni sano e retto nostro agire e pensare. </w:t>
      </w:r>
    </w:p>
    <w:p w14:paraId="27E9537E" w14:textId="77777777" w:rsidR="003B01C2" w:rsidRPr="004D1469" w:rsidRDefault="003B01C2" w:rsidP="003B01C2">
      <w:pPr>
        <w:spacing w:after="120"/>
        <w:jc w:val="both"/>
        <w:rPr>
          <w:rFonts w:ascii="Arial" w:hAnsi="Arial"/>
          <w:sz w:val="24"/>
        </w:rPr>
      </w:pPr>
      <w:r w:rsidRPr="001760D2">
        <w:rPr>
          <w:rFonts w:ascii="Arial" w:hAnsi="Arial"/>
          <w:b/>
          <w:sz w:val="24"/>
        </w:rPr>
        <w:t>PRIMO PRINCIPIO.</w:t>
      </w:r>
      <w:r w:rsidRPr="001760D2">
        <w:rPr>
          <w:rFonts w:ascii="Arial" w:hAnsi="Arial"/>
          <w:sz w:val="24"/>
        </w:rPr>
        <w:t xml:space="preserve"> </w:t>
      </w:r>
      <w:r w:rsidRPr="004D1469">
        <w:rPr>
          <w:rFonts w:ascii="Arial" w:hAnsi="Arial"/>
          <w:sz w:val="24"/>
        </w:rPr>
        <w:t>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3D34CB63" w14:textId="77777777" w:rsidR="003B01C2" w:rsidRPr="004D1469" w:rsidRDefault="003B01C2" w:rsidP="003B01C2">
      <w:pPr>
        <w:spacing w:after="120"/>
        <w:jc w:val="both"/>
        <w:rPr>
          <w:rFonts w:ascii="Arial" w:hAnsi="Arial"/>
          <w:sz w:val="24"/>
        </w:rPr>
      </w:pPr>
      <w:r w:rsidRPr="001760D2">
        <w:rPr>
          <w:rFonts w:ascii="Arial" w:hAnsi="Arial"/>
          <w:b/>
          <w:sz w:val="24"/>
        </w:rPr>
        <w:t>SECONDO PRINCIPIO</w:t>
      </w:r>
      <w:r w:rsidRPr="001760D2">
        <w:rPr>
          <w:rFonts w:ascii="Arial" w:hAnsi="Arial"/>
          <w:sz w:val="24"/>
        </w:rPr>
        <w:t xml:space="preserve">. </w:t>
      </w:r>
      <w:r w:rsidRPr="004D1469">
        <w:rPr>
          <w:rFonts w:ascii="Arial" w:hAnsi="Arial"/>
          <w:sz w:val="24"/>
        </w:rPr>
        <w:t xml:space="preserve">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2D6B5ACD" w14:textId="77777777" w:rsidR="003B01C2" w:rsidRPr="004D1469" w:rsidRDefault="003B01C2" w:rsidP="003B01C2">
      <w:pPr>
        <w:spacing w:after="120"/>
        <w:jc w:val="both"/>
        <w:rPr>
          <w:rFonts w:ascii="Arial" w:hAnsi="Arial"/>
          <w:sz w:val="24"/>
        </w:rPr>
      </w:pPr>
      <w:r w:rsidRPr="001760D2">
        <w:rPr>
          <w:rFonts w:ascii="Arial" w:hAnsi="Arial"/>
          <w:b/>
          <w:sz w:val="24"/>
        </w:rPr>
        <w:t>TERZO PRINCIPIO</w:t>
      </w:r>
      <w:r w:rsidRPr="001760D2">
        <w:rPr>
          <w:rFonts w:ascii="Arial" w:hAnsi="Arial"/>
          <w:sz w:val="24"/>
        </w:rPr>
        <w:t>.</w:t>
      </w:r>
      <w:r w:rsidRPr="004D1469">
        <w:rPr>
          <w:rFonts w:ascii="Arial" w:hAnsi="Arial"/>
          <w:sz w:val="24"/>
        </w:rPr>
        <w:t xml:space="preserve">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0A87290B" w14:textId="526BB021" w:rsidR="003B01C2" w:rsidRPr="004D1469" w:rsidRDefault="003B01C2" w:rsidP="003B01C2">
      <w:pPr>
        <w:spacing w:after="120"/>
        <w:jc w:val="both"/>
        <w:rPr>
          <w:rFonts w:ascii="Arial" w:hAnsi="Arial"/>
          <w:bCs/>
          <w:sz w:val="24"/>
        </w:rPr>
      </w:pPr>
      <w:r w:rsidRPr="001760D2">
        <w:rPr>
          <w:rFonts w:ascii="Arial" w:hAnsi="Arial"/>
          <w:b/>
          <w:sz w:val="24"/>
        </w:rPr>
        <w:t>I frutti della grazia: obbedienza e perseveranza.</w:t>
      </w:r>
      <w:r w:rsidRPr="004D1469">
        <w:rPr>
          <w:rFonts w:ascii="Arial" w:hAnsi="Arial"/>
          <w:bCs/>
          <w:sz w:val="24"/>
        </w:rPr>
        <w:t xml:space="preserve">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276B76" w:rsidRPr="004D1469">
        <w:rPr>
          <w:rFonts w:ascii="Arial" w:hAnsi="Arial"/>
          <w:bCs/>
          <w:sz w:val="24"/>
        </w:rPr>
        <w:t xml:space="preserve"> </w:t>
      </w:r>
      <w:r w:rsidRPr="004D1469">
        <w:rPr>
          <w:rFonts w:ascii="Arial" w:hAnsi="Arial"/>
          <w:bCs/>
          <w:sz w:val="24"/>
        </w:rPr>
        <w:t xml:space="preserve">venga il tuo regno, sia fatta la tua volontà, come in cielo così in terra” (Mt 6,9-10). Il nome del Signore è santificato e il suo regno viene attraverso </w:t>
      </w:r>
      <w:r w:rsidRPr="004D1469">
        <w:rPr>
          <w:rFonts w:ascii="Arial" w:hAnsi="Arial"/>
          <w:bCs/>
          <w:sz w:val="24"/>
        </w:rPr>
        <w:lastRenderedPageBreak/>
        <w:t xml:space="preserve">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7E3E31CE" w14:textId="77777777" w:rsidR="003B01C2" w:rsidRPr="004D1469" w:rsidRDefault="003B01C2" w:rsidP="003B01C2">
      <w:pPr>
        <w:spacing w:after="120"/>
        <w:jc w:val="both"/>
        <w:rPr>
          <w:rFonts w:ascii="Arial" w:hAnsi="Arial"/>
          <w:bCs/>
          <w:sz w:val="24"/>
        </w:rPr>
      </w:pPr>
      <w:r w:rsidRPr="004D1469">
        <w:rPr>
          <w:rFonts w:ascii="Arial" w:hAnsi="Arial"/>
          <w:bCs/>
          <w:sz w:val="24"/>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4D1469">
        <w:rPr>
          <w:rFonts w:ascii="Arial" w:hAnsi="Arial"/>
          <w:bCs/>
          <w:i/>
          <w:sz w:val="24"/>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4D1469">
        <w:rPr>
          <w:rFonts w:ascii="Arial" w:hAnsi="Arial"/>
          <w:bCs/>
          <w:sz w:val="24"/>
        </w:rPr>
        <w:t xml:space="preserve"> Ogni obbedienza deve essere corredata di speciali virtù.</w:t>
      </w:r>
    </w:p>
    <w:p w14:paraId="3309AF7C" w14:textId="77777777" w:rsidR="003B01C2" w:rsidRPr="004D1469" w:rsidRDefault="003B01C2" w:rsidP="003B01C2">
      <w:pPr>
        <w:spacing w:after="120"/>
        <w:jc w:val="both"/>
        <w:rPr>
          <w:rFonts w:ascii="Arial" w:hAnsi="Arial"/>
          <w:bCs/>
          <w:sz w:val="24"/>
        </w:rPr>
      </w:pPr>
      <w:r w:rsidRPr="004D1469">
        <w:rPr>
          <w:rFonts w:ascii="Arial" w:hAnsi="Arial"/>
          <w:bCs/>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13C0667" w14:textId="77777777" w:rsidR="004D1469" w:rsidRPr="004D1469" w:rsidRDefault="003B01C2" w:rsidP="003B01C2">
      <w:pPr>
        <w:spacing w:after="120"/>
        <w:jc w:val="both"/>
        <w:rPr>
          <w:rFonts w:ascii="Arial" w:hAnsi="Arial"/>
          <w:b/>
          <w:sz w:val="24"/>
        </w:rPr>
      </w:pPr>
      <w:r w:rsidRPr="004D1469">
        <w:rPr>
          <w:rFonts w:ascii="Arial" w:hAnsi="Arial"/>
          <w:b/>
          <w:sz w:val="24"/>
        </w:rPr>
        <w:t xml:space="preserve">L’Apostolo Pietro chiede ai discepoli di Gesù di aggiungere virtù a virtù, se si vuole perseverare: </w:t>
      </w:r>
    </w:p>
    <w:p w14:paraId="042A710F" w14:textId="77777777" w:rsidR="004D1469"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w:t>
      </w:r>
      <w:r w:rsidRPr="004D1469">
        <w:rPr>
          <w:rFonts w:ascii="Arial" w:hAnsi="Arial"/>
          <w:i/>
          <w:iCs/>
          <w:sz w:val="24"/>
        </w:rPr>
        <w:lastRenderedPageBreak/>
        <w:t>Così infatti vi sarà ampiamente aperto l’ingresso nel regno eterno del Signore nostro e salvatore Gesù Cristo” (2Pt 1,3-11).</w:t>
      </w:r>
    </w:p>
    <w:p w14:paraId="159E076F" w14:textId="6B3FEC24" w:rsidR="003B01C2" w:rsidRPr="004D1469" w:rsidRDefault="003B01C2" w:rsidP="003B01C2">
      <w:pPr>
        <w:spacing w:after="120"/>
        <w:jc w:val="both"/>
        <w:rPr>
          <w:rFonts w:ascii="Arial" w:hAnsi="Arial"/>
          <w:bCs/>
          <w:sz w:val="24"/>
        </w:rPr>
      </w:pPr>
      <w:r w:rsidRPr="004D1469">
        <w:rPr>
          <w:rFonts w:ascii="Arial" w:hAnsi="Arial"/>
          <w:bCs/>
          <w:sz w:val="24"/>
        </w:rPr>
        <w:t>Quando non si ci si veste delle virtù, si rimane piccoli nella fede ed è facile cadere nella tentazione o addirittura abbandonare del tutto il Vangelo. Molti si perdono perché non perseverano sino alla fine.</w:t>
      </w:r>
    </w:p>
    <w:p w14:paraId="253C43F9" w14:textId="77777777" w:rsidR="004D1469" w:rsidRPr="004D1469" w:rsidRDefault="003B01C2" w:rsidP="003B01C2">
      <w:pPr>
        <w:spacing w:after="120"/>
        <w:jc w:val="both"/>
        <w:rPr>
          <w:rFonts w:ascii="Arial" w:hAnsi="Arial"/>
          <w:b/>
          <w:bCs/>
          <w:sz w:val="24"/>
        </w:rPr>
      </w:pPr>
      <w:r w:rsidRPr="004D1469">
        <w:rPr>
          <w:rFonts w:ascii="Arial" w:hAnsi="Arial"/>
          <w:b/>
          <w:bCs/>
          <w:sz w:val="24"/>
        </w:rPr>
        <w:t xml:space="preserve">Ecco la regola che offre l’Apostolo Paolo a chi vuole perseverare: </w:t>
      </w:r>
    </w:p>
    <w:p w14:paraId="225B548E" w14:textId="77777777" w:rsidR="004D1469" w:rsidRPr="004D1469" w:rsidRDefault="003B01C2" w:rsidP="004D1469">
      <w:pPr>
        <w:spacing w:after="120"/>
        <w:ind w:left="567" w:right="567"/>
        <w:jc w:val="both"/>
        <w:rPr>
          <w:rFonts w:ascii="Arial" w:hAnsi="Arial"/>
          <w:bCs/>
          <w:i/>
          <w:iCs/>
          <w:sz w:val="24"/>
        </w:rPr>
      </w:pPr>
      <w:r w:rsidRPr="004D1469">
        <w:rPr>
          <w:rFonts w:ascii="Arial" w:hAnsi="Arial"/>
          <w:bCs/>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A8FE990" w14:textId="14086D71" w:rsidR="003B01C2" w:rsidRPr="001760D2" w:rsidRDefault="003B01C2" w:rsidP="003B01C2">
      <w:pPr>
        <w:spacing w:after="120"/>
        <w:jc w:val="both"/>
        <w:rPr>
          <w:rFonts w:ascii="Arial" w:hAnsi="Arial"/>
          <w:sz w:val="24"/>
        </w:rPr>
      </w:pPr>
      <w:r w:rsidRPr="001760D2">
        <w:rPr>
          <w:rFonts w:ascii="Arial" w:hAnsi="Arial"/>
          <w:sz w:val="24"/>
        </w:rPr>
        <w:t>Chi indosserà questa armatura, di certo giungerà alla vita eterna nei cieli.</w:t>
      </w:r>
    </w:p>
    <w:p w14:paraId="17001C5B" w14:textId="77777777" w:rsidR="004D1469" w:rsidRPr="004D1469" w:rsidRDefault="003B01C2" w:rsidP="003B01C2">
      <w:pPr>
        <w:spacing w:after="120"/>
        <w:jc w:val="both"/>
        <w:rPr>
          <w:rFonts w:ascii="Arial" w:hAnsi="Arial"/>
          <w:bCs/>
          <w:sz w:val="24"/>
        </w:rPr>
      </w:pPr>
      <w:r w:rsidRPr="004D1469">
        <w:rPr>
          <w:rFonts w:ascii="Arial" w:hAnsi="Arial"/>
          <w:b/>
          <w:sz w:val="24"/>
        </w:rPr>
        <w:t>Il nutrimento della grazia</w:t>
      </w:r>
      <w:r w:rsidRPr="004D1469">
        <w:rPr>
          <w:rFonts w:ascii="Arial" w:hAnsi="Arial"/>
          <w:bCs/>
          <w:sz w:val="24"/>
        </w:rPr>
        <w:t xml:space="preserve">. Come si nutre la grazia? Le vie indicateci da Gesù sono tre: l’Eucaristia, la preghiera, la misericordia. La via dell’Eucaristia: </w:t>
      </w:r>
    </w:p>
    <w:p w14:paraId="2E003B04" w14:textId="24C79086" w:rsidR="003B01C2" w:rsidRPr="004D1469" w:rsidRDefault="003B01C2" w:rsidP="003B01C2">
      <w:pPr>
        <w:spacing w:after="120"/>
        <w:jc w:val="both"/>
        <w:rPr>
          <w:rFonts w:ascii="Arial" w:hAnsi="Arial"/>
          <w:sz w:val="24"/>
        </w:rPr>
      </w:pPr>
      <w:r w:rsidRPr="004D1469">
        <w:rPr>
          <w:rFonts w:ascii="Arial" w:hAnsi="Arial"/>
          <w:i/>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r w:rsidRPr="004D1469">
        <w:rPr>
          <w:rFonts w:ascii="Arial" w:hAnsi="Arial"/>
          <w:sz w:val="24"/>
        </w:rPr>
        <w:t xml:space="preserve">. </w:t>
      </w:r>
    </w:p>
    <w:p w14:paraId="63FC3628" w14:textId="77777777" w:rsidR="004D1469" w:rsidRDefault="003B01C2" w:rsidP="003B01C2">
      <w:pPr>
        <w:spacing w:after="120"/>
        <w:jc w:val="both"/>
        <w:rPr>
          <w:rFonts w:ascii="Arial" w:hAnsi="Arial"/>
          <w:sz w:val="24"/>
        </w:rPr>
      </w:pPr>
      <w:r w:rsidRPr="001760D2">
        <w:rPr>
          <w:rFonts w:ascii="Arial" w:hAnsi="Arial"/>
          <w:b/>
          <w:sz w:val="24"/>
        </w:rPr>
        <w:t>L’Eucaristia va però mangiata in pienezza di fede e di amore, altrimenti ognuno mangia e beve la propria condanna</w:t>
      </w:r>
      <w:r w:rsidRPr="001760D2">
        <w:rPr>
          <w:rFonts w:ascii="Arial" w:hAnsi="Arial"/>
          <w:sz w:val="24"/>
        </w:rPr>
        <w:t>:</w:t>
      </w:r>
    </w:p>
    <w:p w14:paraId="59E4CC0A" w14:textId="5DB67FCF" w:rsidR="003B01C2" w:rsidRPr="004D1469" w:rsidRDefault="003B01C2" w:rsidP="004D1469">
      <w:pPr>
        <w:spacing w:after="120"/>
        <w:ind w:left="567" w:right="567"/>
        <w:jc w:val="both"/>
        <w:rPr>
          <w:rFonts w:ascii="Arial" w:hAnsi="Arial"/>
          <w:i/>
          <w:iCs/>
          <w:sz w:val="24"/>
        </w:rPr>
      </w:pPr>
      <w:r w:rsidRPr="004D1469">
        <w:rPr>
          <w:rFonts w:ascii="Arial" w:hAnsi="Arial"/>
          <w:i/>
          <w:iCs/>
          <w:sz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9746F54" w14:textId="77777777"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54FE8C3" w14:textId="77777777" w:rsidR="004D1469" w:rsidRDefault="003B01C2" w:rsidP="003B01C2">
      <w:pPr>
        <w:spacing w:after="120"/>
        <w:jc w:val="both"/>
        <w:rPr>
          <w:rFonts w:ascii="Arial" w:hAnsi="Arial"/>
          <w:sz w:val="24"/>
        </w:rPr>
      </w:pPr>
      <w:r w:rsidRPr="001760D2">
        <w:rPr>
          <w:rFonts w:ascii="Arial" w:hAnsi="Arial"/>
          <w:b/>
          <w:sz w:val="24"/>
        </w:rPr>
        <w:t>La via della preghiera così viene raccomandata da Gesù</w:t>
      </w:r>
      <w:r w:rsidRPr="001760D2">
        <w:rPr>
          <w:rFonts w:ascii="Arial" w:hAnsi="Arial"/>
          <w:sz w:val="24"/>
        </w:rPr>
        <w:t>:</w:t>
      </w:r>
    </w:p>
    <w:p w14:paraId="42DFBF3C" w14:textId="25A1634C" w:rsidR="003B01C2" w:rsidRPr="004D1469" w:rsidRDefault="003B01C2" w:rsidP="004D1469">
      <w:pPr>
        <w:spacing w:after="120"/>
        <w:ind w:left="567" w:right="567"/>
        <w:jc w:val="both"/>
        <w:rPr>
          <w:rFonts w:ascii="Arial" w:hAnsi="Arial"/>
          <w:i/>
          <w:iCs/>
          <w:color w:val="000000"/>
          <w:sz w:val="24"/>
        </w:rPr>
      </w:pPr>
      <w:r w:rsidRPr="004D1469">
        <w:rPr>
          <w:rFonts w:ascii="Arial" w:hAnsi="Arial"/>
          <w:i/>
          <w:iCs/>
          <w:color w:val="000000"/>
          <w:sz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w:t>
      </w:r>
      <w:r w:rsidRPr="004D1469">
        <w:rPr>
          <w:rFonts w:ascii="Arial" w:hAnsi="Arial"/>
          <w:i/>
          <w:iCs/>
          <w:color w:val="000000"/>
          <w:sz w:val="24"/>
        </w:rPr>
        <w:lastRenderedPageBreak/>
        <w:t xml:space="preserve">la terza volta, ripetendo le stesse parole. Poi si avvicinò ai discepoli e disse loro: «Dormite pure e riposatevi! Ecco, l’ora è vicina e il Figlio dell’uomo viene consegnato in mano ai peccatori. Alzatevi, andiamo! Ecco, colui che mi tradisce è vicino» (Mt 26,36-46). </w:t>
      </w:r>
    </w:p>
    <w:p w14:paraId="66FEFD8F" w14:textId="77777777" w:rsidR="004D1469" w:rsidRDefault="003B01C2" w:rsidP="003B01C2">
      <w:pPr>
        <w:spacing w:after="120"/>
        <w:jc w:val="both"/>
        <w:rPr>
          <w:rFonts w:ascii="Arial" w:hAnsi="Arial"/>
          <w:sz w:val="24"/>
        </w:rPr>
      </w:pPr>
      <w:r w:rsidRPr="001760D2">
        <w:rPr>
          <w:rFonts w:ascii="Arial" w:hAnsi="Arial"/>
          <w:b/>
          <w:sz w:val="24"/>
        </w:rPr>
        <w:t>La via della misericordia è il sacrificio quotidiano, l’olocausto che è chiesto ad ogni discepolo di Gesù per testimoniare il Vangelo</w:t>
      </w:r>
      <w:r w:rsidRPr="001760D2">
        <w:rPr>
          <w:rFonts w:ascii="Arial" w:hAnsi="Arial"/>
          <w:sz w:val="24"/>
        </w:rPr>
        <w:t xml:space="preserve">: </w:t>
      </w:r>
    </w:p>
    <w:p w14:paraId="72DDFC3F" w14:textId="77777777" w:rsidR="004D1469"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CB832D9" w14:textId="5F524997" w:rsidR="003B01C2" w:rsidRPr="004D1469" w:rsidRDefault="003B01C2" w:rsidP="003B01C2">
      <w:pPr>
        <w:spacing w:after="120"/>
        <w:jc w:val="both"/>
        <w:rPr>
          <w:rFonts w:ascii="Arial" w:hAnsi="Arial"/>
          <w:bCs/>
          <w:sz w:val="24"/>
        </w:rPr>
      </w:pPr>
      <w:r w:rsidRPr="004D1469">
        <w:rPr>
          <w:rFonts w:ascii="Arial" w:hAnsi="Arial"/>
          <w:bCs/>
          <w:sz w:val="24"/>
        </w:rPr>
        <w:t xml:space="preserve">Chi percorre queste tre vie, di certo crescerà di grazia in grazia e potrà resistere a tutti gli assalti della tentazione e del male. </w:t>
      </w:r>
    </w:p>
    <w:p w14:paraId="5B0FB2A9" w14:textId="77777777" w:rsidR="004D1469" w:rsidRDefault="003B01C2" w:rsidP="003B01C2">
      <w:pPr>
        <w:spacing w:after="120"/>
        <w:jc w:val="both"/>
        <w:rPr>
          <w:rFonts w:ascii="Arial" w:hAnsi="Arial"/>
          <w:sz w:val="24"/>
        </w:rPr>
      </w:pPr>
      <w:r w:rsidRPr="001760D2">
        <w:rPr>
          <w:rFonts w:ascii="Arial" w:hAnsi="Arial"/>
          <w:b/>
          <w:sz w:val="24"/>
        </w:rPr>
        <w:t xml:space="preserve">La non separabilità della grazia dalla luce. </w:t>
      </w:r>
      <w:r w:rsidRPr="001760D2">
        <w:rPr>
          <w:rFonts w:ascii="Arial" w:hAnsi="Arial"/>
          <w:sz w:val="24"/>
        </w:rPr>
        <w:t>G</w:t>
      </w:r>
      <w:r w:rsidRPr="004D1469">
        <w:rPr>
          <w:rFonts w:ascii="Arial" w:hAnsi="Arial"/>
          <w:sz w:val="24"/>
        </w:rPr>
        <w:t xml:space="preserve">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61835E56" w14:textId="4922E749"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w:t>
      </w:r>
      <w:r w:rsidRPr="004D1469">
        <w:rPr>
          <w:rFonts w:ascii="Arial" w:hAnsi="Arial"/>
          <w:i/>
          <w:iCs/>
          <w:sz w:val="24"/>
        </w:rPr>
        <w:lastRenderedPageBreak/>
        <w:t>mangia, perché è troppo lungo per te il cammino». Si alzò, mangiò e bevve. Con la forza di quel cibo camminò per quaranta giorni e quaranta notti fino al monte di Dio, l’Oreb.</w:t>
      </w:r>
    </w:p>
    <w:p w14:paraId="07C6E93B" w14:textId="1D36DAB2" w:rsidR="003B01C2" w:rsidRPr="004D1469" w:rsidRDefault="003B01C2" w:rsidP="004D1469">
      <w:pPr>
        <w:spacing w:after="120"/>
        <w:ind w:left="567" w:right="567"/>
        <w:jc w:val="both"/>
        <w:rPr>
          <w:rFonts w:ascii="Arial" w:hAnsi="Arial"/>
          <w:i/>
          <w:iCs/>
          <w:sz w:val="24"/>
        </w:rPr>
      </w:pPr>
      <w:r w:rsidRPr="004D1469">
        <w:rPr>
          <w:rFonts w:ascii="Arial" w:hAnsi="Arial"/>
          <w:i/>
          <w:iCs/>
          <w:sz w:val="24"/>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276B76" w:rsidRPr="004D1469">
        <w:rPr>
          <w:rFonts w:ascii="Arial" w:hAnsi="Arial"/>
          <w:i/>
          <w:iCs/>
          <w:sz w:val="24"/>
        </w:rPr>
        <w:t xml:space="preserve"> </w:t>
      </w:r>
      <w:r w:rsidRPr="004D1469">
        <w:rPr>
          <w:rFonts w:ascii="Arial" w:hAnsi="Arial"/>
          <w:i/>
          <w:iCs/>
          <w:sz w:val="24"/>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0D52CC8" w14:textId="77777777" w:rsidR="004D1469" w:rsidRPr="004D1469" w:rsidRDefault="003B01C2" w:rsidP="003B01C2">
      <w:pPr>
        <w:spacing w:after="120"/>
        <w:jc w:val="both"/>
        <w:rPr>
          <w:rFonts w:ascii="Arial" w:hAnsi="Arial"/>
          <w:sz w:val="24"/>
        </w:rPr>
      </w:pPr>
      <w:r w:rsidRPr="004D1469">
        <w:rPr>
          <w:rFonts w:ascii="Arial" w:hAnsi="Arial"/>
          <w:sz w:val="24"/>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4D90FF88" w14:textId="77777777" w:rsidR="004D1469" w:rsidRPr="004D1469" w:rsidRDefault="003B01C2" w:rsidP="004D1469">
      <w:pPr>
        <w:spacing w:after="120"/>
        <w:ind w:left="567" w:right="567"/>
        <w:jc w:val="both"/>
        <w:rPr>
          <w:rFonts w:ascii="Arial" w:hAnsi="Arial"/>
          <w:i/>
          <w:iCs/>
          <w:sz w:val="24"/>
        </w:rPr>
      </w:pPr>
      <w:r w:rsidRPr="004D1469">
        <w:rPr>
          <w:rFonts w:ascii="Arial" w:hAnsi="Arial"/>
          <w:i/>
          <w:iCs/>
          <w:sz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w:t>
      </w:r>
      <w:r w:rsidRPr="004D1469">
        <w:rPr>
          <w:rFonts w:ascii="Arial" w:hAnsi="Arial"/>
          <w:i/>
          <w:iCs/>
          <w:sz w:val="24"/>
        </w:rPr>
        <w:lastRenderedPageBreak/>
        <w:t>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p>
    <w:p w14:paraId="74EE23B1" w14:textId="2D23B2D9" w:rsidR="003B01C2" w:rsidRPr="004D1469" w:rsidRDefault="00276B76" w:rsidP="003B01C2">
      <w:pPr>
        <w:spacing w:after="120"/>
        <w:jc w:val="both"/>
        <w:rPr>
          <w:rFonts w:ascii="Arial" w:hAnsi="Arial"/>
          <w:sz w:val="24"/>
        </w:rPr>
      </w:pPr>
      <w:r w:rsidRPr="004D1469">
        <w:rPr>
          <w:rFonts w:ascii="Arial" w:hAnsi="Arial"/>
          <w:sz w:val="24"/>
        </w:rPr>
        <w:t xml:space="preserve"> </w:t>
      </w:r>
      <w:r w:rsidR="003B01C2" w:rsidRPr="004D1469">
        <w:rPr>
          <w:rFonts w:ascii="Arial" w:hAnsi="Arial"/>
          <w:sz w:val="24"/>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6EDC4465" w14:textId="77777777" w:rsidR="003B01C2" w:rsidRPr="001760D2" w:rsidRDefault="003B01C2" w:rsidP="003B01C2">
      <w:pPr>
        <w:spacing w:after="120"/>
        <w:jc w:val="both"/>
        <w:rPr>
          <w:rFonts w:ascii="Arial" w:hAnsi="Arial"/>
          <w:sz w:val="24"/>
        </w:rPr>
      </w:pPr>
      <w:r w:rsidRPr="001760D2">
        <w:rPr>
          <w:rFonts w:ascii="Arial" w:hAnsi="Arial"/>
          <w:b/>
          <w:sz w:val="24"/>
        </w:rPr>
        <w:t xml:space="preserve">PER GRAZIA. </w:t>
      </w:r>
      <w:r w:rsidRPr="001760D2">
        <w:rPr>
          <w:rFonts w:ascii="Arial" w:hAnsi="Arial"/>
          <w:sz w:val="24"/>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1338C3B7" w14:textId="77777777" w:rsidR="003B01C2" w:rsidRPr="004D1469" w:rsidRDefault="003B01C2" w:rsidP="003B01C2">
      <w:pPr>
        <w:spacing w:after="120"/>
        <w:jc w:val="both"/>
        <w:rPr>
          <w:rFonts w:ascii="Arial" w:hAnsi="Arial"/>
          <w:bCs/>
          <w:sz w:val="24"/>
        </w:rPr>
      </w:pPr>
      <w:r w:rsidRPr="004D1469">
        <w:rPr>
          <w:rFonts w:ascii="Arial" w:hAnsi="Arial"/>
          <w:bCs/>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03B9020D" w14:textId="77777777" w:rsidR="003B01C2" w:rsidRPr="004D1469" w:rsidRDefault="003B01C2" w:rsidP="003B01C2">
      <w:pPr>
        <w:spacing w:after="120"/>
        <w:jc w:val="both"/>
        <w:rPr>
          <w:rFonts w:ascii="Arial" w:hAnsi="Arial"/>
          <w:bCs/>
          <w:sz w:val="24"/>
        </w:rPr>
      </w:pPr>
      <w:r w:rsidRPr="001760D2">
        <w:rPr>
          <w:rFonts w:ascii="Arial" w:hAnsi="Arial"/>
          <w:b/>
          <w:sz w:val="24"/>
        </w:rPr>
        <w:t>TUTTO È GRAZIA:</w:t>
      </w:r>
      <w:r w:rsidRPr="004D1469">
        <w:rPr>
          <w:rFonts w:ascii="Arial" w:hAnsi="Arial"/>
          <w:bCs/>
          <w:sz w:val="24"/>
        </w:rPr>
        <w:t xml:space="preserve">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6B905388" w14:textId="77777777" w:rsidR="003B01C2" w:rsidRPr="004D1469" w:rsidRDefault="003B01C2" w:rsidP="003B01C2">
      <w:pPr>
        <w:spacing w:after="120"/>
        <w:jc w:val="both"/>
        <w:rPr>
          <w:rFonts w:ascii="Arial" w:hAnsi="Arial"/>
          <w:bCs/>
          <w:sz w:val="24"/>
        </w:rPr>
      </w:pPr>
      <w:r w:rsidRPr="004D1469">
        <w:rPr>
          <w:rFonts w:ascii="Arial" w:hAnsi="Arial"/>
          <w:bCs/>
          <w:sz w:val="24"/>
        </w:rPr>
        <w:t xml:space="preserve">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w:t>
      </w:r>
      <w:r w:rsidRPr="004D1469">
        <w:rPr>
          <w:rFonts w:ascii="Arial" w:hAnsi="Arial"/>
          <w:bCs/>
          <w:sz w:val="24"/>
        </w:rPr>
        <w:lastRenderedPageBreak/>
        <w:t>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AE18C0F" w14:textId="77777777" w:rsidR="003B01C2" w:rsidRPr="004D1469" w:rsidRDefault="003B01C2" w:rsidP="003B01C2">
      <w:pPr>
        <w:spacing w:after="120"/>
        <w:jc w:val="both"/>
        <w:rPr>
          <w:rFonts w:ascii="Arial" w:hAnsi="Arial"/>
          <w:bCs/>
          <w:sz w:val="24"/>
        </w:rPr>
      </w:pPr>
      <w:r w:rsidRPr="004D1469">
        <w:rPr>
          <w:rFonts w:ascii="Arial" w:hAnsi="Arial"/>
          <w:bCs/>
          <w:sz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59C6D478" w14:textId="77777777" w:rsidR="003B01C2" w:rsidRPr="004D1469" w:rsidRDefault="003B01C2" w:rsidP="003B01C2">
      <w:pPr>
        <w:spacing w:after="120"/>
        <w:jc w:val="both"/>
        <w:rPr>
          <w:rFonts w:ascii="Arial" w:hAnsi="Arial"/>
          <w:bCs/>
          <w:sz w:val="24"/>
        </w:rPr>
      </w:pPr>
      <w:r w:rsidRPr="004D1469">
        <w:rPr>
          <w:rFonts w:ascii="Arial" w:hAnsi="Arial"/>
          <w:bCs/>
          <w:sz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3BD1E23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themeColor="text1"/>
          <w:sz w:val="24"/>
        </w:rPr>
      </w:pPr>
      <w:r w:rsidRPr="001760D2">
        <w:rPr>
          <w:rFonts w:ascii="Arial" w:hAnsi="Arial"/>
          <w:b/>
          <w:color w:val="000000" w:themeColor="text1"/>
          <w:position w:val="4"/>
          <w:sz w:val="24"/>
          <w:vertAlign w:val="superscript"/>
        </w:rPr>
        <w:t>25</w:t>
      </w:r>
      <w:r w:rsidRPr="001760D2">
        <w:rPr>
          <w:rFonts w:ascii="Arial" w:hAnsi="Arial"/>
          <w:b/>
          <w:color w:val="000000" w:themeColor="text1"/>
          <w:sz w:val="24"/>
        </w:rPr>
        <w:t xml:space="preserve">Eravate </w:t>
      </w:r>
      <w:r w:rsidRPr="001760D2">
        <w:rPr>
          <w:rFonts w:ascii="Arial" w:hAnsi="Arial"/>
          <w:b/>
          <w:i/>
          <w:color w:val="000000" w:themeColor="text1"/>
          <w:sz w:val="24"/>
        </w:rPr>
        <w:t>erranti come pecore</w:t>
      </w:r>
      <w:r w:rsidRPr="001760D2">
        <w:rPr>
          <w:rFonts w:ascii="Arial" w:hAnsi="Arial"/>
          <w:b/>
          <w:color w:val="000000" w:themeColor="text1"/>
          <w:sz w:val="24"/>
        </w:rPr>
        <w:t>, ma ora siete stati ricondotti al pastore e custode delle vostre anime.</w:t>
      </w:r>
    </w:p>
    <w:p w14:paraId="7DDF99DD"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hAnsi="Arial"/>
          <w:color w:val="000000" w:themeColor="text1"/>
          <w:sz w:val="24"/>
        </w:rPr>
        <w:t xml:space="preserve">Finché non si è in Cristo si è erranti come pecore. Con l’annuncio del Vangelo, con l’adesione ad esso, con la fede in Cristo Gesù, con la rinascita da acqua e da Spirito Santo si è ricondotti al pastore e custode delle nostre anime. Ecco chi </w:t>
      </w:r>
      <w:r w:rsidRPr="004D1469">
        <w:rPr>
          <w:rFonts w:ascii="Arial" w:hAnsi="Arial"/>
          <w:color w:val="000000" w:themeColor="text1"/>
          <w:sz w:val="24"/>
        </w:rPr>
        <w:lastRenderedPageBreak/>
        <w:t xml:space="preserve">è Cristo Gesù: il pastore e il custode delle nostre anime. Ma quando Lui è il pastore e il custode delle nostre anime? Quando noi diveniamo suo corpo, sua vita. Quando in Lui diveniamo partecipi della sua pienezza. Ora è cosa giusta </w:t>
      </w:r>
      <w:r w:rsidRPr="004D1469">
        <w:rPr>
          <w:rFonts w:ascii="Arial" w:eastAsia="Calibri" w:hAnsi="Arial" w:cs="Arial"/>
          <w:sz w:val="24"/>
          <w:szCs w:val="22"/>
          <w:lang w:eastAsia="en-US"/>
        </w:rPr>
        <w:t>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061E9D3D"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5F82DAA4"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w:t>
      </w:r>
      <w:r w:rsidRPr="004D1469">
        <w:rPr>
          <w:rFonts w:ascii="Arial" w:eastAsia="Calibri" w:hAnsi="Arial" w:cs="Arial"/>
          <w:sz w:val="24"/>
          <w:szCs w:val="22"/>
          <w:lang w:eastAsia="en-US"/>
        </w:rPr>
        <w:lastRenderedPageBreak/>
        <w:t>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3A0AA93C" w14:textId="6215BF51" w:rsidR="003B01C2" w:rsidRPr="004D1469" w:rsidRDefault="003B01C2" w:rsidP="003B01C2">
      <w:pPr>
        <w:spacing w:after="120"/>
        <w:jc w:val="both"/>
        <w:rPr>
          <w:rFonts w:ascii="Arial" w:eastAsia="Calibri" w:hAnsi="Arial" w:cs="Arial"/>
          <w:sz w:val="24"/>
          <w:szCs w:val="22"/>
          <w:lang w:eastAsia="en-US"/>
        </w:rPr>
      </w:pPr>
      <w:r w:rsidRPr="004D1469">
        <w:rPr>
          <w:rFonts w:ascii="Arial" w:hAnsi="Arial"/>
          <w:sz w:val="24"/>
        </w:rPr>
        <w:t xml:space="preserve">Ecco una seconda verità. </w:t>
      </w:r>
      <w:r w:rsidRPr="004D1469">
        <w:rPr>
          <w:rFonts w:ascii="Arial" w:eastAsia="Calibri" w:hAnsi="Arial" w:cs="Arial"/>
          <w:sz w:val="24"/>
          <w:szCs w:val="22"/>
          <w:lang w:eastAsia="en-US"/>
        </w:rPr>
        <w:t>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276B76" w:rsidRPr="004D1469">
        <w:rPr>
          <w:rFonts w:ascii="Arial" w:eastAsia="Calibri" w:hAnsi="Arial" w:cs="Arial"/>
          <w:sz w:val="24"/>
          <w:szCs w:val="22"/>
          <w:lang w:eastAsia="en-US"/>
        </w:rPr>
        <w:t xml:space="preserve"> </w:t>
      </w:r>
    </w:p>
    <w:p w14:paraId="460B2C9A"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35BAE690" w14:textId="3CBA6C43"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lastRenderedPageBreak/>
        <w:t>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276B76" w:rsidRPr="004D1469">
        <w:rPr>
          <w:rFonts w:ascii="Arial" w:eastAsia="Calibri" w:hAnsi="Arial" w:cs="Arial"/>
          <w:sz w:val="24"/>
          <w:szCs w:val="22"/>
          <w:lang w:eastAsia="en-US"/>
        </w:rPr>
        <w:t xml:space="preserve"> </w:t>
      </w:r>
      <w:r w:rsidRPr="004D1469">
        <w:rPr>
          <w:rFonts w:ascii="Arial" w:eastAsia="Calibri" w:hAnsi="Arial" w:cs="Arial"/>
          <w:sz w:val="24"/>
          <w:szCs w:val="22"/>
          <w:lang w:eastAsia="en-US"/>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5E2BFB40" w14:textId="77777777"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w:t>
      </w:r>
      <w:r w:rsidRPr="004D1469">
        <w:rPr>
          <w:rFonts w:ascii="Arial" w:eastAsia="Calibri" w:hAnsi="Arial" w:cs="Arial"/>
          <w:sz w:val="24"/>
          <w:szCs w:val="22"/>
          <w:lang w:eastAsia="en-US"/>
        </w:rPr>
        <w:lastRenderedPageBreak/>
        <w:t xml:space="preserve">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5852B764" w14:textId="3A29AF79" w:rsidR="003B01C2" w:rsidRPr="004D1469" w:rsidRDefault="003B01C2" w:rsidP="003B01C2">
      <w:pPr>
        <w:spacing w:after="120"/>
        <w:jc w:val="both"/>
        <w:rPr>
          <w:rFonts w:ascii="Arial" w:eastAsia="Calibri" w:hAnsi="Arial" w:cs="Arial"/>
          <w:sz w:val="24"/>
          <w:szCs w:val="22"/>
          <w:lang w:eastAsia="en-US"/>
        </w:rPr>
      </w:pPr>
      <w:r w:rsidRPr="004D1469">
        <w:rPr>
          <w:rFonts w:ascii="Arial" w:eastAsia="Calibri" w:hAnsi="Arial" w:cs="Arial"/>
          <w:sz w:val="24"/>
          <w:szCs w:val="22"/>
          <w:lang w:eastAsia="en-US"/>
        </w:rPr>
        <w:t>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w:t>
      </w:r>
      <w:r w:rsidR="00276B76" w:rsidRPr="004D1469">
        <w:rPr>
          <w:rFonts w:ascii="Arial" w:eastAsia="Calibri" w:hAnsi="Arial" w:cs="Arial"/>
          <w:sz w:val="24"/>
          <w:szCs w:val="22"/>
          <w:lang w:eastAsia="en-US"/>
        </w:rPr>
        <w:t xml:space="preserve"> </w:t>
      </w:r>
      <w:r w:rsidRPr="004D1469">
        <w:rPr>
          <w:rFonts w:ascii="Arial" w:eastAsia="Calibri" w:hAnsi="Arial" w:cs="Arial"/>
          <w:sz w:val="24"/>
          <w:szCs w:val="22"/>
          <w:lang w:eastAsia="en-US"/>
        </w:rPr>
        <w:t xml:space="preserve">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1341690E" w14:textId="744EADFF" w:rsidR="00EB4396" w:rsidRPr="001760D2" w:rsidRDefault="00EB4396" w:rsidP="00376DFA">
      <w:pPr>
        <w:pStyle w:val="Titolo2"/>
      </w:pPr>
      <w:bookmarkStart w:id="157" w:name="_Toc189214158"/>
      <w:bookmarkStart w:id="158" w:name="_Toc193124647"/>
      <w:r w:rsidRPr="001760D2">
        <w:t>SECONDA PIETRO</w:t>
      </w:r>
      <w:r>
        <w:t xml:space="preserve"> I</w:t>
      </w:r>
      <w:r w:rsidRPr="001760D2">
        <w:t xml:space="preserve"> II</w:t>
      </w:r>
      <w:bookmarkEnd w:id="157"/>
      <w:bookmarkEnd w:id="158"/>
      <w:r w:rsidRPr="001760D2">
        <w:t xml:space="preserve"> </w:t>
      </w:r>
    </w:p>
    <w:p w14:paraId="67E771E4" w14:textId="35385D2E" w:rsidR="00EB4396" w:rsidRPr="00EB4396" w:rsidRDefault="003E5E6D" w:rsidP="00BB421A">
      <w:pPr>
        <w:pStyle w:val="Corpotesto"/>
      </w:pPr>
      <w:r>
        <w:t xml:space="preserve">Prima riflessione </w:t>
      </w:r>
    </w:p>
    <w:p w14:paraId="549DEF47" w14:textId="7B28D0AF" w:rsidR="00EB4396" w:rsidRPr="00382796" w:rsidRDefault="00EB4396" w:rsidP="00EB4396">
      <w:pPr>
        <w:spacing w:after="120"/>
        <w:jc w:val="both"/>
        <w:rPr>
          <w:rFonts w:ascii="Arial" w:hAnsi="Arial"/>
          <w:sz w:val="24"/>
          <w:lang w:val="it-IT"/>
        </w:rPr>
      </w:pPr>
      <w:r w:rsidRPr="00382796">
        <w:rPr>
          <w:rFonts w:ascii="Arial" w:hAnsi="Arial"/>
          <w:sz w:val="24"/>
          <w:lang w:val="it-IT"/>
        </w:rPr>
        <w:t xml:space="preserve">In questa sua seconda Lettera Pietro avverte i cristiani che </w:t>
      </w:r>
      <w:r w:rsidRPr="00382796">
        <w:rPr>
          <w:rFonts w:ascii="Arial" w:hAnsi="Arial"/>
          <w:i/>
          <w:sz w:val="24"/>
          <w:lang w:val="it-IT"/>
        </w:rPr>
        <w:t>verità e falsità</w:t>
      </w:r>
      <w:r w:rsidRPr="00382796">
        <w:rPr>
          <w:rFonts w:ascii="Arial" w:hAnsi="Arial"/>
          <w:sz w:val="24"/>
          <w:lang w:val="it-IT"/>
        </w:rPr>
        <w:t xml:space="preserve">, </w:t>
      </w:r>
      <w:r w:rsidRPr="00382796">
        <w:rPr>
          <w:rFonts w:ascii="Arial" w:hAnsi="Arial"/>
          <w:i/>
          <w:sz w:val="24"/>
          <w:lang w:val="it-IT"/>
        </w:rPr>
        <w:t>vita e morte</w:t>
      </w:r>
      <w:r w:rsidRPr="00382796">
        <w:rPr>
          <w:rFonts w:ascii="Arial" w:hAnsi="Arial"/>
          <w:sz w:val="24"/>
          <w:lang w:val="it-IT"/>
        </w:rPr>
        <w:t xml:space="preserve">, convivono nella stessa comunità dei credenti e si contendono il loro cuore. Chi non vuole cadere nella falsità, che con </w:t>
      </w:r>
      <w:r w:rsidRPr="00382796">
        <w:rPr>
          <w:rFonts w:ascii="Arial" w:hAnsi="Arial"/>
          <w:i/>
          <w:sz w:val="24"/>
          <w:lang w:val="it-IT"/>
        </w:rPr>
        <w:t xml:space="preserve">ogni mezzo, via, stratagemma </w:t>
      </w:r>
      <w:r w:rsidRPr="00382796">
        <w:rPr>
          <w:rFonts w:ascii="Arial" w:hAnsi="Arial"/>
          <w:sz w:val="24"/>
          <w:lang w:val="it-IT"/>
        </w:rPr>
        <w:t xml:space="preserve">va alla sua conquista, deve porre in atto </w:t>
      </w:r>
      <w:r w:rsidRPr="00382796">
        <w:rPr>
          <w:rFonts w:ascii="Arial" w:hAnsi="Arial"/>
          <w:i/>
          <w:sz w:val="24"/>
          <w:lang w:val="it-IT"/>
        </w:rPr>
        <w:t xml:space="preserve">alcune strategie </w:t>
      </w:r>
      <w:r w:rsidRPr="00382796">
        <w:rPr>
          <w:rFonts w:ascii="Arial" w:hAnsi="Arial"/>
          <w:sz w:val="24"/>
          <w:lang w:val="it-IT"/>
        </w:rPr>
        <w:t xml:space="preserve">e di sicuro riuscirà a non cadere nella falsità che gli empi stendono, </w:t>
      </w:r>
      <w:r w:rsidRPr="00382796">
        <w:rPr>
          <w:rFonts w:ascii="Arial" w:hAnsi="Arial"/>
          <w:i/>
          <w:sz w:val="24"/>
          <w:lang w:val="it-IT"/>
        </w:rPr>
        <w:t>come trappola</w:t>
      </w:r>
      <w:r w:rsidRPr="00382796">
        <w:rPr>
          <w:rFonts w:ascii="Arial" w:hAnsi="Arial"/>
          <w:sz w:val="24"/>
          <w:lang w:val="it-IT"/>
        </w:rPr>
        <w:t>, sui suoi passi.</w:t>
      </w:r>
      <w:r w:rsidR="00382796" w:rsidRPr="00382796">
        <w:rPr>
          <w:rFonts w:ascii="Arial" w:hAnsi="Arial"/>
          <w:sz w:val="24"/>
          <w:lang w:val="it-IT"/>
        </w:rPr>
        <w:t xml:space="preserve"> </w:t>
      </w:r>
      <w:r w:rsidRPr="00382796">
        <w:rPr>
          <w:rFonts w:ascii="Arial" w:hAnsi="Arial"/>
          <w:sz w:val="24"/>
          <w:lang w:val="it-IT"/>
        </w:rPr>
        <w:t xml:space="preserve">Chi vuole </w:t>
      </w:r>
      <w:r w:rsidRPr="00382796">
        <w:rPr>
          <w:rFonts w:ascii="Arial" w:hAnsi="Arial"/>
          <w:i/>
          <w:sz w:val="24"/>
          <w:lang w:val="it-IT"/>
        </w:rPr>
        <w:t>perseverare nella verità di Cristo Gesù</w:t>
      </w:r>
      <w:r w:rsidRPr="00382796">
        <w:rPr>
          <w:rFonts w:ascii="Arial" w:hAnsi="Arial"/>
          <w:sz w:val="24"/>
          <w:lang w:val="it-IT"/>
        </w:rPr>
        <w:t>, la sola che dona salvezza, deve:</w:t>
      </w:r>
    </w:p>
    <w:p w14:paraId="49F14CF6" w14:textId="156A8036" w:rsidR="00EB4396" w:rsidRPr="00382796" w:rsidRDefault="00EB4396" w:rsidP="00EB4396">
      <w:pPr>
        <w:spacing w:after="120"/>
        <w:jc w:val="both"/>
        <w:rPr>
          <w:rFonts w:ascii="Arial" w:hAnsi="Arial"/>
          <w:bCs/>
          <w:sz w:val="24"/>
          <w:lang w:val="it-IT"/>
        </w:rPr>
      </w:pPr>
      <w:r w:rsidRPr="00EB4396">
        <w:rPr>
          <w:rFonts w:ascii="Arial" w:hAnsi="Arial"/>
          <w:b/>
          <w:sz w:val="24"/>
          <w:lang w:val="it-IT"/>
        </w:rPr>
        <w:t>Crescere e abbondare in ogni virtù.</w:t>
      </w:r>
      <w:r w:rsidRPr="00382796">
        <w:rPr>
          <w:rFonts w:ascii="Arial" w:hAnsi="Arial"/>
          <w:bCs/>
          <w:sz w:val="24"/>
          <w:lang w:val="it-IT"/>
        </w:rPr>
        <w:t xml:space="preserve"> La virtù </w:t>
      </w:r>
      <w:r w:rsidRPr="00382796">
        <w:rPr>
          <w:rFonts w:ascii="Arial" w:hAnsi="Arial"/>
          <w:bCs/>
          <w:i/>
          <w:sz w:val="24"/>
          <w:lang w:val="it-IT"/>
        </w:rPr>
        <w:t xml:space="preserve">è forza contraria </w:t>
      </w:r>
      <w:r w:rsidRPr="00382796">
        <w:rPr>
          <w:rFonts w:ascii="Arial" w:hAnsi="Arial"/>
          <w:bCs/>
          <w:sz w:val="24"/>
          <w:lang w:val="it-IT"/>
        </w:rPr>
        <w:t xml:space="preserve">al male, al peccato, al vizio. </w:t>
      </w:r>
      <w:r w:rsidRPr="00382796">
        <w:rPr>
          <w:rFonts w:ascii="Arial" w:hAnsi="Arial"/>
          <w:bCs/>
          <w:i/>
          <w:sz w:val="24"/>
          <w:lang w:val="it-IT"/>
        </w:rPr>
        <w:t xml:space="preserve">È antidoto contro </w:t>
      </w:r>
      <w:r w:rsidRPr="00382796">
        <w:rPr>
          <w:rFonts w:ascii="Arial" w:hAnsi="Arial"/>
          <w:bCs/>
          <w:sz w:val="24"/>
          <w:lang w:val="it-IT"/>
        </w:rPr>
        <w:t xml:space="preserve">ogni falsità, inganno, menzogna, tentazione. </w:t>
      </w:r>
      <w:r w:rsidRPr="00382796">
        <w:rPr>
          <w:rFonts w:ascii="Arial" w:hAnsi="Arial"/>
          <w:bCs/>
          <w:sz w:val="24"/>
          <w:lang w:val="it-IT"/>
        </w:rPr>
        <w:lastRenderedPageBreak/>
        <w:t xml:space="preserve">Al cristiano è chiesto di acquisire </w:t>
      </w:r>
      <w:r w:rsidRPr="00382796">
        <w:rPr>
          <w:rFonts w:ascii="Arial" w:hAnsi="Arial"/>
          <w:bCs/>
          <w:i/>
          <w:sz w:val="24"/>
          <w:lang w:val="it-IT"/>
        </w:rPr>
        <w:t>un corredo completo di virtù</w:t>
      </w:r>
      <w:r w:rsidRPr="00382796">
        <w:rPr>
          <w:rFonts w:ascii="Arial" w:hAnsi="Arial"/>
          <w:bCs/>
          <w:sz w:val="24"/>
          <w:lang w:val="it-IT"/>
        </w:rPr>
        <w:t xml:space="preserve">, in modo che in niente si trovi sguarnito dinanzi a quanti attentano alla sua salvezza. Con le virtù è come se il cristiano </w:t>
      </w:r>
      <w:r w:rsidRPr="00382796">
        <w:rPr>
          <w:rFonts w:ascii="Arial" w:hAnsi="Arial"/>
          <w:bCs/>
          <w:i/>
          <w:sz w:val="24"/>
          <w:lang w:val="it-IT"/>
        </w:rPr>
        <w:t>si rivestisse di</w:t>
      </w:r>
      <w:r w:rsidR="00B36793" w:rsidRPr="00382796">
        <w:rPr>
          <w:rFonts w:ascii="Arial" w:hAnsi="Arial"/>
          <w:bCs/>
          <w:i/>
          <w:sz w:val="24"/>
          <w:lang w:val="it-IT"/>
        </w:rPr>
        <w:t xml:space="preserve"> </w:t>
      </w:r>
      <w:r w:rsidRPr="00382796">
        <w:rPr>
          <w:rFonts w:ascii="Arial" w:hAnsi="Arial"/>
          <w:bCs/>
          <w:i/>
          <w:sz w:val="24"/>
          <w:lang w:val="it-IT"/>
        </w:rPr>
        <w:t xml:space="preserve">luce, verità, santità, giustizia, fortezza, carità, fedeltà </w:t>
      </w:r>
      <w:r w:rsidRPr="00382796">
        <w:rPr>
          <w:rFonts w:ascii="Arial" w:hAnsi="Arial"/>
          <w:bCs/>
          <w:sz w:val="24"/>
          <w:lang w:val="it-IT"/>
        </w:rPr>
        <w:t xml:space="preserve">e a poco a poco si trasformasse in esse, fino a divenire </w:t>
      </w:r>
      <w:r w:rsidRPr="00382796">
        <w:rPr>
          <w:rFonts w:ascii="Arial" w:hAnsi="Arial"/>
          <w:bCs/>
          <w:i/>
          <w:sz w:val="24"/>
          <w:lang w:val="it-IT"/>
        </w:rPr>
        <w:t>essere celeste e non più terrestre</w:t>
      </w:r>
      <w:r w:rsidRPr="00382796">
        <w:rPr>
          <w:rFonts w:ascii="Arial" w:hAnsi="Arial"/>
          <w:bCs/>
          <w:sz w:val="24"/>
          <w:lang w:val="it-IT"/>
        </w:rPr>
        <w:t xml:space="preserve">, anche se vive sulla terra e rimane nel suo corpo di carne. Chi </w:t>
      </w:r>
      <w:r w:rsidRPr="00382796">
        <w:rPr>
          <w:rFonts w:ascii="Arial" w:hAnsi="Arial"/>
          <w:bCs/>
          <w:i/>
          <w:sz w:val="24"/>
          <w:lang w:val="it-IT"/>
        </w:rPr>
        <w:t xml:space="preserve">non progredisce </w:t>
      </w:r>
      <w:r w:rsidRPr="00382796">
        <w:rPr>
          <w:rFonts w:ascii="Arial" w:hAnsi="Arial"/>
          <w:bCs/>
          <w:sz w:val="24"/>
          <w:lang w:val="it-IT"/>
        </w:rPr>
        <w:t xml:space="preserve">nelle virtù, chi </w:t>
      </w:r>
      <w:r w:rsidRPr="00382796">
        <w:rPr>
          <w:rFonts w:ascii="Arial" w:hAnsi="Arial"/>
          <w:bCs/>
          <w:i/>
          <w:sz w:val="24"/>
          <w:lang w:val="it-IT"/>
        </w:rPr>
        <w:t xml:space="preserve">non aggiunge </w:t>
      </w:r>
      <w:r w:rsidRPr="00382796">
        <w:rPr>
          <w:rFonts w:ascii="Arial" w:hAnsi="Arial"/>
          <w:bCs/>
          <w:sz w:val="24"/>
          <w:lang w:val="it-IT"/>
        </w:rPr>
        <w:t xml:space="preserve">virtù a virtù, è persona che </w:t>
      </w:r>
      <w:r w:rsidRPr="00382796">
        <w:rPr>
          <w:rFonts w:ascii="Arial" w:hAnsi="Arial"/>
          <w:bCs/>
          <w:i/>
          <w:sz w:val="24"/>
          <w:lang w:val="it-IT"/>
        </w:rPr>
        <w:t>rimane nel vizio, nel peccato, nella menzogna</w:t>
      </w:r>
      <w:r w:rsidRPr="00382796">
        <w:rPr>
          <w:rFonts w:ascii="Arial" w:hAnsi="Arial"/>
          <w:bCs/>
          <w:sz w:val="24"/>
          <w:lang w:val="it-IT"/>
        </w:rPr>
        <w:t xml:space="preserve">. Vizio, peccato, menzogna sono </w:t>
      </w:r>
      <w:r w:rsidRPr="00382796">
        <w:rPr>
          <w:rFonts w:ascii="Arial" w:hAnsi="Arial"/>
          <w:bCs/>
          <w:i/>
          <w:sz w:val="24"/>
          <w:lang w:val="it-IT"/>
        </w:rPr>
        <w:t>buon terreno, anzi ottimo</w:t>
      </w:r>
      <w:r w:rsidRPr="00382796">
        <w:rPr>
          <w:rFonts w:ascii="Arial" w:hAnsi="Arial"/>
          <w:bCs/>
          <w:sz w:val="24"/>
          <w:lang w:val="it-IT"/>
        </w:rPr>
        <w:t xml:space="preserve">, per piantare in esso </w:t>
      </w:r>
      <w:r w:rsidRPr="00382796">
        <w:rPr>
          <w:rFonts w:ascii="Arial" w:hAnsi="Arial"/>
          <w:bCs/>
          <w:i/>
          <w:sz w:val="24"/>
          <w:lang w:val="it-IT"/>
        </w:rPr>
        <w:t xml:space="preserve">la falsità, l’errore, l’inganno, l’ambiguità </w:t>
      </w:r>
      <w:r w:rsidRPr="00382796">
        <w:rPr>
          <w:rFonts w:ascii="Arial" w:hAnsi="Arial"/>
          <w:bCs/>
          <w:sz w:val="24"/>
          <w:lang w:val="it-IT"/>
        </w:rPr>
        <w:t xml:space="preserve">circa la fede e così l’anima lascia la verità di Cristo ed entra nella falsità di satana. Era prima </w:t>
      </w:r>
      <w:r w:rsidRPr="00382796">
        <w:rPr>
          <w:rFonts w:ascii="Arial" w:hAnsi="Arial"/>
          <w:bCs/>
          <w:i/>
          <w:sz w:val="24"/>
          <w:lang w:val="it-IT"/>
        </w:rPr>
        <w:t xml:space="preserve">con il corpo </w:t>
      </w:r>
      <w:r w:rsidRPr="00382796">
        <w:rPr>
          <w:rFonts w:ascii="Arial" w:hAnsi="Arial"/>
          <w:bCs/>
          <w:sz w:val="24"/>
          <w:lang w:val="it-IT"/>
        </w:rPr>
        <w:t xml:space="preserve">nella falsità, perché </w:t>
      </w:r>
      <w:r w:rsidRPr="00382796">
        <w:rPr>
          <w:rFonts w:ascii="Arial" w:hAnsi="Arial"/>
          <w:bCs/>
          <w:i/>
          <w:sz w:val="24"/>
          <w:lang w:val="it-IT"/>
        </w:rPr>
        <w:t>ogni vizio e ogni imperfezione sono falsità</w:t>
      </w:r>
      <w:r w:rsidRPr="00382796">
        <w:rPr>
          <w:rFonts w:ascii="Arial" w:hAnsi="Arial"/>
          <w:bCs/>
          <w:sz w:val="24"/>
          <w:lang w:val="it-IT"/>
        </w:rPr>
        <w:t xml:space="preserve">, ora è anche </w:t>
      </w:r>
      <w:r w:rsidRPr="00382796">
        <w:rPr>
          <w:rFonts w:ascii="Arial" w:hAnsi="Arial"/>
          <w:bCs/>
          <w:i/>
          <w:sz w:val="24"/>
          <w:lang w:val="it-IT"/>
        </w:rPr>
        <w:t>con lo spirito, con la mente, con i pensieri</w:t>
      </w:r>
      <w:r w:rsidRPr="00382796">
        <w:rPr>
          <w:rFonts w:ascii="Arial" w:hAnsi="Arial"/>
          <w:bCs/>
          <w:sz w:val="24"/>
          <w:lang w:val="it-IT"/>
        </w:rPr>
        <w:t xml:space="preserve">. Ora è tutto del male, senza più possibilità di salvezza. Quando anche la mente cade dalla verità, quando anche la mente è conquistata dalla falsità, </w:t>
      </w:r>
      <w:r w:rsidRPr="00382796">
        <w:rPr>
          <w:rFonts w:ascii="Arial" w:hAnsi="Arial"/>
          <w:bCs/>
          <w:i/>
          <w:sz w:val="24"/>
          <w:lang w:val="it-IT"/>
        </w:rPr>
        <w:t>è la fine di ogni vita spiritualmente sana</w:t>
      </w:r>
      <w:r w:rsidRPr="00382796">
        <w:rPr>
          <w:rFonts w:ascii="Arial" w:hAnsi="Arial"/>
          <w:bCs/>
          <w:sz w:val="24"/>
          <w:lang w:val="it-IT"/>
        </w:rPr>
        <w:t xml:space="preserve">. Per quest’anima la salvezza eterna si fa sempre più lontana; la perdizione invece è già sotto i suoi passi. </w:t>
      </w:r>
      <w:r w:rsidRPr="00382796">
        <w:rPr>
          <w:rFonts w:ascii="Arial" w:hAnsi="Arial"/>
          <w:bCs/>
          <w:i/>
          <w:sz w:val="24"/>
          <w:lang w:val="it-IT"/>
        </w:rPr>
        <w:t>Il vizio e il peccato sono i veri nemici della fede</w:t>
      </w:r>
      <w:r w:rsidRPr="00382796">
        <w:rPr>
          <w:rFonts w:ascii="Arial" w:hAnsi="Arial"/>
          <w:bCs/>
          <w:sz w:val="24"/>
          <w:lang w:val="it-IT"/>
        </w:rPr>
        <w:t xml:space="preserve">. Questo il cristiano deve sapere. Dal vizio e dal peccato ci si allontana solo con il possesso delle virtù. </w:t>
      </w:r>
    </w:p>
    <w:p w14:paraId="4438316D" w14:textId="4D25C3F0" w:rsidR="00EB4396" w:rsidRPr="00382796" w:rsidRDefault="00EB4396" w:rsidP="00EB4396">
      <w:pPr>
        <w:spacing w:after="120"/>
        <w:jc w:val="both"/>
        <w:rPr>
          <w:rFonts w:ascii="Arial" w:hAnsi="Arial"/>
          <w:i/>
          <w:sz w:val="24"/>
          <w:lang w:val="it-IT"/>
        </w:rPr>
      </w:pPr>
      <w:r w:rsidRPr="00EB4396">
        <w:rPr>
          <w:rFonts w:ascii="Arial" w:hAnsi="Arial"/>
          <w:b/>
          <w:sz w:val="24"/>
          <w:lang w:val="it-IT"/>
        </w:rPr>
        <w:t>Essere saldo nella verità.</w:t>
      </w:r>
      <w:r w:rsidRPr="00382796">
        <w:rPr>
          <w:rFonts w:ascii="Arial" w:hAnsi="Arial"/>
          <w:bCs/>
          <w:sz w:val="24"/>
          <w:lang w:val="it-IT"/>
        </w:rPr>
        <w:t xml:space="preserve"> La verità è quella rivelata. Chi vuole non cadere nella falsità degli empi, anche se è uomo virtuoso, santo, deve avere una seconda forza contraria alla falsità. Questa forza contraria è una sola: </w:t>
      </w:r>
      <w:r w:rsidRPr="00382796">
        <w:rPr>
          <w:rFonts w:ascii="Arial" w:hAnsi="Arial"/>
          <w:bCs/>
          <w:i/>
          <w:sz w:val="24"/>
          <w:lang w:val="it-IT"/>
        </w:rPr>
        <w:t>l’assoluta verità della Parola di Dio</w:t>
      </w:r>
      <w:r w:rsidRPr="00382796">
        <w:rPr>
          <w:rFonts w:ascii="Arial" w:hAnsi="Arial"/>
          <w:bCs/>
          <w:sz w:val="24"/>
          <w:lang w:val="it-IT"/>
        </w:rPr>
        <w:t xml:space="preserve">. La verità non è di questo o di quello, non nasce dal cuore dell’uno o dell’altro, per cui </w:t>
      </w:r>
      <w:r w:rsidRPr="00382796">
        <w:rPr>
          <w:rFonts w:ascii="Arial" w:hAnsi="Arial"/>
          <w:bCs/>
          <w:i/>
          <w:sz w:val="24"/>
          <w:lang w:val="it-IT"/>
        </w:rPr>
        <w:t>uno potrebbe dire che la sua verità è quella vera, mentre la verità dell’altro è quella falsa</w:t>
      </w:r>
      <w:r w:rsidRPr="00382796">
        <w:rPr>
          <w:rFonts w:ascii="Arial" w:hAnsi="Arial"/>
          <w:bCs/>
          <w:sz w:val="24"/>
          <w:lang w:val="it-IT"/>
        </w:rPr>
        <w:t xml:space="preserve">. La verità è fuori dell’uomo, di ogni uomo. È fuori dell’uomo, perché la nostra verità </w:t>
      </w:r>
      <w:r w:rsidRPr="00382796">
        <w:rPr>
          <w:rFonts w:ascii="Arial" w:hAnsi="Arial"/>
          <w:bCs/>
          <w:i/>
          <w:sz w:val="24"/>
          <w:lang w:val="it-IT"/>
        </w:rPr>
        <w:t>è Dio che si dona, che si rivela, si mostra, ma anche si è fatto Parola udibile, storia visibile, si è fatto croce, amore, giustizia, santità incarnata</w:t>
      </w:r>
      <w:r w:rsidRPr="00382796">
        <w:rPr>
          <w:rFonts w:ascii="Arial" w:hAnsi="Arial"/>
          <w:bCs/>
          <w:sz w:val="24"/>
          <w:lang w:val="it-IT"/>
        </w:rPr>
        <w:t xml:space="preserve">. La nostra verità è stata prima scritta su tavole di pietra, poi anche è stata affidata all’inchiostro, perché rimanesse stabile in eterno. </w:t>
      </w:r>
      <w:r w:rsidRPr="00382796">
        <w:rPr>
          <w:rFonts w:ascii="Arial" w:hAnsi="Arial"/>
          <w:bCs/>
          <w:i/>
          <w:sz w:val="24"/>
          <w:lang w:val="it-IT"/>
        </w:rPr>
        <w:t xml:space="preserve">È la Scrittura la nostra Verità, è il Vangelo la nostra Verità. </w:t>
      </w:r>
      <w:r w:rsidRPr="00382796">
        <w:rPr>
          <w:rFonts w:ascii="Arial" w:hAnsi="Arial"/>
          <w:bCs/>
          <w:sz w:val="24"/>
          <w:lang w:val="it-IT"/>
        </w:rPr>
        <w:t xml:space="preserve">Il Vangelo non è stato affidato al singolo, è stato affidato alla Chiesa. </w:t>
      </w:r>
      <w:r w:rsidRPr="00382796">
        <w:rPr>
          <w:rFonts w:ascii="Arial" w:hAnsi="Arial"/>
          <w:bCs/>
          <w:i/>
          <w:sz w:val="24"/>
          <w:lang w:val="it-IT"/>
        </w:rPr>
        <w:t>È il Vangelo della Chiesa la nostra Verità. Il Vangelo della Chiesa è quello degli Apostoli che vivono in comunione con Pietro</w:t>
      </w:r>
      <w:r w:rsidRPr="00382796">
        <w:rPr>
          <w:rFonts w:ascii="Arial" w:hAnsi="Arial"/>
          <w:bCs/>
          <w:sz w:val="24"/>
          <w:lang w:val="it-IT"/>
        </w:rPr>
        <w:t xml:space="preserve">. È il Vangelo che professa Pietro e quanti sono in comunione con Lui la nostra Verità. In questa Verità, in questo Vangelo deve rimanere saldo chi vuole non cadere negli errori degli empi, o non essere trascinato nella loro falsità. </w:t>
      </w:r>
      <w:r w:rsidRPr="00382796">
        <w:rPr>
          <w:rFonts w:ascii="Arial" w:hAnsi="Arial"/>
          <w:bCs/>
          <w:i/>
          <w:sz w:val="24"/>
          <w:lang w:val="it-IT"/>
        </w:rPr>
        <w:t>Chi è fuori della Chiesa è già nella falsità, perché la verità unisce alla Chiesa, ogni falsità ci separa da essa, ci allontana</w:t>
      </w:r>
      <w:r w:rsidRPr="00382796">
        <w:rPr>
          <w:rFonts w:ascii="Arial" w:hAnsi="Arial"/>
          <w:bCs/>
          <w:sz w:val="24"/>
          <w:lang w:val="it-IT"/>
        </w:rPr>
        <w:t xml:space="preserve">. Nella Chiesa bisogna essere con la santità del corpo e con la verità dell’anima. </w:t>
      </w:r>
      <w:r w:rsidR="00382796">
        <w:rPr>
          <w:rFonts w:ascii="Arial" w:hAnsi="Arial"/>
          <w:bCs/>
          <w:sz w:val="24"/>
          <w:lang w:val="it-IT"/>
        </w:rPr>
        <w:t xml:space="preserve"> </w:t>
      </w:r>
      <w:r w:rsidRPr="00382796">
        <w:rPr>
          <w:rFonts w:ascii="Arial" w:hAnsi="Arial"/>
          <w:sz w:val="24"/>
          <w:lang w:val="it-IT"/>
        </w:rPr>
        <w:t xml:space="preserve">Santità del corpo e verità dell’anima da sole sono sufficienti per far perseverare il cristiano </w:t>
      </w:r>
      <w:r w:rsidRPr="00382796">
        <w:rPr>
          <w:rFonts w:ascii="Arial" w:hAnsi="Arial"/>
          <w:i/>
          <w:sz w:val="24"/>
          <w:lang w:val="it-IT"/>
        </w:rPr>
        <w:t>ben saldo, ancorato alla luce della Parola di Cristo Gesù</w:t>
      </w:r>
      <w:r w:rsidRPr="00382796">
        <w:rPr>
          <w:rFonts w:ascii="Arial" w:hAnsi="Arial"/>
          <w:sz w:val="24"/>
          <w:lang w:val="it-IT"/>
        </w:rPr>
        <w:t xml:space="preserve">, la sola che è Parola di vita eterna per tutto il genere umano? Verità e santità sono di per sé sufficienti, a condizione che nel momento della tentazione, o dell’attacco della falsità si rafforzino con altri due sani principi: </w:t>
      </w:r>
      <w:r w:rsidRPr="00382796">
        <w:rPr>
          <w:rFonts w:ascii="Arial" w:hAnsi="Arial"/>
          <w:i/>
          <w:sz w:val="24"/>
          <w:lang w:val="it-IT"/>
        </w:rPr>
        <w:t>Avere un fondamento solido della fede e usare sana intelligenza.</w:t>
      </w:r>
    </w:p>
    <w:p w14:paraId="3ACD04D4" w14:textId="77777777" w:rsidR="00EB4396" w:rsidRPr="00382796" w:rsidRDefault="00EB4396" w:rsidP="00EB4396">
      <w:pPr>
        <w:spacing w:after="120"/>
        <w:jc w:val="both"/>
        <w:rPr>
          <w:rFonts w:ascii="Arial" w:hAnsi="Arial"/>
          <w:bCs/>
          <w:sz w:val="24"/>
          <w:lang w:val="it-IT"/>
        </w:rPr>
      </w:pPr>
      <w:r w:rsidRPr="00EB4396">
        <w:rPr>
          <w:rFonts w:ascii="Arial" w:hAnsi="Arial"/>
          <w:b/>
          <w:sz w:val="24"/>
          <w:lang w:val="it-IT"/>
        </w:rPr>
        <w:t>Con il fondamento solido della fede,</w:t>
      </w:r>
      <w:r w:rsidRPr="00382796">
        <w:rPr>
          <w:rFonts w:ascii="Arial" w:hAnsi="Arial"/>
          <w:bCs/>
          <w:sz w:val="24"/>
          <w:lang w:val="it-IT"/>
        </w:rPr>
        <w:t xml:space="preserve"> agli attacchi della falsità, che ripetutamente, </w:t>
      </w:r>
      <w:r w:rsidRPr="00382796">
        <w:rPr>
          <w:rFonts w:ascii="Arial" w:hAnsi="Arial"/>
          <w:bCs/>
          <w:i/>
          <w:sz w:val="24"/>
          <w:lang w:val="it-IT"/>
        </w:rPr>
        <w:t>con sempre più grande tenacia</w:t>
      </w:r>
      <w:r w:rsidRPr="00382796">
        <w:rPr>
          <w:rFonts w:ascii="Arial" w:hAnsi="Arial"/>
          <w:bCs/>
          <w:sz w:val="24"/>
          <w:lang w:val="it-IT"/>
        </w:rPr>
        <w:t xml:space="preserve">, viene a porre l’assedio alla nostra adesione a Cristo Signore, noi rispondiamo che </w:t>
      </w:r>
      <w:r w:rsidRPr="00382796">
        <w:rPr>
          <w:rFonts w:ascii="Arial" w:hAnsi="Arial"/>
          <w:bCs/>
          <w:i/>
          <w:sz w:val="24"/>
          <w:lang w:val="it-IT"/>
        </w:rPr>
        <w:t>ciò che fu valido un tempo e che ci ha fatto aderire a Cristo è valido anche oggi</w:t>
      </w:r>
      <w:r w:rsidRPr="00382796">
        <w:rPr>
          <w:rFonts w:ascii="Arial" w:hAnsi="Arial"/>
          <w:bCs/>
          <w:sz w:val="24"/>
          <w:lang w:val="it-IT"/>
        </w:rPr>
        <w:t xml:space="preserve">. Anzi oggi è più valido di ieri, perché il tempo vissuto nella verità e nella santità della fede, ha confermato la bontà del nostro fondamento dell’inizio. </w:t>
      </w:r>
      <w:r w:rsidRPr="00382796">
        <w:rPr>
          <w:rFonts w:ascii="Arial" w:hAnsi="Arial"/>
          <w:bCs/>
          <w:i/>
          <w:sz w:val="24"/>
          <w:lang w:val="it-IT"/>
        </w:rPr>
        <w:t xml:space="preserve">Chi è senza questo solido fondamento </w:t>
      </w:r>
      <w:r w:rsidRPr="00382796">
        <w:rPr>
          <w:rFonts w:ascii="Arial" w:hAnsi="Arial"/>
          <w:bCs/>
          <w:i/>
          <w:sz w:val="24"/>
          <w:lang w:val="it-IT"/>
        </w:rPr>
        <w:lastRenderedPageBreak/>
        <w:t>della fede, facilmente cadrà.</w:t>
      </w:r>
      <w:r w:rsidRPr="00382796">
        <w:rPr>
          <w:rFonts w:ascii="Arial" w:hAnsi="Arial"/>
          <w:bCs/>
          <w:sz w:val="24"/>
          <w:lang w:val="it-IT"/>
        </w:rPr>
        <w:t xml:space="preserve"> Cadrà a motivo della virulenza della falsità capace di distruggere ogni verità in noi e ogni santità. </w:t>
      </w:r>
    </w:p>
    <w:p w14:paraId="663F17DF" w14:textId="77777777" w:rsidR="00EB4396" w:rsidRPr="00382796" w:rsidRDefault="00EB4396" w:rsidP="00EB4396">
      <w:pPr>
        <w:spacing w:after="120"/>
        <w:jc w:val="both"/>
        <w:rPr>
          <w:rFonts w:ascii="Arial" w:hAnsi="Arial"/>
          <w:bCs/>
          <w:sz w:val="24"/>
          <w:lang w:val="it-IT"/>
        </w:rPr>
      </w:pPr>
      <w:r w:rsidRPr="00EB4396">
        <w:rPr>
          <w:rFonts w:ascii="Arial" w:hAnsi="Arial"/>
          <w:b/>
          <w:sz w:val="24"/>
          <w:lang w:val="it-IT"/>
        </w:rPr>
        <w:t>Con l’uso della sana intelligenza</w:t>
      </w:r>
      <w:r w:rsidRPr="00382796">
        <w:rPr>
          <w:rFonts w:ascii="Arial" w:hAnsi="Arial"/>
          <w:bCs/>
          <w:sz w:val="24"/>
          <w:lang w:val="it-IT"/>
        </w:rPr>
        <w:t xml:space="preserve"> potrà con facilità dimostrare </w:t>
      </w:r>
      <w:r w:rsidRPr="00382796">
        <w:rPr>
          <w:rFonts w:ascii="Arial" w:hAnsi="Arial"/>
          <w:bCs/>
          <w:i/>
          <w:sz w:val="24"/>
          <w:lang w:val="it-IT"/>
        </w:rPr>
        <w:t>la falsità della parola degli empi</w:t>
      </w:r>
      <w:r w:rsidRPr="00382796">
        <w:rPr>
          <w:rFonts w:ascii="Arial" w:hAnsi="Arial"/>
          <w:bCs/>
          <w:sz w:val="24"/>
          <w:lang w:val="it-IT"/>
        </w:rPr>
        <w:t xml:space="preserve">. Lo potrà dimostrare in ragione </w:t>
      </w:r>
      <w:r w:rsidRPr="00382796">
        <w:rPr>
          <w:rFonts w:ascii="Arial" w:hAnsi="Arial"/>
          <w:bCs/>
          <w:i/>
          <w:sz w:val="24"/>
          <w:lang w:val="it-IT"/>
        </w:rPr>
        <w:t xml:space="preserve">dell’armonia che regna nella verità rivelata e del sostegno che una verità dona all’altra </w:t>
      </w:r>
      <w:r w:rsidRPr="00382796">
        <w:rPr>
          <w:rFonts w:ascii="Arial" w:hAnsi="Arial"/>
          <w:bCs/>
          <w:sz w:val="24"/>
          <w:lang w:val="it-IT"/>
        </w:rPr>
        <w:t xml:space="preserve">per confermarla nella sua giustizia di Parola di Dio. Chi vuole, può restare saldo nella verità. </w:t>
      </w:r>
      <w:r w:rsidRPr="00382796">
        <w:rPr>
          <w:rFonts w:ascii="Arial" w:hAnsi="Arial"/>
          <w:bCs/>
          <w:i/>
          <w:sz w:val="24"/>
          <w:lang w:val="it-IT"/>
        </w:rPr>
        <w:t>È sufficiente per lui servirsi della sua sana intelligenza</w:t>
      </w:r>
      <w:r w:rsidRPr="00382796">
        <w:rPr>
          <w:rFonts w:ascii="Arial" w:hAnsi="Arial"/>
          <w:bCs/>
          <w:sz w:val="24"/>
          <w:lang w:val="it-IT"/>
        </w:rPr>
        <w:t xml:space="preserve">. Scoprirà che la Parola di Dio </w:t>
      </w:r>
      <w:r w:rsidRPr="00382796">
        <w:rPr>
          <w:rFonts w:ascii="Arial" w:hAnsi="Arial"/>
          <w:bCs/>
          <w:i/>
          <w:sz w:val="24"/>
          <w:lang w:val="it-IT"/>
        </w:rPr>
        <w:t>è una, una è la verità, una la moralità, una la santità, una la certezza, una la fede</w:t>
      </w:r>
      <w:r w:rsidRPr="00382796">
        <w:rPr>
          <w:rFonts w:ascii="Arial" w:hAnsi="Arial"/>
          <w:bCs/>
          <w:sz w:val="24"/>
          <w:lang w:val="it-IT"/>
        </w:rPr>
        <w:t xml:space="preserve">, </w:t>
      </w:r>
      <w:r w:rsidRPr="00382796">
        <w:rPr>
          <w:rFonts w:ascii="Arial" w:hAnsi="Arial"/>
          <w:bCs/>
          <w:i/>
          <w:sz w:val="24"/>
          <w:lang w:val="it-IT"/>
        </w:rPr>
        <w:t>una la Chiesa, uno il Collegio degli Apostoli, una la Comunità dei credenti, una la vita</w:t>
      </w:r>
      <w:r w:rsidRPr="00382796">
        <w:rPr>
          <w:rFonts w:ascii="Arial" w:hAnsi="Arial"/>
          <w:bCs/>
          <w:sz w:val="24"/>
          <w:lang w:val="it-IT"/>
        </w:rPr>
        <w:t xml:space="preserve">. Nella Parola di Dio non c’è dualità, separazione, discordanza, discrepanza. Una Parola di Dio non nega quanto afferma un’altra Parola dello stesso ed unico Dio. </w:t>
      </w:r>
    </w:p>
    <w:p w14:paraId="1D83C491" w14:textId="77777777" w:rsidR="00EB4396" w:rsidRPr="00382796" w:rsidRDefault="00EB4396" w:rsidP="00EB4396">
      <w:pPr>
        <w:spacing w:after="120"/>
        <w:jc w:val="both"/>
        <w:rPr>
          <w:rFonts w:ascii="Arial" w:hAnsi="Arial"/>
          <w:bCs/>
          <w:sz w:val="24"/>
          <w:lang w:val="it-IT"/>
        </w:rPr>
      </w:pPr>
      <w:r w:rsidRPr="00382796">
        <w:rPr>
          <w:rFonts w:ascii="Arial" w:hAnsi="Arial"/>
          <w:bCs/>
          <w:sz w:val="24"/>
          <w:lang w:val="it-IT"/>
        </w:rPr>
        <w:t xml:space="preserve">Il cristiano ora lo sa. Se cade dalla fede </w:t>
      </w:r>
      <w:r w:rsidRPr="00382796">
        <w:rPr>
          <w:rFonts w:ascii="Arial" w:hAnsi="Arial"/>
          <w:bCs/>
          <w:i/>
          <w:sz w:val="24"/>
          <w:lang w:val="it-IT"/>
        </w:rPr>
        <w:t>è per sua colpa</w:t>
      </w:r>
      <w:r w:rsidRPr="00382796">
        <w:rPr>
          <w:rFonts w:ascii="Arial" w:hAnsi="Arial"/>
          <w:bCs/>
          <w:sz w:val="24"/>
          <w:lang w:val="it-IT"/>
        </w:rPr>
        <w:t xml:space="preserve">. Cade </w:t>
      </w:r>
      <w:r w:rsidRPr="00382796">
        <w:rPr>
          <w:rFonts w:ascii="Arial" w:hAnsi="Arial"/>
          <w:bCs/>
          <w:i/>
          <w:sz w:val="24"/>
          <w:lang w:val="it-IT"/>
        </w:rPr>
        <w:t>per omissione</w:t>
      </w:r>
      <w:r w:rsidRPr="00382796">
        <w:rPr>
          <w:rFonts w:ascii="Arial" w:hAnsi="Arial"/>
          <w:bCs/>
          <w:sz w:val="24"/>
          <w:lang w:val="it-IT"/>
        </w:rPr>
        <w:t xml:space="preserve">. Non è cresciuto nelle virtù. Cade </w:t>
      </w:r>
      <w:r w:rsidRPr="00382796">
        <w:rPr>
          <w:rFonts w:ascii="Arial" w:hAnsi="Arial"/>
          <w:bCs/>
          <w:i/>
          <w:sz w:val="24"/>
          <w:lang w:val="it-IT"/>
        </w:rPr>
        <w:t>per non uso della sana intelligenza</w:t>
      </w:r>
      <w:r w:rsidRPr="00382796">
        <w:rPr>
          <w:rFonts w:ascii="Arial" w:hAnsi="Arial"/>
          <w:bCs/>
          <w:sz w:val="24"/>
          <w:lang w:val="it-IT"/>
        </w:rPr>
        <w:t xml:space="preserve">. Omette di essere </w:t>
      </w:r>
      <w:r w:rsidRPr="00382796">
        <w:rPr>
          <w:rFonts w:ascii="Arial" w:hAnsi="Arial"/>
          <w:bCs/>
          <w:i/>
          <w:sz w:val="24"/>
          <w:lang w:val="it-IT"/>
        </w:rPr>
        <w:t>vero uomo</w:t>
      </w:r>
      <w:r w:rsidRPr="00382796">
        <w:rPr>
          <w:rFonts w:ascii="Arial" w:hAnsi="Arial"/>
          <w:bCs/>
          <w:sz w:val="24"/>
          <w:lang w:val="it-IT"/>
        </w:rPr>
        <w:t xml:space="preserve">. Non è vero uomo, non agisce da vero uomo </w:t>
      </w:r>
      <w:r w:rsidRPr="00382796">
        <w:rPr>
          <w:rFonts w:ascii="Arial" w:hAnsi="Arial"/>
          <w:bCs/>
          <w:i/>
          <w:sz w:val="24"/>
          <w:lang w:val="it-IT"/>
        </w:rPr>
        <w:t>chi cade nella falsità della fede</w:t>
      </w:r>
      <w:r w:rsidRPr="00382796">
        <w:rPr>
          <w:rFonts w:ascii="Arial" w:hAnsi="Arial"/>
          <w:bCs/>
          <w:sz w:val="24"/>
          <w:lang w:val="it-IT"/>
        </w:rPr>
        <w:t xml:space="preserve">. La caduta nella falsità </w:t>
      </w:r>
      <w:r w:rsidRPr="00382796">
        <w:rPr>
          <w:rFonts w:ascii="Arial" w:hAnsi="Arial"/>
          <w:bCs/>
          <w:i/>
          <w:sz w:val="24"/>
          <w:lang w:val="it-IT"/>
        </w:rPr>
        <w:t>è peccato contro la sua vera umanità</w:t>
      </w:r>
      <w:r w:rsidRPr="00382796">
        <w:rPr>
          <w:rFonts w:ascii="Arial" w:hAnsi="Arial"/>
          <w:bCs/>
          <w:sz w:val="24"/>
          <w:lang w:val="it-IT"/>
        </w:rPr>
        <w:t xml:space="preserve">. </w:t>
      </w:r>
    </w:p>
    <w:p w14:paraId="6318C07F" w14:textId="77777777" w:rsidR="00EB4396" w:rsidRPr="00382796" w:rsidRDefault="00EB4396" w:rsidP="00EB4396">
      <w:pPr>
        <w:spacing w:after="120"/>
        <w:jc w:val="both"/>
        <w:rPr>
          <w:rFonts w:ascii="Arial" w:hAnsi="Arial"/>
          <w:bCs/>
          <w:sz w:val="24"/>
          <w:lang w:val="it-IT"/>
        </w:rPr>
      </w:pPr>
      <w:r w:rsidRPr="00382796">
        <w:rPr>
          <w:rFonts w:ascii="Arial" w:hAnsi="Arial"/>
          <w:bCs/>
          <w:sz w:val="24"/>
          <w:lang w:val="it-IT"/>
        </w:rPr>
        <w:t xml:space="preserve">Vergine Maria, Madre della Redenzione, aiutaci a liberarci </w:t>
      </w:r>
      <w:r w:rsidRPr="00382796">
        <w:rPr>
          <w:rFonts w:ascii="Arial" w:hAnsi="Arial"/>
          <w:bCs/>
          <w:i/>
          <w:sz w:val="24"/>
          <w:lang w:val="it-IT"/>
        </w:rPr>
        <w:t xml:space="preserve">da ogni omissione che apre la porta del cuore a che entrino in essa le falsità del mondo </w:t>
      </w:r>
      <w:r w:rsidRPr="00382796">
        <w:rPr>
          <w:rFonts w:ascii="Arial" w:hAnsi="Arial"/>
          <w:bCs/>
          <w:sz w:val="24"/>
          <w:lang w:val="it-IT"/>
        </w:rPr>
        <w:t xml:space="preserve">che distruggono l’unica verità che salva: Gesù Cristo nostro Signore. </w:t>
      </w:r>
    </w:p>
    <w:p w14:paraId="2E60E434" w14:textId="77777777" w:rsidR="00EB4396" w:rsidRDefault="00EB4396" w:rsidP="00EB4396">
      <w:pPr>
        <w:rPr>
          <w:lang w:val="it-IT"/>
        </w:rPr>
      </w:pPr>
    </w:p>
    <w:p w14:paraId="440F8F75" w14:textId="77777777" w:rsidR="00382796" w:rsidRDefault="00382796" w:rsidP="00EB4396">
      <w:pPr>
        <w:rPr>
          <w:lang w:val="it-IT"/>
        </w:rPr>
      </w:pPr>
    </w:p>
    <w:p w14:paraId="59889038" w14:textId="74599A93" w:rsidR="00EB4396" w:rsidRPr="00EB4396" w:rsidRDefault="003E5E6D" w:rsidP="00BB421A">
      <w:pPr>
        <w:pStyle w:val="Corpotesto"/>
      </w:pPr>
      <w:r>
        <w:t xml:space="preserve">Seconda riflessione </w:t>
      </w:r>
    </w:p>
    <w:p w14:paraId="16AD78B1" w14:textId="7ABEDF24" w:rsidR="00EB4396" w:rsidRPr="00382796" w:rsidRDefault="00EB4396" w:rsidP="00EB4396">
      <w:pPr>
        <w:spacing w:after="120"/>
        <w:jc w:val="both"/>
        <w:rPr>
          <w:rFonts w:ascii="Arial" w:hAnsi="Arial"/>
          <w:sz w:val="24"/>
          <w:lang w:val="it-IT"/>
        </w:rPr>
      </w:pPr>
      <w:r w:rsidRPr="00382796">
        <w:rPr>
          <w:rFonts w:ascii="Arial" w:hAnsi="Arial"/>
          <w:sz w:val="24"/>
          <w:lang w:val="it-IT"/>
        </w:rPr>
        <w:t xml:space="preserve">Pietro insegna ai credenti cosa è </w:t>
      </w:r>
      <w:r w:rsidRPr="00382796">
        <w:rPr>
          <w:rFonts w:ascii="Arial" w:hAnsi="Arial"/>
          <w:i/>
          <w:sz w:val="24"/>
          <w:lang w:val="it-IT"/>
        </w:rPr>
        <w:t xml:space="preserve">la fede </w:t>
      </w:r>
      <w:r w:rsidRPr="00382796">
        <w:rPr>
          <w:rFonts w:ascii="Arial" w:hAnsi="Arial"/>
          <w:sz w:val="24"/>
          <w:lang w:val="it-IT"/>
        </w:rPr>
        <w:t xml:space="preserve">e quali sono </w:t>
      </w:r>
      <w:r w:rsidRPr="00382796">
        <w:rPr>
          <w:rFonts w:ascii="Arial" w:hAnsi="Arial"/>
          <w:i/>
          <w:sz w:val="24"/>
          <w:lang w:val="it-IT"/>
        </w:rPr>
        <w:t xml:space="preserve">i frutti </w:t>
      </w:r>
      <w:r w:rsidRPr="00382796">
        <w:rPr>
          <w:rFonts w:ascii="Arial" w:hAnsi="Arial"/>
          <w:sz w:val="24"/>
          <w:lang w:val="it-IT"/>
        </w:rPr>
        <w:t xml:space="preserve">di essa. Insegna anche come </w:t>
      </w:r>
      <w:r w:rsidRPr="00382796">
        <w:rPr>
          <w:rFonts w:ascii="Arial" w:hAnsi="Arial"/>
          <w:i/>
          <w:sz w:val="24"/>
          <w:lang w:val="it-IT"/>
        </w:rPr>
        <w:t xml:space="preserve">crescere nella fede </w:t>
      </w:r>
      <w:r w:rsidRPr="00382796">
        <w:rPr>
          <w:rFonts w:ascii="Arial" w:hAnsi="Arial"/>
          <w:sz w:val="24"/>
          <w:lang w:val="it-IT"/>
        </w:rPr>
        <w:t xml:space="preserve">e quali sono </w:t>
      </w:r>
      <w:r w:rsidRPr="00382796">
        <w:rPr>
          <w:rFonts w:ascii="Arial" w:hAnsi="Arial"/>
          <w:i/>
          <w:sz w:val="24"/>
          <w:lang w:val="it-IT"/>
        </w:rPr>
        <w:t>i fondamenti indistruttibili di essa</w:t>
      </w:r>
      <w:r w:rsidRPr="00382796">
        <w:rPr>
          <w:rFonts w:ascii="Arial" w:hAnsi="Arial"/>
          <w:sz w:val="24"/>
          <w:lang w:val="it-IT"/>
        </w:rPr>
        <w:t>.</w:t>
      </w:r>
      <w:r w:rsidR="00382796" w:rsidRPr="00382796">
        <w:rPr>
          <w:rFonts w:ascii="Arial" w:hAnsi="Arial"/>
          <w:sz w:val="24"/>
          <w:lang w:val="it-IT"/>
        </w:rPr>
        <w:t xml:space="preserve"> </w:t>
      </w:r>
      <w:r w:rsidRPr="00382796">
        <w:rPr>
          <w:rFonts w:ascii="Arial" w:hAnsi="Arial"/>
          <w:sz w:val="24"/>
          <w:lang w:val="it-IT"/>
        </w:rPr>
        <w:t xml:space="preserve">Insegna anche quali sono </w:t>
      </w:r>
      <w:r w:rsidRPr="00382796">
        <w:rPr>
          <w:rFonts w:ascii="Arial" w:hAnsi="Arial"/>
          <w:i/>
          <w:sz w:val="24"/>
          <w:lang w:val="it-IT"/>
        </w:rPr>
        <w:t xml:space="preserve">i pericoli per la fede e per opera di chi nascono. </w:t>
      </w:r>
      <w:r w:rsidR="00382796" w:rsidRPr="00382796">
        <w:rPr>
          <w:rFonts w:ascii="Arial" w:hAnsi="Arial"/>
          <w:i/>
          <w:sz w:val="24"/>
          <w:lang w:val="it-IT"/>
        </w:rPr>
        <w:t xml:space="preserve"> </w:t>
      </w:r>
      <w:r w:rsidRPr="00382796">
        <w:rPr>
          <w:rFonts w:ascii="Arial" w:hAnsi="Arial"/>
          <w:sz w:val="24"/>
          <w:lang w:val="it-IT"/>
        </w:rPr>
        <w:t xml:space="preserve">Infine insegna anche con </w:t>
      </w:r>
      <w:r w:rsidRPr="00382796">
        <w:rPr>
          <w:rFonts w:ascii="Arial" w:hAnsi="Arial"/>
          <w:i/>
          <w:sz w:val="24"/>
          <w:lang w:val="it-IT"/>
        </w:rPr>
        <w:t xml:space="preserve">come si risponde alle falsità degli eretici e di quanti coprono di menzogna </w:t>
      </w:r>
      <w:r w:rsidRPr="00382796">
        <w:rPr>
          <w:rFonts w:ascii="Arial" w:hAnsi="Arial"/>
          <w:sz w:val="24"/>
          <w:lang w:val="it-IT"/>
        </w:rPr>
        <w:t>la Rivelazione di nostro Signore Gesù Cristo.</w:t>
      </w:r>
    </w:p>
    <w:p w14:paraId="535A09B8" w14:textId="77777777" w:rsidR="00382796" w:rsidRDefault="00EB4396" w:rsidP="00EB4396">
      <w:pPr>
        <w:spacing w:after="120"/>
        <w:jc w:val="both"/>
        <w:rPr>
          <w:rFonts w:ascii="Arial" w:hAnsi="Arial"/>
          <w:i/>
          <w:sz w:val="24"/>
          <w:lang w:val="it-IT"/>
        </w:rPr>
      </w:pPr>
      <w:r w:rsidRPr="00382796">
        <w:rPr>
          <w:rFonts w:ascii="Arial" w:hAnsi="Arial"/>
          <w:b/>
          <w:sz w:val="24"/>
          <w:lang w:val="it-IT"/>
        </w:rPr>
        <w:t>La fede è un dono prezioso.</w:t>
      </w:r>
      <w:r w:rsidRPr="00EB4396">
        <w:rPr>
          <w:rFonts w:ascii="Arial" w:hAnsi="Arial"/>
          <w:b/>
          <w:sz w:val="24"/>
          <w:lang w:val="it-IT"/>
        </w:rPr>
        <w:t xml:space="preserve"> </w:t>
      </w:r>
      <w:r w:rsidRPr="00382796">
        <w:rPr>
          <w:rFonts w:ascii="Arial" w:hAnsi="Arial"/>
          <w:bCs/>
          <w:i/>
          <w:sz w:val="24"/>
          <w:lang w:val="it-IT"/>
        </w:rPr>
        <w:t>La verità circa la fede è questa: essa è un dono prezioso.</w:t>
      </w:r>
      <w:r w:rsidRPr="00382796">
        <w:rPr>
          <w:rFonts w:ascii="Arial" w:hAnsi="Arial"/>
          <w:bCs/>
          <w:sz w:val="24"/>
          <w:lang w:val="it-IT"/>
        </w:rPr>
        <w:t xml:space="preserve"> Se è dono, viene dal di</w:t>
      </w:r>
      <w:r w:rsidR="00B36793" w:rsidRPr="00382796">
        <w:rPr>
          <w:rFonts w:ascii="Arial" w:hAnsi="Arial"/>
          <w:bCs/>
          <w:sz w:val="24"/>
          <w:lang w:val="it-IT"/>
        </w:rPr>
        <w:t xml:space="preserve"> </w:t>
      </w:r>
      <w:r w:rsidRPr="00382796">
        <w:rPr>
          <w:rFonts w:ascii="Arial" w:hAnsi="Arial"/>
          <w:bCs/>
          <w:sz w:val="24"/>
          <w:lang w:val="it-IT"/>
        </w:rPr>
        <w:t>fuori, non dal di dentro di noi.</w:t>
      </w:r>
      <w:r w:rsidR="00B36793" w:rsidRPr="00382796">
        <w:rPr>
          <w:rFonts w:ascii="Arial" w:hAnsi="Arial"/>
          <w:bCs/>
          <w:sz w:val="24"/>
          <w:lang w:val="it-IT"/>
        </w:rPr>
        <w:t xml:space="preserve"> </w:t>
      </w:r>
      <w:r w:rsidR="00382796">
        <w:rPr>
          <w:rFonts w:ascii="Arial" w:hAnsi="Arial"/>
          <w:bCs/>
          <w:sz w:val="24"/>
          <w:lang w:val="it-IT"/>
        </w:rPr>
        <w:t xml:space="preserve"> </w:t>
      </w:r>
      <w:r w:rsidRPr="00382796">
        <w:rPr>
          <w:rFonts w:ascii="Arial" w:hAnsi="Arial"/>
          <w:bCs/>
          <w:sz w:val="24"/>
          <w:lang w:val="it-IT"/>
        </w:rPr>
        <w:t xml:space="preserve">Se è un dono, essa </w:t>
      </w:r>
      <w:r w:rsidRPr="00382796">
        <w:rPr>
          <w:rFonts w:ascii="Arial" w:hAnsi="Arial"/>
          <w:bCs/>
          <w:i/>
          <w:sz w:val="24"/>
          <w:lang w:val="it-IT"/>
        </w:rPr>
        <w:t>non può essere alterata, né modificata, né cambiata, né trasformata, né mutata</w:t>
      </w:r>
      <w:r w:rsidRPr="00382796">
        <w:rPr>
          <w:rFonts w:ascii="Arial" w:hAnsi="Arial"/>
          <w:bCs/>
          <w:sz w:val="24"/>
          <w:lang w:val="it-IT"/>
        </w:rPr>
        <w:t>. Bisogna conservarla intatta, così come ci è stata donata.</w:t>
      </w:r>
      <w:r w:rsidR="00382796">
        <w:rPr>
          <w:rFonts w:ascii="Arial" w:hAnsi="Arial"/>
          <w:bCs/>
          <w:sz w:val="24"/>
          <w:lang w:val="it-IT"/>
        </w:rPr>
        <w:t xml:space="preserve"> </w:t>
      </w:r>
      <w:r w:rsidRPr="00382796">
        <w:rPr>
          <w:rFonts w:ascii="Arial" w:hAnsi="Arial"/>
          <w:bCs/>
          <w:sz w:val="24"/>
          <w:lang w:val="it-IT"/>
        </w:rPr>
        <w:t xml:space="preserve">La fede è più che un semplice dono. </w:t>
      </w:r>
      <w:r w:rsidRPr="00382796">
        <w:rPr>
          <w:rFonts w:ascii="Arial" w:hAnsi="Arial"/>
          <w:bCs/>
          <w:i/>
          <w:sz w:val="24"/>
          <w:lang w:val="it-IT"/>
        </w:rPr>
        <w:t>Essa è dono prezioso</w:t>
      </w:r>
      <w:r w:rsidRPr="00382796">
        <w:rPr>
          <w:rFonts w:ascii="Arial" w:hAnsi="Arial"/>
          <w:bCs/>
          <w:sz w:val="24"/>
          <w:lang w:val="it-IT"/>
        </w:rPr>
        <w:t xml:space="preserve">. </w:t>
      </w:r>
      <w:r w:rsidRPr="00382796">
        <w:rPr>
          <w:rFonts w:ascii="Arial" w:hAnsi="Arial"/>
          <w:bCs/>
          <w:i/>
          <w:sz w:val="24"/>
          <w:lang w:val="it-IT"/>
        </w:rPr>
        <w:t>Vale quanto il Sangue di Cristo Gesù. Essendo Cristo Gesù Dio, Figlio Unigenito del Padre, Verbo Incarnato, la fede è preziosa quanto è preziosa la morte di Cristo Dio sulla croce. Essa vale la vita stessa di Dio, il suo supplizio, la sua crocifissione.</w:t>
      </w:r>
      <w:r w:rsidR="00382796">
        <w:rPr>
          <w:rFonts w:ascii="Arial" w:hAnsi="Arial"/>
          <w:bCs/>
          <w:i/>
          <w:sz w:val="24"/>
          <w:lang w:val="it-IT"/>
        </w:rPr>
        <w:t xml:space="preserve"> </w:t>
      </w:r>
      <w:r w:rsidRPr="00382796">
        <w:rPr>
          <w:rFonts w:ascii="Arial" w:hAnsi="Arial"/>
          <w:sz w:val="24"/>
          <w:lang w:val="it-IT"/>
        </w:rPr>
        <w:t xml:space="preserve">Se vale quanto vale Dio, se vale il Sangue di Dio, non può essere per noi cosa di poco conto. </w:t>
      </w:r>
      <w:r w:rsidRPr="00382796">
        <w:rPr>
          <w:rFonts w:ascii="Arial" w:hAnsi="Arial"/>
          <w:i/>
          <w:sz w:val="24"/>
          <w:lang w:val="it-IT"/>
        </w:rPr>
        <w:t>Deve essa valere per noi più della nostra stessa vita. Vale per noi se consacriamo ad essa la vita, se sigilliamo la sua preziosità con il nostro sangue.</w:t>
      </w:r>
      <w:r w:rsidR="00382796">
        <w:rPr>
          <w:rFonts w:ascii="Arial" w:hAnsi="Arial"/>
          <w:i/>
          <w:sz w:val="24"/>
          <w:lang w:val="it-IT"/>
        </w:rPr>
        <w:t xml:space="preserve"> </w:t>
      </w:r>
      <w:r w:rsidRPr="00382796">
        <w:rPr>
          <w:rFonts w:ascii="Arial" w:hAnsi="Arial"/>
          <w:sz w:val="24"/>
          <w:lang w:val="it-IT"/>
        </w:rPr>
        <w:t xml:space="preserve">Ancora: se è dono prezioso, perché è in essa la salvezza, questo dono non solo si deve accogliere, </w:t>
      </w:r>
      <w:r w:rsidRPr="00382796">
        <w:rPr>
          <w:rFonts w:ascii="Arial" w:hAnsi="Arial"/>
          <w:i/>
          <w:sz w:val="24"/>
          <w:lang w:val="it-IT"/>
        </w:rPr>
        <w:t>si deve anche trasmettere</w:t>
      </w:r>
      <w:r w:rsidRPr="00382796">
        <w:rPr>
          <w:rFonts w:ascii="Arial" w:hAnsi="Arial"/>
          <w:sz w:val="24"/>
          <w:lang w:val="it-IT"/>
        </w:rPr>
        <w:t>. Lo si deve dare però nella sua interezza di verità, di santità, di vita eterna.</w:t>
      </w:r>
      <w:r w:rsidR="00382796">
        <w:rPr>
          <w:rFonts w:ascii="Arial" w:hAnsi="Arial"/>
          <w:sz w:val="24"/>
          <w:lang w:val="it-IT"/>
        </w:rPr>
        <w:t xml:space="preserve"> </w:t>
      </w:r>
      <w:r w:rsidRPr="00382796">
        <w:rPr>
          <w:rFonts w:ascii="Arial" w:hAnsi="Arial"/>
          <w:i/>
          <w:sz w:val="24"/>
          <w:lang w:val="it-IT"/>
        </w:rPr>
        <w:t xml:space="preserve">Di sicuro non apprezza questo dono </w:t>
      </w:r>
      <w:r w:rsidRPr="00382796">
        <w:rPr>
          <w:rFonts w:ascii="Arial" w:hAnsi="Arial"/>
          <w:sz w:val="24"/>
          <w:lang w:val="it-IT"/>
        </w:rPr>
        <w:t>chi non lo trasmette; chi lo ripone sotto la pietra del suo cuore; chi lo custodisce gelosamente per se stesso.</w:t>
      </w:r>
      <w:r w:rsidR="00382796">
        <w:rPr>
          <w:rFonts w:ascii="Arial" w:hAnsi="Arial"/>
          <w:sz w:val="24"/>
          <w:lang w:val="it-IT"/>
        </w:rPr>
        <w:t xml:space="preserve"> </w:t>
      </w:r>
      <w:r w:rsidRPr="00382796">
        <w:rPr>
          <w:rFonts w:ascii="Arial" w:hAnsi="Arial"/>
          <w:sz w:val="24"/>
          <w:lang w:val="it-IT"/>
        </w:rPr>
        <w:t xml:space="preserve">La fede vive e cresce in noi solo nella misura in cui la doniamo al mondo intero. </w:t>
      </w:r>
      <w:r w:rsidRPr="00382796">
        <w:rPr>
          <w:rFonts w:ascii="Arial" w:hAnsi="Arial"/>
          <w:i/>
          <w:sz w:val="24"/>
          <w:lang w:val="it-IT"/>
        </w:rPr>
        <w:t xml:space="preserve">Questa è la legge della vita della fede. </w:t>
      </w:r>
    </w:p>
    <w:p w14:paraId="6168A6AE" w14:textId="278103C5" w:rsidR="00EB4396" w:rsidRPr="00382796" w:rsidRDefault="00382796" w:rsidP="00EB4396">
      <w:pPr>
        <w:spacing w:after="120"/>
        <w:jc w:val="both"/>
        <w:rPr>
          <w:rFonts w:ascii="Arial" w:hAnsi="Arial"/>
          <w:sz w:val="24"/>
          <w:lang w:val="it-IT"/>
        </w:rPr>
      </w:pPr>
      <w:r w:rsidRPr="00382796">
        <w:rPr>
          <w:rFonts w:ascii="Arial" w:hAnsi="Arial"/>
          <w:i/>
          <w:sz w:val="24"/>
          <w:lang w:val="it-IT"/>
        </w:rPr>
        <w:lastRenderedPageBreak/>
        <w:t xml:space="preserve"> </w:t>
      </w:r>
      <w:r w:rsidR="00EB4396" w:rsidRPr="00382796">
        <w:rPr>
          <w:rFonts w:ascii="Arial" w:hAnsi="Arial"/>
          <w:sz w:val="24"/>
          <w:lang w:val="it-IT"/>
        </w:rPr>
        <w:t xml:space="preserve">La fede è una, perché </w:t>
      </w:r>
      <w:r w:rsidR="00EB4396" w:rsidRPr="00382796">
        <w:rPr>
          <w:rFonts w:ascii="Arial" w:hAnsi="Arial"/>
          <w:i/>
          <w:sz w:val="24"/>
          <w:lang w:val="it-IT"/>
        </w:rPr>
        <w:t xml:space="preserve">uno è Dio, una l’Incarnazione, una la Croce, una la Chiesa, uno il Vangelo, una la Speranza e una la Carità. </w:t>
      </w:r>
      <w:r w:rsidR="00EB4396" w:rsidRPr="00382796">
        <w:rPr>
          <w:rFonts w:ascii="Arial" w:hAnsi="Arial"/>
          <w:sz w:val="24"/>
          <w:lang w:val="it-IT"/>
        </w:rPr>
        <w:t xml:space="preserve">Se è una la fede, ognuno ha l’obbligo di rimanere in quest’unica fede, anche a costo della sua vita, come anche di portare ogni altro in questa sola fede. La vita della fede è nella sua unità. </w:t>
      </w:r>
      <w:r w:rsidR="00EB4396" w:rsidRPr="00382796">
        <w:rPr>
          <w:rFonts w:ascii="Arial" w:hAnsi="Arial"/>
          <w:i/>
          <w:sz w:val="24"/>
          <w:lang w:val="it-IT"/>
        </w:rPr>
        <w:t>Ogni separazione dalla e nell’unica fede e nella e dall’unica verità, genera morte.</w:t>
      </w:r>
      <w:r w:rsidR="00EB4396" w:rsidRPr="00382796">
        <w:rPr>
          <w:rFonts w:ascii="Arial" w:hAnsi="Arial"/>
          <w:sz w:val="24"/>
          <w:lang w:val="it-IT"/>
        </w:rPr>
        <w:t xml:space="preserve"> </w:t>
      </w:r>
      <w:r w:rsidR="00EB4396" w:rsidRPr="00382796">
        <w:rPr>
          <w:rFonts w:ascii="Arial" w:hAnsi="Arial"/>
          <w:i/>
          <w:sz w:val="24"/>
          <w:lang w:val="it-IT"/>
        </w:rPr>
        <w:t>Separarsi dall’unica fede e verità significa avere un Vangelo diverso, una Chiesa diversa, un Regno eterno diverso, ma anche un Dio diverso e un Cristo diverso.</w:t>
      </w:r>
      <w:r w:rsidRPr="00382796">
        <w:rPr>
          <w:rFonts w:ascii="Arial" w:hAnsi="Arial"/>
          <w:i/>
          <w:sz w:val="24"/>
          <w:lang w:val="it-IT"/>
        </w:rPr>
        <w:t xml:space="preserve"> </w:t>
      </w:r>
      <w:r w:rsidR="00EB4396" w:rsidRPr="00382796">
        <w:rPr>
          <w:rFonts w:ascii="Arial" w:hAnsi="Arial"/>
          <w:sz w:val="24"/>
          <w:lang w:val="it-IT"/>
        </w:rPr>
        <w:t xml:space="preserve">Ogni separazione nella fede comporta e produce </w:t>
      </w:r>
      <w:r w:rsidR="00EB4396" w:rsidRPr="00382796">
        <w:rPr>
          <w:rFonts w:ascii="Arial" w:hAnsi="Arial"/>
          <w:i/>
          <w:sz w:val="24"/>
          <w:lang w:val="it-IT"/>
        </w:rPr>
        <w:t xml:space="preserve">una separazione in Dio, in Cristo, nello Spirito Santo, nel Cielo e sulla terra, nella Chiesa e nel cuore degli uomini. </w:t>
      </w:r>
      <w:r w:rsidRPr="00382796">
        <w:rPr>
          <w:rFonts w:ascii="Arial" w:hAnsi="Arial"/>
          <w:i/>
          <w:sz w:val="24"/>
          <w:lang w:val="it-IT"/>
        </w:rPr>
        <w:t xml:space="preserve"> </w:t>
      </w:r>
      <w:r w:rsidR="00EB4396" w:rsidRPr="00382796">
        <w:rPr>
          <w:rFonts w:ascii="Arial" w:hAnsi="Arial"/>
          <w:sz w:val="24"/>
          <w:lang w:val="it-IT"/>
        </w:rPr>
        <w:t xml:space="preserve">Ogni separazione nell’unica fede </w:t>
      </w:r>
      <w:r w:rsidR="00EB4396" w:rsidRPr="00382796">
        <w:rPr>
          <w:rFonts w:ascii="Arial" w:hAnsi="Arial"/>
          <w:i/>
          <w:sz w:val="24"/>
          <w:lang w:val="it-IT"/>
        </w:rPr>
        <w:t>è eresia</w:t>
      </w:r>
      <w:r w:rsidR="00EB4396" w:rsidRPr="00382796">
        <w:rPr>
          <w:rFonts w:ascii="Arial" w:hAnsi="Arial"/>
          <w:sz w:val="24"/>
          <w:lang w:val="it-IT"/>
        </w:rPr>
        <w:t xml:space="preserve">. È percorrere una via non di vita, ma di morte. </w:t>
      </w:r>
    </w:p>
    <w:p w14:paraId="5FF2C4CF" w14:textId="72CA37E3" w:rsidR="00EB4396" w:rsidRPr="00382796" w:rsidRDefault="00EB4396" w:rsidP="00EB4396">
      <w:pPr>
        <w:spacing w:after="120"/>
        <w:jc w:val="both"/>
        <w:rPr>
          <w:rFonts w:ascii="Arial" w:hAnsi="Arial"/>
          <w:sz w:val="24"/>
          <w:lang w:val="it-IT"/>
        </w:rPr>
      </w:pPr>
      <w:r w:rsidRPr="00382796">
        <w:rPr>
          <w:rFonts w:ascii="Arial" w:hAnsi="Arial"/>
          <w:b/>
          <w:sz w:val="24"/>
          <w:lang w:val="it-IT"/>
        </w:rPr>
        <w:t xml:space="preserve">La fede nasce dalla retta e santa conoscenza di Cristo Gesù. </w:t>
      </w:r>
      <w:r w:rsidRPr="00382796">
        <w:rPr>
          <w:rFonts w:ascii="Arial" w:hAnsi="Arial"/>
          <w:sz w:val="24"/>
          <w:lang w:val="it-IT"/>
        </w:rPr>
        <w:t xml:space="preserve">La fede nasce </w:t>
      </w:r>
      <w:r w:rsidRPr="00382796">
        <w:rPr>
          <w:rFonts w:ascii="Arial" w:hAnsi="Arial"/>
          <w:i/>
          <w:sz w:val="24"/>
          <w:lang w:val="it-IT"/>
        </w:rPr>
        <w:t xml:space="preserve">dalla conoscenza di Cristo </w:t>
      </w:r>
      <w:r w:rsidRPr="00382796">
        <w:rPr>
          <w:rFonts w:ascii="Arial" w:hAnsi="Arial"/>
          <w:sz w:val="24"/>
          <w:lang w:val="it-IT"/>
        </w:rPr>
        <w:t xml:space="preserve">e concretamente si fa </w:t>
      </w:r>
      <w:r w:rsidRPr="00382796">
        <w:rPr>
          <w:rFonts w:ascii="Arial" w:hAnsi="Arial"/>
          <w:i/>
          <w:sz w:val="24"/>
          <w:lang w:val="it-IT"/>
        </w:rPr>
        <w:t>adesione a Cristo e al suo corpo che è la Chiesa.</w:t>
      </w:r>
      <w:r w:rsidR="00382796" w:rsidRPr="00382796">
        <w:rPr>
          <w:rFonts w:ascii="Arial" w:hAnsi="Arial"/>
          <w:i/>
          <w:sz w:val="24"/>
          <w:lang w:val="it-IT"/>
        </w:rPr>
        <w:t xml:space="preserve"> </w:t>
      </w:r>
      <w:r w:rsidRPr="00382796">
        <w:rPr>
          <w:rFonts w:ascii="Arial" w:hAnsi="Arial"/>
          <w:sz w:val="24"/>
          <w:lang w:val="it-IT"/>
        </w:rPr>
        <w:t xml:space="preserve">La conoscenza di Cristo è tutta racchiusa </w:t>
      </w:r>
      <w:r w:rsidRPr="00382796">
        <w:rPr>
          <w:rFonts w:ascii="Arial" w:hAnsi="Arial"/>
          <w:i/>
          <w:sz w:val="24"/>
          <w:lang w:val="it-IT"/>
        </w:rPr>
        <w:t>nella Parola degli Apostoli e nel loro insegnamento</w:t>
      </w:r>
      <w:r w:rsidRPr="00382796">
        <w:rPr>
          <w:rFonts w:ascii="Arial" w:hAnsi="Arial"/>
          <w:sz w:val="24"/>
          <w:lang w:val="it-IT"/>
        </w:rPr>
        <w:t>. L’assiduità e la fedeltà alla dottrina degli Apostoli è garanzia di verità della nostra fede.</w:t>
      </w:r>
      <w:r w:rsidR="00382796" w:rsidRPr="00382796">
        <w:rPr>
          <w:rFonts w:ascii="Arial" w:hAnsi="Arial"/>
          <w:sz w:val="24"/>
          <w:lang w:val="it-IT"/>
        </w:rPr>
        <w:t xml:space="preserve"> </w:t>
      </w:r>
      <w:r w:rsidRPr="00382796">
        <w:rPr>
          <w:rFonts w:ascii="Arial" w:hAnsi="Arial"/>
          <w:sz w:val="24"/>
          <w:lang w:val="it-IT"/>
        </w:rPr>
        <w:t xml:space="preserve">Nella fede non bisogna mai separare </w:t>
      </w:r>
      <w:r w:rsidRPr="00382796">
        <w:rPr>
          <w:rFonts w:ascii="Arial" w:hAnsi="Arial"/>
          <w:i/>
          <w:sz w:val="24"/>
          <w:lang w:val="it-IT"/>
        </w:rPr>
        <w:t>Cristo dalla Parola</w:t>
      </w:r>
      <w:r w:rsidRPr="00382796">
        <w:rPr>
          <w:rFonts w:ascii="Arial" w:hAnsi="Arial"/>
          <w:sz w:val="24"/>
          <w:lang w:val="it-IT"/>
        </w:rPr>
        <w:t xml:space="preserve">, né </w:t>
      </w:r>
      <w:r w:rsidRPr="00382796">
        <w:rPr>
          <w:rFonts w:ascii="Arial" w:hAnsi="Arial"/>
          <w:i/>
          <w:sz w:val="24"/>
          <w:lang w:val="it-IT"/>
        </w:rPr>
        <w:t>la Parola da Cristo</w:t>
      </w:r>
      <w:r w:rsidRPr="00382796">
        <w:rPr>
          <w:rFonts w:ascii="Arial" w:hAnsi="Arial"/>
          <w:sz w:val="24"/>
          <w:lang w:val="it-IT"/>
        </w:rPr>
        <w:t xml:space="preserve">; non bisogna separare </w:t>
      </w:r>
      <w:r w:rsidRPr="00382796">
        <w:rPr>
          <w:rFonts w:ascii="Arial" w:hAnsi="Arial"/>
          <w:i/>
          <w:sz w:val="24"/>
          <w:lang w:val="it-IT"/>
        </w:rPr>
        <w:t xml:space="preserve">Cristo dall’insegnamento degli Apostoli </w:t>
      </w:r>
      <w:r w:rsidRPr="00382796">
        <w:rPr>
          <w:rFonts w:ascii="Arial" w:hAnsi="Arial"/>
          <w:sz w:val="24"/>
          <w:lang w:val="it-IT"/>
        </w:rPr>
        <w:t xml:space="preserve">né </w:t>
      </w:r>
      <w:r w:rsidRPr="00382796">
        <w:rPr>
          <w:rFonts w:ascii="Arial" w:hAnsi="Arial"/>
          <w:i/>
          <w:sz w:val="24"/>
          <w:lang w:val="it-IT"/>
        </w:rPr>
        <w:t>l’insegnamento degli Apostoli da Cristo</w:t>
      </w:r>
      <w:r w:rsidRPr="00382796">
        <w:rPr>
          <w:rFonts w:ascii="Arial" w:hAnsi="Arial"/>
          <w:sz w:val="24"/>
          <w:lang w:val="it-IT"/>
        </w:rPr>
        <w:t>.</w:t>
      </w:r>
      <w:r w:rsidR="00382796" w:rsidRPr="00382796">
        <w:rPr>
          <w:rFonts w:ascii="Arial" w:hAnsi="Arial"/>
          <w:sz w:val="24"/>
          <w:lang w:val="it-IT"/>
        </w:rPr>
        <w:t xml:space="preserve"> </w:t>
      </w:r>
      <w:r w:rsidRPr="00382796">
        <w:rPr>
          <w:rFonts w:ascii="Arial" w:hAnsi="Arial"/>
          <w:sz w:val="24"/>
          <w:lang w:val="it-IT"/>
        </w:rPr>
        <w:t xml:space="preserve">Apostoli, Insegnamento, Parola, Cristo: </w:t>
      </w:r>
      <w:r w:rsidRPr="00382796">
        <w:rPr>
          <w:rFonts w:ascii="Arial" w:hAnsi="Arial"/>
          <w:i/>
          <w:sz w:val="24"/>
          <w:lang w:val="it-IT"/>
        </w:rPr>
        <w:t xml:space="preserve">è questa l’unità che dice dov’è la retta fede. </w:t>
      </w:r>
      <w:r w:rsidRPr="00382796">
        <w:rPr>
          <w:rFonts w:ascii="Arial" w:hAnsi="Arial"/>
          <w:sz w:val="24"/>
          <w:lang w:val="it-IT"/>
        </w:rPr>
        <w:t>Se una sola di queste realtà manca, non c’è più vera fede. Ciò che noi professiamo è solo un pensiero umano, che al massimo potrà essere una nostra credenza, ma di sicuro mai si potrà proclamare fede.</w:t>
      </w:r>
      <w:r w:rsidR="00382796" w:rsidRPr="00382796">
        <w:rPr>
          <w:rFonts w:ascii="Arial" w:hAnsi="Arial"/>
          <w:sz w:val="24"/>
          <w:lang w:val="it-IT"/>
        </w:rPr>
        <w:t xml:space="preserve"> </w:t>
      </w:r>
      <w:r w:rsidRPr="00382796">
        <w:rPr>
          <w:rFonts w:ascii="Arial" w:hAnsi="Arial"/>
          <w:sz w:val="24"/>
          <w:lang w:val="it-IT"/>
        </w:rPr>
        <w:t xml:space="preserve">Se nasce dalla retta e santa conoscenza di Cristo Gesù, da questa retta e santa conoscenza dovrà essere sempre </w:t>
      </w:r>
      <w:r w:rsidRPr="00382796">
        <w:rPr>
          <w:rFonts w:ascii="Arial" w:hAnsi="Arial"/>
          <w:i/>
          <w:sz w:val="24"/>
          <w:lang w:val="it-IT"/>
        </w:rPr>
        <w:t>verificata</w:t>
      </w:r>
      <w:r w:rsidRPr="00382796">
        <w:rPr>
          <w:rFonts w:ascii="Arial" w:hAnsi="Arial"/>
          <w:sz w:val="24"/>
          <w:lang w:val="it-IT"/>
        </w:rPr>
        <w:t xml:space="preserve">, in questa conoscenza sempre </w:t>
      </w:r>
      <w:r w:rsidRPr="00382796">
        <w:rPr>
          <w:rFonts w:ascii="Arial" w:hAnsi="Arial"/>
          <w:i/>
          <w:sz w:val="24"/>
          <w:lang w:val="it-IT"/>
        </w:rPr>
        <w:t>immersa</w:t>
      </w:r>
      <w:r w:rsidRPr="00382796">
        <w:rPr>
          <w:rFonts w:ascii="Arial" w:hAnsi="Arial"/>
          <w:sz w:val="24"/>
          <w:lang w:val="it-IT"/>
        </w:rPr>
        <w:t>, al fine di difenderla da ogni attacco di falsità, di errore, di ambiguità, di elusione, di annullamento.</w:t>
      </w:r>
      <w:r w:rsidR="00382796" w:rsidRPr="00382796">
        <w:rPr>
          <w:rFonts w:ascii="Arial" w:hAnsi="Arial"/>
          <w:sz w:val="24"/>
          <w:lang w:val="it-IT"/>
        </w:rPr>
        <w:t xml:space="preserve"> </w:t>
      </w:r>
      <w:r w:rsidRPr="00382796">
        <w:rPr>
          <w:rFonts w:ascii="Arial" w:hAnsi="Arial"/>
          <w:i/>
          <w:sz w:val="24"/>
          <w:lang w:val="it-IT"/>
        </w:rPr>
        <w:t>Poiché Cristo è dalla Parola, la Parola dall’Insegnamento, l’Insegnamento dagli Apostoli, l’Apostolo nell’unica Chiesa, o corpo di Cristo, il corpo di Cristo nell’unico Cristo,</w:t>
      </w:r>
      <w:r w:rsidRPr="00382796">
        <w:rPr>
          <w:rFonts w:ascii="Arial" w:hAnsi="Arial"/>
          <w:sz w:val="24"/>
          <w:lang w:val="it-IT"/>
        </w:rPr>
        <w:t xml:space="preserve"> quando il cerchio non si chiude, perché uno di questi “anelli” si è perso per via, anche la fede non è più quella vera; anch’essa si è smarrita per via. </w:t>
      </w:r>
      <w:r w:rsidR="00382796" w:rsidRPr="00382796">
        <w:rPr>
          <w:rFonts w:ascii="Arial" w:hAnsi="Arial"/>
          <w:sz w:val="24"/>
          <w:lang w:val="it-IT"/>
        </w:rPr>
        <w:t xml:space="preserve"> </w:t>
      </w:r>
      <w:r w:rsidRPr="00382796">
        <w:rPr>
          <w:rFonts w:ascii="Arial" w:hAnsi="Arial"/>
          <w:sz w:val="24"/>
          <w:lang w:val="it-IT"/>
        </w:rPr>
        <w:t xml:space="preserve">Altra verità è questa: </w:t>
      </w:r>
      <w:r w:rsidRPr="00382796">
        <w:rPr>
          <w:rFonts w:ascii="Arial" w:hAnsi="Arial"/>
          <w:i/>
          <w:sz w:val="24"/>
          <w:lang w:val="it-IT"/>
        </w:rPr>
        <w:t xml:space="preserve">la fede va perennemente insegnata, annunziata, proclamata, spiegata, chiarita, verificata, santificata in ogni sua più piccola verità. </w:t>
      </w:r>
      <w:r w:rsidRPr="00382796">
        <w:rPr>
          <w:rFonts w:ascii="Arial" w:hAnsi="Arial"/>
          <w:sz w:val="24"/>
          <w:lang w:val="it-IT"/>
        </w:rPr>
        <w:t xml:space="preserve">Tutto nella fede deve essere ricondotto alla Parola e all’Insegnamento degli Apostoli. </w:t>
      </w:r>
      <w:r w:rsidR="00382796" w:rsidRPr="00382796">
        <w:rPr>
          <w:rFonts w:ascii="Arial" w:hAnsi="Arial"/>
          <w:sz w:val="24"/>
          <w:lang w:val="it-IT"/>
        </w:rPr>
        <w:t xml:space="preserve"> </w:t>
      </w:r>
      <w:r w:rsidRPr="00382796">
        <w:rPr>
          <w:rFonts w:ascii="Arial" w:hAnsi="Arial"/>
          <w:sz w:val="24"/>
          <w:lang w:val="it-IT"/>
        </w:rPr>
        <w:t xml:space="preserve">Molti vogliono </w:t>
      </w:r>
      <w:r w:rsidRPr="00382796">
        <w:rPr>
          <w:rFonts w:ascii="Arial" w:hAnsi="Arial"/>
          <w:i/>
          <w:sz w:val="24"/>
          <w:lang w:val="it-IT"/>
        </w:rPr>
        <w:t xml:space="preserve">una fede senza Parola </w:t>
      </w:r>
      <w:r w:rsidRPr="00382796">
        <w:rPr>
          <w:rFonts w:ascii="Arial" w:hAnsi="Arial"/>
          <w:sz w:val="24"/>
          <w:lang w:val="it-IT"/>
        </w:rPr>
        <w:t xml:space="preserve">e </w:t>
      </w:r>
      <w:r w:rsidRPr="00382796">
        <w:rPr>
          <w:rFonts w:ascii="Arial" w:hAnsi="Arial"/>
          <w:i/>
          <w:sz w:val="24"/>
          <w:lang w:val="it-IT"/>
        </w:rPr>
        <w:t>una Parola senza fede</w:t>
      </w:r>
      <w:r w:rsidRPr="00382796">
        <w:rPr>
          <w:rFonts w:ascii="Arial" w:hAnsi="Arial"/>
          <w:sz w:val="24"/>
          <w:lang w:val="it-IT"/>
        </w:rPr>
        <w:t xml:space="preserve">. Tutti vogliono </w:t>
      </w:r>
      <w:r w:rsidRPr="00382796">
        <w:rPr>
          <w:rFonts w:ascii="Arial" w:hAnsi="Arial"/>
          <w:i/>
          <w:sz w:val="24"/>
          <w:lang w:val="it-IT"/>
        </w:rPr>
        <w:t>Cristo senza Parola</w:t>
      </w:r>
      <w:r w:rsidRPr="00382796">
        <w:rPr>
          <w:rFonts w:ascii="Arial" w:hAnsi="Arial"/>
          <w:sz w:val="24"/>
          <w:lang w:val="it-IT"/>
        </w:rPr>
        <w:t xml:space="preserve">, o </w:t>
      </w:r>
      <w:r w:rsidRPr="00382796">
        <w:rPr>
          <w:rFonts w:ascii="Arial" w:hAnsi="Arial"/>
          <w:i/>
          <w:sz w:val="24"/>
          <w:lang w:val="it-IT"/>
        </w:rPr>
        <w:t xml:space="preserve">una Parola, ridotta a norma morale, ma senza Cristo. </w:t>
      </w:r>
      <w:r w:rsidR="00382796" w:rsidRPr="00382796">
        <w:rPr>
          <w:rFonts w:ascii="Arial" w:hAnsi="Arial"/>
          <w:i/>
          <w:sz w:val="24"/>
          <w:lang w:val="it-IT"/>
        </w:rPr>
        <w:t xml:space="preserve"> </w:t>
      </w:r>
      <w:r w:rsidRPr="00382796">
        <w:rPr>
          <w:rFonts w:ascii="Arial" w:hAnsi="Arial"/>
          <w:sz w:val="24"/>
          <w:lang w:val="it-IT"/>
        </w:rPr>
        <w:t xml:space="preserve">Se in questa unità è la legge della vera fede, </w:t>
      </w:r>
      <w:r w:rsidRPr="00382796">
        <w:rPr>
          <w:rFonts w:ascii="Arial" w:hAnsi="Arial"/>
          <w:i/>
          <w:sz w:val="24"/>
          <w:lang w:val="it-IT"/>
        </w:rPr>
        <w:t>chi vuole, chi lo desidera, chi cerca la verità, sa dove poterla trovare</w:t>
      </w:r>
      <w:r w:rsidRPr="00382796">
        <w:rPr>
          <w:rFonts w:ascii="Arial" w:hAnsi="Arial"/>
          <w:sz w:val="24"/>
          <w:lang w:val="it-IT"/>
        </w:rPr>
        <w:t>. Se non la trova, la responsabilità dinanzi a Dio e alla storia è solo sua.</w:t>
      </w:r>
      <w:r w:rsidR="00382796" w:rsidRPr="00382796">
        <w:rPr>
          <w:rFonts w:ascii="Arial" w:hAnsi="Arial"/>
          <w:sz w:val="24"/>
          <w:lang w:val="it-IT"/>
        </w:rPr>
        <w:t xml:space="preserve"> </w:t>
      </w:r>
      <w:r w:rsidRPr="00382796">
        <w:rPr>
          <w:rFonts w:ascii="Arial" w:hAnsi="Arial"/>
          <w:sz w:val="24"/>
          <w:lang w:val="it-IT"/>
        </w:rPr>
        <w:t xml:space="preserve">La responsabilità è della comunità dei credenti se ha omesso di dare la fede </w:t>
      </w:r>
      <w:r w:rsidRPr="00382796">
        <w:rPr>
          <w:rFonts w:ascii="Arial" w:hAnsi="Arial"/>
          <w:i/>
          <w:sz w:val="24"/>
          <w:lang w:val="it-IT"/>
        </w:rPr>
        <w:t xml:space="preserve">con una evangelizzazione sempre nuova e sempre rinnovatrice dei suoi metodi </w:t>
      </w:r>
      <w:r w:rsidRPr="00382796">
        <w:rPr>
          <w:rFonts w:ascii="Arial" w:hAnsi="Arial"/>
          <w:sz w:val="24"/>
          <w:lang w:val="it-IT"/>
        </w:rPr>
        <w:t xml:space="preserve">di annunzio e di trasmissione del mistero della salvezza. </w:t>
      </w:r>
    </w:p>
    <w:p w14:paraId="16643BAA" w14:textId="5EEA3E56" w:rsidR="00EB4396" w:rsidRPr="00382796" w:rsidRDefault="00EB4396" w:rsidP="00EB4396">
      <w:pPr>
        <w:spacing w:after="120"/>
        <w:jc w:val="both"/>
        <w:rPr>
          <w:rFonts w:ascii="Arial" w:hAnsi="Arial"/>
          <w:sz w:val="24"/>
          <w:lang w:val="it-IT"/>
        </w:rPr>
      </w:pPr>
      <w:r w:rsidRPr="00382796">
        <w:rPr>
          <w:rFonts w:ascii="Arial" w:hAnsi="Arial"/>
          <w:b/>
          <w:sz w:val="24"/>
          <w:lang w:val="it-IT"/>
        </w:rPr>
        <w:t>La fede vive rivestita di ogni virtù.</w:t>
      </w:r>
      <w:r w:rsidR="00B36793">
        <w:rPr>
          <w:rFonts w:ascii="Arial" w:hAnsi="Arial"/>
          <w:b/>
          <w:sz w:val="24"/>
          <w:lang w:val="it-IT"/>
        </w:rPr>
        <w:t xml:space="preserve"> </w:t>
      </w:r>
      <w:r w:rsidRPr="00382796">
        <w:rPr>
          <w:rFonts w:ascii="Arial" w:hAnsi="Arial"/>
          <w:sz w:val="24"/>
          <w:lang w:val="it-IT"/>
        </w:rPr>
        <w:t xml:space="preserve">Le virtù sono la corazza, l’armatura invincibile della fede. Chi si riveste di esse, di sicuro mai sarà abbattuto dal nemico, </w:t>
      </w:r>
      <w:r w:rsidRPr="00382796">
        <w:rPr>
          <w:rFonts w:ascii="Arial" w:hAnsi="Arial"/>
          <w:i/>
          <w:sz w:val="24"/>
          <w:lang w:val="it-IT"/>
        </w:rPr>
        <w:t>sarà sempre vincitore</w:t>
      </w:r>
      <w:r w:rsidRPr="00382796">
        <w:rPr>
          <w:rFonts w:ascii="Arial" w:hAnsi="Arial"/>
          <w:sz w:val="24"/>
          <w:lang w:val="it-IT"/>
        </w:rPr>
        <w:t>, purché mai smetta questa veste e la rafforzi ogni giorno di più.</w:t>
      </w:r>
      <w:r w:rsidR="00382796" w:rsidRPr="00382796">
        <w:rPr>
          <w:rFonts w:ascii="Arial" w:hAnsi="Arial"/>
          <w:sz w:val="24"/>
          <w:lang w:val="it-IT"/>
        </w:rPr>
        <w:t xml:space="preserve"> </w:t>
      </w:r>
      <w:r w:rsidRPr="00382796">
        <w:rPr>
          <w:rFonts w:ascii="Arial" w:hAnsi="Arial"/>
          <w:sz w:val="24"/>
          <w:lang w:val="it-IT"/>
        </w:rPr>
        <w:t xml:space="preserve">Ogni virtù non acquisita, non chiesta in dono, non ricevuta come grazia, </w:t>
      </w:r>
      <w:r w:rsidRPr="00382796">
        <w:rPr>
          <w:rFonts w:ascii="Arial" w:hAnsi="Arial"/>
          <w:i/>
          <w:sz w:val="24"/>
          <w:lang w:val="it-IT"/>
        </w:rPr>
        <w:t>è come una breccia nelle mura di una città fortificata</w:t>
      </w:r>
      <w:r w:rsidRPr="00382796">
        <w:rPr>
          <w:rFonts w:ascii="Arial" w:hAnsi="Arial"/>
          <w:sz w:val="24"/>
          <w:lang w:val="it-IT"/>
        </w:rPr>
        <w:t>. Per essa possono entrare i nemici</w:t>
      </w:r>
      <w:r w:rsidR="00B36793" w:rsidRPr="00382796">
        <w:rPr>
          <w:rFonts w:ascii="Arial" w:hAnsi="Arial"/>
          <w:sz w:val="24"/>
          <w:lang w:val="it-IT"/>
        </w:rPr>
        <w:t xml:space="preserve"> </w:t>
      </w:r>
      <w:r w:rsidRPr="00382796">
        <w:rPr>
          <w:rFonts w:ascii="Arial" w:hAnsi="Arial"/>
          <w:sz w:val="24"/>
          <w:lang w:val="it-IT"/>
        </w:rPr>
        <w:t>e conquistarla.</w:t>
      </w:r>
      <w:r w:rsidR="00382796" w:rsidRPr="00382796">
        <w:rPr>
          <w:rFonts w:ascii="Arial" w:hAnsi="Arial"/>
          <w:sz w:val="24"/>
          <w:lang w:val="it-IT"/>
        </w:rPr>
        <w:t xml:space="preserve"> </w:t>
      </w:r>
      <w:r w:rsidRPr="00382796">
        <w:rPr>
          <w:rFonts w:ascii="Arial" w:hAnsi="Arial"/>
          <w:sz w:val="24"/>
          <w:lang w:val="it-IT"/>
        </w:rPr>
        <w:t xml:space="preserve">Ognuno pertanto è chiamato a mettere </w:t>
      </w:r>
      <w:r w:rsidRPr="00382796">
        <w:rPr>
          <w:rFonts w:ascii="Arial" w:hAnsi="Arial"/>
          <w:i/>
          <w:sz w:val="24"/>
          <w:lang w:val="it-IT"/>
        </w:rPr>
        <w:t>ogni impegno, ogni cura, ogni sollecitudine a crescere nelle sante virtù</w:t>
      </w:r>
      <w:r w:rsidRPr="00382796">
        <w:rPr>
          <w:rFonts w:ascii="Arial" w:hAnsi="Arial"/>
          <w:sz w:val="24"/>
          <w:lang w:val="it-IT"/>
        </w:rPr>
        <w:t xml:space="preserve">. Chi le possiede tutte e in forma eroica, in forma perfetta si sta incamminando verso la </w:t>
      </w:r>
      <w:r w:rsidRPr="00382796">
        <w:rPr>
          <w:rFonts w:ascii="Arial" w:hAnsi="Arial"/>
          <w:sz w:val="24"/>
          <w:lang w:val="it-IT"/>
        </w:rPr>
        <w:lastRenderedPageBreak/>
        <w:t>sua santificazione.</w:t>
      </w:r>
      <w:r w:rsidR="00382796" w:rsidRPr="00382796">
        <w:rPr>
          <w:rFonts w:ascii="Arial" w:hAnsi="Arial"/>
          <w:sz w:val="24"/>
          <w:lang w:val="it-IT"/>
        </w:rPr>
        <w:t xml:space="preserve"> </w:t>
      </w:r>
      <w:r w:rsidRPr="00382796">
        <w:rPr>
          <w:rFonts w:ascii="Arial" w:hAnsi="Arial"/>
          <w:sz w:val="24"/>
          <w:lang w:val="it-IT"/>
        </w:rPr>
        <w:t xml:space="preserve">Chi invece non si cura di acquisirle, non prega per riceverle in dono, non si impegna per migliorarsi in ogni cosa, non progredisce speditamente in queste forze divine, </w:t>
      </w:r>
      <w:r w:rsidRPr="00382796">
        <w:rPr>
          <w:rFonts w:ascii="Arial" w:hAnsi="Arial"/>
          <w:i/>
          <w:sz w:val="24"/>
          <w:lang w:val="it-IT"/>
        </w:rPr>
        <w:t>opera uno sfasamento nella sua fede e questa a poco a poco si sfilaccia come un vestito vecchio</w:t>
      </w:r>
      <w:r w:rsidRPr="00382796">
        <w:rPr>
          <w:rFonts w:ascii="Arial" w:hAnsi="Arial"/>
          <w:sz w:val="24"/>
          <w:lang w:val="it-IT"/>
        </w:rPr>
        <w:t>, fino a lasciare la persona spoglia ed esposta ad ogni pericolo.</w:t>
      </w:r>
      <w:r w:rsidR="00382796" w:rsidRPr="00382796">
        <w:rPr>
          <w:rFonts w:ascii="Arial" w:hAnsi="Arial"/>
          <w:sz w:val="24"/>
          <w:lang w:val="it-IT"/>
        </w:rPr>
        <w:t xml:space="preserve"> </w:t>
      </w:r>
      <w:r w:rsidRPr="00382796">
        <w:rPr>
          <w:rFonts w:ascii="Arial" w:hAnsi="Arial"/>
          <w:sz w:val="24"/>
          <w:lang w:val="it-IT"/>
        </w:rPr>
        <w:t xml:space="preserve">Se si esaminano </w:t>
      </w:r>
      <w:r w:rsidRPr="00382796">
        <w:rPr>
          <w:rFonts w:ascii="Arial" w:hAnsi="Arial"/>
          <w:i/>
          <w:sz w:val="24"/>
          <w:lang w:val="it-IT"/>
        </w:rPr>
        <w:t>i perché dei fallimenti di molti cristiani</w:t>
      </w:r>
      <w:r w:rsidRPr="00382796">
        <w:rPr>
          <w:rFonts w:ascii="Arial" w:hAnsi="Arial"/>
          <w:sz w:val="24"/>
          <w:lang w:val="it-IT"/>
        </w:rPr>
        <w:t xml:space="preserve">, se si osserva con attenzione </w:t>
      </w:r>
      <w:r w:rsidRPr="00382796">
        <w:rPr>
          <w:rFonts w:ascii="Arial" w:hAnsi="Arial"/>
          <w:i/>
          <w:sz w:val="24"/>
          <w:lang w:val="it-IT"/>
        </w:rPr>
        <w:t>perché molti cammini anziché di progresso e di vera ascesi, finiscono tutti nel peccato grave</w:t>
      </w:r>
      <w:r w:rsidRPr="00382796">
        <w:rPr>
          <w:rFonts w:ascii="Arial" w:hAnsi="Arial"/>
          <w:sz w:val="24"/>
          <w:lang w:val="it-IT"/>
        </w:rPr>
        <w:t xml:space="preserve">, che segna la morte della carità e della grazia nell’anima e nel cuore, si trova sempre la stessa causa: </w:t>
      </w:r>
      <w:r w:rsidRPr="00382796">
        <w:rPr>
          <w:rFonts w:ascii="Arial" w:hAnsi="Arial"/>
          <w:i/>
          <w:sz w:val="24"/>
          <w:lang w:val="it-IT"/>
        </w:rPr>
        <w:t>si è sottovalutato il cammino nelle virtù</w:t>
      </w:r>
      <w:r w:rsidRPr="00382796">
        <w:rPr>
          <w:rFonts w:ascii="Arial" w:hAnsi="Arial"/>
          <w:sz w:val="24"/>
          <w:lang w:val="it-IT"/>
        </w:rPr>
        <w:t>. Si è pensato che senza di esse sarebbe stato possibile perseverare nella fede e anche divenire impeccabili.</w:t>
      </w:r>
      <w:r w:rsidR="00382796" w:rsidRPr="00382796">
        <w:rPr>
          <w:rFonts w:ascii="Arial" w:hAnsi="Arial"/>
          <w:sz w:val="24"/>
          <w:lang w:val="it-IT"/>
        </w:rPr>
        <w:t xml:space="preserve"> </w:t>
      </w:r>
      <w:r w:rsidRPr="00382796">
        <w:rPr>
          <w:rFonts w:ascii="Arial" w:hAnsi="Arial"/>
          <w:sz w:val="24"/>
          <w:lang w:val="it-IT"/>
        </w:rPr>
        <w:t xml:space="preserve">Questo errore nessun cristiano lo deve commettere. È questo un errore che non perdona, perché </w:t>
      </w:r>
      <w:r w:rsidRPr="00382796">
        <w:rPr>
          <w:rFonts w:ascii="Arial" w:hAnsi="Arial"/>
          <w:i/>
          <w:sz w:val="24"/>
          <w:lang w:val="it-IT"/>
        </w:rPr>
        <w:t xml:space="preserve">è morte sicura dell’anima, è il ritorno nei peccati di un tempo e nell’idolatria </w:t>
      </w:r>
      <w:r w:rsidRPr="00382796">
        <w:rPr>
          <w:rFonts w:ascii="Arial" w:hAnsi="Arial"/>
          <w:sz w:val="24"/>
          <w:lang w:val="it-IT"/>
        </w:rPr>
        <w:t>dalla quale la Parola di Cristo Gesù ci aveva tratti fuori.</w:t>
      </w:r>
    </w:p>
    <w:p w14:paraId="41457577" w14:textId="45BB4825" w:rsidR="00EB4396" w:rsidRPr="00382796" w:rsidRDefault="00EB4396" w:rsidP="00EB4396">
      <w:pPr>
        <w:spacing w:after="120"/>
        <w:jc w:val="both"/>
        <w:rPr>
          <w:rFonts w:ascii="Arial" w:hAnsi="Arial"/>
          <w:bCs/>
          <w:sz w:val="24"/>
          <w:lang w:val="it-IT"/>
        </w:rPr>
      </w:pPr>
      <w:r w:rsidRPr="00382796">
        <w:rPr>
          <w:rFonts w:ascii="Arial" w:hAnsi="Arial"/>
          <w:b/>
          <w:sz w:val="24"/>
          <w:lang w:val="it-IT"/>
        </w:rPr>
        <w:t xml:space="preserve">La fede ha bisogno di fondamenta indistruttibili </w:t>
      </w:r>
      <w:r w:rsidRPr="00382796">
        <w:rPr>
          <w:rFonts w:ascii="Arial" w:hAnsi="Arial"/>
          <w:bCs/>
          <w:sz w:val="24"/>
          <w:lang w:val="it-IT"/>
        </w:rPr>
        <w:t xml:space="preserve">per l’affermazione della sua verità. La verità è questa: anche se il fondamento della fede ha per oggetto </w:t>
      </w:r>
      <w:r w:rsidRPr="00382796">
        <w:rPr>
          <w:rFonts w:ascii="Arial" w:hAnsi="Arial"/>
          <w:bCs/>
          <w:i/>
          <w:sz w:val="24"/>
          <w:lang w:val="it-IT"/>
        </w:rPr>
        <w:t>la verità sul mistero di Cristo</w:t>
      </w:r>
      <w:r w:rsidRPr="00382796">
        <w:rPr>
          <w:rFonts w:ascii="Arial" w:hAnsi="Arial"/>
          <w:bCs/>
          <w:sz w:val="24"/>
          <w:lang w:val="it-IT"/>
        </w:rPr>
        <w:t xml:space="preserve">, questo fondamento non può essere comunitario, fondato cioè sugli altri; </w:t>
      </w:r>
      <w:r w:rsidRPr="00382796">
        <w:rPr>
          <w:rFonts w:ascii="Arial" w:hAnsi="Arial"/>
          <w:bCs/>
          <w:i/>
          <w:sz w:val="24"/>
          <w:lang w:val="it-IT"/>
        </w:rPr>
        <w:t>deve essere necessariamente personale</w:t>
      </w:r>
      <w:r w:rsidRPr="00382796">
        <w:rPr>
          <w:rFonts w:ascii="Arial" w:hAnsi="Arial"/>
          <w:bCs/>
          <w:sz w:val="24"/>
          <w:lang w:val="it-IT"/>
        </w:rPr>
        <w:t xml:space="preserve">. Questo fondamento è la cosa più personale che esiste. È personale se nasce </w:t>
      </w:r>
      <w:r w:rsidRPr="00382796">
        <w:rPr>
          <w:rFonts w:ascii="Arial" w:hAnsi="Arial"/>
          <w:bCs/>
          <w:i/>
          <w:sz w:val="24"/>
          <w:lang w:val="it-IT"/>
        </w:rPr>
        <w:t>dall’incontro della singola persona con Cristo</w:t>
      </w:r>
      <w:r w:rsidRPr="00382796">
        <w:rPr>
          <w:rFonts w:ascii="Arial" w:hAnsi="Arial"/>
          <w:bCs/>
          <w:sz w:val="24"/>
          <w:lang w:val="it-IT"/>
        </w:rPr>
        <w:t>, con il suo Vangelo, la sua Verità, il suo Mistero, la sua Vita, la sua Grazia.</w:t>
      </w:r>
      <w:r w:rsidR="00382796" w:rsidRPr="00382796">
        <w:rPr>
          <w:rFonts w:ascii="Arial" w:hAnsi="Arial"/>
          <w:bCs/>
          <w:sz w:val="24"/>
          <w:lang w:val="it-IT"/>
        </w:rPr>
        <w:t xml:space="preserve"> </w:t>
      </w:r>
      <w:r w:rsidRPr="00382796">
        <w:rPr>
          <w:rFonts w:ascii="Arial" w:hAnsi="Arial"/>
          <w:bCs/>
          <w:sz w:val="24"/>
          <w:lang w:val="it-IT"/>
        </w:rPr>
        <w:t xml:space="preserve">Deve essere personale, e non potrà mai essere altrimenti. </w:t>
      </w:r>
      <w:r w:rsidRPr="00382796">
        <w:rPr>
          <w:rFonts w:ascii="Arial" w:hAnsi="Arial"/>
          <w:bCs/>
          <w:i/>
          <w:sz w:val="24"/>
          <w:lang w:val="it-IT"/>
        </w:rPr>
        <w:t>Una fede che non è divenuta propria natura, propria sostanza, propria vita</w:t>
      </w:r>
      <w:r w:rsidRPr="00382796">
        <w:rPr>
          <w:rFonts w:ascii="Arial" w:hAnsi="Arial"/>
          <w:bCs/>
          <w:sz w:val="24"/>
          <w:lang w:val="it-IT"/>
        </w:rPr>
        <w:t>, mai riuscirà a sopravvivere quando la tentazione si presenterà e chiederà di sigillarla con il proprio sangue.</w:t>
      </w:r>
      <w:r w:rsidR="00382796" w:rsidRPr="00382796">
        <w:rPr>
          <w:rFonts w:ascii="Arial" w:hAnsi="Arial"/>
          <w:bCs/>
          <w:sz w:val="24"/>
          <w:lang w:val="it-IT"/>
        </w:rPr>
        <w:t xml:space="preserve"> </w:t>
      </w:r>
      <w:r w:rsidRPr="00382796">
        <w:rPr>
          <w:rFonts w:ascii="Arial" w:hAnsi="Arial"/>
          <w:bCs/>
          <w:sz w:val="24"/>
          <w:lang w:val="it-IT"/>
        </w:rPr>
        <w:t xml:space="preserve">Si sigilla con il sangue ciò che è sangue della persona. </w:t>
      </w:r>
      <w:r w:rsidRPr="00382796">
        <w:rPr>
          <w:rFonts w:ascii="Arial" w:hAnsi="Arial"/>
          <w:bCs/>
          <w:i/>
          <w:sz w:val="24"/>
          <w:lang w:val="it-IT"/>
        </w:rPr>
        <w:t xml:space="preserve">Sangue per il sangue, vita per la vita, anima per l’anima. </w:t>
      </w:r>
      <w:r w:rsidRPr="00382796">
        <w:rPr>
          <w:rFonts w:ascii="Arial" w:hAnsi="Arial"/>
          <w:bCs/>
          <w:sz w:val="24"/>
          <w:lang w:val="it-IT"/>
        </w:rPr>
        <w:t>I valori devono essere di uguale intensità, importanza.</w:t>
      </w:r>
      <w:r w:rsidR="00382796" w:rsidRPr="00382796">
        <w:rPr>
          <w:rFonts w:ascii="Arial" w:hAnsi="Arial"/>
          <w:bCs/>
          <w:sz w:val="24"/>
          <w:lang w:val="it-IT"/>
        </w:rPr>
        <w:t xml:space="preserve"> </w:t>
      </w:r>
      <w:r w:rsidRPr="00382796">
        <w:rPr>
          <w:rFonts w:ascii="Arial" w:hAnsi="Arial"/>
          <w:bCs/>
          <w:sz w:val="24"/>
          <w:lang w:val="it-IT"/>
        </w:rPr>
        <w:t xml:space="preserve">Se la fede non è nostro sangue, nostra vita, nostra anima, </w:t>
      </w:r>
      <w:r w:rsidRPr="00382796">
        <w:rPr>
          <w:rFonts w:ascii="Arial" w:hAnsi="Arial"/>
          <w:bCs/>
          <w:i/>
          <w:sz w:val="24"/>
          <w:lang w:val="it-IT"/>
        </w:rPr>
        <w:t>mai per essa si verserà il sangue, mai si andrà sulla croce per conservarla intatta, mai si sarà disposti a lasciarsi seviziare pur di rimanere in eterno in Cristo.</w:t>
      </w:r>
      <w:r w:rsidR="00382796" w:rsidRPr="00382796">
        <w:rPr>
          <w:rFonts w:ascii="Arial" w:hAnsi="Arial"/>
          <w:bCs/>
          <w:i/>
          <w:sz w:val="24"/>
          <w:lang w:val="it-IT"/>
        </w:rPr>
        <w:t xml:space="preserve"> </w:t>
      </w:r>
      <w:r w:rsidRPr="00382796">
        <w:rPr>
          <w:rFonts w:ascii="Arial" w:hAnsi="Arial"/>
          <w:bCs/>
          <w:sz w:val="24"/>
          <w:lang w:val="it-IT"/>
        </w:rPr>
        <w:t xml:space="preserve">Poiché fondamento personale, </w:t>
      </w:r>
      <w:r w:rsidRPr="00382796">
        <w:rPr>
          <w:rFonts w:ascii="Arial" w:hAnsi="Arial"/>
          <w:bCs/>
          <w:i/>
          <w:sz w:val="24"/>
          <w:lang w:val="it-IT"/>
        </w:rPr>
        <w:t>esso varia da persona a persona</w:t>
      </w:r>
      <w:r w:rsidRPr="00382796">
        <w:rPr>
          <w:rFonts w:ascii="Arial" w:hAnsi="Arial"/>
          <w:bCs/>
          <w:sz w:val="24"/>
          <w:lang w:val="it-IT"/>
        </w:rPr>
        <w:t xml:space="preserve">. Ciò che è fondamento per uno, non potrà divenire fondamento per altri. Il </w:t>
      </w:r>
      <w:r w:rsidRPr="00382796">
        <w:rPr>
          <w:rFonts w:ascii="Arial" w:hAnsi="Arial"/>
          <w:bCs/>
          <w:i/>
          <w:sz w:val="24"/>
          <w:lang w:val="it-IT"/>
        </w:rPr>
        <w:t xml:space="preserve">fondamento dell’uno però potrà essere vera testimonianza perché infiniti altri giungano anche loro alla fede </w:t>
      </w:r>
      <w:r w:rsidRPr="00382796">
        <w:rPr>
          <w:rFonts w:ascii="Arial" w:hAnsi="Arial"/>
          <w:bCs/>
          <w:sz w:val="24"/>
          <w:lang w:val="it-IT"/>
        </w:rPr>
        <w:t>e anche loro la fondino poi su un principio personale, capace di attrarre molti altri alla stessa verità di nostro Signore Gesù Cristo.</w:t>
      </w:r>
      <w:r w:rsidR="00382796" w:rsidRPr="00382796">
        <w:rPr>
          <w:rFonts w:ascii="Arial" w:hAnsi="Arial"/>
          <w:bCs/>
          <w:sz w:val="24"/>
          <w:lang w:val="it-IT"/>
        </w:rPr>
        <w:t xml:space="preserve"> </w:t>
      </w:r>
      <w:r w:rsidRPr="00382796">
        <w:rPr>
          <w:rFonts w:ascii="Arial" w:hAnsi="Arial"/>
          <w:bCs/>
          <w:sz w:val="24"/>
          <w:lang w:val="it-IT"/>
        </w:rPr>
        <w:t xml:space="preserve">Il fondamento indistruttibile della nostra fede deve essere qualcosa che appartiene a noi, alla nostra vita. </w:t>
      </w:r>
      <w:r w:rsidRPr="00382796">
        <w:rPr>
          <w:rFonts w:ascii="Arial" w:hAnsi="Arial"/>
          <w:bCs/>
          <w:i/>
          <w:sz w:val="24"/>
          <w:lang w:val="it-IT"/>
        </w:rPr>
        <w:t>Deve essere qualcosa che distrugge noi stessi nella nostra umanità, se cadiamo dalla fede, se la rinneghiamo.</w:t>
      </w:r>
      <w:r w:rsidR="00382796" w:rsidRPr="00382796">
        <w:rPr>
          <w:rFonts w:ascii="Arial" w:hAnsi="Arial"/>
          <w:bCs/>
          <w:i/>
          <w:sz w:val="24"/>
          <w:lang w:val="it-IT"/>
        </w:rPr>
        <w:t xml:space="preserve"> </w:t>
      </w:r>
      <w:r w:rsidRPr="00382796">
        <w:rPr>
          <w:rFonts w:ascii="Arial" w:hAnsi="Arial"/>
          <w:bCs/>
          <w:sz w:val="24"/>
          <w:lang w:val="it-IT"/>
        </w:rPr>
        <w:t xml:space="preserve">Questo fondamento fa sì che rinnegando la fede l’uomo si rinneghi nella sua umanità, si dichiari non uomo. </w:t>
      </w:r>
      <w:r w:rsidRPr="00382796">
        <w:rPr>
          <w:rFonts w:ascii="Arial" w:hAnsi="Arial"/>
          <w:bCs/>
          <w:i/>
          <w:sz w:val="24"/>
          <w:lang w:val="it-IT"/>
        </w:rPr>
        <w:t>E l’uomo è non uomo se si dichiara incapace di comprendere, di volere, di vedere, di toccare, di cogliere la realtà distinguendola dalla finzione, o da ciò che è semplicemente inganno.</w:t>
      </w:r>
      <w:r w:rsidR="00382796" w:rsidRPr="00382796">
        <w:rPr>
          <w:rFonts w:ascii="Arial" w:hAnsi="Arial"/>
          <w:bCs/>
          <w:i/>
          <w:sz w:val="24"/>
          <w:lang w:val="it-IT"/>
        </w:rPr>
        <w:t xml:space="preserve"> </w:t>
      </w:r>
      <w:r w:rsidRPr="00382796">
        <w:rPr>
          <w:rFonts w:ascii="Arial" w:hAnsi="Arial"/>
          <w:bCs/>
          <w:sz w:val="24"/>
          <w:lang w:val="it-IT"/>
        </w:rPr>
        <w:t xml:space="preserve">Per sapere qual è il proprio fondamento indistruttibile della fede è sufficiente che uno si chieda: </w:t>
      </w:r>
      <w:r w:rsidRPr="00382796">
        <w:rPr>
          <w:rFonts w:ascii="Arial" w:hAnsi="Arial"/>
          <w:bCs/>
          <w:i/>
          <w:sz w:val="24"/>
          <w:lang w:val="it-IT"/>
        </w:rPr>
        <w:t>perché io credo? Su cosa fondo la certezza della mia fede? Perché altra fede per me non potrà mai essere vera? Perché altre strade non potrebbero essere percorribili? Cosa fa la mia strada sicura, certa, infallibilmente vera?</w:t>
      </w:r>
      <w:r w:rsidR="00382796" w:rsidRPr="00382796">
        <w:rPr>
          <w:rFonts w:ascii="Arial" w:hAnsi="Arial"/>
          <w:bCs/>
          <w:i/>
          <w:sz w:val="24"/>
          <w:lang w:val="it-IT"/>
        </w:rPr>
        <w:t xml:space="preserve"> </w:t>
      </w:r>
      <w:r w:rsidRPr="00382796">
        <w:rPr>
          <w:rFonts w:ascii="Arial" w:hAnsi="Arial"/>
          <w:bCs/>
          <w:sz w:val="24"/>
          <w:lang w:val="it-IT"/>
        </w:rPr>
        <w:t xml:space="preserve">Questo fondamento, che </w:t>
      </w:r>
      <w:r w:rsidRPr="00382796">
        <w:rPr>
          <w:rFonts w:ascii="Arial" w:hAnsi="Arial"/>
          <w:bCs/>
          <w:i/>
          <w:sz w:val="24"/>
          <w:lang w:val="it-IT"/>
        </w:rPr>
        <w:t>è divenuto principio per altre fedi</w:t>
      </w:r>
      <w:r w:rsidRPr="00382796">
        <w:rPr>
          <w:rFonts w:ascii="Arial" w:hAnsi="Arial"/>
          <w:bCs/>
          <w:sz w:val="24"/>
          <w:lang w:val="it-IT"/>
        </w:rPr>
        <w:t>, deve essere ripresentato, riproposto quando la fede degli altri sta per vacillare, o per essere rinnegata.</w:t>
      </w:r>
    </w:p>
    <w:p w14:paraId="3E87AB44" w14:textId="7E78CC32" w:rsidR="00EB4396" w:rsidRPr="00DF5B43" w:rsidRDefault="00EB4396" w:rsidP="00EB4396">
      <w:pPr>
        <w:spacing w:after="120"/>
        <w:jc w:val="both"/>
        <w:rPr>
          <w:rFonts w:ascii="Arial" w:hAnsi="Arial"/>
          <w:bCs/>
          <w:sz w:val="24"/>
          <w:lang w:val="it-IT"/>
        </w:rPr>
      </w:pPr>
      <w:r w:rsidRPr="00382796">
        <w:rPr>
          <w:rFonts w:ascii="Arial" w:hAnsi="Arial"/>
          <w:b/>
          <w:sz w:val="24"/>
          <w:lang w:val="it-IT"/>
        </w:rPr>
        <w:lastRenderedPageBreak/>
        <w:t>Il peccato e il vizio i nemici della fede</w:t>
      </w:r>
      <w:r w:rsidRPr="00DF5B43">
        <w:rPr>
          <w:rFonts w:ascii="Arial" w:hAnsi="Arial"/>
          <w:bCs/>
          <w:sz w:val="24"/>
          <w:lang w:val="it-IT"/>
        </w:rPr>
        <w:t xml:space="preserve">. Chi vuole perseverare sino nella fine nella professione della sua fede senza mai vacillare, chi vuole giungere anche al martirio nella confessione della verità di Gesù Signore, </w:t>
      </w:r>
      <w:r w:rsidRPr="00DF5B43">
        <w:rPr>
          <w:rFonts w:ascii="Arial" w:hAnsi="Arial"/>
          <w:bCs/>
          <w:i/>
          <w:sz w:val="24"/>
          <w:lang w:val="it-IT"/>
        </w:rPr>
        <w:t xml:space="preserve">deve porre ogni impegno ad allontanare dalla sua vita il peccato e il vizio, ogni peccato, ogni vizio. </w:t>
      </w:r>
      <w:r w:rsidR="00382796" w:rsidRPr="00DF5B43">
        <w:rPr>
          <w:rFonts w:ascii="Arial" w:hAnsi="Arial"/>
          <w:bCs/>
          <w:i/>
          <w:sz w:val="24"/>
          <w:lang w:val="it-IT"/>
        </w:rPr>
        <w:t xml:space="preserve"> </w:t>
      </w:r>
      <w:r w:rsidRPr="00DF5B43">
        <w:rPr>
          <w:rFonts w:ascii="Arial" w:hAnsi="Arial"/>
          <w:bCs/>
          <w:i/>
          <w:sz w:val="24"/>
          <w:lang w:val="it-IT"/>
        </w:rPr>
        <w:t>Peccati e vizi sono nemici invisibili della fede</w:t>
      </w:r>
      <w:r w:rsidRPr="00DF5B43">
        <w:rPr>
          <w:rFonts w:ascii="Arial" w:hAnsi="Arial"/>
          <w:bCs/>
          <w:sz w:val="24"/>
          <w:lang w:val="it-IT"/>
        </w:rPr>
        <w:t xml:space="preserve">, sono </w:t>
      </w:r>
      <w:r w:rsidRPr="00DF5B43">
        <w:rPr>
          <w:rFonts w:ascii="Arial" w:hAnsi="Arial"/>
          <w:bCs/>
          <w:i/>
          <w:sz w:val="24"/>
          <w:lang w:val="it-IT"/>
        </w:rPr>
        <w:t xml:space="preserve">la non fede che milita nella nostra carne, nel nostro corpo, nel nostro spirito </w:t>
      </w:r>
      <w:r w:rsidRPr="00DF5B43">
        <w:rPr>
          <w:rFonts w:ascii="Arial" w:hAnsi="Arial"/>
          <w:bCs/>
          <w:sz w:val="24"/>
          <w:lang w:val="it-IT"/>
        </w:rPr>
        <w:t>e a poco a poco divora la vera fede, l’autentica verità in Cristo Gesù.</w:t>
      </w:r>
      <w:r w:rsidR="00382796" w:rsidRPr="00DF5B43">
        <w:rPr>
          <w:rFonts w:ascii="Arial" w:hAnsi="Arial"/>
          <w:bCs/>
          <w:sz w:val="24"/>
          <w:lang w:val="it-IT"/>
        </w:rPr>
        <w:t xml:space="preserve"> </w:t>
      </w:r>
      <w:r w:rsidRPr="00DF5B43">
        <w:rPr>
          <w:rFonts w:ascii="Arial" w:hAnsi="Arial"/>
          <w:bCs/>
          <w:sz w:val="24"/>
          <w:lang w:val="it-IT"/>
        </w:rPr>
        <w:t xml:space="preserve">Un cristiano che non ingaggia </w:t>
      </w:r>
      <w:r w:rsidRPr="00DF5B43">
        <w:rPr>
          <w:rFonts w:ascii="Arial" w:hAnsi="Arial"/>
          <w:bCs/>
          <w:i/>
          <w:sz w:val="24"/>
          <w:lang w:val="it-IT"/>
        </w:rPr>
        <w:t>una lotta dura, forte, spietata contro il vizio ed il peccato, anche quelli lievi, veniali</w:t>
      </w:r>
      <w:r w:rsidRPr="00DF5B43">
        <w:rPr>
          <w:rFonts w:ascii="Arial" w:hAnsi="Arial"/>
          <w:bCs/>
          <w:sz w:val="24"/>
          <w:lang w:val="it-IT"/>
        </w:rPr>
        <w:t>, vive con un veleno di morte nel suo seno. Questo veleno a poco a poco diventa letale per la vera fede. Prima la indebolisce, poi la uccide.</w:t>
      </w:r>
      <w:r w:rsidR="00382796" w:rsidRPr="00DF5B43">
        <w:rPr>
          <w:rFonts w:ascii="Arial" w:hAnsi="Arial"/>
          <w:bCs/>
          <w:sz w:val="24"/>
          <w:lang w:val="it-IT"/>
        </w:rPr>
        <w:t xml:space="preserve"> </w:t>
      </w:r>
      <w:r w:rsidRPr="00DF5B43">
        <w:rPr>
          <w:rFonts w:ascii="Arial" w:hAnsi="Arial"/>
          <w:bCs/>
          <w:sz w:val="24"/>
          <w:lang w:val="it-IT"/>
        </w:rPr>
        <w:t xml:space="preserve">È nel nostro peccato che </w:t>
      </w:r>
      <w:r w:rsidRPr="00DF5B43">
        <w:rPr>
          <w:rFonts w:ascii="Arial" w:hAnsi="Arial"/>
          <w:bCs/>
          <w:i/>
          <w:sz w:val="24"/>
          <w:lang w:val="it-IT"/>
        </w:rPr>
        <w:t>aderiscono e crescono eresie, falsità, errori, menzogne circa la verità di nostro Signore Gesù Cristo.</w:t>
      </w:r>
      <w:r w:rsidR="00382796" w:rsidRPr="00DF5B43">
        <w:rPr>
          <w:rFonts w:ascii="Arial" w:hAnsi="Arial"/>
          <w:bCs/>
          <w:i/>
          <w:sz w:val="24"/>
          <w:lang w:val="it-IT"/>
        </w:rPr>
        <w:t xml:space="preserve"> </w:t>
      </w:r>
      <w:r w:rsidRPr="00DF5B43">
        <w:rPr>
          <w:rFonts w:ascii="Arial" w:hAnsi="Arial"/>
          <w:bCs/>
          <w:sz w:val="24"/>
          <w:lang w:val="it-IT"/>
        </w:rPr>
        <w:t xml:space="preserve">Il peccato e il vizio sono </w:t>
      </w:r>
      <w:r w:rsidRPr="00DF5B43">
        <w:rPr>
          <w:rFonts w:ascii="Arial" w:hAnsi="Arial"/>
          <w:bCs/>
          <w:i/>
          <w:sz w:val="24"/>
          <w:lang w:val="it-IT"/>
        </w:rPr>
        <w:t xml:space="preserve">ottimo terreno, terreno assai fertile </w:t>
      </w:r>
      <w:r w:rsidRPr="00DF5B43">
        <w:rPr>
          <w:rFonts w:ascii="Arial" w:hAnsi="Arial"/>
          <w:bCs/>
          <w:sz w:val="24"/>
          <w:lang w:val="it-IT"/>
        </w:rPr>
        <w:t>sul quale si pianta e produce frutto ogni parola contraria al Vangelo.</w:t>
      </w:r>
      <w:r w:rsidR="00382796" w:rsidRPr="00DF5B43">
        <w:rPr>
          <w:rFonts w:ascii="Arial" w:hAnsi="Arial"/>
          <w:bCs/>
          <w:sz w:val="24"/>
          <w:lang w:val="it-IT"/>
        </w:rPr>
        <w:t xml:space="preserve"> </w:t>
      </w:r>
      <w:r w:rsidRPr="00DF5B43">
        <w:rPr>
          <w:rFonts w:ascii="Arial" w:hAnsi="Arial"/>
          <w:bCs/>
          <w:sz w:val="24"/>
          <w:lang w:val="it-IT"/>
        </w:rPr>
        <w:t xml:space="preserve">Il cristiano che sa questo, sa anche che se vuole preservare la sua vita dalla falsità e quindi dall’idolatria che genererà in lui ogni sorta di immoralità, </w:t>
      </w:r>
      <w:r w:rsidRPr="00DF5B43">
        <w:rPr>
          <w:rFonts w:ascii="Arial" w:hAnsi="Arial"/>
          <w:bCs/>
          <w:i/>
          <w:sz w:val="24"/>
          <w:lang w:val="it-IT"/>
        </w:rPr>
        <w:t>dovrà fare</w:t>
      </w:r>
      <w:r w:rsidR="00DF5B43" w:rsidRPr="00DF5B43">
        <w:rPr>
          <w:rFonts w:ascii="Arial" w:hAnsi="Arial"/>
          <w:bCs/>
          <w:i/>
          <w:sz w:val="24"/>
          <w:lang w:val="it-IT"/>
        </w:rPr>
        <w:t xml:space="preserve"> d</w:t>
      </w:r>
      <w:r w:rsidRPr="00DF5B43">
        <w:rPr>
          <w:rFonts w:ascii="Arial" w:hAnsi="Arial"/>
          <w:bCs/>
          <w:i/>
          <w:sz w:val="24"/>
          <w:lang w:val="it-IT"/>
        </w:rPr>
        <w:t>i tutto, ma proprio di tutto, per allo</w:t>
      </w:r>
      <w:r w:rsidR="00DF5B43" w:rsidRPr="00DF5B43">
        <w:rPr>
          <w:rFonts w:ascii="Arial" w:hAnsi="Arial"/>
          <w:bCs/>
          <w:i/>
          <w:sz w:val="24"/>
          <w:lang w:val="it-IT"/>
        </w:rPr>
        <w:t xml:space="preserve">ntanarsi </w:t>
      </w:r>
      <w:r w:rsidRPr="00DF5B43">
        <w:rPr>
          <w:rFonts w:ascii="Arial" w:hAnsi="Arial"/>
          <w:bCs/>
          <w:i/>
          <w:sz w:val="24"/>
          <w:lang w:val="it-IT"/>
        </w:rPr>
        <w:t xml:space="preserve">da </w:t>
      </w:r>
      <w:r w:rsidR="00DF5B43" w:rsidRPr="00DF5B43">
        <w:rPr>
          <w:rFonts w:ascii="Arial" w:hAnsi="Arial"/>
          <w:bCs/>
          <w:i/>
          <w:sz w:val="24"/>
          <w:lang w:val="it-IT"/>
        </w:rPr>
        <w:t xml:space="preserve">questa fonte </w:t>
      </w:r>
      <w:r w:rsidRPr="00DF5B43">
        <w:rPr>
          <w:rFonts w:ascii="Arial" w:hAnsi="Arial"/>
          <w:bCs/>
          <w:i/>
          <w:sz w:val="24"/>
          <w:lang w:val="it-IT"/>
        </w:rPr>
        <w:t xml:space="preserve">inquinata che è il peccato e </w:t>
      </w:r>
      <w:r w:rsidR="00DF5B43" w:rsidRPr="00DF5B43">
        <w:rPr>
          <w:rFonts w:ascii="Arial" w:hAnsi="Arial"/>
          <w:bCs/>
          <w:i/>
          <w:sz w:val="24"/>
          <w:lang w:val="it-IT"/>
        </w:rPr>
        <w:t xml:space="preserve">il </w:t>
      </w:r>
      <w:r w:rsidRPr="00DF5B43">
        <w:rPr>
          <w:rFonts w:ascii="Arial" w:hAnsi="Arial"/>
          <w:bCs/>
          <w:i/>
          <w:sz w:val="24"/>
          <w:lang w:val="it-IT"/>
        </w:rPr>
        <w:t>vizio.</w:t>
      </w:r>
      <w:r w:rsidR="00DF5B43" w:rsidRPr="00DF5B43">
        <w:rPr>
          <w:rFonts w:ascii="Arial" w:hAnsi="Arial"/>
          <w:bCs/>
          <w:i/>
          <w:sz w:val="24"/>
          <w:lang w:val="it-IT"/>
        </w:rPr>
        <w:t xml:space="preserve"> </w:t>
      </w:r>
      <w:r w:rsidRPr="00DF5B43">
        <w:rPr>
          <w:rFonts w:ascii="Arial" w:hAnsi="Arial"/>
          <w:bCs/>
          <w:sz w:val="24"/>
          <w:lang w:val="it-IT"/>
        </w:rPr>
        <w:t xml:space="preserve">Potrà farlo, se avrà </w:t>
      </w:r>
      <w:r w:rsidRPr="00DF5B43">
        <w:rPr>
          <w:rFonts w:ascii="Arial" w:hAnsi="Arial"/>
          <w:bCs/>
          <w:i/>
          <w:sz w:val="24"/>
          <w:lang w:val="it-IT"/>
        </w:rPr>
        <w:t>una fede forte, invincibile nella Parola del Vangelo</w:t>
      </w:r>
      <w:r w:rsidRPr="00DF5B43">
        <w:rPr>
          <w:rFonts w:ascii="Arial" w:hAnsi="Arial"/>
          <w:bCs/>
          <w:sz w:val="24"/>
          <w:lang w:val="it-IT"/>
        </w:rPr>
        <w:t xml:space="preserve">. Se crederà che ogni Parola di Cristo si compirà sulla terra e nel cielo, oggi, domani, sempre. </w:t>
      </w:r>
      <w:r w:rsidRPr="00DF5B43">
        <w:rPr>
          <w:rFonts w:ascii="Arial" w:hAnsi="Arial"/>
          <w:bCs/>
          <w:i/>
          <w:sz w:val="24"/>
          <w:lang w:val="it-IT"/>
        </w:rPr>
        <w:t>Chi non ha questa fede, inizia prima con il giustificare certi vizi, poi certi peccati, infine si abbandonerà ai vizi e ai peccati</w:t>
      </w:r>
      <w:r w:rsidRPr="00DF5B43">
        <w:rPr>
          <w:rFonts w:ascii="Arial" w:hAnsi="Arial"/>
          <w:bCs/>
          <w:sz w:val="24"/>
          <w:lang w:val="it-IT"/>
        </w:rPr>
        <w:t>. Una volta consegnato al vizio e al peccato, il terreno è pronto perché in esso venga piantata ogni eresia, ogni falsità, ogni parola distruttrice del Vangelo e della sana dottrina.</w:t>
      </w:r>
      <w:r w:rsidR="00DF5B43" w:rsidRPr="00DF5B43">
        <w:rPr>
          <w:rFonts w:ascii="Arial" w:hAnsi="Arial"/>
          <w:bCs/>
          <w:sz w:val="24"/>
          <w:lang w:val="it-IT"/>
        </w:rPr>
        <w:t xml:space="preserve"> </w:t>
      </w:r>
      <w:r w:rsidRPr="00DF5B43">
        <w:rPr>
          <w:rFonts w:ascii="Arial" w:hAnsi="Arial"/>
          <w:bCs/>
          <w:sz w:val="24"/>
          <w:lang w:val="it-IT"/>
        </w:rPr>
        <w:t xml:space="preserve">La santità, la più grande santità, </w:t>
      </w:r>
      <w:r w:rsidRPr="00DF5B43">
        <w:rPr>
          <w:rFonts w:ascii="Arial" w:hAnsi="Arial"/>
          <w:bCs/>
          <w:i/>
          <w:sz w:val="24"/>
          <w:lang w:val="it-IT"/>
        </w:rPr>
        <w:t>è via per non cadere nella falsità, nell’eresia, nell’abbandono della fede.</w:t>
      </w:r>
      <w:r w:rsidR="00DF5B43" w:rsidRPr="00DF5B43">
        <w:rPr>
          <w:rFonts w:ascii="Arial" w:hAnsi="Arial"/>
          <w:bCs/>
          <w:i/>
          <w:sz w:val="24"/>
          <w:lang w:val="it-IT"/>
        </w:rPr>
        <w:t xml:space="preserve"> </w:t>
      </w:r>
      <w:r w:rsidRPr="00DF5B43">
        <w:rPr>
          <w:rFonts w:ascii="Arial" w:hAnsi="Arial"/>
          <w:bCs/>
          <w:sz w:val="24"/>
          <w:lang w:val="it-IT"/>
        </w:rPr>
        <w:t xml:space="preserve">Ogni peccato, ogni vizio è già abbandono della fede. Per questo quando il cristiano sarà tentato di abbandonarla completamente, </w:t>
      </w:r>
      <w:r w:rsidRPr="00DF5B43">
        <w:rPr>
          <w:rFonts w:ascii="Arial" w:hAnsi="Arial"/>
          <w:bCs/>
          <w:i/>
          <w:sz w:val="24"/>
          <w:lang w:val="it-IT"/>
        </w:rPr>
        <w:t>lui è già disposto nel suo cuore</w:t>
      </w:r>
      <w:r w:rsidRPr="00DF5B43">
        <w:rPr>
          <w:rFonts w:ascii="Arial" w:hAnsi="Arial"/>
          <w:bCs/>
          <w:sz w:val="24"/>
          <w:lang w:val="it-IT"/>
        </w:rPr>
        <w:t xml:space="preserve">, è pronto a precipitare nelle braccia di questa tentazione omicida. </w:t>
      </w:r>
    </w:p>
    <w:p w14:paraId="7635D53B" w14:textId="29BE90AD" w:rsidR="00EB4396" w:rsidRPr="00DF5B43" w:rsidRDefault="00EB4396" w:rsidP="00EB4396">
      <w:pPr>
        <w:spacing w:after="120"/>
        <w:jc w:val="both"/>
        <w:rPr>
          <w:rFonts w:ascii="Arial" w:hAnsi="Arial"/>
          <w:sz w:val="24"/>
          <w:lang w:val="it-IT"/>
        </w:rPr>
      </w:pPr>
      <w:r w:rsidRPr="00DF5B43">
        <w:rPr>
          <w:rFonts w:ascii="Arial" w:hAnsi="Arial"/>
          <w:b/>
          <w:sz w:val="24"/>
          <w:lang w:val="it-IT"/>
        </w:rPr>
        <w:t>Le falsità e gli errori le tentazioni della verità della fede.</w:t>
      </w:r>
      <w:r w:rsidRPr="00EB4396">
        <w:rPr>
          <w:rFonts w:ascii="Arial" w:hAnsi="Arial"/>
          <w:b/>
          <w:sz w:val="24"/>
          <w:lang w:val="it-IT"/>
        </w:rPr>
        <w:t xml:space="preserve"> </w:t>
      </w:r>
      <w:r w:rsidRPr="00DF5B43">
        <w:rPr>
          <w:rFonts w:ascii="Arial" w:hAnsi="Arial"/>
          <w:sz w:val="24"/>
          <w:lang w:val="it-IT"/>
        </w:rPr>
        <w:t xml:space="preserve">La fede è la via della vera vita. </w:t>
      </w:r>
      <w:r w:rsidRPr="00DF5B43">
        <w:rPr>
          <w:rFonts w:ascii="Arial" w:hAnsi="Arial"/>
          <w:i/>
          <w:sz w:val="24"/>
          <w:lang w:val="it-IT"/>
        </w:rPr>
        <w:t>La non fede è invece via di vera morte</w:t>
      </w:r>
      <w:r w:rsidRPr="00DF5B43">
        <w:rPr>
          <w:rFonts w:ascii="Arial" w:hAnsi="Arial"/>
          <w:sz w:val="24"/>
          <w:lang w:val="it-IT"/>
        </w:rPr>
        <w:t>: morte nel tempo, morte nell’eternità.</w:t>
      </w:r>
      <w:r w:rsidR="00DF5B43" w:rsidRPr="00DF5B43">
        <w:rPr>
          <w:rFonts w:ascii="Arial" w:hAnsi="Arial"/>
          <w:sz w:val="24"/>
          <w:lang w:val="it-IT"/>
        </w:rPr>
        <w:t xml:space="preserve"> </w:t>
      </w:r>
      <w:r w:rsidRPr="00DF5B43">
        <w:rPr>
          <w:rFonts w:ascii="Arial" w:hAnsi="Arial"/>
          <w:sz w:val="24"/>
          <w:lang w:val="it-IT"/>
        </w:rPr>
        <w:t xml:space="preserve">Se da una parte </w:t>
      </w:r>
      <w:r w:rsidRPr="00DF5B43">
        <w:rPr>
          <w:rFonts w:ascii="Arial" w:hAnsi="Arial"/>
          <w:i/>
          <w:sz w:val="24"/>
          <w:lang w:val="it-IT"/>
        </w:rPr>
        <w:t>il peccato apre le porte alla falsità e ad ogni eresia, la falsità e l’eresia aprono le porte ad ogni vizio e peccato.</w:t>
      </w:r>
      <w:r w:rsidR="00DF5B43" w:rsidRPr="00DF5B43">
        <w:rPr>
          <w:rFonts w:ascii="Arial" w:hAnsi="Arial"/>
          <w:i/>
          <w:sz w:val="24"/>
          <w:lang w:val="it-IT"/>
        </w:rPr>
        <w:t xml:space="preserve"> </w:t>
      </w:r>
      <w:r w:rsidRPr="00DF5B43">
        <w:rPr>
          <w:rFonts w:ascii="Arial" w:hAnsi="Arial"/>
          <w:i/>
          <w:sz w:val="24"/>
          <w:lang w:val="it-IT"/>
        </w:rPr>
        <w:t>Falsità e peccato si aiutano a vicenda</w:t>
      </w:r>
      <w:r w:rsidRPr="00DF5B43">
        <w:rPr>
          <w:rFonts w:ascii="Arial" w:hAnsi="Arial"/>
          <w:sz w:val="24"/>
          <w:lang w:val="it-IT"/>
        </w:rPr>
        <w:t>, l’uno dona una mano all’altra, l’uno sostiene l’altra, l’uno e la forza dell’altra.</w:t>
      </w:r>
      <w:r w:rsidR="00DF5B43" w:rsidRPr="00DF5B43">
        <w:rPr>
          <w:rFonts w:ascii="Arial" w:hAnsi="Arial"/>
          <w:sz w:val="24"/>
          <w:lang w:val="it-IT"/>
        </w:rPr>
        <w:t xml:space="preserve"> </w:t>
      </w:r>
      <w:r w:rsidRPr="00DF5B43">
        <w:rPr>
          <w:rFonts w:ascii="Arial" w:hAnsi="Arial"/>
          <w:i/>
          <w:sz w:val="24"/>
          <w:lang w:val="it-IT"/>
        </w:rPr>
        <w:t>Quando si cade nel peccato, si cade anche nella falsità</w:t>
      </w:r>
      <w:r w:rsidRPr="00DF5B43">
        <w:rPr>
          <w:rFonts w:ascii="Arial" w:hAnsi="Arial"/>
          <w:sz w:val="24"/>
          <w:lang w:val="it-IT"/>
        </w:rPr>
        <w:t>, perché lo si tende a giustificare. Si trova un motivo, una ragione che in qualche modo lo rende ai nostri occhi non peccato, o meno peccato.</w:t>
      </w:r>
      <w:r w:rsidR="00DF5B43" w:rsidRPr="00DF5B43">
        <w:rPr>
          <w:rFonts w:ascii="Arial" w:hAnsi="Arial"/>
          <w:sz w:val="24"/>
          <w:lang w:val="it-IT"/>
        </w:rPr>
        <w:t xml:space="preserve"> </w:t>
      </w:r>
      <w:r w:rsidRPr="00DF5B43">
        <w:rPr>
          <w:rFonts w:ascii="Arial" w:hAnsi="Arial"/>
          <w:sz w:val="24"/>
          <w:lang w:val="it-IT"/>
        </w:rPr>
        <w:t xml:space="preserve">Quando invece </w:t>
      </w:r>
      <w:r w:rsidRPr="00DF5B43">
        <w:rPr>
          <w:rFonts w:ascii="Arial" w:hAnsi="Arial"/>
          <w:i/>
          <w:sz w:val="24"/>
          <w:lang w:val="it-IT"/>
        </w:rPr>
        <w:t>un errore si introduce nella nostra mente, questo errore ha come suo primo frutto l’abbandono della verità di Cristo</w:t>
      </w:r>
      <w:r w:rsidRPr="00DF5B43">
        <w:rPr>
          <w:rFonts w:ascii="Arial" w:hAnsi="Arial"/>
          <w:sz w:val="24"/>
          <w:lang w:val="it-IT"/>
        </w:rPr>
        <w:t>, che è il solo fondamento della sana moralità e quindi all’errore prima o poi subentrerà nell’anima il peccato.</w:t>
      </w:r>
      <w:r w:rsidR="00DF5B43" w:rsidRPr="00DF5B43">
        <w:rPr>
          <w:rFonts w:ascii="Arial" w:hAnsi="Arial"/>
          <w:sz w:val="24"/>
          <w:lang w:val="it-IT"/>
        </w:rPr>
        <w:t xml:space="preserve"> </w:t>
      </w:r>
      <w:r w:rsidRPr="00DF5B43">
        <w:rPr>
          <w:rFonts w:ascii="Arial" w:hAnsi="Arial"/>
          <w:i/>
          <w:sz w:val="24"/>
          <w:lang w:val="it-IT"/>
        </w:rPr>
        <w:t>La falsità e l’errore attaccano la fede, perché vogliono attaccare la morale</w:t>
      </w:r>
      <w:r w:rsidRPr="00DF5B43">
        <w:rPr>
          <w:rFonts w:ascii="Arial" w:hAnsi="Arial"/>
          <w:sz w:val="24"/>
          <w:lang w:val="it-IT"/>
        </w:rPr>
        <w:t>. Una volta che l‘uomo cade nell’immoralità, ben presto finirà nell’idolatria che giustifica ogni concupiscenza, ogni superbia.</w:t>
      </w:r>
      <w:r w:rsidR="00DF5B43" w:rsidRPr="00DF5B43">
        <w:rPr>
          <w:rFonts w:ascii="Arial" w:hAnsi="Arial"/>
          <w:sz w:val="24"/>
          <w:lang w:val="it-IT"/>
        </w:rPr>
        <w:t xml:space="preserve"> </w:t>
      </w:r>
      <w:r w:rsidRPr="00DF5B43">
        <w:rPr>
          <w:rFonts w:ascii="Arial" w:hAnsi="Arial"/>
          <w:sz w:val="24"/>
          <w:lang w:val="it-IT"/>
        </w:rPr>
        <w:t xml:space="preserve">Quando questo avviene è la fine dell’anima. </w:t>
      </w:r>
      <w:r w:rsidRPr="00DF5B43">
        <w:rPr>
          <w:rFonts w:ascii="Arial" w:hAnsi="Arial"/>
          <w:i/>
          <w:sz w:val="24"/>
          <w:lang w:val="it-IT"/>
        </w:rPr>
        <w:t xml:space="preserve">È la sua morte spirituale, che si consumerà in morte eterna, se non uscirà dall’immoralità per entrare nella santità della vita e se non abbandonerà l’errore per immergersi nella pienezza della verità di Gesù Signore. </w:t>
      </w:r>
      <w:r w:rsidR="00DF5B43" w:rsidRPr="00DF5B43">
        <w:rPr>
          <w:rFonts w:ascii="Arial" w:hAnsi="Arial"/>
          <w:i/>
          <w:sz w:val="24"/>
          <w:lang w:val="it-IT"/>
        </w:rPr>
        <w:t xml:space="preserve"> </w:t>
      </w:r>
      <w:r w:rsidRPr="00DF5B43">
        <w:rPr>
          <w:rFonts w:ascii="Arial" w:hAnsi="Arial"/>
          <w:sz w:val="24"/>
          <w:lang w:val="it-IT"/>
        </w:rPr>
        <w:t xml:space="preserve">Chi si custodisce </w:t>
      </w:r>
      <w:r w:rsidRPr="00DF5B43">
        <w:rPr>
          <w:rFonts w:ascii="Arial" w:hAnsi="Arial"/>
          <w:i/>
          <w:sz w:val="24"/>
          <w:lang w:val="it-IT"/>
        </w:rPr>
        <w:t>nella verità</w:t>
      </w:r>
      <w:r w:rsidRPr="00DF5B43">
        <w:rPr>
          <w:rFonts w:ascii="Arial" w:hAnsi="Arial"/>
          <w:sz w:val="24"/>
          <w:lang w:val="it-IT"/>
        </w:rPr>
        <w:t xml:space="preserve">, si custodirà anche </w:t>
      </w:r>
      <w:r w:rsidRPr="00DF5B43">
        <w:rPr>
          <w:rFonts w:ascii="Arial" w:hAnsi="Arial"/>
          <w:i/>
          <w:sz w:val="24"/>
          <w:lang w:val="it-IT"/>
        </w:rPr>
        <w:t xml:space="preserve">nella santità </w:t>
      </w:r>
      <w:r w:rsidRPr="00DF5B43">
        <w:rPr>
          <w:rFonts w:ascii="Arial" w:hAnsi="Arial"/>
          <w:sz w:val="24"/>
          <w:lang w:val="it-IT"/>
        </w:rPr>
        <w:t xml:space="preserve">e chi si alimenta </w:t>
      </w:r>
      <w:r w:rsidRPr="00DF5B43">
        <w:rPr>
          <w:rFonts w:ascii="Arial" w:hAnsi="Arial"/>
          <w:i/>
          <w:sz w:val="24"/>
          <w:lang w:val="it-IT"/>
        </w:rPr>
        <w:t>di santità</w:t>
      </w:r>
      <w:r w:rsidRPr="00DF5B43">
        <w:rPr>
          <w:rFonts w:ascii="Arial" w:hAnsi="Arial"/>
          <w:sz w:val="24"/>
          <w:lang w:val="it-IT"/>
        </w:rPr>
        <w:t xml:space="preserve">, mai potrà deviare </w:t>
      </w:r>
      <w:r w:rsidRPr="00DF5B43">
        <w:rPr>
          <w:rFonts w:ascii="Arial" w:hAnsi="Arial"/>
          <w:i/>
          <w:sz w:val="24"/>
          <w:lang w:val="it-IT"/>
        </w:rPr>
        <w:t>dalla verità</w:t>
      </w:r>
      <w:r w:rsidRPr="00DF5B43">
        <w:rPr>
          <w:rFonts w:ascii="Arial" w:hAnsi="Arial"/>
          <w:sz w:val="24"/>
          <w:lang w:val="it-IT"/>
        </w:rPr>
        <w:t xml:space="preserve">. </w:t>
      </w:r>
      <w:r w:rsidR="00DF5B43" w:rsidRPr="00DF5B43">
        <w:rPr>
          <w:rFonts w:ascii="Arial" w:hAnsi="Arial"/>
          <w:sz w:val="24"/>
          <w:lang w:val="it-IT"/>
        </w:rPr>
        <w:t xml:space="preserve"> </w:t>
      </w:r>
      <w:r w:rsidRPr="00DF5B43">
        <w:rPr>
          <w:rFonts w:ascii="Arial" w:hAnsi="Arial"/>
          <w:i/>
          <w:sz w:val="24"/>
          <w:lang w:val="it-IT"/>
        </w:rPr>
        <w:t>Chi cade dalla verità, vi cade perché è già caduto dalla santità</w:t>
      </w:r>
      <w:r w:rsidRPr="00DF5B43">
        <w:rPr>
          <w:rFonts w:ascii="Arial" w:hAnsi="Arial"/>
          <w:sz w:val="24"/>
          <w:lang w:val="it-IT"/>
        </w:rPr>
        <w:t>. Dove c’è eresia, o non accoglienza della verità, dove c’è il rifiuto e l’opposizione alla verità, lì c’è peccato, vizio, immoralità, idolatria.</w:t>
      </w:r>
    </w:p>
    <w:p w14:paraId="3FDCCE01" w14:textId="051DE709" w:rsidR="00EB4396" w:rsidRPr="00DF5B43" w:rsidRDefault="00EB4396" w:rsidP="00EB4396">
      <w:pPr>
        <w:spacing w:after="120"/>
        <w:jc w:val="both"/>
        <w:rPr>
          <w:rFonts w:ascii="Arial" w:hAnsi="Arial"/>
          <w:sz w:val="24"/>
          <w:lang w:val="it-IT"/>
        </w:rPr>
      </w:pPr>
      <w:r w:rsidRPr="00EB4396">
        <w:rPr>
          <w:rFonts w:ascii="Arial" w:hAnsi="Arial"/>
          <w:b/>
          <w:sz w:val="24"/>
          <w:lang w:val="it-IT"/>
        </w:rPr>
        <w:lastRenderedPageBreak/>
        <w:t xml:space="preserve">La vera conoscenza di Cristo </w:t>
      </w:r>
      <w:r w:rsidRPr="00DF5B43">
        <w:rPr>
          <w:rFonts w:ascii="Arial" w:hAnsi="Arial"/>
          <w:bCs/>
          <w:sz w:val="24"/>
          <w:lang w:val="it-IT"/>
        </w:rPr>
        <w:t xml:space="preserve">baluardo di sempre contro ogni tentazione della fede. Chi si accorge che attorno a sé la tentazione sta lentamente insinuandosi nei cuori, nelle menti e sta per sedurre e portare rovina nelle coscienze, </w:t>
      </w:r>
      <w:r w:rsidRPr="00DF5B43">
        <w:rPr>
          <w:rFonts w:ascii="Arial" w:hAnsi="Arial"/>
          <w:bCs/>
          <w:i/>
          <w:sz w:val="24"/>
          <w:lang w:val="it-IT"/>
        </w:rPr>
        <w:t>deve opporsi risolutamente a questa volontà satanica riproponendo nella sua interezza tutta la verità sul mistero di Cristo Gesù.</w:t>
      </w:r>
      <w:r w:rsidR="00DF5B43" w:rsidRPr="00DF5B43">
        <w:rPr>
          <w:rFonts w:ascii="Arial" w:hAnsi="Arial"/>
          <w:bCs/>
          <w:i/>
          <w:sz w:val="24"/>
          <w:lang w:val="it-IT"/>
        </w:rPr>
        <w:t xml:space="preserve"> </w:t>
      </w:r>
      <w:r w:rsidRPr="00DF5B43">
        <w:rPr>
          <w:rFonts w:ascii="Arial" w:hAnsi="Arial"/>
          <w:bCs/>
          <w:sz w:val="24"/>
          <w:lang w:val="it-IT"/>
        </w:rPr>
        <w:t xml:space="preserve">La tentazione è tenebra, buio, notte, oscurità. La conoscenza del mistero di Cristo è luce, luminosità, giorno, splendore. </w:t>
      </w:r>
      <w:r w:rsidRPr="00DF5B43">
        <w:rPr>
          <w:rFonts w:ascii="Arial" w:hAnsi="Arial"/>
          <w:bCs/>
          <w:i/>
          <w:sz w:val="24"/>
          <w:lang w:val="it-IT"/>
        </w:rPr>
        <w:t xml:space="preserve">Al buio si oppone la luce, alle tenebre la luminosità, alla notte il giorno, all’oscurità lo splendore radioso che brilla dal mistero di Cristo e incendia il mondo intero di luce incomparabile. </w:t>
      </w:r>
      <w:r w:rsidR="00DF5B43" w:rsidRPr="00DF5B43">
        <w:rPr>
          <w:rFonts w:ascii="Arial" w:hAnsi="Arial"/>
          <w:bCs/>
          <w:i/>
          <w:sz w:val="24"/>
          <w:lang w:val="it-IT"/>
        </w:rPr>
        <w:t xml:space="preserve"> </w:t>
      </w:r>
      <w:r w:rsidRPr="00DF5B43">
        <w:rPr>
          <w:rFonts w:ascii="Arial" w:hAnsi="Arial"/>
          <w:bCs/>
          <w:sz w:val="24"/>
          <w:lang w:val="it-IT"/>
        </w:rPr>
        <w:t xml:space="preserve">Non si può opporre alla potenza di tenebra veritativa e morale solo </w:t>
      </w:r>
      <w:r w:rsidRPr="00DF5B43">
        <w:rPr>
          <w:rFonts w:ascii="Arial" w:hAnsi="Arial"/>
          <w:bCs/>
          <w:i/>
          <w:sz w:val="24"/>
          <w:lang w:val="it-IT"/>
        </w:rPr>
        <w:t>un richiamo ad una dottrina sociale più giusta, più equa, più umana.</w:t>
      </w:r>
      <w:r w:rsidR="00DF5B43" w:rsidRPr="00DF5B43">
        <w:rPr>
          <w:rFonts w:ascii="Arial" w:hAnsi="Arial"/>
          <w:bCs/>
          <w:i/>
          <w:sz w:val="24"/>
          <w:lang w:val="it-IT"/>
        </w:rPr>
        <w:t xml:space="preserve"> </w:t>
      </w:r>
      <w:r w:rsidRPr="00DF5B43">
        <w:rPr>
          <w:rFonts w:ascii="Arial" w:hAnsi="Arial"/>
          <w:bCs/>
          <w:i/>
          <w:sz w:val="24"/>
          <w:lang w:val="it-IT"/>
        </w:rPr>
        <w:t xml:space="preserve">Questa è solo illusione che crea satana nel nostro cuore </w:t>
      </w:r>
      <w:r w:rsidRPr="00DF5B43">
        <w:rPr>
          <w:rFonts w:ascii="Arial" w:hAnsi="Arial"/>
          <w:bCs/>
          <w:sz w:val="24"/>
          <w:lang w:val="it-IT"/>
        </w:rPr>
        <w:t xml:space="preserve">perché possa indisturbato continuare la sua opera di distruzione dei cuori. </w:t>
      </w:r>
      <w:r w:rsidR="00DF5B43" w:rsidRPr="00DF5B43">
        <w:rPr>
          <w:rFonts w:ascii="Arial" w:hAnsi="Arial"/>
          <w:bCs/>
          <w:sz w:val="24"/>
          <w:lang w:val="it-IT"/>
        </w:rPr>
        <w:t xml:space="preserve"> </w:t>
      </w:r>
      <w:r w:rsidRPr="00DF5B43">
        <w:rPr>
          <w:rFonts w:ascii="Arial" w:hAnsi="Arial"/>
          <w:bCs/>
          <w:i/>
          <w:sz w:val="24"/>
          <w:lang w:val="it-IT"/>
        </w:rPr>
        <w:t>Il buio e l’oscurità etica è sempre buio e oscurità dottrinale, di verità</w:t>
      </w:r>
      <w:r w:rsidRPr="00DF5B43">
        <w:rPr>
          <w:rFonts w:ascii="Arial" w:hAnsi="Arial"/>
          <w:bCs/>
          <w:sz w:val="24"/>
          <w:lang w:val="it-IT"/>
        </w:rPr>
        <w:t>. Alla concupiscenza, o superbia, o avarizia, o altro vizio e peccato si risponde sempre con la luce più radiosa del mistero di Gesù Signore.</w:t>
      </w:r>
      <w:r w:rsidR="00DF5B43" w:rsidRPr="00DF5B43">
        <w:rPr>
          <w:rFonts w:ascii="Arial" w:hAnsi="Arial"/>
          <w:bCs/>
          <w:sz w:val="24"/>
          <w:lang w:val="it-IT"/>
        </w:rPr>
        <w:t xml:space="preserve"> </w:t>
      </w:r>
      <w:r w:rsidRPr="00DF5B43">
        <w:rPr>
          <w:rFonts w:ascii="Arial" w:hAnsi="Arial"/>
          <w:bCs/>
          <w:i/>
          <w:sz w:val="24"/>
          <w:lang w:val="it-IT"/>
        </w:rPr>
        <w:t>È Cristo colui che vince il peccato, ieri, oggi, sempre</w:t>
      </w:r>
      <w:r w:rsidRPr="00DF5B43">
        <w:rPr>
          <w:rFonts w:ascii="Arial" w:hAnsi="Arial"/>
          <w:bCs/>
          <w:sz w:val="24"/>
          <w:lang w:val="it-IT"/>
        </w:rPr>
        <w:t xml:space="preserve">. </w:t>
      </w:r>
      <w:r w:rsidRPr="00DF5B43">
        <w:rPr>
          <w:rFonts w:ascii="Arial" w:hAnsi="Arial"/>
          <w:bCs/>
          <w:i/>
          <w:sz w:val="24"/>
          <w:lang w:val="it-IT"/>
        </w:rPr>
        <w:t xml:space="preserve">È Lui </w:t>
      </w:r>
      <w:r w:rsidRPr="00DF5B43">
        <w:rPr>
          <w:rFonts w:ascii="Arial" w:hAnsi="Arial"/>
          <w:bCs/>
          <w:sz w:val="24"/>
          <w:lang w:val="it-IT"/>
        </w:rPr>
        <w:t xml:space="preserve">l’unica luce capace di diradare ogni tenebra morale. </w:t>
      </w:r>
      <w:r w:rsidRPr="00DF5B43">
        <w:rPr>
          <w:rFonts w:ascii="Arial" w:hAnsi="Arial"/>
          <w:bCs/>
          <w:i/>
          <w:sz w:val="24"/>
          <w:lang w:val="it-IT"/>
        </w:rPr>
        <w:t xml:space="preserve">È Lui </w:t>
      </w:r>
      <w:r w:rsidRPr="00DF5B43">
        <w:rPr>
          <w:rFonts w:ascii="Arial" w:hAnsi="Arial"/>
          <w:bCs/>
          <w:sz w:val="24"/>
          <w:lang w:val="it-IT"/>
        </w:rPr>
        <w:t xml:space="preserve">il solo che sconfigge il male e il vizio che si sono annidati nel nostro cuore, nella nostra mente, nella nostra volontà, facendoli divenire nostra natura. </w:t>
      </w:r>
      <w:r w:rsidR="00DF5B43">
        <w:rPr>
          <w:rFonts w:ascii="Arial" w:hAnsi="Arial"/>
          <w:bCs/>
          <w:sz w:val="24"/>
          <w:lang w:val="it-IT"/>
        </w:rPr>
        <w:t xml:space="preserve"> </w:t>
      </w:r>
      <w:r w:rsidRPr="00DF5B43">
        <w:rPr>
          <w:rFonts w:ascii="Arial" w:hAnsi="Arial"/>
          <w:sz w:val="24"/>
          <w:lang w:val="it-IT"/>
        </w:rPr>
        <w:t xml:space="preserve">La pastorale, quella vera, </w:t>
      </w:r>
      <w:r w:rsidRPr="00DF5B43">
        <w:rPr>
          <w:rFonts w:ascii="Arial" w:hAnsi="Arial"/>
          <w:i/>
          <w:sz w:val="24"/>
          <w:lang w:val="it-IT"/>
        </w:rPr>
        <w:t xml:space="preserve">è annunzio di Cristo, della sua Parola, del suo Vangelo. </w:t>
      </w:r>
      <w:r w:rsidRPr="00DF5B43">
        <w:rPr>
          <w:rFonts w:ascii="Arial" w:hAnsi="Arial"/>
          <w:sz w:val="24"/>
          <w:lang w:val="it-IT"/>
        </w:rPr>
        <w:t>È insegnamento della sana dottrina. È spiegazione della verità perché la si possa accogliere con docilità.</w:t>
      </w:r>
      <w:r w:rsidR="00DF5B43" w:rsidRPr="00DF5B43">
        <w:rPr>
          <w:rFonts w:ascii="Arial" w:hAnsi="Arial"/>
          <w:sz w:val="24"/>
          <w:lang w:val="it-IT"/>
        </w:rPr>
        <w:t xml:space="preserve"> </w:t>
      </w:r>
      <w:r w:rsidRPr="00DF5B43">
        <w:rPr>
          <w:rFonts w:ascii="Arial" w:hAnsi="Arial"/>
          <w:sz w:val="24"/>
          <w:lang w:val="it-IT"/>
        </w:rPr>
        <w:t xml:space="preserve">Al male che milita nelle nostre membra la Chiesa deve rispondere non con l’esortazione a non fare il male, ma </w:t>
      </w:r>
      <w:r w:rsidRPr="00DF5B43">
        <w:rPr>
          <w:rFonts w:ascii="Arial" w:hAnsi="Arial"/>
          <w:i/>
          <w:sz w:val="24"/>
          <w:lang w:val="it-IT"/>
        </w:rPr>
        <w:t>con l’unica luce possibile che ce lo fa vedere nella sua realtà e con il dono dell’unica grazia, Cristo Gesù, che lo vince e lo estirpa dal cuore.</w:t>
      </w:r>
      <w:r w:rsidR="00DF5B43" w:rsidRPr="00DF5B43">
        <w:rPr>
          <w:rFonts w:ascii="Arial" w:hAnsi="Arial"/>
          <w:i/>
          <w:sz w:val="24"/>
          <w:lang w:val="it-IT"/>
        </w:rPr>
        <w:t xml:space="preserve"> </w:t>
      </w:r>
      <w:r w:rsidRPr="00DF5B43">
        <w:rPr>
          <w:rFonts w:ascii="Arial" w:hAnsi="Arial"/>
          <w:i/>
          <w:sz w:val="24"/>
          <w:lang w:val="it-IT"/>
        </w:rPr>
        <w:t>Cristo, verità e grazia, Cristo, luce e forza, Cristo, libertà e sapienza, Cristo, intelligenza del mistero e suo splendore, è il dono che dobbiamo consegnare al mondo e prima di tutto alla Chiesa</w:t>
      </w:r>
      <w:r w:rsidRPr="00DF5B43">
        <w:rPr>
          <w:rFonts w:ascii="Arial" w:hAnsi="Arial"/>
          <w:sz w:val="24"/>
          <w:lang w:val="it-IT"/>
        </w:rPr>
        <w:t xml:space="preserve">, se vogliamo che la Chiesa resti nel Vangelo e il mondo vi approdi. </w:t>
      </w:r>
    </w:p>
    <w:p w14:paraId="04AF4BED" w14:textId="523BAA90"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Vergine Maria, Madre della Redenzione, Tu, </w:t>
      </w:r>
      <w:r w:rsidRPr="00DF5B43">
        <w:rPr>
          <w:rFonts w:ascii="Arial" w:hAnsi="Arial"/>
          <w:i/>
          <w:sz w:val="24"/>
          <w:lang w:val="it-IT"/>
        </w:rPr>
        <w:t>rivestita di sapienza eterna</w:t>
      </w:r>
      <w:r w:rsidRPr="00DF5B43">
        <w:rPr>
          <w:rFonts w:ascii="Arial" w:hAnsi="Arial"/>
          <w:sz w:val="24"/>
          <w:lang w:val="it-IT"/>
        </w:rPr>
        <w:t xml:space="preserve">, hai visto che il mondo </w:t>
      </w:r>
      <w:r w:rsidRPr="00DF5B43">
        <w:rPr>
          <w:rFonts w:ascii="Arial" w:hAnsi="Arial"/>
          <w:i/>
          <w:sz w:val="24"/>
          <w:lang w:val="it-IT"/>
        </w:rPr>
        <w:t>è nella più triste immoralità perché è nella più triste falsità</w:t>
      </w:r>
      <w:r w:rsidRPr="00DF5B43">
        <w:rPr>
          <w:rFonts w:ascii="Arial" w:hAnsi="Arial"/>
          <w:sz w:val="24"/>
          <w:lang w:val="it-IT"/>
        </w:rPr>
        <w:t>. Ci hai chiesto di liberarlo dall’immoralità con la luce radiosa della Parola di Gesù.</w:t>
      </w:r>
      <w:r w:rsidR="00DF5B43" w:rsidRPr="00DF5B43">
        <w:rPr>
          <w:rFonts w:ascii="Arial" w:hAnsi="Arial"/>
          <w:sz w:val="24"/>
          <w:lang w:val="it-IT"/>
        </w:rPr>
        <w:t xml:space="preserve"> </w:t>
      </w:r>
      <w:r w:rsidRPr="00DF5B43">
        <w:rPr>
          <w:rFonts w:ascii="Arial" w:hAnsi="Arial"/>
          <w:sz w:val="24"/>
          <w:lang w:val="it-IT"/>
        </w:rPr>
        <w:t xml:space="preserve">Sostienici ora e sempre, aiutaci e dacci ogni forza, </w:t>
      </w:r>
      <w:r w:rsidRPr="00DF5B43">
        <w:rPr>
          <w:rFonts w:ascii="Arial" w:hAnsi="Arial"/>
          <w:i/>
          <w:sz w:val="24"/>
          <w:lang w:val="it-IT"/>
        </w:rPr>
        <w:t xml:space="preserve">perché mai cadiamo nell’errore di pensare che lasciando il mondo nel buio della conoscenza del tuo Figlio Gesù possa risorgere dalla sua immoralità, idolatria, superbia. </w:t>
      </w:r>
      <w:r w:rsidR="00DF5B43" w:rsidRPr="00DF5B43">
        <w:rPr>
          <w:rFonts w:ascii="Arial" w:hAnsi="Arial"/>
          <w:i/>
          <w:sz w:val="24"/>
          <w:lang w:val="it-IT"/>
        </w:rPr>
        <w:t xml:space="preserve"> </w:t>
      </w:r>
      <w:r w:rsidRPr="00DF5B43">
        <w:rPr>
          <w:rFonts w:ascii="Arial" w:hAnsi="Arial"/>
          <w:sz w:val="24"/>
          <w:lang w:val="it-IT"/>
        </w:rPr>
        <w:t xml:space="preserve">Tu ci aiuterai, ci sosterrai, ci condurrai per mano e noi faremo sentire ad ogni uomo </w:t>
      </w:r>
      <w:r w:rsidRPr="00DF5B43">
        <w:rPr>
          <w:rFonts w:ascii="Arial" w:hAnsi="Arial"/>
          <w:i/>
          <w:sz w:val="24"/>
          <w:lang w:val="it-IT"/>
        </w:rPr>
        <w:t>la dolcezza della Parola che salva</w:t>
      </w:r>
      <w:r w:rsidRPr="00DF5B43">
        <w:rPr>
          <w:rFonts w:ascii="Arial" w:hAnsi="Arial"/>
          <w:sz w:val="24"/>
          <w:lang w:val="it-IT"/>
        </w:rPr>
        <w:t>. Daremo la luce che lo libera da ogni tenebra.</w:t>
      </w:r>
    </w:p>
    <w:p w14:paraId="54006A36"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Per questo Tuo aiuto, Ti ringraziamo e Ti benediciamo in eterno. </w:t>
      </w:r>
    </w:p>
    <w:p w14:paraId="2EF76C6A" w14:textId="77777777" w:rsidR="00EB4396" w:rsidRPr="00EB4396" w:rsidRDefault="00EB4396" w:rsidP="00EB4396">
      <w:pPr>
        <w:spacing w:after="120"/>
        <w:jc w:val="both"/>
        <w:rPr>
          <w:rFonts w:ascii="Arial" w:hAnsi="Arial"/>
          <w:sz w:val="24"/>
          <w:lang w:val="it-IT"/>
        </w:rPr>
        <w:sectPr w:rsidR="00EB4396" w:rsidRPr="00EB4396" w:rsidSect="00EB4396">
          <w:footerReference w:type="default" r:id="rId8"/>
          <w:pgSz w:w="11909" w:h="16834" w:code="9"/>
          <w:pgMar w:top="1701" w:right="1701" w:bottom="1701" w:left="1701" w:header="720" w:footer="720" w:gutter="0"/>
          <w:cols w:space="720"/>
          <w:titlePg/>
        </w:sectPr>
      </w:pPr>
    </w:p>
    <w:p w14:paraId="6506ED55" w14:textId="2C8BDD35" w:rsidR="00EB4396" w:rsidRPr="00EB4396" w:rsidRDefault="00825AFA" w:rsidP="008C69A1">
      <w:pPr>
        <w:pStyle w:val="Titolo3"/>
      </w:pPr>
      <w:bookmarkStart w:id="159" w:name="_Toc193124648"/>
      <w:r>
        <w:lastRenderedPageBreak/>
        <w:t>2</w:t>
      </w:r>
      <w:r w:rsidR="003E5E6D">
        <w:t xml:space="preserve"> </w:t>
      </w:r>
      <w:r>
        <w:t>PIETRO I</w:t>
      </w:r>
      <w:bookmarkEnd w:id="159"/>
    </w:p>
    <w:p w14:paraId="39DE8F88" w14:textId="77777777" w:rsidR="00EB4396" w:rsidRPr="00EB4396" w:rsidRDefault="00EB4396" w:rsidP="00BB421A">
      <w:pPr>
        <w:pStyle w:val="Corpotesto"/>
      </w:pPr>
      <w:bookmarkStart w:id="160" w:name="_Toc62148472"/>
      <w:bookmarkStart w:id="161" w:name="_Toc189214162"/>
      <w:r w:rsidRPr="00EB4396">
        <w:t>INDIRIZZO</w:t>
      </w:r>
      <w:bookmarkEnd w:id="160"/>
      <w:bookmarkEnd w:id="161"/>
    </w:p>
    <w:p w14:paraId="2A35331F" w14:textId="4403630E"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w:t>
      </w:r>
      <w:r w:rsidR="00F00C41">
        <w:rPr>
          <w:rFonts w:ascii="Arial" w:hAnsi="Arial"/>
          <w:b/>
          <w:sz w:val="24"/>
          <w:lang w:val="it-IT"/>
        </w:rPr>
        <w:t xml:space="preserve">] </w:t>
      </w:r>
      <w:r w:rsidRPr="00EB4396">
        <w:rPr>
          <w:rFonts w:ascii="Arial" w:hAnsi="Arial"/>
          <w:b/>
          <w:sz w:val="24"/>
          <w:lang w:val="it-IT"/>
        </w:rPr>
        <w:t xml:space="preserve">Simon Pietro, servo e apostolo di Gesù Cristo, a coloro che hanno ricevuto in sorte con noi la stessa preziosa fede per la giustizia del nostro Dio e salvatore Gesù Cristo: </w:t>
      </w:r>
    </w:p>
    <w:p w14:paraId="5C16B471" w14:textId="7C207FE6" w:rsidR="00EB4396" w:rsidRPr="00DF5B43" w:rsidRDefault="00EB4396" w:rsidP="00EB4396">
      <w:pPr>
        <w:spacing w:after="120"/>
        <w:jc w:val="both"/>
        <w:rPr>
          <w:rFonts w:ascii="Arial" w:hAnsi="Arial"/>
          <w:sz w:val="24"/>
          <w:lang w:val="it-IT"/>
        </w:rPr>
      </w:pPr>
      <w:r w:rsidRPr="00DF5B43">
        <w:rPr>
          <w:rFonts w:ascii="Arial" w:hAnsi="Arial"/>
          <w:sz w:val="24"/>
          <w:lang w:val="it-IT"/>
        </w:rPr>
        <w:t>Chi scrive la Lettera</w:t>
      </w:r>
      <w:r w:rsidR="00B36793" w:rsidRPr="00DF5B43">
        <w:rPr>
          <w:rFonts w:ascii="Arial" w:hAnsi="Arial"/>
          <w:sz w:val="24"/>
          <w:lang w:val="it-IT"/>
        </w:rPr>
        <w:t xml:space="preserve"> </w:t>
      </w:r>
      <w:r w:rsidRPr="00DF5B43">
        <w:rPr>
          <w:rFonts w:ascii="Arial" w:hAnsi="Arial"/>
          <w:sz w:val="24"/>
          <w:lang w:val="it-IT"/>
        </w:rPr>
        <w:t xml:space="preserve">è Simon Pietro. A differenza della prima Lettera, nella quale egli si presenta con il solo nome di Pietro, quello che gli aveva dato Gesù al momento della vocazione, in questa seconda Lettera si annunzia con tutti e due i nomi: </w:t>
      </w:r>
      <w:r w:rsidRPr="00DF5B43">
        <w:rPr>
          <w:rFonts w:ascii="Arial" w:hAnsi="Arial"/>
          <w:i/>
          <w:sz w:val="24"/>
          <w:lang w:val="it-IT"/>
        </w:rPr>
        <w:t>Simon Pietro.</w:t>
      </w:r>
      <w:r w:rsidRPr="00DF5B43">
        <w:rPr>
          <w:rFonts w:ascii="Arial" w:hAnsi="Arial"/>
          <w:sz w:val="24"/>
          <w:lang w:val="it-IT"/>
        </w:rPr>
        <w:t xml:space="preserve"> Ciò sta a significare che ormai nella Chiesa di Dio è conosciuto con tutti e due i nomi insieme. Per tutti lui è Simon Pietro. </w:t>
      </w:r>
      <w:r w:rsidR="00DF5B43" w:rsidRPr="00DF5B43">
        <w:rPr>
          <w:rFonts w:ascii="Arial" w:hAnsi="Arial"/>
          <w:sz w:val="24"/>
          <w:lang w:val="it-IT"/>
        </w:rPr>
        <w:t xml:space="preserve"> </w:t>
      </w:r>
      <w:r w:rsidRPr="00DF5B43">
        <w:rPr>
          <w:rFonts w:ascii="Arial" w:hAnsi="Arial"/>
          <w:sz w:val="24"/>
          <w:lang w:val="it-IT"/>
        </w:rPr>
        <w:t xml:space="preserve">Quando questo passaggio sia avvenuto è assai difficile da individuare. Tutti e due i nomi ricorrono nel Nuovo Testamento nei Vangeli, che sono tra gli ultimi scritti, e solo in questa Lettera, anch’essa assai tardiva: </w:t>
      </w:r>
      <w:r w:rsidRPr="00DF5B43">
        <w:rPr>
          <w:rFonts w:ascii="Arial" w:hAnsi="Arial"/>
          <w:i/>
          <w:sz w:val="24"/>
          <w:lang w:val="it-IT"/>
        </w:rPr>
        <w:t xml:space="preserve">una volta </w:t>
      </w:r>
      <w:r w:rsidRPr="00DF5B43">
        <w:rPr>
          <w:rFonts w:ascii="Arial" w:hAnsi="Arial"/>
          <w:sz w:val="24"/>
          <w:lang w:val="it-IT"/>
        </w:rPr>
        <w:t xml:space="preserve">in Matteo, </w:t>
      </w:r>
      <w:r w:rsidRPr="00DF5B43">
        <w:rPr>
          <w:rFonts w:ascii="Arial" w:hAnsi="Arial"/>
          <w:i/>
          <w:sz w:val="24"/>
          <w:lang w:val="it-IT"/>
        </w:rPr>
        <w:t xml:space="preserve">una volta </w:t>
      </w:r>
      <w:r w:rsidRPr="00DF5B43">
        <w:rPr>
          <w:rFonts w:ascii="Arial" w:hAnsi="Arial"/>
          <w:sz w:val="24"/>
          <w:lang w:val="it-IT"/>
        </w:rPr>
        <w:t xml:space="preserve">in Luca, </w:t>
      </w:r>
      <w:r w:rsidRPr="00DF5B43">
        <w:rPr>
          <w:rFonts w:ascii="Arial" w:hAnsi="Arial"/>
          <w:i/>
          <w:sz w:val="24"/>
          <w:lang w:val="it-IT"/>
        </w:rPr>
        <w:t xml:space="preserve">diciannove </w:t>
      </w:r>
      <w:r w:rsidRPr="00DF5B43">
        <w:rPr>
          <w:rFonts w:ascii="Arial" w:hAnsi="Arial"/>
          <w:sz w:val="24"/>
          <w:lang w:val="it-IT"/>
        </w:rPr>
        <w:t xml:space="preserve">in Giovanni, </w:t>
      </w:r>
      <w:r w:rsidRPr="00DF5B43">
        <w:rPr>
          <w:rFonts w:ascii="Arial" w:hAnsi="Arial"/>
          <w:i/>
          <w:sz w:val="24"/>
          <w:lang w:val="it-IT"/>
        </w:rPr>
        <w:t xml:space="preserve">una sola volta </w:t>
      </w:r>
      <w:r w:rsidRPr="00DF5B43">
        <w:rPr>
          <w:rFonts w:ascii="Arial" w:hAnsi="Arial"/>
          <w:sz w:val="24"/>
          <w:lang w:val="it-IT"/>
        </w:rPr>
        <w:t xml:space="preserve">nella Seconda di Pietro. </w:t>
      </w:r>
    </w:p>
    <w:p w14:paraId="6E15465D"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“Rispose Simon Pietro: Tu sei il Cristo, il Figlio del Dio vivente” (Mt 16,16). </w:t>
      </w:r>
    </w:p>
    <w:p w14:paraId="41394C88"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“Al veder questo, Simon Pietro si gettò alle ginocchia di Gesù, dicendo: Signore, allontanati da me che sono un peccatore”. (Lc 5,8). </w:t>
      </w:r>
    </w:p>
    <w:p w14:paraId="4E39C2DD"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“Uno dei due che avevano udito le parole di Giovanni e lo avevano seguito, era Andrea, fratello di Simon Pietro” (Gv 1,40). </w:t>
      </w:r>
    </w:p>
    <w:p w14:paraId="18F580BD"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“Gli disse allora uno dei discepoli, Andrea, fratello di Simon Pietro” (Gv 6,8). </w:t>
      </w:r>
    </w:p>
    <w:p w14:paraId="1D588E15"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“Gli rispose Simon Pietro: Signore, da chi andremo? Tu hai parole di vita eterna” (Gv 6,68). </w:t>
      </w:r>
    </w:p>
    <w:p w14:paraId="694F70AD"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“Venne dunque da Simon Pietro e questi gli disse: Signore, tu lavi i piedi a me?” (Gv 13,6). </w:t>
      </w:r>
    </w:p>
    <w:p w14:paraId="27A28DC4"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“Gli disse Simon Pietro: Non mi laverai mai i piedi! Gli rispose Gesù: Se non ti laverò, non avrai parte con me” (Gv 13,8). </w:t>
      </w:r>
    </w:p>
    <w:p w14:paraId="222567C7"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“Gli disse Simon Pietro: Signore, non solo i piedi, ma anche le mani e il capo!” (Gv 13,9). </w:t>
      </w:r>
    </w:p>
    <w:p w14:paraId="100B1364"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“Simon Pietro gli fece un cenno e gli disse: Dì, chi è colui a cui si riferisce?” (Gv 13,24). </w:t>
      </w:r>
    </w:p>
    <w:p w14:paraId="13F38B7E" w14:textId="29630A29"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“Simon Pietro gli dice: Signore, dove vai?</w:t>
      </w:r>
      <w:r w:rsidR="00B36793" w:rsidRPr="00DF5B43">
        <w:rPr>
          <w:rFonts w:ascii="Arial" w:hAnsi="Arial"/>
          <w:i/>
          <w:iCs/>
          <w:sz w:val="24"/>
          <w:lang w:val="it-IT"/>
        </w:rPr>
        <w:t xml:space="preserve"> </w:t>
      </w:r>
      <w:r w:rsidRPr="00DF5B43">
        <w:rPr>
          <w:rFonts w:ascii="Arial" w:hAnsi="Arial"/>
          <w:i/>
          <w:iCs/>
          <w:sz w:val="24"/>
          <w:lang w:val="it-IT"/>
        </w:rPr>
        <w:t xml:space="preserve">Gli rispose Gesù: Dove io vado per ora tu non puoi seguirmi; mi seguirai più tardi” (Gv 13,36). </w:t>
      </w:r>
    </w:p>
    <w:p w14:paraId="013B220A"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“Allora Simon Pietro, che aveva una spada, la trasse fuori e colpì il servo del sommo sacerdote e gli tagliò l'orecchio destro. Quel servo si chiamava Malco”. (Gv 18,10). </w:t>
      </w:r>
    </w:p>
    <w:p w14:paraId="54959520"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“Intanto Simon Pietro seguiva Gesù insieme con un altro discepolo. Questo discepolo era conosciuto dal sommo sacerdote e perciò entrò con Gesù nel cortile del sommo sacerdote” (Gv 18,15). </w:t>
      </w:r>
    </w:p>
    <w:p w14:paraId="0986CF03" w14:textId="50F47700"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lastRenderedPageBreak/>
        <w:t>“Intanto Simon Pietro stava là a scaldarsi. Gli dissero: Non sei anche tu dei suoi discepoli?</w:t>
      </w:r>
      <w:r w:rsidR="00B36793" w:rsidRPr="00DF5B43">
        <w:rPr>
          <w:rFonts w:ascii="Arial" w:hAnsi="Arial"/>
          <w:i/>
          <w:iCs/>
          <w:sz w:val="24"/>
          <w:lang w:val="it-IT"/>
        </w:rPr>
        <w:t xml:space="preserve"> </w:t>
      </w:r>
      <w:r w:rsidRPr="00DF5B43">
        <w:rPr>
          <w:rFonts w:ascii="Arial" w:hAnsi="Arial"/>
          <w:i/>
          <w:iCs/>
          <w:sz w:val="24"/>
          <w:lang w:val="it-IT"/>
        </w:rPr>
        <w:t xml:space="preserve">Egli lo negò e disse: Non lo sono” (GV 18,25). </w:t>
      </w:r>
    </w:p>
    <w:p w14:paraId="13C051A0"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“Corse allora e andò da Simon Pietro e dall'altro discepolo, quello che Gesù amava, e disse loro: Hanno portato via il Signore dal sepolcro e non sappiamo dove l'hanno posto!” (Gv 20,2). </w:t>
      </w:r>
    </w:p>
    <w:p w14:paraId="54082F0E"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“Uscì allora Simon Pietro insieme all'altro discepolo, e si recarono al sepolcro” (Gv 20,3). </w:t>
      </w:r>
    </w:p>
    <w:p w14:paraId="5902144F"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“Giunse intanto anche Simon Pietro che lo seguiva ed entrò nel sepolcro e vide le bende per terra” (Gv 20,6). </w:t>
      </w:r>
    </w:p>
    <w:p w14:paraId="3FD20DF0"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“Si trovavano insieme Simon Pietro, Tommaso detto Dìdimo, Natanaèle di Cana di Galilea, i figli di Zebedèo e altri due discepoli” (Gv 21, 2). </w:t>
      </w:r>
    </w:p>
    <w:p w14:paraId="786D97F6"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“Disse loro Simon Pietro: Io vado a pescare. Gli dissero: Veniamo anche noi con te. Allora uscirono e salirono sulla barca; ma in quella notte non presero nulla” (Gv 21,3). </w:t>
      </w:r>
    </w:p>
    <w:p w14:paraId="1F6BA82A" w14:textId="2DEE15DA"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“Allora quel discepolo che Gesù amava disse a Pietro: E` il Signore!</w:t>
      </w:r>
      <w:r w:rsidR="00B36793" w:rsidRPr="00DF5B43">
        <w:rPr>
          <w:rFonts w:ascii="Arial" w:hAnsi="Arial"/>
          <w:i/>
          <w:iCs/>
          <w:sz w:val="24"/>
          <w:lang w:val="it-IT"/>
        </w:rPr>
        <w:t xml:space="preserve"> </w:t>
      </w:r>
      <w:r w:rsidRPr="00DF5B43">
        <w:rPr>
          <w:rFonts w:ascii="Arial" w:hAnsi="Arial"/>
          <w:i/>
          <w:iCs/>
          <w:sz w:val="24"/>
          <w:lang w:val="it-IT"/>
        </w:rPr>
        <w:t xml:space="preserve">Simon Pietro appena udì che era il Signore, si cinse ai fianchi il camiciotto, poiché era spogliato, e si gettò in mare” (Gv 21,7). </w:t>
      </w:r>
    </w:p>
    <w:p w14:paraId="001F070A" w14:textId="1AC6E3CE"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“Allora Simon Pietro salì nella barca e trasse a terra la rete piena di </w:t>
      </w:r>
      <w:r w:rsidR="00B248A0" w:rsidRPr="00DF5B43">
        <w:rPr>
          <w:rFonts w:ascii="Arial" w:hAnsi="Arial"/>
          <w:i/>
          <w:iCs/>
          <w:sz w:val="24"/>
          <w:lang w:val="it-IT"/>
        </w:rPr>
        <w:t>centocinquantatré</w:t>
      </w:r>
      <w:r w:rsidRPr="00DF5B43">
        <w:rPr>
          <w:rFonts w:ascii="Arial" w:hAnsi="Arial"/>
          <w:i/>
          <w:iCs/>
          <w:sz w:val="24"/>
          <w:lang w:val="it-IT"/>
        </w:rPr>
        <w:t xml:space="preserve"> grossi pesci. E benché fossero tanti, la rete non si spezzò” (Gv 21,11). </w:t>
      </w:r>
    </w:p>
    <w:p w14:paraId="415DAB74"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“Quand'ebbero mangiato, Gesù disse a Simon Pietro: Simone di Giovanni, mi vuoi bene tu più di costoro? Gli rispose: Certo, Signore, tu lo sai che ti amo. Gli disse: Pasci i miei agnelli” (Gv 21.15). </w:t>
      </w:r>
    </w:p>
    <w:p w14:paraId="41874A0C" w14:textId="3D6E9150"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“Simon Pietro, servo e apostolo di Gesù Cristo, a coloro che hanno ricevuto in sorte con noi la stessa preziosa fede per la giustizia del nostro Dio e salvatore Gesù Cristo” (2Pt</w:t>
      </w:r>
      <w:r w:rsidR="00B36793" w:rsidRPr="00DF5B43">
        <w:rPr>
          <w:rFonts w:ascii="Arial" w:hAnsi="Arial"/>
          <w:i/>
          <w:iCs/>
          <w:sz w:val="24"/>
          <w:lang w:val="it-IT"/>
        </w:rPr>
        <w:t xml:space="preserve"> </w:t>
      </w:r>
      <w:r w:rsidRPr="00DF5B43">
        <w:rPr>
          <w:rFonts w:ascii="Arial" w:hAnsi="Arial"/>
          <w:i/>
          <w:iCs/>
          <w:sz w:val="24"/>
          <w:lang w:val="it-IT"/>
        </w:rPr>
        <w:t xml:space="preserve">1,1). </w:t>
      </w:r>
    </w:p>
    <w:p w14:paraId="19917807" w14:textId="7472AECC"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Simon Pietro si annunzia come </w:t>
      </w:r>
      <w:r w:rsidRPr="00DF5B43">
        <w:rPr>
          <w:rFonts w:ascii="Arial" w:hAnsi="Arial"/>
          <w:i/>
          <w:sz w:val="24"/>
          <w:lang w:val="it-IT"/>
        </w:rPr>
        <w:t>“servo e apostolo di Gesù Cristo”</w:t>
      </w:r>
      <w:r w:rsidRPr="00DF5B43">
        <w:rPr>
          <w:rFonts w:ascii="Arial" w:hAnsi="Arial"/>
          <w:sz w:val="24"/>
          <w:lang w:val="it-IT"/>
        </w:rPr>
        <w:t>: Gesù è il suo Signore, Lui vive per fare la Sua volontà.</w:t>
      </w:r>
      <w:r w:rsidR="00DF5B43" w:rsidRPr="00DF5B43">
        <w:rPr>
          <w:rFonts w:ascii="Arial" w:hAnsi="Arial"/>
          <w:sz w:val="24"/>
          <w:lang w:val="it-IT"/>
        </w:rPr>
        <w:t xml:space="preserve"> </w:t>
      </w:r>
      <w:r w:rsidRPr="00DF5B43">
        <w:rPr>
          <w:rFonts w:ascii="Arial" w:hAnsi="Arial"/>
          <w:sz w:val="24"/>
          <w:lang w:val="it-IT"/>
        </w:rPr>
        <w:t xml:space="preserve">Di Gesù è anche apostolo, cioè da Lui scelto e inviato per annunziare il Vangelo ad ogni creatura. </w:t>
      </w:r>
      <w:r w:rsidR="00DF5B43" w:rsidRPr="00DF5B43">
        <w:rPr>
          <w:rFonts w:ascii="Arial" w:hAnsi="Arial"/>
          <w:sz w:val="24"/>
          <w:lang w:val="it-IT"/>
        </w:rPr>
        <w:t xml:space="preserve"> </w:t>
      </w:r>
      <w:r w:rsidRPr="00DF5B43">
        <w:rPr>
          <w:rFonts w:ascii="Arial" w:hAnsi="Arial"/>
          <w:sz w:val="24"/>
          <w:lang w:val="it-IT"/>
        </w:rPr>
        <w:t xml:space="preserve">Ciò che è giusto specificare è questo: </w:t>
      </w:r>
      <w:r w:rsidRPr="00DF5B43">
        <w:rPr>
          <w:rFonts w:ascii="Arial" w:hAnsi="Arial"/>
          <w:i/>
          <w:sz w:val="24"/>
          <w:lang w:val="it-IT"/>
        </w:rPr>
        <w:t>la relazione della Chiesa e di ogni persona che appartiene alla Chiesa è con Cristo Gesù</w:t>
      </w:r>
      <w:r w:rsidRPr="00DF5B43">
        <w:rPr>
          <w:rFonts w:ascii="Arial" w:hAnsi="Arial"/>
          <w:sz w:val="24"/>
          <w:lang w:val="it-IT"/>
        </w:rPr>
        <w:t xml:space="preserve">. Noi possiamo conoscere solo Gesù Cristo. Nella vera, santa, perfetta conoscenza di Cristo è data la conoscenza vera, santa, perfetta di Dio nello Spirito Santo. </w:t>
      </w:r>
    </w:p>
    <w:p w14:paraId="2D66BBA4" w14:textId="07A42A4D"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Altra verità è questa ed è essenziale: </w:t>
      </w:r>
      <w:r w:rsidRPr="00DF5B43">
        <w:rPr>
          <w:rFonts w:ascii="Arial" w:hAnsi="Arial"/>
          <w:i/>
          <w:sz w:val="24"/>
          <w:lang w:val="it-IT"/>
        </w:rPr>
        <w:t>La relazione nella Chiesa, ogni relazione in essa è possibile, solo se si fa riferimento all’Apostolo di Cristo Gesù.</w:t>
      </w:r>
      <w:r w:rsidR="00DF5B43" w:rsidRPr="00DF5B43">
        <w:rPr>
          <w:rFonts w:ascii="Arial" w:hAnsi="Arial"/>
          <w:i/>
          <w:sz w:val="24"/>
          <w:lang w:val="it-IT"/>
        </w:rPr>
        <w:t xml:space="preserve"> </w:t>
      </w:r>
      <w:r w:rsidRPr="00DF5B43">
        <w:rPr>
          <w:rFonts w:ascii="Arial" w:hAnsi="Arial"/>
          <w:sz w:val="24"/>
          <w:lang w:val="it-IT"/>
        </w:rPr>
        <w:t xml:space="preserve">L’Apostolo di Cristo Gesù è colui che </w:t>
      </w:r>
      <w:r w:rsidRPr="00DF5B43">
        <w:rPr>
          <w:rFonts w:ascii="Arial" w:hAnsi="Arial"/>
          <w:i/>
          <w:sz w:val="24"/>
          <w:lang w:val="it-IT"/>
        </w:rPr>
        <w:t xml:space="preserve">“media” </w:t>
      </w:r>
      <w:r w:rsidRPr="00DF5B43">
        <w:rPr>
          <w:rFonts w:ascii="Arial" w:hAnsi="Arial"/>
          <w:sz w:val="24"/>
          <w:lang w:val="it-IT"/>
        </w:rPr>
        <w:t>la relazione tra Cristo ed ogni uomo che aderisce a Cristo.</w:t>
      </w:r>
      <w:r w:rsidR="00DF5B43" w:rsidRPr="00DF5B43">
        <w:rPr>
          <w:rFonts w:ascii="Arial" w:hAnsi="Arial"/>
          <w:sz w:val="24"/>
          <w:lang w:val="it-IT"/>
        </w:rPr>
        <w:t xml:space="preserve"> </w:t>
      </w:r>
      <w:r w:rsidRPr="00DF5B43">
        <w:rPr>
          <w:rFonts w:ascii="Arial" w:hAnsi="Arial"/>
          <w:sz w:val="24"/>
          <w:lang w:val="it-IT"/>
        </w:rPr>
        <w:t xml:space="preserve">Non c’è verità di Cristo se non quella che è data dal suo Apostolo. Ma anche non c’è dono dello Spirito Santo se non quello che è dato dal suo Apostolo. Non c’è grazia sacramentale di salvezza se non quella data dall’Apostolo di Cristo Gesù. </w:t>
      </w:r>
      <w:r w:rsidR="00DF5B43" w:rsidRPr="00DF5B43">
        <w:rPr>
          <w:rFonts w:ascii="Arial" w:hAnsi="Arial"/>
          <w:sz w:val="24"/>
          <w:lang w:val="it-IT"/>
        </w:rPr>
        <w:t xml:space="preserve"> </w:t>
      </w:r>
      <w:r w:rsidRPr="00DF5B43">
        <w:rPr>
          <w:rFonts w:ascii="Arial" w:hAnsi="Arial"/>
          <w:i/>
          <w:sz w:val="24"/>
          <w:lang w:val="it-IT"/>
        </w:rPr>
        <w:t>Nella comunione di “mediazione” dell’Apostolo è la vita della Chiesa</w:t>
      </w:r>
      <w:r w:rsidRPr="00DF5B43">
        <w:rPr>
          <w:rFonts w:ascii="Arial" w:hAnsi="Arial"/>
          <w:sz w:val="24"/>
          <w:lang w:val="it-IT"/>
        </w:rPr>
        <w:t xml:space="preserve">. Senza questa comunione non c’è vita. </w:t>
      </w:r>
      <w:r w:rsidR="00DF5B43" w:rsidRPr="00DF5B43">
        <w:rPr>
          <w:rFonts w:ascii="Arial" w:hAnsi="Arial"/>
          <w:sz w:val="24"/>
          <w:lang w:val="it-IT"/>
        </w:rPr>
        <w:t xml:space="preserve"> </w:t>
      </w:r>
      <w:r w:rsidRPr="00DF5B43">
        <w:rPr>
          <w:rFonts w:ascii="Arial" w:hAnsi="Arial"/>
          <w:i/>
          <w:sz w:val="24"/>
          <w:lang w:val="it-IT"/>
        </w:rPr>
        <w:t xml:space="preserve">Le forme e le modalità </w:t>
      </w:r>
      <w:r w:rsidRPr="00DF5B43">
        <w:rPr>
          <w:rFonts w:ascii="Arial" w:hAnsi="Arial"/>
          <w:sz w:val="24"/>
          <w:lang w:val="it-IT"/>
        </w:rPr>
        <w:t xml:space="preserve">di questa comunione devono essere sempre verificate dalla Parola del Nuovo </w:t>
      </w:r>
      <w:r w:rsidRPr="00DF5B43">
        <w:rPr>
          <w:rFonts w:ascii="Arial" w:hAnsi="Arial"/>
          <w:sz w:val="24"/>
          <w:lang w:val="it-IT"/>
        </w:rPr>
        <w:lastRenderedPageBreak/>
        <w:t>Testamento.</w:t>
      </w:r>
      <w:r w:rsidR="00DF5B43" w:rsidRPr="00DF5B43">
        <w:rPr>
          <w:rFonts w:ascii="Arial" w:hAnsi="Arial"/>
          <w:sz w:val="24"/>
          <w:lang w:val="it-IT"/>
        </w:rPr>
        <w:t xml:space="preserve"> </w:t>
      </w:r>
      <w:r w:rsidRPr="00DF5B43">
        <w:rPr>
          <w:rFonts w:ascii="Arial" w:hAnsi="Arial"/>
          <w:sz w:val="24"/>
          <w:lang w:val="it-IT"/>
        </w:rPr>
        <w:t xml:space="preserve">La storia può anche modificare queste forme dettate dallo Spirito Santo. Spetta però agli Apostoli del Signore vigilare perché la storia non vanifichi, non trasformi, non annulli, non eluda la verità e la modalità </w:t>
      </w:r>
      <w:r w:rsidRPr="00DF5B43">
        <w:rPr>
          <w:rFonts w:ascii="Arial" w:hAnsi="Arial"/>
          <w:i/>
          <w:sz w:val="24"/>
          <w:lang w:val="it-IT"/>
        </w:rPr>
        <w:t xml:space="preserve">della mediazione di comunione </w:t>
      </w:r>
      <w:r w:rsidRPr="00DF5B43">
        <w:rPr>
          <w:rFonts w:ascii="Arial" w:hAnsi="Arial"/>
          <w:sz w:val="24"/>
          <w:lang w:val="it-IT"/>
        </w:rPr>
        <w:t>così come essa è voluta da Cristo.</w:t>
      </w:r>
    </w:p>
    <w:p w14:paraId="0126E08F" w14:textId="6ACD8235"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Su questa verità che è </w:t>
      </w:r>
      <w:r w:rsidRPr="00DF5B43">
        <w:rPr>
          <w:rFonts w:ascii="Arial" w:hAnsi="Arial"/>
          <w:i/>
          <w:sz w:val="24"/>
          <w:lang w:val="it-IT"/>
        </w:rPr>
        <w:t>essenziale, fondamentale, strutturale, costitutiva, esteriore ed interiore insieme</w:t>
      </w:r>
      <w:r w:rsidRPr="00DF5B43">
        <w:rPr>
          <w:rFonts w:ascii="Arial" w:hAnsi="Arial"/>
          <w:sz w:val="24"/>
          <w:lang w:val="it-IT"/>
        </w:rPr>
        <w:t>, occorre che vi sia la più alta vigilanza da parte degli Apostoli di Cristo Gesù.</w:t>
      </w:r>
      <w:r w:rsidR="00DF5B43" w:rsidRPr="00DF5B43">
        <w:rPr>
          <w:rFonts w:ascii="Arial" w:hAnsi="Arial"/>
          <w:sz w:val="24"/>
          <w:lang w:val="it-IT"/>
        </w:rPr>
        <w:t xml:space="preserve"> </w:t>
      </w:r>
      <w:r w:rsidRPr="00DF5B43">
        <w:rPr>
          <w:rFonts w:ascii="Arial" w:hAnsi="Arial"/>
          <w:sz w:val="24"/>
          <w:lang w:val="it-IT"/>
        </w:rPr>
        <w:t>Questa mediazione nella sua più alta verità fa la Chiesa. Questa stessa mediazione se trasformata in falsità distrugge la comunità dei credenti.</w:t>
      </w:r>
      <w:r w:rsidR="00DF5B43" w:rsidRPr="00DF5B43">
        <w:rPr>
          <w:rFonts w:ascii="Arial" w:hAnsi="Arial"/>
          <w:sz w:val="24"/>
          <w:lang w:val="it-IT"/>
        </w:rPr>
        <w:t xml:space="preserve"> </w:t>
      </w:r>
      <w:r w:rsidRPr="00DF5B43">
        <w:rPr>
          <w:rFonts w:ascii="Arial" w:hAnsi="Arial"/>
          <w:sz w:val="24"/>
          <w:lang w:val="it-IT"/>
        </w:rPr>
        <w:t xml:space="preserve">Simon Pietro suggerisce ad ogni Apostolo la via da percorrere ed essa è una sola: l’Apostolo di Cristo Gesù, colui che Cristo Gesù ha inviato e per questo è suo Apostolo, deve essere anche servo, cioè fedele esecutore di ogni volontà del Divin Maestro, fedele ascoltatore di ogni sua Parola, fedele trasmettitore della sua verità, fedele realizzatore nella sua vita di tutto il Vangelo. </w:t>
      </w:r>
    </w:p>
    <w:p w14:paraId="72E1017C" w14:textId="57FBF9DA" w:rsidR="00EB4396" w:rsidRPr="00DF5B43" w:rsidRDefault="00EB4396" w:rsidP="00EB4396">
      <w:pPr>
        <w:spacing w:after="120"/>
        <w:jc w:val="both"/>
        <w:rPr>
          <w:rFonts w:ascii="Arial" w:hAnsi="Arial"/>
          <w:sz w:val="24"/>
          <w:lang w:val="it-IT"/>
        </w:rPr>
      </w:pPr>
      <w:r w:rsidRPr="00DF5B43">
        <w:rPr>
          <w:rFonts w:ascii="Arial" w:hAnsi="Arial"/>
          <w:i/>
          <w:sz w:val="24"/>
          <w:lang w:val="it-IT"/>
        </w:rPr>
        <w:t xml:space="preserve">È la verità del servo che fa la verità dell’apostolo. </w:t>
      </w:r>
      <w:r w:rsidRPr="00DF5B43">
        <w:rPr>
          <w:rFonts w:ascii="Arial" w:hAnsi="Arial"/>
          <w:sz w:val="24"/>
          <w:lang w:val="it-IT"/>
        </w:rPr>
        <w:t xml:space="preserve">Se la verità del servo diviene falsità, anche la verità dell’apostolo si fa falsità. </w:t>
      </w:r>
      <w:r w:rsidR="00DF5B43" w:rsidRPr="00DF5B43">
        <w:rPr>
          <w:rFonts w:ascii="Arial" w:hAnsi="Arial"/>
          <w:sz w:val="24"/>
          <w:lang w:val="it-IT"/>
        </w:rPr>
        <w:t xml:space="preserve"> </w:t>
      </w:r>
      <w:r w:rsidRPr="00DF5B43">
        <w:rPr>
          <w:rFonts w:ascii="Arial" w:hAnsi="Arial"/>
          <w:sz w:val="24"/>
          <w:lang w:val="it-IT"/>
        </w:rPr>
        <w:t xml:space="preserve">Senza la verità del servo, </w:t>
      </w:r>
      <w:r w:rsidRPr="00DF5B43">
        <w:rPr>
          <w:rFonts w:ascii="Arial" w:hAnsi="Arial"/>
          <w:i/>
          <w:sz w:val="24"/>
          <w:lang w:val="it-IT"/>
        </w:rPr>
        <w:t>la mediazione di comunione diviene falsata, perché è già falsata in chi è fonte, o principio di questa comunione di mediazione.</w:t>
      </w:r>
      <w:r w:rsidR="00DF5B43" w:rsidRPr="00DF5B43">
        <w:rPr>
          <w:rFonts w:ascii="Arial" w:hAnsi="Arial"/>
          <w:i/>
          <w:sz w:val="24"/>
          <w:lang w:val="it-IT"/>
        </w:rPr>
        <w:t xml:space="preserve"> </w:t>
      </w:r>
      <w:r w:rsidRPr="00DF5B43">
        <w:rPr>
          <w:rFonts w:ascii="Arial" w:hAnsi="Arial"/>
          <w:sz w:val="24"/>
          <w:lang w:val="it-IT"/>
        </w:rPr>
        <w:t>Se è falsata in colui che è principio di essa, non potrà mai essere vera in coloro che sono posti in essere da questa mediazione.</w:t>
      </w:r>
      <w:r w:rsidR="00DF5B43" w:rsidRPr="00DF5B43">
        <w:rPr>
          <w:rFonts w:ascii="Arial" w:hAnsi="Arial"/>
          <w:sz w:val="24"/>
          <w:lang w:val="it-IT"/>
        </w:rPr>
        <w:t xml:space="preserve"> </w:t>
      </w:r>
      <w:r w:rsidRPr="00DF5B43">
        <w:rPr>
          <w:rFonts w:ascii="Arial" w:hAnsi="Arial"/>
          <w:sz w:val="24"/>
          <w:lang w:val="it-IT"/>
        </w:rPr>
        <w:t>Questa verità esige e domanda che ogni “apostolo” di Cristo Gesù diventi anche servo, o si faccia suo servo nella pienezza della verità e della grazia. Se questo non avviene, l’altro, ogni uomo se ne accorge, e non si lascia conquistare da Cristo, non perché non ama Cristo, ma perché il mediatore di Cristo è visto nella sua falsità.</w:t>
      </w:r>
    </w:p>
    <w:p w14:paraId="63DBA718" w14:textId="4226B3B1" w:rsidR="00EB4396" w:rsidRPr="00DF5B43" w:rsidRDefault="00EB4396" w:rsidP="00EB4396">
      <w:pPr>
        <w:spacing w:after="120"/>
        <w:jc w:val="both"/>
        <w:rPr>
          <w:rFonts w:ascii="Arial" w:hAnsi="Arial"/>
          <w:sz w:val="24"/>
          <w:lang w:val="it-IT"/>
        </w:rPr>
      </w:pPr>
      <w:r w:rsidRPr="00DF5B43">
        <w:rPr>
          <w:rFonts w:ascii="Arial" w:hAnsi="Arial"/>
          <w:sz w:val="24"/>
          <w:lang w:val="it-IT"/>
        </w:rPr>
        <w:t>Una mediazione falsa non può dare il vero Cristo. Ogni uomo ha diritto ad avere il vero Cristo. È il vero Cristo il suo Redentore, il suo Salvatore, il suo Signore, il suo Dio. Un falso Cristo non serve a nessuno, perché il falso Cristo non serve.</w:t>
      </w:r>
      <w:r w:rsidR="00DF5B43" w:rsidRPr="00DF5B43">
        <w:rPr>
          <w:rFonts w:ascii="Arial" w:hAnsi="Arial"/>
          <w:sz w:val="24"/>
          <w:lang w:val="it-IT"/>
        </w:rPr>
        <w:t xml:space="preserve"> </w:t>
      </w:r>
      <w:r w:rsidRPr="00DF5B43">
        <w:rPr>
          <w:rFonts w:ascii="Arial" w:hAnsi="Arial"/>
          <w:sz w:val="24"/>
          <w:lang w:val="it-IT"/>
        </w:rPr>
        <w:t>Il falso servo di Cristo Gesù darà sempre un falso Cristo. La falsità del suo essere servo rende falsa anche la mediazione di comunione con Cristo.</w:t>
      </w:r>
      <w:r w:rsidR="00DF5B43" w:rsidRPr="00DF5B43">
        <w:rPr>
          <w:rFonts w:ascii="Arial" w:hAnsi="Arial"/>
          <w:sz w:val="24"/>
          <w:lang w:val="it-IT"/>
        </w:rPr>
        <w:t xml:space="preserve"> </w:t>
      </w:r>
      <w:r w:rsidRPr="00DF5B43">
        <w:rPr>
          <w:rFonts w:ascii="Arial" w:hAnsi="Arial"/>
          <w:sz w:val="24"/>
          <w:lang w:val="it-IT"/>
        </w:rPr>
        <w:t>Può uno accorgersi della falsità del suo essere servo di Cristo Gesù? Lo può. È sufficiente che osservi la trasformazione da lui operata nella mediazione di comunione.</w:t>
      </w:r>
      <w:r w:rsidR="00DF5B43" w:rsidRPr="00DF5B43">
        <w:rPr>
          <w:rFonts w:ascii="Arial" w:hAnsi="Arial"/>
          <w:sz w:val="24"/>
          <w:lang w:val="it-IT"/>
        </w:rPr>
        <w:t xml:space="preserve"> </w:t>
      </w:r>
      <w:r w:rsidRPr="00DF5B43">
        <w:rPr>
          <w:rFonts w:ascii="Arial" w:hAnsi="Arial"/>
          <w:sz w:val="24"/>
          <w:lang w:val="it-IT"/>
        </w:rPr>
        <w:t xml:space="preserve">Quando </w:t>
      </w:r>
      <w:r w:rsidRPr="00DF5B43">
        <w:rPr>
          <w:rFonts w:ascii="Arial" w:hAnsi="Arial"/>
          <w:i/>
          <w:sz w:val="24"/>
          <w:lang w:val="it-IT"/>
        </w:rPr>
        <w:t xml:space="preserve">in un uomo della Chiesa, apostolo o fedele laico, </w:t>
      </w:r>
      <w:r w:rsidRPr="00DF5B43">
        <w:rPr>
          <w:rFonts w:ascii="Arial" w:hAnsi="Arial"/>
          <w:sz w:val="24"/>
          <w:lang w:val="it-IT"/>
        </w:rPr>
        <w:t xml:space="preserve">c’è una trasformazione nella comunione di mediazione, è il segno manifesto che è avvenuta una falsità nel suo essere servo di Cristo Gesù. </w:t>
      </w:r>
      <w:r w:rsidR="00DF5B43" w:rsidRPr="00DF5B43">
        <w:rPr>
          <w:rFonts w:ascii="Arial" w:hAnsi="Arial"/>
          <w:sz w:val="24"/>
          <w:lang w:val="it-IT"/>
        </w:rPr>
        <w:t xml:space="preserve"> </w:t>
      </w:r>
      <w:r w:rsidRPr="00DF5B43">
        <w:rPr>
          <w:rFonts w:ascii="Arial" w:hAnsi="Arial"/>
          <w:sz w:val="24"/>
          <w:lang w:val="it-IT"/>
        </w:rPr>
        <w:t xml:space="preserve">È sufficiente che porti nella verità il suo essere servo di Cristo Gesù perché subito si ricomponga l’altra falsità e diventi verità. </w:t>
      </w:r>
    </w:p>
    <w:p w14:paraId="1B68D177" w14:textId="1D0AD097"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Simon Pietro scrive la Lettera </w:t>
      </w:r>
      <w:r w:rsidRPr="00DF5B43">
        <w:rPr>
          <w:rFonts w:ascii="Arial" w:hAnsi="Arial"/>
          <w:i/>
          <w:sz w:val="24"/>
          <w:lang w:val="it-IT"/>
        </w:rPr>
        <w:t xml:space="preserve">“a coloro che hanno ricevuto in sorte con noi la stessa preziosa fede per la giustizia del nostro Dio e salvatore Gesù Cristo”. </w:t>
      </w:r>
      <w:r w:rsidR="00DF5B43" w:rsidRPr="00DF5B43">
        <w:rPr>
          <w:rFonts w:ascii="Arial" w:hAnsi="Arial"/>
          <w:i/>
          <w:sz w:val="24"/>
          <w:lang w:val="it-IT"/>
        </w:rPr>
        <w:t xml:space="preserve"> </w:t>
      </w:r>
      <w:r w:rsidRPr="00DF5B43">
        <w:rPr>
          <w:rFonts w:ascii="Arial" w:hAnsi="Arial"/>
          <w:i/>
          <w:sz w:val="24"/>
          <w:lang w:val="it-IT"/>
        </w:rPr>
        <w:t xml:space="preserve">La fede è preziosa </w:t>
      </w:r>
      <w:r w:rsidRPr="00DF5B43">
        <w:rPr>
          <w:rFonts w:ascii="Arial" w:hAnsi="Arial"/>
          <w:sz w:val="24"/>
          <w:lang w:val="it-IT"/>
        </w:rPr>
        <w:t xml:space="preserve">per due motivi: perché </w:t>
      </w:r>
      <w:r w:rsidRPr="00DF5B43">
        <w:rPr>
          <w:rFonts w:ascii="Arial" w:hAnsi="Arial"/>
          <w:i/>
          <w:sz w:val="24"/>
          <w:lang w:val="it-IT"/>
        </w:rPr>
        <w:t>il suo prezzo è prezioso</w:t>
      </w:r>
      <w:r w:rsidRPr="00DF5B43">
        <w:rPr>
          <w:rFonts w:ascii="Arial" w:hAnsi="Arial"/>
          <w:sz w:val="24"/>
          <w:lang w:val="it-IT"/>
        </w:rPr>
        <w:t xml:space="preserve">, vale. </w:t>
      </w:r>
      <w:r w:rsidRPr="00DF5B43">
        <w:rPr>
          <w:rFonts w:ascii="Arial" w:hAnsi="Arial"/>
          <w:i/>
          <w:sz w:val="24"/>
          <w:lang w:val="it-IT"/>
        </w:rPr>
        <w:t>È il sangue di Cristo Gesù</w:t>
      </w:r>
      <w:r w:rsidRPr="00DF5B43">
        <w:rPr>
          <w:rFonts w:ascii="Arial" w:hAnsi="Arial"/>
          <w:sz w:val="24"/>
          <w:lang w:val="it-IT"/>
        </w:rPr>
        <w:t xml:space="preserve">; perché </w:t>
      </w:r>
      <w:r w:rsidRPr="00DF5B43">
        <w:rPr>
          <w:rFonts w:ascii="Arial" w:hAnsi="Arial"/>
          <w:i/>
          <w:sz w:val="24"/>
          <w:lang w:val="it-IT"/>
        </w:rPr>
        <w:t>i beni che essa dona sono preziosi</w:t>
      </w:r>
      <w:r w:rsidRPr="00DF5B43">
        <w:rPr>
          <w:rFonts w:ascii="Arial" w:hAnsi="Arial"/>
          <w:sz w:val="24"/>
          <w:lang w:val="it-IT"/>
        </w:rPr>
        <w:t xml:space="preserve">: essa dona </w:t>
      </w:r>
      <w:r w:rsidRPr="00DF5B43">
        <w:rPr>
          <w:rFonts w:ascii="Arial" w:hAnsi="Arial"/>
          <w:i/>
          <w:sz w:val="24"/>
          <w:lang w:val="it-IT"/>
        </w:rPr>
        <w:t>Dio e il suo regno eterno</w:t>
      </w:r>
      <w:r w:rsidRPr="00DF5B43">
        <w:rPr>
          <w:rFonts w:ascii="Arial" w:hAnsi="Arial"/>
          <w:sz w:val="24"/>
          <w:lang w:val="it-IT"/>
        </w:rPr>
        <w:t xml:space="preserve">, dona </w:t>
      </w:r>
      <w:r w:rsidRPr="00DF5B43">
        <w:rPr>
          <w:rFonts w:ascii="Arial" w:hAnsi="Arial"/>
          <w:i/>
          <w:sz w:val="24"/>
          <w:lang w:val="it-IT"/>
        </w:rPr>
        <w:t>la grazia e la verità</w:t>
      </w:r>
      <w:r w:rsidRPr="00DF5B43">
        <w:rPr>
          <w:rFonts w:ascii="Arial" w:hAnsi="Arial"/>
          <w:sz w:val="24"/>
          <w:lang w:val="it-IT"/>
        </w:rPr>
        <w:t xml:space="preserve">. Essa fa </w:t>
      </w:r>
      <w:r w:rsidRPr="00DF5B43">
        <w:rPr>
          <w:rFonts w:ascii="Arial" w:hAnsi="Arial"/>
          <w:i/>
          <w:sz w:val="24"/>
          <w:lang w:val="it-IT"/>
        </w:rPr>
        <w:t>l’uomo vero, santo, giusto dinanzi a Dio e agli uomini</w:t>
      </w:r>
      <w:r w:rsidRPr="00DF5B43">
        <w:rPr>
          <w:rFonts w:ascii="Arial" w:hAnsi="Arial"/>
          <w:sz w:val="24"/>
          <w:lang w:val="it-IT"/>
        </w:rPr>
        <w:t xml:space="preserve">. Essa ci rende </w:t>
      </w:r>
      <w:r w:rsidRPr="00DF5B43">
        <w:rPr>
          <w:rFonts w:ascii="Arial" w:hAnsi="Arial"/>
          <w:i/>
          <w:sz w:val="24"/>
          <w:lang w:val="it-IT"/>
        </w:rPr>
        <w:t>partecipi della divina natura e ci fa tempio santo di Dio</w:t>
      </w:r>
      <w:r w:rsidRPr="00DF5B43">
        <w:rPr>
          <w:rFonts w:ascii="Arial" w:hAnsi="Arial"/>
          <w:sz w:val="24"/>
          <w:lang w:val="it-IT"/>
        </w:rPr>
        <w:t xml:space="preserve">. </w:t>
      </w:r>
      <w:r w:rsidR="00DF5B43" w:rsidRPr="00DF5B43">
        <w:rPr>
          <w:rFonts w:ascii="Arial" w:hAnsi="Arial"/>
          <w:sz w:val="24"/>
          <w:lang w:val="it-IT"/>
        </w:rPr>
        <w:t xml:space="preserve"> </w:t>
      </w:r>
      <w:r w:rsidRPr="00DF5B43">
        <w:rPr>
          <w:rFonts w:ascii="Arial" w:hAnsi="Arial"/>
          <w:sz w:val="24"/>
          <w:lang w:val="it-IT"/>
        </w:rPr>
        <w:t xml:space="preserve">Questa fede preziosa ci è data non per un merito da noi acquisito presso Dio, bensì </w:t>
      </w:r>
      <w:r w:rsidRPr="00DF5B43">
        <w:rPr>
          <w:rFonts w:ascii="Arial" w:hAnsi="Arial"/>
          <w:i/>
          <w:sz w:val="24"/>
          <w:lang w:val="it-IT"/>
        </w:rPr>
        <w:t>per la giustizia del nostro Dio e salvatore Gesù Cristo.</w:t>
      </w:r>
      <w:r w:rsidR="00DF5B43" w:rsidRPr="00DF5B43">
        <w:rPr>
          <w:rFonts w:ascii="Arial" w:hAnsi="Arial"/>
          <w:i/>
          <w:sz w:val="24"/>
          <w:lang w:val="it-IT"/>
        </w:rPr>
        <w:t xml:space="preserve"> </w:t>
      </w:r>
      <w:r w:rsidRPr="00DF5B43">
        <w:rPr>
          <w:rFonts w:ascii="Arial" w:hAnsi="Arial"/>
          <w:sz w:val="24"/>
          <w:lang w:val="it-IT"/>
        </w:rPr>
        <w:t xml:space="preserve">La giustizia di Cristo Gesù è il dono della sua vita al Padre, offerta sulla croce; è il compimento perfetto della Volontà del Padre in una obbedienza fino alla morte e alla morte di </w:t>
      </w:r>
      <w:r w:rsidRPr="00DF5B43">
        <w:rPr>
          <w:rFonts w:ascii="Arial" w:hAnsi="Arial"/>
          <w:sz w:val="24"/>
          <w:lang w:val="it-IT"/>
        </w:rPr>
        <w:lastRenderedPageBreak/>
        <w:t>croce.</w:t>
      </w:r>
      <w:r w:rsidR="00DF5B43" w:rsidRPr="00DF5B43">
        <w:rPr>
          <w:rFonts w:ascii="Arial" w:hAnsi="Arial"/>
          <w:sz w:val="24"/>
          <w:lang w:val="it-IT"/>
        </w:rPr>
        <w:t xml:space="preserve"> </w:t>
      </w:r>
      <w:r w:rsidRPr="00DF5B43">
        <w:rPr>
          <w:rFonts w:ascii="Arial" w:hAnsi="Arial"/>
          <w:sz w:val="24"/>
          <w:lang w:val="it-IT"/>
        </w:rPr>
        <w:t>Viene manifestato con tutta chiarezza chi è Cristo Gesù: è Dio e salvatore. È il nostro Dio e il nostro Salvatore.</w:t>
      </w:r>
    </w:p>
    <w:p w14:paraId="2956C2D2" w14:textId="1FCC064D"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Da chiarire che esiste, c’è una differenza tra </w:t>
      </w:r>
      <w:r w:rsidRPr="00DF5B43">
        <w:rPr>
          <w:rFonts w:ascii="Arial" w:hAnsi="Arial"/>
          <w:i/>
          <w:sz w:val="24"/>
          <w:lang w:val="it-IT"/>
        </w:rPr>
        <w:t>la giustizia di Dio</w:t>
      </w:r>
      <w:r w:rsidR="00B36793" w:rsidRPr="00DF5B43">
        <w:rPr>
          <w:rFonts w:ascii="Arial" w:hAnsi="Arial"/>
          <w:i/>
          <w:sz w:val="24"/>
          <w:lang w:val="it-IT"/>
        </w:rPr>
        <w:t xml:space="preserve"> </w:t>
      </w:r>
      <w:r w:rsidRPr="00DF5B43">
        <w:rPr>
          <w:rFonts w:ascii="Arial" w:hAnsi="Arial"/>
          <w:sz w:val="24"/>
          <w:lang w:val="it-IT"/>
        </w:rPr>
        <w:t xml:space="preserve">e </w:t>
      </w:r>
      <w:r w:rsidRPr="00DF5B43">
        <w:rPr>
          <w:rFonts w:ascii="Arial" w:hAnsi="Arial"/>
          <w:i/>
          <w:sz w:val="24"/>
          <w:lang w:val="it-IT"/>
        </w:rPr>
        <w:t>la giustizia del nostro Dio e salvatore Gesù Cristo</w:t>
      </w:r>
      <w:r w:rsidRPr="00DF5B43">
        <w:rPr>
          <w:rFonts w:ascii="Arial" w:hAnsi="Arial"/>
          <w:sz w:val="24"/>
          <w:lang w:val="it-IT"/>
        </w:rPr>
        <w:t>. La giustizia di Dio è la sua fedeltà alla parola data di operare la salvezza per mezzo del suo Cristo, del suo Servo.</w:t>
      </w:r>
      <w:r w:rsidR="00DF5B43" w:rsidRPr="00DF5B43">
        <w:rPr>
          <w:rFonts w:ascii="Arial" w:hAnsi="Arial"/>
          <w:sz w:val="24"/>
          <w:lang w:val="it-IT"/>
        </w:rPr>
        <w:t xml:space="preserve"> </w:t>
      </w:r>
      <w:r w:rsidRPr="00DF5B43">
        <w:rPr>
          <w:rFonts w:ascii="Arial" w:hAnsi="Arial"/>
          <w:sz w:val="24"/>
          <w:lang w:val="it-IT"/>
        </w:rPr>
        <w:t>La giustizia del nostro Dio e salvatore Gesù Cristo è quella che Lui ha vissuto sulla croce. È il dono della sua vita al Padre.</w:t>
      </w:r>
      <w:r w:rsidR="00DF5B43" w:rsidRPr="00DF5B43">
        <w:rPr>
          <w:rFonts w:ascii="Arial" w:hAnsi="Arial"/>
          <w:sz w:val="24"/>
          <w:lang w:val="it-IT"/>
        </w:rPr>
        <w:t xml:space="preserve"> </w:t>
      </w:r>
      <w:r w:rsidRPr="00DF5B43">
        <w:rPr>
          <w:rFonts w:ascii="Arial" w:hAnsi="Arial"/>
          <w:sz w:val="24"/>
          <w:lang w:val="it-IT"/>
        </w:rPr>
        <w:t>La vita di Cristo è del Padre, appartiene a Lui. A Lui è stata donata nel tempo e nell’eternità.</w:t>
      </w:r>
      <w:r w:rsidR="00DF5B43" w:rsidRPr="00DF5B43">
        <w:rPr>
          <w:rFonts w:ascii="Arial" w:hAnsi="Arial"/>
          <w:sz w:val="24"/>
          <w:lang w:val="it-IT"/>
        </w:rPr>
        <w:t xml:space="preserve"> </w:t>
      </w:r>
      <w:r w:rsidRPr="00DF5B43">
        <w:rPr>
          <w:rFonts w:ascii="Arial" w:hAnsi="Arial"/>
          <w:sz w:val="24"/>
          <w:lang w:val="it-IT"/>
        </w:rPr>
        <w:t>Il dono totale di questa vita fa Cristo uomo giusto, uomo secondo giustizia. Per questa giustizia di Cristo noi tutti siamo stati salvati, o come dice Pietro: abbiamo avuto in dono la preziosa fede.</w:t>
      </w:r>
      <w:r w:rsidR="00DF5B43" w:rsidRPr="00DF5B43">
        <w:rPr>
          <w:rFonts w:ascii="Arial" w:hAnsi="Arial"/>
          <w:sz w:val="24"/>
          <w:lang w:val="it-IT"/>
        </w:rPr>
        <w:t xml:space="preserve"> </w:t>
      </w:r>
      <w:r w:rsidRPr="00DF5B43">
        <w:rPr>
          <w:rFonts w:ascii="Arial" w:hAnsi="Arial"/>
          <w:i/>
          <w:sz w:val="24"/>
          <w:lang w:val="it-IT"/>
        </w:rPr>
        <w:t>Questa differenza è sostanziale</w:t>
      </w:r>
      <w:r w:rsidRPr="00DF5B43">
        <w:rPr>
          <w:rFonts w:ascii="Arial" w:hAnsi="Arial"/>
          <w:sz w:val="24"/>
          <w:lang w:val="it-IT"/>
        </w:rPr>
        <w:t xml:space="preserve">. Se non fosse così svuoteremmo di valore la croce di Gesù, priveremmo di preziosità il Suo Sangue, la Sua vita donata, offerta, sacrificata. </w:t>
      </w:r>
      <w:r w:rsidR="00DF5B43" w:rsidRPr="00DF5B43">
        <w:rPr>
          <w:rFonts w:ascii="Arial" w:hAnsi="Arial"/>
          <w:sz w:val="24"/>
          <w:lang w:val="it-IT"/>
        </w:rPr>
        <w:t xml:space="preserve"> </w:t>
      </w:r>
      <w:r w:rsidRPr="00DF5B43">
        <w:rPr>
          <w:rFonts w:ascii="Arial" w:hAnsi="Arial"/>
          <w:sz w:val="24"/>
          <w:lang w:val="it-IT"/>
        </w:rPr>
        <w:t>Mentre la prima Lettera è stata scritta ai cristiani che erano dell’Asia Minore, o più specificamente di una parte di essa, questa seconda Lettera è scritta per tutti i cristiani, di ogni parte del mondo. È una Lettera per tutti. Per questo è cattolica.</w:t>
      </w:r>
    </w:p>
    <w:p w14:paraId="007CC876" w14:textId="6C3E4FC6"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w:t>
      </w:r>
      <w:r w:rsidR="00F00C41">
        <w:rPr>
          <w:rFonts w:ascii="Arial" w:hAnsi="Arial"/>
          <w:b/>
          <w:sz w:val="24"/>
          <w:lang w:val="it-IT"/>
        </w:rPr>
        <w:t xml:space="preserve">] </w:t>
      </w:r>
      <w:r w:rsidRPr="00EB4396">
        <w:rPr>
          <w:rFonts w:ascii="Arial" w:hAnsi="Arial"/>
          <w:b/>
          <w:sz w:val="24"/>
          <w:lang w:val="it-IT"/>
        </w:rPr>
        <w:t xml:space="preserve">grazia e pace sia concessa a voi in abbondanza nella conoscenza di Dio e di Gesù Signore nostro. </w:t>
      </w:r>
    </w:p>
    <w:p w14:paraId="5C3E31A2" w14:textId="3230F4D1" w:rsidR="00EB4396" w:rsidRPr="00EB4396" w:rsidRDefault="00EB4396" w:rsidP="00EB4396">
      <w:pPr>
        <w:spacing w:after="120"/>
        <w:jc w:val="both"/>
        <w:rPr>
          <w:rFonts w:ascii="Arial" w:hAnsi="Arial"/>
          <w:sz w:val="24"/>
          <w:lang w:val="it-IT"/>
        </w:rPr>
      </w:pPr>
      <w:r w:rsidRPr="00EB4396">
        <w:rPr>
          <w:rFonts w:ascii="Arial" w:hAnsi="Arial"/>
          <w:sz w:val="24"/>
          <w:lang w:val="it-IT"/>
        </w:rPr>
        <w:t>Simon Pietro augura che grazia e pace sia loro concessa in abbondanza. Fin qui nulla di particolare. Sappiamo cosa è la grazia: è il dono di Dio che ci purifica, ci lava, ci eleva, ci rigenera, ci fa nuovi, ci costituisce figli nel Figlio, ci rende partecipi della divina natura, ci dona tutto Dio e tutto di Dio per la nostra santificazione e salvezza.</w:t>
      </w:r>
      <w:r w:rsidR="00DF5B43">
        <w:rPr>
          <w:rFonts w:ascii="Arial" w:hAnsi="Arial"/>
          <w:sz w:val="24"/>
          <w:lang w:val="it-IT"/>
        </w:rPr>
        <w:t xml:space="preserve"> </w:t>
      </w:r>
      <w:r w:rsidRPr="00EB4396">
        <w:rPr>
          <w:rFonts w:ascii="Arial" w:hAnsi="Arial"/>
          <w:sz w:val="24"/>
          <w:lang w:val="it-IT"/>
        </w:rPr>
        <w:t>Sappiamo anche cosa è la pace: è l’amicizia ritrovata con Dio, con i fratelli, con l’intero creato.</w:t>
      </w:r>
      <w:r w:rsidR="00DF5B43">
        <w:rPr>
          <w:rFonts w:ascii="Arial" w:hAnsi="Arial"/>
          <w:sz w:val="24"/>
          <w:lang w:val="it-IT"/>
        </w:rPr>
        <w:t xml:space="preserve"> </w:t>
      </w:r>
      <w:r w:rsidRPr="00EB4396">
        <w:rPr>
          <w:rFonts w:ascii="Arial" w:hAnsi="Arial"/>
          <w:sz w:val="24"/>
          <w:lang w:val="it-IT"/>
        </w:rPr>
        <w:t xml:space="preserve">Grazia e pace sono doni di Dio. Simon Pietro augura che questi due doni siano concessi loro con ogni abbondanza, con ogni larghezza. </w:t>
      </w:r>
      <w:r w:rsidR="00DF5B43">
        <w:rPr>
          <w:rFonts w:ascii="Arial" w:hAnsi="Arial"/>
          <w:sz w:val="24"/>
          <w:lang w:val="it-IT"/>
        </w:rPr>
        <w:t xml:space="preserve"> </w:t>
      </w:r>
      <w:r w:rsidRPr="00EB4396">
        <w:rPr>
          <w:rFonts w:ascii="Arial" w:hAnsi="Arial"/>
          <w:sz w:val="24"/>
          <w:lang w:val="it-IT"/>
        </w:rPr>
        <w:t>Conosciamo la ricchezza di Dio e la sua eterna misericordia con la quale la riversa su di noi.</w:t>
      </w:r>
      <w:r w:rsidR="00DF5B43">
        <w:rPr>
          <w:rFonts w:ascii="Arial" w:hAnsi="Arial"/>
          <w:sz w:val="24"/>
          <w:lang w:val="it-IT"/>
        </w:rPr>
        <w:t xml:space="preserve"> </w:t>
      </w:r>
      <w:r w:rsidRPr="00EB4396">
        <w:rPr>
          <w:rFonts w:ascii="Arial" w:hAnsi="Arial"/>
          <w:sz w:val="24"/>
          <w:lang w:val="it-IT"/>
        </w:rPr>
        <w:t>Tuttavia c’è da precisare che questi due doni non camminano da soli, non sono dati da soli.</w:t>
      </w:r>
      <w:r w:rsidR="00DF5B43">
        <w:rPr>
          <w:rFonts w:ascii="Arial" w:hAnsi="Arial"/>
          <w:sz w:val="24"/>
          <w:lang w:val="it-IT"/>
        </w:rPr>
        <w:t xml:space="preserve"> </w:t>
      </w:r>
      <w:r w:rsidRPr="00EB4396">
        <w:rPr>
          <w:rFonts w:ascii="Arial" w:hAnsi="Arial"/>
          <w:sz w:val="24"/>
          <w:lang w:val="it-IT"/>
        </w:rPr>
        <w:t>Se Dio desse grazia e pace da soli, non avremmo più bisogno di altro, di niente. Non avremmo bisogno né della Chiesa, né degli Apostoli, né di altro mediatore umano nell’ordine della salvezza.</w:t>
      </w:r>
    </w:p>
    <w:p w14:paraId="0DB24FD4" w14:textId="5B6946FD" w:rsidR="00EB4396" w:rsidRPr="00DF5B43" w:rsidRDefault="00EB4396" w:rsidP="00EB4396">
      <w:pPr>
        <w:spacing w:after="120"/>
        <w:jc w:val="both"/>
        <w:rPr>
          <w:rFonts w:ascii="Arial" w:hAnsi="Arial"/>
          <w:sz w:val="24"/>
          <w:lang w:val="it-IT"/>
        </w:rPr>
      </w:pPr>
      <w:r w:rsidRPr="00DF5B43">
        <w:rPr>
          <w:rFonts w:ascii="Arial" w:hAnsi="Arial"/>
          <w:sz w:val="24"/>
          <w:lang w:val="it-IT"/>
        </w:rPr>
        <w:t>Dio elargirebbe i suoi doni e noi saremmo in grazia e in pace, avremmo grazia e pace in abbondanza.</w:t>
      </w:r>
      <w:r w:rsidR="00DF5B43" w:rsidRPr="00DF5B43">
        <w:rPr>
          <w:rFonts w:ascii="Arial" w:hAnsi="Arial"/>
          <w:sz w:val="24"/>
          <w:lang w:val="it-IT"/>
        </w:rPr>
        <w:t xml:space="preserve"> </w:t>
      </w:r>
      <w:r w:rsidRPr="00DF5B43">
        <w:rPr>
          <w:rFonts w:ascii="Arial" w:hAnsi="Arial"/>
          <w:sz w:val="24"/>
          <w:lang w:val="it-IT"/>
        </w:rPr>
        <w:t xml:space="preserve">Invece grazia e pace sono date </w:t>
      </w:r>
      <w:r w:rsidRPr="00DF5B43">
        <w:rPr>
          <w:rFonts w:ascii="Arial" w:hAnsi="Arial"/>
          <w:i/>
          <w:sz w:val="24"/>
          <w:lang w:val="it-IT"/>
        </w:rPr>
        <w:t>“nella conoscenza di Dio e di Gesù Signore nostro”.</w:t>
      </w:r>
      <w:r w:rsidR="00DF5B43" w:rsidRPr="00DF5B43">
        <w:rPr>
          <w:rFonts w:ascii="Arial" w:hAnsi="Arial"/>
          <w:i/>
          <w:sz w:val="24"/>
          <w:lang w:val="it-IT"/>
        </w:rPr>
        <w:t xml:space="preserve"> </w:t>
      </w:r>
      <w:r w:rsidRPr="00DF5B43">
        <w:rPr>
          <w:rFonts w:ascii="Arial" w:hAnsi="Arial"/>
          <w:sz w:val="24"/>
          <w:lang w:val="it-IT"/>
        </w:rPr>
        <w:t xml:space="preserve">Cosa significa per noi tutto questo? </w:t>
      </w:r>
      <w:r w:rsidR="00DF5B43" w:rsidRPr="00DF5B43">
        <w:rPr>
          <w:rFonts w:ascii="Arial" w:hAnsi="Arial"/>
          <w:sz w:val="24"/>
          <w:lang w:val="it-IT"/>
        </w:rPr>
        <w:t xml:space="preserve"> </w:t>
      </w:r>
      <w:r w:rsidRPr="00DF5B43">
        <w:rPr>
          <w:rFonts w:ascii="Arial" w:hAnsi="Arial"/>
          <w:sz w:val="24"/>
          <w:lang w:val="it-IT"/>
        </w:rPr>
        <w:t>Esiste una connessione intrinseca, essenziale, vitale come da albero a frutto tra la conoscenza di Dio e di Gesù Signore e la pace e la grazia.</w:t>
      </w:r>
      <w:r w:rsidR="00DF5B43" w:rsidRPr="00DF5B43">
        <w:rPr>
          <w:rFonts w:ascii="Arial" w:hAnsi="Arial"/>
          <w:sz w:val="24"/>
          <w:lang w:val="it-IT"/>
        </w:rPr>
        <w:t xml:space="preserve"> </w:t>
      </w:r>
      <w:r w:rsidRPr="00DF5B43">
        <w:rPr>
          <w:rFonts w:ascii="Arial" w:hAnsi="Arial"/>
          <w:sz w:val="24"/>
          <w:lang w:val="it-IT"/>
        </w:rPr>
        <w:t>La pace e la grazia sono date da Dio nella conoscenza di Lui e di Gesù Signore. Ciò significa che nessuna pace e nessuna grazia potranno essere riversate in noi in abbondanza, se noi non cresciamo, non progrediamo nella conoscenza di Dio e di Cristo.</w:t>
      </w:r>
      <w:r w:rsidR="00DF5B43" w:rsidRPr="00DF5B43">
        <w:rPr>
          <w:rFonts w:ascii="Arial" w:hAnsi="Arial"/>
          <w:sz w:val="24"/>
          <w:lang w:val="it-IT"/>
        </w:rPr>
        <w:t xml:space="preserve"> </w:t>
      </w:r>
      <w:r w:rsidRPr="00DF5B43">
        <w:rPr>
          <w:rFonts w:ascii="Arial" w:hAnsi="Arial"/>
          <w:sz w:val="24"/>
          <w:lang w:val="it-IT"/>
        </w:rPr>
        <w:t>Dalla conoscenza di Dio e di Cristo nascono la pace e la grazia per ogni uomo.</w:t>
      </w:r>
      <w:r w:rsidR="00DF5B43" w:rsidRPr="00DF5B43">
        <w:rPr>
          <w:rFonts w:ascii="Arial" w:hAnsi="Arial"/>
          <w:sz w:val="24"/>
          <w:lang w:val="it-IT"/>
        </w:rPr>
        <w:t xml:space="preserve"> </w:t>
      </w:r>
      <w:r w:rsidRPr="00DF5B43">
        <w:rPr>
          <w:rFonts w:ascii="Arial" w:hAnsi="Arial"/>
          <w:sz w:val="24"/>
          <w:lang w:val="it-IT"/>
        </w:rPr>
        <w:t xml:space="preserve">Chi vuole la pace e la grazia sa cosa fare: deve dare in abbondanza la conoscenza di Dio e di Cristo. Poiché questa conoscenza è nel dono del Vangelo, chi vuole la pace per l’intera umanità altro non deve fare che annunziargli, donargli il Vangelo, offrendoglielo nella sua interezza e globalità, nella pienezza di verità e di santità. </w:t>
      </w:r>
      <w:r w:rsidR="00DF5B43" w:rsidRPr="00DF5B43">
        <w:rPr>
          <w:rFonts w:ascii="Arial" w:hAnsi="Arial"/>
          <w:sz w:val="24"/>
          <w:lang w:val="it-IT"/>
        </w:rPr>
        <w:t xml:space="preserve"> </w:t>
      </w:r>
      <w:r w:rsidRPr="00DF5B43">
        <w:rPr>
          <w:rFonts w:ascii="Arial" w:hAnsi="Arial"/>
          <w:sz w:val="24"/>
          <w:lang w:val="it-IT"/>
        </w:rPr>
        <w:t xml:space="preserve">Il Vangelo ci dona la conoscenza vera di Dio e di Cristo. Il Vangelo conosciuto nella sua verità ci fa amare Dio secondo pienezza di verità, ci fa adorare il Signore in pienezza di verità e questo amore e questa adorazione </w:t>
      </w:r>
      <w:r w:rsidRPr="00DF5B43">
        <w:rPr>
          <w:rFonts w:ascii="Arial" w:hAnsi="Arial"/>
          <w:sz w:val="24"/>
          <w:lang w:val="it-IT"/>
        </w:rPr>
        <w:lastRenderedPageBreak/>
        <w:t>hanno come frutto la pace e la grazia che si riversa nel nostro cuore in abbondanza.</w:t>
      </w:r>
      <w:r w:rsidR="00DF5B43" w:rsidRPr="00DF5B43">
        <w:rPr>
          <w:rFonts w:ascii="Arial" w:hAnsi="Arial"/>
          <w:sz w:val="24"/>
          <w:lang w:val="it-IT"/>
        </w:rPr>
        <w:t xml:space="preserve"> </w:t>
      </w:r>
      <w:r w:rsidRPr="00DF5B43">
        <w:rPr>
          <w:rFonts w:ascii="Arial" w:hAnsi="Arial"/>
          <w:sz w:val="24"/>
          <w:lang w:val="it-IT"/>
        </w:rPr>
        <w:t xml:space="preserve">Sappiamo ora come offrire pace e grazia al mondo intero, offrendo il Vangelo, donando ad ogni uomo la Parola di Cristo. </w:t>
      </w:r>
      <w:r w:rsidR="00DF5B43" w:rsidRPr="00DF5B43">
        <w:rPr>
          <w:rFonts w:ascii="Arial" w:hAnsi="Arial"/>
          <w:sz w:val="24"/>
          <w:lang w:val="it-IT"/>
        </w:rPr>
        <w:t xml:space="preserve"> </w:t>
      </w:r>
      <w:r w:rsidRPr="00DF5B43">
        <w:rPr>
          <w:rFonts w:ascii="Arial" w:hAnsi="Arial"/>
          <w:sz w:val="24"/>
          <w:lang w:val="it-IT"/>
        </w:rPr>
        <w:t>Senza dono del Vangelo e senza la sua accoglienza in ogni sua parte non c’è né dono di pace, né dono di grazia.</w:t>
      </w:r>
      <w:r w:rsidR="00DF5B43" w:rsidRPr="00DF5B43">
        <w:rPr>
          <w:rFonts w:ascii="Arial" w:hAnsi="Arial"/>
          <w:sz w:val="24"/>
          <w:lang w:val="it-IT"/>
        </w:rPr>
        <w:t xml:space="preserve"> </w:t>
      </w:r>
      <w:r w:rsidRPr="00DF5B43">
        <w:rPr>
          <w:rFonts w:ascii="Arial" w:hAnsi="Arial"/>
          <w:sz w:val="24"/>
          <w:lang w:val="it-IT"/>
        </w:rPr>
        <w:t xml:space="preserve">Senza Vangelo, se si dona la grazia, questa rimane inefficace; se si dona la pace, rimane solo un fatto estrinseco, è solamente una parola che non produce, non genera nei cuori la novità e la verità che sono la fonte della vera pace tra gli uomini. </w:t>
      </w:r>
    </w:p>
    <w:p w14:paraId="0CAD1F35" w14:textId="77777777" w:rsidR="00EB4396" w:rsidRPr="00EB4396" w:rsidRDefault="00EB4396" w:rsidP="00EB4396">
      <w:pPr>
        <w:spacing w:after="120"/>
        <w:jc w:val="both"/>
        <w:rPr>
          <w:rFonts w:ascii="Arial" w:hAnsi="Arial"/>
          <w:sz w:val="24"/>
          <w:lang w:val="it-IT"/>
        </w:rPr>
      </w:pPr>
    </w:p>
    <w:p w14:paraId="6892E7A7" w14:textId="77777777" w:rsidR="00EB4396" w:rsidRPr="00EB4396" w:rsidRDefault="00EB4396" w:rsidP="00BB421A">
      <w:pPr>
        <w:pStyle w:val="Corpotesto"/>
      </w:pPr>
      <w:bookmarkStart w:id="162" w:name="_Toc62148473"/>
      <w:bookmarkStart w:id="163" w:name="_Toc189214163"/>
      <w:r w:rsidRPr="00EB4396">
        <w:t>APPELLO ALLA SANTITÀ</w:t>
      </w:r>
      <w:bookmarkEnd w:id="162"/>
      <w:bookmarkEnd w:id="163"/>
    </w:p>
    <w:p w14:paraId="66CDE2BC" w14:textId="3C87969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[3</w:t>
      </w:r>
      <w:r w:rsidR="00F00C41">
        <w:rPr>
          <w:rFonts w:ascii="Arial" w:hAnsi="Arial"/>
          <w:b/>
          <w:sz w:val="24"/>
          <w:lang w:val="it-IT"/>
        </w:rPr>
        <w:t xml:space="preserve">] </w:t>
      </w:r>
      <w:r w:rsidRPr="00EB4396">
        <w:rPr>
          <w:rFonts w:ascii="Arial" w:hAnsi="Arial"/>
          <w:b/>
          <w:sz w:val="24"/>
          <w:lang w:val="it-IT"/>
        </w:rPr>
        <w:t xml:space="preserve">La sua potenza divina ci ha fatto dono di ogni bene per quanto riguarda la vita e la pietà, mediante la conoscenza di colui che ci ha chiamati con la sua gloria e potenza. </w:t>
      </w:r>
    </w:p>
    <w:p w14:paraId="30E0CD20" w14:textId="0C469ED0" w:rsidR="00EB4396" w:rsidRPr="00EB4396" w:rsidRDefault="00EB4396" w:rsidP="00EB4396">
      <w:pPr>
        <w:spacing w:after="120"/>
        <w:jc w:val="both"/>
        <w:rPr>
          <w:rFonts w:ascii="Arial" w:hAnsi="Arial"/>
          <w:sz w:val="24"/>
          <w:lang w:val="it-IT"/>
        </w:rPr>
      </w:pPr>
      <w:r w:rsidRPr="00EB4396">
        <w:rPr>
          <w:rFonts w:ascii="Arial" w:hAnsi="Arial"/>
          <w:sz w:val="24"/>
          <w:lang w:val="it-IT"/>
        </w:rPr>
        <w:t>Dio ha ricolmato l’uomo di ogni bene. Dicendo ogni bene deve voler significare che da parte di Dio tutto, veramente tutto è stato dato all’uomo.</w:t>
      </w:r>
      <w:r w:rsidR="00DF5B43">
        <w:rPr>
          <w:rFonts w:ascii="Arial" w:hAnsi="Arial"/>
          <w:sz w:val="24"/>
          <w:lang w:val="it-IT"/>
        </w:rPr>
        <w:t xml:space="preserve"> </w:t>
      </w:r>
      <w:r w:rsidRPr="00EB4396">
        <w:rPr>
          <w:rFonts w:ascii="Arial" w:hAnsi="Arial"/>
          <w:sz w:val="24"/>
          <w:lang w:val="it-IT"/>
        </w:rPr>
        <w:t>Dio non deve dare più niente all’uomo in ordine al bene. Questa verità vale per tutti i secoli dei secoli; vale nel tempo e nell’eternità; vale per oggi, per domani, per sempre.</w:t>
      </w:r>
      <w:r w:rsidR="00DF5B43">
        <w:rPr>
          <w:rFonts w:ascii="Arial" w:hAnsi="Arial"/>
          <w:sz w:val="24"/>
          <w:lang w:val="it-IT"/>
        </w:rPr>
        <w:t xml:space="preserve"> </w:t>
      </w:r>
      <w:r w:rsidRPr="00EB4396">
        <w:rPr>
          <w:rFonts w:ascii="Arial" w:hAnsi="Arial"/>
          <w:sz w:val="24"/>
          <w:lang w:val="it-IT"/>
        </w:rPr>
        <w:t>Ci ha dato ogni bene, perché ci ha donato se stesso, la sua vita, la sua eternità, la sua spiritualità, il suo amore, la sua misericordia, la sua santità. Oltre Dio non esiste altro. Avendo Dio donato se stesso, niente potrà darci di superiore a Lui. Avendoci dato tutto di sé, niente gli resta che debba ancora donarci.</w:t>
      </w:r>
      <w:r w:rsidR="00DF5B43">
        <w:rPr>
          <w:rFonts w:ascii="Arial" w:hAnsi="Arial"/>
          <w:sz w:val="24"/>
          <w:lang w:val="it-IT"/>
        </w:rPr>
        <w:t xml:space="preserve"> </w:t>
      </w:r>
      <w:r w:rsidRPr="00EB4396">
        <w:rPr>
          <w:rFonts w:ascii="Arial" w:hAnsi="Arial"/>
          <w:sz w:val="24"/>
          <w:lang w:val="it-IT"/>
        </w:rPr>
        <w:t xml:space="preserve">Questo dono di ogni bene viene dalla potenza divina, cioè viene direttamente da Dio. È Dio che lo ha pensato per noi fin dall’eternità, ma è stato anche Dio che lo ha realizzato nel tempo. È Dio che lo realizza per ogni uomo. </w:t>
      </w:r>
      <w:r w:rsidR="00DF5B43">
        <w:rPr>
          <w:rFonts w:ascii="Arial" w:hAnsi="Arial"/>
          <w:sz w:val="24"/>
          <w:lang w:val="it-IT"/>
        </w:rPr>
        <w:t xml:space="preserve"> </w:t>
      </w:r>
      <w:r w:rsidRPr="00EB4396">
        <w:rPr>
          <w:rFonts w:ascii="Arial" w:hAnsi="Arial"/>
          <w:sz w:val="24"/>
          <w:lang w:val="it-IT"/>
        </w:rPr>
        <w:t>Questo ci deve far concludere una sola cosa: Tutto è per grazia, tutto è grazia, ma anche tutto è dalla grazia di Dio.</w:t>
      </w:r>
      <w:r w:rsidR="00DF5B43">
        <w:rPr>
          <w:rFonts w:ascii="Arial" w:hAnsi="Arial"/>
          <w:sz w:val="24"/>
          <w:lang w:val="it-IT"/>
        </w:rPr>
        <w:t xml:space="preserve"> </w:t>
      </w:r>
      <w:r w:rsidRPr="00EB4396">
        <w:rPr>
          <w:rFonts w:ascii="Arial" w:hAnsi="Arial"/>
          <w:sz w:val="24"/>
          <w:lang w:val="it-IT"/>
        </w:rPr>
        <w:t>Ogni bene però riguarda la vita e la pietà. La vita è quella nuova, quella dell’uomo nuovo, che è nato da acqua e da Spirito Santo.</w:t>
      </w:r>
    </w:p>
    <w:p w14:paraId="62FC33F7" w14:textId="24ABECE8"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Il cristiano può far vivere l’uomo nuovo che è nato in lui, che in lui è stato 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w:t>
      </w:r>
      <w:r w:rsidR="00DF5B43">
        <w:rPr>
          <w:rFonts w:ascii="Arial" w:hAnsi="Arial"/>
          <w:sz w:val="24"/>
          <w:lang w:val="it-IT"/>
        </w:rPr>
        <w:t xml:space="preserve"> </w:t>
      </w:r>
      <w:r w:rsidRPr="00EB4396">
        <w:rPr>
          <w:rFonts w:ascii="Arial" w:hAnsi="Arial"/>
          <w:sz w:val="24"/>
          <w:lang w:val="it-IT"/>
        </w:rPr>
        <w:t>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w:t>
      </w:r>
      <w:r w:rsidR="00DF5B43">
        <w:rPr>
          <w:rFonts w:ascii="Arial" w:hAnsi="Arial"/>
          <w:sz w:val="24"/>
          <w:lang w:val="it-IT"/>
        </w:rPr>
        <w:t xml:space="preserve"> </w:t>
      </w:r>
      <w:r w:rsidRPr="00EB4396">
        <w:rPr>
          <w:rFonts w:ascii="Arial" w:hAnsi="Arial"/>
          <w:sz w:val="24"/>
          <w:lang w:val="it-IT"/>
        </w:rPr>
        <w:t>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56FAB3D5" w14:textId="2AA85B69"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w:t>
      </w:r>
      <w:r w:rsidRPr="00EB4396">
        <w:rPr>
          <w:rFonts w:ascii="Arial" w:hAnsi="Arial"/>
          <w:sz w:val="24"/>
          <w:lang w:val="it-IT"/>
        </w:rPr>
        <w:lastRenderedPageBreak/>
        <w:t>divenire Dio in tutto come Dio. Questo neanche Dio lo può fare. Neanche Dio può fare un altro Dio.</w:t>
      </w:r>
      <w:r w:rsidR="00DF5B43">
        <w:rPr>
          <w:rFonts w:ascii="Arial" w:hAnsi="Arial"/>
          <w:sz w:val="24"/>
          <w:lang w:val="it-IT"/>
        </w:rPr>
        <w:t xml:space="preserve"> </w:t>
      </w:r>
      <w:r w:rsidRPr="00EB4396">
        <w:rPr>
          <w:rFonts w:ascii="Arial" w:hAnsi="Arial"/>
          <w:sz w:val="24"/>
          <w:lang w:val="it-IT"/>
        </w:rPr>
        <w:t>Ancora una volta però ritorna e ricompare la verità annunziata nel versetto precedente.</w:t>
      </w:r>
    </w:p>
    <w:p w14:paraId="4D35B0E1" w14:textId="4AFE8606" w:rsidR="00EB4396" w:rsidRPr="00EB4396" w:rsidRDefault="00EB4396" w:rsidP="00EB4396">
      <w:pPr>
        <w:spacing w:after="120"/>
        <w:jc w:val="both"/>
        <w:rPr>
          <w:rFonts w:ascii="Arial" w:hAnsi="Arial"/>
          <w:sz w:val="24"/>
          <w:lang w:val="it-IT"/>
        </w:rPr>
      </w:pPr>
      <w:r w:rsidRPr="00DF5B43">
        <w:rPr>
          <w:rFonts w:ascii="Arial" w:hAnsi="Arial"/>
          <w:sz w:val="24"/>
          <w:lang w:val="it-IT"/>
        </w:rPr>
        <w:t xml:space="preserve">Ogni bene viene a noi </w:t>
      </w:r>
      <w:r w:rsidRPr="00DF5B43">
        <w:rPr>
          <w:rFonts w:ascii="Arial" w:hAnsi="Arial"/>
          <w:i/>
          <w:sz w:val="24"/>
          <w:lang w:val="it-IT"/>
        </w:rPr>
        <w:t>mediante la conoscenza di colui che ci ha chiamati con la sua gloria e potenza.</w:t>
      </w:r>
      <w:r w:rsidR="00DF5B43" w:rsidRPr="00DF5B43">
        <w:rPr>
          <w:rFonts w:ascii="Arial" w:hAnsi="Arial"/>
          <w:i/>
          <w:sz w:val="24"/>
          <w:lang w:val="it-IT"/>
        </w:rPr>
        <w:t xml:space="preserve"> </w:t>
      </w:r>
      <w:r w:rsidRPr="00DF5B43">
        <w:rPr>
          <w:rFonts w:ascii="Arial" w:hAnsi="Arial"/>
          <w:sz w:val="24"/>
          <w:lang w:val="it-IT"/>
        </w:rPr>
        <w:t>È nella conoscenza di Cristo che ci è dato ogni dono. Ma è anche la conoscenza di Cristo che ci invita, che ci chiama a ricevere ogni dono.</w:t>
      </w:r>
      <w:r w:rsidR="00DF5B43" w:rsidRPr="00DF5B43">
        <w:rPr>
          <w:rFonts w:ascii="Arial" w:hAnsi="Arial"/>
          <w:sz w:val="24"/>
          <w:lang w:val="it-IT"/>
        </w:rPr>
        <w:t xml:space="preserve"> </w:t>
      </w:r>
      <w:r w:rsidRPr="00DF5B43">
        <w:rPr>
          <w:rFonts w:ascii="Arial" w:hAnsi="Arial"/>
          <w:sz w:val="24"/>
          <w:lang w:val="it-IT"/>
        </w:rPr>
        <w:t>Se manca l’annunzio, il dono del Vangelo, ogni altro dono non potrà essere donato e l’uomo rimane nel suo peccato.</w:t>
      </w:r>
      <w:r w:rsidR="00DF5B43">
        <w:rPr>
          <w:rFonts w:ascii="Arial" w:hAnsi="Arial"/>
          <w:sz w:val="24"/>
          <w:lang w:val="it-IT"/>
        </w:rPr>
        <w:t xml:space="preserve"> </w:t>
      </w:r>
      <w:r w:rsidRPr="00EB4396">
        <w:rPr>
          <w:rFonts w:ascii="Arial" w:hAnsi="Arial"/>
          <w:sz w:val="24"/>
          <w:lang w:val="it-IT"/>
        </w:rPr>
        <w:t>Per questo chi vuole che l’uomo entri in possesso di ogni bene circa la vita e la pietà, altro non deve fare che donare la conoscenza di Cristo e questa si ha in un solo modo: predicando, annunziando, dicendo, insegnando, ammaestrando, spiegando il Vangelo di Cristo Gesù.</w:t>
      </w:r>
    </w:p>
    <w:p w14:paraId="0649176B" w14:textId="43CD4DC6" w:rsidR="00EB4396" w:rsidRPr="00EB4396" w:rsidRDefault="00EB4396" w:rsidP="00EB4396">
      <w:pPr>
        <w:spacing w:after="120"/>
        <w:jc w:val="both"/>
        <w:rPr>
          <w:rFonts w:ascii="Arial" w:hAnsi="Arial"/>
          <w:sz w:val="24"/>
          <w:lang w:val="it-IT"/>
        </w:rPr>
      </w:pPr>
      <w:r w:rsidRPr="00EB4396">
        <w:rPr>
          <w:rFonts w:ascii="Arial" w:hAnsi="Arial"/>
          <w:sz w:val="24"/>
          <w:lang w:val="it-IT"/>
        </w:rPr>
        <w:t>Dove non c’è dono del Vangelo neanche c’è vera conoscenza di Cristo e se non c’è conoscenza di Cristo, neanche c’è possesso dei beni di Dio.</w:t>
      </w:r>
      <w:r w:rsidR="00DF5B43">
        <w:rPr>
          <w:rFonts w:ascii="Arial" w:hAnsi="Arial"/>
          <w:sz w:val="24"/>
          <w:lang w:val="it-IT"/>
        </w:rPr>
        <w:t xml:space="preserve"> </w:t>
      </w:r>
      <w:r w:rsidRPr="00EB4396">
        <w:rPr>
          <w:rFonts w:ascii="Arial" w:hAnsi="Arial"/>
          <w:sz w:val="24"/>
          <w:lang w:val="it-IT"/>
        </w:rPr>
        <w:t>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r w:rsidR="00DF5B43">
        <w:rPr>
          <w:rFonts w:ascii="Arial" w:hAnsi="Arial"/>
          <w:sz w:val="24"/>
          <w:lang w:val="it-IT"/>
        </w:rPr>
        <w:t xml:space="preserve"> </w:t>
      </w:r>
      <w:r w:rsidRPr="00EB4396">
        <w:rPr>
          <w:rFonts w:ascii="Arial" w:hAnsi="Arial"/>
          <w:sz w:val="24"/>
          <w:lang w:val="it-IT"/>
        </w:rPr>
        <w:t>La gloria e la potenza di Cristo Gesù sono la sua risurrezione gloriosa, la sua vittoria sulla morte, il suo trionfo sugli inferi, sul peccato, su ogni male.</w:t>
      </w:r>
    </w:p>
    <w:p w14:paraId="7DABAD0E" w14:textId="00CC5B18" w:rsidR="00EB4396" w:rsidRPr="00EB4396" w:rsidRDefault="00EB4396" w:rsidP="00EB4396">
      <w:pPr>
        <w:spacing w:after="120"/>
        <w:jc w:val="both"/>
        <w:rPr>
          <w:rFonts w:ascii="Arial" w:hAnsi="Arial"/>
          <w:sz w:val="24"/>
          <w:lang w:val="it-IT"/>
        </w:rPr>
      </w:pPr>
      <w:r w:rsidRPr="00EB4396">
        <w:rPr>
          <w:rFonts w:ascii="Arial" w:hAnsi="Arial"/>
          <w:sz w:val="24"/>
          <w:lang w:val="it-IT"/>
        </w:rPr>
        <w:t>Cristo Gesù è veramente potente. Egli è vittorioso. Ha vinto il peccato, la morte, il male. Tutto egli ha vinto, ha vinto però dal legno della croce. Ha vinto in un solo modo: lasciandosi vincere dal peccato dell’uomo e dalla morte.</w:t>
      </w:r>
      <w:r w:rsidR="00DF5B43">
        <w:rPr>
          <w:rFonts w:ascii="Arial" w:hAnsi="Arial"/>
          <w:sz w:val="24"/>
          <w:lang w:val="it-IT"/>
        </w:rPr>
        <w:t xml:space="preserve"> </w:t>
      </w:r>
      <w:r w:rsidRPr="00EB4396">
        <w:rPr>
          <w:rFonts w:ascii="Arial" w:hAnsi="Arial"/>
          <w:sz w:val="24"/>
          <w:lang w:val="it-IT"/>
        </w:rPr>
        <w:t>Lasciandosi vincere dal peccato dell’uomo lui ha vinto il peccato perché non lo ha commesso. È questa la sua potenza: rimanere sempre nella verità, nell’amore, nella carità, nella speranza quando umanamente parlando non era tempo né momento per operare tutto questo.</w:t>
      </w:r>
      <w:r w:rsidR="00DF5B43">
        <w:rPr>
          <w:rFonts w:ascii="Arial" w:hAnsi="Arial"/>
          <w:sz w:val="24"/>
          <w:lang w:val="it-IT"/>
        </w:rPr>
        <w:t xml:space="preserve"> </w:t>
      </w:r>
      <w:r w:rsidRPr="00EB4396">
        <w:rPr>
          <w:rFonts w:ascii="Arial" w:hAnsi="Arial"/>
          <w:sz w:val="24"/>
          <w:lang w:val="it-IT"/>
        </w:rPr>
        <w:t xml:space="preserve">Lui lo ha fatto e ha manifestato tutta la sua potenza sul male rimanendo nella bontà del cuore e della mente, dei sentimenti e della volontà. Ha anche manifestato la sua gloria, perché è risorto ed è stato rivestito di un corpo tutto spirituale e glorioso. </w:t>
      </w:r>
      <w:r w:rsidR="00DF5B43">
        <w:rPr>
          <w:rFonts w:ascii="Arial" w:hAnsi="Arial"/>
          <w:sz w:val="24"/>
          <w:lang w:val="it-IT"/>
        </w:rPr>
        <w:t xml:space="preserve"> </w:t>
      </w:r>
      <w:r w:rsidRPr="00EB4396">
        <w:rPr>
          <w:rFonts w:ascii="Arial" w:hAnsi="Arial"/>
          <w:sz w:val="24"/>
          <w:lang w:val="it-IT"/>
        </w:rPr>
        <w:t>Questa conoscenza di Cristo deve essere perfetta nel cristiano. Questa conoscenza è frutto in lui dello Spirito Santo, dato da Cristo alla Chiesa, perché la conduca verso la verità tutta intera.</w:t>
      </w:r>
    </w:p>
    <w:p w14:paraId="3E1AE94C" w14:textId="68F49C3E"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[4</w:t>
      </w:r>
      <w:r w:rsidR="00F00C41">
        <w:rPr>
          <w:rFonts w:ascii="Arial" w:hAnsi="Arial"/>
          <w:b/>
          <w:sz w:val="24"/>
          <w:lang w:val="it-IT"/>
        </w:rPr>
        <w:t xml:space="preserve">] </w:t>
      </w:r>
      <w:r w:rsidRPr="00EB4396">
        <w:rPr>
          <w:rFonts w:ascii="Arial" w:hAnsi="Arial"/>
          <w:b/>
          <w:sz w:val="24"/>
          <w:lang w:val="it-IT"/>
        </w:rPr>
        <w:t xml:space="preserve">Con queste ci ha donato i beni grandissimi e preziosi che erano stati promessi, perché diventaste per loro mezzo partecipi della natura divina, essendo sfuggiti alla corruzione che è nel mondo a causa della concupiscenza. </w:t>
      </w:r>
    </w:p>
    <w:p w14:paraId="71F73F08" w14:textId="4F54B23D" w:rsidR="00EB4396" w:rsidRPr="00DF5B43" w:rsidRDefault="00EB4396" w:rsidP="00EB4396">
      <w:pPr>
        <w:spacing w:after="120"/>
        <w:jc w:val="both"/>
        <w:rPr>
          <w:rFonts w:ascii="Arial" w:hAnsi="Arial"/>
          <w:sz w:val="24"/>
          <w:lang w:val="it-IT"/>
        </w:rPr>
      </w:pPr>
      <w:r w:rsidRPr="00DF5B43">
        <w:rPr>
          <w:rFonts w:ascii="Arial" w:hAnsi="Arial"/>
          <w:sz w:val="24"/>
          <w:lang w:val="it-IT"/>
        </w:rPr>
        <w:t xml:space="preserve">Il versetto precedente così recitava: </w:t>
      </w:r>
      <w:r w:rsidRPr="00DF5B43">
        <w:rPr>
          <w:rFonts w:ascii="Arial" w:hAnsi="Arial"/>
          <w:i/>
          <w:sz w:val="24"/>
          <w:lang w:val="it-IT"/>
        </w:rPr>
        <w:t xml:space="preserve">“La sua potenza divina ci ha fatto dono di ogni bene per quanto riguarda la vita e la pietà, mediante la conoscenza di colui che ci ha chiamati con la sua gloria e potenza”. </w:t>
      </w:r>
      <w:r w:rsidR="00DF5B43" w:rsidRPr="00DF5B43">
        <w:rPr>
          <w:rFonts w:ascii="Arial" w:hAnsi="Arial"/>
          <w:i/>
          <w:sz w:val="24"/>
          <w:lang w:val="it-IT"/>
        </w:rPr>
        <w:t xml:space="preserve"> </w:t>
      </w:r>
      <w:r w:rsidRPr="00DF5B43">
        <w:rPr>
          <w:rFonts w:ascii="Arial" w:hAnsi="Arial"/>
          <w:sz w:val="24"/>
          <w:lang w:val="it-IT"/>
        </w:rPr>
        <w:t xml:space="preserve">Noi siamo stati chiamati con la gloria e la potenza di Gesù Signore. </w:t>
      </w:r>
      <w:r w:rsidR="00DF5B43" w:rsidRPr="00DF5B43">
        <w:rPr>
          <w:rFonts w:ascii="Arial" w:hAnsi="Arial"/>
          <w:sz w:val="24"/>
          <w:lang w:val="it-IT"/>
        </w:rPr>
        <w:t xml:space="preserve"> </w:t>
      </w:r>
      <w:r w:rsidRPr="00DF5B43">
        <w:rPr>
          <w:rFonts w:ascii="Arial" w:hAnsi="Arial"/>
          <w:sz w:val="24"/>
          <w:lang w:val="it-IT"/>
        </w:rPr>
        <w:t>Si è detto che ogni dono è nella conoscenza di Gesù Signore.</w:t>
      </w:r>
      <w:r w:rsidR="00DF5B43" w:rsidRPr="00DF5B43">
        <w:rPr>
          <w:rFonts w:ascii="Arial" w:hAnsi="Arial"/>
          <w:sz w:val="24"/>
          <w:lang w:val="it-IT"/>
        </w:rPr>
        <w:t xml:space="preserve"> </w:t>
      </w:r>
      <w:r w:rsidRPr="00DF5B43">
        <w:rPr>
          <w:rFonts w:ascii="Arial" w:hAnsi="Arial"/>
          <w:sz w:val="24"/>
          <w:lang w:val="it-IT"/>
        </w:rPr>
        <w:t>Con la gloria e la potenza di Gesù Signore, o introducendoci nella gloria e nella potenza di Gesù Signore, Dio ci ha donato i beni grandissimi e preziosi che erano stati promessi.</w:t>
      </w:r>
    </w:p>
    <w:p w14:paraId="7607D44B" w14:textId="1738F46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In Cristo Gesù ogni promessa di Dio nell’Antico Testamento ha ricevuto pieno compimento, perfetta realizzazione. Tutti questi beni, che sono grandissimi e preziosi, non sono fine a se stessi; hanno invece come unico fine quello di </w:t>
      </w:r>
      <w:r w:rsidRPr="00EB4396">
        <w:rPr>
          <w:rFonts w:ascii="Arial" w:hAnsi="Arial"/>
          <w:sz w:val="24"/>
          <w:lang w:val="it-IT"/>
        </w:rPr>
        <w:lastRenderedPageBreak/>
        <w:t>renderci partecipi della natura divina.</w:t>
      </w:r>
      <w:r w:rsidR="00DF5B43">
        <w:rPr>
          <w:rFonts w:ascii="Arial" w:hAnsi="Arial"/>
          <w:sz w:val="24"/>
          <w:lang w:val="it-IT"/>
        </w:rPr>
        <w:t xml:space="preserve"> </w:t>
      </w:r>
      <w:r w:rsidRPr="00EB4396">
        <w:rPr>
          <w:rFonts w:ascii="Arial" w:hAnsi="Arial"/>
          <w:sz w:val="24"/>
          <w:lang w:val="it-IT"/>
        </w:rPr>
        <w:t>Questa partecipazione alla divina natura è possibile proprio perché uno dei frutti di questi beni grandissimi e preziosi è che ci hanno liberato dalla corruzione che è nel mondo a causa della concupiscenza.</w:t>
      </w:r>
      <w:r w:rsidR="00DF5B43">
        <w:rPr>
          <w:rFonts w:ascii="Arial" w:hAnsi="Arial"/>
          <w:sz w:val="24"/>
          <w:lang w:val="it-IT"/>
        </w:rPr>
        <w:t xml:space="preserve"> </w:t>
      </w:r>
      <w:r w:rsidRPr="00EB4396">
        <w:rPr>
          <w:rFonts w:ascii="Arial" w:hAnsi="Arial"/>
          <w:sz w:val="24"/>
          <w:lang w:val="it-IT"/>
        </w:rPr>
        <w:t>Siamo stati liberati dalla concupiscenza. La concupiscenza ci libera dalla corruzione. Liberi dalla corruzione possiamo divenire partecipi della natura divina che è incorruttibile.</w:t>
      </w:r>
      <w:r w:rsidR="00DF5B43">
        <w:rPr>
          <w:rFonts w:ascii="Arial" w:hAnsi="Arial"/>
          <w:sz w:val="24"/>
          <w:lang w:val="it-IT"/>
        </w:rPr>
        <w:t xml:space="preserve"> </w:t>
      </w:r>
      <w:r w:rsidRPr="00EB4396">
        <w:rPr>
          <w:rFonts w:ascii="Arial" w:hAnsi="Arial"/>
          <w:sz w:val="24"/>
          <w:lang w:val="it-IT"/>
        </w:rPr>
        <w:t>Non sarebbe infatti vera partecipazione della natura divina, se la nostra natura umana fosse avvolta da ogni corruzione a motivo della concupiscenza che milita nelle sue membra.</w:t>
      </w:r>
      <w:r w:rsidR="00DF5B43">
        <w:rPr>
          <w:rFonts w:ascii="Arial" w:hAnsi="Arial"/>
          <w:sz w:val="24"/>
          <w:lang w:val="it-IT"/>
        </w:rPr>
        <w:t xml:space="preserve"> </w:t>
      </w:r>
      <w:r w:rsidRPr="00EB4396">
        <w:rPr>
          <w:rFonts w:ascii="Arial" w:hAnsi="Arial"/>
          <w:sz w:val="24"/>
          <w:lang w:val="it-IT"/>
        </w:rPr>
        <w:t>Volendo riflettere su questo versetto, è giusto che si affermino alcune verità, che sono sostanziali per la nostra vita cristiana:</w:t>
      </w:r>
    </w:p>
    <w:p w14:paraId="256833E3" w14:textId="77777777" w:rsidR="00EB4396" w:rsidRPr="00EB4396" w:rsidRDefault="00EB4396" w:rsidP="00EB4396">
      <w:pPr>
        <w:spacing w:after="120"/>
        <w:jc w:val="both"/>
        <w:rPr>
          <w:rFonts w:ascii="Arial" w:hAnsi="Arial"/>
          <w:sz w:val="24"/>
          <w:lang w:val="it-IT"/>
        </w:rPr>
      </w:pPr>
      <w:r w:rsidRPr="00EB4396">
        <w:rPr>
          <w:rFonts w:ascii="Arial" w:hAnsi="Arial"/>
          <w:b/>
          <w:sz w:val="24"/>
          <w:lang w:val="it-IT"/>
        </w:rPr>
        <w:t>Prima verità</w:t>
      </w:r>
      <w:r w:rsidRPr="00EB4396">
        <w:rPr>
          <w:rFonts w:ascii="Arial" w:hAnsi="Arial"/>
          <w:sz w:val="24"/>
          <w:lang w:val="it-IT"/>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299B6202" w14:textId="77777777" w:rsidR="00EB4396" w:rsidRPr="00EB4396" w:rsidRDefault="00EB4396" w:rsidP="00EB4396">
      <w:pPr>
        <w:spacing w:after="120"/>
        <w:jc w:val="both"/>
        <w:rPr>
          <w:rFonts w:ascii="Arial" w:hAnsi="Arial"/>
          <w:sz w:val="24"/>
          <w:lang w:val="it-IT"/>
        </w:rPr>
      </w:pPr>
      <w:r w:rsidRPr="00EB4396">
        <w:rPr>
          <w:rFonts w:ascii="Arial" w:hAnsi="Arial"/>
          <w:b/>
          <w:sz w:val="24"/>
          <w:lang w:val="it-IT"/>
        </w:rPr>
        <w:t>Seconda verità</w:t>
      </w:r>
      <w:r w:rsidRPr="00EB4396">
        <w:rPr>
          <w:rFonts w:ascii="Arial" w:hAnsi="Arial"/>
          <w:sz w:val="24"/>
          <w:lang w:val="it-IT"/>
        </w:rPr>
        <w:t>: Nessun cristiano, a differenza del non cristiano, può più dire sono fatto così. Cioè sono in una natura di peccato, come disse Davide nel suo Salmo di richiesta di perdono:</w:t>
      </w:r>
    </w:p>
    <w:p w14:paraId="490BB8B3"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Salmo 50: “Al maestro del coro. Salmo. Di Davide. Quando venne da lui il profeta Natan dopo che aveva peccato con Betsabea. </w:t>
      </w:r>
    </w:p>
    <w:p w14:paraId="61B979ED"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23875D34"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1B0F6125"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20444612" w14:textId="2504D67F"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Quanto Davide ha chiesto il Signore lo ha operato. In Cristo, per opera dello Spirito Santo, ha dato a tutti quelli che credono in Cristo e sono rinati da acqua e da Spirito Santo, un cuore puro, nuovo, di carne, capace di </w:t>
      </w:r>
      <w:r w:rsidR="00B248A0" w:rsidRPr="00EB4396">
        <w:rPr>
          <w:rFonts w:ascii="Arial" w:hAnsi="Arial"/>
          <w:sz w:val="24"/>
          <w:lang w:val="it-IT"/>
        </w:rPr>
        <w:t>amare. Il</w:t>
      </w:r>
      <w:r w:rsidRPr="00EB4396">
        <w:rPr>
          <w:rFonts w:ascii="Arial" w:hAnsi="Arial"/>
          <w:sz w:val="24"/>
          <w:lang w:val="it-IT"/>
        </w:rPr>
        <w:t xml:space="preserve"> cristiano è </w:t>
      </w:r>
      <w:r w:rsidRPr="00EB4396">
        <w:rPr>
          <w:rFonts w:ascii="Arial" w:hAnsi="Arial"/>
          <w:sz w:val="24"/>
          <w:lang w:val="it-IT"/>
        </w:rPr>
        <w:lastRenderedPageBreak/>
        <w:t xml:space="preserve">ontologicamente diverso dal non cristiano: lui è stato guarito dalla concupiscenza, è stato liberato dalla corruzione del peccato. Lui è creatura nuova. </w:t>
      </w:r>
    </w:p>
    <w:p w14:paraId="3065CB60" w14:textId="66E51893" w:rsidR="00EB4396" w:rsidRPr="00EB4396" w:rsidRDefault="00EB4396" w:rsidP="00EB4396">
      <w:pPr>
        <w:spacing w:after="120"/>
        <w:jc w:val="both"/>
        <w:rPr>
          <w:rFonts w:ascii="Arial" w:hAnsi="Arial"/>
          <w:sz w:val="24"/>
          <w:lang w:val="it-IT"/>
        </w:rPr>
      </w:pPr>
      <w:r w:rsidRPr="00EB4396">
        <w:rPr>
          <w:rFonts w:ascii="Arial" w:hAnsi="Arial"/>
          <w:b/>
          <w:sz w:val="24"/>
          <w:lang w:val="it-IT"/>
        </w:rPr>
        <w:t>Terza verità</w:t>
      </w:r>
      <w:r w:rsidRPr="00EB4396">
        <w:rPr>
          <w:rFonts w:ascii="Arial" w:hAnsi="Arial"/>
          <w:sz w:val="24"/>
          <w:lang w:val="it-IT"/>
        </w:rPr>
        <w:t>: Non solo il cristiano è creatura nuova, capace di vincere ogni concupiscenza, ogni vizio, ogni peccato, è reso anche partecipe della natura divina. Ciò che è Dio per essenza increata, eterna, lui lo è per rigenerazione da acqua e da Spirito Santo, per nascita sacramentale.</w:t>
      </w:r>
      <w:r w:rsidR="00DF5B43">
        <w:rPr>
          <w:rFonts w:ascii="Arial" w:hAnsi="Arial"/>
          <w:sz w:val="24"/>
          <w:lang w:val="it-IT"/>
        </w:rPr>
        <w:t xml:space="preserve"> </w:t>
      </w:r>
      <w:r w:rsidRPr="00EB4396">
        <w:rPr>
          <w:rFonts w:ascii="Arial" w:hAnsi="Arial"/>
          <w:sz w:val="24"/>
          <w:lang w:val="it-IT"/>
        </w:rPr>
        <w:t>Se è partecipe della divina natura, può agire, comportarsi, relazionarsi allo stesso modo di Dio: può vivere di solo amore, di sola verità, di sola grazia. Può vivere per riversare nel mondo amore, verità e grazia. Questo è divenuto. Questo è il dono che deve dare ai fratelli.</w:t>
      </w:r>
    </w:p>
    <w:p w14:paraId="4C37F6EB" w14:textId="77777777" w:rsidR="00EB4396" w:rsidRPr="00EB4396" w:rsidRDefault="00EB4396" w:rsidP="00EB4396">
      <w:pPr>
        <w:spacing w:after="120"/>
        <w:jc w:val="both"/>
        <w:rPr>
          <w:rFonts w:ascii="Arial" w:hAnsi="Arial"/>
          <w:sz w:val="24"/>
          <w:lang w:val="it-IT"/>
        </w:rPr>
      </w:pPr>
      <w:r w:rsidRPr="00EB4396">
        <w:rPr>
          <w:rFonts w:ascii="Arial" w:hAnsi="Arial"/>
          <w:b/>
          <w:sz w:val="24"/>
          <w:lang w:val="it-IT"/>
        </w:rPr>
        <w:t>Quarta verità</w:t>
      </w:r>
      <w:r w:rsidRPr="00EB4396">
        <w:rPr>
          <w:rFonts w:ascii="Arial" w:hAnsi="Arial"/>
          <w:sz w:val="24"/>
          <w:lang w:val="it-IT"/>
        </w:rPr>
        <w:t xml:space="preserve">: Tutto questo il cristiano lo è divenuto a modo di seme, di granellino di senapa. È suo compito, suo dovere, sua altissima responsabilità portare a maturazione, a perfezione, a compimento ciò che lui è divenuto. </w:t>
      </w:r>
    </w:p>
    <w:p w14:paraId="1A08756F" w14:textId="77777777" w:rsidR="00EB4396" w:rsidRPr="00EB4396" w:rsidRDefault="00EB4396" w:rsidP="00EB4396">
      <w:pPr>
        <w:spacing w:after="120"/>
        <w:jc w:val="both"/>
        <w:rPr>
          <w:rFonts w:ascii="Arial" w:hAnsi="Arial"/>
          <w:sz w:val="24"/>
          <w:lang w:val="it-IT"/>
        </w:rPr>
      </w:pPr>
      <w:r w:rsidRPr="00EB4396">
        <w:rPr>
          <w:rFonts w:ascii="Arial" w:hAnsi="Arial"/>
          <w:b/>
          <w:sz w:val="24"/>
          <w:lang w:val="it-IT"/>
        </w:rPr>
        <w:t>Quinta verità</w:t>
      </w:r>
      <w:r w:rsidRPr="00EB4396">
        <w:rPr>
          <w:rFonts w:ascii="Arial" w:hAnsi="Arial"/>
          <w:sz w:val="24"/>
          <w:lang w:val="it-IT"/>
        </w:rPr>
        <w:t xml:space="preserve">: Tutto è da Dio e Dio ha dato tutto al cristiano. Tutto è dall’uomo e l’uomo deve dare tutto a Dio. È in questo darsi dell’uomo tutto a Dio che Dio dona tutto se stesso all’uomo e lo conduce alla </w:t>
      </w:r>
      <w:r w:rsidRPr="00EB4396">
        <w:rPr>
          <w:rFonts w:ascii="Arial" w:hAnsi="Arial"/>
          <w:b/>
          <w:i/>
          <w:sz w:val="24"/>
          <w:lang w:val="it-IT"/>
        </w:rPr>
        <w:t>“divinizzazione”</w:t>
      </w:r>
      <w:r w:rsidRPr="00EB4396">
        <w:rPr>
          <w:rFonts w:ascii="Arial" w:hAnsi="Arial"/>
          <w:sz w:val="24"/>
          <w:lang w:val="it-IT"/>
        </w:rPr>
        <w:t xml:space="preserve">. </w:t>
      </w:r>
    </w:p>
    <w:p w14:paraId="518DD18E" w14:textId="77777777" w:rsidR="00EB4396" w:rsidRPr="00EB4396" w:rsidRDefault="00EB4396" w:rsidP="00EB4396">
      <w:pPr>
        <w:spacing w:after="120"/>
        <w:jc w:val="both"/>
        <w:rPr>
          <w:rFonts w:ascii="Arial" w:hAnsi="Arial"/>
          <w:sz w:val="24"/>
          <w:lang w:val="it-IT"/>
        </w:rPr>
      </w:pPr>
      <w:r w:rsidRPr="00EB4396">
        <w:rPr>
          <w:rFonts w:ascii="Arial" w:hAnsi="Arial"/>
          <w:b/>
          <w:sz w:val="24"/>
          <w:lang w:val="it-IT"/>
        </w:rPr>
        <w:t>Sesta verità</w:t>
      </w:r>
      <w:r w:rsidRPr="00EB4396">
        <w:rPr>
          <w:rFonts w:ascii="Arial" w:hAnsi="Arial"/>
          <w:sz w:val="24"/>
          <w:lang w:val="it-IT"/>
        </w:rPr>
        <w:t xml:space="preserve">: Qui inizia l’opera del singolo e della Chiesa.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deve dare sempre all’uomo, ad ogni uomo, i beni grandissimi e preziosi della redenzione nella perfetta conoscenza del mistero di Cristo. L’uomo che riceve questi beni deve mettere tutta la sua buona volontà perché crescano e maturino in lui.</w:t>
      </w:r>
    </w:p>
    <w:p w14:paraId="48AD1132" w14:textId="77777777" w:rsidR="00EB4396" w:rsidRPr="00EB4396" w:rsidRDefault="00EB4396" w:rsidP="00EB4396">
      <w:pPr>
        <w:spacing w:after="120"/>
        <w:jc w:val="both"/>
        <w:rPr>
          <w:rFonts w:ascii="Arial" w:hAnsi="Arial"/>
          <w:sz w:val="24"/>
          <w:lang w:val="it-IT"/>
        </w:rPr>
      </w:pPr>
      <w:r w:rsidRPr="00EB4396">
        <w:rPr>
          <w:rFonts w:ascii="Arial" w:hAnsi="Arial"/>
          <w:b/>
          <w:sz w:val="24"/>
          <w:lang w:val="it-IT"/>
        </w:rPr>
        <w:t>Settima verità</w:t>
      </w:r>
      <w:r w:rsidRPr="00EB4396">
        <w:rPr>
          <w:rFonts w:ascii="Arial" w:hAnsi="Arial"/>
          <w:sz w:val="24"/>
          <w:lang w:val="it-IT"/>
        </w:rPr>
        <w:t xml:space="preserve">: Né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supplisce a ciò che deve fare il singolo. Né il singolo da solo può supplire a ciò che deve fare </w:t>
      </w:r>
      <w:smartTag w:uri="urn:schemas-microsoft-com:office:smarttags" w:element="PersonName">
        <w:smartTagPr>
          <w:attr w:name="ProductID" w:val="la Chiesa. Se"/>
        </w:smartTagPr>
        <w:r w:rsidRPr="00EB4396">
          <w:rPr>
            <w:rFonts w:ascii="Arial" w:hAnsi="Arial"/>
            <w:sz w:val="24"/>
            <w:lang w:val="it-IT"/>
          </w:rPr>
          <w:t>la Chiesa. Se</w:t>
        </w:r>
      </w:smartTag>
      <w:r w:rsidRPr="00EB4396">
        <w:rPr>
          <w:rFonts w:ascii="Arial" w:hAnsi="Arial"/>
          <w:sz w:val="24"/>
          <w:lang w:val="it-IT"/>
        </w:rPr>
        <w:t xml:space="preserve">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non dona con azione perenne il singolo si perde; se il singolo non sviluppa quanto ricevuto, nessuna maturazione sarà mai possibile.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in questo caso viene vanificata dalla malvagità del cristiano, che rimane e vive da infingardo poiché non sviluppa, non mette a frutto i doni di Dio.</w:t>
      </w:r>
    </w:p>
    <w:p w14:paraId="47CA116A" w14:textId="7BD5957D" w:rsidR="00EB4396" w:rsidRPr="00DF5B43" w:rsidRDefault="00EB4396" w:rsidP="00EB4396">
      <w:pPr>
        <w:spacing w:after="120"/>
        <w:jc w:val="both"/>
        <w:rPr>
          <w:rFonts w:ascii="Arial" w:hAnsi="Arial"/>
          <w:sz w:val="24"/>
          <w:lang w:val="it-IT"/>
        </w:rPr>
      </w:pPr>
      <w:r w:rsidRPr="00DF5B43">
        <w:rPr>
          <w:rFonts w:ascii="Arial" w:hAnsi="Arial"/>
          <w:sz w:val="24"/>
          <w:lang w:val="it-IT"/>
        </w:rPr>
        <w:t>È superfluo aggiungere che la partecipazione alla divina natura non è per tutti uguale in ordine a perfezione e a realizzazione.</w:t>
      </w:r>
      <w:r w:rsidR="00DF5B43" w:rsidRPr="00DF5B43">
        <w:rPr>
          <w:rFonts w:ascii="Arial" w:hAnsi="Arial"/>
          <w:sz w:val="24"/>
          <w:lang w:val="it-IT"/>
        </w:rPr>
        <w:t xml:space="preserve"> </w:t>
      </w:r>
      <w:r w:rsidRPr="00DF5B43">
        <w:rPr>
          <w:rFonts w:ascii="Arial" w:hAnsi="Arial"/>
          <w:sz w:val="24"/>
          <w:lang w:val="it-IT"/>
        </w:rPr>
        <w:t>Il dono è per tutti uguale. Lo sviluppo e la maturazione del dono è differente in misura del differente impegno e della diversa santità che si raggiunge.</w:t>
      </w:r>
      <w:r w:rsidR="00DF5B43" w:rsidRPr="00DF5B43">
        <w:rPr>
          <w:rFonts w:ascii="Arial" w:hAnsi="Arial"/>
          <w:sz w:val="24"/>
          <w:lang w:val="it-IT"/>
        </w:rPr>
        <w:t xml:space="preserve"> </w:t>
      </w:r>
      <w:r w:rsidRPr="00DF5B43">
        <w:rPr>
          <w:rFonts w:ascii="Arial" w:hAnsi="Arial"/>
          <w:sz w:val="24"/>
          <w:lang w:val="it-IT"/>
        </w:rPr>
        <w:t xml:space="preserve">Dio è </w:t>
      </w:r>
      <w:r w:rsidRPr="00DF5B43">
        <w:rPr>
          <w:rFonts w:ascii="Arial" w:hAnsi="Arial"/>
          <w:i/>
          <w:sz w:val="24"/>
          <w:lang w:val="it-IT"/>
        </w:rPr>
        <w:t xml:space="preserve">“fuoco eterno”. </w:t>
      </w:r>
      <w:r w:rsidRPr="00DF5B43">
        <w:rPr>
          <w:rFonts w:ascii="Arial" w:hAnsi="Arial"/>
          <w:sz w:val="24"/>
          <w:lang w:val="it-IT"/>
        </w:rPr>
        <w:t xml:space="preserve">L’anima che si cala in Dio viene avvolta dal fuoco divino in misura che essa si avvicina e diviene una cosa sola con Dio: </w:t>
      </w:r>
      <w:r w:rsidRPr="00DF5B43">
        <w:rPr>
          <w:rFonts w:ascii="Arial" w:hAnsi="Arial"/>
          <w:i/>
          <w:sz w:val="24"/>
          <w:lang w:val="it-IT"/>
        </w:rPr>
        <w:t>fuoco nel Fuoco</w:t>
      </w:r>
      <w:r w:rsidRPr="00DF5B43">
        <w:rPr>
          <w:rFonts w:ascii="Arial" w:hAnsi="Arial"/>
          <w:sz w:val="24"/>
          <w:lang w:val="it-IT"/>
        </w:rPr>
        <w:t>.</w:t>
      </w:r>
      <w:r w:rsidR="00DF5B43" w:rsidRPr="00DF5B43">
        <w:rPr>
          <w:rFonts w:ascii="Arial" w:hAnsi="Arial"/>
          <w:sz w:val="24"/>
          <w:lang w:val="it-IT"/>
        </w:rPr>
        <w:t xml:space="preserve"> </w:t>
      </w:r>
      <w:r w:rsidRPr="00DF5B43">
        <w:rPr>
          <w:rFonts w:ascii="Arial" w:hAnsi="Arial"/>
          <w:sz w:val="24"/>
          <w:lang w:val="it-IT"/>
        </w:rPr>
        <w:t xml:space="preserve">Se l’anima esce da Dio, o si avvicina solo marginalmente, solo marginalmente è toccata dal fuoco, ma questo non è sufficiente a trasformarla in fuoco. </w:t>
      </w:r>
      <w:r w:rsidRPr="00DF5B43">
        <w:rPr>
          <w:rFonts w:ascii="Arial" w:hAnsi="Arial"/>
          <w:i/>
          <w:sz w:val="24"/>
          <w:lang w:val="it-IT"/>
        </w:rPr>
        <w:t>È questa la tiepidezza spirituale</w:t>
      </w:r>
      <w:r w:rsidRPr="00DF5B43">
        <w:rPr>
          <w:rFonts w:ascii="Arial" w:hAnsi="Arial"/>
          <w:sz w:val="24"/>
          <w:lang w:val="it-IT"/>
        </w:rPr>
        <w:t xml:space="preserve">. </w:t>
      </w:r>
    </w:p>
    <w:p w14:paraId="2DECB799" w14:textId="3DE15EA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Si è con Dio, ma marginalmente, distrattamente, alla lontana, alla larga. Si è con Dio, ma solo perifericamente. 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EB4396">
          <w:rPr>
            <w:rFonts w:ascii="Arial" w:hAnsi="Arial"/>
            <w:sz w:val="24"/>
            <w:lang w:val="it-IT"/>
          </w:rPr>
          <w:t>7 in</w:t>
        </w:r>
      </w:smartTag>
      <w:r w:rsidRPr="00EB4396">
        <w:rPr>
          <w:rFonts w:ascii="Arial" w:hAnsi="Arial"/>
          <w:sz w:val="24"/>
          <w:lang w:val="it-IT"/>
        </w:rPr>
        <w:t xml:space="preserve"> tutto nell’Apocalisse), uno solo è nella verità, gli altri due evidenziano la mancata realizzazione della divina natura in loro. </w:t>
      </w:r>
    </w:p>
    <w:p w14:paraId="6D4C2D24"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Apocalisse - cap. 3,1-22: “All'angelo della Chiesa di Sardi scrivi: Così parla Colui che possiede i sette spiriti di Dio e le sette stelle: Conosco le tue opere; ti si crede vivo e invece sei morto. Svegliati e rinvigorisci </w:t>
      </w:r>
      <w:r w:rsidRPr="00DF5B43">
        <w:rPr>
          <w:rFonts w:ascii="Arial" w:hAnsi="Arial"/>
          <w:i/>
          <w:iCs/>
          <w:sz w:val="24"/>
          <w:lang w:val="it-IT"/>
        </w:rPr>
        <w:lastRenderedPageBreak/>
        <w:t xml:space="preserve">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riconoscerò davanti al Padre mio e davanti ai suoi angeli. Chi ha orecchi, ascolti ciò che lo Spirito dice alle Chiese. </w:t>
      </w:r>
    </w:p>
    <w:p w14:paraId="1E6C9FA3"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4834F6DF" w14:textId="77777777" w:rsidR="00EB4396" w:rsidRPr="00DF5B43" w:rsidRDefault="00EB4396" w:rsidP="00DF5B43">
      <w:pPr>
        <w:spacing w:after="120"/>
        <w:ind w:left="567" w:right="567"/>
        <w:jc w:val="both"/>
        <w:rPr>
          <w:rFonts w:ascii="Arial" w:hAnsi="Arial"/>
          <w:i/>
          <w:iCs/>
          <w:sz w:val="24"/>
          <w:lang w:val="it-IT"/>
        </w:rPr>
      </w:pPr>
      <w:r w:rsidRPr="00DF5B43">
        <w:rPr>
          <w:rFonts w:ascii="Arial" w:hAnsi="Arial"/>
          <w:i/>
          <w:iCs/>
          <w:sz w:val="24"/>
          <w:lang w:val="it-IT"/>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w:t>
      </w:r>
    </w:p>
    <w:p w14:paraId="2FEDE3DC" w14:textId="6A96B814" w:rsidR="00EB4396" w:rsidRPr="00EB4396" w:rsidRDefault="00EB4396" w:rsidP="00EB4396">
      <w:pPr>
        <w:spacing w:after="120"/>
        <w:jc w:val="both"/>
        <w:rPr>
          <w:rFonts w:ascii="Arial" w:hAnsi="Arial"/>
          <w:sz w:val="24"/>
          <w:lang w:val="it-IT"/>
        </w:rPr>
      </w:pPr>
      <w:r w:rsidRPr="00EB4396">
        <w:rPr>
          <w:rFonts w:ascii="Arial" w:hAnsi="Arial"/>
          <w:sz w:val="24"/>
          <w:lang w:val="it-IT"/>
        </w:rPr>
        <w:t>La tiepidezza è il peggiore peccato dello spirito. Essa a poco a poco si consuma nell’accidia. È la fine, perché è la completa morte dello spirito.</w:t>
      </w:r>
      <w:r w:rsidR="00DF5B43">
        <w:rPr>
          <w:rFonts w:ascii="Arial" w:hAnsi="Arial"/>
          <w:sz w:val="24"/>
          <w:lang w:val="it-IT"/>
        </w:rPr>
        <w:t xml:space="preserve"> </w:t>
      </w:r>
      <w:r w:rsidRPr="00EB4396">
        <w:rPr>
          <w:rFonts w:ascii="Arial" w:hAnsi="Arial"/>
          <w:sz w:val="24"/>
          <w:lang w:val="it-IT"/>
        </w:rPr>
        <w:t xml:space="preserve">L’accidioso vive come se fosse senza anima, senza spirito. Vive la religione ma senza divenire mai uomo di fede, di verità, di carità, di speranza, di santità. </w:t>
      </w:r>
    </w:p>
    <w:p w14:paraId="544B29F7" w14:textId="42B6752B"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lastRenderedPageBreak/>
        <w:t>[5</w:t>
      </w:r>
      <w:r w:rsidR="00F00C41">
        <w:rPr>
          <w:rFonts w:ascii="Arial" w:hAnsi="Arial"/>
          <w:b/>
          <w:sz w:val="24"/>
          <w:lang w:val="it-IT"/>
        </w:rPr>
        <w:t xml:space="preserve">] </w:t>
      </w:r>
      <w:r w:rsidRPr="00EB4396">
        <w:rPr>
          <w:rFonts w:ascii="Arial" w:hAnsi="Arial"/>
          <w:b/>
          <w:sz w:val="24"/>
          <w:lang w:val="it-IT"/>
        </w:rPr>
        <w:t>Per questo mettete ogni impegno per aggiungere alla vostra fede la virtù, alla virtù la conoscenza, [6</w:t>
      </w:r>
      <w:r w:rsidR="00F00C41">
        <w:rPr>
          <w:rFonts w:ascii="Arial" w:hAnsi="Arial"/>
          <w:b/>
          <w:sz w:val="24"/>
          <w:lang w:val="it-IT"/>
        </w:rPr>
        <w:t xml:space="preserve">] </w:t>
      </w:r>
      <w:r w:rsidRPr="00EB4396">
        <w:rPr>
          <w:rFonts w:ascii="Arial" w:hAnsi="Arial"/>
          <w:b/>
          <w:sz w:val="24"/>
          <w:lang w:val="it-IT"/>
        </w:rPr>
        <w:t>alla conoscenza la temperanza, alla temperanza la pazienza, alla pazienza la pietà, [7</w:t>
      </w:r>
      <w:r w:rsidR="00F00C41">
        <w:rPr>
          <w:rFonts w:ascii="Arial" w:hAnsi="Arial"/>
          <w:b/>
          <w:sz w:val="24"/>
          <w:lang w:val="it-IT"/>
        </w:rPr>
        <w:t xml:space="preserve">] </w:t>
      </w:r>
      <w:r w:rsidRPr="00EB4396">
        <w:rPr>
          <w:rFonts w:ascii="Arial" w:hAnsi="Arial"/>
          <w:b/>
          <w:sz w:val="24"/>
          <w:lang w:val="it-IT"/>
        </w:rPr>
        <w:t xml:space="preserve">alla pietà l'amore fraterno, all'amore fraterno la carità. </w:t>
      </w:r>
    </w:p>
    <w:p w14:paraId="294A13CF" w14:textId="0799D61A" w:rsidR="00EB4396" w:rsidRPr="00EB4396" w:rsidRDefault="00EB4396" w:rsidP="00EB4396">
      <w:pPr>
        <w:spacing w:after="120"/>
        <w:jc w:val="both"/>
        <w:rPr>
          <w:rFonts w:ascii="Arial" w:hAnsi="Arial"/>
          <w:sz w:val="24"/>
          <w:lang w:val="it-IT"/>
        </w:rPr>
      </w:pPr>
      <w:r w:rsidRPr="00EB4396">
        <w:rPr>
          <w:rFonts w:ascii="Arial" w:hAnsi="Arial"/>
          <w:sz w:val="24"/>
          <w:lang w:val="it-IT"/>
        </w:rPr>
        <w:t>In questi tre versetti (5,6,7) viene dettata la regola che il cristiano deve sempre osservare, se vuole raggiungere la piena perfezione, la completa realizzazione della divina natura in lui.</w:t>
      </w:r>
      <w:r w:rsidR="00DF5B43">
        <w:rPr>
          <w:rFonts w:ascii="Arial" w:hAnsi="Arial"/>
          <w:sz w:val="24"/>
          <w:lang w:val="it-IT"/>
        </w:rPr>
        <w:t xml:space="preserve"> </w:t>
      </w:r>
      <w:r w:rsidRPr="00EB4396">
        <w:rPr>
          <w:rFonts w:ascii="Arial" w:hAnsi="Arial"/>
          <w:sz w:val="24"/>
          <w:lang w:val="it-IT"/>
        </w:rPr>
        <w:t>Questa regola si compone di due verità: l’atteggiamento e le cose da fare.</w:t>
      </w:r>
      <w:r w:rsidR="00DF5B43">
        <w:rPr>
          <w:rFonts w:ascii="Arial" w:hAnsi="Arial"/>
          <w:sz w:val="24"/>
          <w:lang w:val="it-IT"/>
        </w:rPr>
        <w:t xml:space="preserve"> </w:t>
      </w:r>
      <w:r w:rsidRPr="00EB4396">
        <w:rPr>
          <w:rFonts w:ascii="Arial" w:hAnsi="Arial"/>
          <w:sz w:val="24"/>
          <w:lang w:val="it-IT"/>
        </w:rPr>
        <w:t>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w:t>
      </w:r>
      <w:r w:rsidR="00DF5B43">
        <w:rPr>
          <w:rFonts w:ascii="Arial" w:hAnsi="Arial"/>
          <w:sz w:val="24"/>
          <w:lang w:val="it-IT"/>
        </w:rPr>
        <w:t xml:space="preserve"> </w:t>
      </w:r>
      <w:r w:rsidRPr="00EB4396">
        <w:rPr>
          <w:rFonts w:ascii="Arial" w:hAnsi="Arial"/>
          <w:sz w:val="24"/>
          <w:lang w:val="it-IT"/>
        </w:rPr>
        <w:t xml:space="preserve">Lui invita i cristiani a mettere ogni impegno nella realizzazione piena e perfetta della divina natura in </w:t>
      </w:r>
      <w:r w:rsidR="00B248A0" w:rsidRPr="00EB4396">
        <w:rPr>
          <w:rFonts w:ascii="Arial" w:hAnsi="Arial"/>
          <w:sz w:val="24"/>
          <w:lang w:val="it-IT"/>
        </w:rPr>
        <w:t>loro. Dice</w:t>
      </w:r>
      <w:r w:rsidRPr="00EB4396">
        <w:rPr>
          <w:rFonts w:ascii="Arial" w:hAnsi="Arial"/>
          <w:sz w:val="24"/>
          <w:lang w:val="it-IT"/>
        </w:rPr>
        <w:t xml:space="preserve"> il modo come questo può e deve avvenire.</w:t>
      </w:r>
    </w:p>
    <w:p w14:paraId="1585F6B4" w14:textId="65A084D1" w:rsidR="00EB4396" w:rsidRPr="00EB4396" w:rsidRDefault="00EB4396" w:rsidP="00EB4396">
      <w:pPr>
        <w:spacing w:after="120"/>
        <w:jc w:val="both"/>
        <w:rPr>
          <w:rFonts w:ascii="Arial" w:hAnsi="Arial"/>
          <w:sz w:val="24"/>
          <w:lang w:val="it-IT"/>
        </w:rPr>
      </w:pPr>
      <w:r w:rsidRPr="00EB4396">
        <w:rPr>
          <w:rFonts w:ascii="Arial" w:hAnsi="Arial"/>
          <w:sz w:val="24"/>
          <w:lang w:val="it-IT"/>
        </w:rPr>
        <w:t>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w:t>
      </w:r>
      <w:r w:rsidR="00574303">
        <w:rPr>
          <w:rFonts w:ascii="Arial" w:hAnsi="Arial"/>
          <w:sz w:val="24"/>
          <w:lang w:val="it-IT"/>
        </w:rPr>
        <w:t xml:space="preserve"> </w:t>
      </w:r>
      <w:r w:rsidRPr="00EB4396">
        <w:rPr>
          <w:rFonts w:ascii="Arial" w:hAnsi="Arial"/>
          <w:sz w:val="24"/>
          <w:lang w:val="it-IT"/>
        </w:rPr>
        <w:t xml:space="preserve">Mosè era stato a contatto con Dio sul monte e quando discese il fuoco di Dio illuminava il suo volto. Lo possiamo leggere nei cc 33 e 34 dell’Esodo: </w:t>
      </w:r>
    </w:p>
    <w:p w14:paraId="4F5601E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3192C7D7"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6709584C"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6C8D499A"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lastRenderedPageBreak/>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034D8BAA"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50F3AFD4"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2FAD4544"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254705BD"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30B3FACE"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03A96DD5"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w:t>
      </w:r>
      <w:r w:rsidRPr="00574303">
        <w:rPr>
          <w:rFonts w:ascii="Arial" w:hAnsi="Arial"/>
          <w:bCs/>
          <w:i/>
          <w:iCs/>
          <w:sz w:val="24"/>
          <w:lang w:val="it-IT"/>
        </w:rPr>
        <w:lastRenderedPageBreak/>
        <w:t xml:space="preserve">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15E7325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Disse: Se ho trovato grazia ai tuoi occhi, mio Signore, che il Signore cammini in mezzo a noi. Sì, è un popolo di dura cervice, ma tu perdona la nostra colpa e il nostro peccato: fa’ di noi la tua eredità. </w:t>
      </w:r>
    </w:p>
    <w:p w14:paraId="6181E7CC"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4FA67AEA"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40C63BDF"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0FF3C43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15BA27AD"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2190E134"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Non sacrificherai con pane lievitato il sangue della mia vittima sacrificale; la vittima sacrificale della festa di pasqua non dovrà rimanere fino alla mattina. Porterai alla casa del Signore, tuo Dio, la </w:t>
      </w:r>
      <w:r w:rsidRPr="00574303">
        <w:rPr>
          <w:rFonts w:ascii="Arial" w:hAnsi="Arial"/>
          <w:bCs/>
          <w:i/>
          <w:iCs/>
          <w:sz w:val="24"/>
          <w:lang w:val="it-IT"/>
        </w:rPr>
        <w:lastRenderedPageBreak/>
        <w:t xml:space="preserve">primizia dei primi prodotti della tua terra. Non cuocerai un capretto nel latte di sua madre. </w:t>
      </w:r>
    </w:p>
    <w:p w14:paraId="4E1C5B0F"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Il Signore disse a Mosè: Scrivi queste parole, perché sulla base di queste parole io ho stabilito un'alleanza con te e con Israele. </w:t>
      </w:r>
    </w:p>
    <w:p w14:paraId="30DE401E"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594E876E"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Ma Aronne e tutti gli Israeliti, vedendo che la pelle del suo viso era raggiante, ebbero timore di avvicinarsi a lui. Mosè allora li chiamò e Aronne, con tutti i capi della comunità, andò da lui. Mosè parlò a loro. </w:t>
      </w:r>
    </w:p>
    <w:p w14:paraId="34AE5A35"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1FC77587"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Gli Israeliti, guardando in faccia Mosè, vedevano che la pelle del suo viso era raggiante. Poi egli si rimetteva il velo sul viso, fin quando fosse di nuovo entrato a parlare con lui”. </w:t>
      </w:r>
    </w:p>
    <w:p w14:paraId="5BF0B5C2" w14:textId="6A42F0BB" w:rsidR="00EB4396" w:rsidRPr="00EB4396" w:rsidRDefault="00EB4396" w:rsidP="00EB4396">
      <w:pPr>
        <w:spacing w:after="120"/>
        <w:jc w:val="both"/>
        <w:rPr>
          <w:rFonts w:ascii="Arial" w:hAnsi="Arial"/>
          <w:sz w:val="24"/>
          <w:lang w:val="it-IT"/>
        </w:rPr>
      </w:pPr>
      <w:r w:rsidRPr="00EB4396">
        <w:rPr>
          <w:rFonts w:ascii="Arial" w:hAnsi="Arial"/>
          <w:sz w:val="24"/>
          <w:lang w:val="it-IT"/>
        </w:rPr>
        <w:t>Quanto più questo deve avvenire con il cristiano.</w:t>
      </w:r>
      <w:r w:rsidR="00574303">
        <w:rPr>
          <w:rFonts w:ascii="Arial" w:hAnsi="Arial"/>
          <w:sz w:val="24"/>
          <w:lang w:val="it-IT"/>
        </w:rPr>
        <w:t xml:space="preserve"> </w:t>
      </w:r>
      <w:r w:rsidRPr="00EB4396">
        <w:rPr>
          <w:rFonts w:ascii="Arial" w:hAnsi="Arial"/>
          <w:sz w:val="24"/>
          <w:lang w:val="it-IT"/>
        </w:rPr>
        <w:t>Ecco le cose da fare per raggiungere la perfezione cristiana:</w:t>
      </w:r>
    </w:p>
    <w:p w14:paraId="6A39EFFD" w14:textId="6D457837" w:rsidR="00EB4396" w:rsidRPr="00EB4396" w:rsidRDefault="00EB4396" w:rsidP="00574303">
      <w:pPr>
        <w:spacing w:after="120"/>
        <w:jc w:val="both"/>
        <w:rPr>
          <w:rFonts w:ascii="Arial" w:hAnsi="Arial"/>
          <w:sz w:val="24"/>
          <w:lang w:val="it-IT"/>
        </w:rPr>
      </w:pPr>
      <w:r w:rsidRPr="00EB4396">
        <w:rPr>
          <w:rFonts w:ascii="Arial" w:hAnsi="Arial"/>
          <w:b/>
          <w:sz w:val="24"/>
          <w:lang w:val="it-IT"/>
        </w:rPr>
        <w:t xml:space="preserve">Per questo mettete ogni impegno per aggiungere: </w:t>
      </w:r>
      <w:r w:rsidRPr="00EB4396">
        <w:rPr>
          <w:rFonts w:ascii="Arial" w:hAnsi="Arial"/>
          <w:sz w:val="24"/>
          <w:lang w:val="it-IT"/>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w:t>
      </w:r>
      <w:r w:rsidR="00574303">
        <w:rPr>
          <w:rFonts w:ascii="Arial" w:hAnsi="Arial"/>
          <w:sz w:val="24"/>
          <w:lang w:val="it-IT"/>
        </w:rPr>
        <w:t xml:space="preserve"> </w:t>
      </w:r>
      <w:r w:rsidRPr="00EB4396">
        <w:rPr>
          <w:rFonts w:ascii="Arial" w:hAnsi="Arial"/>
          <w:sz w:val="24"/>
          <w:lang w:val="it-IT"/>
        </w:rPr>
        <w:t>Non dimentichiamoci che un solo istante è sufficiente per precipitare nel peccato. Eva impiegò un istante a rovinarsi. È stato sufficiente scambiare qualche parola con satana.</w:t>
      </w:r>
      <w:r w:rsidR="00574303">
        <w:rPr>
          <w:rFonts w:ascii="Arial" w:hAnsi="Arial"/>
          <w:sz w:val="24"/>
          <w:lang w:val="it-IT"/>
        </w:rPr>
        <w:t xml:space="preserve"> </w:t>
      </w:r>
      <w:r w:rsidRPr="00EB4396">
        <w:rPr>
          <w:rFonts w:ascii="Arial" w:hAnsi="Arial"/>
          <w:sz w:val="24"/>
          <w:lang w:val="it-IT"/>
        </w:rPr>
        <w:t>La ricostituzione dell’uomo costò però la morte di Gesù in croce e costa ogni giorno la nostra morte. È facile distruggere. Costa la nostra morte ricostruire.</w:t>
      </w:r>
      <w:r w:rsidR="00574303">
        <w:rPr>
          <w:rFonts w:ascii="Arial" w:hAnsi="Arial"/>
          <w:sz w:val="24"/>
          <w:lang w:val="it-IT"/>
        </w:rPr>
        <w:t xml:space="preserve"> </w:t>
      </w:r>
      <w:r w:rsidRPr="00EB4396">
        <w:rPr>
          <w:rFonts w:ascii="Arial" w:hAnsi="Arial"/>
          <w:sz w:val="24"/>
          <w:lang w:val="it-IT"/>
        </w:rPr>
        <w:t xml:space="preserve">Anche una sola parola può provocare danni irreparabili. </w:t>
      </w:r>
    </w:p>
    <w:p w14:paraId="6931CA46" w14:textId="4EFE97DF" w:rsidR="00EB4396" w:rsidRPr="00574303" w:rsidRDefault="00EB4396" w:rsidP="00574303">
      <w:pPr>
        <w:spacing w:after="120"/>
        <w:jc w:val="both"/>
        <w:rPr>
          <w:rFonts w:ascii="Arial" w:hAnsi="Arial"/>
          <w:sz w:val="24"/>
          <w:lang w:val="it-IT"/>
        </w:rPr>
      </w:pPr>
      <w:r w:rsidRPr="00EB4396">
        <w:rPr>
          <w:rFonts w:ascii="Arial" w:hAnsi="Arial"/>
          <w:b/>
          <w:sz w:val="24"/>
          <w:lang w:val="it-IT"/>
        </w:rPr>
        <w:t xml:space="preserve">Alla vostra fede la virtù: </w:t>
      </w:r>
      <w:r w:rsidRPr="00574303">
        <w:rPr>
          <w:rFonts w:ascii="Arial" w:hAnsi="Arial"/>
          <w:sz w:val="24"/>
          <w:lang w:val="it-IT"/>
        </w:rPr>
        <w:t>La fede nasce dall’annunzio. Si ascolta la Parola, la potenza dello Spirito la feconda nel nostro cuore ed essa inizia a germogliare e a produrre frutti di conversione e di santità.</w:t>
      </w:r>
      <w:r w:rsidR="00574303" w:rsidRPr="00574303">
        <w:rPr>
          <w:rFonts w:ascii="Arial" w:hAnsi="Arial"/>
          <w:sz w:val="24"/>
          <w:lang w:val="it-IT"/>
        </w:rPr>
        <w:t xml:space="preserve"> </w:t>
      </w:r>
      <w:r w:rsidRPr="00574303">
        <w:rPr>
          <w:rFonts w:ascii="Arial" w:hAnsi="Arial"/>
          <w:sz w:val="24"/>
          <w:lang w:val="it-IT"/>
        </w:rPr>
        <w:t xml:space="preserve">La fede però va custodita, protetta, salvata dagli attacchi del male. </w:t>
      </w:r>
      <w:r w:rsidR="00574303" w:rsidRPr="00574303">
        <w:rPr>
          <w:rFonts w:ascii="Arial" w:hAnsi="Arial"/>
          <w:sz w:val="24"/>
          <w:lang w:val="it-IT"/>
        </w:rPr>
        <w:t xml:space="preserve"> </w:t>
      </w:r>
      <w:r w:rsidRPr="00574303">
        <w:rPr>
          <w:rFonts w:ascii="Arial" w:hAnsi="Arial"/>
          <w:sz w:val="24"/>
          <w:lang w:val="it-IT"/>
        </w:rPr>
        <w:t>Il male una cosa sola vuole strapparci: la fede. Chi perde la fede perde tutto. Chi conserva la fede, conserva tutto.</w:t>
      </w:r>
      <w:r w:rsidR="00574303" w:rsidRPr="00574303">
        <w:rPr>
          <w:rFonts w:ascii="Arial" w:hAnsi="Arial"/>
          <w:sz w:val="24"/>
          <w:lang w:val="it-IT"/>
        </w:rPr>
        <w:t xml:space="preserve"> </w:t>
      </w:r>
      <w:r w:rsidRPr="00574303">
        <w:rPr>
          <w:rFonts w:ascii="Arial" w:hAnsi="Arial"/>
          <w:sz w:val="24"/>
          <w:lang w:val="it-IT"/>
        </w:rPr>
        <w:t>Come si fa a non perdere la fede? Mettendo ogni forza nello Spirito Santo, servendoci della virtù della fortezza, dono dello Spirito Santo, affinché niente e nessuno ci rapini questo dono preziosissimo.</w:t>
      </w:r>
      <w:r w:rsidR="00574303">
        <w:rPr>
          <w:rFonts w:ascii="Arial" w:hAnsi="Arial"/>
          <w:sz w:val="24"/>
          <w:lang w:val="it-IT"/>
        </w:rPr>
        <w:t xml:space="preserve"> </w:t>
      </w:r>
      <w:r w:rsidRPr="00574303">
        <w:rPr>
          <w:rFonts w:ascii="Arial" w:hAnsi="Arial"/>
          <w:sz w:val="24"/>
          <w:lang w:val="it-IT"/>
        </w:rPr>
        <w:t>La fede è sempre esposta alla debolezza della carne. È questo l’insegnamento di Gesù. La preghiera ci dona la forza dello Spirito di Dio e noi possiamo resistere agli attacchi del male che ci vuole rapire questo dono divino, nel quale è ogni salvezza.</w:t>
      </w:r>
      <w:r w:rsidR="00574303" w:rsidRPr="00574303">
        <w:rPr>
          <w:rFonts w:ascii="Arial" w:hAnsi="Arial"/>
          <w:sz w:val="24"/>
          <w:lang w:val="it-IT"/>
        </w:rPr>
        <w:t xml:space="preserve"> </w:t>
      </w:r>
      <w:r w:rsidRPr="00574303">
        <w:rPr>
          <w:rFonts w:ascii="Arial" w:hAnsi="Arial"/>
          <w:i/>
          <w:sz w:val="24"/>
          <w:lang w:val="it-IT"/>
        </w:rPr>
        <w:t xml:space="preserve">“Pregate per non cadere in tentazione… </w:t>
      </w:r>
      <w:r w:rsidRPr="00574303">
        <w:rPr>
          <w:rFonts w:ascii="Arial" w:hAnsi="Arial"/>
          <w:i/>
          <w:sz w:val="24"/>
          <w:lang w:val="it-IT"/>
        </w:rPr>
        <w:lastRenderedPageBreak/>
        <w:t>Per non cadere dalla fede… Lo spirito è pronto, ma la carne è debole”.</w:t>
      </w:r>
      <w:r w:rsidRPr="00574303">
        <w:rPr>
          <w:rFonts w:ascii="Arial" w:hAnsi="Arial"/>
          <w:sz w:val="24"/>
          <w:lang w:val="it-IT"/>
        </w:rPr>
        <w:t xml:space="preserve"> La preghiera per conservare la carne nella fortezza dello spirito (</w:t>
      </w:r>
      <w:r w:rsidRPr="00574303">
        <w:rPr>
          <w:rFonts w:ascii="Arial" w:hAnsi="Arial"/>
          <w:i/>
          <w:sz w:val="24"/>
          <w:lang w:val="it-IT"/>
        </w:rPr>
        <w:t>virtù</w:t>
      </w:r>
      <w:r w:rsidRPr="00574303">
        <w:rPr>
          <w:rFonts w:ascii="Arial" w:hAnsi="Arial"/>
          <w:sz w:val="24"/>
          <w:lang w:val="it-IT"/>
        </w:rPr>
        <w:t xml:space="preserve">) deve essere ininterrotta, sempre, senza mai stancarsi. </w:t>
      </w:r>
    </w:p>
    <w:p w14:paraId="7BA2DA86" w14:textId="0DBA6A76" w:rsidR="00EB4396" w:rsidRPr="00EB4396" w:rsidRDefault="00EB4396" w:rsidP="00574303">
      <w:pPr>
        <w:spacing w:after="120"/>
        <w:jc w:val="both"/>
        <w:rPr>
          <w:rFonts w:ascii="Arial" w:hAnsi="Arial"/>
          <w:sz w:val="24"/>
          <w:lang w:val="it-IT"/>
        </w:rPr>
      </w:pPr>
      <w:r w:rsidRPr="00EB4396">
        <w:rPr>
          <w:rFonts w:ascii="Arial" w:hAnsi="Arial"/>
          <w:b/>
          <w:sz w:val="24"/>
          <w:lang w:val="it-IT"/>
        </w:rPr>
        <w:t xml:space="preserve">Alla virtù la conoscenza: </w:t>
      </w:r>
      <w:r w:rsidRPr="00EB4396">
        <w:rPr>
          <w:rFonts w:ascii="Arial" w:hAnsi="Arial"/>
          <w:sz w:val="24"/>
          <w:lang w:val="it-IT"/>
        </w:rPr>
        <w:t>La fede iniziale non è sufficiente per condurre il cristiano fino al regno dei cieli. Il cristiano deve crescere di fede in fede: fede come adesione alla Parola di Dio, fede anche come conoscenza della verità di Dio e del mistero di Cristo, nello Spirito Santo.</w:t>
      </w:r>
      <w:r w:rsidR="00574303">
        <w:rPr>
          <w:rFonts w:ascii="Arial" w:hAnsi="Arial"/>
          <w:sz w:val="24"/>
          <w:lang w:val="it-IT"/>
        </w:rPr>
        <w:t xml:space="preserve"> </w:t>
      </w:r>
      <w:r w:rsidRPr="00EB4396">
        <w:rPr>
          <w:rFonts w:ascii="Arial" w:hAnsi="Arial"/>
          <w:sz w:val="24"/>
          <w:lang w:val="it-IT"/>
        </w:rPr>
        <w:t>La conoscenza nasce dall’ascolto dell’insegnamento degli Apostoli che deve essere assiduo. Nasce anche dall’impegno personale nel crescere nella verità di Dio e di Cristo, nello Spirito del Signore.</w:t>
      </w:r>
      <w:r w:rsidR="00574303">
        <w:rPr>
          <w:rFonts w:ascii="Arial" w:hAnsi="Arial"/>
          <w:sz w:val="24"/>
          <w:lang w:val="it-IT"/>
        </w:rPr>
        <w:t xml:space="preserve"> </w:t>
      </w:r>
      <w:r w:rsidRPr="00EB4396">
        <w:rPr>
          <w:rFonts w:ascii="Arial" w:hAnsi="Arial"/>
          <w:sz w:val="24"/>
          <w:lang w:val="it-IT"/>
        </w:rPr>
        <w:t>Le due azioni – della Chiesa e del singolo – devono procedere di pari passo. L’una è sempre inefficace se manca l’altra. Insieme danno la perfetta conoscenza del mistero di Cristo Gesù.</w:t>
      </w:r>
      <w:r w:rsidR="00574303">
        <w:rPr>
          <w:rFonts w:ascii="Arial" w:hAnsi="Arial"/>
          <w:sz w:val="24"/>
          <w:lang w:val="it-IT"/>
        </w:rPr>
        <w:t xml:space="preserve"> </w:t>
      </w:r>
      <w:r w:rsidRPr="00EB4396">
        <w:rPr>
          <w:rFonts w:ascii="Arial" w:hAnsi="Arial"/>
          <w:sz w:val="24"/>
          <w:lang w:val="it-IT"/>
        </w:rPr>
        <w:t xml:space="preserve">La lettura quotidiana, metodica del Vangelo dona sempre buoni frutti di conoscenza, se fatta con la verità della Chiesa, nella preghiera, nel discernimento dei Pastori, nella guida del Padre Spirituale. </w:t>
      </w:r>
      <w:r w:rsidR="00574303">
        <w:rPr>
          <w:rFonts w:ascii="Arial" w:hAnsi="Arial"/>
          <w:sz w:val="24"/>
          <w:lang w:val="it-IT"/>
        </w:rPr>
        <w:t xml:space="preserve"> </w:t>
      </w:r>
      <w:r w:rsidRPr="00EB4396">
        <w:rPr>
          <w:rFonts w:ascii="Arial" w:hAnsi="Arial"/>
          <w:sz w:val="24"/>
          <w:lang w:val="it-IT"/>
        </w:rPr>
        <w:t>Non c’è fede senza la conoscenza della verità di Dio e di Cristo, nello Spirito Santo. Questa conoscenza deve essere data oggi al mondo. Dal mondo questa conoscenza è stata dimenticata.</w:t>
      </w:r>
      <w:r w:rsidR="00574303">
        <w:rPr>
          <w:rFonts w:ascii="Arial" w:hAnsi="Arial"/>
          <w:sz w:val="24"/>
          <w:lang w:val="it-IT"/>
        </w:rPr>
        <w:t xml:space="preserve"> </w:t>
      </w:r>
      <w:r w:rsidRPr="00EB4396">
        <w:rPr>
          <w:rFonts w:ascii="Arial" w:hAnsi="Arial"/>
          <w:sz w:val="24"/>
          <w:lang w:val="it-IT"/>
        </w:rPr>
        <w:t xml:space="preserve">Si vive nella completa ignoranza di Cristo secondo la verità di Dio, nello Spirito Santo. </w:t>
      </w:r>
    </w:p>
    <w:p w14:paraId="72A2941C" w14:textId="7D796641" w:rsidR="00EB4396" w:rsidRPr="00EB4396" w:rsidRDefault="00EB4396" w:rsidP="00574303">
      <w:pPr>
        <w:spacing w:after="120"/>
        <w:jc w:val="both"/>
        <w:rPr>
          <w:rFonts w:ascii="Arial" w:hAnsi="Arial"/>
          <w:sz w:val="24"/>
          <w:lang w:val="it-IT"/>
        </w:rPr>
      </w:pPr>
      <w:r w:rsidRPr="00EB4396">
        <w:rPr>
          <w:rFonts w:ascii="Arial" w:hAnsi="Arial"/>
          <w:b/>
          <w:sz w:val="24"/>
          <w:lang w:val="it-IT"/>
        </w:rPr>
        <w:t xml:space="preserve">Alla conoscenza la temperanza: </w:t>
      </w:r>
      <w:r w:rsidRPr="00EB4396">
        <w:rPr>
          <w:rFonts w:ascii="Arial" w:hAnsi="Arial"/>
          <w:sz w:val="24"/>
          <w:lang w:val="it-IT"/>
        </w:rPr>
        <w:t>La temperanza è virtù essenziale, indispensabile per chi vuole portare a compimento la partecipazione della divina natura nel suo essere.</w:t>
      </w:r>
      <w:r w:rsidR="00574303">
        <w:rPr>
          <w:rFonts w:ascii="Arial" w:hAnsi="Arial"/>
          <w:sz w:val="24"/>
          <w:lang w:val="it-IT"/>
        </w:rPr>
        <w:t xml:space="preserve"> </w:t>
      </w:r>
      <w:r w:rsidRPr="00EB4396">
        <w:rPr>
          <w:rFonts w:ascii="Arial" w:hAnsi="Arial"/>
          <w:sz w:val="24"/>
          <w:lang w:val="it-IT"/>
        </w:rPr>
        <w:t>La temperanza è il giusto, santo, perfetto uso delle cose. La temperanza è libertà dalle cose. È rivestimento di Dio. Ci si spoglia della terra per rivestirci di Cielo, di divinità, di santità, di bellezza interiore, spirituale.</w:t>
      </w:r>
      <w:r w:rsidR="00574303">
        <w:rPr>
          <w:rFonts w:ascii="Arial" w:hAnsi="Arial"/>
          <w:sz w:val="24"/>
          <w:lang w:val="it-IT"/>
        </w:rPr>
        <w:t xml:space="preserve"> </w:t>
      </w:r>
      <w:r w:rsidRPr="00EB4396">
        <w:rPr>
          <w:rFonts w:ascii="Arial" w:hAnsi="Arial"/>
          <w:sz w:val="24"/>
          <w:lang w:val="it-IT"/>
        </w:rPr>
        <w:t xml:space="preserve">La temperanza è perfetta quando diviene povertà in spirito, che è la consegna di tutto il nostro essere a Dio, dopo averlo sottratto a noi stessi e alle cose di questo mondo. </w:t>
      </w:r>
      <w:r w:rsidR="00574303">
        <w:rPr>
          <w:rFonts w:ascii="Arial" w:hAnsi="Arial"/>
          <w:sz w:val="24"/>
          <w:lang w:val="it-IT"/>
        </w:rPr>
        <w:t xml:space="preserve"> </w:t>
      </w:r>
      <w:r w:rsidRPr="00EB4396">
        <w:rPr>
          <w:rFonts w:ascii="Arial" w:hAnsi="Arial"/>
          <w:sz w:val="24"/>
          <w:lang w:val="it-IT"/>
        </w:rPr>
        <w:t>O si è prigionieri di Dio, o delle cose. La temperanza ci libera dalle cose e permette di consegnarci totalmente al Signore e al suo Regno.</w:t>
      </w:r>
      <w:r w:rsidR="00574303">
        <w:rPr>
          <w:rFonts w:ascii="Arial" w:hAnsi="Arial"/>
          <w:sz w:val="24"/>
          <w:lang w:val="it-IT"/>
        </w:rPr>
        <w:t xml:space="preserve"> </w:t>
      </w:r>
      <w:r w:rsidRPr="00EB4396">
        <w:rPr>
          <w:rFonts w:ascii="Arial" w:hAnsi="Arial"/>
          <w:sz w:val="24"/>
          <w:lang w:val="it-IT"/>
        </w:rPr>
        <w:t xml:space="preserve">La temperanza inizia dalla libertà dei desideri, anche buoni, anche santi. Il cristiano deve avere un solo desiderio: fare solo la volontà di Dio nella sua vita. </w:t>
      </w:r>
    </w:p>
    <w:p w14:paraId="78FC83BD" w14:textId="7B4F4A15" w:rsidR="00EB4396" w:rsidRPr="00EB4396" w:rsidRDefault="00EB4396" w:rsidP="00574303">
      <w:pPr>
        <w:spacing w:after="120"/>
        <w:jc w:val="both"/>
        <w:rPr>
          <w:rFonts w:ascii="Arial" w:hAnsi="Arial"/>
          <w:sz w:val="24"/>
          <w:lang w:val="it-IT"/>
        </w:rPr>
      </w:pPr>
      <w:r w:rsidRPr="00EB4396">
        <w:rPr>
          <w:rFonts w:ascii="Arial" w:hAnsi="Arial"/>
          <w:b/>
          <w:sz w:val="24"/>
          <w:lang w:val="it-IT"/>
        </w:rPr>
        <w:t xml:space="preserve">Alla temperanza la pazienza: </w:t>
      </w:r>
      <w:r w:rsidRPr="00EB4396">
        <w:rPr>
          <w:rFonts w:ascii="Arial" w:hAnsi="Arial"/>
          <w:sz w:val="24"/>
          <w:lang w:val="it-IT"/>
        </w:rPr>
        <w:t xml:space="preserve">La pazienza è la giusta relazione con le persone. </w:t>
      </w:r>
      <w:r w:rsidR="00574303">
        <w:rPr>
          <w:rFonts w:ascii="Arial" w:hAnsi="Arial"/>
          <w:sz w:val="24"/>
          <w:lang w:val="it-IT"/>
        </w:rPr>
        <w:t xml:space="preserve"> </w:t>
      </w:r>
      <w:r w:rsidRPr="00EB4396">
        <w:rPr>
          <w:rFonts w:ascii="Arial" w:hAnsi="Arial"/>
          <w:sz w:val="24"/>
          <w:lang w:val="it-IT"/>
        </w:rPr>
        <w:t xml:space="preserve">La pazienza ci fa portare il loro peso di imperfezione, di peccato, di malvagità, di crudeltà fin sulla croce, al fine di redimere l’uomo che ci carica questo peso di male. </w:t>
      </w:r>
      <w:r w:rsidR="00574303">
        <w:rPr>
          <w:rFonts w:ascii="Arial" w:hAnsi="Arial"/>
          <w:sz w:val="24"/>
          <w:lang w:val="it-IT"/>
        </w:rPr>
        <w:t xml:space="preserve"> </w:t>
      </w:r>
      <w:r w:rsidRPr="00EB4396">
        <w:rPr>
          <w:rFonts w:ascii="Arial" w:hAnsi="Arial"/>
          <w:sz w:val="24"/>
          <w:lang w:val="it-IT"/>
        </w:rPr>
        <w:t>Cristo Gesù portò il peso del nostro peccato sulla croce e così operando compì la nostra redenzione eterna.</w:t>
      </w:r>
      <w:r w:rsidR="00574303">
        <w:rPr>
          <w:rFonts w:ascii="Arial" w:hAnsi="Arial"/>
          <w:sz w:val="24"/>
          <w:lang w:val="it-IT"/>
        </w:rPr>
        <w:t xml:space="preserve"> </w:t>
      </w:r>
      <w:r w:rsidRPr="00EB4396">
        <w:rPr>
          <w:rFonts w:ascii="Arial" w:hAnsi="Arial"/>
          <w:sz w:val="24"/>
          <w:lang w:val="it-IT"/>
        </w:rPr>
        <w:t xml:space="preserve">Sottomettersi alla persecuzione e al martirio per la salvezza del mondo è questa la pazienza vera, la vera pazienza cristiana. </w:t>
      </w:r>
      <w:r w:rsidR="00574303">
        <w:rPr>
          <w:rFonts w:ascii="Arial" w:hAnsi="Arial"/>
          <w:sz w:val="24"/>
          <w:lang w:val="it-IT"/>
        </w:rPr>
        <w:t xml:space="preserve"> </w:t>
      </w:r>
      <w:r w:rsidRPr="00EB4396">
        <w:rPr>
          <w:rFonts w:ascii="Arial" w:hAnsi="Arial"/>
          <w:sz w:val="24"/>
          <w:lang w:val="it-IT"/>
        </w:rPr>
        <w:t xml:space="preserve">A questa pazienza noi tutti siamo chiamati. </w:t>
      </w:r>
    </w:p>
    <w:p w14:paraId="236366E1" w14:textId="508D7B40" w:rsidR="00EB4396" w:rsidRPr="00EB4396" w:rsidRDefault="00EB4396" w:rsidP="00574303">
      <w:pPr>
        <w:spacing w:after="120"/>
        <w:jc w:val="both"/>
        <w:rPr>
          <w:rFonts w:ascii="Arial" w:hAnsi="Arial"/>
          <w:sz w:val="24"/>
          <w:lang w:val="it-IT"/>
        </w:rPr>
      </w:pPr>
      <w:r w:rsidRPr="00EB4396">
        <w:rPr>
          <w:rFonts w:ascii="Arial" w:hAnsi="Arial"/>
          <w:b/>
          <w:sz w:val="24"/>
          <w:lang w:val="it-IT"/>
        </w:rPr>
        <w:t xml:space="preserve">Alla pazienza la pietà: </w:t>
      </w:r>
      <w:r w:rsidRPr="00EB4396">
        <w:rPr>
          <w:rFonts w:ascii="Arial" w:hAnsi="Arial"/>
          <w:sz w:val="24"/>
          <w:lang w:val="it-IT"/>
        </w:rPr>
        <w:t xml:space="preserve">La pietà è invece la giusta e santa relazione con Dio. </w:t>
      </w:r>
      <w:r w:rsidR="00574303">
        <w:rPr>
          <w:rFonts w:ascii="Arial" w:hAnsi="Arial"/>
          <w:sz w:val="24"/>
          <w:lang w:val="it-IT"/>
        </w:rPr>
        <w:t xml:space="preserve"> </w:t>
      </w:r>
      <w:r w:rsidRPr="00EB4396">
        <w:rPr>
          <w:rFonts w:ascii="Arial" w:hAnsi="Arial"/>
          <w:sz w:val="24"/>
          <w:lang w:val="it-IT"/>
        </w:rPr>
        <w:t>A Dio è dovuto l’amore filiale. L’amore filiale è uno solo: quello che Cristo ha offerto al Padre: il dono dell’intera sua vita, in ogni istante.</w:t>
      </w:r>
      <w:r w:rsidR="00574303">
        <w:rPr>
          <w:rFonts w:ascii="Arial" w:hAnsi="Arial"/>
          <w:sz w:val="24"/>
          <w:lang w:val="it-IT"/>
        </w:rPr>
        <w:t xml:space="preserve"> </w:t>
      </w:r>
      <w:r w:rsidRPr="00EB4396">
        <w:rPr>
          <w:rFonts w:ascii="Arial" w:hAnsi="Arial"/>
          <w:sz w:val="24"/>
          <w:lang w:val="it-IT"/>
        </w:rPr>
        <w:t>Il cristiano è figlio del Padre. Al Padre deve offrire tutta la sua vita. Sarà il Padre a farne ciò che a Lui piace, ciò che è di suo gradimento.</w:t>
      </w:r>
      <w:r w:rsidR="00574303">
        <w:rPr>
          <w:rFonts w:ascii="Arial" w:hAnsi="Arial"/>
          <w:sz w:val="24"/>
          <w:lang w:val="it-IT"/>
        </w:rPr>
        <w:t xml:space="preserve"> </w:t>
      </w:r>
      <w:r w:rsidRPr="00EB4396">
        <w:rPr>
          <w:rFonts w:ascii="Arial" w:hAnsi="Arial"/>
          <w:sz w:val="24"/>
          <w:lang w:val="it-IT"/>
        </w:rPr>
        <w:t xml:space="preserve">Il cristiano che vive di vera pietà si consegna a Dio, si mette tutto nella sua volontà. Tutto attende e tutto vive per volontà di Dio, del Padre suo che è nei cieli. Guarda Cristo in croce ogni giorno e dalla croce impara cosa è la pietà. </w:t>
      </w:r>
    </w:p>
    <w:p w14:paraId="5DC61B71" w14:textId="633F0318" w:rsidR="00EB4396" w:rsidRPr="00EB4396" w:rsidRDefault="00EB4396" w:rsidP="00574303">
      <w:pPr>
        <w:spacing w:after="120"/>
        <w:jc w:val="both"/>
        <w:rPr>
          <w:rFonts w:ascii="Arial" w:hAnsi="Arial"/>
          <w:sz w:val="24"/>
          <w:lang w:val="it-IT"/>
        </w:rPr>
      </w:pPr>
      <w:r w:rsidRPr="00EB4396">
        <w:rPr>
          <w:rFonts w:ascii="Arial" w:hAnsi="Arial"/>
          <w:b/>
          <w:sz w:val="24"/>
          <w:lang w:val="it-IT"/>
        </w:rPr>
        <w:t xml:space="preserve">Alla pietà l'amore fraterno: </w:t>
      </w:r>
      <w:r w:rsidRPr="00EB4396">
        <w:rPr>
          <w:rFonts w:ascii="Arial" w:hAnsi="Arial"/>
          <w:sz w:val="24"/>
          <w:lang w:val="it-IT"/>
        </w:rPr>
        <w:t xml:space="preserve">Dio ha offerto suo Figlio, il suo Figlio Unigenito per la salvezza del mondo. È questo l’amore fraterno: lasciarsi offrire da Dio perché </w:t>
      </w:r>
      <w:r w:rsidRPr="00EB4396">
        <w:rPr>
          <w:rFonts w:ascii="Arial" w:hAnsi="Arial"/>
          <w:sz w:val="24"/>
          <w:lang w:val="it-IT"/>
        </w:rPr>
        <w:lastRenderedPageBreak/>
        <w:t>i fratelli, i molti fratelli dispersi, ritornino nella Casa del Padre.</w:t>
      </w:r>
      <w:r w:rsidR="00574303">
        <w:rPr>
          <w:rFonts w:ascii="Arial" w:hAnsi="Arial"/>
          <w:sz w:val="24"/>
          <w:lang w:val="it-IT"/>
        </w:rPr>
        <w:t xml:space="preserve"> </w:t>
      </w:r>
      <w:r w:rsidRPr="00EB4396">
        <w:rPr>
          <w:rFonts w:ascii="Arial" w:hAnsi="Arial"/>
          <w:sz w:val="24"/>
          <w:lang w:val="it-IT"/>
        </w:rPr>
        <w:t>Il cristiano si lascia fare da Dio sacrificio d’amore, oblazione e olocausto per la salvezza del mondo.</w:t>
      </w:r>
      <w:r w:rsidR="00574303">
        <w:rPr>
          <w:rFonts w:ascii="Arial" w:hAnsi="Arial"/>
          <w:sz w:val="24"/>
          <w:lang w:val="it-IT"/>
        </w:rPr>
        <w:t xml:space="preserve"> </w:t>
      </w:r>
      <w:r w:rsidRPr="00EB4396">
        <w:rPr>
          <w:rFonts w:ascii="Arial" w:hAnsi="Arial"/>
          <w:sz w:val="24"/>
          <w:lang w:val="it-IT"/>
        </w:rPr>
        <w:t>L’amore fraterno è vero, se è amore di salvezza e di redenzione dell’uomo. Il cristiano ama per redimere, ama per salvare, ama per portare a Dio i suoi figli lontani; ama per indicare a tutti la via del Regno dei cieli.</w:t>
      </w:r>
      <w:r w:rsidR="00574303">
        <w:rPr>
          <w:rFonts w:ascii="Arial" w:hAnsi="Arial"/>
          <w:sz w:val="24"/>
          <w:lang w:val="it-IT"/>
        </w:rPr>
        <w:t xml:space="preserve"> </w:t>
      </w:r>
      <w:r w:rsidRPr="00EB4396">
        <w:rPr>
          <w:rFonts w:ascii="Arial" w:hAnsi="Arial"/>
          <w:sz w:val="24"/>
          <w:lang w:val="it-IT"/>
        </w:rPr>
        <w:t xml:space="preserve">Tutto fa il cristiano per amore. Lui è dono di Dio attraverso cui il Signore vuole amare l’uomo, ogni uomo. </w:t>
      </w:r>
    </w:p>
    <w:p w14:paraId="7DCA205A" w14:textId="6430FEC8" w:rsidR="00EB4396" w:rsidRPr="00EB4396" w:rsidRDefault="00EB4396" w:rsidP="00574303">
      <w:pPr>
        <w:spacing w:after="120"/>
        <w:jc w:val="both"/>
        <w:rPr>
          <w:rFonts w:ascii="Arial" w:hAnsi="Arial"/>
          <w:sz w:val="24"/>
          <w:lang w:val="it-IT"/>
        </w:rPr>
      </w:pPr>
      <w:r w:rsidRPr="00EB4396">
        <w:rPr>
          <w:rFonts w:ascii="Arial" w:hAnsi="Arial"/>
          <w:b/>
          <w:sz w:val="24"/>
          <w:lang w:val="it-IT"/>
        </w:rPr>
        <w:t>All'amore fraterno la carità:</w:t>
      </w:r>
      <w:r w:rsidRPr="00EB4396">
        <w:rPr>
          <w:rFonts w:ascii="Arial" w:hAnsi="Arial"/>
          <w:sz w:val="24"/>
          <w:lang w:val="it-IT"/>
        </w:rPr>
        <w:t xml:space="preserve"> La carità è tutto. Tutto è nella carità. Niente è senza la carità.</w:t>
      </w:r>
      <w:r w:rsidR="00574303">
        <w:rPr>
          <w:rFonts w:ascii="Arial" w:hAnsi="Arial"/>
          <w:sz w:val="24"/>
          <w:lang w:val="it-IT"/>
        </w:rPr>
        <w:t xml:space="preserve"> </w:t>
      </w:r>
      <w:r w:rsidRPr="00EB4396">
        <w:rPr>
          <w:rFonts w:ascii="Arial" w:hAnsi="Arial"/>
          <w:sz w:val="24"/>
          <w:lang w:val="it-IT"/>
        </w:rPr>
        <w:t xml:space="preserve">La carità è Dio, perché Dio è carità. Partecipando della natura divina, il cristiano a poco a poco si divinizza e da essere divinizzato porta all’uomo Dio, dona all’uomo Dio. </w:t>
      </w:r>
      <w:r w:rsidR="00574303">
        <w:rPr>
          <w:rFonts w:ascii="Arial" w:hAnsi="Arial"/>
          <w:sz w:val="24"/>
          <w:lang w:val="it-IT"/>
        </w:rPr>
        <w:t xml:space="preserve"> </w:t>
      </w:r>
      <w:r w:rsidRPr="00EB4396">
        <w:rPr>
          <w:rFonts w:ascii="Arial" w:hAnsi="Arial"/>
          <w:sz w:val="24"/>
          <w:lang w:val="it-IT"/>
        </w:rPr>
        <w:t>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w:t>
      </w:r>
      <w:r w:rsidR="00574303">
        <w:rPr>
          <w:rFonts w:ascii="Arial" w:hAnsi="Arial"/>
          <w:sz w:val="24"/>
          <w:lang w:val="it-IT"/>
        </w:rPr>
        <w:t xml:space="preserve"> </w:t>
      </w:r>
      <w:r w:rsidRPr="00EB4396">
        <w:rPr>
          <w:rFonts w:ascii="Arial" w:hAnsi="Arial"/>
          <w:sz w:val="24"/>
          <w:lang w:val="it-IT"/>
        </w:rPr>
        <w:t>È questa la carità. Questa carità ha però una sua forma esteriore di vita, che Paolo mirabilmente tratteggia sia nella Lettera ai Corinzi che in quella ai Romani.</w:t>
      </w:r>
    </w:p>
    <w:p w14:paraId="4E4826DD"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4107C407"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61F80EEB"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0461271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Lettera ai Romani - cap. 12,1-21: “Vi esorto dunque, fratelli, per la misericordia di Dio, ad offrire i vostri corpi come sacrificio vivente, </w:t>
      </w:r>
      <w:r w:rsidRPr="00574303">
        <w:rPr>
          <w:rFonts w:ascii="Arial" w:hAnsi="Arial"/>
          <w:bCs/>
          <w:i/>
          <w:iCs/>
          <w:sz w:val="24"/>
          <w:lang w:val="it-IT"/>
        </w:rPr>
        <w:lastRenderedPageBreak/>
        <w:t xml:space="preserve">santo e gradito a Dio; è questo il vostro culto spirituale. Non conformatevi alla mentalità di questo secolo, ma trasformatevi rinnovando la vostra mente, per poter discernere la volontà di Dio, ciò che è buono, a lui gradito e perfetto. </w:t>
      </w:r>
    </w:p>
    <w:p w14:paraId="1E24548D"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72CC607D"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259E8F4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4EEA5D32"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27B5565" w14:textId="4086434C"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3087E087" w14:textId="2F053B1E"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[8</w:t>
      </w:r>
      <w:r w:rsidR="00F00C41">
        <w:rPr>
          <w:rFonts w:ascii="Arial" w:hAnsi="Arial"/>
          <w:b/>
          <w:sz w:val="24"/>
          <w:lang w:val="it-IT"/>
        </w:rPr>
        <w:t xml:space="preserve">] </w:t>
      </w:r>
      <w:r w:rsidRPr="00EB4396">
        <w:rPr>
          <w:rFonts w:ascii="Arial" w:hAnsi="Arial"/>
          <w:b/>
          <w:sz w:val="24"/>
          <w:lang w:val="it-IT"/>
        </w:rPr>
        <w:t xml:space="preserve">Se queste cose si trovano in abbondanza in voi, non vi lasceranno oziosi né senza frutto per la conoscenza del Signore nostro Gesù Cristo. </w:t>
      </w:r>
    </w:p>
    <w:p w14:paraId="7FFC30B4" w14:textId="29BB7EC1" w:rsidR="00EB4396" w:rsidRPr="00EB4396" w:rsidRDefault="00EB4396" w:rsidP="00EB4396">
      <w:pPr>
        <w:spacing w:after="120"/>
        <w:jc w:val="both"/>
        <w:rPr>
          <w:rFonts w:ascii="Arial" w:hAnsi="Arial"/>
          <w:sz w:val="24"/>
          <w:lang w:val="it-IT"/>
        </w:rPr>
      </w:pPr>
      <w:r w:rsidRPr="00574303">
        <w:rPr>
          <w:rFonts w:ascii="Arial" w:hAnsi="Arial"/>
          <w:sz w:val="24"/>
          <w:lang w:val="it-IT"/>
        </w:rPr>
        <w:lastRenderedPageBreak/>
        <w:t xml:space="preserve">Queste cose sono: </w:t>
      </w:r>
      <w:r w:rsidRPr="00574303">
        <w:rPr>
          <w:rFonts w:ascii="Arial" w:hAnsi="Arial"/>
          <w:i/>
          <w:sz w:val="24"/>
          <w:lang w:val="it-IT"/>
        </w:rPr>
        <w:t xml:space="preserve">fede, virtù, conoscenza, temperanza, pazienza, pietà, amore fraterno, carità. </w:t>
      </w:r>
      <w:r w:rsidR="00574303" w:rsidRPr="00574303">
        <w:rPr>
          <w:rFonts w:ascii="Arial" w:hAnsi="Arial"/>
          <w:i/>
          <w:sz w:val="24"/>
          <w:lang w:val="it-IT"/>
        </w:rPr>
        <w:t xml:space="preserve"> </w:t>
      </w:r>
      <w:r w:rsidRPr="00574303">
        <w:rPr>
          <w:rFonts w:ascii="Arial" w:hAnsi="Arial"/>
          <w:sz w:val="24"/>
          <w:lang w:val="it-IT"/>
        </w:rPr>
        <w:t>Queste cose devono trovarsi in abbondanza in ciascun cristiano. È compito di ognuno far sì che questo avvenga in lui. È anche suo dovere aiutare gli altri a che possano anche loro abbondare in queste sante virtù.</w:t>
      </w:r>
      <w:r w:rsidR="00574303" w:rsidRPr="00574303">
        <w:rPr>
          <w:rFonts w:ascii="Arial" w:hAnsi="Arial"/>
          <w:sz w:val="24"/>
          <w:lang w:val="it-IT"/>
        </w:rPr>
        <w:t xml:space="preserve"> </w:t>
      </w:r>
      <w:r w:rsidRPr="00574303">
        <w:rPr>
          <w:rFonts w:ascii="Arial" w:hAnsi="Arial"/>
          <w:sz w:val="24"/>
          <w:lang w:val="it-IT"/>
        </w:rPr>
        <w:t>Qual è il vero frutto di queste virtù? Perché esse non ci lasceranno oziosi?</w:t>
      </w:r>
      <w:r w:rsidR="00574303" w:rsidRPr="00574303">
        <w:rPr>
          <w:rFonts w:ascii="Arial" w:hAnsi="Arial"/>
          <w:sz w:val="24"/>
          <w:lang w:val="it-IT"/>
        </w:rPr>
        <w:t xml:space="preserve"> </w:t>
      </w:r>
      <w:r w:rsidRPr="00EB4396">
        <w:rPr>
          <w:rFonts w:ascii="Arial" w:hAnsi="Arial"/>
          <w:sz w:val="24"/>
          <w:lang w:val="it-IT"/>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r w:rsidR="00574303">
        <w:rPr>
          <w:rFonts w:ascii="Arial" w:hAnsi="Arial"/>
          <w:sz w:val="24"/>
          <w:lang w:val="it-IT"/>
        </w:rPr>
        <w:t xml:space="preserve"> </w:t>
      </w:r>
      <w:r w:rsidRPr="00EB4396">
        <w:rPr>
          <w:rFonts w:ascii="Arial" w:hAnsi="Arial"/>
          <w:sz w:val="24"/>
          <w:lang w:val="it-IT"/>
        </w:rPr>
        <w:t>Di Gesù è detto che la sua compassione verso tutti lo privava anche della necessità di riposarsi un poco.</w:t>
      </w:r>
      <w:r w:rsidR="00574303">
        <w:rPr>
          <w:rFonts w:ascii="Arial" w:hAnsi="Arial"/>
          <w:sz w:val="24"/>
          <w:lang w:val="it-IT"/>
        </w:rPr>
        <w:t xml:space="preserve"> </w:t>
      </w:r>
      <w:r w:rsidRPr="00EB4396">
        <w:rPr>
          <w:rFonts w:ascii="Arial" w:hAnsi="Arial"/>
          <w:sz w:val="24"/>
          <w:lang w:val="it-IT"/>
        </w:rPr>
        <w:t xml:space="preserve">Il Vangelo secondo Marco al capitolo 6 narra come Gesù viveva le sue giornate di apostolato. Erano così intense, che spesso non si aveva il tempo per nessun’altra cosa. </w:t>
      </w:r>
    </w:p>
    <w:p w14:paraId="08E55691" w14:textId="2F3232D1"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w:t>
      </w:r>
      <w:r w:rsidR="00B36793" w:rsidRPr="00574303">
        <w:rPr>
          <w:rFonts w:ascii="Arial" w:hAnsi="Arial"/>
          <w:bCs/>
          <w:i/>
          <w:iCs/>
          <w:sz w:val="24"/>
          <w:lang w:val="it-IT"/>
        </w:rPr>
        <w:t xml:space="preserve"> </w:t>
      </w:r>
      <w:r w:rsidRPr="00574303">
        <w:rPr>
          <w:rFonts w:ascii="Arial" w:hAnsi="Arial"/>
          <w:bCs/>
          <w:i/>
          <w:iCs/>
          <w:sz w:val="24"/>
          <w:lang w:val="it-IT"/>
        </w:rPr>
        <w:t xml:space="preserve">E si scandalizzavano di lui. </w:t>
      </w:r>
    </w:p>
    <w:p w14:paraId="61369ED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07777CDD"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0DFDE1F6"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5FD24C45" w14:textId="7449ED9B"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Per questo Erodìade gli portava rancore e avrebbe voluto farlo uccidere, ma non poteva, perché Erode temeva Giovanni, sapendolo </w:t>
      </w:r>
      <w:r w:rsidRPr="00574303">
        <w:rPr>
          <w:rFonts w:ascii="Arial" w:hAnsi="Arial"/>
          <w:bCs/>
          <w:i/>
          <w:iCs/>
          <w:sz w:val="24"/>
          <w:lang w:val="it-IT"/>
        </w:rPr>
        <w:lastRenderedPageBreak/>
        <w:t>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w:t>
      </w:r>
      <w:r w:rsidR="00B36793" w:rsidRPr="00574303">
        <w:rPr>
          <w:rFonts w:ascii="Arial" w:hAnsi="Arial"/>
          <w:bCs/>
          <w:i/>
          <w:iCs/>
          <w:sz w:val="24"/>
          <w:lang w:val="it-IT"/>
        </w:rPr>
        <w:t xml:space="preserve"> </w:t>
      </w:r>
      <w:r w:rsidRPr="00574303">
        <w:rPr>
          <w:rFonts w:ascii="Arial" w:hAnsi="Arial"/>
          <w:bCs/>
          <w:i/>
          <w:iCs/>
          <w:sz w:val="24"/>
          <w:lang w:val="it-IT"/>
        </w:rPr>
        <w:t xml:space="preserve">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21C4CBDC"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15CD73C4"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5DEEC91"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w:t>
      </w:r>
      <w:r w:rsidRPr="00574303">
        <w:rPr>
          <w:rFonts w:ascii="Arial" w:hAnsi="Arial"/>
          <w:bCs/>
          <w:i/>
          <w:iCs/>
          <w:sz w:val="24"/>
          <w:lang w:val="it-IT"/>
        </w:rPr>
        <w:lastRenderedPageBreak/>
        <w:t xml:space="preserve">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426194B"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3E5983B0" w14:textId="49527E84"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Come si è potuto constatare veramente si è senza ozio. Ma anche si ha una vita ricca di molti frutti. </w:t>
      </w:r>
      <w:r w:rsidR="00574303">
        <w:rPr>
          <w:rFonts w:ascii="Arial" w:hAnsi="Arial"/>
          <w:sz w:val="24"/>
          <w:lang w:val="it-IT"/>
        </w:rPr>
        <w:t xml:space="preserve"> </w:t>
      </w:r>
      <w:r w:rsidRPr="00EB4396">
        <w:rPr>
          <w:rFonts w:ascii="Arial" w:hAnsi="Arial"/>
          <w:sz w:val="24"/>
          <w:lang w:val="it-IT"/>
        </w:rPr>
        <w:t xml:space="preserve">Gesù però queste virtù le possedeva tutte, nella perfezione più grande. La sua vita è tutta intessuta di virtù. Egli vive per amare; ama però secondo ogni ricchezza di conoscenza e di forza nello Spirito Santo. </w:t>
      </w:r>
      <w:r w:rsidR="00574303">
        <w:rPr>
          <w:rFonts w:ascii="Arial" w:hAnsi="Arial"/>
          <w:sz w:val="24"/>
          <w:lang w:val="it-IT"/>
        </w:rPr>
        <w:t xml:space="preserve"> </w:t>
      </w:r>
      <w:r w:rsidRPr="00EB4396">
        <w:rPr>
          <w:rFonts w:ascii="Arial" w:hAnsi="Arial"/>
          <w:sz w:val="24"/>
          <w:lang w:val="it-IT"/>
        </w:rPr>
        <w:t xml:space="preserve">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w:t>
      </w:r>
      <w:r w:rsidR="00574303">
        <w:rPr>
          <w:rFonts w:ascii="Arial" w:hAnsi="Arial"/>
          <w:sz w:val="24"/>
          <w:lang w:val="it-IT"/>
        </w:rPr>
        <w:t xml:space="preserve"> </w:t>
      </w:r>
      <w:r w:rsidRPr="00EB4396">
        <w:rPr>
          <w:rFonts w:ascii="Arial" w:hAnsi="Arial"/>
          <w:sz w:val="24"/>
          <w:lang w:val="it-IT"/>
        </w:rPr>
        <w:t>Più grande è la virtù, più numerose saranno le opere. La virtù è come un albero: più grande e più rigoglioso è l’albero, più abbondanti sono i frutti.</w:t>
      </w:r>
      <w:r w:rsidR="00574303">
        <w:rPr>
          <w:rFonts w:ascii="Arial" w:hAnsi="Arial"/>
          <w:sz w:val="24"/>
          <w:lang w:val="it-IT"/>
        </w:rPr>
        <w:t xml:space="preserve"> </w:t>
      </w:r>
      <w:r w:rsidRPr="00EB4396">
        <w:rPr>
          <w:rFonts w:ascii="Arial" w:hAnsi="Arial"/>
          <w:sz w:val="24"/>
          <w:lang w:val="it-IT"/>
        </w:rPr>
        <w:t>Tutto questo però avviene, può avvenire se vi è nel cristiano la perfetta conoscenza del Signore nostro Gesù Cristo.</w:t>
      </w:r>
    </w:p>
    <w:p w14:paraId="63E58CA8" w14:textId="0E7FA10C" w:rsidR="00EB4396" w:rsidRPr="00EB4396" w:rsidRDefault="00EB4396" w:rsidP="00EB4396">
      <w:pPr>
        <w:spacing w:after="120"/>
        <w:jc w:val="both"/>
        <w:rPr>
          <w:rFonts w:ascii="Arial" w:hAnsi="Arial"/>
          <w:sz w:val="24"/>
          <w:lang w:val="it-IT"/>
        </w:rPr>
      </w:pPr>
      <w:r w:rsidRPr="00EB4396">
        <w:rPr>
          <w:rFonts w:ascii="Arial" w:hAnsi="Arial"/>
          <w:sz w:val="24"/>
          <w:lang w:val="it-IT"/>
        </w:rPr>
        <w:t>È Lui, Gesù, la fonte di ogni verità, ma anche di ogni carità. Chi non conosce Cristo non si conosce e anche se possiede qualche virtù, non la può esercitare secondo giustizia, perché la verità di ogni virtù è solo Gesù Signore.</w:t>
      </w:r>
      <w:r w:rsidR="00574303">
        <w:rPr>
          <w:rFonts w:ascii="Arial" w:hAnsi="Arial"/>
          <w:sz w:val="24"/>
          <w:lang w:val="it-IT"/>
        </w:rPr>
        <w:t xml:space="preserve"> </w:t>
      </w:r>
      <w:r w:rsidRPr="00EB4396">
        <w:rPr>
          <w:rFonts w:ascii="Arial" w:hAnsi="Arial"/>
          <w:sz w:val="24"/>
          <w:lang w:val="it-IT"/>
        </w:rPr>
        <w:t>Questo deve portarci ad una sola conclusione: chi vuole sviluppare secondo verità le virtù che possiede deve impegnarsi, adoperarsi per una sempre più approfondita conoscenza del mistero di Gesù Signore.</w:t>
      </w:r>
      <w:r w:rsidR="00574303">
        <w:rPr>
          <w:rFonts w:ascii="Arial" w:hAnsi="Arial"/>
          <w:sz w:val="24"/>
          <w:lang w:val="it-IT"/>
        </w:rPr>
        <w:t xml:space="preserve"> </w:t>
      </w:r>
      <w:r w:rsidRPr="00EB4396">
        <w:rPr>
          <w:rFonts w:ascii="Arial" w:hAnsi="Arial"/>
          <w:sz w:val="24"/>
          <w:lang w:val="it-IT"/>
        </w:rPr>
        <w:t>È Lui che dona verità alla nostra vita e senza la conoscenza di Lui non c’è verità in noi. Possiamo avere o acquisire anche una virtù, ma non per questo la viviamo secondo verità e giustizia.</w:t>
      </w:r>
      <w:r w:rsidR="00574303">
        <w:rPr>
          <w:rFonts w:ascii="Arial" w:hAnsi="Arial"/>
          <w:sz w:val="24"/>
          <w:lang w:val="it-IT"/>
        </w:rPr>
        <w:t xml:space="preserve"> </w:t>
      </w:r>
      <w:r w:rsidRPr="00EB4396">
        <w:rPr>
          <w:rFonts w:ascii="Arial" w:hAnsi="Arial"/>
          <w:sz w:val="24"/>
          <w:lang w:val="it-IT"/>
        </w:rPr>
        <w:t xml:space="preserve">Potremmo viverla malamente, ingiustamente ed è sempre ingiusta quella virtù che si vive al di fuori, o contro la conoscenza di Gesù Signore e del suo mistero di verità, di grazia, di santità, di redenzione, di giustificazione, di salvezza. </w:t>
      </w:r>
      <w:r w:rsidR="00574303">
        <w:rPr>
          <w:rFonts w:ascii="Arial" w:hAnsi="Arial"/>
          <w:sz w:val="24"/>
          <w:lang w:val="it-IT"/>
        </w:rPr>
        <w:t xml:space="preserve"> </w:t>
      </w:r>
      <w:r w:rsidRPr="00EB4396">
        <w:rPr>
          <w:rFonts w:ascii="Arial" w:hAnsi="Arial"/>
          <w:sz w:val="24"/>
          <w:lang w:val="it-IT"/>
        </w:rPr>
        <w:t>La conoscenza di Cristo dona verità ad ogni nostra opera. Più cresciamo nella conoscenza di Gesù e più vera diviene e si fa la nostra vita e quindi anche le nostre opere.</w:t>
      </w:r>
      <w:r w:rsidR="00574303">
        <w:rPr>
          <w:rFonts w:ascii="Arial" w:hAnsi="Arial"/>
          <w:sz w:val="24"/>
          <w:lang w:val="it-IT"/>
        </w:rPr>
        <w:t xml:space="preserve"> </w:t>
      </w:r>
      <w:r w:rsidRPr="00EB4396">
        <w:rPr>
          <w:rFonts w:ascii="Arial" w:hAnsi="Arial"/>
          <w:sz w:val="24"/>
          <w:lang w:val="it-IT"/>
        </w:rPr>
        <w:t>Mentre se ci allontaniamo dalla conoscenza di Cristo, la nostra vita scade inesorabilmente in un orizzontalismo senza alcuna possibile apertura verso la trascendenza che è solo in Cristo e nel suo mistero.</w:t>
      </w:r>
    </w:p>
    <w:p w14:paraId="7851E843" w14:textId="4F16BC0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[9</w:t>
      </w:r>
      <w:r w:rsidR="00F00C41">
        <w:rPr>
          <w:rFonts w:ascii="Arial" w:hAnsi="Arial"/>
          <w:b/>
          <w:sz w:val="24"/>
          <w:lang w:val="it-IT"/>
        </w:rPr>
        <w:t xml:space="preserve">] </w:t>
      </w:r>
      <w:r w:rsidRPr="00EB4396">
        <w:rPr>
          <w:rFonts w:ascii="Arial" w:hAnsi="Arial"/>
          <w:b/>
          <w:sz w:val="24"/>
          <w:lang w:val="it-IT"/>
        </w:rPr>
        <w:t xml:space="preserve">Chi invece non ha queste cose è cieco e miope, dimentico di essere stato purificato dai suoi antichi peccati. </w:t>
      </w:r>
    </w:p>
    <w:p w14:paraId="7DCB0374" w14:textId="6EFDA8B5" w:rsidR="00574303" w:rsidRDefault="00EB4396" w:rsidP="00EB4396">
      <w:pPr>
        <w:spacing w:after="120"/>
        <w:jc w:val="both"/>
        <w:rPr>
          <w:rFonts w:ascii="Arial" w:hAnsi="Arial"/>
          <w:sz w:val="24"/>
          <w:lang w:val="it-IT"/>
        </w:rPr>
      </w:pPr>
      <w:r w:rsidRPr="00574303">
        <w:rPr>
          <w:rFonts w:ascii="Arial" w:hAnsi="Arial"/>
          <w:sz w:val="24"/>
          <w:lang w:val="it-IT"/>
        </w:rPr>
        <w:t>Chi non possiede queste virtù è cieco e miope. Manca cioè della vera vista, quella che Cristo gli ha dato e che gli consente di vedere tutto nella luce della conoscenza del suo mistero e della sua verità.</w:t>
      </w:r>
      <w:r w:rsidR="00574303" w:rsidRPr="00574303">
        <w:rPr>
          <w:rFonts w:ascii="Arial" w:hAnsi="Arial"/>
          <w:sz w:val="24"/>
          <w:lang w:val="it-IT"/>
        </w:rPr>
        <w:t xml:space="preserve"> </w:t>
      </w:r>
      <w:r w:rsidRPr="00574303">
        <w:rPr>
          <w:rFonts w:ascii="Arial" w:hAnsi="Arial"/>
          <w:sz w:val="24"/>
          <w:lang w:val="it-IT"/>
        </w:rPr>
        <w:t xml:space="preserve">È cieco e miope perché non vede le cose secondo la loro vera essenza. Neanche se stesso vede secondo la nuova </w:t>
      </w:r>
      <w:r w:rsidRPr="00574303">
        <w:rPr>
          <w:rFonts w:ascii="Arial" w:hAnsi="Arial"/>
          <w:sz w:val="24"/>
          <w:lang w:val="it-IT"/>
        </w:rPr>
        <w:lastRenderedPageBreak/>
        <w:t xml:space="preserve">realtà che Cristo Gesù ha creato in lui, rigenerandolo e purificandolo dai suoi antichi peccati. </w:t>
      </w:r>
      <w:r w:rsidR="00574303" w:rsidRPr="00574303">
        <w:rPr>
          <w:rFonts w:ascii="Arial" w:hAnsi="Arial"/>
          <w:sz w:val="24"/>
          <w:lang w:val="it-IT"/>
        </w:rPr>
        <w:t xml:space="preserve"> </w:t>
      </w:r>
      <w:r w:rsidRPr="00574303">
        <w:rPr>
          <w:rFonts w:ascii="Arial" w:hAnsi="Arial"/>
          <w:sz w:val="24"/>
          <w:lang w:val="it-IT"/>
        </w:rPr>
        <w:t>Questo versetto pone un grave problema alla nostra mente e soprattutto al nostro cuore, alla nostra intelligenza, volontà, razionalità, sensibilità religiosa.</w:t>
      </w:r>
      <w:r w:rsidR="00574303" w:rsidRPr="00574303">
        <w:rPr>
          <w:rFonts w:ascii="Arial" w:hAnsi="Arial"/>
          <w:sz w:val="24"/>
          <w:lang w:val="it-IT"/>
        </w:rPr>
        <w:t xml:space="preserve"> </w:t>
      </w:r>
      <w:r w:rsidRPr="00574303">
        <w:rPr>
          <w:rFonts w:ascii="Arial" w:hAnsi="Arial"/>
          <w:sz w:val="24"/>
          <w:lang w:val="it-IT"/>
        </w:rPr>
        <w:t>Non basta essere cristiano per fare le cose da cristiano, o le cose cristiane.</w:t>
      </w:r>
      <w:r w:rsidR="00574303" w:rsidRPr="00574303">
        <w:rPr>
          <w:rFonts w:ascii="Arial" w:hAnsi="Arial"/>
          <w:sz w:val="24"/>
          <w:lang w:val="it-IT"/>
        </w:rPr>
        <w:t xml:space="preserve"> </w:t>
      </w:r>
      <w:r w:rsidRPr="00574303">
        <w:rPr>
          <w:rFonts w:ascii="Arial" w:hAnsi="Arial"/>
          <w:sz w:val="24"/>
          <w:lang w:val="it-IT"/>
        </w:rPr>
        <w:t>Uno può essere cristiano, ma non agire da cristiano, perché non vede da cristiano.</w:t>
      </w:r>
      <w:r w:rsidR="00574303" w:rsidRPr="00574303">
        <w:rPr>
          <w:rFonts w:ascii="Arial" w:hAnsi="Arial"/>
          <w:sz w:val="24"/>
          <w:lang w:val="it-IT"/>
        </w:rPr>
        <w:t xml:space="preserve"> </w:t>
      </w:r>
      <w:r w:rsidRPr="00574303">
        <w:rPr>
          <w:rFonts w:ascii="Arial" w:hAnsi="Arial"/>
          <w:sz w:val="24"/>
          <w:lang w:val="it-IT"/>
        </w:rPr>
        <w:t xml:space="preserve">Il cristiano deve vedere una </w:t>
      </w:r>
      <w:r w:rsidRPr="00574303">
        <w:rPr>
          <w:rFonts w:ascii="Arial" w:hAnsi="Arial"/>
          <w:i/>
          <w:sz w:val="24"/>
          <w:lang w:val="it-IT"/>
        </w:rPr>
        <w:t xml:space="preserve">“cosa” </w:t>
      </w:r>
      <w:r w:rsidRPr="00574303">
        <w:rPr>
          <w:rFonts w:ascii="Arial" w:hAnsi="Arial"/>
          <w:sz w:val="24"/>
          <w:lang w:val="it-IT"/>
        </w:rPr>
        <w:t xml:space="preserve">sola: </w:t>
      </w:r>
      <w:r w:rsidRPr="00574303">
        <w:rPr>
          <w:rFonts w:ascii="Arial" w:hAnsi="Arial"/>
          <w:i/>
          <w:sz w:val="24"/>
          <w:lang w:val="it-IT"/>
        </w:rPr>
        <w:t>Cristo Gesù</w:t>
      </w:r>
      <w:r w:rsidRPr="00574303">
        <w:rPr>
          <w:rFonts w:ascii="Arial" w:hAnsi="Arial"/>
          <w:sz w:val="24"/>
          <w:lang w:val="it-IT"/>
        </w:rPr>
        <w:t xml:space="preserve">. </w:t>
      </w:r>
      <w:r w:rsidRPr="00EB4396">
        <w:rPr>
          <w:rFonts w:ascii="Arial" w:hAnsi="Arial"/>
          <w:sz w:val="24"/>
          <w:lang w:val="it-IT"/>
        </w:rPr>
        <w:t>Deve vedere Cristo Gesù secondo pienezza di verità. Deve saperlo vedere in ogni aspetto, o particolarità del suo mistero.</w:t>
      </w:r>
      <w:r w:rsidR="00574303">
        <w:rPr>
          <w:rFonts w:ascii="Arial" w:hAnsi="Arial"/>
          <w:sz w:val="24"/>
          <w:lang w:val="it-IT"/>
        </w:rPr>
        <w:t xml:space="preserve"> </w:t>
      </w:r>
      <w:r w:rsidRPr="00EB4396">
        <w:rPr>
          <w:rFonts w:ascii="Arial" w:hAnsi="Arial"/>
          <w:sz w:val="24"/>
          <w:lang w:val="it-IT"/>
        </w:rPr>
        <w:t xml:space="preserve">È chiaro che tutto questo non può accadere se non attraverso una frequentazione quotidiana del Vangelo e una preghiera incessante allo Spirito Santo perché dia alla mente l’esatta, la perfetta intelligenza della Parola che leggiamo e che ci annunzia il mistero di Gesù </w:t>
      </w:r>
      <w:r w:rsidR="00B248A0" w:rsidRPr="00EB4396">
        <w:rPr>
          <w:rFonts w:ascii="Arial" w:hAnsi="Arial"/>
          <w:sz w:val="24"/>
          <w:lang w:val="it-IT"/>
        </w:rPr>
        <w:t>Signore. Con</w:t>
      </w:r>
      <w:r w:rsidR="00574303">
        <w:rPr>
          <w:rFonts w:ascii="Arial" w:hAnsi="Arial"/>
          <w:sz w:val="24"/>
          <w:lang w:val="it-IT"/>
        </w:rPr>
        <w:t xml:space="preserve"> </w:t>
      </w:r>
      <w:r w:rsidRPr="00EB4396">
        <w:rPr>
          <w:rFonts w:ascii="Arial" w:hAnsi="Arial"/>
          <w:sz w:val="24"/>
          <w:lang w:val="it-IT"/>
        </w:rPr>
        <w:t>l’intelligenza del mistero di Cristo dobbiamo leggere tutta la realtà che è dinanzi a noi; ma anche con la perfetta verità dello stesso mistero dobbiamo agire ed operare.</w:t>
      </w:r>
      <w:r w:rsidR="00574303">
        <w:rPr>
          <w:rFonts w:ascii="Arial" w:hAnsi="Arial"/>
          <w:sz w:val="24"/>
          <w:lang w:val="it-IT"/>
        </w:rPr>
        <w:t xml:space="preserve"> </w:t>
      </w:r>
      <w:r w:rsidRPr="00EB4396">
        <w:rPr>
          <w:rFonts w:ascii="Arial" w:hAnsi="Arial"/>
          <w:sz w:val="24"/>
          <w:lang w:val="it-IT"/>
        </w:rPr>
        <w:t xml:space="preserve">Agire ed operare ma fuori della verità del mistero di Cristo diviene un’azione da miopi e da ciechi. Si agisce, ma senza vedere; si opera, ma senza la giusta finalità. </w:t>
      </w:r>
    </w:p>
    <w:p w14:paraId="34D8D3A4" w14:textId="65F59735" w:rsidR="00EB4396" w:rsidRPr="00EB4396" w:rsidRDefault="00EB4396" w:rsidP="00EB4396">
      <w:pPr>
        <w:spacing w:after="120"/>
        <w:jc w:val="both"/>
        <w:rPr>
          <w:rFonts w:ascii="Arial" w:hAnsi="Arial"/>
          <w:sz w:val="24"/>
          <w:lang w:val="it-IT"/>
        </w:rPr>
      </w:pPr>
      <w:r w:rsidRPr="00EB4396">
        <w:rPr>
          <w:rFonts w:ascii="Arial" w:hAnsi="Arial"/>
          <w:sz w:val="24"/>
          <w:lang w:val="it-IT"/>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w:t>
      </w:r>
      <w:r w:rsidR="00574303">
        <w:rPr>
          <w:rFonts w:ascii="Arial" w:hAnsi="Arial"/>
          <w:sz w:val="24"/>
          <w:lang w:val="it-IT"/>
        </w:rPr>
        <w:t xml:space="preserve"> </w:t>
      </w:r>
      <w:r w:rsidRPr="00EB4396">
        <w:rPr>
          <w:rFonts w:ascii="Arial" w:hAnsi="Arial"/>
          <w:sz w:val="24"/>
          <w:lang w:val="it-IT"/>
        </w:rPr>
        <w:t>Non è un’opera di chi vede Cristo; è un’opera di chi non vede Cristo. Chi non vede Cristo è miope, cieco. Lavora invano, per il niente. Si affatica e consuma i suoi giorni per la vanità e il nulla della salvezza.</w:t>
      </w:r>
      <w:r w:rsidR="00574303">
        <w:rPr>
          <w:rFonts w:ascii="Arial" w:hAnsi="Arial"/>
          <w:sz w:val="24"/>
          <w:lang w:val="it-IT"/>
        </w:rPr>
        <w:t xml:space="preserve"> </w:t>
      </w:r>
      <w:r w:rsidRPr="00EB4396">
        <w:rPr>
          <w:rFonts w:ascii="Arial" w:hAnsi="Arial"/>
          <w:sz w:val="24"/>
          <w:lang w:val="it-IT"/>
        </w:rPr>
        <w:t>Ognuno in questo è obbligato a farsi un serio, vero esame di coscienza. È urgente che si chieda se lui è vedente, oppure è un misero cieco.</w:t>
      </w:r>
      <w:r w:rsidR="00574303">
        <w:rPr>
          <w:rFonts w:ascii="Arial" w:hAnsi="Arial"/>
          <w:sz w:val="24"/>
          <w:lang w:val="it-IT"/>
        </w:rPr>
        <w:t xml:space="preserve"> </w:t>
      </w:r>
      <w:r w:rsidRPr="00EB4396">
        <w:rPr>
          <w:rFonts w:ascii="Arial" w:hAnsi="Arial"/>
          <w:sz w:val="24"/>
          <w:lang w:val="it-IT"/>
        </w:rPr>
        <w:t>Da questa cecità Gesù vuole liberare l’uomo. Per questa cecità egli condanna farisei, scribi, dottori della legge, sommi sacerdoti del suo</w:t>
      </w:r>
      <w:r w:rsidR="00B36793">
        <w:rPr>
          <w:rFonts w:ascii="Arial" w:hAnsi="Arial"/>
          <w:sz w:val="24"/>
          <w:lang w:val="it-IT"/>
        </w:rPr>
        <w:t xml:space="preserve"> </w:t>
      </w:r>
      <w:r w:rsidRPr="00EB4396">
        <w:rPr>
          <w:rFonts w:ascii="Arial" w:hAnsi="Arial"/>
          <w:sz w:val="24"/>
          <w:lang w:val="it-IT"/>
        </w:rPr>
        <w:t>tempo.</w:t>
      </w:r>
      <w:r w:rsidR="00574303">
        <w:rPr>
          <w:rFonts w:ascii="Arial" w:hAnsi="Arial"/>
          <w:sz w:val="24"/>
          <w:lang w:val="it-IT"/>
        </w:rPr>
        <w:t xml:space="preserve"> </w:t>
      </w:r>
      <w:r w:rsidRPr="00EB4396">
        <w:rPr>
          <w:rFonts w:ascii="Arial" w:hAnsi="Arial"/>
          <w:sz w:val="24"/>
          <w:lang w:val="it-IT"/>
        </w:rPr>
        <w:t>Tutta la loro opera era fuori del mistero di Dio, del mistero della salvezza, del vero mistero della santità.</w:t>
      </w:r>
      <w:r w:rsidR="00574303">
        <w:rPr>
          <w:rFonts w:ascii="Arial" w:hAnsi="Arial"/>
          <w:sz w:val="24"/>
          <w:lang w:val="it-IT"/>
        </w:rPr>
        <w:t xml:space="preserve"> </w:t>
      </w:r>
      <w:r w:rsidRPr="00EB4396">
        <w:rPr>
          <w:rFonts w:ascii="Arial" w:hAnsi="Arial"/>
          <w:sz w:val="24"/>
          <w:lang w:val="it-IT"/>
        </w:rPr>
        <w:t>Apparentemente erano ministri della santità e della verità di Dio, in realtà erano poveri ciechi che confondevano la gente, trascinandola nella loro cecità e chiusura della mente e del cuore.</w:t>
      </w:r>
      <w:r w:rsidR="00574303">
        <w:rPr>
          <w:rFonts w:ascii="Arial" w:hAnsi="Arial"/>
          <w:sz w:val="24"/>
          <w:lang w:val="it-IT"/>
        </w:rPr>
        <w:t xml:space="preserve"> </w:t>
      </w:r>
      <w:r w:rsidRPr="00EB4396">
        <w:rPr>
          <w:rFonts w:ascii="Arial" w:hAnsi="Arial"/>
          <w:sz w:val="24"/>
          <w:lang w:val="it-IT"/>
        </w:rPr>
        <w:t>Il capitolo 23 di Matteo è una messa in luce della potente cecità da cui erano avvolti scribi e farisei.</w:t>
      </w:r>
    </w:p>
    <w:p w14:paraId="7D3C04C1"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028F5993" w14:textId="58F0B491"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B248A0" w:rsidRPr="00574303">
        <w:rPr>
          <w:rFonts w:ascii="Arial" w:hAnsi="Arial"/>
          <w:i/>
          <w:iCs/>
          <w:sz w:val="24"/>
          <w:lang w:val="it-IT"/>
        </w:rPr>
        <w:t>padre</w:t>
      </w:r>
      <w:r w:rsidRPr="00574303">
        <w:rPr>
          <w:rFonts w:ascii="Arial" w:hAnsi="Arial"/>
          <w:i/>
          <w:iCs/>
          <w:sz w:val="24"/>
          <w:lang w:val="it-IT"/>
        </w:rPr>
        <w:t>” sulla terra, perché uno solo è il Padre vostro, quello del cielo. E non fatevi chiamare “</w:t>
      </w:r>
      <w:r w:rsidR="00B248A0" w:rsidRPr="00574303">
        <w:rPr>
          <w:rFonts w:ascii="Arial" w:hAnsi="Arial"/>
          <w:i/>
          <w:iCs/>
          <w:sz w:val="24"/>
          <w:lang w:val="it-IT"/>
        </w:rPr>
        <w:t>maestri</w:t>
      </w:r>
      <w:r w:rsidRPr="00574303">
        <w:rPr>
          <w:rFonts w:ascii="Arial" w:hAnsi="Arial"/>
          <w:i/>
          <w:iCs/>
          <w:sz w:val="24"/>
          <w:lang w:val="it-IT"/>
        </w:rPr>
        <w:t xml:space="preserve">”, perché uno solo è il vostro Maestro, il Cristo. Il più grande tra voi sia vostro servo; chi invece si innalzerà sarà abbassato e chi si abbasserà sarà innalzato. </w:t>
      </w:r>
    </w:p>
    <w:p w14:paraId="506C20D0"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lastRenderedPageBreak/>
        <w:t xml:space="preserve">Guai a voi, scribi e farisei ipocriti, che chiudete il regno dei cieli davanti agli uomini; perché così voi non vi entrate, e non lasciate entrare nemmeno quelli che vogliono entrarci </w:t>
      </w:r>
    </w:p>
    <w:p w14:paraId="5F339F2F"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Guai a voi, scribi e farisei ipocriti, che percorrete il mare e la terra per fare un solo proselito e, ottenutolo, lo rendete figlio della Geenna il doppio di voi. </w:t>
      </w:r>
    </w:p>
    <w:p w14:paraId="5A6EB3D3"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63F5991D" w14:textId="22555930"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Guai a voi, scribi e farisei ipocriti, che pagate la decima della menta, dell'</w:t>
      </w:r>
      <w:r w:rsidR="00B248A0" w:rsidRPr="00574303">
        <w:rPr>
          <w:rFonts w:ascii="Arial" w:hAnsi="Arial"/>
          <w:i/>
          <w:iCs/>
          <w:sz w:val="24"/>
          <w:lang w:val="it-IT"/>
        </w:rPr>
        <w:t>aneto</w:t>
      </w:r>
      <w:r w:rsidRPr="00574303">
        <w:rPr>
          <w:rFonts w:ascii="Arial" w:hAnsi="Arial"/>
          <w:i/>
          <w:iCs/>
          <w:sz w:val="24"/>
          <w:lang w:val="it-IT"/>
        </w:rPr>
        <w:t xml:space="preserve"> e del </w:t>
      </w:r>
      <w:r w:rsidR="00B248A0" w:rsidRPr="00574303">
        <w:rPr>
          <w:rFonts w:ascii="Arial" w:hAnsi="Arial"/>
          <w:i/>
          <w:iCs/>
          <w:sz w:val="24"/>
          <w:lang w:val="it-IT"/>
        </w:rPr>
        <w:t>cumino</w:t>
      </w:r>
      <w:r w:rsidRPr="00574303">
        <w:rPr>
          <w:rFonts w:ascii="Arial" w:hAnsi="Arial"/>
          <w:i/>
          <w:iCs/>
          <w:sz w:val="24"/>
          <w:lang w:val="it-IT"/>
        </w:rPr>
        <w:t xml:space="preserve">, e trasgredite le prescrizioni più gravi della legge: la giustizia, la misericordia e la fedeltà. Queste cose bisognava praticare, senza omettere quelle. Guide cieche, che filtrate il moscerino e ingoiate il cammello! </w:t>
      </w:r>
    </w:p>
    <w:p w14:paraId="5FFFEA37"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Guai a voi, scribi e farisei ipocriti, che pulite l'esterno del bicchiere e del piatto mentre all'interno sono pieni di rapina e d'intemperanza. Fariseo cieco, pulisci prima l'interno del bicchiere, perché anche l'esterno diventi netto! </w:t>
      </w:r>
    </w:p>
    <w:p w14:paraId="77C92368"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7A604E67"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BACCEE9"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0F8AA67A" w14:textId="77777777" w:rsidR="00EB4396" w:rsidRPr="00574303" w:rsidRDefault="00EB4396" w:rsidP="00574303">
      <w:pPr>
        <w:spacing w:after="120"/>
        <w:ind w:left="567" w:right="567"/>
        <w:jc w:val="both"/>
        <w:rPr>
          <w:rFonts w:ascii="Arial" w:hAnsi="Arial"/>
          <w:i/>
          <w:iCs/>
          <w:sz w:val="24"/>
          <w:lang w:val="it-IT"/>
        </w:rPr>
      </w:pPr>
      <w:r w:rsidRPr="00574303">
        <w:rPr>
          <w:rFonts w:ascii="Arial" w:hAnsi="Arial"/>
          <w:i/>
          <w:iCs/>
          <w:sz w:val="24"/>
          <w:lang w:val="it-IT"/>
        </w:rPr>
        <w:t xml:space="preserve">Gerusalemme, Gerusalemme, che uccidi i profeti e lapidi quelli che ti sono inviati, quante volte ho voluto raccogliere i tuoi figli, come una gallina raccoglie i pulcini sotto le ali, e voi non avete voluto! Ecco: la </w:t>
      </w:r>
      <w:r w:rsidRPr="00574303">
        <w:rPr>
          <w:rFonts w:ascii="Arial" w:hAnsi="Arial"/>
          <w:i/>
          <w:iCs/>
          <w:sz w:val="24"/>
          <w:lang w:val="it-IT"/>
        </w:rPr>
        <w:lastRenderedPageBreak/>
        <w:t xml:space="preserve">vostra casa vi sarà lasciata deserta! Vi dico infatti che non mi vedrete più finché non direte: Benedetto colui che viene nel nome del Signore!”. </w:t>
      </w:r>
    </w:p>
    <w:p w14:paraId="55214407" w14:textId="08DEBF28" w:rsidR="00EB4396" w:rsidRPr="00EB4396" w:rsidRDefault="00EB4396" w:rsidP="00EB4396">
      <w:pPr>
        <w:spacing w:after="120"/>
        <w:jc w:val="both"/>
        <w:rPr>
          <w:rFonts w:ascii="Arial" w:hAnsi="Arial"/>
          <w:sz w:val="24"/>
          <w:lang w:val="it-IT"/>
        </w:rPr>
      </w:pPr>
      <w:r w:rsidRPr="00EB4396">
        <w:rPr>
          <w:rFonts w:ascii="Arial" w:hAnsi="Arial"/>
          <w:sz w:val="24"/>
          <w:lang w:val="it-IT"/>
        </w:rPr>
        <w:t>Il Vangelo secondo Giovanni invece ha tutto un capitolo nel quale Gesù si presenta come la luce del mondo.</w:t>
      </w:r>
      <w:r w:rsidR="00B36793">
        <w:rPr>
          <w:rFonts w:ascii="Arial" w:hAnsi="Arial"/>
          <w:sz w:val="24"/>
          <w:lang w:val="it-IT"/>
        </w:rPr>
        <w:t xml:space="preserve"> </w:t>
      </w:r>
      <w:r w:rsidRPr="00EB4396">
        <w:rPr>
          <w:rFonts w:ascii="Arial" w:hAnsi="Arial"/>
          <w:sz w:val="24"/>
          <w:lang w:val="it-IT"/>
        </w:rPr>
        <w:t xml:space="preserve">Anzi già nel Prologo è annunziato come </w:t>
      </w:r>
      <w:smartTag w:uri="urn:schemas-microsoft-com:office:smarttags" w:element="PersonName">
        <w:smartTagPr>
          <w:attr w:name="ProductID" w:val="la Luce"/>
        </w:smartTagPr>
        <w:r w:rsidRPr="00EB4396">
          <w:rPr>
            <w:rFonts w:ascii="Arial" w:hAnsi="Arial"/>
            <w:sz w:val="24"/>
            <w:lang w:val="it-IT"/>
          </w:rPr>
          <w:t>la Luce</w:t>
        </w:r>
      </w:smartTag>
      <w:r w:rsidRPr="00EB4396">
        <w:rPr>
          <w:rFonts w:ascii="Arial" w:hAnsi="Arial"/>
          <w:sz w:val="24"/>
          <w:lang w:val="it-IT"/>
        </w:rPr>
        <w:t xml:space="preserve"> vera che viene per illuminare ogni uomo.</w:t>
      </w:r>
    </w:p>
    <w:p w14:paraId="783B92BC"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20794078"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66AAECF8"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651DAD5"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4D44F711"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69C73146"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19BA2C1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lastRenderedPageBreak/>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16392F4B"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2AD7FCAE"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3B056E09"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5A5B2C67" w14:textId="2119ABB0"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w:t>
      </w:r>
      <w:r w:rsidR="00B36793" w:rsidRPr="00574303">
        <w:rPr>
          <w:rFonts w:ascii="Arial" w:hAnsi="Arial"/>
          <w:bCs/>
          <w:i/>
          <w:iCs/>
          <w:sz w:val="24"/>
          <w:lang w:val="it-IT"/>
        </w:rPr>
        <w:t xml:space="preserve"> </w:t>
      </w:r>
      <w:r w:rsidRPr="00574303">
        <w:rPr>
          <w:rFonts w:ascii="Arial" w:hAnsi="Arial"/>
          <w:bCs/>
          <w:i/>
          <w:iCs/>
          <w:sz w:val="24"/>
          <w:lang w:val="it-IT"/>
        </w:rPr>
        <w:t xml:space="preserve">gloria a Dio! Noi sappiamo che quest'uomo è un peccatore. Quegli rispose: Se sia un peccatore, non lo so; una cosa so: prima ero cieco e ora ci vedo. </w:t>
      </w:r>
    </w:p>
    <w:p w14:paraId="76C36326"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40BFB30C"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1544B226" w14:textId="4BA37160"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lastRenderedPageBreak/>
        <w:t>Gesù seppe che l'avevano cacciato fuori, e incontratolo gli disse: Tu credi nel Figlio dell'uomo? Egli rispose: E chi è, Signore, perché io creda in lui? Gli disse Gesù: Tu l'hai visto: colui che parla con te è proprio lui. Ed egli disse: Io credo, Signore!</w:t>
      </w:r>
      <w:r w:rsidR="00B36793" w:rsidRPr="00574303">
        <w:rPr>
          <w:rFonts w:ascii="Arial" w:hAnsi="Arial"/>
          <w:bCs/>
          <w:i/>
          <w:iCs/>
          <w:sz w:val="24"/>
          <w:lang w:val="it-IT"/>
        </w:rPr>
        <w:t xml:space="preserve"> </w:t>
      </w:r>
      <w:r w:rsidRPr="00574303">
        <w:rPr>
          <w:rFonts w:ascii="Arial" w:hAnsi="Arial"/>
          <w:bCs/>
          <w:i/>
          <w:iCs/>
          <w:sz w:val="24"/>
          <w:lang w:val="it-IT"/>
        </w:rPr>
        <w:t xml:space="preserve">E gli si prostrò innanzi. </w:t>
      </w:r>
    </w:p>
    <w:p w14:paraId="077306AB"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Gesù allora disse: Io sono venuto in questo mondo per giudicare, perché coloro che non vedono vedano e quelli che vedono diventino ciechi. </w:t>
      </w:r>
    </w:p>
    <w:p w14:paraId="62D37DB3"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Alcuni dei farisei che erano con lui udirono queste parole e gli dissero: Siamo forse ciechi anche noi? Gesù rispose loro: Se foste ciechi, non avreste alcun peccato; ma siccome dite: Noi vediamo, il vostro peccato rimane”. </w:t>
      </w:r>
    </w:p>
    <w:p w14:paraId="6719EC6B" w14:textId="39B48DE2" w:rsidR="00EB4396" w:rsidRPr="00EB4396" w:rsidRDefault="00EB4396" w:rsidP="00EB4396">
      <w:pPr>
        <w:spacing w:after="120"/>
        <w:jc w:val="both"/>
        <w:rPr>
          <w:rFonts w:ascii="Arial" w:hAnsi="Arial"/>
          <w:sz w:val="24"/>
          <w:lang w:val="it-IT"/>
        </w:rPr>
      </w:pPr>
      <w:r w:rsidRPr="00EB4396">
        <w:rPr>
          <w:rFonts w:ascii="Arial" w:hAnsi="Arial"/>
          <w:sz w:val="24"/>
          <w:lang w:val="it-IT"/>
        </w:rPr>
        <w:t>O si conosce Cristo secondo pienezza di verità e di mistero, oppure si è condannati ad essere ciechi, ad agire da ciechi, a relazionarci da ciechi, a prendere decisioni da ciechi.</w:t>
      </w:r>
      <w:r w:rsidR="00574303">
        <w:rPr>
          <w:rFonts w:ascii="Arial" w:hAnsi="Arial"/>
          <w:sz w:val="24"/>
          <w:lang w:val="it-IT"/>
        </w:rPr>
        <w:t xml:space="preserve"> </w:t>
      </w:r>
      <w:r w:rsidRPr="00EB4396">
        <w:rPr>
          <w:rFonts w:ascii="Arial" w:hAnsi="Arial"/>
          <w:sz w:val="24"/>
          <w:lang w:val="it-IT"/>
        </w:rPr>
        <w:t>O ci si lascia aprire gli occhi da Cristo, o non c’è alcun altro che possa compiere questo miracolo e prodigio per noi.</w:t>
      </w:r>
      <w:r w:rsidR="00574303">
        <w:rPr>
          <w:rFonts w:ascii="Arial" w:hAnsi="Arial"/>
          <w:sz w:val="24"/>
          <w:lang w:val="it-IT"/>
        </w:rPr>
        <w:t xml:space="preserve"> </w:t>
      </w:r>
      <w:r w:rsidRPr="00574303">
        <w:rPr>
          <w:rFonts w:ascii="Arial" w:hAnsi="Arial"/>
          <w:sz w:val="24"/>
          <w:lang w:val="it-IT"/>
        </w:rPr>
        <w:t xml:space="preserve">Pietro ci dice come possiamo noi riacquistare la vista, come possiamo agire da </w:t>
      </w:r>
      <w:r w:rsidRPr="00574303">
        <w:rPr>
          <w:rFonts w:ascii="Arial" w:hAnsi="Arial"/>
          <w:i/>
          <w:sz w:val="24"/>
          <w:lang w:val="it-IT"/>
        </w:rPr>
        <w:t>“vedenti”</w:t>
      </w:r>
      <w:r w:rsidRPr="00574303">
        <w:rPr>
          <w:rFonts w:ascii="Arial" w:hAnsi="Arial"/>
          <w:sz w:val="24"/>
          <w:lang w:val="it-IT"/>
        </w:rPr>
        <w:t>: acquisendo le virtù in abbondanza, crescendo quotidianamente nella conoscenza di Cristo Gesù.</w:t>
      </w:r>
      <w:r w:rsidR="00574303">
        <w:rPr>
          <w:rFonts w:ascii="Arial" w:hAnsi="Arial"/>
          <w:sz w:val="24"/>
          <w:lang w:val="it-IT"/>
        </w:rPr>
        <w:t xml:space="preserve"> </w:t>
      </w:r>
      <w:r w:rsidRPr="00EB4396">
        <w:rPr>
          <w:rFonts w:ascii="Arial" w:hAnsi="Arial"/>
          <w:sz w:val="24"/>
          <w:lang w:val="it-IT"/>
        </w:rPr>
        <w:t>È il suo mistero, la sua verità, la sua vita la nostra vista. Chi non vede Cristo secondo verità non vedrà neanche l’uomo secondo verità e quanto opererà sarà opera da cieco e da miope.</w:t>
      </w:r>
    </w:p>
    <w:p w14:paraId="1104EBAA" w14:textId="01DBBBF7" w:rsidR="00EB4396" w:rsidRPr="00574303" w:rsidRDefault="00EB4396" w:rsidP="00EB4396">
      <w:pPr>
        <w:spacing w:after="120"/>
        <w:jc w:val="both"/>
        <w:rPr>
          <w:rFonts w:ascii="Arial" w:hAnsi="Arial"/>
          <w:sz w:val="24"/>
          <w:lang w:val="it-IT"/>
        </w:rPr>
      </w:pPr>
      <w:r w:rsidRPr="00574303">
        <w:rPr>
          <w:rFonts w:ascii="Arial" w:hAnsi="Arial"/>
          <w:sz w:val="24"/>
          <w:lang w:val="it-IT"/>
        </w:rPr>
        <w:t xml:space="preserve">La prima cosa che dobbiamo vedere è questa: Cristo ci ha liberati dai nostri antichi peccati. Se siamo stati liberati dai peccati, è giusto che viviamo senza peccato. Chi pecca è un cieco, un miope, è uno che ha dimenticato e non vede più cosa Cristo ha operato in lui. </w:t>
      </w:r>
      <w:r w:rsidR="00574303" w:rsidRPr="00574303">
        <w:rPr>
          <w:rFonts w:ascii="Arial" w:hAnsi="Arial"/>
          <w:sz w:val="24"/>
          <w:lang w:val="it-IT"/>
        </w:rPr>
        <w:t xml:space="preserve"> </w:t>
      </w:r>
      <w:r w:rsidRPr="00574303">
        <w:rPr>
          <w:rFonts w:ascii="Arial" w:hAnsi="Arial"/>
          <w:sz w:val="24"/>
          <w:lang w:val="it-IT"/>
        </w:rPr>
        <w:t>Chiunque cade nel peccato, dimora nel peccato, è nelle tenebre, è un misero cieco. La verità di Dio non abita più in lui, né la luce di Cristo illumina i suoi passi. Lui è un cieco.</w:t>
      </w:r>
      <w:r w:rsidR="00574303" w:rsidRPr="00574303">
        <w:rPr>
          <w:rFonts w:ascii="Arial" w:hAnsi="Arial"/>
          <w:sz w:val="24"/>
          <w:lang w:val="it-IT"/>
        </w:rPr>
        <w:t xml:space="preserve"> </w:t>
      </w:r>
      <w:r w:rsidRPr="00574303">
        <w:rPr>
          <w:rFonts w:ascii="Arial" w:hAnsi="Arial"/>
          <w:sz w:val="24"/>
          <w:lang w:val="it-IT"/>
        </w:rPr>
        <w:t xml:space="preserve">Quello che è triste è questo: </w:t>
      </w:r>
      <w:r w:rsidRPr="00574303">
        <w:rPr>
          <w:rFonts w:ascii="Arial" w:hAnsi="Arial"/>
          <w:i/>
          <w:sz w:val="24"/>
          <w:lang w:val="it-IT"/>
        </w:rPr>
        <w:t xml:space="preserve">possiamo spendere tutta una vita in opere di cecità, in scelte di cecità, di decisioni di cecità. </w:t>
      </w:r>
      <w:r w:rsidR="00574303" w:rsidRPr="00574303">
        <w:rPr>
          <w:rFonts w:ascii="Arial" w:hAnsi="Arial"/>
          <w:i/>
          <w:sz w:val="24"/>
          <w:lang w:val="it-IT"/>
        </w:rPr>
        <w:t xml:space="preserve"> </w:t>
      </w:r>
      <w:r w:rsidRPr="00574303">
        <w:rPr>
          <w:rFonts w:ascii="Arial" w:hAnsi="Arial"/>
          <w:sz w:val="24"/>
          <w:lang w:val="it-IT"/>
        </w:rPr>
        <w:t xml:space="preserve">Si pensi alla “pastorale” degli scribi e dei farisei: </w:t>
      </w:r>
      <w:r w:rsidRPr="00574303">
        <w:rPr>
          <w:rFonts w:ascii="Arial" w:hAnsi="Arial"/>
          <w:i/>
          <w:sz w:val="24"/>
          <w:lang w:val="it-IT"/>
        </w:rPr>
        <w:t xml:space="preserve">era tutta una pastorale di cecità. </w:t>
      </w:r>
      <w:r w:rsidRPr="00574303">
        <w:rPr>
          <w:rFonts w:ascii="Arial" w:hAnsi="Arial"/>
          <w:sz w:val="24"/>
          <w:lang w:val="it-IT"/>
        </w:rPr>
        <w:t xml:space="preserve">Era una pastorale che incrementava il regno delle tenebre. </w:t>
      </w:r>
      <w:r w:rsidR="00574303" w:rsidRPr="00574303">
        <w:rPr>
          <w:rFonts w:ascii="Arial" w:hAnsi="Arial"/>
          <w:sz w:val="24"/>
          <w:lang w:val="it-IT"/>
        </w:rPr>
        <w:t xml:space="preserve"> </w:t>
      </w:r>
      <w:r w:rsidRPr="00574303">
        <w:rPr>
          <w:rFonts w:ascii="Arial" w:hAnsi="Arial"/>
          <w:sz w:val="24"/>
          <w:lang w:val="it-IT"/>
        </w:rPr>
        <w:t>Poiché il Vangelo è scritto per i cristiani, esso è severo ammonimento contro di noi. Se cadiamo nel peccato, se dimoriamo in esso, anche per noi la luce della verità si oscura e altro non possiamo fare se non pensare ed agire da ciechi.</w:t>
      </w:r>
    </w:p>
    <w:p w14:paraId="04D19946" w14:textId="056A166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[10</w:t>
      </w:r>
      <w:r w:rsidR="00F00C41">
        <w:rPr>
          <w:rFonts w:ascii="Arial" w:hAnsi="Arial"/>
          <w:b/>
          <w:sz w:val="24"/>
          <w:lang w:val="it-IT"/>
        </w:rPr>
        <w:t xml:space="preserve">] </w:t>
      </w:r>
      <w:r w:rsidRPr="00EB4396">
        <w:rPr>
          <w:rFonts w:ascii="Arial" w:hAnsi="Arial"/>
          <w:b/>
          <w:sz w:val="24"/>
          <w:lang w:val="it-IT"/>
        </w:rPr>
        <w:t xml:space="preserve">Quindi, fratelli, cercate di render sempre più sicura la vostra vocazione e la vostra elezione. Se farete questo non inciamperete mai. </w:t>
      </w:r>
    </w:p>
    <w:p w14:paraId="5BB1DB74" w14:textId="24ED693A" w:rsidR="00574303" w:rsidRDefault="00EB4396" w:rsidP="00EB4396">
      <w:pPr>
        <w:spacing w:after="120"/>
        <w:jc w:val="both"/>
        <w:rPr>
          <w:rFonts w:ascii="Arial" w:hAnsi="Arial"/>
          <w:sz w:val="24"/>
          <w:lang w:val="it-IT"/>
        </w:rPr>
      </w:pPr>
      <w:r w:rsidRPr="00EB4396">
        <w:rPr>
          <w:rFonts w:ascii="Arial" w:hAnsi="Arial"/>
          <w:sz w:val="24"/>
          <w:lang w:val="it-IT"/>
        </w:rPr>
        <w:t>Siamo stati scelti da Dio; da Lui anche chiamati ad essere conformi all’immagine di Gesù suo Figlio e nostro Signore.</w:t>
      </w:r>
      <w:r w:rsidR="00574303">
        <w:rPr>
          <w:rFonts w:ascii="Arial" w:hAnsi="Arial"/>
          <w:sz w:val="24"/>
          <w:lang w:val="it-IT"/>
        </w:rPr>
        <w:t xml:space="preserve"> </w:t>
      </w:r>
      <w:r w:rsidRPr="00EB4396">
        <w:rPr>
          <w:rFonts w:ascii="Arial" w:hAnsi="Arial"/>
          <w:sz w:val="24"/>
          <w:lang w:val="it-IT"/>
        </w:rPr>
        <w:t>Questa elezione e questa vocazione sono date a ciascuno di noi a modo di granello di senapa. All’inizio è una tenera piccola pianta.</w:t>
      </w:r>
      <w:r w:rsidR="00574303">
        <w:rPr>
          <w:rFonts w:ascii="Arial" w:hAnsi="Arial"/>
          <w:sz w:val="24"/>
          <w:lang w:val="it-IT"/>
        </w:rPr>
        <w:t xml:space="preserve"> </w:t>
      </w:r>
      <w:r w:rsidRPr="00EB4396">
        <w:rPr>
          <w:rFonts w:ascii="Arial" w:hAnsi="Arial"/>
          <w:sz w:val="24"/>
          <w:lang w:val="it-IT"/>
        </w:rPr>
        <w:t>È facile, assai facile, ritornare nei peccati di un tempo, nell’idolatria nella quale prima si viveva.</w:t>
      </w:r>
      <w:r w:rsidR="00574303">
        <w:rPr>
          <w:rFonts w:ascii="Arial" w:hAnsi="Arial"/>
          <w:sz w:val="24"/>
          <w:lang w:val="it-IT"/>
        </w:rPr>
        <w:t xml:space="preserve"> </w:t>
      </w:r>
      <w:r w:rsidRPr="00EB4396">
        <w:rPr>
          <w:rFonts w:ascii="Arial" w:hAnsi="Arial"/>
          <w:sz w:val="24"/>
          <w:lang w:val="it-IT"/>
        </w:rPr>
        <w:t>Di per sé vocazione ed elezione sono un dono bisognoso di tante cure, tante sollecitudini, tanto zelo per farle crescere in modo che producano in noi abbondanti frutti.</w:t>
      </w:r>
      <w:r w:rsidR="00574303">
        <w:rPr>
          <w:rFonts w:ascii="Arial" w:hAnsi="Arial"/>
          <w:sz w:val="24"/>
          <w:lang w:val="it-IT"/>
        </w:rPr>
        <w:t xml:space="preserve"> </w:t>
      </w:r>
      <w:r w:rsidRPr="00EB4396">
        <w:rPr>
          <w:rFonts w:ascii="Arial" w:hAnsi="Arial"/>
          <w:sz w:val="24"/>
          <w:lang w:val="it-IT"/>
        </w:rPr>
        <w:t>Alla fragilità insita nel dono e nella vocazione si deve aggiungere la costante sollecitazione che viene dalla tentazione.</w:t>
      </w:r>
      <w:r w:rsidR="00574303">
        <w:rPr>
          <w:rFonts w:ascii="Arial" w:hAnsi="Arial"/>
          <w:sz w:val="24"/>
          <w:lang w:val="it-IT"/>
        </w:rPr>
        <w:t xml:space="preserve"> </w:t>
      </w:r>
      <w:r w:rsidRPr="00EB4396">
        <w:rPr>
          <w:rFonts w:ascii="Arial" w:hAnsi="Arial"/>
          <w:sz w:val="24"/>
          <w:lang w:val="it-IT"/>
        </w:rPr>
        <w:t>La tentazione vuole la nostra rovina eterna. Vuole che rinunciano alla nostra elezione e vocazione, che ci riprendiamo la vita e la consegniamo interamente alla falsità di una esistenza senza Dio e contro di Lui.</w:t>
      </w:r>
      <w:r w:rsidR="00574303">
        <w:rPr>
          <w:rFonts w:ascii="Arial" w:hAnsi="Arial"/>
          <w:sz w:val="24"/>
          <w:lang w:val="it-IT"/>
        </w:rPr>
        <w:t xml:space="preserve"> </w:t>
      </w:r>
      <w:r w:rsidRPr="00EB4396">
        <w:rPr>
          <w:rFonts w:ascii="Arial" w:hAnsi="Arial"/>
          <w:sz w:val="24"/>
          <w:lang w:val="it-IT"/>
        </w:rPr>
        <w:t xml:space="preserve">L’uomo è sempre tentato. È tentato perché il diavolo è invidioso della salvezza eterna e vuole che anche la </w:t>
      </w:r>
      <w:r w:rsidRPr="00EB4396">
        <w:rPr>
          <w:rFonts w:ascii="Arial" w:hAnsi="Arial"/>
          <w:sz w:val="24"/>
          <w:lang w:val="it-IT"/>
        </w:rPr>
        <w:lastRenderedPageBreak/>
        <w:t>creatura che Dio ha fatto a sua immagine e somiglianza finisca nella perdizione eterna.</w:t>
      </w:r>
      <w:r w:rsidR="00574303">
        <w:rPr>
          <w:rFonts w:ascii="Arial" w:hAnsi="Arial"/>
          <w:sz w:val="24"/>
          <w:lang w:val="it-IT"/>
        </w:rPr>
        <w:t xml:space="preserve"> </w:t>
      </w:r>
    </w:p>
    <w:p w14:paraId="2B74C4AF" w14:textId="0D039949" w:rsidR="00EB4396" w:rsidRPr="00574303" w:rsidRDefault="00EB4396" w:rsidP="00EB4396">
      <w:pPr>
        <w:spacing w:after="120"/>
        <w:jc w:val="both"/>
        <w:rPr>
          <w:rFonts w:ascii="Arial" w:hAnsi="Arial"/>
          <w:sz w:val="24"/>
          <w:lang w:val="it-IT"/>
        </w:rPr>
      </w:pPr>
      <w:r w:rsidRPr="00EB4396">
        <w:rPr>
          <w:rFonts w:ascii="Arial" w:hAnsi="Arial"/>
          <w:sz w:val="24"/>
          <w:lang w:val="it-IT"/>
        </w:rPr>
        <w:t>Pietro questo lo sa. Gesù glielo ha insegnato. Nell’Orto degli Ulivi gli ha anche mostrato come si prega per non cadere in tentazione.</w:t>
      </w:r>
      <w:r w:rsidR="00574303">
        <w:rPr>
          <w:rFonts w:ascii="Arial" w:hAnsi="Arial"/>
          <w:sz w:val="24"/>
          <w:lang w:val="it-IT"/>
        </w:rPr>
        <w:t xml:space="preserve"> </w:t>
      </w:r>
      <w:r w:rsidRPr="00EB4396">
        <w:rPr>
          <w:rFonts w:ascii="Arial" w:hAnsi="Arial"/>
          <w:sz w:val="24"/>
          <w:lang w:val="it-IT"/>
        </w:rPr>
        <w:t>La sua personale esperienza ha anche un peso in materia. Lui aveva vissuto per ben tre anni con il Maestro e dinanzi ad una serva, per paura, ha detto di non conoscerlo.</w:t>
      </w:r>
      <w:r w:rsidR="00574303">
        <w:rPr>
          <w:rFonts w:ascii="Arial" w:hAnsi="Arial"/>
          <w:sz w:val="24"/>
          <w:lang w:val="it-IT"/>
        </w:rPr>
        <w:t xml:space="preserve"> </w:t>
      </w:r>
      <w:r w:rsidRPr="00EB4396">
        <w:rPr>
          <w:rFonts w:ascii="Arial" w:hAnsi="Arial"/>
          <w:sz w:val="24"/>
          <w:lang w:val="it-IT"/>
        </w:rPr>
        <w:t>Lui quotidianamente vede i fedeli di Cristo esposti alla prova del martirio. Alcuni non ce la fanno. Rinunziano a Cristo. Decidono di conservare la propria vita, anziché perderla per averla nel Regno dei Cieli splendente e gloriosa.</w:t>
      </w:r>
      <w:r w:rsidR="00574303">
        <w:rPr>
          <w:rFonts w:ascii="Arial" w:hAnsi="Arial"/>
          <w:sz w:val="24"/>
          <w:lang w:val="it-IT"/>
        </w:rPr>
        <w:t xml:space="preserve"> </w:t>
      </w:r>
      <w:r w:rsidRPr="00EB4396">
        <w:rPr>
          <w:rFonts w:ascii="Arial" w:hAnsi="Arial"/>
          <w:sz w:val="24"/>
          <w:lang w:val="it-IT"/>
        </w:rPr>
        <w:t>Perché accade tutto questo? Solo per la tentazione?</w:t>
      </w:r>
      <w:r w:rsidR="00574303">
        <w:rPr>
          <w:rFonts w:ascii="Arial" w:hAnsi="Arial"/>
          <w:sz w:val="24"/>
          <w:lang w:val="it-IT"/>
        </w:rPr>
        <w:t xml:space="preserve"> </w:t>
      </w:r>
      <w:r w:rsidRPr="00EB4396">
        <w:rPr>
          <w:rFonts w:ascii="Arial" w:hAnsi="Arial"/>
          <w:sz w:val="24"/>
          <w:lang w:val="it-IT"/>
        </w:rPr>
        <w:t>Questo non accade solo per la tentazione. Accade perché il cristiano deve portare a maturazione, a completo sviluppo sia il dono dell’elezione che quello della vocazione.</w:t>
      </w:r>
      <w:r w:rsidR="00574303">
        <w:rPr>
          <w:rFonts w:ascii="Arial" w:hAnsi="Arial"/>
          <w:sz w:val="24"/>
          <w:lang w:val="it-IT"/>
        </w:rPr>
        <w:t xml:space="preserve"> </w:t>
      </w:r>
      <w:r w:rsidRPr="00574303">
        <w:rPr>
          <w:rFonts w:ascii="Arial" w:hAnsi="Arial"/>
          <w:sz w:val="24"/>
          <w:lang w:val="it-IT"/>
        </w:rPr>
        <w:t xml:space="preserve">Come potrà operare questo? Crescendo nelle virtù che Pietro ha or ora indicato: </w:t>
      </w:r>
      <w:r w:rsidRPr="00574303">
        <w:rPr>
          <w:rFonts w:ascii="Arial" w:hAnsi="Arial"/>
          <w:i/>
          <w:sz w:val="24"/>
          <w:lang w:val="it-IT"/>
        </w:rPr>
        <w:t xml:space="preserve">fede, virtù, conoscenza, temperanza, pazienza, pietà, amore fraterno, carità. </w:t>
      </w:r>
      <w:r w:rsidRPr="00574303">
        <w:rPr>
          <w:rFonts w:ascii="Arial" w:hAnsi="Arial"/>
          <w:sz w:val="24"/>
          <w:lang w:val="it-IT"/>
        </w:rPr>
        <w:t xml:space="preserve">Chi cresce in queste virtù rende più sicura la sua elezione e la sua vocazione e rimarrà stabile in eterno dinanzi ad ogni tentazione, ogni prova, ogni difficoltà cui verrà esposta la sua fede in Cristo Gesù. </w:t>
      </w:r>
    </w:p>
    <w:p w14:paraId="7C35211C" w14:textId="228B5F63" w:rsidR="00EB4396" w:rsidRPr="00574303" w:rsidRDefault="00EB4396" w:rsidP="00EB4396">
      <w:pPr>
        <w:spacing w:after="120"/>
        <w:jc w:val="both"/>
        <w:rPr>
          <w:rFonts w:ascii="Arial" w:hAnsi="Arial"/>
          <w:sz w:val="24"/>
          <w:lang w:val="it-IT"/>
        </w:rPr>
      </w:pPr>
      <w:r w:rsidRPr="00EB4396">
        <w:rPr>
          <w:rFonts w:ascii="Arial" w:hAnsi="Arial"/>
          <w:sz w:val="24"/>
          <w:lang w:val="it-IT"/>
        </w:rPr>
        <w:t xml:space="preserve">Il cristiano ora sa che i doni di Dio sono dati e consegnati alla sua premura, al suo zelo, alla sua volontà, al suo impegno. Tutto è messo da Dio nelle sue mani perché lui lo coltivi e lo porti al suo massimo, o sommo sviluppo. </w:t>
      </w:r>
      <w:r w:rsidR="00574303">
        <w:rPr>
          <w:rFonts w:ascii="Arial" w:hAnsi="Arial"/>
          <w:sz w:val="24"/>
          <w:lang w:val="it-IT"/>
        </w:rPr>
        <w:t xml:space="preserve"> </w:t>
      </w:r>
      <w:r w:rsidRPr="00EB4396">
        <w:rPr>
          <w:rFonts w:ascii="Arial" w:hAnsi="Arial"/>
          <w:sz w:val="24"/>
          <w:lang w:val="it-IT"/>
        </w:rPr>
        <w:t>Questa sicurezza deve dare lui ai doni di Dio. Farà questo se perennemente attingerà alle fonti della grazia e della verità.</w:t>
      </w:r>
      <w:r w:rsidR="00574303">
        <w:rPr>
          <w:rFonts w:ascii="Arial" w:hAnsi="Arial"/>
          <w:sz w:val="24"/>
          <w:lang w:val="it-IT"/>
        </w:rPr>
        <w:t xml:space="preserve"> </w:t>
      </w:r>
      <w:r w:rsidRPr="00574303">
        <w:rPr>
          <w:rFonts w:ascii="Arial" w:hAnsi="Arial"/>
          <w:sz w:val="24"/>
          <w:lang w:val="it-IT"/>
        </w:rPr>
        <w:t xml:space="preserve">Pietro rassicura i cristiani: </w:t>
      </w:r>
      <w:r w:rsidRPr="00574303">
        <w:rPr>
          <w:rFonts w:ascii="Arial" w:hAnsi="Arial"/>
          <w:i/>
          <w:sz w:val="24"/>
          <w:lang w:val="it-IT"/>
        </w:rPr>
        <w:t>se farete questo non inciamperete mai</w:t>
      </w:r>
      <w:r w:rsidRPr="00574303">
        <w:rPr>
          <w:rFonts w:ascii="Arial" w:hAnsi="Arial"/>
          <w:sz w:val="24"/>
          <w:lang w:val="it-IT"/>
        </w:rPr>
        <w:t>. È questa una verità ed</w:t>
      </w:r>
      <w:r w:rsidR="00B36793" w:rsidRPr="00574303">
        <w:rPr>
          <w:rFonts w:ascii="Arial" w:hAnsi="Arial"/>
          <w:sz w:val="24"/>
          <w:lang w:val="it-IT"/>
        </w:rPr>
        <w:t xml:space="preserve"> </w:t>
      </w:r>
      <w:r w:rsidRPr="00574303">
        <w:rPr>
          <w:rFonts w:ascii="Arial" w:hAnsi="Arial"/>
          <w:sz w:val="24"/>
          <w:lang w:val="it-IT"/>
        </w:rPr>
        <w:t xml:space="preserve">anche una profezia, una promessa. </w:t>
      </w:r>
    </w:p>
    <w:p w14:paraId="32DFE889" w14:textId="71B23FD6" w:rsidR="00EB4396" w:rsidRPr="00EB4396" w:rsidRDefault="00EB4396" w:rsidP="00EB4396">
      <w:pPr>
        <w:spacing w:after="120"/>
        <w:jc w:val="both"/>
        <w:rPr>
          <w:rFonts w:ascii="Arial" w:hAnsi="Arial"/>
          <w:sz w:val="24"/>
          <w:lang w:val="it-IT"/>
        </w:rPr>
      </w:pP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che sa questo, continuamente aiuta i suoi figli a crescere in questi doni divini, elargendo ogni ricchezza di grazia e di verità.</w:t>
      </w:r>
      <w:r w:rsidR="00574303">
        <w:rPr>
          <w:rFonts w:ascii="Arial" w:hAnsi="Arial"/>
          <w:sz w:val="24"/>
          <w:lang w:val="it-IT"/>
        </w:rPr>
        <w:t xml:space="preserve"> </w:t>
      </w:r>
      <w:r w:rsidRPr="00EB4396">
        <w:rPr>
          <w:rFonts w:ascii="Arial" w:hAnsi="Arial"/>
          <w:sz w:val="24"/>
          <w:lang w:val="it-IT"/>
        </w:rPr>
        <w:t>Questa elargizione deve essere assidua, continua, perenne, quotidiana. Giorno per giorno essa deve nutrire i suoi figli di grazia e di verità.</w:t>
      </w:r>
      <w:r w:rsidR="00574303">
        <w:rPr>
          <w:rFonts w:ascii="Arial" w:hAnsi="Arial"/>
          <w:sz w:val="24"/>
          <w:lang w:val="it-IT"/>
        </w:rPr>
        <w:t xml:space="preserve"> </w:t>
      </w:r>
      <w:r w:rsidRPr="00EB4396">
        <w:rPr>
          <w:rFonts w:ascii="Arial" w:hAnsi="Arial"/>
          <w:sz w:val="24"/>
          <w:lang w:val="it-IT"/>
        </w:rPr>
        <w:t>Ma anche i suoi figli devono lasciarsi nutrire. Devono volere essere nutriti e per questo devono attingere alle fonti della grazia e della verità.</w:t>
      </w:r>
      <w:r w:rsidR="00574303">
        <w:rPr>
          <w:rFonts w:ascii="Arial" w:hAnsi="Arial"/>
          <w:sz w:val="24"/>
          <w:lang w:val="it-IT"/>
        </w:rPr>
        <w:t xml:space="preserve"> </w:t>
      </w:r>
      <w:r w:rsidRPr="00EB4396">
        <w:rPr>
          <w:rFonts w:ascii="Arial" w:hAnsi="Arial"/>
          <w:sz w:val="24"/>
          <w:lang w:val="it-IT"/>
        </w:rPr>
        <w:t xml:space="preserve">Dio elargisce, dona. L’uomo deve attingere, prendere, fare suo il dono di Dio. </w:t>
      </w:r>
      <w:r w:rsidR="00574303">
        <w:rPr>
          <w:rFonts w:ascii="Arial" w:hAnsi="Arial"/>
          <w:sz w:val="24"/>
          <w:lang w:val="it-IT"/>
        </w:rPr>
        <w:t xml:space="preserve"> </w:t>
      </w:r>
      <w:r w:rsidRPr="00EB4396">
        <w:rPr>
          <w:rFonts w:ascii="Arial" w:hAnsi="Arial"/>
          <w:sz w:val="24"/>
          <w:lang w:val="it-IT"/>
        </w:rPr>
        <w:t>Anche Cristo Gesù ha operato questa crescita. Lui ha reso sicura la sua fede, la sua speranza, la sua carità, crescendo ogni giorno in età, sapienza e grazia.</w:t>
      </w:r>
    </w:p>
    <w:p w14:paraId="52E89693"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3FE57831"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Un angelo del Signore si presentò davanti a loro e la gloria del Signore li avvolse di luce. Essi furono presi da grande spavento, ma l'angelo </w:t>
      </w:r>
      <w:r w:rsidRPr="00574303">
        <w:rPr>
          <w:rFonts w:ascii="Arial" w:hAnsi="Arial"/>
          <w:bCs/>
          <w:i/>
          <w:iCs/>
          <w:sz w:val="24"/>
          <w:lang w:val="it-IT"/>
        </w:rPr>
        <w:lastRenderedPageBreak/>
        <w:t xml:space="preserve">disse loro: Non temete, ecco vi annunzio una grande gioia, che sarà di tutto il popolo: oggi vi è nato nella città di Davide un salvatore, che è il Cristo Signore. Questo per voi il segno: troverete un bambino avvolto in fasce, che giace in una mangiatoia. </w:t>
      </w:r>
    </w:p>
    <w:p w14:paraId="6140D421"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E subito apparve con l'angelo una moltitudine dell'esercito celeste che lodava Dio e diceva: Gloria a Dio nel più alto dei cieli e pace in terra agli uomini che egli ama. </w:t>
      </w:r>
    </w:p>
    <w:p w14:paraId="0F16D826"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7A6EDB54" w14:textId="13DFFBE9"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Quando </w:t>
      </w:r>
      <w:r w:rsidR="00B248A0" w:rsidRPr="00574303">
        <w:rPr>
          <w:rFonts w:ascii="Arial" w:hAnsi="Arial"/>
          <w:bCs/>
          <w:i/>
          <w:iCs/>
          <w:sz w:val="24"/>
          <w:lang w:val="it-IT"/>
        </w:rPr>
        <w:t>furono</w:t>
      </w:r>
      <w:r w:rsidRPr="00574303">
        <w:rPr>
          <w:rFonts w:ascii="Arial" w:hAnsi="Arial"/>
          <w:bCs/>
          <w:i/>
          <w:iCs/>
          <w:sz w:val="24"/>
          <w:lang w:val="it-IT"/>
        </w:rPr>
        <w:t xml:space="preserve"> passati gli otto giorni prescritti per la circoncisione, gli fu messo nome Gesù, come era stato chiamato dall'angelo prima di essere concepito nel grembo della madre. </w:t>
      </w:r>
    </w:p>
    <w:p w14:paraId="09E12832"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1DCFB140"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43CFA8BC"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10890EE3"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750CE517"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lastRenderedPageBreak/>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0ABDA044"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27B9FC63"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251437D6" w14:textId="77777777" w:rsidR="00EB4396" w:rsidRPr="00574303" w:rsidRDefault="00EB4396" w:rsidP="00574303">
      <w:pPr>
        <w:spacing w:after="120"/>
        <w:ind w:left="567" w:right="567"/>
        <w:jc w:val="both"/>
        <w:rPr>
          <w:rFonts w:ascii="Arial" w:hAnsi="Arial"/>
          <w:bCs/>
          <w:i/>
          <w:iCs/>
          <w:sz w:val="24"/>
          <w:lang w:val="it-IT"/>
        </w:rPr>
      </w:pPr>
      <w:r w:rsidRPr="00574303">
        <w:rPr>
          <w:rFonts w:ascii="Arial" w:hAnsi="Arial"/>
          <w:bCs/>
          <w:i/>
          <w:iCs/>
          <w:sz w:val="24"/>
          <w:lang w:val="it-IT"/>
        </w:rPr>
        <w:t xml:space="preserve">Partì dunque con loro e tornò a Nazaret e stava loro sottomesso. Sua madre serbava tutte queste cose nel suo cuore. E Gesù cresceva in sapienza, età e grazia davanti a Dio e agli uomini”. </w:t>
      </w:r>
    </w:p>
    <w:p w14:paraId="13AEC65D"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In questo capitolo è possibile notare due verità: Gesù è nato a Betlemme. Al quarantesimo giorno dopo la nascita viene portato al tempio per essere offerto al Signore.</w:t>
      </w:r>
    </w:p>
    <w:p w14:paraId="29A2CAC7" w14:textId="77777777" w:rsidR="007B2080" w:rsidRDefault="00EB4396" w:rsidP="007B2080">
      <w:pPr>
        <w:spacing w:after="120"/>
        <w:jc w:val="both"/>
        <w:rPr>
          <w:rFonts w:ascii="Arial" w:hAnsi="Arial"/>
          <w:sz w:val="24"/>
          <w:lang w:val="it-IT"/>
        </w:rPr>
      </w:pPr>
      <w:r w:rsidRPr="00EB4396">
        <w:rPr>
          <w:rFonts w:ascii="Arial" w:hAnsi="Arial"/>
          <w:sz w:val="24"/>
          <w:lang w:val="it-IT"/>
        </w:rPr>
        <w:t xml:space="preserve">L’Evangelista Luca tiene a precisare che: </w:t>
      </w:r>
    </w:p>
    <w:p w14:paraId="2248BBE1" w14:textId="238E6AC5"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“Quando ebbero tutto compiuto secondo la legge del Signore, fecero ritorno in Galilea, alla loro città di Nazaret. Il bambino cresceva e si fortificava, pieno di sapienza, e la grazia di Dio era sopra di lui”. </w:t>
      </w:r>
    </w:p>
    <w:p w14:paraId="3ABC148B" w14:textId="77777777" w:rsidR="007B2080" w:rsidRDefault="00EB4396" w:rsidP="007B2080">
      <w:pPr>
        <w:spacing w:after="120"/>
        <w:jc w:val="both"/>
        <w:rPr>
          <w:rFonts w:ascii="Arial" w:hAnsi="Arial"/>
          <w:sz w:val="24"/>
          <w:lang w:val="it-IT"/>
        </w:rPr>
      </w:pPr>
      <w:r w:rsidRPr="00EB4396">
        <w:rPr>
          <w:rFonts w:ascii="Arial" w:hAnsi="Arial"/>
          <w:sz w:val="24"/>
          <w:lang w:val="it-IT"/>
        </w:rPr>
        <w:t>Fin dalla più tenera età Gesù cresce e si fortifica. È pieno di sapienza. La grazia di Dio è sopra di Lui e in Lui agisce.</w:t>
      </w:r>
      <w:r w:rsidR="007B2080">
        <w:rPr>
          <w:rFonts w:ascii="Arial" w:hAnsi="Arial"/>
          <w:sz w:val="24"/>
          <w:lang w:val="it-IT"/>
        </w:rPr>
        <w:t xml:space="preserve"> </w:t>
      </w:r>
      <w:r w:rsidRPr="00EB4396">
        <w:rPr>
          <w:rFonts w:ascii="Arial" w:hAnsi="Arial"/>
          <w:sz w:val="24"/>
          <w:lang w:val="it-IT"/>
        </w:rPr>
        <w:t xml:space="preserve">A dodici anni vediamo i frutti di questa crescita e di questa fruttificazione nella sapienza e nella grazia: </w:t>
      </w:r>
    </w:p>
    <w:p w14:paraId="7A1E772C" w14:textId="76411B2A"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433B2FE3" w14:textId="77777777" w:rsidR="007B2080" w:rsidRDefault="00EB4396" w:rsidP="007B2080">
      <w:pPr>
        <w:spacing w:after="120"/>
        <w:jc w:val="both"/>
        <w:rPr>
          <w:rFonts w:ascii="Arial" w:hAnsi="Arial"/>
          <w:sz w:val="24"/>
          <w:lang w:val="it-IT"/>
        </w:rPr>
      </w:pPr>
      <w:r w:rsidRPr="00EB4396">
        <w:rPr>
          <w:rFonts w:ascii="Arial" w:hAnsi="Arial"/>
          <w:sz w:val="24"/>
          <w:lang w:val="it-IT"/>
        </w:rPr>
        <w:t xml:space="preserve">Come se ciò non bastasse Luca aggiunge che: </w:t>
      </w:r>
    </w:p>
    <w:p w14:paraId="039C9DC6" w14:textId="575DC429"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lastRenderedPageBreak/>
        <w:t xml:space="preserve">“Partì dunque con loro e tornò a Nazaret e stava loro sottomesso. Sua madre serbava tutte queste cose nel suo cuore. E Gesù cresceva in sapienza, età e grazia davanti a Dio e agli uomini”. </w:t>
      </w:r>
    </w:p>
    <w:p w14:paraId="5BAC38C3" w14:textId="7B9476A2"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Gesù così rendeva sicura la sua elezione e la sua vocazione. Anche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delle origini rendeva sicura la sua elezione e la sua vocazione.</w:t>
      </w:r>
      <w:r w:rsidR="007B2080">
        <w:rPr>
          <w:rFonts w:ascii="Arial" w:hAnsi="Arial"/>
          <w:sz w:val="24"/>
          <w:lang w:val="it-IT"/>
        </w:rPr>
        <w:t xml:space="preserve"> </w:t>
      </w:r>
      <w:r w:rsidRPr="00EB4396">
        <w:rPr>
          <w:rFonts w:ascii="Arial" w:hAnsi="Arial"/>
          <w:sz w:val="24"/>
          <w:lang w:val="it-IT"/>
        </w:rPr>
        <w:t>Il secondo capitolo degli Atti ci dice che l’elezione e la vocazione è data a noi attraverso la predicazione degli Apostoli, ma anche cresce, si sviluppa, matura frutti se costantemente nutrita dalla verità e dalla grazia degli Apostoli.</w:t>
      </w:r>
    </w:p>
    <w:p w14:paraId="790A8666"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3D2F709"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6F5BD109"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306F2C06"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33F8AF6F"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lastRenderedPageBreak/>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666EF337"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4975602B"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36F72DA2"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439E7BCA"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Con molte altre parole li scongiurava e li esortava: Salvatevi da questa generazione perversa. Allora coloro che accolsero la sua parola furono battezzati e quel giorno si unirono a loro circa tremila persone. </w:t>
      </w:r>
    </w:p>
    <w:p w14:paraId="31FFC95A"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4699ECD" w14:textId="5EF2677F" w:rsidR="00EB4396" w:rsidRPr="007B2080" w:rsidRDefault="00EB4396" w:rsidP="00EB4396">
      <w:pPr>
        <w:spacing w:after="120"/>
        <w:jc w:val="both"/>
        <w:rPr>
          <w:rFonts w:ascii="Arial" w:hAnsi="Arial"/>
          <w:sz w:val="24"/>
          <w:lang w:val="it-IT"/>
        </w:rPr>
      </w:pPr>
      <w:r w:rsidRPr="00EB4396">
        <w:rPr>
          <w:rFonts w:ascii="Arial" w:hAnsi="Arial"/>
          <w:sz w:val="24"/>
          <w:lang w:val="it-IT"/>
        </w:rPr>
        <w:t>Come si può constatare il dono di Dio viene offerto ad ogni uomo. Chi riceve il dono di Dio deve a sua volta offrirlo ad ogni uomo. Ma anche: chi riceve il dono di Dio deve farlo crescere, maturare in sé fino alla sua perfetta fruttificazione.</w:t>
      </w:r>
      <w:r w:rsidR="007B2080">
        <w:rPr>
          <w:rFonts w:ascii="Arial" w:hAnsi="Arial"/>
          <w:sz w:val="24"/>
          <w:lang w:val="it-IT"/>
        </w:rPr>
        <w:t xml:space="preserve"> </w:t>
      </w:r>
      <w:r w:rsidRPr="00EB4396">
        <w:rPr>
          <w:rFonts w:ascii="Arial" w:hAnsi="Arial"/>
          <w:sz w:val="24"/>
          <w:lang w:val="it-IT"/>
        </w:rPr>
        <w:t xml:space="preserve">Se il dono non viene dato agli altri, o non viene fatto fruttificare, esso a poco a poco muore dentro di noi, a causa del peccato mortale; o si assopisce a motivo dei </w:t>
      </w:r>
      <w:r w:rsidRPr="00EB4396">
        <w:rPr>
          <w:rFonts w:ascii="Arial" w:hAnsi="Arial"/>
          <w:sz w:val="24"/>
          <w:lang w:val="it-IT"/>
        </w:rPr>
        <w:lastRenderedPageBreak/>
        <w:t>molti peccati veniali che commettiamo.</w:t>
      </w:r>
      <w:r w:rsidR="007B2080">
        <w:rPr>
          <w:rFonts w:ascii="Arial" w:hAnsi="Arial"/>
          <w:sz w:val="24"/>
          <w:lang w:val="it-IT"/>
        </w:rPr>
        <w:t xml:space="preserve"> </w:t>
      </w:r>
      <w:r w:rsidRPr="00EB4396">
        <w:rPr>
          <w:rFonts w:ascii="Arial" w:hAnsi="Arial"/>
          <w:sz w:val="24"/>
          <w:lang w:val="it-IT"/>
        </w:rPr>
        <w:t xml:space="preserve">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w:t>
      </w:r>
      <w:r w:rsidRPr="007B2080">
        <w:rPr>
          <w:rFonts w:ascii="Arial" w:hAnsi="Arial"/>
          <w:sz w:val="24"/>
          <w:lang w:val="it-IT"/>
        </w:rPr>
        <w:t xml:space="preserve">Non inciampa chi fa questo perché diviene </w:t>
      </w:r>
      <w:r w:rsidRPr="007B2080">
        <w:rPr>
          <w:rFonts w:ascii="Arial" w:hAnsi="Arial"/>
          <w:i/>
          <w:sz w:val="24"/>
          <w:lang w:val="it-IT"/>
        </w:rPr>
        <w:t xml:space="preserve">solido, forte, robusto spiritualmente. </w:t>
      </w:r>
      <w:r w:rsidRPr="007B2080">
        <w:rPr>
          <w:rFonts w:ascii="Arial" w:hAnsi="Arial"/>
          <w:sz w:val="24"/>
          <w:lang w:val="it-IT"/>
        </w:rPr>
        <w:t xml:space="preserve">È questo il cristiano che Pietro vuole, perché così ci vuole il Signore. </w:t>
      </w:r>
    </w:p>
    <w:p w14:paraId="1759C6E1" w14:textId="5CB5B32F" w:rsidR="00EB4396" w:rsidRPr="00EB4396" w:rsidRDefault="00EB4396" w:rsidP="00EB4396">
      <w:pPr>
        <w:spacing w:after="120"/>
        <w:jc w:val="both"/>
        <w:rPr>
          <w:rFonts w:ascii="Arial" w:hAnsi="Arial"/>
          <w:sz w:val="24"/>
          <w:lang w:val="it-IT"/>
        </w:rPr>
      </w:pPr>
      <w:r w:rsidRPr="00EB4396">
        <w:rPr>
          <w:rFonts w:ascii="Arial" w:hAnsi="Arial"/>
          <w:sz w:val="24"/>
          <w:lang w:val="it-IT"/>
        </w:rPr>
        <w:t>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w:t>
      </w:r>
      <w:r w:rsidR="007B2080">
        <w:rPr>
          <w:rFonts w:ascii="Arial" w:hAnsi="Arial"/>
          <w:sz w:val="24"/>
          <w:lang w:val="it-IT"/>
        </w:rPr>
        <w:t xml:space="preserve"> </w:t>
      </w:r>
      <w:r w:rsidRPr="00EB4396">
        <w:rPr>
          <w:rFonts w:ascii="Arial" w:hAnsi="Arial"/>
          <w:sz w:val="24"/>
          <w:lang w:val="it-IT"/>
        </w:rPr>
        <w:t>Vedendo il cristiano di oggi sembra a volte di assistere alla parabola del servo spietato: si vuole tutto da Dio, ogni compassione e misericordia; si nega tutto all’uomo: ogni compassione e ogni misericordia.</w:t>
      </w:r>
    </w:p>
    <w:p w14:paraId="6A2F5E15"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Vangelo secondo Matteo - cap. 18,21-35: “Allora Pietro gli si avvicinò e gli disse: Signore, quante volte dovrò perdonare al mio fratello, se pecca contro di me? Fino a sette volte? </w:t>
      </w:r>
    </w:p>
    <w:p w14:paraId="36393C3F"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4CC916F3"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59824EDA"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3DCDEB7B" w14:textId="77777777" w:rsidR="007B2080" w:rsidRDefault="00EB4396" w:rsidP="00EB4396">
      <w:pPr>
        <w:spacing w:after="120"/>
        <w:jc w:val="both"/>
        <w:rPr>
          <w:rFonts w:ascii="Arial" w:hAnsi="Arial"/>
          <w:sz w:val="24"/>
          <w:lang w:val="it-IT"/>
        </w:rPr>
      </w:pPr>
      <w:r w:rsidRPr="00EB4396">
        <w:rPr>
          <w:rFonts w:ascii="Arial" w:hAnsi="Arial"/>
          <w:sz w:val="24"/>
          <w:lang w:val="it-IT"/>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w:t>
      </w:r>
      <w:r w:rsidRPr="00EB4396">
        <w:rPr>
          <w:rFonts w:ascii="Arial" w:hAnsi="Arial"/>
          <w:sz w:val="24"/>
          <w:lang w:val="it-IT"/>
        </w:rPr>
        <w:lastRenderedPageBreak/>
        <w:t xml:space="preserve">sull’uomo satana non avrebbe potuto ottenere. Nel Giardino dell’Eden diceva ad Eva: </w:t>
      </w:r>
    </w:p>
    <w:p w14:paraId="25D83FDE" w14:textId="3959A53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“Non morirete affatto! Anzi, Dio sa</w:t>
      </w:r>
      <w:r w:rsidR="00B36793" w:rsidRPr="007B2080">
        <w:rPr>
          <w:rFonts w:ascii="Arial" w:hAnsi="Arial"/>
          <w:bCs/>
          <w:i/>
          <w:iCs/>
          <w:sz w:val="24"/>
          <w:lang w:val="it-IT"/>
        </w:rPr>
        <w:t xml:space="preserve"> </w:t>
      </w:r>
      <w:r w:rsidRPr="007B2080">
        <w:rPr>
          <w:rFonts w:ascii="Arial" w:hAnsi="Arial"/>
          <w:bCs/>
          <w:i/>
          <w:iCs/>
          <w:sz w:val="24"/>
          <w:lang w:val="it-IT"/>
        </w:rPr>
        <w:t>che quando voi ne mangiaste, si aprirebbero i vostri occhi e diventereste come</w:t>
      </w:r>
      <w:r w:rsidR="00B36793" w:rsidRPr="007B2080">
        <w:rPr>
          <w:rFonts w:ascii="Arial" w:hAnsi="Arial"/>
          <w:bCs/>
          <w:i/>
          <w:iCs/>
          <w:sz w:val="24"/>
          <w:lang w:val="it-IT"/>
        </w:rPr>
        <w:t xml:space="preserve"> </w:t>
      </w:r>
      <w:r w:rsidRPr="007B2080">
        <w:rPr>
          <w:rFonts w:ascii="Arial" w:hAnsi="Arial"/>
          <w:bCs/>
          <w:i/>
          <w:iCs/>
          <w:sz w:val="24"/>
          <w:lang w:val="it-IT"/>
        </w:rPr>
        <w:t>Dio, conoscendo il bene e il male” (G</w:t>
      </w:r>
      <w:r w:rsidR="007B2080">
        <w:rPr>
          <w:rFonts w:ascii="Arial" w:hAnsi="Arial"/>
          <w:bCs/>
          <w:i/>
          <w:iCs/>
          <w:sz w:val="24"/>
          <w:lang w:val="it-IT"/>
        </w:rPr>
        <w:t>e</w:t>
      </w:r>
      <w:r w:rsidRPr="007B2080">
        <w:rPr>
          <w:rFonts w:ascii="Arial" w:hAnsi="Arial"/>
          <w:bCs/>
          <w:i/>
          <w:iCs/>
          <w:sz w:val="24"/>
          <w:lang w:val="it-IT"/>
        </w:rPr>
        <w:t xml:space="preserve">n 3,4-5). </w:t>
      </w:r>
    </w:p>
    <w:p w14:paraId="3F376D24" w14:textId="2848D7CE" w:rsidR="00EB4396" w:rsidRPr="007B2080" w:rsidRDefault="00EB4396" w:rsidP="00EB4396">
      <w:pPr>
        <w:spacing w:after="120"/>
        <w:jc w:val="both"/>
        <w:rPr>
          <w:rFonts w:ascii="Arial" w:hAnsi="Arial"/>
          <w:sz w:val="24"/>
          <w:lang w:val="it-IT"/>
        </w:rPr>
      </w:pPr>
      <w:r w:rsidRPr="007B2080">
        <w:rPr>
          <w:rFonts w:ascii="Arial" w:hAnsi="Arial"/>
          <w:sz w:val="24"/>
          <w:lang w:val="it-IT"/>
        </w:rPr>
        <w:t xml:space="preserve">Ora invece dice: </w:t>
      </w:r>
      <w:r w:rsidRPr="007B2080">
        <w:rPr>
          <w:rFonts w:ascii="Arial" w:hAnsi="Arial"/>
          <w:i/>
          <w:sz w:val="24"/>
          <w:lang w:val="it-IT"/>
        </w:rPr>
        <w:t xml:space="preserve">Dio non può non volere il male che tu fai. Fallo perché è bene, è volontà di Dio. Fallo perché Dio ti comprende, ti giustifica, legalizza il male che fai. </w:t>
      </w:r>
      <w:r w:rsidR="007B2080" w:rsidRPr="007B2080">
        <w:rPr>
          <w:rFonts w:ascii="Arial" w:hAnsi="Arial"/>
          <w:i/>
          <w:sz w:val="24"/>
          <w:lang w:val="it-IT"/>
        </w:rPr>
        <w:t xml:space="preserve"> </w:t>
      </w:r>
      <w:r w:rsidRPr="007B2080">
        <w:rPr>
          <w:rFonts w:ascii="Arial" w:hAnsi="Arial"/>
          <w:sz w:val="24"/>
          <w:lang w:val="it-IT"/>
        </w:rPr>
        <w:t xml:space="preserve">È questa la sicurezza al contrario di quella che annunzia Pietro. Questi vuole una </w:t>
      </w:r>
      <w:r w:rsidRPr="007B2080">
        <w:rPr>
          <w:rFonts w:ascii="Arial" w:hAnsi="Arial"/>
          <w:i/>
          <w:sz w:val="24"/>
          <w:lang w:val="it-IT"/>
        </w:rPr>
        <w:t>sicurezza nella fede e nella verità</w:t>
      </w:r>
      <w:r w:rsidRPr="007B2080">
        <w:rPr>
          <w:rFonts w:ascii="Arial" w:hAnsi="Arial"/>
          <w:sz w:val="24"/>
          <w:lang w:val="it-IT"/>
        </w:rPr>
        <w:t xml:space="preserve">. Satana ci offre una </w:t>
      </w:r>
      <w:r w:rsidRPr="007B2080">
        <w:rPr>
          <w:rFonts w:ascii="Arial" w:hAnsi="Arial"/>
          <w:i/>
          <w:sz w:val="24"/>
          <w:lang w:val="it-IT"/>
        </w:rPr>
        <w:t>sicurezza nella falsità e nel peccato</w:t>
      </w:r>
      <w:r w:rsidRPr="007B2080">
        <w:rPr>
          <w:rFonts w:ascii="Arial" w:hAnsi="Arial"/>
          <w:sz w:val="24"/>
          <w:lang w:val="it-IT"/>
        </w:rPr>
        <w:t xml:space="preserve">. </w:t>
      </w:r>
      <w:r w:rsidR="007B2080" w:rsidRPr="007B2080">
        <w:rPr>
          <w:rFonts w:ascii="Arial" w:hAnsi="Arial"/>
          <w:sz w:val="24"/>
          <w:lang w:val="it-IT"/>
        </w:rPr>
        <w:t xml:space="preserve"> </w:t>
      </w:r>
      <w:r w:rsidRPr="007B2080">
        <w:rPr>
          <w:rFonts w:ascii="Arial" w:hAnsi="Arial"/>
          <w:sz w:val="24"/>
          <w:lang w:val="it-IT"/>
        </w:rPr>
        <w:t xml:space="preserve">Questo avviene perché non si è cresciuti nelle sante virtù e perché si è abbandonato ogni retto e santo cammino spirituale. </w:t>
      </w:r>
      <w:r w:rsidR="007B2080" w:rsidRPr="007B2080">
        <w:rPr>
          <w:rFonts w:ascii="Arial" w:hAnsi="Arial"/>
          <w:sz w:val="24"/>
          <w:lang w:val="it-IT"/>
        </w:rPr>
        <w:t xml:space="preserve"> </w:t>
      </w:r>
      <w:r w:rsidRPr="007B2080">
        <w:rPr>
          <w:rFonts w:ascii="Arial" w:hAnsi="Arial"/>
          <w:sz w:val="24"/>
          <w:lang w:val="it-IT"/>
        </w:rPr>
        <w:t xml:space="preserve">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4C62E45B" w14:textId="3E590E26"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[11</w:t>
      </w:r>
      <w:r w:rsidR="00F00C41">
        <w:rPr>
          <w:rFonts w:ascii="Arial" w:hAnsi="Arial"/>
          <w:b/>
          <w:sz w:val="24"/>
          <w:lang w:val="it-IT"/>
        </w:rPr>
        <w:t xml:space="preserve">] </w:t>
      </w:r>
      <w:r w:rsidRPr="00EB4396">
        <w:rPr>
          <w:rFonts w:ascii="Arial" w:hAnsi="Arial"/>
          <w:b/>
          <w:sz w:val="24"/>
          <w:lang w:val="it-IT"/>
        </w:rPr>
        <w:t xml:space="preserve">Così infatti vi sarà ampiamente aperto l'ingresso nel regno eterno del Signore nostro e salvatore Gesù Cristo. </w:t>
      </w:r>
    </w:p>
    <w:p w14:paraId="79D63D3C" w14:textId="4364DDA6" w:rsidR="00EB4396" w:rsidRPr="00EB4396" w:rsidRDefault="00EB4396" w:rsidP="00EB4396">
      <w:pPr>
        <w:spacing w:after="120"/>
        <w:jc w:val="both"/>
        <w:rPr>
          <w:rFonts w:ascii="Arial" w:hAnsi="Arial"/>
          <w:sz w:val="24"/>
          <w:lang w:val="it-IT"/>
        </w:rPr>
      </w:pPr>
      <w:r w:rsidRPr="00EB4396">
        <w:rPr>
          <w:rFonts w:ascii="Arial" w:hAnsi="Arial"/>
          <w:sz w:val="24"/>
          <w:lang w:val="it-IT"/>
        </w:rPr>
        <w:t>Chi entrerà nel Regno di Dio? Chi abiterà nella sua tenda eterna? Era questa la domanda che si poneva l’uomo pio, credente nel Dio dell’Alleanza. È questa</w:t>
      </w:r>
      <w:r w:rsidR="00B36793">
        <w:rPr>
          <w:rFonts w:ascii="Arial" w:hAnsi="Arial"/>
          <w:sz w:val="24"/>
          <w:lang w:val="it-IT"/>
        </w:rPr>
        <w:t xml:space="preserve"> </w:t>
      </w:r>
      <w:r w:rsidRPr="00EB4396">
        <w:rPr>
          <w:rFonts w:ascii="Arial" w:hAnsi="Arial"/>
          <w:sz w:val="24"/>
          <w:lang w:val="it-IT"/>
        </w:rPr>
        <w:t>la domanda che si deve porre ogni cristiano: chi raggiungerà il Paradiso? Chi entrerà nella gioia del Signore? Chi gusterà la cena dell’Agnello?</w:t>
      </w:r>
      <w:r w:rsidR="007B2080">
        <w:rPr>
          <w:rFonts w:ascii="Arial" w:hAnsi="Arial"/>
          <w:sz w:val="24"/>
          <w:lang w:val="it-IT"/>
        </w:rPr>
        <w:t xml:space="preserve"> </w:t>
      </w:r>
      <w:r w:rsidRPr="00EB4396">
        <w:rPr>
          <w:rFonts w:ascii="Arial" w:hAnsi="Arial"/>
          <w:sz w:val="24"/>
          <w:lang w:val="it-IT"/>
        </w:rPr>
        <w:t>L’Antico Testamento aveva dato una risposta esauriente per quel tempo:</w:t>
      </w:r>
    </w:p>
    <w:p w14:paraId="2AF80CDA"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3D948865" w14:textId="65A1C1D1" w:rsidR="00EB4396" w:rsidRPr="007B2080" w:rsidRDefault="00EB4396" w:rsidP="00EB4396">
      <w:pPr>
        <w:spacing w:after="120"/>
        <w:jc w:val="both"/>
        <w:rPr>
          <w:rFonts w:ascii="Arial" w:hAnsi="Arial"/>
          <w:sz w:val="24"/>
          <w:lang w:val="it-IT"/>
        </w:rPr>
      </w:pPr>
      <w:r w:rsidRPr="007B2080">
        <w:rPr>
          <w:rFonts w:ascii="Arial" w:hAnsi="Arial"/>
          <w:sz w:val="24"/>
          <w:lang w:val="it-IT"/>
        </w:rPr>
        <w:t>Questa giustizia non basta più per entrare nel regno dei cieli, per abitare presso Dio in eterno.</w:t>
      </w:r>
      <w:r w:rsidR="007B2080" w:rsidRPr="007B2080">
        <w:rPr>
          <w:rFonts w:ascii="Arial" w:hAnsi="Arial"/>
          <w:sz w:val="24"/>
          <w:lang w:val="it-IT"/>
        </w:rPr>
        <w:t xml:space="preserve"> </w:t>
      </w:r>
      <w:r w:rsidRPr="007B2080">
        <w:rPr>
          <w:rFonts w:ascii="Arial" w:hAnsi="Arial"/>
          <w:sz w:val="24"/>
          <w:lang w:val="it-IT"/>
        </w:rPr>
        <w:t xml:space="preserve">Ora Cristo Gesù ci chiede l’esercizio di ogni virtù. </w:t>
      </w:r>
      <w:r w:rsidRPr="007B2080">
        <w:rPr>
          <w:rFonts w:ascii="Arial" w:hAnsi="Arial"/>
          <w:i/>
          <w:sz w:val="24"/>
          <w:lang w:val="it-IT"/>
        </w:rPr>
        <w:t>Questo esercizio è mirabilmente contenuto tutto nelle beatitudini</w:t>
      </w:r>
      <w:r w:rsidRPr="007B2080">
        <w:rPr>
          <w:rFonts w:ascii="Arial" w:hAnsi="Arial"/>
          <w:sz w:val="24"/>
          <w:lang w:val="it-IT"/>
        </w:rPr>
        <w:t xml:space="preserve">, e nel discorso della Montagna, che è una spiegazione essenziale di esse. </w:t>
      </w:r>
      <w:r w:rsidR="007B2080" w:rsidRPr="007B2080">
        <w:rPr>
          <w:rFonts w:ascii="Arial" w:hAnsi="Arial"/>
          <w:sz w:val="24"/>
          <w:lang w:val="it-IT"/>
        </w:rPr>
        <w:t xml:space="preserve"> </w:t>
      </w:r>
      <w:r w:rsidRPr="007B2080">
        <w:rPr>
          <w:rFonts w:ascii="Arial" w:hAnsi="Arial"/>
          <w:sz w:val="24"/>
          <w:lang w:val="it-IT"/>
        </w:rPr>
        <w:t>Cristo Gesù ci chiede una perfetta imitazione di Lui e nessuna imitazione di Lui potrà essere perfetta, senza una perfetta conoscenza di Lui.</w:t>
      </w:r>
      <w:r w:rsidR="007B2080" w:rsidRPr="007B2080">
        <w:rPr>
          <w:rFonts w:ascii="Arial" w:hAnsi="Arial"/>
          <w:sz w:val="24"/>
          <w:lang w:val="it-IT"/>
        </w:rPr>
        <w:t xml:space="preserve"> </w:t>
      </w:r>
      <w:r w:rsidRPr="007B2080">
        <w:rPr>
          <w:rFonts w:ascii="Arial" w:hAnsi="Arial"/>
          <w:sz w:val="24"/>
          <w:lang w:val="it-IT"/>
        </w:rPr>
        <w:t>Si conosce perfettamente Lui, si imita perfettamente Lui, si entra nel regno eterno di Dio.</w:t>
      </w:r>
      <w:r w:rsidR="007B2080" w:rsidRPr="007B2080">
        <w:rPr>
          <w:rFonts w:ascii="Arial" w:hAnsi="Arial"/>
          <w:sz w:val="24"/>
          <w:lang w:val="it-IT"/>
        </w:rPr>
        <w:t xml:space="preserve"> </w:t>
      </w:r>
      <w:r w:rsidRPr="007B2080">
        <w:rPr>
          <w:rFonts w:ascii="Arial" w:hAnsi="Arial"/>
          <w:sz w:val="24"/>
          <w:lang w:val="it-IT"/>
        </w:rPr>
        <w:t xml:space="preserve">Il cammino nella conoscenza e nell’imitazione di Cristo Gesù, che in questo contesto è detto da Pietro </w:t>
      </w:r>
      <w:r w:rsidRPr="007B2080">
        <w:rPr>
          <w:rFonts w:ascii="Arial" w:hAnsi="Arial"/>
          <w:i/>
          <w:sz w:val="24"/>
          <w:lang w:val="it-IT"/>
        </w:rPr>
        <w:t>“Signore nostro e Salvatore Gesù Cristo, di cui è il Regno eterno”</w:t>
      </w:r>
      <w:r w:rsidRPr="007B2080">
        <w:rPr>
          <w:rFonts w:ascii="Arial" w:hAnsi="Arial"/>
          <w:sz w:val="24"/>
          <w:lang w:val="it-IT"/>
        </w:rPr>
        <w:t>, deve essere costante, progressiva, in perenne crescita.</w:t>
      </w:r>
    </w:p>
    <w:p w14:paraId="437D5DD4" w14:textId="691D2F3E"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EB4396">
          <w:rPr>
            <w:rFonts w:ascii="Arial" w:hAnsi="Arial"/>
            <w:sz w:val="24"/>
            <w:lang w:val="it-IT"/>
          </w:rPr>
          <w:t>la Parola</w:t>
        </w:r>
      </w:smartTag>
      <w:r w:rsidRPr="00EB4396">
        <w:rPr>
          <w:rFonts w:ascii="Arial" w:hAnsi="Arial"/>
          <w:sz w:val="24"/>
          <w:lang w:val="it-IT"/>
        </w:rPr>
        <w:t xml:space="preserve"> di Cristo, contenuta tutta nel Suo Santo Vangelo.</w:t>
      </w:r>
      <w:r w:rsidR="007B2080">
        <w:rPr>
          <w:rFonts w:ascii="Arial" w:hAnsi="Arial"/>
          <w:sz w:val="24"/>
          <w:lang w:val="it-IT"/>
        </w:rPr>
        <w:t xml:space="preserve"> </w:t>
      </w:r>
      <w:r w:rsidRPr="00EB4396">
        <w:rPr>
          <w:rFonts w:ascii="Arial" w:hAnsi="Arial"/>
          <w:sz w:val="24"/>
          <w:lang w:val="it-IT"/>
        </w:rPr>
        <w:t>La familiarità con il Vangelo ci rende familiari con il pensiero di Cristo; ci aiuta a separare verità in Cristo dalla falsità della nostra mente; ci spinge e ci muove ad una imitazione sempre più grande.</w:t>
      </w:r>
      <w:r w:rsidR="007B2080">
        <w:rPr>
          <w:rFonts w:ascii="Arial" w:hAnsi="Arial"/>
          <w:sz w:val="24"/>
          <w:lang w:val="it-IT"/>
        </w:rPr>
        <w:t xml:space="preserve"> </w:t>
      </w:r>
      <w:r w:rsidRPr="00EB4396">
        <w:rPr>
          <w:rFonts w:ascii="Arial" w:hAnsi="Arial"/>
          <w:sz w:val="24"/>
          <w:lang w:val="it-IT"/>
        </w:rPr>
        <w:t xml:space="preserve">Soprattutto la familiarità con il </w:t>
      </w:r>
      <w:r w:rsidRPr="00EB4396">
        <w:rPr>
          <w:rFonts w:ascii="Arial" w:hAnsi="Arial"/>
          <w:sz w:val="24"/>
          <w:lang w:val="it-IT"/>
        </w:rPr>
        <w:lastRenderedPageBreak/>
        <w:t>Vangelo a poco a poco ci libera da tutto ciò che non è sentimento di Cristo, non è volontà di Cristo, non è neanche Parola di Cristo nella nostra vita.</w:t>
      </w:r>
    </w:p>
    <w:p w14:paraId="70250CA2" w14:textId="19FD7A1E"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verità di questo versetto è chiara, inequivocabile: esso ci annunzia una certezza. Se noi facciamo questo, cioè: se noi cresciamo nella conoscenza di Cristo e nelle virtù di Cristo, per noi si aprirà ampiamente l’ingresso del regno eterno. </w:t>
      </w:r>
      <w:r w:rsidR="007B2080">
        <w:rPr>
          <w:rFonts w:ascii="Arial" w:hAnsi="Arial"/>
          <w:sz w:val="24"/>
          <w:lang w:val="it-IT"/>
        </w:rPr>
        <w:t xml:space="preserve"> </w:t>
      </w:r>
      <w:r w:rsidRPr="00EB4396">
        <w:rPr>
          <w:rFonts w:ascii="Arial" w:hAnsi="Arial"/>
          <w:sz w:val="24"/>
          <w:lang w:val="it-IT"/>
        </w:rPr>
        <w:t>Ciò significa che nessuno che ama Cristo secondo verità deve temere che il giusto giudizio di Dio sia per lui sfavorevole.</w:t>
      </w:r>
      <w:r w:rsidR="007B2080">
        <w:rPr>
          <w:rFonts w:ascii="Arial" w:hAnsi="Arial"/>
          <w:sz w:val="24"/>
          <w:lang w:val="it-IT"/>
        </w:rPr>
        <w:t xml:space="preserve"> </w:t>
      </w:r>
      <w:r w:rsidRPr="00EB4396">
        <w:rPr>
          <w:rFonts w:ascii="Arial" w:hAnsi="Arial"/>
          <w:sz w:val="24"/>
          <w:lang w:val="it-IT"/>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58629EEF" w14:textId="77777777" w:rsidR="00EB4396" w:rsidRPr="00EB4396" w:rsidRDefault="00EB4396" w:rsidP="00EB4396">
      <w:pPr>
        <w:spacing w:after="120"/>
        <w:jc w:val="both"/>
        <w:rPr>
          <w:rFonts w:ascii="Arial" w:hAnsi="Arial"/>
          <w:sz w:val="24"/>
          <w:lang w:val="it-IT"/>
        </w:rPr>
      </w:pPr>
    </w:p>
    <w:p w14:paraId="5A7808DF" w14:textId="77777777" w:rsidR="00EB4396" w:rsidRPr="00EB4396" w:rsidRDefault="00EB4396" w:rsidP="00BB421A">
      <w:pPr>
        <w:pStyle w:val="Corpotesto"/>
      </w:pPr>
      <w:bookmarkStart w:id="164" w:name="_Toc62148474"/>
      <w:bookmarkStart w:id="165" w:name="_Toc189214164"/>
      <w:r w:rsidRPr="00EB4396">
        <w:t>MOTIVI DELLA LETTERA</w:t>
      </w:r>
      <w:bookmarkEnd w:id="164"/>
      <w:bookmarkEnd w:id="165"/>
    </w:p>
    <w:p w14:paraId="49F928E1" w14:textId="5350B072"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[12</w:t>
      </w:r>
      <w:r w:rsidR="00F00C41">
        <w:rPr>
          <w:rFonts w:ascii="Arial" w:hAnsi="Arial"/>
          <w:b/>
          <w:sz w:val="24"/>
          <w:lang w:val="it-IT"/>
        </w:rPr>
        <w:t xml:space="preserve">] </w:t>
      </w:r>
      <w:r w:rsidRPr="00EB4396">
        <w:rPr>
          <w:rFonts w:ascii="Arial" w:hAnsi="Arial"/>
          <w:b/>
          <w:sz w:val="24"/>
          <w:lang w:val="it-IT"/>
        </w:rPr>
        <w:t xml:space="preserve">Perciò penso di rammentarvi sempre queste cose, benché le sappiate e stiate saldi nella verità che possedete. </w:t>
      </w:r>
    </w:p>
    <w:p w14:paraId="63958117" w14:textId="493D3CED" w:rsidR="00EB4396" w:rsidRPr="00EB4396" w:rsidRDefault="00EB4396" w:rsidP="00EB4396">
      <w:pPr>
        <w:spacing w:after="120"/>
        <w:jc w:val="both"/>
        <w:rPr>
          <w:rFonts w:ascii="Arial" w:hAnsi="Arial"/>
          <w:sz w:val="24"/>
          <w:lang w:val="it-IT"/>
        </w:rPr>
      </w:pPr>
      <w:r w:rsidRPr="00EB4396">
        <w:rPr>
          <w:rFonts w:ascii="Arial" w:hAnsi="Arial"/>
          <w:sz w:val="24"/>
          <w:lang w:val="it-IT"/>
        </w:rPr>
        <w:t>Pietro è attento, vigile, prudente, accorto. È semplicemente un buon amministratore delle cose di Dio. È un solerte dispensatore dei divini misteri.</w:t>
      </w:r>
      <w:r w:rsidR="007B2080">
        <w:rPr>
          <w:rFonts w:ascii="Arial" w:hAnsi="Arial"/>
          <w:sz w:val="24"/>
          <w:lang w:val="it-IT"/>
        </w:rPr>
        <w:t xml:space="preserve"> </w:t>
      </w:r>
      <w:r w:rsidRPr="00EB4396">
        <w:rPr>
          <w:rFonts w:ascii="Arial" w:hAnsi="Arial"/>
          <w:sz w:val="24"/>
          <w:lang w:val="it-IT"/>
        </w:rPr>
        <w:t>Lui sa curare bene gli interessi di Cristo presso le anime che gli sono state affidate.</w:t>
      </w:r>
      <w:r w:rsidR="007B2080">
        <w:rPr>
          <w:rFonts w:ascii="Arial" w:hAnsi="Arial"/>
          <w:sz w:val="24"/>
          <w:lang w:val="it-IT"/>
        </w:rPr>
        <w:t xml:space="preserve"> </w:t>
      </w:r>
      <w:r w:rsidRPr="00EB4396">
        <w:rPr>
          <w:rFonts w:ascii="Arial" w:hAnsi="Arial"/>
          <w:sz w:val="24"/>
          <w:lang w:val="it-IT"/>
        </w:rPr>
        <w:t>Cosa sa Pietro che noi non sappiamo, non vogliamo sapere, o fingiamo di sapere a perfezione?</w:t>
      </w:r>
      <w:r w:rsidR="007B2080">
        <w:rPr>
          <w:rFonts w:ascii="Arial" w:hAnsi="Arial"/>
          <w:sz w:val="24"/>
          <w:lang w:val="it-IT"/>
        </w:rPr>
        <w:t xml:space="preserve"> </w:t>
      </w:r>
      <w:r w:rsidRPr="00EB4396">
        <w:rPr>
          <w:rFonts w:ascii="Arial" w:hAnsi="Arial"/>
          <w:sz w:val="24"/>
          <w:lang w:val="it-IT"/>
        </w:rPr>
        <w:t>Pietro sa che è facile passare dalla verità nella falsità, dalla pienezza della verità in una molteplicità di verità parziali, dalla purezza del Vangelo ad una miriade di errori e di inesattezza, fino alla corruzione della Verità di Cristo e alla trasformazione della sua Parola.</w:t>
      </w:r>
      <w:r w:rsidR="007B2080">
        <w:rPr>
          <w:rFonts w:ascii="Arial" w:hAnsi="Arial"/>
          <w:sz w:val="24"/>
          <w:lang w:val="it-IT"/>
        </w:rPr>
        <w:t xml:space="preserve"> </w:t>
      </w:r>
      <w:r w:rsidRPr="00EB4396">
        <w:rPr>
          <w:rFonts w:ascii="Arial" w:hAnsi="Arial"/>
          <w:sz w:val="24"/>
          <w:lang w:val="it-IT"/>
        </w:rPr>
        <w:t>Lui proviene da un ambiente religioso dove si viveva con una Parola di Dio elusa, trasformata, annullata, contraffatta, resa semplicemente parola di uomo e non più di Dio.</w:t>
      </w:r>
      <w:r w:rsidR="007B2080">
        <w:rPr>
          <w:rFonts w:ascii="Arial" w:hAnsi="Arial"/>
          <w:sz w:val="24"/>
          <w:lang w:val="it-IT"/>
        </w:rPr>
        <w:t xml:space="preserve"> </w:t>
      </w:r>
      <w:r w:rsidRPr="00EB4396">
        <w:rPr>
          <w:rFonts w:ascii="Arial" w:hAnsi="Arial"/>
          <w:sz w:val="24"/>
          <w:lang w:val="it-IT"/>
        </w:rPr>
        <w:t>Lui molte volte a causa di questa contraffazione della Parola di Dio si era trovato in disaccordo con il Maestro. Allora tutto questo era comprensibile. Lo Spirito non era stato ancora dato.</w:t>
      </w:r>
    </w:p>
    <w:p w14:paraId="2404B6BD" w14:textId="25414D0C" w:rsidR="00EB4396" w:rsidRPr="00EB4396" w:rsidRDefault="00EB4396" w:rsidP="00EB4396">
      <w:pPr>
        <w:spacing w:after="120"/>
        <w:jc w:val="both"/>
        <w:rPr>
          <w:rFonts w:ascii="Arial" w:hAnsi="Arial"/>
          <w:sz w:val="24"/>
          <w:lang w:val="it-IT"/>
        </w:rPr>
      </w:pPr>
      <w:r w:rsidRPr="007B2080">
        <w:rPr>
          <w:rFonts w:ascii="Arial" w:hAnsi="Arial"/>
          <w:sz w:val="24"/>
          <w:lang w:val="it-IT"/>
        </w:rPr>
        <w:t>Ma ora lo Spirito è stato dato e ogni cristiano può rimanere, crescere, dimorare nella vera Parola di Cristo.</w:t>
      </w:r>
      <w:r w:rsidR="007B2080" w:rsidRPr="007B2080">
        <w:rPr>
          <w:rFonts w:ascii="Arial" w:hAnsi="Arial"/>
          <w:sz w:val="24"/>
          <w:lang w:val="it-IT"/>
        </w:rPr>
        <w:t xml:space="preserve"> </w:t>
      </w:r>
      <w:r w:rsidRPr="007B2080">
        <w:rPr>
          <w:rFonts w:ascii="Arial" w:hAnsi="Arial"/>
          <w:sz w:val="24"/>
          <w:lang w:val="it-IT"/>
        </w:rPr>
        <w:t xml:space="preserve">Perché questo avvenga è necessario che Coloro che hanno ricevuto dallo stesso Cristo il mandato di vigilare sulla purezza della verità, </w:t>
      </w:r>
      <w:r w:rsidRPr="007B2080">
        <w:rPr>
          <w:rFonts w:ascii="Arial" w:hAnsi="Arial"/>
          <w:i/>
          <w:sz w:val="24"/>
          <w:lang w:val="it-IT"/>
        </w:rPr>
        <w:t>questa stessa purezza annunzino, ricordino, predichino, proclamino, insegnino con assiduità, con frequenza quotidiana</w:t>
      </w:r>
      <w:r w:rsidRPr="007B2080">
        <w:rPr>
          <w:rFonts w:ascii="Arial" w:hAnsi="Arial"/>
          <w:sz w:val="24"/>
          <w:lang w:val="it-IT"/>
        </w:rPr>
        <w:t xml:space="preserve">. </w:t>
      </w:r>
      <w:r w:rsidR="007B2080" w:rsidRPr="007B2080">
        <w:rPr>
          <w:rFonts w:ascii="Arial" w:hAnsi="Arial"/>
          <w:sz w:val="24"/>
          <w:lang w:val="it-IT"/>
        </w:rPr>
        <w:t xml:space="preserve"> </w:t>
      </w:r>
      <w:r w:rsidRPr="00EB4396">
        <w:rPr>
          <w:rFonts w:ascii="Arial" w:hAnsi="Arial"/>
          <w:sz w:val="24"/>
          <w:lang w:val="it-IT"/>
        </w:rPr>
        <w:t>Questo devono farlo indipendentemente se il cristiano, o i cristiani</w:t>
      </w:r>
      <w:r w:rsidR="00B36793">
        <w:rPr>
          <w:rFonts w:ascii="Arial" w:hAnsi="Arial"/>
          <w:sz w:val="24"/>
          <w:lang w:val="it-IT"/>
        </w:rPr>
        <w:t xml:space="preserve"> </w:t>
      </w:r>
      <w:r w:rsidRPr="00EB4396">
        <w:rPr>
          <w:rFonts w:ascii="Arial" w:hAnsi="Arial"/>
          <w:sz w:val="24"/>
          <w:lang w:val="it-IT"/>
        </w:rPr>
        <w:t>siano, o non siano caduti nell’errore, nella parzialità, nella falsità.</w:t>
      </w:r>
      <w:r w:rsidR="007B2080">
        <w:rPr>
          <w:rFonts w:ascii="Arial" w:hAnsi="Arial"/>
          <w:sz w:val="24"/>
          <w:lang w:val="it-IT"/>
        </w:rPr>
        <w:t xml:space="preserve"> </w:t>
      </w:r>
      <w:r w:rsidRPr="00EB4396">
        <w:rPr>
          <w:rFonts w:ascii="Arial" w:hAnsi="Arial"/>
          <w:sz w:val="24"/>
          <w:lang w:val="it-IT"/>
        </w:rPr>
        <w:t>Devono farlo prima di tutto perché è loro dovere insegnare sempre. Loro devono ricordare e noi ascoltare, loro insegnare e noi apprendere, loro impartire la verità e noi custodirla gelosamente nel cuore.</w:t>
      </w:r>
    </w:p>
    <w:p w14:paraId="213AE759" w14:textId="7C03ED1A" w:rsidR="00EB4396" w:rsidRPr="00EB4396" w:rsidRDefault="00EB4396" w:rsidP="00EB4396">
      <w:pPr>
        <w:spacing w:after="120"/>
        <w:jc w:val="both"/>
        <w:rPr>
          <w:rFonts w:ascii="Arial" w:hAnsi="Arial"/>
          <w:sz w:val="24"/>
          <w:lang w:val="it-IT"/>
        </w:rPr>
      </w:pPr>
      <w:r w:rsidRPr="00EB4396">
        <w:rPr>
          <w:rFonts w:ascii="Arial" w:hAnsi="Arial"/>
          <w:sz w:val="24"/>
          <w:lang w:val="it-IT"/>
        </w:rPr>
        <w:t>Devono anche farlo a causa della fragilità della condizione umana. È facile cadere in tentazione. È facile smarrire la via della verità. Basta un niente. Un solo pensiero falso che si insinua nella fede e tutta la fede si corrompe nel cuore.</w:t>
      </w:r>
      <w:r w:rsidR="007B2080">
        <w:rPr>
          <w:rFonts w:ascii="Arial" w:hAnsi="Arial"/>
          <w:sz w:val="24"/>
          <w:lang w:val="it-IT"/>
        </w:rPr>
        <w:t xml:space="preserve"> </w:t>
      </w:r>
      <w:r w:rsidRPr="00EB4396">
        <w:rPr>
          <w:rFonts w:ascii="Arial" w:hAnsi="Arial"/>
          <w:sz w:val="24"/>
          <w:lang w:val="it-IT"/>
        </w:rPr>
        <w:t xml:space="preserve">Una volta che la fede si è corrotta in un cuore, da questo, come virus infettante, si propaga ad altri cuori e tutta la comunità ben presto ne sarà infettata. Questa corruzione di un solo cuore che diviene e si fa corruzione di molti cuori si può </w:t>
      </w:r>
      <w:r w:rsidRPr="00EB4396">
        <w:rPr>
          <w:rFonts w:ascii="Arial" w:hAnsi="Arial"/>
          <w:sz w:val="24"/>
          <w:lang w:val="it-IT"/>
        </w:rPr>
        <w:lastRenderedPageBreak/>
        <w:t>vincere in un solo modo: ricordando sempre, in ogni istante, la verità di Cristo, secondo la sua più alta purezza, più perfetta integrità, più assoluta imparzialità.</w:t>
      </w:r>
      <w:r w:rsidR="007B2080">
        <w:rPr>
          <w:rFonts w:ascii="Arial" w:hAnsi="Arial"/>
          <w:sz w:val="24"/>
          <w:lang w:val="it-IT"/>
        </w:rPr>
        <w:t xml:space="preserve"> </w:t>
      </w:r>
    </w:p>
    <w:p w14:paraId="14837940" w14:textId="4ABD7721"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Il regno di Dio si edifica con </w:t>
      </w:r>
      <w:smartTag w:uri="urn:schemas-microsoft-com:office:smarttags" w:element="PersonName">
        <w:smartTagPr>
          <w:attr w:name="ProductID" w:val="la Parola"/>
        </w:smartTagPr>
        <w:r w:rsidRPr="00EB4396">
          <w:rPr>
            <w:rFonts w:ascii="Arial" w:hAnsi="Arial"/>
            <w:sz w:val="24"/>
            <w:lang w:val="it-IT"/>
          </w:rPr>
          <w:t>la Parola</w:t>
        </w:r>
      </w:smartTag>
      <w:r w:rsidRPr="00EB4396">
        <w:rPr>
          <w:rFonts w:ascii="Arial" w:hAnsi="Arial"/>
          <w:sz w:val="24"/>
          <w:lang w:val="it-IT"/>
        </w:rPr>
        <w:t xml:space="preserve"> di Dio, perché dalla parola dell’uomo esso è distrutto. Bisogna annunziare sempre, predicare sempre, ammaestrare sempre, insegnare sempre, istruire sempre, ricordare sempre. </w:t>
      </w:r>
      <w:r w:rsidR="007B2080">
        <w:rPr>
          <w:rFonts w:ascii="Arial" w:hAnsi="Arial"/>
          <w:sz w:val="24"/>
          <w:lang w:val="it-IT"/>
        </w:rPr>
        <w:t xml:space="preserve"> </w:t>
      </w:r>
      <w:r w:rsidRPr="00EB4396">
        <w:rPr>
          <w:rFonts w:ascii="Arial" w:hAnsi="Arial"/>
          <w:sz w:val="24"/>
          <w:lang w:val="it-IT"/>
        </w:rPr>
        <w:t>Un solo giorno in cui questo non si fa, è un giorno abbandonato completamente alla parola dell’uomo perché distrugga quanto noi abbiamo seminato di Vangelo nel campo di Dio.</w:t>
      </w:r>
      <w:r w:rsidR="007B2080">
        <w:rPr>
          <w:rFonts w:ascii="Arial" w:hAnsi="Arial"/>
          <w:sz w:val="24"/>
          <w:lang w:val="it-IT"/>
        </w:rPr>
        <w:t xml:space="preserve"> </w:t>
      </w:r>
      <w:r w:rsidRPr="00EB4396">
        <w:rPr>
          <w:rFonts w:ascii="Arial" w:hAnsi="Arial"/>
          <w:sz w:val="24"/>
          <w:lang w:val="it-IT"/>
        </w:rPr>
        <w:t xml:space="preserve">Nessuno si faccia illusioni: una comunità senza vero insegnamento per un solo giorno, è una comunità abbandonata alla falsità dell’uomo e di satana. È una comunità esposta con facilità alla perdita di ogni sua consistenza veritativa. </w:t>
      </w:r>
    </w:p>
    <w:p w14:paraId="1ED4B703" w14:textId="21040BA2" w:rsidR="00EB4396" w:rsidRPr="00EB4396" w:rsidRDefault="00EB4396" w:rsidP="00EB4396">
      <w:pPr>
        <w:spacing w:after="120"/>
        <w:jc w:val="both"/>
        <w:rPr>
          <w:rFonts w:ascii="Arial" w:hAnsi="Arial"/>
          <w:sz w:val="24"/>
          <w:lang w:val="it-IT"/>
        </w:rPr>
      </w:pPr>
      <w:r w:rsidRPr="00EB4396">
        <w:rPr>
          <w:rFonts w:ascii="Arial" w:hAnsi="Arial"/>
          <w:sz w:val="24"/>
          <w:lang w:val="it-IT"/>
        </w:rPr>
        <w:t>I cristiani sanno la verità, ma se Pietro non la ricorda loro, a breve essi non la sapranno più. La dimenticheranno. Vivranno come se essa non esistesse.</w:t>
      </w:r>
      <w:r w:rsidR="007B2080">
        <w:rPr>
          <w:rFonts w:ascii="Arial" w:hAnsi="Arial"/>
          <w:sz w:val="24"/>
          <w:lang w:val="it-IT"/>
        </w:rPr>
        <w:t xml:space="preserve"> </w:t>
      </w:r>
      <w:r w:rsidRPr="00EB4396">
        <w:rPr>
          <w:rFonts w:ascii="Arial" w:hAnsi="Arial"/>
          <w:sz w:val="24"/>
          <w:lang w:val="it-IT"/>
        </w:rPr>
        <w:t>Paolo ogni giorno faceva l’esperienza della facilità con la quale quelli che erano stati da lui condotti nel Vangelo di Cristo uscivano dalla verità del Vangelo e si incamminavano per vie di falsità, di non fede, di dottrine contrarie alla stessa verità della fede in Cristo Salvatore di ogni uomo. Ecco alcuni esempi di questa rapida uscita dalla verità del Vangelo che lui aveva appena finito di insegnare loro.</w:t>
      </w:r>
    </w:p>
    <w:p w14:paraId="617DC22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Lettera ai Galati - cap. 5,1-26: “Cristo ci ha liberati perché restassimo liberi; state dunque saldi e non lasciatevi imporre di nuovo il giogo della schiavitù. Ecco, io Paolo vi dico: se vi fate circoncidere, Cristo non vi gioverà nulla. </w:t>
      </w:r>
    </w:p>
    <w:p w14:paraId="308E711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6395632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7509F3A2"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w:t>
      </w:r>
    </w:p>
    <w:p w14:paraId="19D4829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Ma se vi mordete e divorate a vicenda, guardate almeno di non distruggervi del tutto gli uni gli altri! Vi dico dunque: camminate secondo lo Spirito e non sarete portati a soddisfare i desideri della carne; la carne infatti ha desideri contrari allo Spirito e lo Spirito ha </w:t>
      </w:r>
      <w:r w:rsidRPr="007B2080">
        <w:rPr>
          <w:rFonts w:ascii="Arial" w:hAnsi="Arial"/>
          <w:bCs/>
          <w:i/>
          <w:iCs/>
          <w:sz w:val="24"/>
          <w:lang w:val="it-IT"/>
        </w:rPr>
        <w:lastRenderedPageBreak/>
        <w:t xml:space="preserve">desideri contrari alla carne; queste cose si oppongono a vicenda, sicché voi non fate quello che vorreste. Ma se vi lasciate guidare dallo Spirito, non siete più sotto la legge. </w:t>
      </w:r>
    </w:p>
    <w:p w14:paraId="08A2B4B3"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64FAE255"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07C9D6A3"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È facile cadere nell’errore. È sufficiente un solo falso predicatore del Vangelo di Dio. Di questi falsi predicatori il mondo è pieno. Anche questo Paolo lo sa e lo dice:</w:t>
      </w:r>
    </w:p>
    <w:p w14:paraId="653BD313"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Seconda lettera a Timoteo - cap. 3,1-16: “Devi anche sapere che negli ultimi tempi verranno momenti difficili. Gli uomini saranno egoisti, amanti del denaro, vanitosi, orgogliosi, bestemmiatori, ribelli ai genitori, ingrati, senza religione, senza amore, sleali, maldicenti, intemperanti, intrattabili, nemici del bene, traditori, sfrontati, accecati dall'orgoglio, attaccati ai piaceri più che a Dio, con la parvenza della pietà, mentre ne hanno rinnegata la forza interiore. Guardati bene da costoro! </w:t>
      </w:r>
    </w:p>
    <w:p w14:paraId="431D7205"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Al loro numero appartengono certi tali che entrano nelle case e accalappiano donnicciole cariche di peccati, mosse da passioni di ogni genere, che stanno sempre lì ad imparare, senza riuscire mai a giungere alla conoscenza della verità. Sull'esempio di Iannes e di Iambres che si opposero a Mosè, anche costoro si oppongono alla verità: uomini dalla mente corrotta e riprovati in materia di fede. Costoro però non progrediranno oltre, perché la loro stoltezza sarà manifestata a tutti, come avvenne per quelli. </w:t>
      </w:r>
    </w:p>
    <w:p w14:paraId="5BABF5CB"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Tu invece mi hai seguito da vicino nell'insegnamento, nella condotta, nei propositi, nella fede, nella magnanimità, nell'amore del prossimo, nella pazienza, nelle persecuzioni, nelle sofferenze, come quelle che incontrai ad Antiochia, a Icònio e a Listri. Tu sai bene quali persecuzioni ho sofferto. Eppure il Signore mi ha liberato da tutte. Del resto, tutti quelli che vogliono vivere piamente in Cristo Gesù saranno perseguitati. </w:t>
      </w:r>
    </w:p>
    <w:p w14:paraId="6F014DA0"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Ma i malvagi e gli impostori andranno sempre di male in peggio, ingannatori e ingannati nello stesso tempo. Tu però rimani saldo in quello che hai imparato e di cui sei convinto, sapendo da chi l'hai appreso e che fin dall'infanzia conosci le sacre Scritture: queste </w:t>
      </w:r>
      <w:r w:rsidRPr="007B2080">
        <w:rPr>
          <w:rFonts w:ascii="Arial" w:hAnsi="Arial"/>
          <w:i/>
          <w:iCs/>
          <w:sz w:val="24"/>
          <w:lang w:val="it-IT"/>
        </w:rPr>
        <w:lastRenderedPageBreak/>
        <w:t xml:space="preserve">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200BEE02"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La falsità ha tanta forza di attrazione che nessuno, veramente nessuno, potrà essere risparmiato, neanche gli apostoli, o i vescovi della Chiesa di Dio. Anche questo vede Paolo e lo annunzia.</w:t>
      </w:r>
    </w:p>
    <w:p w14:paraId="04B69860"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Atti degli Apostoli - cap. 20,1-38: “Appena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Questi però, partiti prima di noi ci attendevano a Troade; noi invece salpammo da Filippi dopo i giorni degli Azzimi e li raggiungemmo in capo a cinque giorni a Troade dove ci trattenemmo una settimana. </w:t>
      </w:r>
    </w:p>
    <w:p w14:paraId="6C003F96"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Il primo giorno della settimana ci eravamo riuniti a spezzare il pane e Paolo conversava con loro; e poiché doveva partire il giorno dopo, prolungò la conversazione fino a mezzanotte. C'era un buon numero di lampade nella stanza al piano superiore, dove eravamo riuniti; un ragazzo chiamato Eutico,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w:t>
      </w:r>
    </w:p>
    <w:p w14:paraId="60945DD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36E10727"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Paolo aveva deciso di passare al largo di Efeso per evitare di subire ritardi nella provincia d'Asia: gli premeva di essere a Gerusalemme, se possibile, per il giorno della Pentecoste. Da Milèto mandò a chiamare subito ad Efeso gli anziani della Chiesa. </w:t>
      </w:r>
    </w:p>
    <w:p w14:paraId="71DC3B4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w:t>
      </w:r>
      <w:r w:rsidRPr="007B2080">
        <w:rPr>
          <w:rFonts w:ascii="Arial" w:hAnsi="Arial"/>
          <w:bCs/>
          <w:i/>
          <w:iCs/>
          <w:sz w:val="24"/>
          <w:lang w:val="it-IT"/>
        </w:rPr>
        <w:lastRenderedPageBreak/>
        <w:t xml:space="preserve">voi e di istruirvi in pubblico e nelle vostre case, scongiurando Giudei e Greci di convertirsi a Dio e di credere nel Signore nostro Gesù. </w:t>
      </w:r>
    </w:p>
    <w:p w14:paraId="28DB2A60"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7AF56A0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33F1A7D9" w14:textId="3C238FF3"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In tutte le maniere vi ho dimostrato che lavorando così si devono soccorrere i deboli, ricordandoci delle parole del Signore Gesù, che disse: Vi è più gioia nel dare che nel ricevere!</w:t>
      </w:r>
      <w:r w:rsidR="00B36793" w:rsidRPr="007B2080">
        <w:rPr>
          <w:rFonts w:ascii="Arial" w:hAnsi="Arial"/>
          <w:bCs/>
          <w:i/>
          <w:iCs/>
          <w:sz w:val="24"/>
          <w:lang w:val="it-IT"/>
        </w:rPr>
        <w:t xml:space="preserve"> </w:t>
      </w:r>
      <w:r w:rsidRPr="007B2080">
        <w:rPr>
          <w:rFonts w:ascii="Arial" w:hAnsi="Arial"/>
          <w:bCs/>
          <w:i/>
          <w:iCs/>
          <w:sz w:val="24"/>
          <w:lang w:val="it-IT"/>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w:t>
      </w:r>
    </w:p>
    <w:p w14:paraId="7E8BF4F3" w14:textId="7D4FF803"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Questo stile di Pietro deve essere forma ed essenza di ogni comunità cristiana. È in pericolo quella comunità nella quale non si ricorda il Vangelo. È pronta a cadere in ogni eresia, falsità, errore quella comunità abbandonata a se stessa, pensando che quanto è stato fatto sia sufficiente perché possa continuare la via verso il regno eterno di Dio. </w:t>
      </w:r>
    </w:p>
    <w:p w14:paraId="5A41050A" w14:textId="332D8D1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[13</w:t>
      </w:r>
      <w:r w:rsidR="00F00C41">
        <w:rPr>
          <w:rFonts w:ascii="Arial" w:hAnsi="Arial"/>
          <w:b/>
          <w:sz w:val="24"/>
          <w:lang w:val="it-IT"/>
        </w:rPr>
        <w:t xml:space="preserve">] </w:t>
      </w:r>
      <w:r w:rsidRPr="00EB4396">
        <w:rPr>
          <w:rFonts w:ascii="Arial" w:hAnsi="Arial"/>
          <w:b/>
          <w:sz w:val="24"/>
          <w:lang w:val="it-IT"/>
        </w:rPr>
        <w:t xml:space="preserve">Io credo giusto, finché sono in questa tenda del corpo, di tenervi desti con le mie esortazioni, </w:t>
      </w:r>
    </w:p>
    <w:p w14:paraId="6EDA8C58" w14:textId="358B04C2" w:rsidR="00EB4396" w:rsidRPr="007B2080" w:rsidRDefault="00EB4396" w:rsidP="00EB4396">
      <w:pPr>
        <w:spacing w:after="120"/>
        <w:jc w:val="both"/>
        <w:rPr>
          <w:rFonts w:ascii="Arial" w:hAnsi="Arial"/>
          <w:sz w:val="24"/>
          <w:lang w:val="it-IT"/>
        </w:rPr>
      </w:pPr>
      <w:r w:rsidRPr="007B2080">
        <w:rPr>
          <w:rFonts w:ascii="Arial" w:hAnsi="Arial"/>
          <w:sz w:val="24"/>
          <w:lang w:val="it-IT"/>
        </w:rPr>
        <w:t>Pietro ha una certezza nel cuore. La sua è una certezza di giustizia che è anche fede.</w:t>
      </w:r>
      <w:r w:rsidR="007B2080" w:rsidRPr="007B2080">
        <w:rPr>
          <w:rFonts w:ascii="Arial" w:hAnsi="Arial"/>
          <w:sz w:val="24"/>
          <w:lang w:val="it-IT"/>
        </w:rPr>
        <w:t xml:space="preserve"> </w:t>
      </w:r>
      <w:r w:rsidRPr="007B2080">
        <w:rPr>
          <w:rFonts w:ascii="Arial" w:hAnsi="Arial"/>
          <w:sz w:val="24"/>
          <w:lang w:val="it-IT"/>
        </w:rPr>
        <w:t xml:space="preserve">Finché lui vivrà, finché resterà su questa terra, in mezzo a loro, lui terrà desti i cristiani </w:t>
      </w:r>
      <w:r w:rsidRPr="007B2080">
        <w:rPr>
          <w:rFonts w:ascii="Arial" w:hAnsi="Arial"/>
          <w:i/>
          <w:sz w:val="24"/>
          <w:lang w:val="it-IT"/>
        </w:rPr>
        <w:t>con le sue esortazioni.</w:t>
      </w:r>
      <w:r w:rsidR="007B2080" w:rsidRPr="007B2080">
        <w:rPr>
          <w:rFonts w:ascii="Arial" w:hAnsi="Arial"/>
          <w:i/>
          <w:sz w:val="24"/>
          <w:lang w:val="it-IT"/>
        </w:rPr>
        <w:t xml:space="preserve"> </w:t>
      </w:r>
      <w:r w:rsidRPr="007B2080">
        <w:rPr>
          <w:rFonts w:ascii="Arial" w:hAnsi="Arial"/>
          <w:sz w:val="24"/>
          <w:lang w:val="it-IT"/>
        </w:rPr>
        <w:t xml:space="preserve">Il Nuovo Testamento usa </w:t>
      </w:r>
      <w:r w:rsidRPr="007B2080">
        <w:rPr>
          <w:rFonts w:ascii="Arial" w:hAnsi="Arial"/>
          <w:i/>
          <w:sz w:val="24"/>
          <w:lang w:val="it-IT"/>
        </w:rPr>
        <w:t>“l’esortazione”</w:t>
      </w:r>
      <w:r w:rsidRPr="007B2080">
        <w:rPr>
          <w:rFonts w:ascii="Arial" w:hAnsi="Arial"/>
          <w:sz w:val="24"/>
          <w:lang w:val="it-IT"/>
        </w:rPr>
        <w:t xml:space="preserve"> come via ordinaria per la comunicazione della verità della salvezza. </w:t>
      </w:r>
      <w:r w:rsidRPr="007B2080">
        <w:rPr>
          <w:rFonts w:ascii="Arial" w:hAnsi="Arial"/>
          <w:i/>
          <w:sz w:val="24"/>
          <w:lang w:val="it-IT"/>
        </w:rPr>
        <w:t xml:space="preserve">Le parole di esortazione </w:t>
      </w:r>
      <w:r w:rsidRPr="007B2080">
        <w:rPr>
          <w:rFonts w:ascii="Arial" w:hAnsi="Arial"/>
          <w:sz w:val="24"/>
          <w:lang w:val="it-IT"/>
        </w:rPr>
        <w:t xml:space="preserve">sono rivolte al cuore, più che alla mente; alla volontà, più che all’intelligenza; ai sentimenti più che alla razionalità. Non escludono però né mente, né intelligenza, né razionalità. </w:t>
      </w:r>
    </w:p>
    <w:p w14:paraId="5146EDD3"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lastRenderedPageBreak/>
        <w:t xml:space="preserve">“Con molte altre esortazioni annunziava al popolo la buona novella” (Lc 3,18). </w:t>
      </w:r>
    </w:p>
    <w:p w14:paraId="291E9A2F"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“Con molte altre parole li scongiurava e li esortava: Salvatevi da questa generazione perversa” (At 2,40). </w:t>
      </w:r>
    </w:p>
    <w:p w14:paraId="160DD172"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“Da uomo virtuoso qual era e pieno di Spirito Santo e di fede, esortava tutti a perseverare con cuore risoluto nel Signore. E una folla considerevole fu condotta al Signore” (At 11,24). </w:t>
      </w:r>
    </w:p>
    <w:p w14:paraId="2B28CA1F"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“Dopo la lettura della Legge e dei Profeti, i capi della sinagoga mandarono a dire loro: Fratelli, se avete qualche parola di esortazione per il popolo, parlate!” (At 13,15). </w:t>
      </w:r>
    </w:p>
    <w:p w14:paraId="56DEDA95"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“Sciolta poi l'assemblea, molti Giudei e proseliti credenti in Dio seguirono Paolo e Barnaba ed essi, intrattenendosi con loro, li esortavano a perseverare nella grazia di Dio” (At 13,43). </w:t>
      </w:r>
    </w:p>
    <w:p w14:paraId="3E745F5E"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“Rianimando i discepoli ed esortandoli a restare saldi nella fede poiché, dicevano, è necessario attraversare molte tribolazioni per entrare nel regno di Dio” (At 14,22). </w:t>
      </w:r>
    </w:p>
    <w:p w14:paraId="117B7FCE"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“Usciti dalla prigione, si recarono a casa di Lidia dove, incontrati i fratelli, li esortarono e poi partirono” (At 16,40). </w:t>
      </w:r>
    </w:p>
    <w:p w14:paraId="49E2AF78"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“Dopo aver attraversato quelle regioni, esortando con molti discorsi i fedeli, arrivò in Grecia” (At 20,2). </w:t>
      </w:r>
    </w:p>
    <w:p w14:paraId="187259D3"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“Per questo vigilate, ricordando che per tre anni, notte e giorno, io non ho cessato di esortare fra le lacrime ciascuno di voi” (At 20,31). </w:t>
      </w:r>
    </w:p>
    <w:p w14:paraId="75ECB536"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“Finché non spuntò il giorno, Paolo esortava tutti a prendere cibo: Oggi è il quattordicesimo giorno che passate digiuni nell'attesa, senza prender nulla” (At 27,33)</w:t>
      </w:r>
    </w:p>
    <w:p w14:paraId="14F0D65A"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“Chi l'esortazione, all'esortazione. Chi dà, lo faccia con semplicità; chi presiede, lo faccia con diligenza; chi fa opere di misericordia, le compia con gioia” (Rm 12,8). </w:t>
      </w:r>
    </w:p>
    <w:p w14:paraId="765BE660"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“Chi profetizza, invece, parla agli uomini per loro edificazione, esortazione e conforto” (1Cor 14,3). </w:t>
      </w:r>
    </w:p>
    <w:p w14:paraId="3EA1ED1B"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“Tutti infatti potete profetare, uno alla volta, perché tutti possano imparare ed essere esortati” (1Cor 14,31). </w:t>
      </w:r>
    </w:p>
    <w:p w14:paraId="651204F1"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“Noi fungiamo quindi da ambasciatori per Cristo, come se Dio esortasse per mezzo nostro. Vi supplichiamo in nome di Cristo: lasciatevi riconciliare con Dio” (2Cor 5).</w:t>
      </w:r>
    </w:p>
    <w:p w14:paraId="7F546D1C" w14:textId="16AEE61F"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“E sapete anche che, come fa</w:t>
      </w:r>
      <w:r w:rsidR="00B36793" w:rsidRPr="007B2080">
        <w:rPr>
          <w:rFonts w:ascii="Arial" w:hAnsi="Arial"/>
          <w:i/>
          <w:iCs/>
          <w:sz w:val="24"/>
          <w:lang w:val="it-IT"/>
        </w:rPr>
        <w:t xml:space="preserve"> </w:t>
      </w:r>
      <w:r w:rsidRPr="007B2080">
        <w:rPr>
          <w:rFonts w:ascii="Arial" w:hAnsi="Arial"/>
          <w:i/>
          <w:iCs/>
          <w:sz w:val="24"/>
          <w:lang w:val="it-IT"/>
        </w:rPr>
        <w:t>un padre verso i propri figli, abbiamo esortato ciascuno di voi”</w:t>
      </w:r>
      <w:r w:rsidR="00B36793" w:rsidRPr="007B2080">
        <w:rPr>
          <w:rFonts w:ascii="Arial" w:hAnsi="Arial"/>
          <w:i/>
          <w:iCs/>
          <w:sz w:val="24"/>
          <w:lang w:val="it-IT"/>
        </w:rPr>
        <w:t xml:space="preserve"> </w:t>
      </w:r>
      <w:r w:rsidRPr="007B2080">
        <w:rPr>
          <w:rFonts w:ascii="Arial" w:hAnsi="Arial"/>
          <w:i/>
          <w:iCs/>
          <w:sz w:val="24"/>
          <w:lang w:val="it-IT"/>
        </w:rPr>
        <w:t xml:space="preserve">(1Ts 2,11). </w:t>
      </w:r>
    </w:p>
    <w:p w14:paraId="64EACA06" w14:textId="5B0E09C5"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“E abbiamo inviato Timòteo, nostro</w:t>
      </w:r>
      <w:r w:rsidR="00B36793" w:rsidRPr="007B2080">
        <w:rPr>
          <w:rFonts w:ascii="Arial" w:hAnsi="Arial"/>
          <w:i/>
          <w:iCs/>
          <w:sz w:val="24"/>
          <w:lang w:val="it-IT"/>
        </w:rPr>
        <w:t xml:space="preserve"> </w:t>
      </w:r>
      <w:r w:rsidRPr="007B2080">
        <w:rPr>
          <w:rFonts w:ascii="Arial" w:hAnsi="Arial"/>
          <w:i/>
          <w:iCs/>
          <w:sz w:val="24"/>
          <w:lang w:val="it-IT"/>
        </w:rPr>
        <w:t>fratello e collaboratore di Dio nel vangelo di Cristo, per</w:t>
      </w:r>
      <w:r w:rsidR="00B36793" w:rsidRPr="007B2080">
        <w:rPr>
          <w:rFonts w:ascii="Arial" w:hAnsi="Arial"/>
          <w:i/>
          <w:iCs/>
          <w:sz w:val="24"/>
          <w:lang w:val="it-IT"/>
        </w:rPr>
        <w:t xml:space="preserve"> </w:t>
      </w:r>
      <w:r w:rsidRPr="007B2080">
        <w:rPr>
          <w:rFonts w:ascii="Arial" w:hAnsi="Arial"/>
          <w:i/>
          <w:iCs/>
          <w:sz w:val="24"/>
          <w:lang w:val="it-IT"/>
        </w:rPr>
        <w:t xml:space="preserve">confermarvi ed esortarvi nella vostra fede” (1Ts 3,2). </w:t>
      </w:r>
    </w:p>
    <w:p w14:paraId="1E5535F4" w14:textId="7CC8F758"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lastRenderedPageBreak/>
        <w:t>“A questi</w:t>
      </w:r>
      <w:r w:rsidR="00B36793" w:rsidRPr="007B2080">
        <w:rPr>
          <w:rFonts w:ascii="Arial" w:hAnsi="Arial"/>
          <w:i/>
          <w:iCs/>
          <w:sz w:val="24"/>
          <w:lang w:val="it-IT"/>
        </w:rPr>
        <w:t xml:space="preserve"> </w:t>
      </w:r>
      <w:r w:rsidRPr="007B2080">
        <w:rPr>
          <w:rFonts w:ascii="Arial" w:hAnsi="Arial"/>
          <w:i/>
          <w:iCs/>
          <w:sz w:val="24"/>
          <w:lang w:val="it-IT"/>
        </w:rPr>
        <w:t>tali ordiniamo, esortandoli nel Signore Gesù Cristo, di mangiare il</w:t>
      </w:r>
      <w:r w:rsidR="00B36793" w:rsidRPr="007B2080">
        <w:rPr>
          <w:rFonts w:ascii="Arial" w:hAnsi="Arial"/>
          <w:i/>
          <w:iCs/>
          <w:sz w:val="24"/>
          <w:lang w:val="it-IT"/>
        </w:rPr>
        <w:t xml:space="preserve"> </w:t>
      </w:r>
      <w:r w:rsidRPr="007B2080">
        <w:rPr>
          <w:rFonts w:ascii="Arial" w:hAnsi="Arial"/>
          <w:i/>
          <w:iCs/>
          <w:sz w:val="24"/>
          <w:lang w:val="it-IT"/>
        </w:rPr>
        <w:t xml:space="preserve">proprio pane lavorando in pace” (2Ts 3,12). </w:t>
      </w:r>
    </w:p>
    <w:p w14:paraId="46038916"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“Fino al mio arrivo, dèdicati alla lettura, all'esortazione e all'insegnamento” (1Tm 4,13). </w:t>
      </w:r>
    </w:p>
    <w:p w14:paraId="10AEFAB8"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“Non essere aspro nel riprendere un anziano, ma esortalo come fosse tuo padre; i più giovani come fratelli” (1Tm 5,1). </w:t>
      </w:r>
    </w:p>
    <w:p w14:paraId="23D523A3"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“Annunzia la parola, insisti in ogni occasione opportuna e non opportuna, ammonisci, rimprovera, esorta con ogni magnanimità e dottrina” (2Tm 4,2). </w:t>
      </w:r>
    </w:p>
    <w:p w14:paraId="42C4DFEF" w14:textId="3E897015"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“Attaccato alla dottrina sicura, secondo l'insegnamento</w:t>
      </w:r>
      <w:r w:rsidR="00B36793" w:rsidRPr="007B2080">
        <w:rPr>
          <w:rFonts w:ascii="Arial" w:hAnsi="Arial"/>
          <w:i/>
          <w:iCs/>
          <w:sz w:val="24"/>
          <w:lang w:val="it-IT"/>
        </w:rPr>
        <w:t xml:space="preserve"> </w:t>
      </w:r>
      <w:r w:rsidRPr="007B2080">
        <w:rPr>
          <w:rFonts w:ascii="Arial" w:hAnsi="Arial"/>
          <w:i/>
          <w:iCs/>
          <w:sz w:val="24"/>
          <w:lang w:val="it-IT"/>
        </w:rPr>
        <w:t>trasmesso, perché sia in grado di esortare con la sua sana dottrina e di</w:t>
      </w:r>
      <w:r w:rsidR="00B36793" w:rsidRPr="007B2080">
        <w:rPr>
          <w:rFonts w:ascii="Arial" w:hAnsi="Arial"/>
          <w:i/>
          <w:iCs/>
          <w:sz w:val="24"/>
          <w:lang w:val="it-IT"/>
        </w:rPr>
        <w:t xml:space="preserve"> </w:t>
      </w:r>
      <w:r w:rsidRPr="007B2080">
        <w:rPr>
          <w:rFonts w:ascii="Arial" w:hAnsi="Arial"/>
          <w:i/>
          <w:iCs/>
          <w:sz w:val="24"/>
          <w:lang w:val="it-IT"/>
        </w:rPr>
        <w:t>confutare coloro che contraddicono” (Tt 1,9)</w:t>
      </w:r>
    </w:p>
    <w:p w14:paraId="15CFA4C0"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“Esorta ancora i più giovani a essere assennati” (Tt 2,6). </w:t>
      </w:r>
    </w:p>
    <w:p w14:paraId="59F013D1" w14:textId="0E5E2C23"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“Esorta gli schiavi a esser sottomessi in tutto ai loro padroni; li</w:t>
      </w:r>
      <w:r w:rsidR="00B36793" w:rsidRPr="007B2080">
        <w:rPr>
          <w:rFonts w:ascii="Arial" w:hAnsi="Arial"/>
          <w:i/>
          <w:iCs/>
          <w:sz w:val="24"/>
          <w:lang w:val="it-IT"/>
        </w:rPr>
        <w:t xml:space="preserve"> </w:t>
      </w:r>
      <w:r w:rsidRPr="007B2080">
        <w:rPr>
          <w:rFonts w:ascii="Arial" w:hAnsi="Arial"/>
          <w:i/>
          <w:iCs/>
          <w:sz w:val="24"/>
          <w:lang w:val="it-IT"/>
        </w:rPr>
        <w:t>accontentino e non li contraddicano” (Tt 2,9).</w:t>
      </w:r>
      <w:r w:rsidR="00B36793" w:rsidRPr="007B2080">
        <w:rPr>
          <w:rFonts w:ascii="Arial" w:hAnsi="Arial"/>
          <w:i/>
          <w:iCs/>
          <w:sz w:val="24"/>
          <w:lang w:val="it-IT"/>
        </w:rPr>
        <w:t xml:space="preserve"> </w:t>
      </w:r>
    </w:p>
    <w:p w14:paraId="6A35305C"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“Esortatevi piuttosto a vicenda ogni giorno, finché dura quest'oggi, perché nessuno di voi si indurisca sedotto dal peccato” (Eb 3,13). </w:t>
      </w:r>
    </w:p>
    <w:p w14:paraId="158D27CB"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“Senza disertare le nostre riunioni, come alcuni hanno l'abitudine di fare, ma invece esortandoci a vicenda; tanto più che potete vedere come il giorno si avvicina” (Eb 10,25). </w:t>
      </w:r>
    </w:p>
    <w:p w14:paraId="633C5F93"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“E avete già dimenticato l'esortazione a voi rivolta come a figli: Figlio mio, non disprezzare la correzione del Signore e non ti perdere d'animo quando sei ripreso da lui” (Eb 12,5). </w:t>
      </w:r>
    </w:p>
    <w:p w14:paraId="1E2B7986"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“Vi raccomando, fratelli, accogliete questa parola di esortazione; proprio per questo molto brevemente vi ho scritto” (Eb 13,22). </w:t>
      </w:r>
    </w:p>
    <w:p w14:paraId="04E1CB78"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“Vi ho scritto, come io ritengo, brevemente per mezzo di Silvano, fratello fedele, per esortarvi e attestarvi che questa è la vera grazia di Dio. In essa state saldi!” (1Pt 5,12). </w:t>
      </w:r>
    </w:p>
    <w:p w14:paraId="65478080" w14:textId="77777777"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“Io credo giusto, finché sono in questa tenda del corpo, di tenervi desti con le mie esortazioni” (2Pt 1,13). </w:t>
      </w:r>
    </w:p>
    <w:p w14:paraId="03199A67" w14:textId="647D523E"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“Carissimi, avevo un gran desiderio di scrivervi riguardo alla</w:t>
      </w:r>
      <w:r w:rsidR="00B36793" w:rsidRPr="007B2080">
        <w:rPr>
          <w:rFonts w:ascii="Arial" w:hAnsi="Arial"/>
          <w:i/>
          <w:iCs/>
          <w:sz w:val="24"/>
          <w:lang w:val="it-IT"/>
        </w:rPr>
        <w:t xml:space="preserve"> </w:t>
      </w:r>
      <w:r w:rsidRPr="007B2080">
        <w:rPr>
          <w:rFonts w:ascii="Arial" w:hAnsi="Arial"/>
          <w:i/>
          <w:iCs/>
          <w:sz w:val="24"/>
          <w:lang w:val="it-IT"/>
        </w:rPr>
        <w:t>nostra salvezza, ma sono stato costretto a farlo per esortarvi a combattere per la fede, che fu trasmessa ai credenti una volta per</w:t>
      </w:r>
      <w:r w:rsidR="00B36793" w:rsidRPr="007B2080">
        <w:rPr>
          <w:rFonts w:ascii="Arial" w:hAnsi="Arial"/>
          <w:i/>
          <w:iCs/>
          <w:sz w:val="24"/>
          <w:lang w:val="it-IT"/>
        </w:rPr>
        <w:t xml:space="preserve"> </w:t>
      </w:r>
      <w:r w:rsidRPr="007B2080">
        <w:rPr>
          <w:rFonts w:ascii="Arial" w:hAnsi="Arial"/>
          <w:i/>
          <w:iCs/>
          <w:sz w:val="24"/>
          <w:lang w:val="it-IT"/>
        </w:rPr>
        <w:t xml:space="preserve">tutte” (Gd 1,3). </w:t>
      </w:r>
    </w:p>
    <w:p w14:paraId="0D447AF1" w14:textId="0B7727F9" w:rsidR="00EB4396" w:rsidRPr="00EB4396" w:rsidRDefault="00EB4396" w:rsidP="00EB4396">
      <w:pPr>
        <w:spacing w:after="120"/>
        <w:jc w:val="both"/>
        <w:rPr>
          <w:rFonts w:ascii="Arial" w:hAnsi="Arial"/>
          <w:sz w:val="24"/>
          <w:lang w:val="it-IT"/>
        </w:rPr>
      </w:pPr>
      <w:r w:rsidRPr="00EB4396">
        <w:rPr>
          <w:rFonts w:ascii="Arial" w:hAnsi="Arial"/>
          <w:sz w:val="24"/>
          <w:lang w:val="it-IT"/>
        </w:rPr>
        <w:t>Il corpo è visto come una tenda, nella quale abita l’anima. Quando l’anima lascerà la tenda, la tenda sarà consumata, ridotta in polvere, in attesa della risurrezione gloriosa dell’ultimo giorno.</w:t>
      </w:r>
      <w:r w:rsidR="007B2080">
        <w:rPr>
          <w:rFonts w:ascii="Arial" w:hAnsi="Arial"/>
          <w:sz w:val="24"/>
          <w:lang w:val="it-IT"/>
        </w:rPr>
        <w:t xml:space="preserve"> </w:t>
      </w:r>
      <w:r w:rsidRPr="00EB4396">
        <w:rPr>
          <w:rFonts w:ascii="Arial" w:hAnsi="Arial"/>
          <w:sz w:val="24"/>
          <w:lang w:val="it-IT"/>
        </w:rPr>
        <w:t>Il concetto di “tenda” applicato al corpo non ha il senso pagano della pochezza del corpo per rispetto alla nobiltà dell’anima.</w:t>
      </w:r>
      <w:r w:rsidR="007B2080">
        <w:rPr>
          <w:rFonts w:ascii="Arial" w:hAnsi="Arial"/>
          <w:sz w:val="24"/>
          <w:lang w:val="it-IT"/>
        </w:rPr>
        <w:t xml:space="preserve"> </w:t>
      </w:r>
      <w:r w:rsidRPr="00EB4396">
        <w:rPr>
          <w:rFonts w:ascii="Arial" w:hAnsi="Arial"/>
          <w:sz w:val="24"/>
          <w:lang w:val="it-IT"/>
        </w:rPr>
        <w:t>La Scrittura Santa non ha questo pensiero. Non lo ha neanche di sfuggita. Per essa l’uomo è anima e corpo e solo a causa del peccato questa unità voluta da Dio fin dalle origini viene per un momento ad essere interrotta.</w:t>
      </w:r>
      <w:r w:rsidR="007B2080">
        <w:rPr>
          <w:rFonts w:ascii="Arial" w:hAnsi="Arial"/>
          <w:sz w:val="24"/>
          <w:lang w:val="it-IT"/>
        </w:rPr>
        <w:t xml:space="preserve"> </w:t>
      </w:r>
      <w:r w:rsidRPr="00EB4396">
        <w:rPr>
          <w:rFonts w:ascii="Arial" w:hAnsi="Arial"/>
          <w:sz w:val="24"/>
          <w:lang w:val="it-IT"/>
        </w:rPr>
        <w:t>Cristo è venuto proprio per far sì che l’uomo viva in eterno in questa unità, perché senza questa unità non c’è più l’uomo. Senza questa unità non esiste la persona umana.</w:t>
      </w:r>
    </w:p>
    <w:p w14:paraId="172D2940"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Conosciamo la grande lotta che ha dovuto sostenere Paolo contro i Corinzi a proposito del loro disprezzo, o assoluta negligenza per il corpo, fino ad arrivare a negare la risurrezione di Cristo, o a considerarla inutile, o ininfluente.</w:t>
      </w:r>
    </w:p>
    <w:p w14:paraId="3A942A7B" w14:textId="75452C62"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Prima lettera ai Corinzi - cap. 15,</w:t>
      </w:r>
      <w:r w:rsidR="007B2080" w:rsidRPr="007B2080">
        <w:rPr>
          <w:rFonts w:ascii="Arial" w:hAnsi="Arial"/>
          <w:bCs/>
          <w:i/>
          <w:iCs/>
          <w:sz w:val="24"/>
          <w:lang w:val="it-IT"/>
        </w:rPr>
        <w:t>1</w:t>
      </w:r>
      <w:r w:rsidRPr="007B2080">
        <w:rPr>
          <w:rFonts w:ascii="Arial" w:hAnsi="Arial"/>
          <w:bCs/>
          <w:i/>
          <w:iCs/>
          <w:sz w:val="24"/>
          <w:lang w:val="it-IT"/>
        </w:rPr>
        <w:t xml:space="preserve">-58: “Vi rendo noto, fratelli, il vangelo che vi ho annunziato e che voi avete ricevuto, nel quale restate saldi, e dal quale anche ricevete la salvezza, se lo mantenete in quella forma in cui ve l'ho annunziato. Altrimenti, avreste creduto invano! </w:t>
      </w:r>
    </w:p>
    <w:p w14:paraId="612E8D4B"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Vi ho trasmesso dunque, anzitutto, quello che anch'io ho ricevuto: che cioè Cristo morì per i nostri peccati secondo le Scritture, fu sepolto ed è risuscitato il terzo giorno secondo le Scritture, e che apparve a Cefa e quindi ai Dodici. </w:t>
      </w:r>
    </w:p>
    <w:p w14:paraId="51EF6391"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Pertanto, sia io che loro, così predichiamo e così avete creduto. </w:t>
      </w:r>
    </w:p>
    <w:p w14:paraId="67CB8C0A"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w:t>
      </w:r>
    </w:p>
    <w:p w14:paraId="06C837B9"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Se poi noi abbiamo avuto speranza in Cristo soltanto in questa vita, siamo da compiangere più di tutti gli uomini. 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4A0E70C0"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w:t>
      </w:r>
      <w:r w:rsidRPr="007B2080">
        <w:rPr>
          <w:rFonts w:ascii="Arial" w:hAnsi="Arial"/>
          <w:bCs/>
          <w:i/>
          <w:iCs/>
          <w:sz w:val="24"/>
          <w:lang w:val="it-IT"/>
        </w:rPr>
        <w:lastRenderedPageBreak/>
        <w:t xml:space="preserve">che vengono battezzati per i morti? Se davvero i morti non risorgono, perché si fanno battezzare per loro? E perché noi ci esponiamo al pericolo continuamente? </w:t>
      </w:r>
    </w:p>
    <w:p w14:paraId="27084699"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lasciatevi ingannare: Le cattive compagnie corrompono i buoni costumi. </w:t>
      </w:r>
    </w:p>
    <w:p w14:paraId="0389350D" w14:textId="57B79D13"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Ritornate in voi, come conviene, e non peccate! Alcuni infatti dimostrano di non conoscere Dio; ve lo dico a vostra vergogna. Ma qualcuno dirà: Come risuscitano i morti? Con quale corpo verranno? Stolto! Ciò che tu semini non prende vita, se prima non muore; e quello che semini non è il corpo che nascerà, ma un semplice chicco, di grano per esempio o di altro genere. E Dio gli dà</w:t>
      </w:r>
      <w:r w:rsidR="00B36793" w:rsidRPr="007B2080">
        <w:rPr>
          <w:rFonts w:ascii="Arial" w:hAnsi="Arial"/>
          <w:bCs/>
          <w:i/>
          <w:iCs/>
          <w:sz w:val="24"/>
          <w:lang w:val="it-IT"/>
        </w:rPr>
        <w:t xml:space="preserve"> </w:t>
      </w:r>
      <w:r w:rsidRPr="007B2080">
        <w:rPr>
          <w:rFonts w:ascii="Arial" w:hAnsi="Arial"/>
          <w:bCs/>
          <w:i/>
          <w:iCs/>
          <w:sz w:val="24"/>
          <w:lang w:val="it-IT"/>
        </w:rPr>
        <w:t xml:space="preserve">un corpo come ha stabilito, e a ciascun seme il proprio corpo. Non ogni carne è la medesima carne; altra è la carne di uomini e altra quella di animali; altra quella di uccelli e altra quella di pesci. </w:t>
      </w:r>
    </w:p>
    <w:p w14:paraId="41C4E28E"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Vi sono corpi celesti e corpi terrestri, ma altro è lo splendore dei corpi celesti, e altro quello dei corpi terrestri. Altro è lo splendore del sole, altro lo splendore della luna e altro lo splendore delle stelle: ogni stella infatti differisce da un'altra nello splendore. 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39342938"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w:t>
      </w:r>
    </w:p>
    <w:p w14:paraId="211E15B3" w14:textId="55C974C8"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w:t>
      </w:r>
      <w:r w:rsidRPr="007B2080">
        <w:rPr>
          <w:rFonts w:ascii="Arial" w:hAnsi="Arial"/>
          <w:bCs/>
          <w:i/>
          <w:iCs/>
          <w:sz w:val="24"/>
          <w:lang w:val="it-IT"/>
        </w:rPr>
        <w:lastRenderedPageBreak/>
        <w:t>peccato e la forza del peccato è la legge. Siano rese grazie a Dio che ci dà</w:t>
      </w:r>
      <w:r w:rsidR="00B36793" w:rsidRPr="007B2080">
        <w:rPr>
          <w:rFonts w:ascii="Arial" w:hAnsi="Arial"/>
          <w:bCs/>
          <w:i/>
          <w:iCs/>
          <w:sz w:val="24"/>
          <w:lang w:val="it-IT"/>
        </w:rPr>
        <w:t xml:space="preserve"> </w:t>
      </w:r>
      <w:r w:rsidRPr="007B2080">
        <w:rPr>
          <w:rFonts w:ascii="Arial" w:hAnsi="Arial"/>
          <w:bCs/>
          <w:i/>
          <w:iCs/>
          <w:sz w:val="24"/>
          <w:lang w:val="it-IT"/>
        </w:rPr>
        <w:t xml:space="preserve">la vittoria per mezzo del Signore nostro Gesù Cristo! </w:t>
      </w:r>
    </w:p>
    <w:p w14:paraId="69553F05" w14:textId="200C3774" w:rsidR="00EB4396" w:rsidRPr="00EB4396" w:rsidRDefault="00EB4396" w:rsidP="00EB4396">
      <w:pPr>
        <w:spacing w:after="120"/>
        <w:jc w:val="both"/>
        <w:rPr>
          <w:rFonts w:ascii="Arial" w:hAnsi="Arial"/>
          <w:sz w:val="24"/>
          <w:lang w:val="it-IT"/>
        </w:rPr>
      </w:pPr>
      <w:r w:rsidRPr="00EB4396">
        <w:rPr>
          <w:rFonts w:ascii="Arial" w:hAnsi="Arial"/>
          <w:i/>
          <w:sz w:val="24"/>
          <w:lang w:val="it-IT"/>
        </w:rPr>
        <w:t xml:space="preserve">Perciò, fratelli miei carissimi, rimanete saldi e irremovibili, prodigandovi sempre nell'opera del Signore, sapendo che la vostra fatica non è vana nel Signore”. </w:t>
      </w:r>
      <w:r w:rsidRPr="00EB4396">
        <w:rPr>
          <w:rFonts w:ascii="Arial" w:hAnsi="Arial"/>
          <w:sz w:val="24"/>
          <w:lang w:val="it-IT"/>
        </w:rPr>
        <w:t>L’idea del corpo come di una tenda esprime invece una verità profonda. Dice provvisorietà di questa vita presente, in attesa di quella futura.</w:t>
      </w:r>
      <w:r w:rsidR="007B2080">
        <w:rPr>
          <w:rFonts w:ascii="Arial" w:hAnsi="Arial"/>
          <w:sz w:val="24"/>
          <w:lang w:val="it-IT"/>
        </w:rPr>
        <w:t xml:space="preserve"> </w:t>
      </w:r>
      <w:r w:rsidRPr="00EB4396">
        <w:rPr>
          <w:rFonts w:ascii="Arial" w:hAnsi="Arial"/>
          <w:sz w:val="24"/>
          <w:lang w:val="it-IT"/>
        </w:rPr>
        <w:t>Nel Libro della Sapienza si parla anche si pesantezza a causa del peccato, per cui la “tenda d’argilla” che è il corpo del peccato grava la mente dai molti pensieri.</w:t>
      </w:r>
    </w:p>
    <w:p w14:paraId="065F82A7"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Sapienza - cap. 9,1-18: “Dio dei padri e Signore di misericordia, che tutto hai creato con la tua parola, che con la tua sapienza hai formato l'uomo, perché domini sulle creature fatte da te, e governi il mondo con santità e giustizia e pronunzi giudizi con animo retto, dammi la sapienza, che siede in trono accanto a te e non mi escludere dal numero dei tuoi figli, perché io sono tuo servo e figlio della tua ancella, uomo debole e di vita breve, incapace di comprendere la giustizia e le leggi. </w:t>
      </w:r>
    </w:p>
    <w:p w14:paraId="1924005C"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Se anche uno fosse il più perfetto tra gli uomini, mancandogli la tua sapienza, sarebbe stimato un nulla. Tu mi hai prescelto come re del tuo popolo e giudice dei tuoi figli e delle tue figlie; mi hai detto di costruirti un tempio sul tuo santo monte, un altare nella città della tua dimora, un'imitazione della tenda santa che ti eri preparata fin da principio. Con te è la sapienza che conosce le tue opere, che era presente quando creavi il mondo; essa conosce che cosa è gradito ai tuoi occhi e ciò che è conforme ai tuoi decreti. </w:t>
      </w:r>
    </w:p>
    <w:p w14:paraId="152E8C09"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Inviala dai cieli santi, mandala dal tuo trono glorioso, perché mi assista e mi affianchi nella mia fatica e io sappia ciò che ti è gradito. Essa infatti tutto conosce e tutto comprende, e mi guiderà prudentemente nelle mie azioni e mi proteggerà con la sua gloria. Così le mie opere ti saranno gradite; io giudicherò con equità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grava la mente dai molti pensieri. </w:t>
      </w:r>
    </w:p>
    <w:p w14:paraId="35BEFB1B"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A stento ci raffiguriamo le cose terrestri, scopriamo con fatica quelle a portata di mano; ma chi può rintracciare le cose del cielo? Chi ha conosciuto il tuo pensiero, se tu non gli hai concesso la sapienza e non gli hai inviato il tuo santo spirito dall'alto? Così furono raddrizzati i sentieri di chi è sulla terra; gli uomini furono ammaestrati in ciò che ti è gradito; essi furono salvati per mezzo della sapienza”. </w:t>
      </w:r>
    </w:p>
    <w:p w14:paraId="29428DD7" w14:textId="612501E7" w:rsidR="00EB4396" w:rsidRPr="00EB4396" w:rsidRDefault="00EB4396" w:rsidP="00EB4396">
      <w:pPr>
        <w:spacing w:after="120"/>
        <w:jc w:val="both"/>
        <w:rPr>
          <w:rFonts w:ascii="Arial" w:hAnsi="Arial"/>
          <w:sz w:val="24"/>
          <w:lang w:val="it-IT"/>
        </w:rPr>
      </w:pPr>
      <w:r w:rsidRPr="00EB4396">
        <w:rPr>
          <w:rFonts w:ascii="Arial" w:hAnsi="Arial"/>
          <w:sz w:val="24"/>
          <w:lang w:val="it-IT"/>
        </w:rPr>
        <w:t>Anche Pietro vive di questa provvisorietà. Ora è nella tenda del corpo. Domani però dovrà lasciarla. Quando dovrà lasciarla non lo sa. Non può saperlo, perché questa verità non è oggetto di rivelazione.</w:t>
      </w:r>
      <w:r w:rsidR="007B2080">
        <w:rPr>
          <w:rFonts w:ascii="Arial" w:hAnsi="Arial"/>
          <w:sz w:val="24"/>
          <w:lang w:val="it-IT"/>
        </w:rPr>
        <w:t xml:space="preserve"> </w:t>
      </w:r>
      <w:r w:rsidRPr="00EB4396">
        <w:rPr>
          <w:rFonts w:ascii="Arial" w:hAnsi="Arial"/>
          <w:sz w:val="24"/>
          <w:lang w:val="it-IT"/>
        </w:rPr>
        <w:t>La provvisorietà sì che è rivelazione. E tutti dovremmo vivere in questo stato di imminenza. Dobbiamo essere tutti pronti, in ogni istante, a lasciare questa tenda.</w:t>
      </w:r>
      <w:r w:rsidR="007B2080">
        <w:rPr>
          <w:rFonts w:ascii="Arial" w:hAnsi="Arial"/>
          <w:sz w:val="24"/>
          <w:lang w:val="it-IT"/>
        </w:rPr>
        <w:t xml:space="preserve"> </w:t>
      </w:r>
      <w:r w:rsidRPr="00EB4396">
        <w:rPr>
          <w:rFonts w:ascii="Arial" w:hAnsi="Arial"/>
          <w:sz w:val="24"/>
          <w:lang w:val="it-IT"/>
        </w:rPr>
        <w:t xml:space="preserve">Finché però la tenda non sarà lasciata, dobbiamo vivere tutta la nostra responsabilità, compiendo ogni cosa che </w:t>
      </w:r>
      <w:r w:rsidRPr="00EB4396">
        <w:rPr>
          <w:rFonts w:ascii="Arial" w:hAnsi="Arial"/>
          <w:sz w:val="24"/>
          <w:lang w:val="it-IT"/>
        </w:rPr>
        <w:lastRenderedPageBreak/>
        <w:t>Dio ci ha comandato di fare.</w:t>
      </w:r>
      <w:r w:rsidR="007B2080">
        <w:rPr>
          <w:rFonts w:ascii="Arial" w:hAnsi="Arial"/>
          <w:sz w:val="24"/>
          <w:lang w:val="it-IT"/>
        </w:rPr>
        <w:t xml:space="preserve"> </w:t>
      </w:r>
      <w:r w:rsidRPr="00EB4396">
        <w:rPr>
          <w:rFonts w:ascii="Arial" w:hAnsi="Arial"/>
          <w:sz w:val="24"/>
          <w:lang w:val="it-IT"/>
        </w:rPr>
        <w:t>Pietro finché vive su questa terra dovrà sempre tenere desti i cristiani nella verità di Cristo Gesù, in pienezza di conoscenza del suo mistero. Questo gli è stato chiesto da Cristo Gesù. Questo dovrà sempre fare. È la sua vocazione, ma anche la sua missione.</w:t>
      </w:r>
      <w:r w:rsidR="007B2080">
        <w:rPr>
          <w:rFonts w:ascii="Arial" w:hAnsi="Arial"/>
          <w:sz w:val="24"/>
          <w:lang w:val="it-IT"/>
        </w:rPr>
        <w:t xml:space="preserve"> </w:t>
      </w:r>
      <w:r w:rsidRPr="00EB4396">
        <w:rPr>
          <w:rFonts w:ascii="Arial" w:hAnsi="Arial"/>
          <w:sz w:val="24"/>
          <w:lang w:val="it-IT"/>
        </w:rPr>
        <w:t xml:space="preserve">È bella questa sua fede. È una fede che dona vita. Dona la vita della conoscenza di Cristo ai cuori. </w:t>
      </w:r>
    </w:p>
    <w:p w14:paraId="794838E2" w14:textId="7EDCE7FA"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[14</w:t>
      </w:r>
      <w:r w:rsidR="00F00C41">
        <w:rPr>
          <w:rFonts w:ascii="Arial" w:hAnsi="Arial"/>
          <w:b/>
          <w:sz w:val="24"/>
          <w:lang w:val="it-IT"/>
        </w:rPr>
        <w:t xml:space="preserve">] </w:t>
      </w:r>
      <w:r w:rsidRPr="00EB4396">
        <w:rPr>
          <w:rFonts w:ascii="Arial" w:hAnsi="Arial"/>
          <w:b/>
          <w:sz w:val="24"/>
          <w:lang w:val="it-IT"/>
        </w:rPr>
        <w:t xml:space="preserve">sapendo che presto dovrò lasciare questa mia tenda, come mi ha fatto intendere anche il Signore nostro Gesù Cristo. </w:t>
      </w:r>
    </w:p>
    <w:p w14:paraId="31C52155" w14:textId="79DFA8EB" w:rsidR="00EB4396" w:rsidRPr="00EB4396" w:rsidRDefault="00EB4396" w:rsidP="00EB4396">
      <w:pPr>
        <w:spacing w:after="120"/>
        <w:jc w:val="both"/>
        <w:rPr>
          <w:rFonts w:ascii="Arial" w:hAnsi="Arial"/>
          <w:sz w:val="24"/>
          <w:lang w:val="it-IT"/>
        </w:rPr>
      </w:pPr>
      <w:r w:rsidRPr="007B2080">
        <w:rPr>
          <w:rFonts w:ascii="Arial" w:hAnsi="Arial"/>
          <w:sz w:val="24"/>
          <w:lang w:val="it-IT"/>
        </w:rPr>
        <w:t xml:space="preserve">Pietro ha però una certezza nel cuore: presto dovrà lasciare questa sua tenda. Dovrà cioè morire. </w:t>
      </w:r>
      <w:r w:rsidR="007B2080" w:rsidRPr="007B2080">
        <w:rPr>
          <w:rFonts w:ascii="Arial" w:hAnsi="Arial"/>
          <w:sz w:val="24"/>
          <w:lang w:val="it-IT"/>
        </w:rPr>
        <w:t xml:space="preserve"> </w:t>
      </w:r>
      <w:r w:rsidRPr="007B2080">
        <w:rPr>
          <w:rFonts w:ascii="Arial" w:hAnsi="Arial"/>
          <w:sz w:val="24"/>
          <w:lang w:val="it-IT"/>
        </w:rPr>
        <w:t>Questa certezza gli viene dalle parole che Gesù gli ha rivolto presso il Mare di Galilea, prima della sua ascensione gloriosa al Cielo.</w:t>
      </w:r>
      <w:r w:rsidR="007B2080" w:rsidRPr="007B2080">
        <w:rPr>
          <w:rFonts w:ascii="Arial" w:hAnsi="Arial"/>
          <w:sz w:val="24"/>
          <w:lang w:val="it-IT"/>
        </w:rPr>
        <w:t xml:space="preserve"> </w:t>
      </w:r>
      <w:r w:rsidRPr="00EB4396">
        <w:rPr>
          <w:rFonts w:ascii="Arial" w:hAnsi="Arial"/>
          <w:sz w:val="24"/>
          <w:lang w:val="it-IT"/>
        </w:rPr>
        <w:t>Leggiamole, perché solo leggendole così come sono state riportate da Giovanni, è possibile sapere cosa esattamente Cristo Gesù gli ha detto.</w:t>
      </w:r>
    </w:p>
    <w:p w14:paraId="729C863A"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Vangelo secondo Giovanni - cap. 21,15-25: “Quand'ebbero mangiato, Gesù disse a Simon Pietro: Simone di Giovanni, mi ami tu più di costoro? Gli rispose: Certo, Signore, tu lo sai che ti amo. Gli disse: Pasci i miei agnelli. </w:t>
      </w:r>
    </w:p>
    <w:p w14:paraId="79D662CB"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Gli disse di nuovo: Simone di Giovanni, mi ami? Gli rispose: Certo, Signore, tu lo sai che ti amo. Gli disse: Pasci le mie pecorelle. </w:t>
      </w:r>
    </w:p>
    <w:p w14:paraId="3098EC2D" w14:textId="76203E03"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Gli disse per la terza volta: Simone di Giovanni, mi ami?</w:t>
      </w:r>
      <w:r w:rsidR="00B36793" w:rsidRPr="007B2080">
        <w:rPr>
          <w:rFonts w:ascii="Arial" w:hAnsi="Arial"/>
          <w:bCs/>
          <w:i/>
          <w:iCs/>
          <w:sz w:val="24"/>
          <w:lang w:val="it-IT"/>
        </w:rPr>
        <w:t xml:space="preserve"> </w:t>
      </w:r>
      <w:r w:rsidRPr="007B2080">
        <w:rPr>
          <w:rFonts w:ascii="Arial" w:hAnsi="Arial"/>
          <w:bCs/>
          <w:i/>
          <w:iCs/>
          <w:sz w:val="24"/>
          <w:lang w:val="it-IT"/>
        </w:rPr>
        <w:t xml:space="preserve">Pietro rimase addolorato che per la terza volta gli dicesse: Mi ami?, e gli disse: Signore, tu sai tutto; tu sai che ti amo. Gli rispose Gesù: Pasci le mie pecorelle. In verità, in verità ti dico: quando eri più giovane ti cingevi la veste da solo, e andavi dove volevi; ma quando sarai vecchio tenderai le tue mani, e un altro ti cingerà la veste e ti porterà dove tu non vuoi. </w:t>
      </w:r>
    </w:p>
    <w:p w14:paraId="75A93982"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Questo gli disse per indicare con quale morte egli avrebbe glorificato Dio. E detto questo aggiunse: Seguimi. Pietro allora, voltatosi, vide che li seguiva quel discepolo che Gesù amava, quello che nella cena si era trovato al suo fianco e gli aveva domandato: Signore, chi è che ti tradisce? Pietro dunque, vedutolo, disse a Gesù: Signore, e lui? </w:t>
      </w:r>
    </w:p>
    <w:p w14:paraId="78103525"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Gesù gli rispose: Se voglio che egli rimanga finché io venga, che importa a te? Tu seguimi. Si diffuse perciò tra i fratelli la voce che quel discepolo non sarebbe morto. Gesù però non gli aveva detto che non sarebbe morto, ma: Se voglio che rimanga finché io venga, che importa a te? Questo è il discepolo che rende testimonianza su questi fatti e li ha scritti; e noi sappiamo che la sua testimonianza è vera. Vi sono ancora molte altre cose compiute da Gesù, che, se fossero scritte una per una, penso che il mondo stesso non basterebbe a contenere i libri che si dovrebbero scrivere”. </w:t>
      </w:r>
    </w:p>
    <w:p w14:paraId="20D3D5A3"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Dovrà morire presto, non perché è già venuta la sua ora. Dovrà morire perché il Signore gli ha annunziato che quando sarà vecchio: “tenderai le tue mani, e un altro ti cingerà la veste e ti porterà dove tu non vuoi”. </w:t>
      </w:r>
    </w:p>
    <w:p w14:paraId="1BFC9DAF" w14:textId="639B01E0" w:rsidR="00EB4396" w:rsidRPr="00EB4396" w:rsidRDefault="00EB4396" w:rsidP="00EB4396">
      <w:pPr>
        <w:spacing w:after="120"/>
        <w:jc w:val="both"/>
        <w:rPr>
          <w:rFonts w:ascii="Arial" w:hAnsi="Arial"/>
          <w:sz w:val="24"/>
          <w:lang w:val="it-IT"/>
        </w:rPr>
      </w:pPr>
      <w:r w:rsidRPr="007B2080">
        <w:rPr>
          <w:rFonts w:ascii="Arial" w:hAnsi="Arial"/>
          <w:sz w:val="24"/>
          <w:lang w:val="it-IT"/>
        </w:rPr>
        <w:t>Lui dovrà subire il martirio per Cristo Gesù. Lo subirà prima della venuta del Signore. Poiché Lui è ormai vecchio, ogni giorno è giorno utile per lasciare questa sua tenda. È giorno utile per raggiungere il Cielo.</w:t>
      </w:r>
      <w:r w:rsidR="007B2080" w:rsidRPr="007B2080">
        <w:rPr>
          <w:rFonts w:ascii="Arial" w:hAnsi="Arial"/>
          <w:sz w:val="24"/>
          <w:lang w:val="it-IT"/>
        </w:rPr>
        <w:t xml:space="preserve"> </w:t>
      </w:r>
      <w:r w:rsidRPr="007B2080">
        <w:rPr>
          <w:rFonts w:ascii="Arial" w:hAnsi="Arial"/>
          <w:sz w:val="24"/>
          <w:lang w:val="it-IT"/>
        </w:rPr>
        <w:t xml:space="preserve">Non si tratta pertanto di una </w:t>
      </w:r>
      <w:r w:rsidRPr="007B2080">
        <w:rPr>
          <w:rFonts w:ascii="Arial" w:hAnsi="Arial"/>
          <w:sz w:val="24"/>
          <w:lang w:val="it-IT"/>
        </w:rPr>
        <w:lastRenderedPageBreak/>
        <w:t>particolare rivelazione sul giorno e sull’ora della morte. La rivelazione è quella contenuta nel Vangelo secondo Giovanni ed essa riguarda Pietro quando sarà vecchio, senza però specificare niente altro: né giorno, né tempo, né luogo, né modalità concrete. Lui non dovrà attendere che il Signore venga. Lui andrà dal Signore prima. Il prima è uno solo: quando sarà vecchio.</w:t>
      </w:r>
      <w:r w:rsidR="007B2080" w:rsidRPr="007B2080">
        <w:rPr>
          <w:rFonts w:ascii="Arial" w:hAnsi="Arial"/>
          <w:sz w:val="24"/>
          <w:lang w:val="it-IT"/>
        </w:rPr>
        <w:t xml:space="preserve"> </w:t>
      </w:r>
      <w:r w:rsidRPr="007B2080">
        <w:rPr>
          <w:rFonts w:ascii="Arial" w:hAnsi="Arial"/>
          <w:sz w:val="24"/>
          <w:lang w:val="it-IT"/>
        </w:rPr>
        <w:t xml:space="preserve">Attendendo di lasciare questa tenda da un momento all’altro, Pietro ci indica che questa Lettera lui l’ha scritta da </w:t>
      </w:r>
      <w:r w:rsidRPr="007B2080">
        <w:rPr>
          <w:rFonts w:ascii="Arial" w:hAnsi="Arial"/>
          <w:i/>
          <w:sz w:val="24"/>
          <w:lang w:val="it-IT"/>
        </w:rPr>
        <w:t>“vecchio”</w:t>
      </w:r>
      <w:r w:rsidRPr="007B2080">
        <w:rPr>
          <w:rFonts w:ascii="Arial" w:hAnsi="Arial"/>
          <w:sz w:val="24"/>
          <w:lang w:val="it-IT"/>
        </w:rPr>
        <w:t xml:space="preserve">, cioè da uomo nella piena maturità della sua vita, che è ormai alla sua fine. </w:t>
      </w:r>
      <w:r w:rsidR="007B2080" w:rsidRPr="007B2080">
        <w:rPr>
          <w:rFonts w:ascii="Arial" w:hAnsi="Arial"/>
          <w:sz w:val="24"/>
          <w:lang w:val="it-IT"/>
        </w:rPr>
        <w:t xml:space="preserve"> </w:t>
      </w:r>
      <w:r w:rsidRPr="00EB4396">
        <w:rPr>
          <w:rFonts w:ascii="Arial" w:hAnsi="Arial"/>
          <w:sz w:val="24"/>
          <w:lang w:val="it-IT"/>
        </w:rPr>
        <w:t xml:space="preserve">Altre cose lui non le dice, né noi possiamo aggiungerle. Tutto è riportato nel Vangelo secondo Giovanni. </w:t>
      </w:r>
    </w:p>
    <w:p w14:paraId="453A0A35" w14:textId="04CFD484"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[15</w:t>
      </w:r>
      <w:r w:rsidR="00F00C41">
        <w:rPr>
          <w:rFonts w:ascii="Arial" w:hAnsi="Arial"/>
          <w:b/>
          <w:sz w:val="24"/>
          <w:lang w:val="it-IT"/>
        </w:rPr>
        <w:t xml:space="preserve">] </w:t>
      </w:r>
      <w:r w:rsidRPr="00EB4396">
        <w:rPr>
          <w:rFonts w:ascii="Arial" w:hAnsi="Arial"/>
          <w:b/>
          <w:sz w:val="24"/>
          <w:lang w:val="it-IT"/>
        </w:rPr>
        <w:t xml:space="preserve">E procurerò che anche dopo la mia partenza voi abbiate a ricordarvi di queste cose. </w:t>
      </w:r>
    </w:p>
    <w:p w14:paraId="6DC7B892" w14:textId="3A676564" w:rsidR="00EB4396" w:rsidRPr="00EB4396" w:rsidRDefault="00EB4396" w:rsidP="00EB4396">
      <w:pPr>
        <w:spacing w:after="120"/>
        <w:jc w:val="both"/>
        <w:rPr>
          <w:rFonts w:ascii="Arial" w:hAnsi="Arial"/>
          <w:sz w:val="24"/>
          <w:lang w:val="it-IT"/>
        </w:rPr>
      </w:pPr>
      <w:r w:rsidRPr="007B2080">
        <w:rPr>
          <w:rFonts w:ascii="Arial" w:hAnsi="Arial"/>
          <w:sz w:val="24"/>
          <w:lang w:val="it-IT"/>
        </w:rPr>
        <w:t xml:space="preserve">Questo versetto è assai importante, anzi è importantissimo. Bisogna leggere in esso la </w:t>
      </w:r>
      <w:r w:rsidRPr="007B2080">
        <w:rPr>
          <w:rFonts w:ascii="Arial" w:hAnsi="Arial"/>
          <w:i/>
          <w:sz w:val="24"/>
          <w:lang w:val="it-IT"/>
        </w:rPr>
        <w:t>“successione apostolica”.</w:t>
      </w:r>
      <w:r w:rsidR="007B2080" w:rsidRPr="007B2080">
        <w:rPr>
          <w:rFonts w:ascii="Arial" w:hAnsi="Arial"/>
          <w:i/>
          <w:sz w:val="24"/>
          <w:lang w:val="it-IT"/>
        </w:rPr>
        <w:t xml:space="preserve"> </w:t>
      </w:r>
      <w:r w:rsidRPr="007B2080">
        <w:rPr>
          <w:rFonts w:ascii="Arial" w:hAnsi="Arial"/>
          <w:sz w:val="24"/>
          <w:lang w:val="it-IT"/>
        </w:rPr>
        <w:t>Muore la persona che porta la vera conoscenza di Cristo, non muore però la vera conoscenza di Cristo nel mondo. Altre persone vengono costituite dagli Apostoli perché continuino la loro stessa missione.</w:t>
      </w:r>
      <w:r w:rsidR="007B2080" w:rsidRPr="007B2080">
        <w:rPr>
          <w:rFonts w:ascii="Arial" w:hAnsi="Arial"/>
          <w:sz w:val="24"/>
          <w:lang w:val="it-IT"/>
        </w:rPr>
        <w:t xml:space="preserve"> </w:t>
      </w:r>
      <w:r w:rsidRPr="007B2080">
        <w:rPr>
          <w:rFonts w:ascii="Arial" w:hAnsi="Arial"/>
          <w:sz w:val="24"/>
          <w:lang w:val="it-IT"/>
        </w:rPr>
        <w:t>Quello che ha fatto Cristo con loro, loro lo fanno con altri.</w:t>
      </w:r>
      <w:r w:rsidR="007B2080" w:rsidRPr="007B2080">
        <w:rPr>
          <w:rFonts w:ascii="Arial" w:hAnsi="Arial"/>
          <w:sz w:val="24"/>
          <w:lang w:val="it-IT"/>
        </w:rPr>
        <w:t xml:space="preserve"> </w:t>
      </w:r>
      <w:r w:rsidRPr="00EB4396">
        <w:rPr>
          <w:rFonts w:ascii="Arial" w:hAnsi="Arial"/>
          <w:sz w:val="24"/>
          <w:lang w:val="it-IT"/>
        </w:rPr>
        <w:t>Leggiamo cosa ha fatto Cristo:</w:t>
      </w:r>
    </w:p>
    <w:p w14:paraId="220098E0"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4EFF7F7B" w14:textId="2D683ABC" w:rsidR="00EB4396" w:rsidRPr="00EB4396" w:rsidRDefault="00EB4396" w:rsidP="00EB4396">
      <w:pPr>
        <w:spacing w:after="120"/>
        <w:jc w:val="both"/>
        <w:rPr>
          <w:rFonts w:ascii="Arial" w:hAnsi="Arial"/>
          <w:sz w:val="24"/>
          <w:lang w:val="it-IT"/>
        </w:rPr>
      </w:pPr>
      <w:r w:rsidRPr="00EB4396">
        <w:rPr>
          <w:rFonts w:ascii="Arial" w:hAnsi="Arial"/>
          <w:sz w:val="24"/>
          <w:lang w:val="it-IT"/>
        </w:rPr>
        <w:t>Cristo è stato mandato dal Padre. Gli Apostoli sono mandati da Cristo. Come Cristo ha mandato loro nel mondo, così loro scelgono persone fidate e li costituiscono perché portino nel mondo la verità e la grazia di Cristo Gesù. Facciano quello che ha fatto Cristo, attingendo la verità da loro, che l’hanno ricevuta da Gesù Signore.</w:t>
      </w:r>
      <w:r w:rsidR="007B2080">
        <w:rPr>
          <w:rFonts w:ascii="Arial" w:hAnsi="Arial"/>
          <w:sz w:val="24"/>
          <w:lang w:val="it-IT"/>
        </w:rPr>
        <w:t xml:space="preserve"> </w:t>
      </w:r>
      <w:r w:rsidRPr="00EB4396">
        <w:rPr>
          <w:rFonts w:ascii="Arial" w:hAnsi="Arial"/>
          <w:sz w:val="24"/>
          <w:lang w:val="it-IT"/>
        </w:rPr>
        <w:t>Questa successione sarà ininterrotta nella Chiesa fondata su Pietro fino alla consumazione dei secoli.</w:t>
      </w:r>
      <w:r w:rsidR="007B2080">
        <w:rPr>
          <w:rFonts w:ascii="Arial" w:hAnsi="Arial"/>
          <w:sz w:val="24"/>
          <w:lang w:val="it-IT"/>
        </w:rPr>
        <w:t xml:space="preserve"> </w:t>
      </w:r>
      <w:r w:rsidRPr="00EB4396">
        <w:rPr>
          <w:rFonts w:ascii="Arial" w:hAnsi="Arial"/>
          <w:sz w:val="24"/>
          <w:lang w:val="it-IT"/>
        </w:rPr>
        <w:t xml:space="preserve">Non solo c’è la successione Apostolica, c’è anche la successione di Pietro, come pietra sulla quale viene edificata la Chiesa di Cristo. Questa successione durerà fino all’ultimo giorno. Finché il sole e la luna brilleranno nel cielo, sulla terra ci sarà sempre colui che succede a Pietro come pietra visibile su cui è edificata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e anche coloro che succederanno agli Apostoli per continuare sulla terra il dono della verità e della grazia di Gesù. </w:t>
      </w:r>
      <w:r w:rsidR="007B2080">
        <w:rPr>
          <w:rFonts w:ascii="Arial" w:hAnsi="Arial"/>
          <w:sz w:val="24"/>
          <w:lang w:val="it-IT"/>
        </w:rPr>
        <w:t xml:space="preserve"> </w:t>
      </w:r>
      <w:r w:rsidRPr="00EB4396">
        <w:rPr>
          <w:rFonts w:ascii="Arial" w:hAnsi="Arial"/>
          <w:sz w:val="24"/>
          <w:lang w:val="it-IT"/>
        </w:rPr>
        <w:t xml:space="preserve">L’una e l’altra successione sono indispensabili alla Chiesa. L’una con l’altra, mai l’una senza l’altra e tutte e due devono relazionarsi con obbedienza gerarchica della successione apostolica verso la successione di Pietro. </w:t>
      </w:r>
      <w:r w:rsidR="007B2080">
        <w:rPr>
          <w:rFonts w:ascii="Arial" w:hAnsi="Arial"/>
          <w:sz w:val="24"/>
          <w:lang w:val="it-IT"/>
        </w:rPr>
        <w:t xml:space="preserve"> </w:t>
      </w:r>
      <w:r w:rsidRPr="00EB4396">
        <w:rPr>
          <w:rFonts w:ascii="Arial" w:hAnsi="Arial"/>
          <w:sz w:val="24"/>
          <w:lang w:val="it-IT"/>
        </w:rPr>
        <w:t>Ecco due testimonianze che vengono dal Nuovo Testamento:</w:t>
      </w:r>
    </w:p>
    <w:p w14:paraId="2AA244BB" w14:textId="77777777" w:rsidR="007B2080"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w:t>
      </w:r>
      <w:r w:rsidRPr="007B2080">
        <w:rPr>
          <w:rFonts w:ascii="Arial" w:hAnsi="Arial"/>
          <w:bCs/>
          <w:i/>
          <w:iCs/>
          <w:sz w:val="24"/>
          <w:lang w:val="it-IT"/>
        </w:rPr>
        <w:lastRenderedPageBreak/>
        <w:t xml:space="preserve">che io sia? Rispose Simon Pietro: Tu sei il Cristo, il Figlio del Dio vivente. </w:t>
      </w:r>
    </w:p>
    <w:p w14:paraId="03A578AE" w14:textId="6FC9C548"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7E13705E" w14:textId="77777777" w:rsidR="00EB4396" w:rsidRPr="007B2080" w:rsidRDefault="00EB4396" w:rsidP="00EB4396">
      <w:pPr>
        <w:spacing w:after="120"/>
        <w:jc w:val="both"/>
        <w:rPr>
          <w:rFonts w:ascii="Arial" w:hAnsi="Arial"/>
          <w:sz w:val="24"/>
          <w:lang w:val="it-IT"/>
        </w:rPr>
      </w:pPr>
      <w:r w:rsidRPr="007B2080">
        <w:rPr>
          <w:rFonts w:ascii="Arial" w:hAnsi="Arial"/>
          <w:sz w:val="24"/>
          <w:lang w:val="it-IT"/>
        </w:rPr>
        <w:t xml:space="preserve"> Questa edificazione è su Pietro e su quanti gli succederanno come </w:t>
      </w:r>
      <w:r w:rsidRPr="007B2080">
        <w:rPr>
          <w:rFonts w:ascii="Arial" w:hAnsi="Arial"/>
          <w:i/>
          <w:sz w:val="24"/>
          <w:lang w:val="it-IT"/>
        </w:rPr>
        <w:t xml:space="preserve">“pietra” </w:t>
      </w:r>
      <w:r w:rsidRPr="007B2080">
        <w:rPr>
          <w:rFonts w:ascii="Arial" w:hAnsi="Arial"/>
          <w:sz w:val="24"/>
          <w:lang w:val="it-IT"/>
        </w:rPr>
        <w:t xml:space="preserve">lungo tutto il corso della storia, fino alla consumazione dei secoli. </w:t>
      </w:r>
    </w:p>
    <w:p w14:paraId="4ACAB917" w14:textId="0049CD3A"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Lettera a Tito - cap. 1,1-16: “Paolo, servo di Dio, apostolo di Gesù Cristo per chiamare alla</w:t>
      </w:r>
      <w:r w:rsidR="00B36793" w:rsidRPr="007B2080">
        <w:rPr>
          <w:rFonts w:ascii="Arial" w:hAnsi="Arial"/>
          <w:i/>
          <w:iCs/>
          <w:sz w:val="24"/>
          <w:lang w:val="it-IT"/>
        </w:rPr>
        <w:t xml:space="preserve"> </w:t>
      </w:r>
      <w:r w:rsidRPr="007B2080">
        <w:rPr>
          <w:rFonts w:ascii="Arial" w:hAnsi="Arial"/>
          <w:i/>
          <w:iCs/>
          <w:sz w:val="24"/>
          <w:lang w:val="it-IT"/>
        </w:rPr>
        <w:t>fede gli eletti di Dio e per far conoscere la verità che conduce</w:t>
      </w:r>
      <w:r w:rsidR="00B36793" w:rsidRPr="007B2080">
        <w:rPr>
          <w:rFonts w:ascii="Arial" w:hAnsi="Arial"/>
          <w:i/>
          <w:iCs/>
          <w:sz w:val="24"/>
          <w:lang w:val="it-IT"/>
        </w:rPr>
        <w:t xml:space="preserve"> </w:t>
      </w:r>
      <w:r w:rsidRPr="007B2080">
        <w:rPr>
          <w:rFonts w:ascii="Arial" w:hAnsi="Arial"/>
          <w:i/>
          <w:iCs/>
          <w:sz w:val="24"/>
          <w:lang w:val="it-IT"/>
        </w:rPr>
        <w:t>alla pietà ed è fondata sulla speranza della vita eterna,</w:t>
      </w:r>
      <w:r w:rsidR="00B36793" w:rsidRPr="007B2080">
        <w:rPr>
          <w:rFonts w:ascii="Arial" w:hAnsi="Arial"/>
          <w:i/>
          <w:iCs/>
          <w:sz w:val="24"/>
          <w:lang w:val="it-IT"/>
        </w:rPr>
        <w:t xml:space="preserve"> </w:t>
      </w:r>
      <w:r w:rsidRPr="007B2080">
        <w:rPr>
          <w:rFonts w:ascii="Arial" w:hAnsi="Arial"/>
          <w:i/>
          <w:iCs/>
          <w:sz w:val="24"/>
          <w:lang w:val="it-IT"/>
        </w:rPr>
        <w:t>promessa fin dai secoli eterni da quel Dio che non mentisce, e</w:t>
      </w:r>
      <w:r w:rsidR="00B36793" w:rsidRPr="007B2080">
        <w:rPr>
          <w:rFonts w:ascii="Arial" w:hAnsi="Arial"/>
          <w:i/>
          <w:iCs/>
          <w:sz w:val="24"/>
          <w:lang w:val="it-IT"/>
        </w:rPr>
        <w:t xml:space="preserve"> </w:t>
      </w:r>
      <w:r w:rsidRPr="007B2080">
        <w:rPr>
          <w:rFonts w:ascii="Arial" w:hAnsi="Arial"/>
          <w:i/>
          <w:iCs/>
          <w:sz w:val="24"/>
          <w:lang w:val="it-IT"/>
        </w:rPr>
        <w:t>manifestata poi con la sua parola mediante la predicazione che è stata</w:t>
      </w:r>
      <w:r w:rsidR="00B36793" w:rsidRPr="007B2080">
        <w:rPr>
          <w:rFonts w:ascii="Arial" w:hAnsi="Arial"/>
          <w:i/>
          <w:iCs/>
          <w:sz w:val="24"/>
          <w:lang w:val="it-IT"/>
        </w:rPr>
        <w:t xml:space="preserve"> </w:t>
      </w:r>
      <w:r w:rsidRPr="007B2080">
        <w:rPr>
          <w:rFonts w:ascii="Arial" w:hAnsi="Arial"/>
          <w:i/>
          <w:iCs/>
          <w:sz w:val="24"/>
          <w:lang w:val="it-IT"/>
        </w:rPr>
        <w:t>a me affidata per ordine di Dio, nostro salvatore, a Tito, mio vero</w:t>
      </w:r>
      <w:r w:rsidR="00B36793" w:rsidRPr="007B2080">
        <w:rPr>
          <w:rFonts w:ascii="Arial" w:hAnsi="Arial"/>
          <w:i/>
          <w:iCs/>
          <w:sz w:val="24"/>
          <w:lang w:val="it-IT"/>
        </w:rPr>
        <w:t xml:space="preserve"> </w:t>
      </w:r>
      <w:r w:rsidRPr="007B2080">
        <w:rPr>
          <w:rFonts w:ascii="Arial" w:hAnsi="Arial"/>
          <w:i/>
          <w:iCs/>
          <w:sz w:val="24"/>
          <w:lang w:val="it-IT"/>
        </w:rPr>
        <w:t>figlio nella fede comune: grazia e pace da Dio Padre e da Cristo</w:t>
      </w:r>
      <w:r w:rsidR="00B36793" w:rsidRPr="007B2080">
        <w:rPr>
          <w:rFonts w:ascii="Arial" w:hAnsi="Arial"/>
          <w:i/>
          <w:iCs/>
          <w:sz w:val="24"/>
          <w:lang w:val="it-IT"/>
        </w:rPr>
        <w:t xml:space="preserve"> </w:t>
      </w:r>
      <w:r w:rsidRPr="007B2080">
        <w:rPr>
          <w:rFonts w:ascii="Arial" w:hAnsi="Arial"/>
          <w:i/>
          <w:iCs/>
          <w:sz w:val="24"/>
          <w:lang w:val="it-IT"/>
        </w:rPr>
        <w:t>Gesù, nostro salvatore.</w:t>
      </w:r>
    </w:p>
    <w:p w14:paraId="5E2B7368" w14:textId="6A739674"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Per questo ti ho lasciato a Creta perché regolassi ciò che rimane</w:t>
      </w:r>
      <w:r w:rsidR="00B36793" w:rsidRPr="007B2080">
        <w:rPr>
          <w:rFonts w:ascii="Arial" w:hAnsi="Arial"/>
          <w:i/>
          <w:iCs/>
          <w:sz w:val="24"/>
          <w:lang w:val="it-IT"/>
        </w:rPr>
        <w:t xml:space="preserve"> </w:t>
      </w:r>
      <w:r w:rsidRPr="007B2080">
        <w:rPr>
          <w:rFonts w:ascii="Arial" w:hAnsi="Arial"/>
          <w:i/>
          <w:iCs/>
          <w:sz w:val="24"/>
          <w:lang w:val="it-IT"/>
        </w:rPr>
        <w:t>da fare e perché stabilissi presbiteri in ogni città, secondo le istruzioni</w:t>
      </w:r>
      <w:r w:rsidR="00B36793" w:rsidRPr="007B2080">
        <w:rPr>
          <w:rFonts w:ascii="Arial" w:hAnsi="Arial"/>
          <w:i/>
          <w:iCs/>
          <w:sz w:val="24"/>
          <w:lang w:val="it-IT"/>
        </w:rPr>
        <w:t xml:space="preserve"> </w:t>
      </w:r>
      <w:r w:rsidRPr="007B2080">
        <w:rPr>
          <w:rFonts w:ascii="Arial" w:hAnsi="Arial"/>
          <w:i/>
          <w:iCs/>
          <w:sz w:val="24"/>
          <w:lang w:val="it-IT"/>
        </w:rPr>
        <w:t>che ti ho dato: il candidato deve essere irreprensibile, sposato una</w:t>
      </w:r>
      <w:r w:rsidR="00B36793" w:rsidRPr="007B2080">
        <w:rPr>
          <w:rFonts w:ascii="Arial" w:hAnsi="Arial"/>
          <w:i/>
          <w:iCs/>
          <w:sz w:val="24"/>
          <w:lang w:val="it-IT"/>
        </w:rPr>
        <w:t xml:space="preserve"> </w:t>
      </w:r>
      <w:r w:rsidRPr="007B2080">
        <w:rPr>
          <w:rFonts w:ascii="Arial" w:hAnsi="Arial"/>
          <w:i/>
          <w:iCs/>
          <w:sz w:val="24"/>
          <w:lang w:val="it-IT"/>
        </w:rPr>
        <w:t>sola volta, con figli credenti e che non possano essere accusati di</w:t>
      </w:r>
      <w:r w:rsidR="00B36793" w:rsidRPr="007B2080">
        <w:rPr>
          <w:rFonts w:ascii="Arial" w:hAnsi="Arial"/>
          <w:i/>
          <w:iCs/>
          <w:sz w:val="24"/>
          <w:lang w:val="it-IT"/>
        </w:rPr>
        <w:t xml:space="preserve"> </w:t>
      </w:r>
      <w:r w:rsidRPr="007B2080">
        <w:rPr>
          <w:rFonts w:ascii="Arial" w:hAnsi="Arial"/>
          <w:i/>
          <w:iCs/>
          <w:sz w:val="24"/>
          <w:lang w:val="it-IT"/>
        </w:rPr>
        <w:t>dissolutezza o siano insubordinati. Il vescovo infatti, come amministratore di Dio, dev'essere irreprensibile: non arrogante, non iracondo, non dedito al vino, non violento, non avido di guadagno</w:t>
      </w:r>
      <w:r w:rsidR="00B36793" w:rsidRPr="007B2080">
        <w:rPr>
          <w:rFonts w:ascii="Arial" w:hAnsi="Arial"/>
          <w:i/>
          <w:iCs/>
          <w:sz w:val="24"/>
          <w:lang w:val="it-IT"/>
        </w:rPr>
        <w:t xml:space="preserve"> </w:t>
      </w:r>
      <w:r w:rsidRPr="007B2080">
        <w:rPr>
          <w:rFonts w:ascii="Arial" w:hAnsi="Arial"/>
          <w:i/>
          <w:iCs/>
          <w:sz w:val="24"/>
          <w:lang w:val="it-IT"/>
        </w:rPr>
        <w:t>disonesto, ma ospitale, amante del bene, assennato, giusto, pio,</w:t>
      </w:r>
      <w:r w:rsidR="00B36793" w:rsidRPr="007B2080">
        <w:rPr>
          <w:rFonts w:ascii="Arial" w:hAnsi="Arial"/>
          <w:i/>
          <w:iCs/>
          <w:sz w:val="24"/>
          <w:lang w:val="it-IT"/>
        </w:rPr>
        <w:t xml:space="preserve"> </w:t>
      </w:r>
      <w:r w:rsidRPr="007B2080">
        <w:rPr>
          <w:rFonts w:ascii="Arial" w:hAnsi="Arial"/>
          <w:i/>
          <w:iCs/>
          <w:sz w:val="24"/>
          <w:lang w:val="it-IT"/>
        </w:rPr>
        <w:t>padrone di sé, attaccato alla dottrina sicura, secondo l'insegnamento</w:t>
      </w:r>
      <w:r w:rsidR="00B36793" w:rsidRPr="007B2080">
        <w:rPr>
          <w:rFonts w:ascii="Arial" w:hAnsi="Arial"/>
          <w:i/>
          <w:iCs/>
          <w:sz w:val="24"/>
          <w:lang w:val="it-IT"/>
        </w:rPr>
        <w:t xml:space="preserve"> </w:t>
      </w:r>
      <w:r w:rsidRPr="007B2080">
        <w:rPr>
          <w:rFonts w:ascii="Arial" w:hAnsi="Arial"/>
          <w:i/>
          <w:iCs/>
          <w:sz w:val="24"/>
          <w:lang w:val="it-IT"/>
        </w:rPr>
        <w:t>trasmesso, perché sia in grado di esortare con la sua sana dottrina e di</w:t>
      </w:r>
      <w:r w:rsidR="00B36793" w:rsidRPr="007B2080">
        <w:rPr>
          <w:rFonts w:ascii="Arial" w:hAnsi="Arial"/>
          <w:i/>
          <w:iCs/>
          <w:sz w:val="24"/>
          <w:lang w:val="it-IT"/>
        </w:rPr>
        <w:t xml:space="preserve"> </w:t>
      </w:r>
      <w:r w:rsidRPr="007B2080">
        <w:rPr>
          <w:rFonts w:ascii="Arial" w:hAnsi="Arial"/>
          <w:i/>
          <w:iCs/>
          <w:sz w:val="24"/>
          <w:lang w:val="it-IT"/>
        </w:rPr>
        <w:t xml:space="preserve">confutare coloro che contraddicono. </w:t>
      </w:r>
    </w:p>
    <w:p w14:paraId="43F744A2" w14:textId="1849024F" w:rsidR="00EB4396" w:rsidRPr="007B2080" w:rsidRDefault="00EB4396" w:rsidP="007B2080">
      <w:pPr>
        <w:spacing w:after="120"/>
        <w:ind w:left="567" w:right="567"/>
        <w:jc w:val="both"/>
        <w:rPr>
          <w:rFonts w:ascii="Arial" w:hAnsi="Arial"/>
          <w:i/>
          <w:iCs/>
          <w:sz w:val="24"/>
          <w:lang w:val="it-IT"/>
        </w:rPr>
      </w:pPr>
      <w:r w:rsidRPr="007B2080">
        <w:rPr>
          <w:rFonts w:ascii="Arial" w:hAnsi="Arial"/>
          <w:i/>
          <w:iCs/>
          <w:sz w:val="24"/>
          <w:lang w:val="it-IT"/>
        </w:rPr>
        <w:t>Vi sono infatti, soprattutto fra quelli che provengono dalla circoncisione, molti spiriti insubordinati, chiacchieroni e ingannatori della gente. A questi tali bisogna chiudere la bocca, perché mettono in scompiglio intere famiglie, insegnando per amore di un guadagno disonesto</w:t>
      </w:r>
      <w:r w:rsidR="00B36793" w:rsidRPr="007B2080">
        <w:rPr>
          <w:rFonts w:ascii="Arial" w:hAnsi="Arial"/>
          <w:i/>
          <w:iCs/>
          <w:sz w:val="24"/>
          <w:lang w:val="it-IT"/>
        </w:rPr>
        <w:t xml:space="preserve"> </w:t>
      </w:r>
      <w:r w:rsidRPr="007B2080">
        <w:rPr>
          <w:rFonts w:ascii="Arial" w:hAnsi="Arial"/>
          <w:i/>
          <w:iCs/>
          <w:sz w:val="24"/>
          <w:lang w:val="it-IT"/>
        </w:rPr>
        <w:t>cose che non si devono insegnare. Uno dei loro, proprio un loro profeta, già aveva detto: I Cretesi son sempre bugiardi, male bestie, ventri</w:t>
      </w:r>
      <w:r w:rsidR="00B36793" w:rsidRPr="007B2080">
        <w:rPr>
          <w:rFonts w:ascii="Arial" w:hAnsi="Arial"/>
          <w:i/>
          <w:iCs/>
          <w:sz w:val="24"/>
          <w:lang w:val="it-IT"/>
        </w:rPr>
        <w:t xml:space="preserve"> </w:t>
      </w:r>
      <w:r w:rsidRPr="007B2080">
        <w:rPr>
          <w:rFonts w:ascii="Arial" w:hAnsi="Arial"/>
          <w:i/>
          <w:iCs/>
          <w:sz w:val="24"/>
          <w:lang w:val="it-IT"/>
        </w:rPr>
        <w:t>pigri. Questa testimonianza è vera. Perciò correggili con fermezza,</w:t>
      </w:r>
      <w:r w:rsidR="00B36793" w:rsidRPr="007B2080">
        <w:rPr>
          <w:rFonts w:ascii="Arial" w:hAnsi="Arial"/>
          <w:i/>
          <w:iCs/>
          <w:sz w:val="24"/>
          <w:lang w:val="it-IT"/>
        </w:rPr>
        <w:t xml:space="preserve"> </w:t>
      </w:r>
      <w:r w:rsidRPr="007B2080">
        <w:rPr>
          <w:rFonts w:ascii="Arial" w:hAnsi="Arial"/>
          <w:i/>
          <w:iCs/>
          <w:sz w:val="24"/>
          <w:lang w:val="it-IT"/>
        </w:rPr>
        <w:t>perché rimangano nella sana dottrina e non diano più retta a favole</w:t>
      </w:r>
      <w:r w:rsidR="00B36793" w:rsidRPr="007B2080">
        <w:rPr>
          <w:rFonts w:ascii="Arial" w:hAnsi="Arial"/>
          <w:i/>
          <w:iCs/>
          <w:sz w:val="24"/>
          <w:lang w:val="it-IT"/>
        </w:rPr>
        <w:t xml:space="preserve"> </w:t>
      </w:r>
      <w:r w:rsidRPr="007B2080">
        <w:rPr>
          <w:rFonts w:ascii="Arial" w:hAnsi="Arial"/>
          <w:i/>
          <w:iCs/>
          <w:sz w:val="24"/>
          <w:lang w:val="it-IT"/>
        </w:rPr>
        <w:t>giudaiche e a precetti di uomini che rifiutano la verità. Tutto è puro per i puri; ma per i contaminati e gli infedeli nulla è</w:t>
      </w:r>
      <w:r w:rsidR="00B36793" w:rsidRPr="007B2080">
        <w:rPr>
          <w:rFonts w:ascii="Arial" w:hAnsi="Arial"/>
          <w:i/>
          <w:iCs/>
          <w:sz w:val="24"/>
          <w:lang w:val="it-IT"/>
        </w:rPr>
        <w:t xml:space="preserve"> </w:t>
      </w:r>
      <w:r w:rsidRPr="007B2080">
        <w:rPr>
          <w:rFonts w:ascii="Arial" w:hAnsi="Arial"/>
          <w:i/>
          <w:iCs/>
          <w:sz w:val="24"/>
          <w:lang w:val="it-IT"/>
        </w:rPr>
        <w:t>puro; sono contaminate la loro mente e la loro coscienza. Dichiarano di conoscere Dio, ma lo rinnegano con i fatti, abominevoli come</w:t>
      </w:r>
      <w:r w:rsidR="00B36793" w:rsidRPr="007B2080">
        <w:rPr>
          <w:rFonts w:ascii="Arial" w:hAnsi="Arial"/>
          <w:i/>
          <w:iCs/>
          <w:sz w:val="24"/>
          <w:lang w:val="it-IT"/>
        </w:rPr>
        <w:t xml:space="preserve"> </w:t>
      </w:r>
      <w:r w:rsidRPr="007B2080">
        <w:rPr>
          <w:rFonts w:ascii="Arial" w:hAnsi="Arial"/>
          <w:i/>
          <w:iCs/>
          <w:sz w:val="24"/>
          <w:lang w:val="it-IT"/>
        </w:rPr>
        <w:t>sono, ribelli e incapaci di qualsiasi opera buona”.</w:t>
      </w:r>
    </w:p>
    <w:p w14:paraId="76FF3F24" w14:textId="1CA0487E" w:rsidR="00EB4396" w:rsidRPr="00EB4396" w:rsidRDefault="00EB4396" w:rsidP="00EB4396">
      <w:pPr>
        <w:spacing w:after="120"/>
        <w:jc w:val="both"/>
        <w:rPr>
          <w:rFonts w:ascii="Arial" w:hAnsi="Arial"/>
          <w:sz w:val="24"/>
          <w:lang w:val="it-IT"/>
        </w:rPr>
      </w:pPr>
      <w:r w:rsidRPr="007B2080">
        <w:rPr>
          <w:rFonts w:ascii="Arial" w:hAnsi="Arial"/>
          <w:sz w:val="24"/>
          <w:lang w:val="it-IT"/>
        </w:rPr>
        <w:t>È manifestato in questo contesto la particolare relazione che possiede il Vescovo (ed anche il Presbitero) con la sana dottrina, o verità di nostro Signore Gesù Cristo.</w:t>
      </w:r>
      <w:r w:rsidR="007B2080" w:rsidRPr="007B2080">
        <w:rPr>
          <w:rFonts w:ascii="Arial" w:hAnsi="Arial"/>
          <w:sz w:val="24"/>
          <w:lang w:val="it-IT"/>
        </w:rPr>
        <w:t xml:space="preserve"> </w:t>
      </w:r>
      <w:r w:rsidRPr="007B2080">
        <w:rPr>
          <w:rFonts w:ascii="Arial" w:hAnsi="Arial"/>
          <w:sz w:val="24"/>
          <w:lang w:val="it-IT"/>
        </w:rPr>
        <w:t xml:space="preserve">L’incarico, o la missione, la riceve dall’Apostolo, o da chi l’Apostolo ha </w:t>
      </w:r>
      <w:r w:rsidRPr="007B2080">
        <w:rPr>
          <w:rFonts w:ascii="Arial" w:hAnsi="Arial"/>
          <w:sz w:val="24"/>
          <w:lang w:val="it-IT"/>
        </w:rPr>
        <w:lastRenderedPageBreak/>
        <w:t>incaricato perché provveda “</w:t>
      </w:r>
      <w:r w:rsidRPr="007B2080">
        <w:rPr>
          <w:rFonts w:ascii="Arial" w:hAnsi="Arial"/>
          <w:i/>
          <w:sz w:val="24"/>
          <w:lang w:val="it-IT"/>
        </w:rPr>
        <w:t>a stabilire presbiteri in ogni città, secondo le istruzioni</w:t>
      </w:r>
      <w:r w:rsidR="00B36793" w:rsidRPr="007B2080">
        <w:rPr>
          <w:rFonts w:ascii="Arial" w:hAnsi="Arial"/>
          <w:i/>
          <w:sz w:val="24"/>
          <w:lang w:val="it-IT"/>
        </w:rPr>
        <w:t xml:space="preserve"> </w:t>
      </w:r>
      <w:r w:rsidRPr="007B2080">
        <w:rPr>
          <w:rFonts w:ascii="Arial" w:hAnsi="Arial"/>
          <w:i/>
          <w:sz w:val="24"/>
          <w:lang w:val="it-IT"/>
        </w:rPr>
        <w:t>che ti ho dato”.</w:t>
      </w:r>
      <w:r w:rsidR="007B2080" w:rsidRPr="007B2080">
        <w:rPr>
          <w:rFonts w:ascii="Arial" w:hAnsi="Arial"/>
          <w:i/>
          <w:sz w:val="24"/>
          <w:lang w:val="it-IT"/>
        </w:rPr>
        <w:t xml:space="preserve"> </w:t>
      </w:r>
      <w:r w:rsidRPr="00EB4396">
        <w:rPr>
          <w:rFonts w:ascii="Arial" w:hAnsi="Arial"/>
          <w:sz w:val="24"/>
          <w:lang w:val="it-IT"/>
        </w:rPr>
        <w:t>Pietro sa che senza colui che quotidianamente ridesta la fede, la carità, la speranza nei cuori dei cristiani, tutto va in rovina, tutto si perde.</w:t>
      </w:r>
      <w:r w:rsidR="007B2080">
        <w:rPr>
          <w:rFonts w:ascii="Arial" w:hAnsi="Arial"/>
          <w:sz w:val="24"/>
          <w:lang w:val="it-IT"/>
        </w:rPr>
        <w:t xml:space="preserve"> </w:t>
      </w:r>
      <w:r w:rsidRPr="00EB4396">
        <w:rPr>
          <w:rFonts w:ascii="Arial" w:hAnsi="Arial"/>
          <w:sz w:val="24"/>
          <w:lang w:val="it-IT"/>
        </w:rPr>
        <w:t>Lui assolverà questo suo ministero sino alla fine dei suoi giorni. Prima di lasciare questa sua tenda, provvederà perché altri lo facciano dopo di Lui con lo stesso amore, lo stesso zelo, la stessa dedizione.</w:t>
      </w:r>
    </w:p>
    <w:p w14:paraId="2A49EED8" w14:textId="5DDBE431" w:rsidR="00EB4396" w:rsidRPr="00EB4396" w:rsidRDefault="00EB4396" w:rsidP="00EB4396">
      <w:pPr>
        <w:spacing w:after="120"/>
        <w:jc w:val="both"/>
        <w:rPr>
          <w:rFonts w:ascii="Arial" w:hAnsi="Arial"/>
          <w:sz w:val="24"/>
          <w:lang w:val="it-IT"/>
        </w:rPr>
      </w:pPr>
      <w:r w:rsidRPr="00EB4396">
        <w:rPr>
          <w:rFonts w:ascii="Arial" w:hAnsi="Arial"/>
          <w:sz w:val="24"/>
          <w:lang w:val="it-IT"/>
        </w:rPr>
        <w:t>Pietro così ci insegna una legge fondamentale di vita: ognuno di noi dovrebbe in qualche modo provvedere affinché niente si perda della ricchezza di Cristo Gesù con la sua morte.</w:t>
      </w:r>
      <w:r w:rsidR="007B2080">
        <w:rPr>
          <w:rFonts w:ascii="Arial" w:hAnsi="Arial"/>
          <w:sz w:val="24"/>
          <w:lang w:val="it-IT"/>
        </w:rPr>
        <w:t xml:space="preserve"> </w:t>
      </w:r>
      <w:r w:rsidRPr="00EB4396">
        <w:rPr>
          <w:rFonts w:ascii="Arial" w:hAnsi="Arial"/>
          <w:sz w:val="24"/>
          <w:lang w:val="it-IT"/>
        </w:rPr>
        <w:t>Ognuno dovrebbe impegnarsi perché altri continuino l’opera della diffusione del Vangelo perché nessuno si perda di tutti quelli che Gesù ci ha donato e tanti altri, attraverso l’opera di chi succede nella missione evangelizzatrice, vengano attratti da Dio nel suo ovile.</w:t>
      </w:r>
      <w:r w:rsidR="007B2080">
        <w:rPr>
          <w:rFonts w:ascii="Arial" w:hAnsi="Arial"/>
          <w:sz w:val="24"/>
          <w:lang w:val="it-IT"/>
        </w:rPr>
        <w:t xml:space="preserve"> </w:t>
      </w:r>
      <w:r w:rsidRPr="00EB4396">
        <w:rPr>
          <w:rFonts w:ascii="Arial" w:hAnsi="Arial"/>
          <w:sz w:val="24"/>
          <w:lang w:val="it-IT"/>
        </w:rPr>
        <w:t>Questa è la coscienza che Cristo svela al Padre nella sua preghiera innalzata da Lui a Dio nel Cenacolo:</w:t>
      </w:r>
    </w:p>
    <w:p w14:paraId="715CA9A9"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Vangelo secondo Giovanni - cap. 17,1-26: “Così parlò Gesù. Quindi, alzati gli occhi al cielo, disse: Padre, è giunta l'ora, glorifica il Figlio tuo, perché il Figlio glorifichi te. Poiché tu gli hai dato potere sopra ogni essere umano, perché egli dia la vita eterna a tutti coloro che gli hai dato. </w:t>
      </w:r>
    </w:p>
    <w:p w14:paraId="0AE5A665"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Questa è la vita eterna: che conoscano te, l'unico vero Dio, e colui che hai mandato, Gesù Cristo. Io ti ho glorificato sopra la terra, compiendo l'opera che mi hai dato da fare. E ora, Padre, glorificami davanti a te, con quella gloria che avevo presso di te prima che il mondo fosse. </w:t>
      </w:r>
    </w:p>
    <w:p w14:paraId="272D16AF"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Ho fatto conoscere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7CBEE93"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Io prego per loro; non prego per il mondo, ma per coloro che mi hai dato, perché sono tuoi. Tutte le cose mie sono tue e tutte le cose tue sono mie, e io sono glorificato in loro. Io non sono più nel mondo; essi invece sono nel mondo, e io vengo a te. Padre santo, custodisci nel tuo nome coloro che mi hai dato, perché siano una cosa sola, come noi. Quand'ero con loro, io conservavo nel tuo nome coloro che mi hai dato e li ho custoditi; nessuno di loro è andato perduto, tranne il figlio della perdizione, perché si adempisse la Scrittura. </w:t>
      </w:r>
    </w:p>
    <w:p w14:paraId="358C3D51"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Ma ora io vengo a te e dico queste cose mentre sono ancora nel mondo, perché abbiano in se stessi la pienezza della mia gioia. Io ho dato a loro la tua parola e il mondo li ha odiati perché essi non sono del mondo, come io non sono del mondo. Non chiedo che tu li tolga dal mondo, ma che li custodisca dal maligno. Essi non sono del mondo, come io non sono del mondo. </w:t>
      </w:r>
    </w:p>
    <w:p w14:paraId="601923F1"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Consacrali nella verità. La tua parola è verità. Come tu mi hai mandato nel mondo, anch'io li ho mandati nel mondo; per loro io consacro me stesso, perché siano anch'essi consacrati nella verità. </w:t>
      </w:r>
    </w:p>
    <w:p w14:paraId="3F84B462"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lastRenderedPageBreak/>
        <w:t xml:space="preserve">Non prego solo per questi, ma anche per quelli che per la loro parola crederanno in me; perché tutti siano una sola cosa. Come tu, Padre, sei in me e io in te, siano anch'essi in noi una cosa sola, perché il mondo creda che tu mi hai mandato. E la gloria che tu hai dato a me, io l'ho data a loro, perché siano come noi una cosa sola. Io in loro e tu in me, perché siano perfetti nell'unità e il mondo sappia che tu mi hai mandato e li hai amati come hai amato me. </w:t>
      </w:r>
    </w:p>
    <w:p w14:paraId="6108F9A7" w14:textId="77777777" w:rsidR="00EB4396" w:rsidRPr="007B2080" w:rsidRDefault="00EB4396" w:rsidP="007B2080">
      <w:pPr>
        <w:spacing w:after="120"/>
        <w:ind w:left="567" w:right="567"/>
        <w:jc w:val="both"/>
        <w:rPr>
          <w:rFonts w:ascii="Arial" w:hAnsi="Arial"/>
          <w:bCs/>
          <w:i/>
          <w:iCs/>
          <w:sz w:val="24"/>
          <w:lang w:val="it-IT"/>
        </w:rPr>
      </w:pPr>
      <w:r w:rsidRPr="007B2080">
        <w:rPr>
          <w:rFonts w:ascii="Arial" w:hAnsi="Arial"/>
          <w:bCs/>
          <w:i/>
          <w:iCs/>
          <w:sz w:val="24"/>
          <w:lang w:val="it-IT"/>
        </w:rPr>
        <w:t xml:space="preserve">Padre, voglio che anche quelli che mi hai dato siano con me dove sono io, perché contemplino la mia gloria, quella che mi hai dato; poiché tu mi hai amato prima della creazione del mondo. Padre giusto, il mondo non ti ha conosciuto, ma io ti ho conosciuto; questi sanno che tu mi hai mandato. E io ho fatto conoscere loro il tuo nome e lo farò conoscere, perché l'amore con il quale mi hai amato sia in essi e io in loro”. </w:t>
      </w:r>
    </w:p>
    <w:p w14:paraId="272FC01A" w14:textId="6BAEE4D0" w:rsidR="00EB4396" w:rsidRPr="00EB4396" w:rsidRDefault="00EB4396" w:rsidP="00EB4396">
      <w:pPr>
        <w:spacing w:after="120"/>
        <w:jc w:val="both"/>
        <w:rPr>
          <w:rFonts w:ascii="Arial" w:hAnsi="Arial"/>
          <w:sz w:val="24"/>
          <w:lang w:val="it-IT"/>
        </w:rPr>
      </w:pPr>
      <w:r w:rsidRPr="00EB4396">
        <w:rPr>
          <w:rFonts w:ascii="Arial" w:hAnsi="Arial"/>
          <w:sz w:val="24"/>
          <w:lang w:val="it-IT"/>
        </w:rPr>
        <w:t>È questa la perfetta unità che deve sempre regnare nella Chiesa: Dio Padre, Cristo Gesù, Apostoli, loro successori, senza prima e senza dopo, perché tutti avvolti dall’unica verità e dalla sola carità di Dio.</w:t>
      </w:r>
      <w:r w:rsidR="00711189">
        <w:rPr>
          <w:rFonts w:ascii="Arial" w:hAnsi="Arial"/>
          <w:sz w:val="24"/>
          <w:lang w:val="it-IT"/>
        </w:rPr>
        <w:t xml:space="preserve"> </w:t>
      </w:r>
      <w:r w:rsidRPr="00EB4396">
        <w:rPr>
          <w:rFonts w:ascii="Arial" w:hAnsi="Arial"/>
          <w:sz w:val="24"/>
          <w:lang w:val="it-IT"/>
        </w:rPr>
        <w:t xml:space="preserve">Una sola verità, una sola carità, una sola missione, un solo regno, un solo ovile, una sola vita eterna. </w:t>
      </w:r>
      <w:r w:rsidR="00711189">
        <w:rPr>
          <w:rFonts w:ascii="Arial" w:hAnsi="Arial"/>
          <w:sz w:val="24"/>
          <w:lang w:val="it-IT"/>
        </w:rPr>
        <w:t xml:space="preserve"> </w:t>
      </w:r>
      <w:r w:rsidRPr="00EB4396">
        <w:rPr>
          <w:rFonts w:ascii="Arial" w:hAnsi="Arial"/>
          <w:sz w:val="24"/>
          <w:lang w:val="it-IT"/>
        </w:rPr>
        <w:t>Pietro sa che la sua missione non finisce con la sua morte, perché la missione di Cristo non è finita con la sua morte.</w:t>
      </w:r>
      <w:r w:rsidR="00711189">
        <w:rPr>
          <w:rFonts w:ascii="Arial" w:hAnsi="Arial"/>
          <w:sz w:val="24"/>
          <w:lang w:val="it-IT"/>
        </w:rPr>
        <w:t xml:space="preserve"> </w:t>
      </w:r>
      <w:r w:rsidRPr="00EB4396">
        <w:rPr>
          <w:rFonts w:ascii="Arial" w:hAnsi="Arial"/>
          <w:sz w:val="24"/>
          <w:lang w:val="it-IT"/>
        </w:rPr>
        <w:t>Cristo Gesù ha provveduto a che la sua missione continuasse fino alla consumazione dei secoli. Pietro provvede affinché la sua missione non muoia con lui. Altri dovranno occuparsi del gregge, per tenere desta la loro coscienza nella pienezza di conoscenza del mistero di Gesù Signore, nel quale è la loro vita eterna.</w:t>
      </w:r>
    </w:p>
    <w:p w14:paraId="6DE95C5E" w14:textId="77777777" w:rsidR="00EB4396" w:rsidRPr="00EB4396" w:rsidRDefault="00EB4396" w:rsidP="00EB4396">
      <w:pPr>
        <w:spacing w:after="120"/>
        <w:jc w:val="both"/>
        <w:rPr>
          <w:rFonts w:ascii="Arial" w:hAnsi="Arial"/>
          <w:sz w:val="24"/>
          <w:lang w:val="it-IT"/>
        </w:rPr>
      </w:pPr>
    </w:p>
    <w:p w14:paraId="2C896175" w14:textId="77777777" w:rsidR="00EB4396" w:rsidRPr="00EB4396" w:rsidRDefault="00EB4396" w:rsidP="00BB421A">
      <w:pPr>
        <w:pStyle w:val="Corpotesto"/>
      </w:pPr>
      <w:bookmarkStart w:id="166" w:name="_Toc62148475"/>
      <w:bookmarkStart w:id="167" w:name="_Toc189214165"/>
      <w:r w:rsidRPr="00EB4396">
        <w:t>TESTIMONIANZA APOSTOLICA</w:t>
      </w:r>
      <w:bookmarkEnd w:id="166"/>
      <w:bookmarkEnd w:id="167"/>
    </w:p>
    <w:p w14:paraId="2D6CA125" w14:textId="2CB4DB6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[16</w:t>
      </w:r>
      <w:r w:rsidR="00F00C41">
        <w:rPr>
          <w:rFonts w:ascii="Arial" w:hAnsi="Arial"/>
          <w:b/>
          <w:sz w:val="24"/>
          <w:lang w:val="it-IT"/>
        </w:rPr>
        <w:t xml:space="preserve">] </w:t>
      </w:r>
      <w:r w:rsidRPr="00EB4396">
        <w:rPr>
          <w:rFonts w:ascii="Arial" w:hAnsi="Arial"/>
          <w:b/>
          <w:sz w:val="24"/>
          <w:lang w:val="it-IT"/>
        </w:rPr>
        <w:t xml:space="preserve">Infatti, non per essere andati dietro a favole artificiosamente inventate vi abbiamo fatto conoscere la potenza e la venuta del Signore nostro Gesù Cristo, ma perché siamo stati testimoni oculari della sua grandezza. </w:t>
      </w:r>
    </w:p>
    <w:p w14:paraId="6032FE65" w14:textId="606669D1"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Ora Pietro manifesta a tutti dove lui e gli altri apostoli hanno attinto e attingono il loro insegnamento, la loro verità, la loro sana dottrina. </w:t>
      </w:r>
      <w:r w:rsidR="00711189">
        <w:rPr>
          <w:rFonts w:ascii="Arial" w:hAnsi="Arial"/>
          <w:sz w:val="24"/>
          <w:lang w:val="it-IT"/>
        </w:rPr>
        <w:t xml:space="preserve"> </w:t>
      </w:r>
      <w:r w:rsidRPr="00EB4396">
        <w:rPr>
          <w:rFonts w:ascii="Arial" w:hAnsi="Arial"/>
          <w:sz w:val="24"/>
          <w:lang w:val="it-IT"/>
        </w:rPr>
        <w:t xml:space="preserve">Quanto loro insegnano non è frutto di un pensiero umano, di una scuola umana, terrena. Il loro insegnamento non è opera dell’uomo, il quale si pensa Dio e lo insegna come verità; si pensa la sana coscienza e la insegna come via di vita; si pensa la morale e la proclama come progresso dell’uomo. </w:t>
      </w:r>
      <w:r w:rsidRPr="00711189">
        <w:rPr>
          <w:rFonts w:ascii="Arial" w:hAnsi="Arial"/>
          <w:bCs/>
          <w:i/>
          <w:sz w:val="24"/>
          <w:lang w:val="it-IT"/>
        </w:rPr>
        <w:t xml:space="preserve">Le favole artificiosamente inventate </w:t>
      </w:r>
      <w:r w:rsidRPr="00711189">
        <w:rPr>
          <w:rFonts w:ascii="Arial" w:hAnsi="Arial"/>
          <w:bCs/>
          <w:sz w:val="24"/>
          <w:lang w:val="it-IT"/>
        </w:rPr>
        <w:t xml:space="preserve">sono per Pietro tutte le dottrine umane su Dio. </w:t>
      </w:r>
      <w:r w:rsidRPr="00711189">
        <w:rPr>
          <w:rFonts w:ascii="Arial" w:hAnsi="Arial"/>
          <w:bCs/>
          <w:i/>
          <w:sz w:val="24"/>
          <w:lang w:val="it-IT"/>
        </w:rPr>
        <w:t xml:space="preserve">È favola artificiosamente </w:t>
      </w:r>
      <w:r w:rsidRPr="00711189">
        <w:rPr>
          <w:rFonts w:ascii="Arial" w:hAnsi="Arial"/>
          <w:bCs/>
          <w:sz w:val="24"/>
          <w:lang w:val="it-IT"/>
        </w:rPr>
        <w:t xml:space="preserve">inventata ogni pensiero che la mente costruisce su di Dio, sia esso pensiero semplicemente </w:t>
      </w:r>
      <w:r w:rsidRPr="00711189">
        <w:rPr>
          <w:rFonts w:ascii="Arial" w:hAnsi="Arial"/>
          <w:bCs/>
          <w:i/>
          <w:sz w:val="24"/>
          <w:lang w:val="it-IT"/>
        </w:rPr>
        <w:t>“volgare, semplice”</w:t>
      </w:r>
      <w:r w:rsidRPr="00711189">
        <w:rPr>
          <w:rFonts w:ascii="Arial" w:hAnsi="Arial"/>
          <w:bCs/>
          <w:sz w:val="24"/>
          <w:lang w:val="it-IT"/>
        </w:rPr>
        <w:t xml:space="preserve">, sia esso </w:t>
      </w:r>
      <w:r w:rsidRPr="00711189">
        <w:rPr>
          <w:rFonts w:ascii="Arial" w:hAnsi="Arial"/>
          <w:bCs/>
          <w:i/>
          <w:sz w:val="24"/>
          <w:lang w:val="it-IT"/>
        </w:rPr>
        <w:t>“composto, articolato, scientifico, filosofico”</w:t>
      </w:r>
      <w:r w:rsidRPr="00711189">
        <w:rPr>
          <w:rFonts w:ascii="Arial" w:hAnsi="Arial"/>
          <w:bCs/>
          <w:sz w:val="24"/>
          <w:lang w:val="it-IT"/>
        </w:rPr>
        <w:t xml:space="preserve">. È sempre </w:t>
      </w:r>
      <w:r w:rsidRPr="00711189">
        <w:rPr>
          <w:rFonts w:ascii="Arial" w:hAnsi="Arial"/>
          <w:bCs/>
          <w:i/>
          <w:sz w:val="24"/>
          <w:lang w:val="it-IT"/>
        </w:rPr>
        <w:t>una favola artificiosamente costruita e inventata</w:t>
      </w:r>
      <w:r w:rsidRPr="00711189">
        <w:rPr>
          <w:rFonts w:ascii="Arial" w:hAnsi="Arial"/>
          <w:bCs/>
          <w:sz w:val="24"/>
          <w:lang w:val="it-IT"/>
        </w:rPr>
        <w:t xml:space="preserve">. È </w:t>
      </w:r>
      <w:r w:rsidRPr="00711189">
        <w:rPr>
          <w:rFonts w:ascii="Arial" w:hAnsi="Arial"/>
          <w:bCs/>
          <w:i/>
          <w:sz w:val="24"/>
          <w:lang w:val="it-IT"/>
        </w:rPr>
        <w:t xml:space="preserve">favola </w:t>
      </w:r>
      <w:r w:rsidRPr="00711189">
        <w:rPr>
          <w:rFonts w:ascii="Arial" w:hAnsi="Arial"/>
          <w:bCs/>
          <w:sz w:val="24"/>
          <w:lang w:val="it-IT"/>
        </w:rPr>
        <w:t xml:space="preserve">perché proviene dalla mente dell’uomo. </w:t>
      </w:r>
      <w:r w:rsidRPr="00EB4396">
        <w:rPr>
          <w:rFonts w:ascii="Arial" w:hAnsi="Arial"/>
          <w:sz w:val="24"/>
          <w:lang w:val="it-IT"/>
        </w:rPr>
        <w:t>Sullo stesso argomento abbiamo anche testimonianza in Paolo:</w:t>
      </w:r>
    </w:p>
    <w:p w14:paraId="1F565F3B" w14:textId="7777777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t xml:space="preserve">“E a non badare più a favole e a genealogie interminabili, che servono più a vane discussioni che al disegno divino manifestato nella fede” (1Tm 1,4). </w:t>
      </w:r>
    </w:p>
    <w:p w14:paraId="4F901B8C" w14:textId="7777777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t xml:space="preserve">“Rifiuta invece le favole profane, roba da vecchierelle” (1Tm 4,7). </w:t>
      </w:r>
    </w:p>
    <w:p w14:paraId="667D9DC7" w14:textId="7777777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lastRenderedPageBreak/>
        <w:t xml:space="preserve">“Rifiutando di dare ascolto alla verità per volgersi alle favole” (2Tm 4,4). </w:t>
      </w:r>
    </w:p>
    <w:p w14:paraId="7C1AC5EA" w14:textId="28DB72D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t>“E non diano più retta a favole</w:t>
      </w:r>
      <w:r w:rsidR="00B36793" w:rsidRPr="00711189">
        <w:rPr>
          <w:rFonts w:ascii="Arial" w:hAnsi="Arial"/>
          <w:i/>
          <w:iCs/>
          <w:sz w:val="24"/>
          <w:lang w:val="it-IT"/>
        </w:rPr>
        <w:t xml:space="preserve"> </w:t>
      </w:r>
      <w:r w:rsidRPr="00711189">
        <w:rPr>
          <w:rFonts w:ascii="Arial" w:hAnsi="Arial"/>
          <w:i/>
          <w:iCs/>
          <w:sz w:val="24"/>
          <w:lang w:val="it-IT"/>
        </w:rPr>
        <w:t xml:space="preserve">giudaiche e a precetti di uomini che rifiutano la verità” (Tt 1,14). </w:t>
      </w:r>
    </w:p>
    <w:p w14:paraId="2A278E0E" w14:textId="7777777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t xml:space="preserve">“Infatti, non per essere andati dietro a favole artificiosamente inventate vi abbiamo fatto conoscere la potenza e la venuta del Signore nostro Gesù Cristo, ma perché siamo stati testimoni oculari della sua grandezza”. (2Pt 1,16). </w:t>
      </w:r>
    </w:p>
    <w:p w14:paraId="7E49C8ED" w14:textId="26AF11D3" w:rsidR="00EB4396" w:rsidRPr="00EB4396" w:rsidRDefault="00EB4396" w:rsidP="00EB4396">
      <w:pPr>
        <w:spacing w:after="120"/>
        <w:jc w:val="both"/>
        <w:rPr>
          <w:rFonts w:ascii="Arial" w:hAnsi="Arial"/>
          <w:sz w:val="24"/>
          <w:lang w:val="it-IT"/>
        </w:rPr>
      </w:pPr>
      <w:r w:rsidRPr="00EB4396">
        <w:rPr>
          <w:rFonts w:ascii="Arial" w:hAnsi="Arial"/>
          <w:sz w:val="24"/>
          <w:lang w:val="it-IT"/>
        </w:rPr>
        <w:t>Cristo e la potenza della sua venuta, che è potenza di salvezza, di redenzione, di giustificazione, di grazia, di verità, di vita eterna, di risurrezione gloriosa non è semplicemente frutto di un pensiero umano, di un desiderio dell’uomo.</w:t>
      </w:r>
      <w:r w:rsidR="00711189">
        <w:rPr>
          <w:rFonts w:ascii="Arial" w:hAnsi="Arial"/>
          <w:sz w:val="24"/>
          <w:lang w:val="it-IT"/>
        </w:rPr>
        <w:t xml:space="preserve"> </w:t>
      </w:r>
      <w:r w:rsidRPr="00EB4396">
        <w:rPr>
          <w:rFonts w:ascii="Arial" w:hAnsi="Arial"/>
          <w:sz w:val="24"/>
          <w:lang w:val="it-IT"/>
        </w:rPr>
        <w:t>La fede in Cristo e ogni attesa che essa promette, o attende, non nasce dal desiderio dell’uomo, o dal suo pensiero di prospettarsi una vita diversa.</w:t>
      </w:r>
      <w:r w:rsidR="00711189">
        <w:rPr>
          <w:rFonts w:ascii="Arial" w:hAnsi="Arial"/>
          <w:sz w:val="24"/>
          <w:lang w:val="it-IT"/>
        </w:rPr>
        <w:t xml:space="preserve"> </w:t>
      </w:r>
      <w:r w:rsidRPr="00EB4396">
        <w:rPr>
          <w:rFonts w:ascii="Arial" w:hAnsi="Arial"/>
          <w:sz w:val="24"/>
          <w:lang w:val="it-IT"/>
        </w:rPr>
        <w:t>Poiché questa vita diversa non è possibile nel tempo, ecco allora che tutto si sposta in una eternità da venire, nella quale il bene sarà separato dal male e il bene sarà gioia indicibile ed eterna.</w:t>
      </w:r>
      <w:r w:rsidR="00711189">
        <w:rPr>
          <w:rFonts w:ascii="Arial" w:hAnsi="Arial"/>
          <w:sz w:val="24"/>
          <w:lang w:val="it-IT"/>
        </w:rPr>
        <w:t xml:space="preserve"> </w:t>
      </w:r>
      <w:r w:rsidRPr="00EB4396">
        <w:rPr>
          <w:rFonts w:ascii="Arial" w:hAnsi="Arial"/>
          <w:sz w:val="24"/>
          <w:lang w:val="it-IT"/>
        </w:rPr>
        <w:t>Se così fosse, sarebbe il più grande danno perpetrato contro l’uomo. Il pensiero falso – ed è falso ogni pensiero costruito dall’uomo – non può fondare la vita umana. La falsità genera sempre tristezza, lutto, morte, dolore, sofferenza, guerra, calamità senza numero per ogni uomo.</w:t>
      </w:r>
    </w:p>
    <w:p w14:paraId="509E4EDB" w14:textId="67117DF4" w:rsidR="00EB4396" w:rsidRPr="00EB4396" w:rsidRDefault="00EB4396" w:rsidP="00EB4396">
      <w:pPr>
        <w:spacing w:after="120"/>
        <w:jc w:val="both"/>
        <w:rPr>
          <w:rFonts w:ascii="Arial" w:hAnsi="Arial"/>
          <w:sz w:val="24"/>
          <w:lang w:val="it-IT"/>
        </w:rPr>
      </w:pPr>
      <w:r w:rsidRPr="00EB4396">
        <w:rPr>
          <w:rFonts w:ascii="Arial" w:hAnsi="Arial"/>
          <w:sz w:val="24"/>
          <w:lang w:val="it-IT"/>
        </w:rPr>
        <w:t>È stato sufficiente un pensiero falso, una favola inventata da satana perché tutta l’umanità precipitasse nella morte.</w:t>
      </w:r>
      <w:r w:rsidR="00711189">
        <w:rPr>
          <w:rFonts w:ascii="Arial" w:hAnsi="Arial"/>
          <w:sz w:val="24"/>
          <w:lang w:val="it-IT"/>
        </w:rPr>
        <w:t xml:space="preserve"> </w:t>
      </w:r>
      <w:r w:rsidRPr="00EB4396">
        <w:rPr>
          <w:rFonts w:ascii="Arial" w:hAnsi="Arial"/>
          <w:sz w:val="24"/>
          <w:lang w:val="it-IT"/>
        </w:rPr>
        <w:t>Questo vale per ogni pensiero, sia esso religioso, filosofico, scientifico, di qualsiasi altra natura.</w:t>
      </w:r>
      <w:r w:rsidR="00711189">
        <w:rPr>
          <w:rFonts w:ascii="Arial" w:hAnsi="Arial"/>
          <w:sz w:val="24"/>
          <w:lang w:val="it-IT"/>
        </w:rPr>
        <w:t xml:space="preserve"> </w:t>
      </w:r>
      <w:r w:rsidRPr="00EB4396">
        <w:rPr>
          <w:rFonts w:ascii="Arial" w:hAnsi="Arial"/>
          <w:sz w:val="24"/>
          <w:lang w:val="it-IT"/>
        </w:rPr>
        <w:t>Tutto ciò che è falso, che è inventato, che è creato dalla mente dell’uomo conduce l’umanità allo sfacelo, alla morte, alla perdizione.</w:t>
      </w:r>
      <w:r w:rsidR="00711189">
        <w:rPr>
          <w:rFonts w:ascii="Arial" w:hAnsi="Arial"/>
          <w:sz w:val="24"/>
          <w:lang w:val="it-IT"/>
        </w:rPr>
        <w:t xml:space="preserve"> </w:t>
      </w:r>
      <w:r w:rsidRPr="00EB4396">
        <w:rPr>
          <w:rFonts w:ascii="Arial" w:hAnsi="Arial"/>
          <w:sz w:val="24"/>
          <w:lang w:val="it-IT"/>
        </w:rPr>
        <w:t>Se la potenza di Cristo, della sua verità, che è verità di morte e di risurrezione, di grazia e di salvezza, fosse una favola artificiosamente inventata, il cristianesimo sarebbe la più grande piaga sociale per l’intera umanità.</w:t>
      </w:r>
      <w:r w:rsidR="00711189">
        <w:rPr>
          <w:rFonts w:ascii="Arial" w:hAnsi="Arial"/>
          <w:sz w:val="24"/>
          <w:lang w:val="it-IT"/>
        </w:rPr>
        <w:t xml:space="preserve"> </w:t>
      </w:r>
      <w:r w:rsidRPr="00EB4396">
        <w:rPr>
          <w:rFonts w:ascii="Arial" w:hAnsi="Arial"/>
          <w:sz w:val="24"/>
          <w:lang w:val="it-IT"/>
        </w:rPr>
        <w:t>Sarebbe una piaga di morte per ogni uomo. Ogni falsità produce morte. Se poi alla falsità si aggiunge l’illusione, l’inganno, la morte è molto più triste.</w:t>
      </w:r>
      <w:r w:rsidR="00711189">
        <w:rPr>
          <w:rFonts w:ascii="Arial" w:hAnsi="Arial"/>
          <w:sz w:val="24"/>
          <w:lang w:val="it-IT"/>
        </w:rPr>
        <w:t xml:space="preserve"> </w:t>
      </w:r>
      <w:r w:rsidRPr="00EB4396">
        <w:rPr>
          <w:rFonts w:ascii="Arial" w:hAnsi="Arial"/>
          <w:sz w:val="24"/>
          <w:lang w:val="it-IT"/>
        </w:rPr>
        <w:t>Questo dovrebbero pensare i venditori di falsità, ma anche i falsari della verità, gli ingannatori dell’uomo.</w:t>
      </w:r>
    </w:p>
    <w:p w14:paraId="14424C66" w14:textId="0AA518BB" w:rsidR="00EB4396" w:rsidRPr="00EB4396" w:rsidRDefault="00EB4396" w:rsidP="00EB4396">
      <w:pPr>
        <w:spacing w:after="120"/>
        <w:jc w:val="both"/>
        <w:rPr>
          <w:rFonts w:ascii="Arial" w:hAnsi="Arial"/>
          <w:sz w:val="24"/>
          <w:lang w:val="it-IT"/>
        </w:rPr>
      </w:pPr>
      <w:r w:rsidRPr="00EB4396">
        <w:rPr>
          <w:rFonts w:ascii="Arial" w:hAnsi="Arial"/>
          <w:sz w:val="24"/>
          <w:lang w:val="it-IT"/>
        </w:rPr>
        <w:t>Pietro fonda la verità della potenza e della venuta del Signore nostro Gesù Cristo su una testimonianza oculare.</w:t>
      </w:r>
      <w:r w:rsidR="00711189">
        <w:rPr>
          <w:rFonts w:ascii="Arial" w:hAnsi="Arial"/>
          <w:sz w:val="24"/>
          <w:lang w:val="it-IT"/>
        </w:rPr>
        <w:t xml:space="preserve"> </w:t>
      </w:r>
      <w:r w:rsidRPr="00EB4396">
        <w:rPr>
          <w:rFonts w:ascii="Arial" w:hAnsi="Arial"/>
          <w:sz w:val="24"/>
          <w:lang w:val="it-IT"/>
        </w:rPr>
        <w:t xml:space="preserve">Lui è stato spettatore. Lui ha visto. Lui ha ascoltato. Lui era presente. Il Signore gli ha consesso questa grazia: di vedere la sua grandezza. L’ha vista non con gli occhi della mente, o dello spirito, non per immaginazione, o per pensiero. L’ha vista con gli occhi della carne. L’ha ascoltata anche con orecchio di carne. </w:t>
      </w:r>
      <w:r w:rsidR="00711189">
        <w:rPr>
          <w:rFonts w:ascii="Arial" w:hAnsi="Arial"/>
          <w:sz w:val="24"/>
          <w:lang w:val="it-IT"/>
        </w:rPr>
        <w:t xml:space="preserve"> </w:t>
      </w:r>
      <w:r w:rsidRPr="00EB4396">
        <w:rPr>
          <w:rFonts w:ascii="Arial" w:hAnsi="Arial"/>
          <w:sz w:val="24"/>
          <w:lang w:val="it-IT"/>
        </w:rPr>
        <w:t xml:space="preserve">Lui è vero testimone. Testimone oculare, perché presente con il corpo, presente di persona, sulla scena della rivelazione. </w:t>
      </w:r>
    </w:p>
    <w:p w14:paraId="4E79B1C8" w14:textId="4AC30A00"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[17</w:t>
      </w:r>
      <w:r w:rsidR="00F00C41">
        <w:rPr>
          <w:rFonts w:ascii="Arial" w:hAnsi="Arial"/>
          <w:b/>
          <w:sz w:val="24"/>
          <w:lang w:val="it-IT"/>
        </w:rPr>
        <w:t xml:space="preserve">] </w:t>
      </w:r>
      <w:r w:rsidRPr="00EB4396">
        <w:rPr>
          <w:rFonts w:ascii="Arial" w:hAnsi="Arial"/>
          <w:b/>
          <w:sz w:val="24"/>
          <w:lang w:val="it-IT"/>
        </w:rPr>
        <w:t xml:space="preserve">Egli ricevette infatti onore e gloria da Dio Padre quando dalla maestosa gloria gli fu rivolta questa voce: Questi è il Figlio mio prediletto, nel quale mi sono compiaciuto. </w:t>
      </w:r>
    </w:p>
    <w:p w14:paraId="53001E61" w14:textId="411A96C9" w:rsidR="00EB4396" w:rsidRPr="00EB4396" w:rsidRDefault="00EB4396" w:rsidP="00EB4396">
      <w:pPr>
        <w:spacing w:after="120"/>
        <w:jc w:val="both"/>
        <w:rPr>
          <w:rFonts w:ascii="Arial" w:hAnsi="Arial"/>
          <w:sz w:val="24"/>
          <w:lang w:val="it-IT"/>
        </w:rPr>
      </w:pPr>
      <w:r w:rsidRPr="00EB4396">
        <w:rPr>
          <w:rFonts w:ascii="Arial" w:hAnsi="Arial"/>
          <w:sz w:val="24"/>
          <w:lang w:val="it-IT"/>
        </w:rPr>
        <w:t>Neanche Cristo viene da una favola artificiosamente inventata a proprio beneficio.</w:t>
      </w:r>
      <w:r w:rsidR="00711189">
        <w:rPr>
          <w:rFonts w:ascii="Arial" w:hAnsi="Arial"/>
          <w:sz w:val="24"/>
          <w:lang w:val="it-IT"/>
        </w:rPr>
        <w:t xml:space="preserve"> </w:t>
      </w:r>
      <w:r w:rsidRPr="00EB4396">
        <w:rPr>
          <w:rFonts w:ascii="Arial" w:hAnsi="Arial"/>
          <w:sz w:val="24"/>
          <w:lang w:val="it-IT"/>
        </w:rPr>
        <w:t>Molti uomini sono capaci di costruire la loro gloria fabbricando favole attorno a sé. In Cristo nulla di tutto questo.</w:t>
      </w:r>
      <w:r w:rsidR="00711189">
        <w:rPr>
          <w:rFonts w:ascii="Arial" w:hAnsi="Arial"/>
          <w:sz w:val="24"/>
          <w:lang w:val="it-IT"/>
        </w:rPr>
        <w:t xml:space="preserve">  </w:t>
      </w:r>
      <w:r w:rsidRPr="00EB4396">
        <w:rPr>
          <w:rFonts w:ascii="Arial" w:hAnsi="Arial"/>
          <w:sz w:val="24"/>
          <w:lang w:val="it-IT"/>
        </w:rPr>
        <w:t>Cristo non si è fatto. Cristo è stato fatto. Chi lo ha fatto è il Padre dei Cieli. Chi lo ha fatto è Dio Padre.</w:t>
      </w:r>
      <w:r w:rsidR="00711189">
        <w:rPr>
          <w:rFonts w:ascii="Arial" w:hAnsi="Arial"/>
          <w:sz w:val="24"/>
          <w:lang w:val="it-IT"/>
        </w:rPr>
        <w:t xml:space="preserve"> </w:t>
      </w:r>
      <w:r w:rsidRPr="00EB4396">
        <w:rPr>
          <w:rFonts w:ascii="Arial" w:hAnsi="Arial"/>
          <w:sz w:val="24"/>
          <w:lang w:val="it-IT"/>
        </w:rPr>
        <w:t xml:space="preserve">È il Padre che gli rende testimonianza. È Dio Padre che attesta per Lui. È Dio Padre che ci rivela </w:t>
      </w:r>
      <w:r w:rsidRPr="00EB4396">
        <w:rPr>
          <w:rFonts w:ascii="Arial" w:hAnsi="Arial"/>
          <w:sz w:val="24"/>
          <w:lang w:val="it-IT"/>
        </w:rPr>
        <w:lastRenderedPageBreak/>
        <w:t>chi è in verità Gesù di Nazareth.</w:t>
      </w:r>
      <w:r w:rsidR="00711189">
        <w:rPr>
          <w:rFonts w:ascii="Arial" w:hAnsi="Arial"/>
          <w:sz w:val="24"/>
          <w:lang w:val="it-IT"/>
        </w:rPr>
        <w:t xml:space="preserve"> </w:t>
      </w:r>
      <w:r w:rsidRPr="00EB4396">
        <w:rPr>
          <w:rFonts w:ascii="Arial" w:hAnsi="Arial"/>
          <w:sz w:val="24"/>
          <w:lang w:val="it-IT"/>
        </w:rPr>
        <w:t>L’onore e la gloria di Cristo Gesù non nascono da Cristo Gesù. Vengono da Dio. Da Dio gli sono attribuite.</w:t>
      </w:r>
    </w:p>
    <w:p w14:paraId="2B3AE6D3" w14:textId="5D8B3DE1" w:rsidR="00EB4396" w:rsidRPr="00EB4396" w:rsidRDefault="00EB4396" w:rsidP="00EB4396">
      <w:pPr>
        <w:spacing w:after="120"/>
        <w:jc w:val="both"/>
        <w:rPr>
          <w:rFonts w:ascii="Arial" w:hAnsi="Arial"/>
          <w:sz w:val="24"/>
          <w:lang w:val="it-IT"/>
        </w:rPr>
      </w:pPr>
      <w:r w:rsidRPr="00711189">
        <w:rPr>
          <w:rFonts w:ascii="Arial" w:hAnsi="Arial"/>
          <w:sz w:val="24"/>
          <w:lang w:val="it-IT"/>
        </w:rPr>
        <w:t xml:space="preserve">Questa è la verità. Altre verità non esistono, perché se esistono sono </w:t>
      </w:r>
      <w:r w:rsidRPr="00711189">
        <w:rPr>
          <w:rFonts w:ascii="Arial" w:hAnsi="Arial"/>
          <w:i/>
          <w:sz w:val="24"/>
          <w:lang w:val="it-IT"/>
        </w:rPr>
        <w:t>“favole artificiosamente inventate”</w:t>
      </w:r>
      <w:r w:rsidRPr="00711189">
        <w:rPr>
          <w:rFonts w:ascii="Arial" w:hAnsi="Arial"/>
          <w:sz w:val="24"/>
          <w:lang w:val="it-IT"/>
        </w:rPr>
        <w:t xml:space="preserve">. </w:t>
      </w:r>
      <w:r w:rsidR="00711189" w:rsidRPr="00711189">
        <w:rPr>
          <w:rFonts w:ascii="Arial" w:hAnsi="Arial"/>
          <w:sz w:val="24"/>
          <w:lang w:val="it-IT"/>
        </w:rPr>
        <w:t xml:space="preserve"> </w:t>
      </w:r>
      <w:r w:rsidRPr="00711189">
        <w:rPr>
          <w:rFonts w:ascii="Arial" w:hAnsi="Arial"/>
          <w:sz w:val="24"/>
          <w:lang w:val="it-IT"/>
        </w:rPr>
        <w:t>Quali sono l’onore e la gloria che Dio Padre ha tributato a Gesù di Nazareth?</w:t>
      </w:r>
      <w:r w:rsidR="00711189">
        <w:rPr>
          <w:rFonts w:ascii="Arial" w:hAnsi="Arial"/>
          <w:sz w:val="24"/>
          <w:lang w:val="it-IT"/>
        </w:rPr>
        <w:t xml:space="preserve"> </w:t>
      </w:r>
      <w:r w:rsidRPr="00EB4396">
        <w:rPr>
          <w:rFonts w:ascii="Arial" w:hAnsi="Arial"/>
          <w:sz w:val="24"/>
          <w:lang w:val="it-IT"/>
        </w:rPr>
        <w:t>Essa è una sola. In questa gloria, in questo onore è ogni altra gloria ed onore.</w:t>
      </w:r>
      <w:r w:rsidR="00711189">
        <w:rPr>
          <w:rFonts w:ascii="Arial" w:hAnsi="Arial"/>
          <w:sz w:val="24"/>
          <w:lang w:val="it-IT"/>
        </w:rPr>
        <w:t xml:space="preserve"> </w:t>
      </w:r>
      <w:r w:rsidRPr="00711189">
        <w:rPr>
          <w:rFonts w:ascii="Arial" w:hAnsi="Arial"/>
          <w:sz w:val="24"/>
          <w:lang w:val="it-IT"/>
        </w:rPr>
        <w:t xml:space="preserve">Gesù di Nazareth, colui che è stato crocifisso, ma anche risuscitato dalla potenza di Dio, da Dio, dalla gloria della divinità che avvolge il Padre, è stato proclamato appartenente a questa stessa gloria, alla sua stessa eternità e divinità: </w:t>
      </w:r>
      <w:r w:rsidRPr="00711189">
        <w:rPr>
          <w:rFonts w:ascii="Arial" w:hAnsi="Arial"/>
          <w:i/>
          <w:sz w:val="24"/>
          <w:lang w:val="it-IT"/>
        </w:rPr>
        <w:t xml:space="preserve">“Questi è il Figlio mio prediletto, nel quale mi sono compiaciuto”. </w:t>
      </w:r>
      <w:r w:rsidR="00711189">
        <w:rPr>
          <w:rFonts w:ascii="Arial" w:hAnsi="Arial"/>
          <w:i/>
          <w:sz w:val="24"/>
          <w:lang w:val="it-IT"/>
        </w:rPr>
        <w:t xml:space="preserve"> </w:t>
      </w:r>
      <w:r w:rsidRPr="00EB4396">
        <w:rPr>
          <w:rFonts w:ascii="Arial" w:hAnsi="Arial"/>
          <w:sz w:val="24"/>
          <w:lang w:val="it-IT"/>
        </w:rPr>
        <w:t>Essendo Cristo Gesù il Figlio prediletto del Padre, come Figlio del Padre parla, agisce, opera. Come Figlio del Padre muore e risorge. Come Figlio del Padre è asceso al Cielo. Come vero Figlio del Padre ci attende nella gloria del Cielo.</w:t>
      </w:r>
      <w:r w:rsidR="00711189">
        <w:rPr>
          <w:rFonts w:ascii="Arial" w:hAnsi="Arial"/>
          <w:sz w:val="24"/>
          <w:lang w:val="it-IT"/>
        </w:rPr>
        <w:t xml:space="preserve"> </w:t>
      </w:r>
      <w:r w:rsidRPr="00EB4396">
        <w:rPr>
          <w:rFonts w:ascii="Arial" w:hAnsi="Arial"/>
          <w:sz w:val="24"/>
          <w:lang w:val="it-IT"/>
        </w:rPr>
        <w:t>Tutto ciò che Cristo ha fatto ed insegnato, tutto quanto ci ha promesso, ce lo ha promesso come Figlio prediletto del Padre e come Figlio prediletto ci darà ogni cosa.</w:t>
      </w:r>
      <w:r w:rsidR="00711189">
        <w:rPr>
          <w:rFonts w:ascii="Arial" w:hAnsi="Arial"/>
          <w:sz w:val="24"/>
          <w:lang w:val="it-IT"/>
        </w:rPr>
        <w:t xml:space="preserve"> </w:t>
      </w:r>
      <w:r w:rsidRPr="00EB4396">
        <w:rPr>
          <w:rFonts w:ascii="Arial" w:hAnsi="Arial"/>
          <w:sz w:val="24"/>
          <w:lang w:val="it-IT"/>
        </w:rPr>
        <w:t>La gloria di Cristo è quella di essere Figlio prediletto del Padre. È la gloria del Padre che si compiace del suo Figlio prediletto, che è anche Figlio Unigenito.</w:t>
      </w:r>
      <w:r w:rsidR="00711189">
        <w:rPr>
          <w:rFonts w:ascii="Arial" w:hAnsi="Arial"/>
          <w:sz w:val="24"/>
          <w:lang w:val="it-IT"/>
        </w:rPr>
        <w:t xml:space="preserve"> </w:t>
      </w:r>
      <w:r w:rsidRPr="00EB4396">
        <w:rPr>
          <w:rFonts w:ascii="Arial" w:hAnsi="Arial"/>
          <w:sz w:val="24"/>
          <w:lang w:val="it-IT"/>
        </w:rPr>
        <w:t>Di questa gloria, di questo onore Pietro è testimone. Non è stato testimone al Battesimo al fiume Giordano perché ancora non era stato chiamato. Anche al Battesimo questa voce è scesa dal Cielo. Di questa gloria è testimone Giovanni il Battista.</w:t>
      </w:r>
    </w:p>
    <w:p w14:paraId="0DB607B2"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Matteo - cap. 3,13-17: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w:t>
      </w:r>
    </w:p>
    <w:p w14:paraId="1B51DF61"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Marco - cap. 1,8-11: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w:t>
      </w:r>
    </w:p>
    <w:p w14:paraId="2EF34A0E"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Luca - cap. 3,21-22: “Quando tutto il popolo fu battezzato e mentre Gesù, ricevuto anche lui il battesimo, stava in preghiera, il cielo si aprì e scese su di lui lo Spirito Santo in apparenza corporea, come di colomba, e vi fu una voce dal cielo: Tu sei il mio figlio prediletto, in te mi sono compiaciuto”. </w:t>
      </w:r>
    </w:p>
    <w:p w14:paraId="466CCF4E"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Nel Vangelo secondo Giovanni non è riportato il battesimo di Gesù. È riportata invece la testimonianza del Padre:</w:t>
      </w:r>
    </w:p>
    <w:p w14:paraId="5759C378" w14:textId="7777777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t xml:space="preserve">Vangelo secondo Giovanni - cap. 1,29-36: “Il giorno dopo, Giovanni vedendo Gesù venire verso di lui disse: Ecco l'agnello di Dio, ecco colui che toglie il peccato del mondo! Ecco colui del quale io dissi: Dopo di me viene un uomo che mi è passato avanti, perché era prima </w:t>
      </w:r>
      <w:r w:rsidRPr="00711189">
        <w:rPr>
          <w:rFonts w:ascii="Arial" w:hAnsi="Arial"/>
          <w:i/>
          <w:iCs/>
          <w:sz w:val="24"/>
          <w:lang w:val="it-IT"/>
        </w:rPr>
        <w:lastRenderedPageBreak/>
        <w:t xml:space="preserve">di me. Io non lo conoscevo, ma sono venuto a battezzare con acqua perché egli fosse fatto conoscere a Israele. </w:t>
      </w:r>
    </w:p>
    <w:p w14:paraId="29ACAE28" w14:textId="77777777" w:rsidR="00EB4396" w:rsidRPr="00711189" w:rsidRDefault="00EB4396" w:rsidP="00711189">
      <w:pPr>
        <w:spacing w:after="120"/>
        <w:ind w:left="567" w:right="567"/>
        <w:jc w:val="both"/>
        <w:rPr>
          <w:rFonts w:ascii="Arial" w:hAnsi="Arial"/>
          <w:i/>
          <w:iCs/>
          <w:sz w:val="24"/>
          <w:lang w:val="it-IT"/>
        </w:rPr>
      </w:pPr>
      <w:r w:rsidRPr="00711189">
        <w:rPr>
          <w:rFonts w:ascii="Arial" w:hAnsi="Arial"/>
          <w:i/>
          <w:iCs/>
          <w:sz w:val="24"/>
          <w:lang w:val="it-IT"/>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2C9B866F" w14:textId="4DBDA915"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gloria di Cristo è dalla gloria del Padre. La potenza di Cristo è dalla potenza del Padre. La verità di Cristo è dalla verità del Padre. Tutto ciò che è di Cristo viene dal Padre, perché Cristo è dal Padre. </w:t>
      </w:r>
      <w:r w:rsidR="00711189">
        <w:rPr>
          <w:rFonts w:ascii="Arial" w:hAnsi="Arial"/>
          <w:sz w:val="24"/>
          <w:lang w:val="it-IT"/>
        </w:rPr>
        <w:t xml:space="preserve"> </w:t>
      </w:r>
      <w:r w:rsidRPr="00EB4396">
        <w:rPr>
          <w:rFonts w:ascii="Arial" w:hAnsi="Arial"/>
          <w:sz w:val="24"/>
          <w:lang w:val="it-IT"/>
        </w:rPr>
        <w:t xml:space="preserve">Cristo non è invenzione di uomini. Cristo è dono di Dio, è il dono di Dio all’umanità. </w:t>
      </w:r>
      <w:r w:rsidR="00711189">
        <w:rPr>
          <w:rFonts w:ascii="Arial" w:hAnsi="Arial"/>
          <w:sz w:val="24"/>
          <w:lang w:val="it-IT"/>
        </w:rPr>
        <w:t xml:space="preserve"> </w:t>
      </w:r>
      <w:r w:rsidRPr="00EB4396">
        <w:rPr>
          <w:rFonts w:ascii="Arial" w:hAnsi="Arial"/>
          <w:sz w:val="24"/>
          <w:lang w:val="it-IT"/>
        </w:rPr>
        <w:t>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658117CE" w14:textId="01E59280"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[18</w:t>
      </w:r>
      <w:r w:rsidR="00F00C41">
        <w:rPr>
          <w:rFonts w:ascii="Arial" w:hAnsi="Arial"/>
          <w:b/>
          <w:sz w:val="24"/>
          <w:lang w:val="it-IT"/>
        </w:rPr>
        <w:t xml:space="preserve">] </w:t>
      </w:r>
      <w:r w:rsidRPr="00EB4396">
        <w:rPr>
          <w:rFonts w:ascii="Arial" w:hAnsi="Arial"/>
          <w:b/>
          <w:sz w:val="24"/>
          <w:lang w:val="it-IT"/>
        </w:rPr>
        <w:t xml:space="preserve">Questa voce noi l'abbiamo udita scendere dal cielo mentre eravamo con lui sul santo monte. </w:t>
      </w:r>
    </w:p>
    <w:p w14:paraId="225252A4" w14:textId="7523F08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Ecco come i Vangeli narrano questo evento. Giovanni su molti eventi storici di Cristo tace. </w:t>
      </w:r>
      <w:r w:rsidR="00711189">
        <w:rPr>
          <w:rFonts w:ascii="Arial" w:hAnsi="Arial"/>
          <w:sz w:val="24"/>
          <w:lang w:val="it-IT"/>
        </w:rPr>
        <w:t xml:space="preserve"> </w:t>
      </w:r>
      <w:r w:rsidRPr="00EB4396">
        <w:rPr>
          <w:rFonts w:ascii="Arial" w:hAnsi="Arial"/>
          <w:sz w:val="24"/>
          <w:lang w:val="it-IT"/>
        </w:rPr>
        <w:t xml:space="preserve">Tace perché gli eventi storici erano già acquisiti. Da acquisire restava tutta la ricchezza di verità e di grazia sulla Persona e sull’Opera di Gesù Signore. </w:t>
      </w:r>
    </w:p>
    <w:p w14:paraId="4B391CBE"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Matteo - cap. 17.1-9: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69108395"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Egli stava ancora parlando quando una nuvola luminosa li avvolse con la sua ombra. Ed ecco una voce che diceva: Questi è il Figlio mio prediletto, nel quale mi sono compiaciuto. Ascoltatelo. </w:t>
      </w:r>
    </w:p>
    <w:p w14:paraId="3994CDCF"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1CA86082"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Marco - cap. 9,1-10: “E diceva loro: In verità vi dico: vi sono alcuni qui presenti, che non morranno senza aver visto il regno di Dio venire con potenza. </w:t>
      </w:r>
    </w:p>
    <w:p w14:paraId="028B1AB2"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lastRenderedPageBreak/>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2D8BCC5F"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Prendendo allora la parola, Pietro disse a Gesù: Maestro, è bello per noi stare qui; facciamo tre tende, una per te, una per Mosè e una per Elia! Non sapeva infatti che cosa dire, poiché erano stati presi dallo spavento. </w:t>
      </w:r>
    </w:p>
    <w:p w14:paraId="672C2AB5" w14:textId="66077FAA"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Poi si formò una nube che li avvolse nell'ombra e uscì una voce dalla nube: Questi è il Figlio mio prediletto; ascoltatelo!.</w:t>
      </w:r>
    </w:p>
    <w:p w14:paraId="246F5C90"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E subito guardandosi attorno, non videro più nessuno, se non Gesù solo con loro. Mentre scendevano dal monte, ordinò loro di non raccontare a nessuno ciò che avevano visto, se non dopo che il Figlio dell'uomo fosse risuscitato dai morti. Ed essi tennero per sé la cosa, domandandosi però che cosa volesse dire risuscitare dai morti”. </w:t>
      </w:r>
    </w:p>
    <w:p w14:paraId="5F3ECEFC"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Luca - cap. 9,28-36: “Circa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07978F1D"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Mentre questi si separavano da lui, Pietro disse a Gesù: Maestro, è bello per noi stare qui. Facciamo tre tende, una per te, una per Mosè e una per Elia. Egli non sapeva quel che diceva. </w:t>
      </w:r>
    </w:p>
    <w:p w14:paraId="5C59FEC9"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Mentre parlava così, venne una nube e li avvolse; all'entrare in quella nube, ebbero paura. E dalla nube uscì una voce, che diceva: Questi è il Figlio mio, l'eletto; ascoltatelo. </w:t>
      </w:r>
    </w:p>
    <w:p w14:paraId="03904827"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Appena la voce cessò, Gesù restò solo. Essi tacquero e in quei giorni non riferirono a nessuno ciò che avevano visto”. </w:t>
      </w:r>
    </w:p>
    <w:p w14:paraId="2C473BB7" w14:textId="0004E790" w:rsidR="00EB4396" w:rsidRPr="00711189" w:rsidRDefault="00EB4396" w:rsidP="00EB4396">
      <w:pPr>
        <w:spacing w:after="120"/>
        <w:jc w:val="both"/>
        <w:rPr>
          <w:rFonts w:ascii="Arial" w:hAnsi="Arial"/>
          <w:sz w:val="24"/>
          <w:lang w:val="it-IT"/>
        </w:rPr>
      </w:pPr>
      <w:r w:rsidRPr="00EB4396">
        <w:rPr>
          <w:rFonts w:ascii="Arial" w:hAnsi="Arial"/>
          <w:sz w:val="24"/>
          <w:lang w:val="it-IT"/>
        </w:rPr>
        <w:t>Il santo monte è il monte della trasfigurazione, che la tradizione cristiana ha identificato come il Tabor. Su questa identificazione il Nuovo Testamento tace.</w:t>
      </w:r>
      <w:r w:rsidR="00711189">
        <w:rPr>
          <w:rFonts w:ascii="Arial" w:hAnsi="Arial"/>
          <w:sz w:val="24"/>
          <w:lang w:val="it-IT"/>
        </w:rPr>
        <w:t xml:space="preserve"> </w:t>
      </w:r>
      <w:r w:rsidRPr="00EB4396">
        <w:rPr>
          <w:rFonts w:ascii="Arial" w:hAnsi="Arial"/>
          <w:sz w:val="24"/>
          <w:lang w:val="it-IT"/>
        </w:rPr>
        <w:t>In esso c’è silenzio assoluto. Nell’Antico Testamento del Tabor invece si parla diverse volte (</w:t>
      </w:r>
      <w:smartTag w:uri="urn:schemas-microsoft-com:office:smarttags" w:element="metricconverter">
        <w:smartTagPr>
          <w:attr w:name="ProductID" w:val="12 in"/>
        </w:smartTagPr>
        <w:r w:rsidRPr="00EB4396">
          <w:rPr>
            <w:rFonts w:ascii="Arial" w:hAnsi="Arial"/>
            <w:sz w:val="24"/>
            <w:lang w:val="it-IT"/>
          </w:rPr>
          <w:t>12 in</w:t>
        </w:r>
      </w:smartTag>
      <w:r w:rsidRPr="00EB4396">
        <w:rPr>
          <w:rFonts w:ascii="Arial" w:hAnsi="Arial"/>
          <w:sz w:val="24"/>
          <w:lang w:val="it-IT"/>
        </w:rPr>
        <w:t xml:space="preserve"> tutto).</w:t>
      </w:r>
      <w:r w:rsidR="00711189">
        <w:rPr>
          <w:rFonts w:ascii="Arial" w:hAnsi="Arial"/>
          <w:sz w:val="24"/>
          <w:lang w:val="it-IT"/>
        </w:rPr>
        <w:t xml:space="preserve"> </w:t>
      </w:r>
      <w:r w:rsidRPr="00711189">
        <w:rPr>
          <w:rFonts w:ascii="Arial" w:hAnsi="Arial"/>
          <w:sz w:val="24"/>
          <w:lang w:val="it-IT"/>
        </w:rPr>
        <w:t xml:space="preserve">In questo preciso istante non è tanto interessante sapere perché Gesù si è recato sul monte con i suoi tre discepoli; interessante è il fatto, la verità: </w:t>
      </w:r>
      <w:r w:rsidRPr="00711189">
        <w:rPr>
          <w:rFonts w:ascii="Arial" w:hAnsi="Arial"/>
          <w:i/>
          <w:sz w:val="24"/>
          <w:lang w:val="it-IT"/>
        </w:rPr>
        <w:t xml:space="preserve">Dio sul monte ha accreditato suo Figlio; lo ha proclamato suo Figlio prediletto, nel quale si è compiaciuto. </w:t>
      </w:r>
      <w:r w:rsidRPr="00EB4396">
        <w:rPr>
          <w:rFonts w:ascii="Arial" w:hAnsi="Arial"/>
          <w:sz w:val="24"/>
          <w:lang w:val="it-IT"/>
        </w:rPr>
        <w:t>Non lo ha accreditato in una sola cosa, in una sola verità. Ha accreditato Suo Figlio e tutto ciò che suo Figlio ha fatto e detto; ha accreditato la sua morte e la sua risurrezione; ha accreditato ogni sua Parola e ogni sua promessa.</w:t>
      </w:r>
      <w:r w:rsidR="00711189">
        <w:rPr>
          <w:rFonts w:ascii="Arial" w:hAnsi="Arial"/>
          <w:sz w:val="24"/>
          <w:lang w:val="it-IT"/>
        </w:rPr>
        <w:t xml:space="preserve"> </w:t>
      </w:r>
      <w:r w:rsidRPr="00EB4396">
        <w:rPr>
          <w:rFonts w:ascii="Arial" w:hAnsi="Arial"/>
          <w:sz w:val="24"/>
          <w:lang w:val="it-IT"/>
        </w:rPr>
        <w:t>Cristo Gesù è l’Inviato del Padre per darci la verità e la grazia del Padre, per dare se stesso a noi, in quanto Lui è la grazia e la verità del Padre.</w:t>
      </w:r>
      <w:r w:rsidR="00711189">
        <w:rPr>
          <w:rFonts w:ascii="Arial" w:hAnsi="Arial"/>
          <w:sz w:val="24"/>
          <w:lang w:val="it-IT"/>
        </w:rPr>
        <w:t xml:space="preserve"> </w:t>
      </w:r>
      <w:r w:rsidRPr="00EB4396">
        <w:rPr>
          <w:rFonts w:ascii="Arial" w:hAnsi="Arial"/>
          <w:sz w:val="24"/>
          <w:lang w:val="it-IT"/>
        </w:rPr>
        <w:t xml:space="preserve">Questo vuol dire in una sola parola che tutto l’Antico Testamento trova la sua pienezza di verità in Cristo e senza Cristo l’Antico </w:t>
      </w:r>
      <w:r w:rsidRPr="00EB4396">
        <w:rPr>
          <w:rFonts w:ascii="Arial" w:hAnsi="Arial"/>
          <w:sz w:val="24"/>
          <w:lang w:val="it-IT"/>
        </w:rPr>
        <w:lastRenderedPageBreak/>
        <w:t xml:space="preserve">Testamento è incompiuto, è parziale, è solamente un germe che non è stato portato a far crescere il grande albero della salvezza e della redenzione dell’uomo. </w:t>
      </w:r>
      <w:r w:rsidR="00711189">
        <w:rPr>
          <w:rFonts w:ascii="Arial" w:hAnsi="Arial"/>
          <w:sz w:val="24"/>
          <w:lang w:val="it-IT"/>
        </w:rPr>
        <w:t xml:space="preserve"> </w:t>
      </w:r>
      <w:r w:rsidRPr="00EB4396">
        <w:rPr>
          <w:rFonts w:ascii="Arial" w:hAnsi="Arial"/>
          <w:sz w:val="24"/>
          <w:lang w:val="it-IT"/>
        </w:rPr>
        <w:t>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w:t>
      </w:r>
      <w:r w:rsidR="00711189">
        <w:rPr>
          <w:rFonts w:ascii="Arial" w:hAnsi="Arial"/>
          <w:sz w:val="24"/>
          <w:lang w:val="it-IT"/>
        </w:rPr>
        <w:t xml:space="preserve"> </w:t>
      </w:r>
      <w:r w:rsidRPr="00711189">
        <w:rPr>
          <w:rFonts w:ascii="Arial" w:hAnsi="Arial"/>
          <w:sz w:val="24"/>
          <w:lang w:val="it-IT"/>
        </w:rPr>
        <w:t xml:space="preserve">La testimonianza di Pietro è una sola: </w:t>
      </w:r>
      <w:r w:rsidRPr="00711189">
        <w:rPr>
          <w:rFonts w:ascii="Arial" w:hAnsi="Arial"/>
          <w:i/>
          <w:sz w:val="24"/>
          <w:lang w:val="it-IT"/>
        </w:rPr>
        <w:t xml:space="preserve">“Non c’è altro nome sotto il cielo nel quale è stabilito che possiamo essere salvati. L’unico nome è: Gesù di Nazaret”. </w:t>
      </w:r>
      <w:r w:rsidRPr="00711189">
        <w:rPr>
          <w:rFonts w:ascii="Arial" w:hAnsi="Arial"/>
          <w:sz w:val="24"/>
          <w:lang w:val="it-IT"/>
        </w:rPr>
        <w:t>Questa è la verità, oltre questa, contro questa, al di fuori di questa nessuna altra parola è verità; nessuna altra parola contiene la verità piena del mistero della salvezza.</w:t>
      </w:r>
    </w:p>
    <w:p w14:paraId="43CAB10C" w14:textId="1A505AD3"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[19</w:t>
      </w:r>
      <w:r w:rsidR="00F00C41">
        <w:rPr>
          <w:rFonts w:ascii="Arial" w:hAnsi="Arial"/>
          <w:b/>
          <w:sz w:val="24"/>
          <w:lang w:val="it-IT"/>
        </w:rPr>
        <w:t xml:space="preserve">] </w:t>
      </w:r>
      <w:r w:rsidRPr="00EB4396">
        <w:rPr>
          <w:rFonts w:ascii="Arial" w:hAnsi="Arial"/>
          <w:b/>
          <w:sz w:val="24"/>
          <w:lang w:val="it-IT"/>
        </w:rPr>
        <w:t xml:space="preserve">E così abbiamo conferma migliore della parola dei profeti, alla quale fate bene a volgere l'attenzione, come a lampada che brilla in un luogo oscuro, finché non spunti il giorno e la stella del mattino si levi nei vostri cuori. </w:t>
      </w:r>
    </w:p>
    <w:p w14:paraId="0C5AE07E" w14:textId="071A71BE" w:rsidR="00EB4396" w:rsidRPr="00EB4396" w:rsidRDefault="00EB4396" w:rsidP="00EB4396">
      <w:pPr>
        <w:spacing w:after="120"/>
        <w:jc w:val="both"/>
        <w:rPr>
          <w:rFonts w:ascii="Arial" w:hAnsi="Arial"/>
          <w:sz w:val="24"/>
          <w:lang w:val="it-IT"/>
        </w:rPr>
      </w:pPr>
      <w:r w:rsidRPr="00EB4396">
        <w:rPr>
          <w:rFonts w:ascii="Arial" w:hAnsi="Arial"/>
          <w:sz w:val="24"/>
          <w:lang w:val="it-IT"/>
        </w:rPr>
        <w:t>Tutto l’Antico Testamento parla di Cristo, annunzia Cristo, attende Cristo. Ogni Libro è come se guardasse a Lui, attendesse Lui, sperasse in Lui. In ogni Libro è nascosto Cristo. È come se fosse in esso velato, in attesa del suo pieno e perfetto svelamento.</w:t>
      </w:r>
      <w:r w:rsidR="00711189">
        <w:rPr>
          <w:rFonts w:ascii="Arial" w:hAnsi="Arial"/>
          <w:sz w:val="24"/>
          <w:lang w:val="it-IT"/>
        </w:rPr>
        <w:t xml:space="preserve"> </w:t>
      </w:r>
      <w:r w:rsidRPr="00EB4396">
        <w:rPr>
          <w:rFonts w:ascii="Arial" w:hAnsi="Arial"/>
          <w:sz w:val="24"/>
          <w:lang w:val="it-IT"/>
        </w:rPr>
        <w:t xml:space="preserve">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1562FAA6"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1136609D"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w:t>
      </w:r>
      <w:r w:rsidRPr="00711189">
        <w:rPr>
          <w:rFonts w:ascii="Arial" w:hAnsi="Arial"/>
          <w:bCs/>
          <w:i/>
          <w:iCs/>
          <w:sz w:val="24"/>
          <w:lang w:val="it-IT"/>
        </w:rPr>
        <w:lastRenderedPageBreak/>
        <w:t xml:space="preserve">popolo superstite dall'Assiria e dall'Egitto, da Patròs, dall'Etiopia e dall'Elam, da Sènnaar e da Amat e dalle isole del mare. </w:t>
      </w:r>
    </w:p>
    <w:p w14:paraId="6E252440"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21EC9474"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Isaia - cap. 42.1-25: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0C07DA85" w14:textId="4ED21880"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Così dice il Signore Dio che crea i cieli e li dispiega, distende la terra con ciò che vi nasce, dà</w:t>
      </w:r>
      <w:r w:rsidR="00B36793" w:rsidRPr="00711189">
        <w:rPr>
          <w:rFonts w:ascii="Arial" w:hAnsi="Arial"/>
          <w:bCs/>
          <w:i/>
          <w:iCs/>
          <w:sz w:val="24"/>
          <w:lang w:val="it-IT"/>
        </w:rPr>
        <w:t xml:space="preserve"> </w:t>
      </w:r>
      <w:r w:rsidRPr="00711189">
        <w:rPr>
          <w:rFonts w:ascii="Arial" w:hAnsi="Arial"/>
          <w:bCs/>
          <w:i/>
          <w:iCs/>
          <w:sz w:val="24"/>
          <w:lang w:val="it-IT"/>
        </w:rPr>
        <w:t xml:space="preserve">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2456D285"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w:t>
      </w:r>
    </w:p>
    <w:p w14:paraId="31D7069E"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w:t>
      </w:r>
      <w:r w:rsidRPr="00711189">
        <w:rPr>
          <w:rFonts w:ascii="Arial" w:hAnsi="Arial"/>
          <w:bCs/>
          <w:i/>
          <w:iCs/>
          <w:sz w:val="24"/>
          <w:lang w:val="it-IT"/>
        </w:rPr>
        <w:lastRenderedPageBreak/>
        <w:t xml:space="preserve">sperano in un idolo, quanti dicono alle statue: Voi siete i nostri dei. Sordi, ascoltate, ciechi, volgete lo sguardo per vedere. </w:t>
      </w:r>
    </w:p>
    <w:p w14:paraId="2125AE1F"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w:t>
      </w:r>
    </w:p>
    <w:p w14:paraId="3D95A31E"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Isaia - cap.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309F9728"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7576AA87"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r w:rsidRPr="00711189">
        <w:rPr>
          <w:rFonts w:ascii="Arial" w:hAnsi="Arial"/>
          <w:bCs/>
          <w:i/>
          <w:iCs/>
          <w:sz w:val="24"/>
          <w:lang w:val="it-IT"/>
        </w:rPr>
        <w:lastRenderedPageBreak/>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6478E471" w14:textId="7173D5A6"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w:t>
      </w:r>
      <w:r w:rsidR="00B248A0" w:rsidRPr="00711189">
        <w:rPr>
          <w:rFonts w:ascii="Arial" w:hAnsi="Arial"/>
          <w:bCs/>
          <w:i/>
          <w:iCs/>
          <w:sz w:val="24"/>
          <w:lang w:val="it-IT"/>
        </w:rPr>
        <w:t>saranno</w:t>
      </w:r>
      <w:r w:rsidRPr="00711189">
        <w:rPr>
          <w:rFonts w:ascii="Arial" w:hAnsi="Arial"/>
          <w:bCs/>
          <w:i/>
          <w:iCs/>
          <w:sz w:val="24"/>
          <w:lang w:val="it-IT"/>
        </w:rPr>
        <w:t xml:space="preserve">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0CE0B65E"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23C0FC88"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Isaia - cap. 52,1-13: “Svegliati,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3DA4B2B7"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7268F0FE"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Come sono belli sui monti i piedi del messaggero di lieti annunzi che annunzia la pace, messaggero di bene che annunzia la salvezza, che </w:t>
      </w:r>
      <w:r w:rsidRPr="00711189">
        <w:rPr>
          <w:rFonts w:ascii="Arial" w:hAnsi="Arial"/>
          <w:bCs/>
          <w:i/>
          <w:iCs/>
          <w:sz w:val="24"/>
          <w:lang w:val="it-IT"/>
        </w:rPr>
        <w:lastRenderedPageBreak/>
        <w:t xml:space="preserve">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3EF22A4C"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6B4D8058"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Isaia - cap. 53,1-12: “Chi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1741AEE6" w14:textId="20A7781A"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Egli è stato trafitto per i nostri delitti, schiacciato per le nostre iniquità. Il castigo che ci dà</w:t>
      </w:r>
      <w:r w:rsidR="00B36793" w:rsidRPr="00711189">
        <w:rPr>
          <w:rFonts w:ascii="Arial" w:hAnsi="Arial"/>
          <w:bCs/>
          <w:i/>
          <w:iCs/>
          <w:sz w:val="24"/>
          <w:lang w:val="it-IT"/>
        </w:rPr>
        <w:t xml:space="preserve"> </w:t>
      </w:r>
      <w:r w:rsidRPr="00711189">
        <w:rPr>
          <w:rFonts w:ascii="Arial" w:hAnsi="Arial"/>
          <w:bCs/>
          <w:i/>
          <w:iCs/>
          <w:sz w:val="24"/>
          <w:lang w:val="it-IT"/>
        </w:rPr>
        <w:t xml:space="preserve">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4DDF7C01"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11A51306"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Perciò io gli darò in premio le moltitudini, dei potenti egli farà bottino, perché ha consegnato se stesso alla morte ed è stato annoverato fra gli empi, mentre egli portava il peccato di molti e intercedeva per i peccatori”. </w:t>
      </w:r>
    </w:p>
    <w:p w14:paraId="04D78CCC"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lastRenderedPageBreak/>
        <w:t xml:space="preserve">Isaia - cap. 61,1-11: “Lo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5C4129C0"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4AEB9B11"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4BA8BFBB"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Salmo 2,1-12: “Perché le genti congiurano perché invano cospirano i popoli? Insorgono i re della terra e i principi congiurano insieme contro il Signore e contro il suo Messia: Spezziamo le loro catene, gettiamo via i loro legami. </w:t>
      </w:r>
    </w:p>
    <w:p w14:paraId="23D039A2"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063FC762"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E ora, sovrani, siate saggi istruitevi, giudici della terra; servite Dio con timore e con tremore esultate; che non si sdegni e voi perdiate la via. Improvvisa divampa la sua ira. Beato chi in lui si rifugia”. </w:t>
      </w:r>
    </w:p>
    <w:p w14:paraId="57D0B1AC"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Salmo 21,1-32: “Al maestro del coro. Sull'aria: Cerva dell'aurora. Salmo. Di Davide. Dio mio, Dio mio, perché mi hai abbandonato? Tu sei lontano dalla mia salvezza: sono le parole del mio lamento. </w:t>
      </w:r>
    </w:p>
    <w:p w14:paraId="7C3D00BA"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lastRenderedPageBreak/>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4B51D954"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Mi scherniscono quelli che mi vedono, storcono le labbra, scuotono il capo: Si è affidato al Signore, lui lo scampi; lo liberi, se è suo amico. Sei tu che mi hai tratto dal grembo, mi hai fatto riposare sul petto di mia madre. </w:t>
      </w:r>
    </w:p>
    <w:p w14:paraId="1E0B4BCD"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3267BA9C"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14:paraId="506EC2EB"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44389FD1"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4B57E4B9"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lastRenderedPageBreak/>
        <w:t xml:space="preserve">Quanti prodigi tu hai fatto, Signore Dio mio, quali disegni in nostro favore: nessuno a te si può paragonare. Se li voglio annunziare e proclamare sono troppi per essere contati. </w:t>
      </w:r>
    </w:p>
    <w:p w14:paraId="05EE7835"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28864B6B"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43080A42"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Salmo 109,1-7: “Di Davide. Salmo. Oracolo del Signore al mio Signore: Siedi alla mia destra, finché io ponga i tuoi nemici a sgabello dei tuoi piedi. Lo scettro del tuo potere stende il Signore da Sion: Domina in mezzo ai tuoi nemici. </w:t>
      </w:r>
    </w:p>
    <w:p w14:paraId="267E5D45"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623142AC" w14:textId="037E54E0" w:rsidR="00EB4396" w:rsidRPr="00EB4396" w:rsidRDefault="00EB4396" w:rsidP="00EB4396">
      <w:pPr>
        <w:spacing w:after="120"/>
        <w:jc w:val="both"/>
        <w:rPr>
          <w:rFonts w:ascii="Arial" w:hAnsi="Arial"/>
          <w:sz w:val="24"/>
          <w:lang w:val="it-IT"/>
        </w:rPr>
      </w:pPr>
      <w:r w:rsidRPr="00EB4396">
        <w:rPr>
          <w:rFonts w:ascii="Arial" w:hAnsi="Arial"/>
          <w:sz w:val="24"/>
          <w:lang w:val="it-IT"/>
        </w:rPr>
        <w:t>Dio conferma il Figlio suo. Cosa conferma del Figlio? Tutto quanto Egli ha annunziato di Lui per mezzo dei profeti.</w:t>
      </w:r>
      <w:r w:rsidR="00711189">
        <w:rPr>
          <w:rFonts w:ascii="Arial" w:hAnsi="Arial"/>
          <w:sz w:val="24"/>
          <w:lang w:val="it-IT"/>
        </w:rPr>
        <w:t xml:space="preserve"> </w:t>
      </w:r>
      <w:r w:rsidRPr="00EB4396">
        <w:rPr>
          <w:rFonts w:ascii="Arial" w:hAnsi="Arial"/>
          <w:sz w:val="24"/>
          <w:lang w:val="it-IT"/>
        </w:rPr>
        <w:t>Conferma ogni Parola profetica sul suo mistero, sulla sua missione, sulla sua opera di salvezza. Ogni Parola detta per mezzo dei profeti trova vera, esatta conferma da parte di Dio in Cristo Gesù.</w:t>
      </w:r>
      <w:r w:rsidR="00711189">
        <w:rPr>
          <w:rFonts w:ascii="Arial" w:hAnsi="Arial"/>
          <w:sz w:val="24"/>
          <w:lang w:val="it-IT"/>
        </w:rPr>
        <w:t xml:space="preserve"> </w:t>
      </w:r>
      <w:r w:rsidRPr="00EB4396">
        <w:rPr>
          <w:rFonts w:ascii="Arial" w:hAnsi="Arial"/>
          <w:sz w:val="24"/>
          <w:lang w:val="it-IT"/>
        </w:rPr>
        <w:t>Se Dio conferma Cristo, attesta per Lui, dichiara vera ogni parola che i profeti hanno proferito su di Lui, è giusto che chi vuole conoscere Gesù Signore ponga ogni attenzione a comprendere esattamente tutto l’Antico Testamento in ogni cosa che riguarda il Messia di Dio.</w:t>
      </w:r>
      <w:r w:rsidR="00B36793">
        <w:rPr>
          <w:rFonts w:ascii="Arial" w:hAnsi="Arial"/>
          <w:sz w:val="24"/>
          <w:lang w:val="it-IT"/>
        </w:rPr>
        <w:t xml:space="preserve"> </w:t>
      </w:r>
      <w:r w:rsidRPr="00EB4396">
        <w:rPr>
          <w:rFonts w:ascii="Arial" w:hAnsi="Arial"/>
          <w:sz w:val="24"/>
          <w:lang w:val="it-IT"/>
        </w:rPr>
        <w:t>La verità di Cristo è nei profeti, non è nella nostra mente, o nelle nostre interpretazioni.</w:t>
      </w:r>
      <w:r w:rsidR="00711189">
        <w:rPr>
          <w:rFonts w:ascii="Arial" w:hAnsi="Arial"/>
          <w:sz w:val="24"/>
          <w:lang w:val="it-IT"/>
        </w:rPr>
        <w:t xml:space="preserve"> </w:t>
      </w:r>
      <w:r w:rsidRPr="00EB4396">
        <w:rPr>
          <w:rFonts w:ascii="Arial" w:hAnsi="Arial"/>
          <w:sz w:val="24"/>
          <w:lang w:val="it-IT"/>
        </w:rPr>
        <w:t>La verità di Cristo è nella testimonianza del Padre e nella verità tutta intera verso cui conduce lo Spirito del Signore.</w:t>
      </w:r>
    </w:p>
    <w:p w14:paraId="43410DA3" w14:textId="7D31D67B" w:rsidR="00EB4396" w:rsidRPr="00EB4396" w:rsidRDefault="00EB4396" w:rsidP="00EB4396">
      <w:pPr>
        <w:spacing w:after="120"/>
        <w:jc w:val="both"/>
        <w:rPr>
          <w:rFonts w:ascii="Arial" w:hAnsi="Arial"/>
          <w:sz w:val="24"/>
          <w:lang w:val="it-IT"/>
        </w:rPr>
      </w:pPr>
      <w:r w:rsidRPr="00EB4396">
        <w:rPr>
          <w:rFonts w:ascii="Arial" w:hAnsi="Arial"/>
          <w:sz w:val="24"/>
          <w:lang w:val="it-IT"/>
        </w:rPr>
        <w:t>Finché noi non saremo alla presenza di Cristo, finché non lo vedremo così come egli è, nel Cielo, in Paradiso, non abbiamo altra via per conoscerlo secondo verità, se non attraverso la retta, santa, piena, perfetta conoscenza della Parola.</w:t>
      </w:r>
      <w:r w:rsidR="00711189">
        <w:rPr>
          <w:rFonts w:ascii="Arial" w:hAnsi="Arial"/>
          <w:sz w:val="24"/>
          <w:lang w:val="it-IT"/>
        </w:rPr>
        <w:t xml:space="preserve"> </w:t>
      </w:r>
      <w:r w:rsidRPr="00EB4396">
        <w:rPr>
          <w:rFonts w:ascii="Arial" w:hAnsi="Arial"/>
          <w:sz w:val="24"/>
          <w:lang w:val="it-IT"/>
        </w:rPr>
        <w:lastRenderedPageBreak/>
        <w:t>È la Parola della Scrittura l’unica via per conoscere secondo verità Cristo Gesù e chi si allontana dalla Parola della Scrittura, mai potrà avere una conoscenza secondo verità del mistero di Gesù Signore.</w:t>
      </w:r>
      <w:r w:rsidR="00711189">
        <w:rPr>
          <w:rFonts w:ascii="Arial" w:hAnsi="Arial"/>
          <w:sz w:val="24"/>
          <w:lang w:val="it-IT"/>
        </w:rPr>
        <w:t xml:space="preserve"> </w:t>
      </w:r>
      <w:r w:rsidRPr="00EB4396">
        <w:rPr>
          <w:rFonts w:ascii="Arial" w:hAnsi="Arial"/>
          <w:sz w:val="24"/>
          <w:lang w:val="it-IT"/>
        </w:rPr>
        <w:t>Il confronto con la Parola della Scrittura deve essere perenne, costante, ininterrotto. Deve essere l’unica luce alla quale porsi per leggere e per comprendere il mistero di Cristo Signore.</w:t>
      </w:r>
      <w:r w:rsidR="00711189">
        <w:rPr>
          <w:rFonts w:ascii="Arial" w:hAnsi="Arial"/>
          <w:sz w:val="24"/>
          <w:lang w:val="it-IT"/>
        </w:rPr>
        <w:t xml:space="preserve"> </w:t>
      </w:r>
      <w:r w:rsidRPr="00EB4396">
        <w:rPr>
          <w:rFonts w:ascii="Arial" w:hAnsi="Arial"/>
          <w:sz w:val="24"/>
          <w:lang w:val="it-IT"/>
        </w:rPr>
        <w:t xml:space="preserve">La sola lettura però di per sé non è sufficiente per giungere alla perfetta conoscenza del mistero del Signore. Occorre anche lo Spirito Santo che ne dona la perfetta conoscenza. </w:t>
      </w:r>
    </w:p>
    <w:p w14:paraId="51C951F9" w14:textId="6B08B01B" w:rsidR="00EB4396" w:rsidRPr="00EB4396" w:rsidRDefault="00EB4396" w:rsidP="00EB4396">
      <w:pPr>
        <w:spacing w:after="120"/>
        <w:jc w:val="both"/>
        <w:rPr>
          <w:rFonts w:ascii="Arial" w:hAnsi="Arial"/>
          <w:sz w:val="24"/>
          <w:lang w:val="it-IT"/>
        </w:rPr>
      </w:pPr>
      <w:r w:rsidRPr="00EB4396">
        <w:rPr>
          <w:rFonts w:ascii="Arial" w:hAnsi="Arial"/>
          <w:sz w:val="24"/>
          <w:lang w:val="it-IT"/>
        </w:rPr>
        <w:t>Lo Spirito Santo è lo Stesso che si è posato su Cristo, lo stesso che Cristo ha dato alla Chiesa, lo stesso che gli Apostoli donano a tutti coloro che ricevono i sacramenti del battesimo, della cresima, dell’ordine sacro.</w:t>
      </w:r>
      <w:r w:rsidR="00711189">
        <w:rPr>
          <w:rFonts w:ascii="Arial" w:hAnsi="Arial"/>
          <w:sz w:val="24"/>
          <w:lang w:val="it-IT"/>
        </w:rPr>
        <w:t xml:space="preserve"> </w:t>
      </w:r>
      <w:r w:rsidRPr="00EB4396">
        <w:rPr>
          <w:rFonts w:ascii="Arial" w:hAnsi="Arial"/>
          <w:sz w:val="24"/>
          <w:lang w:val="it-IT"/>
        </w:rPr>
        <w:t>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w:t>
      </w:r>
      <w:r w:rsidR="00711189">
        <w:rPr>
          <w:rFonts w:ascii="Arial" w:hAnsi="Arial"/>
          <w:sz w:val="24"/>
          <w:lang w:val="it-IT"/>
        </w:rPr>
        <w:t xml:space="preserve"> </w:t>
      </w:r>
      <w:r w:rsidRPr="00EB4396">
        <w:rPr>
          <w:rFonts w:ascii="Arial" w:hAnsi="Arial"/>
          <w:sz w:val="24"/>
          <w:lang w:val="it-IT"/>
        </w:rPr>
        <w:t xml:space="preserve">Una verità deve essere indiscussa per tutti: lo Spirito Santo è di Cristo, è della Chiesa. È lo Spirito che dobbiamo ascoltare ascoltando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perché Lui è stato dato agli Apostoli e Lui conduce gli Apostoli verso la verità tutta intera e per mezzo loro conduce ogni fedele in Cristo.</w:t>
      </w:r>
      <w:r w:rsidR="00711189">
        <w:rPr>
          <w:rFonts w:ascii="Arial" w:hAnsi="Arial"/>
          <w:sz w:val="24"/>
          <w:lang w:val="it-IT"/>
        </w:rPr>
        <w:t xml:space="preserve"> </w:t>
      </w:r>
      <w:r w:rsidRPr="00EB4396">
        <w:rPr>
          <w:rFonts w:ascii="Arial" w:hAnsi="Arial"/>
          <w:sz w:val="24"/>
          <w:lang w:val="it-IT"/>
        </w:rPr>
        <w:t>Può anche servirsi di ogni fedele in Cristo per condurre la Chiesa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w:t>
      </w:r>
    </w:p>
    <w:p w14:paraId="037A212D" w14:textId="077FDAE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Il confronto con </w:t>
      </w:r>
      <w:smartTag w:uri="urn:schemas-microsoft-com:office:smarttags" w:element="PersonName">
        <w:smartTagPr>
          <w:attr w:name="ProductID" w:val="la Scrittura"/>
        </w:smartTagPr>
        <w:r w:rsidRPr="00EB4396">
          <w:rPr>
            <w:rFonts w:ascii="Arial" w:hAnsi="Arial"/>
            <w:sz w:val="24"/>
            <w:lang w:val="it-IT"/>
          </w:rPr>
          <w:t>la Scrittura</w:t>
        </w:r>
      </w:smartTag>
      <w:r w:rsidRPr="00EB4396">
        <w:rPr>
          <w:rFonts w:ascii="Arial" w:hAnsi="Arial"/>
          <w:sz w:val="24"/>
          <w:lang w:val="it-IT"/>
        </w:rPr>
        <w:t xml:space="preserve"> deve durare fino alla consumazione della storia. Un solo giorno senza questo confronto e dalla verità rovinosamente si scivola verso la falsità.</w:t>
      </w:r>
      <w:r w:rsidR="00711189">
        <w:rPr>
          <w:rFonts w:ascii="Arial" w:hAnsi="Arial"/>
          <w:sz w:val="24"/>
          <w:lang w:val="it-IT"/>
        </w:rPr>
        <w:t xml:space="preserve"> </w:t>
      </w:r>
      <w:r w:rsidRPr="00EB4396">
        <w:rPr>
          <w:rFonts w:ascii="Arial" w:hAnsi="Arial"/>
          <w:sz w:val="24"/>
          <w:lang w:val="it-IT"/>
        </w:rPr>
        <w:t xml:space="preserve">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w:t>
      </w:r>
      <w:smartTag w:uri="urn:schemas-microsoft-com:office:smarttags" w:element="PersonName">
        <w:smartTagPr>
          <w:attr w:name="ProductID" w:val="la Parola"/>
        </w:smartTagPr>
        <w:r w:rsidRPr="00EB4396">
          <w:rPr>
            <w:rFonts w:ascii="Arial" w:hAnsi="Arial"/>
            <w:sz w:val="24"/>
            <w:lang w:val="it-IT"/>
          </w:rPr>
          <w:t>la Parola</w:t>
        </w:r>
      </w:smartTag>
      <w:r w:rsidRPr="00EB4396">
        <w:rPr>
          <w:rFonts w:ascii="Arial" w:hAnsi="Arial"/>
          <w:sz w:val="24"/>
          <w:lang w:val="it-IT"/>
        </w:rPr>
        <w:t xml:space="preserve"> di Dio che ci rivela e ci annunzia il mistero di Gesù Signore.</w:t>
      </w:r>
      <w:r w:rsidR="00711189">
        <w:rPr>
          <w:rFonts w:ascii="Arial" w:hAnsi="Arial"/>
          <w:sz w:val="24"/>
          <w:lang w:val="it-IT"/>
        </w:rPr>
        <w:t xml:space="preserve"> </w:t>
      </w:r>
      <w:r w:rsidRPr="00EB4396">
        <w:rPr>
          <w:rFonts w:ascii="Arial" w:hAnsi="Arial"/>
          <w:sz w:val="24"/>
          <w:lang w:val="it-IT"/>
        </w:rPr>
        <w:t>La stella del mattino è Gesù Signore, che verrà alla fine del mondo per consegnare il Regno al Padre suo.</w:t>
      </w:r>
      <w:r w:rsidR="00711189">
        <w:rPr>
          <w:rFonts w:ascii="Arial" w:hAnsi="Arial"/>
          <w:sz w:val="24"/>
          <w:lang w:val="it-IT"/>
        </w:rPr>
        <w:t xml:space="preserve"> </w:t>
      </w:r>
      <w:r w:rsidRPr="00EB4396">
        <w:rPr>
          <w:rFonts w:ascii="Arial" w:hAnsi="Arial"/>
          <w:sz w:val="24"/>
          <w:lang w:val="it-IT"/>
        </w:rPr>
        <w:t>Sull’azione dello Spirito Santo Giovanni nel suo Vangelo espone ogni cosa secondo pienezza di verità.</w:t>
      </w:r>
    </w:p>
    <w:p w14:paraId="7F577530"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Giovanni - cap. 14,1-31: “Non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5937BB55"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4A1A8053"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Gli disse Filippo: Signore, mostraci il Padre e ci basta. Gli rispose Gesù: Da tanto tempo sono con voi e tu non mi hai conosciuto, </w:t>
      </w:r>
      <w:r w:rsidRPr="00711189">
        <w:rPr>
          <w:rFonts w:ascii="Arial" w:hAnsi="Arial"/>
          <w:bCs/>
          <w:i/>
          <w:iCs/>
          <w:sz w:val="24"/>
          <w:lang w:val="it-IT"/>
        </w:rPr>
        <w:lastRenderedPageBreak/>
        <w:t xml:space="preserve">Filippo? Chi ha visto me ha visto il Padre. Come puoi dire: Mostraci il Padre? Non credi che io sono nel Padre e il Padre è in me? Le parole che io vi dico, non le dico da me; ma il Padre che è con me compie le sue opere. </w:t>
      </w:r>
    </w:p>
    <w:p w14:paraId="75B9BED3"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71DA9A36"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w:t>
      </w:r>
    </w:p>
    <w:p w14:paraId="6A5B09AB"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Ancora un poco e il mondo non mi vedrà più; voi invece mi vedrete, perché io vivo e voi vivrete. In quel giorno voi saprete che io sono nel Padre e voi in me e io in voi. Chi accoglie i miei comandamenti e li osserva, questi mi ama. Chi mi ama sarà amato dal Padre mio e anch'io lo amerò e mi manifesterò a lui. </w:t>
      </w:r>
    </w:p>
    <w:p w14:paraId="418ECF4B" w14:textId="1389A082"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w:t>
      </w:r>
      <w:r w:rsidR="00B36793" w:rsidRPr="00711189">
        <w:rPr>
          <w:rFonts w:ascii="Arial" w:hAnsi="Arial"/>
          <w:bCs/>
          <w:i/>
          <w:iCs/>
          <w:sz w:val="24"/>
          <w:lang w:val="it-IT"/>
        </w:rPr>
        <w:t xml:space="preserve"> </w:t>
      </w:r>
      <w:r w:rsidRPr="00711189">
        <w:rPr>
          <w:rFonts w:ascii="Arial" w:hAnsi="Arial"/>
          <w:bCs/>
          <w:i/>
          <w:iCs/>
          <w:sz w:val="24"/>
          <w:lang w:val="it-IT"/>
        </w:rPr>
        <w:t xml:space="preserve">il mondo, io la do a voi. Non sia turbato il vostro cuore e non abbia timore. </w:t>
      </w:r>
    </w:p>
    <w:p w14:paraId="1EB358D9"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6164462F"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5EE5729B"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lastRenderedPageBreak/>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236A95FA"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4B08605A"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1B652FF1"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Non voi avete scelto me, ma io ho scelto voi e vi ho costituiti perché andiate e portiate frutto e il vostro frutto rimanga; perché tutto quello che chiederete al Padre nel mio nome, ve lo conceda. Questo vi comando: amatevi gli uni gli altri. </w:t>
      </w:r>
    </w:p>
    <w:p w14:paraId="13ED02D3"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06921D11"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2E71C26F"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Quando verrà il Consolatore che io vi manderò dal Padre, lo Spirito di verità che procede dal Padre, egli mi renderà testimonianza; e anche voi mi renderete testimonianza, perché siete stati con me fin dal principio”. </w:t>
      </w:r>
    </w:p>
    <w:p w14:paraId="5D3CEB13"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Vangelo secondo Giovanni - cap. 16,1-33: “Vi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w:t>
      </w:r>
      <w:r w:rsidRPr="00711189">
        <w:rPr>
          <w:rFonts w:ascii="Arial" w:hAnsi="Arial"/>
          <w:bCs/>
          <w:i/>
          <w:iCs/>
          <w:sz w:val="24"/>
          <w:lang w:val="it-IT"/>
        </w:rPr>
        <w:lastRenderedPageBreak/>
        <w:t xml:space="preserve">ricordiate che ve ne ho parlato. Non ve le ho dette dal principio, perché ero con voi. </w:t>
      </w:r>
    </w:p>
    <w:p w14:paraId="05130E13"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470F9E08"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w:t>
      </w:r>
    </w:p>
    <w:p w14:paraId="3D2E7C69"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Tutto quello che il Padre possiede è mio; per questo ho detto che prenderà del mio e ve l'annunzierà. Ancora un poco e non mi vedrete; un po’ ancora e mi vedrete. 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3B67AA60"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130003BD"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w:t>
      </w:r>
      <w:r w:rsidRPr="00711189">
        <w:rPr>
          <w:rFonts w:ascii="Arial" w:hAnsi="Arial"/>
          <w:bCs/>
          <w:i/>
          <w:iCs/>
          <w:sz w:val="24"/>
          <w:lang w:val="it-IT"/>
        </w:rPr>
        <w:lastRenderedPageBreak/>
        <w:t xml:space="preserve">vi disperderete ciascuno per conto proprio e mi lascerete solo; ma io non sono solo, perché il Padre è con me. Vi ho detto queste cose perché abbiate pace in me. Voi avrete tribolazione nel mondo, ma abbiate fiducia; io ho vinto il mondo!”. </w:t>
      </w:r>
    </w:p>
    <w:p w14:paraId="029C1B7E" w14:textId="303953A7"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[20</w:t>
      </w:r>
      <w:r w:rsidR="00F00C41">
        <w:rPr>
          <w:rFonts w:ascii="Arial" w:hAnsi="Arial"/>
          <w:b/>
          <w:sz w:val="24"/>
          <w:lang w:val="it-IT"/>
        </w:rPr>
        <w:t xml:space="preserve">] </w:t>
      </w:r>
      <w:r w:rsidRPr="00EB4396">
        <w:rPr>
          <w:rFonts w:ascii="Arial" w:hAnsi="Arial"/>
          <w:b/>
          <w:sz w:val="24"/>
          <w:lang w:val="it-IT"/>
        </w:rPr>
        <w:t xml:space="preserve">Sappiate anzitutto questo: nessuna scrittura profetica va soggetta a privata spiegazione, </w:t>
      </w:r>
    </w:p>
    <w:p w14:paraId="23B9DEE7" w14:textId="02BB5555" w:rsidR="00EB4396" w:rsidRPr="00EB4396" w:rsidRDefault="00EB4396" w:rsidP="00EB4396">
      <w:pPr>
        <w:spacing w:after="120"/>
        <w:jc w:val="both"/>
        <w:rPr>
          <w:rFonts w:ascii="Arial" w:hAnsi="Arial"/>
          <w:sz w:val="24"/>
          <w:lang w:val="it-IT"/>
        </w:rPr>
      </w:pPr>
      <w:r w:rsidRPr="00711189">
        <w:rPr>
          <w:rFonts w:ascii="Arial" w:hAnsi="Arial"/>
          <w:sz w:val="24"/>
          <w:lang w:val="it-IT"/>
        </w:rPr>
        <w:t xml:space="preserve">Lo si è già accennato. Ora è giusto che lo si ribadisca in tutta verità. Perché </w:t>
      </w:r>
      <w:r w:rsidRPr="00711189">
        <w:rPr>
          <w:rFonts w:ascii="Arial" w:hAnsi="Arial"/>
          <w:i/>
          <w:sz w:val="24"/>
          <w:lang w:val="it-IT"/>
        </w:rPr>
        <w:t>nessuna scrittura profetica va soggetta a privata spiegazione?</w:t>
      </w:r>
      <w:r w:rsidR="00711189" w:rsidRPr="00711189">
        <w:rPr>
          <w:rFonts w:ascii="Arial" w:hAnsi="Arial"/>
          <w:i/>
          <w:sz w:val="24"/>
          <w:lang w:val="it-IT"/>
        </w:rPr>
        <w:t xml:space="preserve"> </w:t>
      </w:r>
      <w:r w:rsidRPr="00711189">
        <w:rPr>
          <w:rFonts w:ascii="Arial" w:hAnsi="Arial"/>
          <w:sz w:val="24"/>
          <w:lang w:val="it-IT"/>
        </w:rPr>
        <w:t>Non va soggetta a privata spiegazione, perché chi spiega la scrittura non è la mente umana.</w:t>
      </w:r>
      <w:r w:rsidR="00711189" w:rsidRPr="00711189">
        <w:rPr>
          <w:rFonts w:ascii="Arial" w:hAnsi="Arial"/>
          <w:sz w:val="24"/>
          <w:lang w:val="it-IT"/>
        </w:rPr>
        <w:t xml:space="preserve"> </w:t>
      </w:r>
      <w:r w:rsidRPr="00711189">
        <w:rPr>
          <w:rFonts w:ascii="Arial" w:hAnsi="Arial"/>
          <w:sz w:val="24"/>
          <w:lang w:val="it-IT"/>
        </w:rPr>
        <w:t>La mente umana legge le parole della Scrittura. L’interpretazione, la conoscenza, la verità di quelle Parole può donarle solo lo Spirito Santo che le ha ispirate.</w:t>
      </w:r>
      <w:r w:rsidR="00711189" w:rsidRPr="00711189">
        <w:rPr>
          <w:rFonts w:ascii="Arial" w:hAnsi="Arial"/>
          <w:sz w:val="24"/>
          <w:lang w:val="it-IT"/>
        </w:rPr>
        <w:t xml:space="preserve"> </w:t>
      </w:r>
      <w:r w:rsidRPr="00711189">
        <w:rPr>
          <w:rFonts w:ascii="Arial" w:hAnsi="Arial"/>
          <w:sz w:val="24"/>
          <w:lang w:val="it-IT"/>
        </w:rPr>
        <w:t>Lui le ha ispirate, Lui le può interpretare; Lui le ha dette, Lui le conosce. Le conosce secondo pienezza di verità; le spiega secondo pienezza di comprensione.</w:t>
      </w:r>
      <w:r w:rsidR="00711189" w:rsidRPr="00711189">
        <w:rPr>
          <w:rFonts w:ascii="Arial" w:hAnsi="Arial"/>
          <w:sz w:val="24"/>
          <w:lang w:val="it-IT"/>
        </w:rPr>
        <w:t xml:space="preserve"> </w:t>
      </w:r>
      <w:r w:rsidRPr="00EB4396">
        <w:rPr>
          <w:rFonts w:ascii="Arial" w:hAnsi="Arial"/>
          <w:sz w:val="24"/>
          <w:lang w:val="it-IT"/>
        </w:rPr>
        <w:t>Ora lo Spirito Santo non è lo Spirito del singolo. Lo Spirito santo è lo Spirito della Chiesa e nella Chiesa è lo Spirito degli Apostoli.</w:t>
      </w:r>
    </w:p>
    <w:p w14:paraId="2F9DB1E8" w14:textId="79A34AE1" w:rsidR="00EB4396" w:rsidRPr="00EB4396" w:rsidRDefault="00EB4396" w:rsidP="00EB4396">
      <w:pPr>
        <w:spacing w:after="120"/>
        <w:jc w:val="both"/>
        <w:rPr>
          <w:rFonts w:ascii="Arial" w:hAnsi="Arial"/>
          <w:sz w:val="24"/>
          <w:lang w:val="it-IT"/>
        </w:rPr>
      </w:pPr>
      <w:r w:rsidRPr="00EB4396">
        <w:rPr>
          <w:rFonts w:ascii="Arial" w:hAnsi="Arial"/>
          <w:sz w:val="24"/>
          <w:lang w:val="it-IT"/>
        </w:rPr>
        <w:t>Va da sé che ogni interpretazione della Scrittura, anche se è spiegata dal singolo, non può andare soggetta alla sua privata spiegazione.</w:t>
      </w:r>
      <w:r w:rsidR="00711189">
        <w:rPr>
          <w:rFonts w:ascii="Arial" w:hAnsi="Arial"/>
          <w:sz w:val="24"/>
          <w:lang w:val="it-IT"/>
        </w:rPr>
        <w:t xml:space="preserve"> </w:t>
      </w:r>
      <w:r w:rsidRPr="00EB4396">
        <w:rPr>
          <w:rFonts w:ascii="Arial" w:hAnsi="Arial"/>
          <w:sz w:val="24"/>
          <w:lang w:val="it-IT"/>
        </w:rPr>
        <w:t>Invece lui la spiega e poi ogni spiegazione va soggetta al discernimento degli Apostoli nella Chiesa, perché la dichiarino conforme alla comprensione del mistero che la stessa Chiesa professa, proclama, annunzia.</w:t>
      </w:r>
      <w:r w:rsidR="00711189">
        <w:rPr>
          <w:rFonts w:ascii="Arial" w:hAnsi="Arial"/>
          <w:sz w:val="24"/>
          <w:lang w:val="it-IT"/>
        </w:rPr>
        <w:t xml:space="preserve"> </w:t>
      </w:r>
      <w:r w:rsidRPr="00EB4396">
        <w:rPr>
          <w:rFonts w:ascii="Arial" w:hAnsi="Arial"/>
          <w:sz w:val="24"/>
          <w:lang w:val="it-IT"/>
        </w:rPr>
        <w:t xml:space="preserve">È per questione di verità storica, ma anche di Spirito Santo. </w:t>
      </w:r>
      <w:r w:rsidR="00711189">
        <w:rPr>
          <w:rFonts w:ascii="Arial" w:hAnsi="Arial"/>
          <w:sz w:val="24"/>
          <w:lang w:val="it-IT"/>
        </w:rPr>
        <w:t xml:space="preserve"> </w:t>
      </w:r>
      <w:r w:rsidRPr="00EB4396">
        <w:rPr>
          <w:rFonts w:ascii="Arial" w:hAnsi="Arial"/>
          <w:sz w:val="24"/>
          <w:lang w:val="it-IT"/>
        </w:rPr>
        <w:t>Nessuna scrittura profetica va soggetta a privata interpretazione perché la storia di quegli eventi non è stata affidata al singolo, ma alla comunità.</w:t>
      </w:r>
    </w:p>
    <w:p w14:paraId="6763778E" w14:textId="2D8CADDA" w:rsidR="00EB4396" w:rsidRPr="00EB4396" w:rsidRDefault="00EB4396" w:rsidP="00EB4396">
      <w:pPr>
        <w:spacing w:after="120"/>
        <w:jc w:val="both"/>
        <w:rPr>
          <w:rFonts w:ascii="Arial" w:hAnsi="Arial"/>
          <w:sz w:val="24"/>
          <w:lang w:val="it-IT"/>
        </w:rPr>
      </w:pPr>
      <w:r w:rsidRPr="00EB4396">
        <w:rPr>
          <w:rFonts w:ascii="Arial" w:hAnsi="Arial"/>
          <w:sz w:val="24"/>
          <w:lang w:val="it-IT"/>
        </w:rPr>
        <w:t>Anche lo Spirito che interpreta non è stato affidato al singolo, ma alla Chiesa e nella Chiesa agli Apostoli di Gesù.</w:t>
      </w:r>
      <w:r w:rsidR="00711189">
        <w:rPr>
          <w:rFonts w:ascii="Arial" w:hAnsi="Arial"/>
          <w:sz w:val="24"/>
          <w:lang w:val="it-IT"/>
        </w:rPr>
        <w:t xml:space="preserve"> </w:t>
      </w:r>
      <w:r w:rsidRPr="00EB4396">
        <w:rPr>
          <w:rFonts w:ascii="Arial" w:hAnsi="Arial"/>
          <w:sz w:val="24"/>
          <w:lang w:val="it-IT"/>
        </w:rPr>
        <w:t xml:space="preserve">Neanche un singolo apostolo è immune dalla falsità. Chi è immune dalla falsità è solo Pietro, grazie alla promessa di Cristo Gesù. Il Collegio dei Vescovi gode dello stesso carisma di infallibilità, a condizione che sia in comunione gerarchica con Pietro. Senza Pietro non c’è Collegio dei Vescovi. Manca il suo “naturale” capo. </w:t>
      </w:r>
    </w:p>
    <w:p w14:paraId="0BFC711C" w14:textId="723B57AA"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Pietro annunzia in questo versetto la regola perenne che deve sempre guidare </w:t>
      </w:r>
      <w:smartTag w:uri="urn:schemas-microsoft-com:office:smarttags" w:element="PersonName">
        <w:smartTagPr>
          <w:attr w:name="ProductID" w:val="la Chiesa. Il"/>
        </w:smartTagPr>
        <w:r w:rsidRPr="00EB4396">
          <w:rPr>
            <w:rFonts w:ascii="Arial" w:hAnsi="Arial"/>
            <w:sz w:val="24"/>
            <w:lang w:val="it-IT"/>
          </w:rPr>
          <w:t>la Chiesa. Il</w:t>
        </w:r>
      </w:smartTag>
      <w:r w:rsidRPr="00EB4396">
        <w:rPr>
          <w:rFonts w:ascii="Arial" w:hAnsi="Arial"/>
          <w:sz w:val="24"/>
          <w:lang w:val="it-IT"/>
        </w:rPr>
        <w:t xml:space="preserve"> singolo è voce di Cristo nella Chiesa, in comunione gerarchica con il Papa e i Vescovi. Da solo non è voce di Cristo, perché da solo non ha lo Spirito di Cristo, che è Spirito della Chiesa.</w:t>
      </w:r>
      <w:r w:rsidR="00711189">
        <w:rPr>
          <w:rFonts w:ascii="Arial" w:hAnsi="Arial"/>
          <w:sz w:val="24"/>
          <w:lang w:val="it-IT"/>
        </w:rPr>
        <w:t xml:space="preserve"> </w:t>
      </w:r>
      <w:r w:rsidRPr="00EB4396">
        <w:rPr>
          <w:rFonts w:ascii="Arial" w:hAnsi="Arial"/>
          <w:sz w:val="24"/>
          <w:lang w:val="it-IT"/>
        </w:rPr>
        <w:t>Questa verità deve essere da tutti accolta con fede nel cuore e su di essa impostare la propria vita di cristiano.</w:t>
      </w:r>
      <w:r w:rsidR="00711189">
        <w:rPr>
          <w:rFonts w:ascii="Arial" w:hAnsi="Arial"/>
          <w:sz w:val="24"/>
          <w:lang w:val="it-IT"/>
        </w:rPr>
        <w:t xml:space="preserve"> </w:t>
      </w:r>
      <w:r w:rsidRPr="00EB4396">
        <w:rPr>
          <w:rFonts w:ascii="Arial" w:hAnsi="Arial"/>
          <w:sz w:val="24"/>
          <w:lang w:val="it-IT"/>
        </w:rPr>
        <w:t>Vivere con la Chiesa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w:t>
      </w:r>
      <w:r w:rsidR="00711189">
        <w:rPr>
          <w:rFonts w:ascii="Arial" w:hAnsi="Arial"/>
          <w:sz w:val="24"/>
          <w:lang w:val="it-IT"/>
        </w:rPr>
        <w:t xml:space="preserve"> </w:t>
      </w:r>
      <w:r w:rsidRPr="00EB4396">
        <w:rPr>
          <w:rFonts w:ascii="Arial" w:hAnsi="Arial"/>
          <w:sz w:val="24"/>
          <w:lang w:val="it-IT"/>
        </w:rPr>
        <w:t>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6E8BE5FB" w14:textId="3174CE88"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[21</w:t>
      </w:r>
      <w:r w:rsidR="00F00C41">
        <w:rPr>
          <w:rFonts w:ascii="Arial" w:hAnsi="Arial"/>
          <w:b/>
          <w:sz w:val="24"/>
          <w:lang w:val="it-IT"/>
        </w:rPr>
        <w:t xml:space="preserve">] </w:t>
      </w:r>
      <w:r w:rsidRPr="00EB4396">
        <w:rPr>
          <w:rFonts w:ascii="Arial" w:hAnsi="Arial"/>
          <w:b/>
          <w:sz w:val="24"/>
          <w:lang w:val="it-IT"/>
        </w:rPr>
        <w:t xml:space="preserve">poiché non da volontà umana fu recata mai una profezia, ma mossi da Spirito Santo parlarono quegli uomini da parte di Dio. </w:t>
      </w:r>
    </w:p>
    <w:p w14:paraId="0802D1D6"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Sulla bontà delle Scrittura ecco quanto afferma San Paolo. </w:t>
      </w:r>
    </w:p>
    <w:p w14:paraId="6F38B7C3" w14:textId="77777777" w:rsidR="00EB4396" w:rsidRPr="00711189" w:rsidRDefault="00EB4396" w:rsidP="00711189">
      <w:pPr>
        <w:spacing w:after="120"/>
        <w:ind w:left="567" w:right="567"/>
        <w:jc w:val="both"/>
        <w:rPr>
          <w:rFonts w:ascii="Arial" w:hAnsi="Arial"/>
          <w:bCs/>
          <w:i/>
          <w:iCs/>
          <w:sz w:val="24"/>
          <w:lang w:val="it-IT"/>
        </w:rPr>
      </w:pPr>
      <w:r w:rsidRPr="00711189">
        <w:rPr>
          <w:rFonts w:ascii="Arial" w:hAnsi="Arial"/>
          <w:bCs/>
          <w:i/>
          <w:iCs/>
          <w:sz w:val="24"/>
          <w:lang w:val="it-IT"/>
        </w:rPr>
        <w:lastRenderedPageBreak/>
        <w:t xml:space="preserve">Seconda lettera a Timoteo - cap. 3,14-16: “Tu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2DA2B3B0" w14:textId="163FF6D0" w:rsidR="00EB4396" w:rsidRPr="00EB4396" w:rsidRDefault="00EB4396" w:rsidP="00EB4396">
      <w:pPr>
        <w:spacing w:after="120"/>
        <w:jc w:val="both"/>
        <w:rPr>
          <w:rFonts w:ascii="Arial" w:hAnsi="Arial"/>
          <w:sz w:val="24"/>
          <w:lang w:val="it-IT"/>
        </w:rPr>
      </w:pPr>
      <w:r w:rsidRPr="00711189">
        <w:rPr>
          <w:rFonts w:ascii="Arial" w:hAnsi="Arial"/>
          <w:bCs/>
          <w:sz w:val="24"/>
          <w:lang w:val="it-IT"/>
        </w:rPr>
        <w:t xml:space="preserve">Quale principio ci vuole insegnare Pietro con questa affermazione: </w:t>
      </w:r>
      <w:r w:rsidRPr="00711189">
        <w:rPr>
          <w:rFonts w:ascii="Arial" w:hAnsi="Arial"/>
          <w:bCs/>
          <w:i/>
          <w:sz w:val="24"/>
          <w:lang w:val="it-IT"/>
        </w:rPr>
        <w:t xml:space="preserve">“poiché non da volontà umana fu recata mai una profezia, ma mossi da Spirito Santo parlarono quegli uomini da parte di Dio”? </w:t>
      </w:r>
      <w:r w:rsidR="00711189">
        <w:rPr>
          <w:rFonts w:ascii="Arial" w:hAnsi="Arial"/>
          <w:bCs/>
          <w:i/>
          <w:sz w:val="24"/>
          <w:lang w:val="it-IT"/>
        </w:rPr>
        <w:t xml:space="preserve"> </w:t>
      </w:r>
      <w:r w:rsidRPr="00EB4396">
        <w:rPr>
          <w:rFonts w:ascii="Arial" w:hAnsi="Arial"/>
          <w:sz w:val="24"/>
          <w:lang w:val="it-IT"/>
        </w:rPr>
        <w:t>Chi può interpretare con esattezza una parola, una frase, un’affermazione è l’autore che l’ha pronunziata, scritta, o divulgata come propria.</w:t>
      </w:r>
      <w:r w:rsidR="00711189">
        <w:rPr>
          <w:rFonts w:ascii="Arial" w:hAnsi="Arial"/>
          <w:sz w:val="24"/>
          <w:lang w:val="it-IT"/>
        </w:rPr>
        <w:t xml:space="preserve"> </w:t>
      </w:r>
      <w:r w:rsidRPr="00EB4396">
        <w:rPr>
          <w:rFonts w:ascii="Arial" w:hAnsi="Arial"/>
          <w:sz w:val="24"/>
          <w:lang w:val="it-IT"/>
        </w:rPr>
        <w:t>Se la Scrittura provenisse dagli uomini, nel senso che fossero stati loro a scriverla, a pensarla, a loro sarebbe spettato anche il compito di interpretarla per una sua esatta, piena, perfetta conoscenza.</w:t>
      </w:r>
      <w:r w:rsidR="00711189">
        <w:rPr>
          <w:rFonts w:ascii="Arial" w:hAnsi="Arial"/>
          <w:sz w:val="24"/>
          <w:lang w:val="it-IT"/>
        </w:rPr>
        <w:t xml:space="preserve"> </w:t>
      </w:r>
      <w:r w:rsidRPr="00EB4396">
        <w:rPr>
          <w:rFonts w:ascii="Arial" w:hAnsi="Arial"/>
          <w:sz w:val="24"/>
          <w:lang w:val="it-IT"/>
        </w:rPr>
        <w:t xml:space="preserve">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w:t>
      </w:r>
      <w:r w:rsidR="00711189">
        <w:rPr>
          <w:rFonts w:ascii="Arial" w:hAnsi="Arial"/>
          <w:sz w:val="24"/>
          <w:lang w:val="it-IT"/>
        </w:rPr>
        <w:t xml:space="preserve"> </w:t>
      </w:r>
      <w:r w:rsidRPr="00EB4396">
        <w:rPr>
          <w:rFonts w:ascii="Arial" w:hAnsi="Arial"/>
          <w:sz w:val="24"/>
          <w:lang w:val="it-IT"/>
        </w:rPr>
        <w:t xml:space="preserve">Dio manda su di loro lo Spirito Santo e quelli parlano con verità delle cose di Dio. Dio manda sulla Chiesa lo Spirito Santo, lo manda sugli Apostoli e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e gli Apostoli comprendono secondo verità le cose di Dio scritte dai profeti.</w:t>
      </w:r>
    </w:p>
    <w:p w14:paraId="4E6BA0F5" w14:textId="1300441E" w:rsidR="00EB4396" w:rsidRPr="00EB4396" w:rsidRDefault="00EB4396" w:rsidP="00EB4396">
      <w:pPr>
        <w:spacing w:after="120"/>
        <w:jc w:val="both"/>
        <w:rPr>
          <w:rFonts w:ascii="Arial" w:hAnsi="Arial"/>
          <w:sz w:val="24"/>
          <w:lang w:val="it-IT"/>
        </w:rPr>
      </w:pPr>
      <w:r w:rsidRPr="00EB4396">
        <w:rPr>
          <w:rFonts w:ascii="Arial" w:hAnsi="Arial"/>
          <w:sz w:val="24"/>
          <w:lang w:val="it-IT"/>
        </w:rPr>
        <w:t>Come per la stesura tutto è avvenuto per mozione dello Spirito, così anche per la comprensione tutto deve avvenire per mozione dello Spirito.</w:t>
      </w:r>
      <w:r w:rsidR="00711189">
        <w:rPr>
          <w:rFonts w:ascii="Arial" w:hAnsi="Arial"/>
          <w:sz w:val="24"/>
          <w:lang w:val="it-IT"/>
        </w:rPr>
        <w:t xml:space="preserve"> </w:t>
      </w:r>
      <w:r w:rsidRPr="00EB4396">
        <w:rPr>
          <w:rFonts w:ascii="Arial" w:hAnsi="Arial"/>
          <w:sz w:val="24"/>
          <w:lang w:val="it-IT"/>
        </w:rPr>
        <w:t>Qualcuno potrebbe affermare: anch’io sono mosso dallo Spirito? Bene! Se sei mosso dallo Spirito sottometti la tua comprensione allo Spirito della Chiesa, degli Apostoli.</w:t>
      </w:r>
      <w:r w:rsidR="00711189">
        <w:rPr>
          <w:rFonts w:ascii="Arial" w:hAnsi="Arial"/>
          <w:sz w:val="24"/>
          <w:lang w:val="it-IT"/>
        </w:rPr>
        <w:t xml:space="preserve"> </w:t>
      </w:r>
      <w:r w:rsidRPr="00EB4396">
        <w:rPr>
          <w:rFonts w:ascii="Arial" w:hAnsi="Arial"/>
          <w:sz w:val="24"/>
          <w:lang w:val="it-IT"/>
        </w:rPr>
        <w:t>Se loro confermeranno la verità, tu sei mosso dallo Spirito Santo. Se loro negheranno la conformità della tua interpretazione alla verità che è in loro, tu non sei mosso dallo Spirito del Signore.</w:t>
      </w:r>
    </w:p>
    <w:p w14:paraId="331673E5" w14:textId="1860ED62" w:rsidR="00EB4396" w:rsidRPr="00EB4396" w:rsidRDefault="00EB4396" w:rsidP="00EB4396">
      <w:pPr>
        <w:spacing w:after="120"/>
        <w:jc w:val="both"/>
        <w:rPr>
          <w:rFonts w:ascii="Arial" w:hAnsi="Arial"/>
          <w:sz w:val="24"/>
          <w:lang w:val="it-IT"/>
        </w:rPr>
      </w:pPr>
      <w:r w:rsidRPr="00EB4396">
        <w:rPr>
          <w:rFonts w:ascii="Arial" w:hAnsi="Arial"/>
          <w:sz w:val="24"/>
          <w:lang w:val="it-IT"/>
        </w:rPr>
        <w:t>Pietro non solo insegna l’origine divina delle Scritture. Insegna anche l’origine divina della comprensione della verità che è nelle Scritture. Questa origine è possibile averla solo nella Chiesa fondata su Pietro e sugli Apostoli.</w:t>
      </w:r>
      <w:r w:rsidR="00711189">
        <w:rPr>
          <w:rFonts w:ascii="Arial" w:hAnsi="Arial"/>
          <w:sz w:val="24"/>
          <w:lang w:val="it-IT"/>
        </w:rPr>
        <w:t xml:space="preserve"> </w:t>
      </w:r>
      <w:r w:rsidRPr="00EB4396">
        <w:rPr>
          <w:rFonts w:ascii="Arial" w:hAnsi="Arial"/>
          <w:sz w:val="24"/>
          <w:lang w:val="it-IT"/>
        </w:rPr>
        <w:t>In tutte le altre Chiese il pericolo che si possa incorrere in una origine umana della comprensione della verità della Scrittura non solo è possibile, di fatto avviene.</w:t>
      </w:r>
      <w:r w:rsidR="00711189">
        <w:rPr>
          <w:rFonts w:ascii="Arial" w:hAnsi="Arial"/>
          <w:sz w:val="24"/>
          <w:lang w:val="it-IT"/>
        </w:rPr>
        <w:t xml:space="preserve"> </w:t>
      </w:r>
      <w:r w:rsidRPr="00EB4396">
        <w:rPr>
          <w:rFonts w:ascii="Arial" w:hAnsi="Arial"/>
          <w:sz w:val="24"/>
          <w:lang w:val="it-IT"/>
        </w:rPr>
        <w:t xml:space="preserve">È già avvenuta per il semplice fatto che ci si è distaccati dalla Pietra sulla quale è fondata la Chiesa di Dio, la sola che è garantita contro ogni falsità nella verità della salvezza. </w:t>
      </w:r>
      <w:r w:rsidR="00711189">
        <w:rPr>
          <w:rFonts w:ascii="Arial" w:hAnsi="Arial"/>
          <w:sz w:val="24"/>
          <w:lang w:val="it-IT"/>
        </w:rPr>
        <w:t xml:space="preserve"> </w:t>
      </w:r>
      <w:r w:rsidRPr="00EB4396">
        <w:rPr>
          <w:rFonts w:ascii="Arial" w:hAnsi="Arial"/>
          <w:sz w:val="24"/>
          <w:lang w:val="it-IT"/>
        </w:rPr>
        <w:t xml:space="preserve">Senza Pietro non ci sono garanzie. La falsità è a portata di tutti. </w:t>
      </w:r>
    </w:p>
    <w:p w14:paraId="7931BB4D" w14:textId="5A2FFC5A" w:rsidR="00EB4396" w:rsidRPr="00EB4396" w:rsidRDefault="00EB4396" w:rsidP="00EB4396">
      <w:pPr>
        <w:spacing w:after="120"/>
        <w:jc w:val="both"/>
        <w:rPr>
          <w:rFonts w:ascii="Arial" w:hAnsi="Arial"/>
          <w:sz w:val="24"/>
          <w:lang w:val="it-IT"/>
        </w:rPr>
      </w:pPr>
      <w:r w:rsidRPr="00EB4396">
        <w:rPr>
          <w:rFonts w:ascii="Arial" w:hAnsi="Arial"/>
          <w:sz w:val="24"/>
          <w:lang w:val="it-IT"/>
        </w:rPr>
        <w:t>Il vero Cristo è quello insegnato da Pietro e dagli Apostoli in comunione di verità e di fede con Lui.</w:t>
      </w:r>
      <w:r w:rsidR="00711189">
        <w:rPr>
          <w:rFonts w:ascii="Arial" w:hAnsi="Arial"/>
          <w:sz w:val="24"/>
          <w:lang w:val="it-IT"/>
        </w:rPr>
        <w:t xml:space="preserve"> </w:t>
      </w:r>
      <w:r w:rsidRPr="00EB4396">
        <w:rPr>
          <w:rFonts w:ascii="Arial" w:hAnsi="Arial"/>
          <w:sz w:val="24"/>
          <w:lang w:val="it-IT"/>
        </w:rPr>
        <w:t>Dove manca questa comunione c’è sempre da dubitare: lì il vero Cristo non esiste. Non esiste perché manca lo Spirito Santo che ci dona la vera conoscenza di Gesù Signore.</w:t>
      </w:r>
      <w:r w:rsidR="00711189">
        <w:rPr>
          <w:rFonts w:ascii="Arial" w:hAnsi="Arial"/>
          <w:sz w:val="24"/>
          <w:lang w:val="it-IT"/>
        </w:rPr>
        <w:t xml:space="preserve"> </w:t>
      </w:r>
      <w:r w:rsidRPr="00EB4396">
        <w:rPr>
          <w:rFonts w:ascii="Arial" w:hAnsi="Arial"/>
          <w:sz w:val="24"/>
          <w:lang w:val="it-IT"/>
        </w:rPr>
        <w:t>L’origine divina della comprensione della verità su Cristo deve essere fatto acquisito da ogni cristiano.</w:t>
      </w:r>
      <w:r w:rsidR="00711189">
        <w:rPr>
          <w:rFonts w:ascii="Arial" w:hAnsi="Arial"/>
          <w:sz w:val="24"/>
          <w:lang w:val="it-IT"/>
        </w:rPr>
        <w:t xml:space="preserve"> </w:t>
      </w:r>
      <w:r w:rsidRPr="00EB4396">
        <w:rPr>
          <w:rFonts w:ascii="Arial" w:hAnsi="Arial"/>
          <w:sz w:val="24"/>
          <w:lang w:val="it-IT"/>
        </w:rPr>
        <w:t xml:space="preserve">Quando la Chiesa avrà raggiunto questa fede, i suoi figli saranno protetti dalla falsità che dilaga nel mondo e che non risparmia nessuna verità della salvezza. </w:t>
      </w:r>
      <w:r w:rsidR="00711189">
        <w:rPr>
          <w:rFonts w:ascii="Arial" w:hAnsi="Arial"/>
          <w:sz w:val="24"/>
          <w:lang w:val="it-IT"/>
        </w:rPr>
        <w:t xml:space="preserve"> </w:t>
      </w:r>
      <w:r w:rsidRPr="00EB4396">
        <w:rPr>
          <w:rFonts w:ascii="Arial" w:hAnsi="Arial"/>
          <w:sz w:val="24"/>
          <w:lang w:val="it-IT"/>
        </w:rPr>
        <w:t>Proclamare l’origine divina della comprensione di Cristo e della sua verità deve voler significare una cosa sola: lo Spirito Santo parla oggi alla sua Chiesa ed è oggi che le dona la piena comprensione del mistero del suo Signore.</w:t>
      </w:r>
      <w:r w:rsidR="00711189">
        <w:rPr>
          <w:rFonts w:ascii="Arial" w:hAnsi="Arial"/>
          <w:sz w:val="24"/>
          <w:lang w:val="it-IT"/>
        </w:rPr>
        <w:t xml:space="preserve"> </w:t>
      </w:r>
      <w:r w:rsidRPr="00EB4396">
        <w:rPr>
          <w:rFonts w:ascii="Arial" w:hAnsi="Arial"/>
          <w:sz w:val="24"/>
          <w:lang w:val="it-IT"/>
        </w:rPr>
        <w:t xml:space="preserve">Beata quella Chiesa che si </w:t>
      </w:r>
      <w:r w:rsidRPr="00EB4396">
        <w:rPr>
          <w:rFonts w:ascii="Arial" w:hAnsi="Arial"/>
          <w:sz w:val="24"/>
          <w:lang w:val="it-IT"/>
        </w:rPr>
        <w:lastRenderedPageBreak/>
        <w:t xml:space="preserve">lascia parlare dallo Spirito del Suo Signore. Questa Chiesa camminerà sempre in pienezza di verità, di conoscenza. Camminerà sempre con il vero Cristo e dal vero Cristo sarà condotta nel suo regno eterno. </w:t>
      </w:r>
    </w:p>
    <w:p w14:paraId="03EB6E9D" w14:textId="77777777" w:rsidR="00EB4396" w:rsidRPr="00EB4396" w:rsidRDefault="00EB4396" w:rsidP="00EB4396">
      <w:pPr>
        <w:spacing w:after="120"/>
        <w:jc w:val="both"/>
        <w:rPr>
          <w:rFonts w:ascii="Arial" w:hAnsi="Arial"/>
          <w:sz w:val="24"/>
          <w:lang w:val="it-IT"/>
        </w:rPr>
      </w:pPr>
    </w:p>
    <w:p w14:paraId="79FF3767" w14:textId="77777777" w:rsidR="00EB4396" w:rsidRPr="00EB4396" w:rsidRDefault="00EB4396" w:rsidP="00BB421A">
      <w:pPr>
        <w:pStyle w:val="Corpotesto"/>
      </w:pPr>
      <w:bookmarkStart w:id="168" w:name="_Toc62148476"/>
      <w:bookmarkStart w:id="169" w:name="_Toc189214166"/>
      <w:r w:rsidRPr="00EB4396">
        <w:t>PARTECIPI DELLA NATURA DIVINA</w:t>
      </w:r>
      <w:bookmarkEnd w:id="168"/>
      <w:bookmarkEnd w:id="169"/>
      <w:r w:rsidRPr="00EB4396">
        <w:t xml:space="preserve"> </w:t>
      </w:r>
    </w:p>
    <w:p w14:paraId="680D68D1" w14:textId="77777777" w:rsidR="00EB4396" w:rsidRPr="00711189" w:rsidRDefault="00EB4396" w:rsidP="00EB4396">
      <w:pPr>
        <w:spacing w:after="120"/>
        <w:jc w:val="both"/>
        <w:rPr>
          <w:rFonts w:ascii="Arial" w:hAnsi="Arial"/>
          <w:sz w:val="24"/>
          <w:lang w:val="it-IT"/>
        </w:rPr>
      </w:pPr>
      <w:r w:rsidRPr="00EB4396">
        <w:rPr>
          <w:rFonts w:ascii="Arial" w:hAnsi="Arial"/>
          <w:b/>
          <w:sz w:val="24"/>
          <w:lang w:val="it-IT"/>
        </w:rPr>
        <w:t xml:space="preserve">Servo e Apostolo di Gesù Cristo. </w:t>
      </w:r>
      <w:r w:rsidRPr="00711189">
        <w:rPr>
          <w:rFonts w:ascii="Arial" w:hAnsi="Arial"/>
          <w:sz w:val="24"/>
          <w:lang w:val="it-IT"/>
        </w:rPr>
        <w:t xml:space="preserve">Pietro è insieme Servo a Apostolo di Cristo Gesù. È servo perché chiamato a compiere tutta e solo la sua volontà. </w:t>
      </w:r>
      <w:r w:rsidRPr="00711189">
        <w:rPr>
          <w:rFonts w:ascii="Arial" w:hAnsi="Arial"/>
          <w:i/>
          <w:sz w:val="24"/>
          <w:lang w:val="it-IT"/>
        </w:rPr>
        <w:t>È Apostolo perché da Lui scelto, chiamato, formato ed inviato nel mondo ad annunziare la Parola della salvezza, rendendo testimonianza alla Verità di Cristo Gesù.</w:t>
      </w:r>
      <w:r w:rsidRPr="00711189">
        <w:rPr>
          <w:rFonts w:ascii="Arial" w:hAnsi="Arial"/>
          <w:sz w:val="24"/>
          <w:lang w:val="it-IT"/>
        </w:rPr>
        <w:t xml:space="preserve"> Pietro può essere servo di Gesù Cristo in un solo modo: rimanendo suo Apostolo sempre, in ogni momento. </w:t>
      </w:r>
      <w:r w:rsidRPr="00711189">
        <w:rPr>
          <w:rFonts w:ascii="Arial" w:hAnsi="Arial"/>
          <w:i/>
          <w:sz w:val="24"/>
          <w:lang w:val="it-IT"/>
        </w:rPr>
        <w:t>Lui non solo è Apostolo per annunziare, è anche Apostolo per confermare nella fede tutti i suoi fratelli di fede.</w:t>
      </w:r>
      <w:r w:rsidRPr="00711189">
        <w:rPr>
          <w:rFonts w:ascii="Arial" w:hAnsi="Arial"/>
          <w:sz w:val="24"/>
          <w:lang w:val="it-IT"/>
        </w:rPr>
        <w:t xml:space="preserve"> Questa è la caratteristica, la specificità del suo essere Apostolo. </w:t>
      </w:r>
      <w:r w:rsidRPr="00711189">
        <w:rPr>
          <w:rFonts w:ascii="Arial" w:hAnsi="Arial"/>
          <w:i/>
          <w:sz w:val="24"/>
          <w:lang w:val="it-IT"/>
        </w:rPr>
        <w:t>Lui è servo della fede, della verità, della speranza per tutti i discepoli di Gesù Signore, nessuno escluso.</w:t>
      </w:r>
      <w:r w:rsidRPr="00711189">
        <w:rPr>
          <w:rFonts w:ascii="Arial" w:hAnsi="Arial"/>
          <w:sz w:val="24"/>
          <w:lang w:val="it-IT"/>
        </w:rPr>
        <w:t xml:space="preserve"> Ogni fede, ogni speranza, ogni carità si deve confrontare con la sua. Se è conforme alla sua, è vera; se è contraria, in opposizione, in contraddizione, è falsa. </w:t>
      </w:r>
    </w:p>
    <w:p w14:paraId="657B188D"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La preziosa fede </w:t>
      </w:r>
      <w:r w:rsidRPr="0089591F">
        <w:rPr>
          <w:rFonts w:ascii="Arial" w:hAnsi="Arial"/>
          <w:bCs/>
          <w:sz w:val="24"/>
          <w:lang w:val="it-IT"/>
        </w:rPr>
        <w:t xml:space="preserve">per la giustizia del nostro Dio e salvatore Gesù Cristo. La fede è la cosa più preziosa che un uomo possa ricevere in dono. È cosa preziosa perché per mezzo di essa viene introdotto nei misteri divini e celesti nei quali è la sua salvezza. </w:t>
      </w:r>
      <w:r w:rsidRPr="0089591F">
        <w:rPr>
          <w:rFonts w:ascii="Arial" w:hAnsi="Arial"/>
          <w:bCs/>
          <w:i/>
          <w:sz w:val="24"/>
          <w:lang w:val="it-IT"/>
        </w:rPr>
        <w:t>È preziosa anche a motivo della sua origine.</w:t>
      </w:r>
      <w:r w:rsidRPr="0089591F">
        <w:rPr>
          <w:rFonts w:ascii="Arial" w:hAnsi="Arial"/>
          <w:bCs/>
          <w:sz w:val="24"/>
          <w:lang w:val="it-IT"/>
        </w:rPr>
        <w:t xml:space="preserve"> </w:t>
      </w:r>
      <w:r w:rsidRPr="0089591F">
        <w:rPr>
          <w:rFonts w:ascii="Arial" w:hAnsi="Arial"/>
          <w:bCs/>
          <w:i/>
          <w:sz w:val="24"/>
          <w:lang w:val="it-IT"/>
        </w:rPr>
        <w:t>Essa è il frutto della giustizia di Cristo.</w:t>
      </w:r>
      <w:r w:rsidRPr="0089591F">
        <w:rPr>
          <w:rFonts w:ascii="Arial" w:hAnsi="Arial"/>
          <w:bCs/>
          <w:sz w:val="24"/>
          <w:lang w:val="it-IT"/>
        </w:rPr>
        <w:t xml:space="preserve"> </w:t>
      </w:r>
      <w:r w:rsidRPr="0089591F">
        <w:rPr>
          <w:rFonts w:ascii="Arial" w:hAnsi="Arial"/>
          <w:bCs/>
          <w:i/>
          <w:sz w:val="24"/>
          <w:lang w:val="it-IT"/>
        </w:rPr>
        <w:t>La giustizia di Cristo è una sola: la sua obbedienza al Padre nell’annientamento fino alla morte e alla morte di croce.</w:t>
      </w:r>
      <w:r w:rsidRPr="0089591F">
        <w:rPr>
          <w:rFonts w:ascii="Arial" w:hAnsi="Arial"/>
          <w:bCs/>
          <w:sz w:val="24"/>
          <w:lang w:val="it-IT"/>
        </w:rPr>
        <w:t xml:space="preserve"> La fede è preziosa perché vale quanto vale il sangue di Cristo, che è sangue versato dal Figlio unigenito del Padre, dal Verbo che si fece carne nel seno della Vergine Maria. </w:t>
      </w:r>
    </w:p>
    <w:p w14:paraId="3E69D860"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Ogni relazione è con Cristo Gesù nella Chiesa. </w:t>
      </w:r>
      <w:r w:rsidRPr="0089591F">
        <w:rPr>
          <w:rFonts w:ascii="Arial" w:hAnsi="Arial"/>
          <w:bCs/>
          <w:sz w:val="24"/>
          <w:lang w:val="it-IT"/>
        </w:rPr>
        <w:t xml:space="preserve">Relazione mediata dall’Apostolo. Ogni relazione con Cristo avviene nella Chiesa, con la Chiesa, per mezzo della Chiesa. </w:t>
      </w:r>
      <w:r w:rsidRPr="0089591F">
        <w:rPr>
          <w:rFonts w:ascii="Arial" w:hAnsi="Arial"/>
          <w:bCs/>
          <w:i/>
          <w:sz w:val="24"/>
          <w:lang w:val="it-IT"/>
        </w:rPr>
        <w:t>Dalla Chiesa siamo introdotti nella Chiesa per vivere per la Chiesa, cioè per il Corpo di Cristo.</w:t>
      </w:r>
      <w:r w:rsidRPr="0089591F">
        <w:rPr>
          <w:rFonts w:ascii="Arial" w:hAnsi="Arial"/>
          <w:bCs/>
          <w:sz w:val="24"/>
          <w:lang w:val="it-IT"/>
        </w:rPr>
        <w:t xml:space="preserve"> La verità di questa relazione dovrà essere sempre mediata dalla verità che ci dona l’Apostolo del Signore. </w:t>
      </w:r>
      <w:r w:rsidRPr="0089591F">
        <w:rPr>
          <w:rFonts w:ascii="Arial" w:hAnsi="Arial"/>
          <w:bCs/>
          <w:i/>
          <w:sz w:val="24"/>
          <w:lang w:val="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89591F">
        <w:rPr>
          <w:rFonts w:ascii="Arial" w:hAnsi="Arial"/>
          <w:bCs/>
          <w:sz w:val="24"/>
          <w:lang w:val="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w:t>
      </w:r>
    </w:p>
    <w:p w14:paraId="7D9EBE14"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La verità del servo fa la verità dell’Apostolo. </w:t>
      </w:r>
      <w:r w:rsidRPr="0089591F">
        <w:rPr>
          <w:rFonts w:ascii="Arial" w:hAnsi="Arial"/>
          <w:sz w:val="24"/>
          <w:lang w:val="it-IT"/>
        </w:rPr>
        <w:t xml:space="preserve">Pietro è servo e apostolo di Cristo Gesù. È vero apostolo, se vero servo. </w:t>
      </w:r>
      <w:r w:rsidRPr="0089591F">
        <w:rPr>
          <w:rFonts w:ascii="Arial" w:hAnsi="Arial"/>
          <w:i/>
          <w:sz w:val="24"/>
          <w:lang w:val="it-IT"/>
        </w:rPr>
        <w:t>Se non è vero servo, neanche può dirsi vero apostolo.</w:t>
      </w:r>
      <w:r w:rsidRPr="0089591F">
        <w:rPr>
          <w:rFonts w:ascii="Arial" w:hAnsi="Arial"/>
          <w:sz w:val="24"/>
          <w:lang w:val="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89591F">
        <w:rPr>
          <w:rFonts w:ascii="Arial" w:hAnsi="Arial"/>
          <w:i/>
          <w:sz w:val="24"/>
          <w:lang w:val="it-IT"/>
        </w:rPr>
        <w:t>Questo implica per l’apostolo una esigenza di verità, di carità, di speranza che sia superiore ad ogni altro.</w:t>
      </w:r>
      <w:r w:rsidRPr="0089591F">
        <w:rPr>
          <w:rFonts w:ascii="Arial" w:hAnsi="Arial"/>
          <w:sz w:val="24"/>
          <w:lang w:val="it-IT"/>
        </w:rPr>
        <w:t xml:space="preserve"> Lui in servizio deve superare ogni altro, perché ogni altro deve condurre al servizio vero verso Cristo Gesù. </w:t>
      </w:r>
    </w:p>
    <w:p w14:paraId="4DEEF1FC"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lastRenderedPageBreak/>
        <w:t>Verità della mediazione apostolica e sue forme storiche.</w:t>
      </w:r>
      <w:r w:rsidRPr="0089591F">
        <w:rPr>
          <w:rFonts w:ascii="Arial" w:hAnsi="Arial"/>
          <w:bCs/>
          <w:sz w:val="24"/>
          <w:lang w:val="it-IT"/>
        </w:rPr>
        <w:t xml:space="preserve"> La mediazione apostolica è nella verità e nella grazia che sono in Cristo Gesù. </w:t>
      </w:r>
      <w:r w:rsidRPr="0089591F">
        <w:rPr>
          <w:rFonts w:ascii="Arial" w:hAnsi="Arial"/>
          <w:bCs/>
          <w:i/>
          <w:sz w:val="24"/>
          <w:lang w:val="it-IT"/>
        </w:rPr>
        <w:t>Verità e grazia sono dalla Parola di Cristo, sono nella Parola, secondo la Parola.</w:t>
      </w:r>
      <w:r w:rsidRPr="0089591F">
        <w:rPr>
          <w:rFonts w:ascii="Arial" w:hAnsi="Arial"/>
          <w:bCs/>
          <w:sz w:val="24"/>
          <w:lang w:val="it-IT"/>
        </w:rPr>
        <w:t xml:space="preserve"> </w:t>
      </w:r>
      <w:r w:rsidRPr="0089591F">
        <w:rPr>
          <w:rFonts w:ascii="Arial" w:hAnsi="Arial"/>
          <w:bCs/>
          <w:i/>
          <w:sz w:val="24"/>
          <w:lang w:val="it-IT"/>
        </w:rPr>
        <w:t>Ciò significa che non può esistere alcuna mediazione apostolica che prescinda dalla Parola, sia oltre la Parola, contro la Parola, difforme dalla Parola.</w:t>
      </w:r>
      <w:r w:rsidRPr="0089591F">
        <w:rPr>
          <w:rFonts w:ascii="Arial" w:hAnsi="Arial"/>
          <w:bCs/>
          <w:sz w:val="24"/>
          <w:lang w:val="it-IT"/>
        </w:rPr>
        <w:t xml:space="preserve"> </w:t>
      </w:r>
      <w:r w:rsidRPr="0089591F">
        <w:rPr>
          <w:rFonts w:ascii="Arial" w:hAnsi="Arial"/>
          <w:bCs/>
          <w:i/>
          <w:sz w:val="24"/>
          <w:lang w:val="it-IT"/>
        </w:rPr>
        <w:t>La Parola deve verificare la verità di ogni forma storica nella mediazione apostolica, in modo che essa risplenda sempre di quella credibilità senza la quale è impossibile piacere a Dio, ma anche avere accesso nel cuore degli uomini.</w:t>
      </w:r>
      <w:r w:rsidRPr="0089591F">
        <w:rPr>
          <w:rFonts w:ascii="Arial" w:hAnsi="Arial"/>
          <w:bCs/>
          <w:sz w:val="24"/>
          <w:lang w:val="it-IT"/>
        </w:rPr>
        <w:t xml:space="preserve"> Per la verità della mediazione apostolica si fa la storia della salvezza; per la sua falsità si rovinano i cuori e si conducono le anime in perdizione. </w:t>
      </w:r>
    </w:p>
    <w:p w14:paraId="62C63FF7"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Tutto è nella verità</w:t>
      </w:r>
      <w:r w:rsidRPr="0089591F">
        <w:rPr>
          <w:rFonts w:ascii="Arial" w:hAnsi="Arial"/>
          <w:bCs/>
          <w:sz w:val="24"/>
          <w:lang w:val="it-IT"/>
        </w:rPr>
        <w:t xml:space="preserve"> se l’apostolo è nella verità del suo essere servo di Cristo Gesù. L’apostolo del Signore deve essere mosso da un solo desiderio: entrare e rimanere sempre, perennemente nella verità del suo essere servo di Cristo Gesù. </w:t>
      </w:r>
      <w:r w:rsidRPr="0089591F">
        <w:rPr>
          <w:rFonts w:ascii="Arial" w:hAnsi="Arial"/>
          <w:bCs/>
          <w:i/>
          <w:sz w:val="24"/>
          <w:lang w:val="it-IT"/>
        </w:rPr>
        <w:t>Servo si sa cosa significa: essere dalla volontà del Padrone sempre, ininterrottamente, in ogni decisione da prendere, in ogni opera da compiere.</w:t>
      </w:r>
      <w:r w:rsidRPr="0089591F">
        <w:rPr>
          <w:rFonts w:ascii="Arial" w:hAnsi="Arial"/>
          <w:bCs/>
          <w:sz w:val="24"/>
          <w:lang w:val="it-IT"/>
        </w:rPr>
        <w:t xml:space="preserve"> </w:t>
      </w:r>
      <w:r w:rsidRPr="0089591F">
        <w:rPr>
          <w:rFonts w:ascii="Arial" w:hAnsi="Arial"/>
          <w:bCs/>
          <w:i/>
          <w:sz w:val="24"/>
          <w:lang w:val="it-IT"/>
        </w:rPr>
        <w:t>Il servo è colui che non ha volontà propria, perché la volontà è quella di Dio.</w:t>
      </w:r>
      <w:r w:rsidRPr="0089591F">
        <w:rPr>
          <w:rFonts w:ascii="Arial" w:hAnsi="Arial"/>
          <w:bCs/>
          <w:sz w:val="24"/>
          <w:lang w:val="it-IT"/>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6A90C463"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La grazia e la pace </w:t>
      </w:r>
      <w:r w:rsidRPr="0089591F">
        <w:rPr>
          <w:rFonts w:ascii="Arial" w:hAnsi="Arial"/>
          <w:bCs/>
          <w:sz w:val="24"/>
          <w:lang w:val="it-IT"/>
        </w:rPr>
        <w:t xml:space="preserve">sono nella conoscenza di Dio e di Gesù Signore nostro. Grazie e pace – è questa la verità annunziata da Pietro ed è verità universale – sono nella conoscenza di Dio e di Gesù Signore nostro. </w:t>
      </w:r>
      <w:r w:rsidRPr="0089591F">
        <w:rPr>
          <w:rFonts w:ascii="Arial" w:hAnsi="Arial"/>
          <w:bCs/>
          <w:i/>
          <w:sz w:val="24"/>
          <w:lang w:val="it-IT"/>
        </w:rPr>
        <w:t>La conoscenza è amore, è amore di Dio e di Gesù Cristo.</w:t>
      </w:r>
      <w:r w:rsidRPr="0089591F">
        <w:rPr>
          <w:rFonts w:ascii="Arial" w:hAnsi="Arial"/>
          <w:bCs/>
          <w:sz w:val="24"/>
          <w:lang w:val="it-IT"/>
        </w:rPr>
        <w:t xml:space="preserve"> </w:t>
      </w:r>
      <w:r w:rsidRPr="0089591F">
        <w:rPr>
          <w:rFonts w:ascii="Arial" w:hAnsi="Arial"/>
          <w:bCs/>
          <w:i/>
          <w:sz w:val="24"/>
          <w:lang w:val="it-IT"/>
        </w:rPr>
        <w:t>L’amore è ascolto di Dio e di Gesù Signore.</w:t>
      </w:r>
      <w:r w:rsidRPr="0089591F">
        <w:rPr>
          <w:rFonts w:ascii="Arial" w:hAnsi="Arial"/>
          <w:bCs/>
          <w:sz w:val="24"/>
          <w:lang w:val="it-IT"/>
        </w:rPr>
        <w:t xml:space="preserve"> </w:t>
      </w:r>
      <w:r w:rsidRPr="0089591F">
        <w:rPr>
          <w:rFonts w:ascii="Arial" w:hAnsi="Arial"/>
          <w:bCs/>
          <w:i/>
          <w:sz w:val="24"/>
          <w:lang w:val="it-IT"/>
        </w:rPr>
        <w:t>L’ascolto è obbedienza a Dio e a Cristo Gesù.</w:t>
      </w:r>
      <w:r w:rsidRPr="0089591F">
        <w:rPr>
          <w:rFonts w:ascii="Arial" w:hAnsi="Arial"/>
          <w:bCs/>
          <w:sz w:val="24"/>
          <w:lang w:val="it-IT"/>
        </w:rPr>
        <w:t xml:space="preserve"> </w:t>
      </w:r>
      <w:r w:rsidRPr="0089591F">
        <w:rPr>
          <w:rFonts w:ascii="Arial" w:hAnsi="Arial"/>
          <w:bCs/>
          <w:i/>
          <w:sz w:val="24"/>
          <w:lang w:val="it-IT"/>
        </w:rPr>
        <w:t>L’obbedienza a Dio e a Cristo Signore è obbedienza alla loro Parola, la cui perfezione e il cui compimento è il Vangelo.</w:t>
      </w:r>
      <w:r w:rsidRPr="0089591F">
        <w:rPr>
          <w:rFonts w:ascii="Arial" w:hAnsi="Arial"/>
          <w:bCs/>
          <w:sz w:val="24"/>
          <w:lang w:val="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89591F">
        <w:rPr>
          <w:rFonts w:ascii="Arial" w:hAnsi="Arial"/>
          <w:bCs/>
          <w:i/>
          <w:sz w:val="24"/>
          <w:lang w:val="it-IT"/>
        </w:rPr>
        <w:t>Se la Chiesa vuole la pace, dia il Vangelo.</w:t>
      </w:r>
      <w:r w:rsidRPr="0089591F">
        <w:rPr>
          <w:rFonts w:ascii="Arial" w:hAnsi="Arial"/>
          <w:bCs/>
          <w:sz w:val="24"/>
          <w:lang w:val="it-IT"/>
        </w:rPr>
        <w:t xml:space="preserve"> </w:t>
      </w:r>
      <w:r w:rsidRPr="0089591F">
        <w:rPr>
          <w:rFonts w:ascii="Arial" w:hAnsi="Arial"/>
          <w:bCs/>
          <w:i/>
          <w:sz w:val="24"/>
          <w:lang w:val="it-IT"/>
        </w:rPr>
        <w:t>Se vuole la grazia, dia il Vangelo.</w:t>
      </w:r>
      <w:r w:rsidRPr="0089591F">
        <w:rPr>
          <w:rFonts w:ascii="Arial" w:hAnsi="Arial"/>
          <w:bCs/>
          <w:sz w:val="24"/>
          <w:lang w:val="it-IT"/>
        </w:rPr>
        <w:t xml:space="preserve"> </w:t>
      </w:r>
      <w:r w:rsidRPr="0089591F">
        <w:rPr>
          <w:rFonts w:ascii="Arial" w:hAnsi="Arial"/>
          <w:bCs/>
          <w:i/>
          <w:sz w:val="24"/>
          <w:lang w:val="it-IT"/>
        </w:rPr>
        <w:t>Se vuole liberare l’uomo dalle molteplici schiavitù, dia il Vangelo.</w:t>
      </w:r>
      <w:r w:rsidRPr="0089591F">
        <w:rPr>
          <w:rFonts w:ascii="Arial" w:hAnsi="Arial"/>
          <w:bCs/>
          <w:sz w:val="24"/>
          <w:lang w:val="it-IT"/>
        </w:rPr>
        <w:t xml:space="preserve"> </w:t>
      </w:r>
      <w:r w:rsidRPr="0089591F">
        <w:rPr>
          <w:rFonts w:ascii="Arial" w:hAnsi="Arial"/>
          <w:bCs/>
          <w:i/>
          <w:sz w:val="24"/>
          <w:lang w:val="it-IT"/>
        </w:rPr>
        <w:t>Se vuole il vero progresso dell’uomo, dia il Vangelo.</w:t>
      </w:r>
      <w:r w:rsidRPr="0089591F">
        <w:rPr>
          <w:rFonts w:ascii="Arial" w:hAnsi="Arial"/>
          <w:bCs/>
          <w:sz w:val="24"/>
          <w:lang w:val="it-IT"/>
        </w:rPr>
        <w:t xml:space="preserve"> </w:t>
      </w:r>
      <w:r w:rsidRPr="0089591F">
        <w:rPr>
          <w:rFonts w:ascii="Arial" w:hAnsi="Arial"/>
          <w:bCs/>
          <w:i/>
          <w:sz w:val="24"/>
          <w:lang w:val="it-IT"/>
        </w:rPr>
        <w:t>Lo dia però vivendolo, lo ricordi praticandolo, lo annunzi realizzandolo interamente nella sua vita.</w:t>
      </w:r>
      <w:r w:rsidRPr="0089591F">
        <w:rPr>
          <w:rFonts w:ascii="Arial" w:hAnsi="Arial"/>
          <w:bCs/>
          <w:sz w:val="24"/>
          <w:lang w:val="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89591F">
        <w:rPr>
          <w:rFonts w:ascii="Arial" w:hAnsi="Arial"/>
          <w:bCs/>
          <w:i/>
          <w:sz w:val="24"/>
          <w:lang w:val="it-IT"/>
        </w:rPr>
        <w:t>Se c’è il Vangelo, c’è la pace; se non c’è il Vangelo non c’è pace.</w:t>
      </w:r>
      <w:r w:rsidRPr="0089591F">
        <w:rPr>
          <w:rFonts w:ascii="Arial" w:hAnsi="Arial"/>
          <w:bCs/>
          <w:sz w:val="24"/>
          <w:lang w:val="it-IT"/>
        </w:rPr>
        <w:t xml:space="preserve"> </w:t>
      </w:r>
      <w:r w:rsidRPr="0089591F">
        <w:rPr>
          <w:rFonts w:ascii="Arial" w:hAnsi="Arial"/>
          <w:bCs/>
          <w:i/>
          <w:sz w:val="24"/>
          <w:lang w:val="it-IT"/>
        </w:rPr>
        <w:t>Chiedere la pace senza donare il Vangelo è la cosa più assurda che si possa chiedere agli uomini.</w:t>
      </w:r>
      <w:r w:rsidRPr="0089591F">
        <w:rPr>
          <w:rFonts w:ascii="Arial" w:hAnsi="Arial"/>
          <w:bCs/>
          <w:sz w:val="24"/>
          <w:lang w:val="it-IT"/>
        </w:rPr>
        <w:t xml:space="preserve"> È come se si chiedesse loro di essere veri uomini senza la verità di Dio e di Cristo Gesù. </w:t>
      </w:r>
    </w:p>
    <w:p w14:paraId="4ECB0C1D" w14:textId="354ADBA1"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Dono di ogni bene per quanto riguarda la vita e la pietà. </w:t>
      </w:r>
      <w:r w:rsidRPr="0089591F">
        <w:rPr>
          <w:rFonts w:ascii="Arial" w:hAnsi="Arial"/>
          <w:sz w:val="24"/>
          <w:lang w:val="it-IT"/>
        </w:rPr>
        <w:t xml:space="preserve">Possiamo amare Dio secondo verità. Possiamo servirlo in pienezza di amore. </w:t>
      </w:r>
      <w:r w:rsidRPr="0089591F">
        <w:rPr>
          <w:rFonts w:ascii="Arial" w:hAnsi="Arial"/>
          <w:i/>
          <w:sz w:val="24"/>
          <w:lang w:val="it-IT"/>
        </w:rPr>
        <w:t>Lo possiamo perché Dio in Cristo ci ha donato ogni bene per quanto riguarda la vita e la pietà.</w:t>
      </w:r>
      <w:r w:rsidRPr="0089591F">
        <w:rPr>
          <w:rFonts w:ascii="Arial" w:hAnsi="Arial"/>
          <w:sz w:val="24"/>
          <w:lang w:val="it-IT"/>
        </w:rPr>
        <w:t xml:space="preserve"> La vita è la vita eterna, che è partecipazione della divina natura. La pietà è l’amore filiale, che è dono che il Padre fa di se stesso al Figlio e il Figlio fa di se stesso al Padre. </w:t>
      </w:r>
      <w:r w:rsidRPr="0089591F">
        <w:rPr>
          <w:rFonts w:ascii="Arial" w:hAnsi="Arial"/>
          <w:i/>
          <w:sz w:val="24"/>
          <w:lang w:val="it-IT"/>
        </w:rPr>
        <w:t xml:space="preserve">Chi non vive di vita eterna, secondo la legge della pietà, deve cercare la </w:t>
      </w:r>
      <w:r w:rsidRPr="0089591F">
        <w:rPr>
          <w:rFonts w:ascii="Arial" w:hAnsi="Arial"/>
          <w:i/>
          <w:sz w:val="24"/>
          <w:lang w:val="it-IT"/>
        </w:rPr>
        <w:lastRenderedPageBreak/>
        <w:t>responsabilità o in se stesso – ha rifiutato il dono di Dio – oppure nella Chiesa – non è stata in grado di offrirgli il dono di Dio secondo pienezza di verità, di carità, di misericordia, di santità evangelica.</w:t>
      </w:r>
      <w:r w:rsidRPr="0089591F">
        <w:rPr>
          <w:rFonts w:ascii="Arial" w:hAnsi="Arial"/>
          <w:sz w:val="24"/>
          <w:lang w:val="it-IT"/>
        </w:rPr>
        <w:t xml:space="preserve"> Dio ha messo tutto nelle mani della Chiesa. È la Chiesa ora responsabile di ogni uomo che si perde per mancata evangelizzazione. Di questo peccato bisogna rendere conto a Dio. </w:t>
      </w:r>
      <w:r w:rsidRPr="0089591F">
        <w:rPr>
          <w:rFonts w:ascii="Arial" w:hAnsi="Arial"/>
          <w:i/>
          <w:sz w:val="24"/>
          <w:lang w:val="it-IT"/>
        </w:rPr>
        <w:t>Se la Chiesa vuole togliere dall</w:t>
      </w:r>
      <w:r w:rsidR="0089591F">
        <w:rPr>
          <w:rFonts w:ascii="Arial" w:hAnsi="Arial"/>
          <w:i/>
          <w:sz w:val="24"/>
          <w:lang w:val="it-IT"/>
        </w:rPr>
        <w:t>e</w:t>
      </w:r>
      <w:r w:rsidRPr="0089591F">
        <w:rPr>
          <w:rFonts w:ascii="Arial" w:hAnsi="Arial"/>
          <w:i/>
          <w:sz w:val="24"/>
          <w:lang w:val="it-IT"/>
        </w:rPr>
        <w:t xml:space="preserve"> sue spalle questa grave responsabilità, è obbligo per essa di liberarsi da tutte quelle forme storiche che rallentano, o addirittura impediscono la predicazione del Vangelo ad ogni uomo.</w:t>
      </w:r>
      <w:r w:rsidRPr="0089591F">
        <w:rPr>
          <w:rFonts w:ascii="Arial" w:hAnsi="Arial"/>
          <w:sz w:val="24"/>
          <w:lang w:val="it-IT"/>
        </w:rPr>
        <w:t xml:space="preserve"> Bisognerebbe ritornare all’annunzio e alla vita secondo il Vangelo, nella forma del Vangelo, che è intramontabile, non passa mai ed è la forma stessa di Gesù Signore. </w:t>
      </w:r>
    </w:p>
    <w:p w14:paraId="5E9CA1EE"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Mediante la conoscenza </w:t>
      </w:r>
      <w:r w:rsidRPr="0089591F">
        <w:rPr>
          <w:rFonts w:ascii="Arial" w:hAnsi="Arial"/>
          <w:bCs/>
          <w:sz w:val="24"/>
          <w:lang w:val="it-IT"/>
        </w:rPr>
        <w:t xml:space="preserve">di colui che ci ha chiamato con la sua gloria e potenza. Ancora una </w:t>
      </w:r>
      <w:r w:rsidRPr="0089591F">
        <w:rPr>
          <w:rFonts w:ascii="Arial" w:hAnsi="Arial"/>
          <w:bCs/>
          <w:i/>
          <w:sz w:val="24"/>
          <w:lang w:val="it-IT"/>
        </w:rPr>
        <w:t>“perla”</w:t>
      </w:r>
      <w:r w:rsidRPr="0089591F">
        <w:rPr>
          <w:rFonts w:ascii="Arial" w:hAnsi="Arial"/>
          <w:bCs/>
          <w:sz w:val="24"/>
          <w:lang w:val="it-IT"/>
        </w:rPr>
        <w:t xml:space="preserve">, un </w:t>
      </w:r>
      <w:r w:rsidRPr="0089591F">
        <w:rPr>
          <w:rFonts w:ascii="Arial" w:hAnsi="Arial"/>
          <w:bCs/>
          <w:i/>
          <w:sz w:val="24"/>
          <w:lang w:val="it-IT"/>
        </w:rPr>
        <w:t>“gioiello”</w:t>
      </w:r>
      <w:r w:rsidRPr="0089591F">
        <w:rPr>
          <w:rFonts w:ascii="Arial" w:hAnsi="Arial"/>
          <w:bCs/>
          <w:sz w:val="24"/>
          <w:lang w:val="it-IT"/>
        </w:rPr>
        <w:t xml:space="preserve"> di verità. </w:t>
      </w:r>
      <w:r w:rsidRPr="0089591F">
        <w:rPr>
          <w:rFonts w:ascii="Arial" w:hAnsi="Arial"/>
          <w:bCs/>
          <w:i/>
          <w:sz w:val="24"/>
          <w:lang w:val="it-IT"/>
        </w:rPr>
        <w:t>I beni, o ogni bene circa la vita e la pietà non vengono senza Cristo, non ci sono dati fuori di Lui, in assenza di Lui.</w:t>
      </w:r>
      <w:r w:rsidRPr="0089591F">
        <w:rPr>
          <w:rFonts w:ascii="Arial" w:hAnsi="Arial"/>
          <w:bCs/>
          <w:sz w:val="24"/>
          <w:lang w:val="it-IT"/>
        </w:rPr>
        <w:t xml:space="preserve"> Ci sono donati invece nella conoscenza di Lui e nessuna conoscenza di Lui è vera, se non è allo stesso tempo conoscenza della Sua Parola, conoscenza di Lui secondo la Sua Parola, cioè secondo il Vangelo. </w:t>
      </w:r>
      <w:r w:rsidRPr="0089591F">
        <w:rPr>
          <w:rFonts w:ascii="Arial" w:hAnsi="Arial"/>
          <w:bCs/>
          <w:i/>
          <w:sz w:val="24"/>
          <w:lang w:val="it-IT"/>
        </w:rPr>
        <w:t>Ogni conoscenza di Cristo che prescinde dal Vangelo, non è vera conoscenza di Lui.</w:t>
      </w:r>
      <w:r w:rsidRPr="0089591F">
        <w:rPr>
          <w:rFonts w:ascii="Arial" w:hAnsi="Arial"/>
          <w:bCs/>
          <w:sz w:val="24"/>
          <w:lang w:val="it-IT"/>
        </w:rPr>
        <w:t xml:space="preserve"> Ogni conoscenza di Cristo che non viene ricondotta nel Vangelo per essere dal Vangelo verificata, non è vera conoscenza di Lui. </w:t>
      </w:r>
      <w:r w:rsidRPr="0089591F">
        <w:rPr>
          <w:rFonts w:ascii="Arial" w:hAnsi="Arial"/>
          <w:bCs/>
          <w:i/>
          <w:sz w:val="24"/>
          <w:lang w:val="it-IT"/>
        </w:rPr>
        <w:t>Questa conoscenza senza Vangelo non dona salvezza, non opera redenzione, non conduce l’uomo alle sorgenti della sua vera identità.</w:t>
      </w:r>
      <w:r w:rsidRPr="0089591F">
        <w:rPr>
          <w:rFonts w:ascii="Arial" w:hAnsi="Arial"/>
          <w:bCs/>
          <w:sz w:val="24"/>
          <w:lang w:val="it-IT"/>
        </w:rPr>
        <w:t xml:space="preserve"> </w:t>
      </w:r>
      <w:r w:rsidRPr="0089591F">
        <w:rPr>
          <w:rFonts w:ascii="Arial" w:hAnsi="Arial"/>
          <w:bCs/>
          <w:i/>
          <w:sz w:val="24"/>
          <w:lang w:val="it-IT"/>
        </w:rPr>
        <w:t>Chi separa Cristo dal Vangelo e il Vangelo da Cristo si pone fuori della verità, fuori dei doni divini, fuori della salvezza eterna, fuori della ricostituzione dell’uomo.</w:t>
      </w:r>
      <w:r w:rsidRPr="0089591F">
        <w:rPr>
          <w:rFonts w:ascii="Arial" w:hAnsi="Arial"/>
          <w:bCs/>
          <w:sz w:val="24"/>
          <w:lang w:val="it-IT"/>
        </w:rPr>
        <w:t xml:space="preserve"> Anche questa unità deve essere affermata con chiarezza, determinazione, decisione, fortezza di Spirito Santo. </w:t>
      </w:r>
    </w:p>
    <w:p w14:paraId="39FD08CB" w14:textId="107919F2"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I beni grandissimi e preziosi che erano stati promessi. </w:t>
      </w:r>
      <w:r w:rsidRPr="0089591F">
        <w:rPr>
          <w:rFonts w:ascii="Arial" w:hAnsi="Arial"/>
          <w:sz w:val="24"/>
          <w:lang w:val="it-IT"/>
        </w:rPr>
        <w:t xml:space="preserve">Questi beni grandissimi e preziosi, promessi da Dio per mezzo dei suoi profeti, sono tutti quei doni celesti che si posano su di noi e che hanno come loro scopo, o fine quello di farci divenire per mezzo loro partecipi della divina natura. </w:t>
      </w:r>
      <w:r w:rsidRPr="0089591F">
        <w:rPr>
          <w:rFonts w:ascii="Arial" w:hAnsi="Arial"/>
          <w:i/>
          <w:sz w:val="24"/>
          <w:lang w:val="it-IT"/>
        </w:rPr>
        <w:t>La partecipazione della divina natura da parte di Dio a chi si</w:t>
      </w:r>
      <w:r w:rsidR="00B36793" w:rsidRPr="0089591F">
        <w:rPr>
          <w:rFonts w:ascii="Arial" w:hAnsi="Arial"/>
          <w:i/>
          <w:sz w:val="24"/>
          <w:lang w:val="it-IT"/>
        </w:rPr>
        <w:t xml:space="preserve"> </w:t>
      </w:r>
      <w:r w:rsidRPr="0089591F">
        <w:rPr>
          <w:rFonts w:ascii="Arial" w:hAnsi="Arial"/>
          <w:i/>
          <w:sz w:val="24"/>
          <w:lang w:val="it-IT"/>
        </w:rPr>
        <w:t>lascia rigenerare da acqua e da Spirito Santo, è l’essenza del nostro essere cristiani.</w:t>
      </w:r>
      <w:r w:rsidRPr="0089591F">
        <w:rPr>
          <w:rFonts w:ascii="Arial" w:hAnsi="Arial"/>
          <w:sz w:val="24"/>
          <w:lang w:val="it-IT"/>
        </w:rPr>
        <w:t xml:space="preserve"> Veniamo da Dio per creazione. Diveniamo parte di Lui per comunicazione a noi della sua natura divina. </w:t>
      </w:r>
      <w:r w:rsidRPr="0089591F">
        <w:rPr>
          <w:rFonts w:ascii="Arial" w:hAnsi="Arial"/>
          <w:i/>
          <w:sz w:val="24"/>
          <w:lang w:val="it-IT"/>
        </w:rPr>
        <w:t>È questa la grazia culmine e fonte di ogni altra grazia.</w:t>
      </w:r>
      <w:r w:rsidRPr="0089591F">
        <w:rPr>
          <w:rFonts w:ascii="Arial" w:hAnsi="Arial"/>
          <w:sz w:val="24"/>
          <w:lang w:val="it-IT"/>
        </w:rPr>
        <w:t xml:space="preserve"> </w:t>
      </w:r>
      <w:r w:rsidRPr="0089591F">
        <w:rPr>
          <w:rFonts w:ascii="Arial" w:hAnsi="Arial"/>
          <w:i/>
          <w:sz w:val="24"/>
          <w:lang w:val="it-IT"/>
        </w:rPr>
        <w:t>Ogni grazia è finalizzata a rendere partecipi ciascuno di noi della natura divina.</w:t>
      </w:r>
      <w:r w:rsidRPr="0089591F">
        <w:rPr>
          <w:rFonts w:ascii="Arial" w:hAnsi="Arial"/>
          <w:sz w:val="24"/>
          <w:lang w:val="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89591F">
        <w:rPr>
          <w:rFonts w:ascii="Arial" w:hAnsi="Arial"/>
          <w:i/>
          <w:sz w:val="24"/>
          <w:lang w:val="it-IT"/>
        </w:rPr>
        <w:t xml:space="preserve"> “parte di Dio”</w:t>
      </w:r>
      <w:r w:rsidRPr="0089591F">
        <w:rPr>
          <w:rFonts w:ascii="Arial" w:hAnsi="Arial"/>
          <w:sz w:val="24"/>
          <w:lang w:val="it-IT"/>
        </w:rPr>
        <w:t xml:space="preserve">, perché Dio si è voluto fare </w:t>
      </w:r>
      <w:r w:rsidRPr="0089591F">
        <w:rPr>
          <w:rFonts w:ascii="Arial" w:hAnsi="Arial"/>
          <w:i/>
          <w:sz w:val="24"/>
          <w:lang w:val="it-IT"/>
        </w:rPr>
        <w:t>“parte di noi”</w:t>
      </w:r>
      <w:r w:rsidRPr="0089591F">
        <w:rPr>
          <w:rFonts w:ascii="Arial" w:hAnsi="Arial"/>
          <w:sz w:val="24"/>
          <w:lang w:val="it-IT"/>
        </w:rPr>
        <w:t xml:space="preserve">. E tuttavia non c’è né confusione, né identificazione, né fusione tra Dio e l’uomo. Tutto questo avviene per grazia che si riversa sul cristiano e lo trasforma per </w:t>
      </w:r>
      <w:r w:rsidRPr="0089591F">
        <w:rPr>
          <w:rFonts w:ascii="Arial" w:hAnsi="Arial"/>
          <w:i/>
          <w:sz w:val="24"/>
          <w:lang w:val="it-IT"/>
        </w:rPr>
        <w:t>“divinizzazione”</w:t>
      </w:r>
      <w:r w:rsidRPr="0089591F">
        <w:rPr>
          <w:rFonts w:ascii="Arial" w:hAnsi="Arial"/>
          <w:sz w:val="24"/>
          <w:lang w:val="it-IT"/>
        </w:rPr>
        <w:t xml:space="preserve">. </w:t>
      </w:r>
    </w:p>
    <w:p w14:paraId="3B472BB6" w14:textId="3D880088"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Corruzione del mondo a causa della concupiscenza. </w:t>
      </w:r>
      <w:r w:rsidRPr="0089591F">
        <w:rPr>
          <w:rFonts w:ascii="Arial" w:hAnsi="Arial"/>
          <w:sz w:val="24"/>
          <w:lang w:val="it-IT"/>
        </w:rPr>
        <w:t xml:space="preserve">Possiamo definire la concupiscenza </w:t>
      </w:r>
      <w:r w:rsidRPr="0089591F">
        <w:rPr>
          <w:rFonts w:ascii="Arial" w:hAnsi="Arial"/>
          <w:i/>
          <w:sz w:val="24"/>
          <w:lang w:val="it-IT"/>
        </w:rPr>
        <w:t>“la forza del peccato”</w:t>
      </w:r>
      <w:r w:rsidRPr="0089591F">
        <w:rPr>
          <w:rFonts w:ascii="Arial" w:hAnsi="Arial"/>
          <w:sz w:val="24"/>
          <w:lang w:val="it-IT"/>
        </w:rPr>
        <w:t xml:space="preserve"> che </w:t>
      </w:r>
      <w:r w:rsidRPr="0089591F">
        <w:rPr>
          <w:rFonts w:ascii="Arial" w:hAnsi="Arial"/>
          <w:i/>
          <w:sz w:val="24"/>
          <w:lang w:val="it-IT"/>
        </w:rPr>
        <w:t>“attrae”</w:t>
      </w:r>
      <w:r w:rsidRPr="0089591F">
        <w:rPr>
          <w:rFonts w:ascii="Arial" w:hAnsi="Arial"/>
          <w:sz w:val="24"/>
          <w:lang w:val="it-IT"/>
        </w:rPr>
        <w:t xml:space="preserve"> l’uomo verso il peccato, verso il male, allontanandolo sempre più da Dio.</w:t>
      </w:r>
      <w:r w:rsidR="00B36793" w:rsidRPr="0089591F">
        <w:rPr>
          <w:rFonts w:ascii="Arial" w:hAnsi="Arial"/>
          <w:sz w:val="24"/>
          <w:lang w:val="it-IT"/>
        </w:rPr>
        <w:t xml:space="preserve"> </w:t>
      </w:r>
      <w:r w:rsidRPr="0089591F">
        <w:rPr>
          <w:rFonts w:ascii="Arial" w:hAnsi="Arial"/>
          <w:sz w:val="24"/>
          <w:lang w:val="it-IT"/>
        </w:rPr>
        <w:t xml:space="preserve">La concupiscenza corrompe il mondo perché immette in esso questa </w:t>
      </w:r>
      <w:r w:rsidRPr="0089591F">
        <w:rPr>
          <w:rFonts w:ascii="Arial" w:hAnsi="Arial"/>
          <w:i/>
          <w:sz w:val="24"/>
          <w:lang w:val="it-IT"/>
        </w:rPr>
        <w:t>“spinta di peccato”</w:t>
      </w:r>
      <w:r w:rsidRPr="0089591F">
        <w:rPr>
          <w:rFonts w:ascii="Arial" w:hAnsi="Arial"/>
          <w:sz w:val="24"/>
          <w:lang w:val="it-IT"/>
        </w:rPr>
        <w:t xml:space="preserve"> che conduce gli uomini di peccato in peccato. La concupiscenza solo la grazia la può vincere, solo essa la può ridurre a nullità in un cuore. </w:t>
      </w:r>
      <w:r w:rsidRPr="0089591F">
        <w:rPr>
          <w:rFonts w:ascii="Arial" w:hAnsi="Arial"/>
          <w:i/>
          <w:sz w:val="24"/>
          <w:lang w:val="it-IT"/>
        </w:rPr>
        <w:t xml:space="preserve">Il cristianesimo non è solo fede nella verità, che </w:t>
      </w:r>
      <w:r w:rsidRPr="0089591F">
        <w:rPr>
          <w:rFonts w:ascii="Arial" w:hAnsi="Arial"/>
          <w:i/>
          <w:sz w:val="24"/>
          <w:lang w:val="it-IT"/>
        </w:rPr>
        <w:lastRenderedPageBreak/>
        <w:t>dona alla mente e al cuore la vera luce dell’esistenza.</w:t>
      </w:r>
      <w:r w:rsidRPr="0089591F">
        <w:rPr>
          <w:rFonts w:ascii="Arial" w:hAnsi="Arial"/>
          <w:sz w:val="24"/>
          <w:lang w:val="it-IT"/>
        </w:rPr>
        <w:t xml:space="preserve"> </w:t>
      </w:r>
      <w:r w:rsidRPr="0089591F">
        <w:rPr>
          <w:rFonts w:ascii="Arial" w:hAnsi="Arial"/>
          <w:i/>
          <w:sz w:val="24"/>
          <w:lang w:val="it-IT"/>
        </w:rPr>
        <w:t>Esso è anche fede nella grazia che dona all’anima la forza di lasciarsi attrarre verso Dio, verso il bene, verso la verità, camminando speditamente nella Parola del Signore, per una sua sempre più perfetta realizzazione.</w:t>
      </w:r>
      <w:r w:rsidRPr="0089591F">
        <w:rPr>
          <w:rFonts w:ascii="Arial" w:hAnsi="Arial"/>
          <w:sz w:val="24"/>
          <w:lang w:val="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89591F">
        <w:rPr>
          <w:rFonts w:ascii="Arial" w:hAnsi="Arial"/>
          <w:i/>
          <w:sz w:val="24"/>
          <w:lang w:val="it-IT"/>
        </w:rPr>
        <w:t>Con i sacramenti, nella preghiera, con l’esercizio della carità la grazia di Dio si riversa in abbondanza nella nostra anima e questa viene attratta verso il cielo, verso Dio, verso la sua Parola, verso la verità tutta intera.</w:t>
      </w:r>
      <w:r w:rsidRPr="0089591F">
        <w:rPr>
          <w:rFonts w:ascii="Arial" w:hAnsi="Arial"/>
          <w:sz w:val="24"/>
          <w:lang w:val="it-IT"/>
        </w:rPr>
        <w:t xml:space="preserve"> </w:t>
      </w:r>
      <w:r w:rsidRPr="0089591F">
        <w:rPr>
          <w:rFonts w:ascii="Arial" w:hAnsi="Arial"/>
          <w:i/>
          <w:sz w:val="24"/>
          <w:lang w:val="it-IT"/>
        </w:rPr>
        <w:t>Il più grande tradimento operato verso Cristo è stato la perdita della fede nella grazia.</w:t>
      </w:r>
      <w:r w:rsidRPr="0089591F">
        <w:rPr>
          <w:rFonts w:ascii="Arial" w:hAnsi="Arial"/>
          <w:sz w:val="24"/>
          <w:lang w:val="it-IT"/>
        </w:rPr>
        <w:t xml:space="preserve"> </w:t>
      </w:r>
      <w:r w:rsidRPr="0089591F">
        <w:rPr>
          <w:rFonts w:ascii="Arial" w:hAnsi="Arial"/>
          <w:i/>
          <w:sz w:val="24"/>
          <w:lang w:val="it-IT"/>
        </w:rPr>
        <w:t>L’altro tradimento è stato la perdita di fede nella verità.</w:t>
      </w:r>
      <w:r w:rsidRPr="0089591F">
        <w:rPr>
          <w:rFonts w:ascii="Arial" w:hAnsi="Arial"/>
          <w:sz w:val="24"/>
          <w:lang w:val="it-IT"/>
        </w:rPr>
        <w:t xml:space="preserve"> Ci si è posti fuori della sua Luce e si pensa di poter camminare nella verità. Lui è verità e grazia, verità e via, grazia e luce, forza e attrazione verso il Padre. </w:t>
      </w:r>
      <w:r w:rsidRPr="0089591F">
        <w:rPr>
          <w:rFonts w:ascii="Arial" w:hAnsi="Arial"/>
          <w:i/>
          <w:sz w:val="24"/>
          <w:lang w:val="it-IT"/>
        </w:rPr>
        <w:t>“Io quando sarò innalzato da terra attirerò tutti a me”</w:t>
      </w:r>
      <w:r w:rsidRPr="0089591F">
        <w:rPr>
          <w:rFonts w:ascii="Arial" w:hAnsi="Arial"/>
          <w:sz w:val="24"/>
          <w:lang w:val="it-IT"/>
        </w:rPr>
        <w:t xml:space="preserve">. Questa è la divina forza della nostra salvezza: Cristo Crocifisso via, verità e vita di ogni uomo. </w:t>
      </w:r>
    </w:p>
    <w:p w14:paraId="3464C866"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Differenza sostanziale tra cristiano e non cristiano.</w:t>
      </w:r>
      <w:r w:rsidRPr="0089591F">
        <w:rPr>
          <w:rFonts w:ascii="Arial" w:hAnsi="Arial"/>
          <w:bCs/>
          <w:sz w:val="24"/>
          <w:lang w:val="it-IT"/>
        </w:rPr>
        <w:t xml:space="preserve"> C’è una differenza sostanziale, di natura, di essenza tra il cristiano e il non cristiano. </w:t>
      </w:r>
      <w:r w:rsidRPr="0089591F">
        <w:rPr>
          <w:rFonts w:ascii="Arial" w:hAnsi="Arial"/>
          <w:bCs/>
          <w:i/>
          <w:sz w:val="24"/>
          <w:lang w:val="it-IT"/>
        </w:rPr>
        <w:t>Il cristiano è stato immerso nella grazia e nella verità di Cristo Gesù, divenendo partecipe della divina natura.</w:t>
      </w:r>
      <w:r w:rsidRPr="0089591F">
        <w:rPr>
          <w:rFonts w:ascii="Arial" w:hAnsi="Arial"/>
          <w:bCs/>
          <w:sz w:val="24"/>
          <w:lang w:val="it-IT"/>
        </w:rPr>
        <w:t xml:space="preserve"> </w:t>
      </w:r>
      <w:r w:rsidRPr="0089591F">
        <w:rPr>
          <w:rFonts w:ascii="Arial" w:hAnsi="Arial"/>
          <w:bCs/>
          <w:i/>
          <w:sz w:val="24"/>
          <w:lang w:val="it-IT"/>
        </w:rPr>
        <w:t>Il cristiano è simile al ferro messo nel fuoco e trasformatosi in fuoco.</w:t>
      </w:r>
      <w:r w:rsidRPr="0089591F">
        <w:rPr>
          <w:rFonts w:ascii="Arial" w:hAnsi="Arial"/>
          <w:bCs/>
          <w:sz w:val="24"/>
          <w:lang w:val="it-IT"/>
        </w:rPr>
        <w:t xml:space="preserve"> </w:t>
      </w:r>
      <w:r w:rsidRPr="0089591F">
        <w:rPr>
          <w:rFonts w:ascii="Arial" w:hAnsi="Arial"/>
          <w:bCs/>
          <w:i/>
          <w:sz w:val="24"/>
          <w:lang w:val="it-IT"/>
        </w:rPr>
        <w:t>È vero: rimane fuoco, finché resta immerso nel fuoco.</w:t>
      </w:r>
      <w:r w:rsidRPr="0089591F">
        <w:rPr>
          <w:rFonts w:ascii="Arial" w:hAnsi="Arial"/>
          <w:bCs/>
          <w:sz w:val="24"/>
          <w:lang w:val="it-IT"/>
        </w:rPr>
        <w:t xml:space="preserve"> Se esce dal fuoco, può immergersi di nuovo con la penitenza e la conversione. </w:t>
      </w:r>
      <w:r w:rsidRPr="0089591F">
        <w:rPr>
          <w:rFonts w:ascii="Arial" w:hAnsi="Arial"/>
          <w:bCs/>
          <w:i/>
          <w:sz w:val="24"/>
          <w:lang w:val="it-IT"/>
        </w:rPr>
        <w:t>Il non cristiano è ferro che non può immergersi nel fuoco, non può divenire cioè partecipe della divina natura a motivo della sua non conoscenza di Gesù Signore e della sua non avvenuta conversione.</w:t>
      </w:r>
      <w:r w:rsidRPr="0089591F">
        <w:rPr>
          <w:rFonts w:ascii="Arial" w:hAnsi="Arial"/>
          <w:bCs/>
          <w:sz w:val="24"/>
          <w:lang w:val="it-IT"/>
        </w:rPr>
        <w:t xml:space="preserve"> Lui ancora non crede al Vangelo, non si è convertito a Cristo Gesù, non è stato immerso nella sua grazia e nella sua verità, non è divenuto partecipe della divina natura. </w:t>
      </w:r>
      <w:r w:rsidRPr="0089591F">
        <w:rPr>
          <w:rFonts w:ascii="Arial" w:hAnsi="Arial"/>
          <w:bCs/>
          <w:i/>
          <w:sz w:val="24"/>
          <w:lang w:val="it-IT"/>
        </w:rPr>
        <w:t>Lui è semplicemente ferro, un duro ferro che attende di trovare la sua nuova essenza con la predicazione del Vangelo e con la fede ad esso.</w:t>
      </w:r>
      <w:r w:rsidRPr="0089591F">
        <w:rPr>
          <w:rFonts w:ascii="Arial" w:hAnsi="Arial"/>
          <w:bCs/>
          <w:sz w:val="24"/>
          <w:lang w:val="it-IT"/>
        </w:rPr>
        <w:t xml:space="preserve"> “Convertitevi e credete al Vangelo”. Questo è l’annunzio che lo salverà e lo trasformerà nella natura, perché con il battesimo anche la sua natura sarà resa partecipe della natura divina. </w:t>
      </w:r>
    </w:p>
    <w:p w14:paraId="1968BE62"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Il cristiano mette ogni impegno per aggiungere virtù a virtù.</w:t>
      </w:r>
      <w:r w:rsidRPr="0089591F">
        <w:rPr>
          <w:rFonts w:ascii="Arial" w:hAnsi="Arial"/>
          <w:bCs/>
          <w:sz w:val="24"/>
          <w:lang w:val="it-IT"/>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89591F">
        <w:rPr>
          <w:rFonts w:ascii="Arial" w:hAnsi="Arial"/>
          <w:bCs/>
          <w:i/>
          <w:sz w:val="24"/>
          <w:lang w:val="it-IT"/>
        </w:rPr>
        <w:t>Le virtù sono una particolare forza di Dio con la quale non solo vinciamo una nostra particolare attrazione verso il male, ma riusciamo a condurre la nostra vita in un bene sempre più grande.</w:t>
      </w:r>
      <w:r w:rsidRPr="0089591F">
        <w:rPr>
          <w:rFonts w:ascii="Arial" w:hAnsi="Arial"/>
          <w:bCs/>
          <w:sz w:val="24"/>
          <w:lang w:val="it-IT"/>
        </w:rPr>
        <w:t xml:space="preserve"> Le virtù sono il contrario, o la forza contraria alla concupiscenza. </w:t>
      </w:r>
      <w:r w:rsidRPr="0089591F">
        <w:rPr>
          <w:rFonts w:ascii="Arial" w:hAnsi="Arial"/>
          <w:bCs/>
          <w:i/>
          <w:sz w:val="24"/>
          <w:lang w:val="it-IT"/>
        </w:rPr>
        <w:t>Come la concupiscenza si dirama in una molteplicità di vizi, ognuno dei quali attrae l’uomo verso il peccato e lo incolla al male; così la grazia.</w:t>
      </w:r>
      <w:r w:rsidRPr="0089591F">
        <w:rPr>
          <w:rFonts w:ascii="Arial" w:hAnsi="Arial"/>
          <w:bCs/>
          <w:sz w:val="24"/>
          <w:lang w:val="it-IT"/>
        </w:rPr>
        <w:t xml:space="preserve"> </w:t>
      </w:r>
      <w:r w:rsidRPr="0089591F">
        <w:rPr>
          <w:rFonts w:ascii="Arial" w:hAnsi="Arial"/>
          <w:bCs/>
          <w:i/>
          <w:sz w:val="24"/>
          <w:lang w:val="it-IT"/>
        </w:rPr>
        <w:t>Essa si specifica come una molteplicità di forze particolari che attraggano l’uomo verso un bene particolare e lo incollano al Cielo, a Dio, alla Parola, alla verità, alla santità, alla vita eterna.</w:t>
      </w:r>
      <w:r w:rsidRPr="0089591F">
        <w:rPr>
          <w:rFonts w:ascii="Arial" w:hAnsi="Arial"/>
          <w:bCs/>
          <w:sz w:val="24"/>
          <w:lang w:val="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625C7A75"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lastRenderedPageBreak/>
        <w:t>Fede, virtù, conoscenza, temperanza, pazienza, pietà, amore fraterno, carità.</w:t>
      </w:r>
      <w:r w:rsidRPr="0089591F">
        <w:rPr>
          <w:rFonts w:ascii="Arial" w:hAnsi="Arial"/>
          <w:bCs/>
          <w:sz w:val="24"/>
          <w:lang w:val="it-IT"/>
        </w:rPr>
        <w:t xml:space="preserve"> Con queste nove virtù, dono di Dio a colui che glielo chiede, il cristiano può sempre, in ogni circostanza rimanere nella verità e nella grazia, crescendo di verità in verità e di grazia in grazia. </w:t>
      </w:r>
      <w:r w:rsidRPr="0089591F">
        <w:rPr>
          <w:rFonts w:ascii="Arial" w:hAnsi="Arial"/>
          <w:bCs/>
          <w:i/>
          <w:sz w:val="24"/>
          <w:lang w:val="it-IT"/>
        </w:rPr>
        <w:t xml:space="preserve">Con la fede </w:t>
      </w:r>
      <w:r w:rsidRPr="0089591F">
        <w:rPr>
          <w:rFonts w:ascii="Arial" w:hAnsi="Arial"/>
          <w:bCs/>
          <w:sz w:val="24"/>
          <w:lang w:val="it-IT"/>
        </w:rPr>
        <w:t xml:space="preserve">vedrà sempre la via da percorrere per raggiungere il cielo. </w:t>
      </w:r>
      <w:r w:rsidRPr="0089591F">
        <w:rPr>
          <w:rFonts w:ascii="Arial" w:hAnsi="Arial"/>
          <w:bCs/>
          <w:i/>
          <w:sz w:val="24"/>
          <w:lang w:val="it-IT"/>
        </w:rPr>
        <w:t>Con la virtù</w:t>
      </w:r>
      <w:r w:rsidRPr="0089591F">
        <w:rPr>
          <w:rFonts w:ascii="Arial" w:hAnsi="Arial"/>
          <w:bCs/>
          <w:sz w:val="24"/>
          <w:lang w:val="it-IT"/>
        </w:rPr>
        <w:t xml:space="preserve">, o forza soprannaturale, potrà sempre resistere alla tentazione, vincendola. </w:t>
      </w:r>
      <w:r w:rsidRPr="0089591F">
        <w:rPr>
          <w:rFonts w:ascii="Arial" w:hAnsi="Arial"/>
          <w:bCs/>
          <w:i/>
          <w:sz w:val="24"/>
          <w:lang w:val="it-IT"/>
        </w:rPr>
        <w:t xml:space="preserve">Con la conoscenza </w:t>
      </w:r>
      <w:r w:rsidRPr="0089591F">
        <w:rPr>
          <w:rFonts w:ascii="Arial" w:hAnsi="Arial"/>
          <w:bCs/>
          <w:sz w:val="24"/>
          <w:lang w:val="it-IT"/>
        </w:rPr>
        <w:t xml:space="preserve">potrà sempre distinguere ciò che è da Dio e ciò che è dalla tentazione, dalla falsità, dal maligno, dal male, dalla terra. </w:t>
      </w:r>
      <w:r w:rsidRPr="0089591F">
        <w:rPr>
          <w:rFonts w:ascii="Arial" w:hAnsi="Arial"/>
          <w:bCs/>
          <w:i/>
          <w:sz w:val="24"/>
          <w:lang w:val="it-IT"/>
        </w:rPr>
        <w:t xml:space="preserve">Con la temperanza </w:t>
      </w:r>
      <w:r w:rsidRPr="0089591F">
        <w:rPr>
          <w:rFonts w:ascii="Arial" w:hAnsi="Arial"/>
          <w:bCs/>
          <w:sz w:val="24"/>
          <w:lang w:val="it-IT"/>
        </w:rPr>
        <w:t xml:space="preserve">conserverà il suo corpo sempre in assetto di combattimento, sempre pronto, mai si lascerà sorprendere dal nemico dell’uomo. </w:t>
      </w:r>
      <w:r w:rsidRPr="0089591F">
        <w:rPr>
          <w:rFonts w:ascii="Arial" w:hAnsi="Arial"/>
          <w:bCs/>
          <w:i/>
          <w:sz w:val="24"/>
          <w:lang w:val="it-IT"/>
        </w:rPr>
        <w:t xml:space="preserve">Con la pazienza </w:t>
      </w:r>
      <w:r w:rsidRPr="0089591F">
        <w:rPr>
          <w:rFonts w:ascii="Arial" w:hAnsi="Arial"/>
          <w:bCs/>
          <w:sz w:val="24"/>
          <w:lang w:val="it-IT"/>
        </w:rPr>
        <w:t xml:space="preserve">porterà ogni cosa nella carità di Cristo e secondo la carità crocifissa di Gesù si relazionerà con le persone e con gli eventi della vita. </w:t>
      </w:r>
      <w:r w:rsidRPr="0089591F">
        <w:rPr>
          <w:rFonts w:ascii="Arial" w:hAnsi="Arial"/>
          <w:bCs/>
          <w:i/>
          <w:sz w:val="24"/>
          <w:lang w:val="it-IT"/>
        </w:rPr>
        <w:t xml:space="preserve">Con la pietà </w:t>
      </w:r>
      <w:r w:rsidRPr="0089591F">
        <w:rPr>
          <w:rFonts w:ascii="Arial" w:hAnsi="Arial"/>
          <w:bCs/>
          <w:sz w:val="24"/>
          <w:lang w:val="it-IT"/>
        </w:rPr>
        <w:t xml:space="preserve">si comporterà con Dio sempre come un figlio devoto e obbediente. </w:t>
      </w:r>
      <w:r w:rsidRPr="0089591F">
        <w:rPr>
          <w:rFonts w:ascii="Arial" w:hAnsi="Arial"/>
          <w:bCs/>
          <w:i/>
          <w:sz w:val="24"/>
          <w:lang w:val="it-IT"/>
        </w:rPr>
        <w:t xml:space="preserve">Con l’amore fraterno </w:t>
      </w:r>
      <w:r w:rsidRPr="0089591F">
        <w:rPr>
          <w:rFonts w:ascii="Arial" w:hAnsi="Arial"/>
          <w:bCs/>
          <w:sz w:val="24"/>
          <w:lang w:val="it-IT"/>
        </w:rPr>
        <w:t xml:space="preserve">vedrà l’altro come Cristo vede noi e cioè come fratelli cui donare la propria vita per la salvezza. </w:t>
      </w:r>
      <w:r w:rsidRPr="0089591F">
        <w:rPr>
          <w:rFonts w:ascii="Arial" w:hAnsi="Arial"/>
          <w:bCs/>
          <w:i/>
          <w:sz w:val="24"/>
          <w:lang w:val="it-IT"/>
        </w:rPr>
        <w:t xml:space="preserve">Con la carità </w:t>
      </w:r>
      <w:r w:rsidRPr="0089591F">
        <w:rPr>
          <w:rFonts w:ascii="Arial" w:hAnsi="Arial"/>
          <w:bCs/>
          <w:sz w:val="24"/>
          <w:lang w:val="it-IT"/>
        </w:rPr>
        <w:t xml:space="preserve">si farà sacrificio di salvezza per il mondo intero. Diverrà carità nella carità di Cristo, dono di salvezza nel dono di Cristo, croce di vita eterna nella croce di Gesù Signore. </w:t>
      </w:r>
    </w:p>
    <w:p w14:paraId="10D2D7F0"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La luce del fuoco di Dio illumina il volto credente.</w:t>
      </w:r>
      <w:r w:rsidRPr="0089591F">
        <w:rPr>
          <w:rFonts w:ascii="Arial" w:hAnsi="Arial"/>
          <w:bCs/>
          <w:sz w:val="24"/>
          <w:lang w:val="it-IT"/>
        </w:rPr>
        <w:t xml:space="preserve"> Più il cristiano si lascia attrarre da Cristo, da Dio più diverrà luce della luce divina, carità della eterna carità, splendore del Signore nel mondo. </w:t>
      </w:r>
      <w:r w:rsidRPr="0089591F">
        <w:rPr>
          <w:rFonts w:ascii="Arial" w:hAnsi="Arial"/>
          <w:bCs/>
          <w:i/>
          <w:sz w:val="24"/>
          <w:lang w:val="it-IT"/>
        </w:rPr>
        <w:t>Tutto questo però avviene non restando fuori della Parola del Vangelo, ma vivendola in ogni sua parte.</w:t>
      </w:r>
      <w:r w:rsidRPr="0089591F">
        <w:rPr>
          <w:rFonts w:ascii="Arial" w:hAnsi="Arial"/>
          <w:bCs/>
          <w:sz w:val="24"/>
          <w:lang w:val="it-IT"/>
        </w:rPr>
        <w:t xml:space="preserve"> Con la Parola che diviene vita in lui, il cristiano si nutre di Dio. </w:t>
      </w:r>
      <w:r w:rsidRPr="0089591F">
        <w:rPr>
          <w:rFonts w:ascii="Arial" w:hAnsi="Arial"/>
          <w:bCs/>
          <w:i/>
          <w:sz w:val="24"/>
          <w:lang w:val="it-IT"/>
        </w:rPr>
        <w:t>Nutrendosi di Dio si trasforma in fuoco divino ed è questa trasformazione in fuoco che rende la sua vita brillante di luce eterna, di santità, di bontà, di misericordia, di ogni virtù.</w:t>
      </w:r>
      <w:r w:rsidRPr="0089591F">
        <w:rPr>
          <w:rFonts w:ascii="Arial" w:hAnsi="Arial"/>
          <w:bCs/>
          <w:sz w:val="24"/>
          <w:lang w:val="it-IT"/>
        </w:rPr>
        <w:t xml:space="preserve"> È in merito a questa trasformazione in luce che lui diviene credibile, può testimoniare Cristo, perché di Cristo è parte nella santità e nella giustizia vera. Di Cristo è parte perché in Cristo è divenuto luce di Cristo. </w:t>
      </w:r>
    </w:p>
    <w:p w14:paraId="03B2C837"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La carità oltre ogni legge. </w:t>
      </w:r>
      <w:r w:rsidRPr="0089591F">
        <w:rPr>
          <w:rFonts w:ascii="Arial" w:hAnsi="Arial"/>
          <w:bCs/>
          <w:sz w:val="24"/>
          <w:lang w:val="it-IT"/>
        </w:rPr>
        <w:t xml:space="preserve">La carità legge a se stessa. La carità non ha delimitazione di legge, perché la carità è legge a se stessa. </w:t>
      </w:r>
      <w:r w:rsidRPr="0089591F">
        <w:rPr>
          <w:rFonts w:ascii="Arial" w:hAnsi="Arial"/>
          <w:bCs/>
          <w:i/>
          <w:sz w:val="24"/>
          <w:lang w:val="it-IT"/>
        </w:rPr>
        <w:t>Ogni legge è data per porre un limite al male, perché dal bene non si passi nel male, dalla virtù nel peccato e nell’abbandono di Dio.</w:t>
      </w:r>
      <w:r w:rsidRPr="0089591F">
        <w:rPr>
          <w:rFonts w:ascii="Arial" w:hAnsi="Arial"/>
          <w:bCs/>
          <w:sz w:val="24"/>
          <w:lang w:val="it-IT"/>
        </w:rPr>
        <w:t xml:space="preserve"> Nessuna legge può essere limitativa della carità, perché la carità è il fine della vita dell’uomo. </w:t>
      </w:r>
      <w:r w:rsidRPr="0089591F">
        <w:rPr>
          <w:rFonts w:ascii="Arial" w:hAnsi="Arial"/>
          <w:bCs/>
          <w:i/>
          <w:sz w:val="24"/>
          <w:lang w:val="it-IT"/>
        </w:rPr>
        <w:t>La carità è Dio e il limite della carità di Dio è Cristo Crocifisso per amore nostro.</w:t>
      </w:r>
      <w:r w:rsidRPr="0089591F">
        <w:rPr>
          <w:rFonts w:ascii="Arial" w:hAnsi="Arial"/>
          <w:bCs/>
          <w:sz w:val="24"/>
          <w:lang w:val="it-IT"/>
        </w:rPr>
        <w:t xml:space="preserve"> Ogni legge è per aiutarci a vivere la carità in modo sempre più grande. </w:t>
      </w:r>
      <w:r w:rsidRPr="0089591F">
        <w:rPr>
          <w:rFonts w:ascii="Arial" w:hAnsi="Arial"/>
          <w:bCs/>
          <w:i/>
          <w:sz w:val="24"/>
          <w:lang w:val="it-IT"/>
        </w:rPr>
        <w:t>Se la legge è finalizzata alla carità, nessuna legge può essere contro la carità.</w:t>
      </w:r>
      <w:r w:rsidRPr="0089591F">
        <w:rPr>
          <w:rFonts w:ascii="Arial" w:hAnsi="Arial"/>
          <w:bCs/>
          <w:sz w:val="24"/>
          <w:lang w:val="it-IT"/>
        </w:rPr>
        <w:t xml:space="preserve"> La legge della carità è la carità e la carità per noi è una sola: l’amore sino alla fine di tutto il nostro essere; l’amore fino all’annientamento di noi stessi. </w:t>
      </w:r>
    </w:p>
    <w:p w14:paraId="7CB79807"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Ogni frutto è nell’abbondare di ogni virtù. </w:t>
      </w:r>
      <w:r w:rsidRPr="0089591F">
        <w:rPr>
          <w:rFonts w:ascii="Arial" w:hAnsi="Arial"/>
          <w:bCs/>
          <w:sz w:val="24"/>
          <w:lang w:val="it-IT"/>
        </w:rPr>
        <w:t xml:space="preserve">Senza virtù ozio spirituale. Ozio padre dei vizi. Il vizio padre dell’ozio spirituale. Chi vuole abbondare in ogni frutto spirituale deve porsi come impegno il conseguimento di ogni virtù. </w:t>
      </w:r>
      <w:r w:rsidRPr="0089591F">
        <w:rPr>
          <w:rFonts w:ascii="Arial" w:hAnsi="Arial"/>
          <w:bCs/>
          <w:i/>
          <w:sz w:val="24"/>
          <w:lang w:val="it-IT"/>
        </w:rPr>
        <w:t>Con le virtù acquisite non solo si vincono i vizi, quanto anche si è sempre attratti dalla Croce di Cristo Gesù e si fa della nostra vita un’offerta di salvezza per il mondo intero.</w:t>
      </w:r>
      <w:r w:rsidRPr="0089591F">
        <w:rPr>
          <w:rFonts w:ascii="Arial" w:hAnsi="Arial"/>
          <w:bCs/>
          <w:sz w:val="24"/>
          <w:lang w:val="it-IT"/>
        </w:rPr>
        <w:t xml:space="preserve"> Chi non conquista le virtù rimane in un ozio spirituale che conduce a poco a poco la sua stessa vita del corpo in vizi sempre più grandi. </w:t>
      </w:r>
      <w:r w:rsidRPr="0089591F">
        <w:rPr>
          <w:rFonts w:ascii="Arial" w:hAnsi="Arial"/>
          <w:bCs/>
          <w:i/>
          <w:sz w:val="24"/>
          <w:lang w:val="it-IT"/>
        </w:rPr>
        <w:t>Il nostro corpo infatti o è governato dalla verità e si tempra nella grazia e nella verità; oppure si lascia attrarre dai vizi che inesorabilmente lo rendono incapace di operare secondo la volontà di Dio.</w:t>
      </w:r>
      <w:r w:rsidRPr="0089591F">
        <w:rPr>
          <w:rFonts w:ascii="Arial" w:hAnsi="Arial"/>
          <w:bCs/>
          <w:sz w:val="24"/>
          <w:lang w:val="it-IT"/>
        </w:rPr>
        <w:t xml:space="preserve"> I vizi sono il padre dell’ozio spirituale. Quando un uomo non produce frutti spirituali, la causa è da cercare nei suoi vizi. </w:t>
      </w:r>
      <w:r w:rsidRPr="0089591F">
        <w:rPr>
          <w:rFonts w:ascii="Arial" w:hAnsi="Arial"/>
          <w:bCs/>
          <w:i/>
          <w:sz w:val="24"/>
          <w:lang w:val="it-IT"/>
        </w:rPr>
        <w:t xml:space="preserve">Chi estirpa i vizi con </w:t>
      </w:r>
      <w:r w:rsidRPr="0089591F">
        <w:rPr>
          <w:rFonts w:ascii="Arial" w:hAnsi="Arial"/>
          <w:bCs/>
          <w:i/>
          <w:sz w:val="24"/>
          <w:lang w:val="it-IT"/>
        </w:rPr>
        <w:lastRenderedPageBreak/>
        <w:t>le virtù rientra nella giusta, santa, vera fruttificazione.</w:t>
      </w:r>
      <w:r w:rsidRPr="0089591F">
        <w:rPr>
          <w:rFonts w:ascii="Arial" w:hAnsi="Arial"/>
          <w:bCs/>
          <w:sz w:val="24"/>
          <w:lang w:val="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2A5051A2"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Per la conoscenza del Signore nostro Gesù Cristo. </w:t>
      </w:r>
      <w:r w:rsidRPr="0089591F">
        <w:rPr>
          <w:rFonts w:ascii="Arial" w:hAnsi="Arial"/>
          <w:sz w:val="24"/>
          <w:lang w:val="it-IT"/>
        </w:rPr>
        <w:t xml:space="preserve">Lo si è già accennato. Tutto avviene in noi per la conoscenza del Signore nostro Gesù Cristo. </w:t>
      </w:r>
      <w:r w:rsidRPr="0089591F">
        <w:rPr>
          <w:rFonts w:ascii="Arial" w:hAnsi="Arial"/>
          <w:i/>
          <w:sz w:val="24"/>
          <w:lang w:val="it-IT"/>
        </w:rPr>
        <w:t>Senza conoscenza di Cristo, non c’è né pienezza di grazia, né di verità.</w:t>
      </w:r>
      <w:r w:rsidRPr="0089591F">
        <w:rPr>
          <w:rFonts w:ascii="Arial" w:hAnsi="Arial"/>
          <w:sz w:val="24"/>
          <w:lang w:val="it-IT"/>
        </w:rPr>
        <w:t xml:space="preserve"> Senza la pienezza di grazia e di verità l’uomo non può vincere la concupiscenza e questa inesorabilmente lo trascinerà di vizio in vizio e di peccato in peccato, fino alla sua rovina eterna. </w:t>
      </w:r>
      <w:r w:rsidRPr="0089591F">
        <w:rPr>
          <w:rFonts w:ascii="Arial" w:hAnsi="Arial"/>
          <w:i/>
          <w:sz w:val="24"/>
          <w:lang w:val="it-IT"/>
        </w:rPr>
        <w:t>È inconcepibile il solo pensare che si possa avere una vita santa senza la vera, piena, perfetta conoscenza di Cristo.</w:t>
      </w:r>
      <w:r w:rsidRPr="0089591F">
        <w:rPr>
          <w:rFonts w:ascii="Arial" w:hAnsi="Arial"/>
          <w:sz w:val="24"/>
          <w:lang w:val="it-IT"/>
        </w:rPr>
        <w:t xml:space="preserve"> Cristo si conosce divenendo partecipi della sua grazia e della sua verità. </w:t>
      </w:r>
    </w:p>
    <w:p w14:paraId="66588EE3"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Cristo: verità di ogni virtù. </w:t>
      </w:r>
      <w:r w:rsidRPr="0089591F">
        <w:rPr>
          <w:rFonts w:ascii="Arial" w:hAnsi="Arial"/>
          <w:sz w:val="24"/>
          <w:lang w:val="it-IT"/>
        </w:rPr>
        <w:t xml:space="preserve">È Cristo Gesù, la sua Parola, la sua Grazia la verità di ogni virtù. Senza Cristo non c’è verità per l’uomo, perché Cristo è la verità. </w:t>
      </w:r>
      <w:r w:rsidRPr="0089591F">
        <w:rPr>
          <w:rFonts w:ascii="Arial" w:hAnsi="Arial"/>
          <w:i/>
          <w:sz w:val="24"/>
          <w:lang w:val="it-IT"/>
        </w:rPr>
        <w:t>Non è la verità di qualche cosa, è la verità di tutto.</w:t>
      </w:r>
      <w:r w:rsidRPr="0089591F">
        <w:rPr>
          <w:rFonts w:ascii="Arial" w:hAnsi="Arial"/>
          <w:sz w:val="24"/>
          <w:lang w:val="it-IT"/>
        </w:rPr>
        <w:t xml:space="preserve"> </w:t>
      </w:r>
      <w:r w:rsidRPr="0089591F">
        <w:rPr>
          <w:rFonts w:ascii="Arial" w:hAnsi="Arial"/>
          <w:i/>
          <w:sz w:val="24"/>
          <w:lang w:val="it-IT"/>
        </w:rPr>
        <w:t>Non c’è verità per l’uomo se non con Cristo, in Cristo, per Cristo.</w:t>
      </w:r>
      <w:r w:rsidRPr="0089591F">
        <w:rPr>
          <w:rFonts w:ascii="Arial" w:hAnsi="Arial"/>
          <w:sz w:val="24"/>
          <w:lang w:val="it-IT"/>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6E6E8EE7"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Senza virtù si è ciechi e miopi. </w:t>
      </w:r>
      <w:r w:rsidRPr="0089591F">
        <w:rPr>
          <w:rFonts w:ascii="Arial" w:hAnsi="Arial"/>
          <w:sz w:val="24"/>
          <w:lang w:val="it-IT"/>
        </w:rPr>
        <w:t xml:space="preserve">Senza virtù si è ciechi e miopi, perché significa che </w:t>
      </w:r>
      <w:r w:rsidRPr="0089591F">
        <w:rPr>
          <w:rFonts w:ascii="Arial" w:hAnsi="Arial"/>
          <w:i/>
          <w:sz w:val="24"/>
          <w:lang w:val="it-IT"/>
        </w:rPr>
        <w:t>viviamo fuori della grazia e della verità di Cristo Gesù, fuori della sua conoscenza, lontano dalla sua Parola, con la morte dell’anima, perché spoglia e priva della grazia santificante</w:t>
      </w:r>
      <w:r w:rsidRPr="0089591F">
        <w:rPr>
          <w:rFonts w:ascii="Arial" w:hAnsi="Arial"/>
          <w:sz w:val="24"/>
          <w:lang w:val="it-IT"/>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226D1819"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Dimentichi di essere stati purificati dagli antichi peccati. </w:t>
      </w:r>
      <w:r w:rsidRPr="0089591F">
        <w:rPr>
          <w:rFonts w:ascii="Arial" w:hAnsi="Arial"/>
          <w:sz w:val="24"/>
          <w:lang w:val="it-IT"/>
        </w:rPr>
        <w:t xml:space="preserve">Con la conversione, la fede al Vangelo, la rinascita da acqua e da Spirito Santo siamo stati purificati dagli antichi peccati, divenendo nuove creature. </w:t>
      </w:r>
      <w:r w:rsidRPr="0089591F">
        <w:rPr>
          <w:rFonts w:ascii="Arial" w:hAnsi="Arial"/>
          <w:i/>
          <w:sz w:val="24"/>
          <w:lang w:val="it-IT"/>
        </w:rPr>
        <w:t>Questa verità il cristiano non la deve mai dimenticare: lui è ormai un uomo che ha rotto con il peccato, che dal peccato è stato purificato.</w:t>
      </w:r>
      <w:r w:rsidRPr="0089591F">
        <w:rPr>
          <w:rFonts w:ascii="Arial" w:hAnsi="Arial"/>
          <w:sz w:val="24"/>
          <w:lang w:val="it-IT"/>
        </w:rPr>
        <w:t xml:space="preserve"> Lui non dovrà mai più appartenere al peccato, perché è stato inserito in Cristo che è colui che toglie il peccato, lo vince, lo uccide. </w:t>
      </w:r>
      <w:r w:rsidRPr="0089591F">
        <w:rPr>
          <w:rFonts w:ascii="Arial" w:hAnsi="Arial"/>
          <w:i/>
          <w:sz w:val="24"/>
          <w:lang w:val="it-IT"/>
        </w:rPr>
        <w:t>Chi ritorna nel peccato, chi si lascia nuovamente governare dalla concupiscenza è come se dimenticasse cosa Cristo ha operato in lui, cosa lui è divenuto in Cristo Gesù.</w:t>
      </w:r>
      <w:r w:rsidRPr="0089591F">
        <w:rPr>
          <w:rFonts w:ascii="Arial" w:hAnsi="Arial"/>
          <w:sz w:val="24"/>
          <w:lang w:val="it-IT"/>
        </w:rPr>
        <w:t xml:space="preserve"> Il peccato, oltre al resto, è dimenticanza di Cristo, perché in qualche modo è sconfessione della nuova dignità che Cristo ha conferito al cristiano. </w:t>
      </w:r>
    </w:p>
    <w:p w14:paraId="4E424B60"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Leggere ogni cosa con gli occhi di Cristo Gesù. </w:t>
      </w:r>
      <w:r w:rsidRPr="0089591F">
        <w:rPr>
          <w:rFonts w:ascii="Arial" w:hAnsi="Arial"/>
          <w:sz w:val="24"/>
          <w:lang w:val="it-IT"/>
        </w:rPr>
        <w:t xml:space="preserve">Chi vuole possedere una sana, vera, retta conoscenza di se stesso deve leggere ogni cosa con gli occhi di Cristo Gesù. </w:t>
      </w:r>
      <w:r w:rsidRPr="0089591F">
        <w:rPr>
          <w:rFonts w:ascii="Arial" w:hAnsi="Arial"/>
          <w:i/>
          <w:sz w:val="24"/>
          <w:lang w:val="it-IT"/>
        </w:rPr>
        <w:t>Gli occhi di Cristo vedono una cosa sola</w:t>
      </w:r>
      <w:r w:rsidRPr="0089591F">
        <w:rPr>
          <w:rFonts w:ascii="Arial" w:hAnsi="Arial"/>
          <w:sz w:val="24"/>
          <w:lang w:val="it-IT"/>
        </w:rPr>
        <w:t xml:space="preserve">: la volontà del Padre. </w:t>
      </w:r>
      <w:r w:rsidRPr="0089591F">
        <w:rPr>
          <w:rFonts w:ascii="Arial" w:hAnsi="Arial"/>
          <w:i/>
          <w:sz w:val="24"/>
          <w:lang w:val="it-IT"/>
        </w:rPr>
        <w:t>Gli occhi di Cristo sono attratti da una cosa sola</w:t>
      </w:r>
      <w:r w:rsidRPr="0089591F">
        <w:rPr>
          <w:rFonts w:ascii="Arial" w:hAnsi="Arial"/>
          <w:sz w:val="24"/>
          <w:lang w:val="it-IT"/>
        </w:rPr>
        <w:t xml:space="preserve">: la volontà del Padre. </w:t>
      </w:r>
      <w:r w:rsidRPr="0089591F">
        <w:rPr>
          <w:rFonts w:ascii="Arial" w:hAnsi="Arial"/>
          <w:i/>
          <w:sz w:val="24"/>
          <w:lang w:val="it-IT"/>
        </w:rPr>
        <w:t>Gli occhi di Cristo dirigono i passi di Cristo verso una cosa sola</w:t>
      </w:r>
      <w:r w:rsidRPr="0089591F">
        <w:rPr>
          <w:rFonts w:ascii="Arial" w:hAnsi="Arial"/>
          <w:sz w:val="24"/>
          <w:lang w:val="it-IT"/>
        </w:rPr>
        <w:t xml:space="preserve">: la volontà del Padre. </w:t>
      </w:r>
      <w:r w:rsidRPr="0089591F">
        <w:rPr>
          <w:rFonts w:ascii="Arial" w:hAnsi="Arial"/>
          <w:i/>
          <w:sz w:val="24"/>
          <w:lang w:val="it-IT"/>
        </w:rPr>
        <w:t xml:space="preserve">Gli occhi di Cristo vedono ogni uomo secondo la volontà del Padre e secondo questa volontà si relazionano con lui. </w:t>
      </w:r>
      <w:r w:rsidRPr="0089591F">
        <w:rPr>
          <w:rFonts w:ascii="Arial" w:hAnsi="Arial"/>
          <w:sz w:val="24"/>
          <w:lang w:val="it-IT"/>
        </w:rPr>
        <w:t xml:space="preserve">Cristo non vede mai l’uomo direttamente, lo vede </w:t>
      </w:r>
      <w:r w:rsidRPr="0089591F">
        <w:rPr>
          <w:rFonts w:ascii="Arial" w:hAnsi="Arial"/>
          <w:sz w:val="24"/>
          <w:lang w:val="it-IT"/>
        </w:rPr>
        <w:lastRenderedPageBreak/>
        <w:t xml:space="preserve">sempre nella volontà del Padre per condurlo nella volontà del Padre, servendolo secondo la volontà del Padre. </w:t>
      </w:r>
    </w:p>
    <w:p w14:paraId="605288FA"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Pastorale da ciechi. </w:t>
      </w:r>
      <w:r w:rsidRPr="0089591F">
        <w:rPr>
          <w:rFonts w:ascii="Arial" w:hAnsi="Arial"/>
          <w:sz w:val="24"/>
          <w:lang w:val="it-IT"/>
        </w:rPr>
        <w:t xml:space="preserve">Chi non vede con gli occhi di Cristo Gesù è cieco e miope. Tutto ciò che farà, lo farà da cieco. Da cieco agirà perché ciechi sono i suoi occhi. </w:t>
      </w:r>
      <w:r w:rsidRPr="0089591F">
        <w:rPr>
          <w:rFonts w:ascii="Arial" w:hAnsi="Arial"/>
          <w:i/>
          <w:sz w:val="24"/>
          <w:lang w:val="it-IT"/>
        </w:rPr>
        <w:t>Anche la pastorale, se è fatta da un cieco, è una pastorale da ciechi, è cioè una pastorale che non genera vita eterna, non partorisce figli a Dio, non prepara uomini e donne per il Paradiso.</w:t>
      </w:r>
      <w:r w:rsidRPr="0089591F">
        <w:rPr>
          <w:rFonts w:ascii="Arial" w:hAnsi="Arial"/>
          <w:sz w:val="24"/>
          <w:lang w:val="it-IT"/>
        </w:rPr>
        <w:t xml:space="preserve"> Una pastorale da ciechi è una sciagura per tutto il popolo di Dio. </w:t>
      </w:r>
    </w:p>
    <w:p w14:paraId="595DB643"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Sempre più sicura l’elezione. </w:t>
      </w:r>
      <w:r w:rsidRPr="0089591F">
        <w:rPr>
          <w:rFonts w:ascii="Arial" w:hAnsi="Arial"/>
          <w:sz w:val="24"/>
          <w:lang w:val="it-IT"/>
        </w:rPr>
        <w:t xml:space="preserve">Il cristiano è stato eletto da Dio, chiamato da lui per essere partecipe della divina natura. </w:t>
      </w:r>
      <w:r w:rsidRPr="0089591F">
        <w:rPr>
          <w:rFonts w:ascii="Arial" w:hAnsi="Arial"/>
          <w:i/>
          <w:sz w:val="24"/>
          <w:lang w:val="it-IT"/>
        </w:rPr>
        <w:t>Questa elezione che è grazia è simile ad una pianticella che il contadino affida alla terra.</w:t>
      </w:r>
      <w:r w:rsidRPr="0089591F">
        <w:rPr>
          <w:rFonts w:ascii="Arial" w:hAnsi="Arial"/>
          <w:sz w:val="24"/>
          <w:lang w:val="it-IT"/>
        </w:rPr>
        <w:t xml:space="preserve"> Se non viene coltivata, la pianticella secca. Così è la nostra elezione. </w:t>
      </w:r>
      <w:r w:rsidRPr="0089591F">
        <w:rPr>
          <w:rFonts w:ascii="Arial" w:hAnsi="Arial"/>
          <w:i/>
          <w:sz w:val="24"/>
          <w:lang w:val="it-IT"/>
        </w:rPr>
        <w:t>È stata affidata alla nostra volontà, al nostro cuore, alla nostra mente, al nostro spirito, alla nostra anima.</w:t>
      </w:r>
      <w:r w:rsidRPr="0089591F">
        <w:rPr>
          <w:rFonts w:ascii="Arial" w:hAnsi="Arial"/>
          <w:sz w:val="24"/>
          <w:lang w:val="it-IT"/>
        </w:rPr>
        <w:t xml:space="preserve"> Se non la curiamo, crescendo in ogni virtù, in ogni opera buona, in ogni conoscenza, essa a poco a poco si indebolisce fino a morire. Il sole cocente del peccato la secca ed essa muore. </w:t>
      </w:r>
    </w:p>
    <w:p w14:paraId="7B260134"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Sempre più sicura la vocazione. </w:t>
      </w:r>
      <w:r w:rsidRPr="0089591F">
        <w:rPr>
          <w:rFonts w:ascii="Arial" w:hAnsi="Arial"/>
          <w:sz w:val="24"/>
          <w:lang w:val="it-IT"/>
        </w:rPr>
        <w:t xml:space="preserve">Anche la vocazione deve crescere in noi per rivestirsi di sicurezza, di stabilità, di indefettibilità, di amore sempre più grande, di verità sempre più tenace. </w:t>
      </w:r>
      <w:r w:rsidRPr="0089591F">
        <w:rPr>
          <w:rFonts w:ascii="Arial" w:hAnsi="Arial"/>
          <w:i/>
          <w:sz w:val="24"/>
          <w:lang w:val="it-IT"/>
        </w:rPr>
        <w:t>La coltivazione della vocazione non può, non deve finire mai.</w:t>
      </w:r>
      <w:r w:rsidRPr="0089591F">
        <w:rPr>
          <w:rFonts w:ascii="Arial" w:hAnsi="Arial"/>
          <w:sz w:val="24"/>
          <w:lang w:val="it-IT"/>
        </w:rPr>
        <w:t xml:space="preserve"> Ogni giorno essa va nutrita, fortificata, corroborata, santificata, portata nello splendore della grazia e della verità di Cristo Gesù. </w:t>
      </w:r>
      <w:r w:rsidRPr="0089591F">
        <w:rPr>
          <w:rFonts w:ascii="Arial" w:hAnsi="Arial"/>
          <w:i/>
          <w:sz w:val="24"/>
          <w:lang w:val="it-IT"/>
        </w:rPr>
        <w:t>Per questo è giusto dedicare un tempo necessario alla vita dello spirito: preghiera, sacramenti, conoscenza.</w:t>
      </w:r>
      <w:r w:rsidRPr="0089591F">
        <w:rPr>
          <w:rFonts w:ascii="Arial" w:hAnsi="Arial"/>
          <w:sz w:val="24"/>
          <w:lang w:val="it-IT"/>
        </w:rPr>
        <w:t xml:space="preserve"> Chi non fa questo espone la sua vocazione a sicura morte spirituale. Se la vocazione muore, muore tutto ciò che con essa è stato posto in essere. </w:t>
      </w:r>
      <w:r w:rsidRPr="0089591F">
        <w:rPr>
          <w:rFonts w:ascii="Arial" w:hAnsi="Arial"/>
          <w:i/>
          <w:sz w:val="24"/>
          <w:lang w:val="it-IT"/>
        </w:rPr>
        <w:t>Un solo esempio è sufficiente: la vocazione al sacerdozio è sempre da coltivare, da nutrire.</w:t>
      </w:r>
      <w:r w:rsidRPr="0089591F">
        <w:rPr>
          <w:rFonts w:ascii="Arial" w:hAnsi="Arial"/>
          <w:sz w:val="24"/>
          <w:lang w:val="it-IT"/>
        </w:rPr>
        <w:t xml:space="preserve"> Se non la si coltiva e non la si nutre, alla fine essa muore e se muore tutto muore con essa, anche il ministero, sovente trascurato, abbandonato, lasciato del tutto. </w:t>
      </w:r>
    </w:p>
    <w:p w14:paraId="7C091210"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Tentazione e crescita cristiana. </w:t>
      </w:r>
      <w:r w:rsidRPr="0089591F">
        <w:rPr>
          <w:rFonts w:ascii="Arial" w:hAnsi="Arial"/>
          <w:sz w:val="24"/>
          <w:lang w:val="it-IT"/>
        </w:rPr>
        <w:t xml:space="preserve">La tentazione ha come fine quello di arrestare la nostra crescita cristiana, riportandoci nel male, nel peccato. </w:t>
      </w:r>
      <w:r w:rsidRPr="0089591F">
        <w:rPr>
          <w:rFonts w:ascii="Arial" w:hAnsi="Arial"/>
          <w:i/>
          <w:sz w:val="24"/>
          <w:lang w:val="it-IT"/>
        </w:rPr>
        <w:t>Se vinciamo la tentazione, ciò che serviva per arrestare, o fermare la nostra crescita spirituale, si trasforma in momento di forte crescita.</w:t>
      </w:r>
      <w:r w:rsidRPr="0089591F">
        <w:rPr>
          <w:rFonts w:ascii="Arial" w:hAnsi="Arial"/>
          <w:sz w:val="24"/>
          <w:lang w:val="it-IT"/>
        </w:rPr>
        <w:t xml:space="preserve"> Cristo Gesù fu tentato per non andare in Croce. La tentazione avrebbe voluto impedirgli il compimento della salvezza. </w:t>
      </w:r>
      <w:r w:rsidRPr="0089591F">
        <w:rPr>
          <w:rFonts w:ascii="Arial" w:hAnsi="Arial"/>
          <w:i/>
          <w:sz w:val="24"/>
          <w:lang w:val="it-IT"/>
        </w:rPr>
        <w:t>Lui superò la tentazione e ciò che serviva per la distruzione di Cristo è divenuto mezzo e via per la distruzione di satana.</w:t>
      </w:r>
      <w:r w:rsidRPr="0089591F">
        <w:rPr>
          <w:rFonts w:ascii="Arial" w:hAnsi="Arial"/>
          <w:sz w:val="24"/>
          <w:lang w:val="it-IT"/>
        </w:rPr>
        <w:t xml:space="preserve"> Il cristiano che sa questo mette ogni impegno per vincere la tentazione e così vince satana e lo priva di potestà su di lui. </w:t>
      </w:r>
    </w:p>
    <w:p w14:paraId="0306D87E"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Non inciamperete mai: promessa, o profezia? </w:t>
      </w:r>
      <w:r w:rsidRPr="0089591F">
        <w:rPr>
          <w:rFonts w:ascii="Arial" w:hAnsi="Arial"/>
          <w:sz w:val="24"/>
          <w:lang w:val="it-IT"/>
        </w:rPr>
        <w:t xml:space="preserve">La propria elezione e la propria vocazione si rendono più sicure crescendo ogni giorno in grazia e in verità, compiendo l’opera della carità che esse comportano in sé. </w:t>
      </w:r>
      <w:r w:rsidRPr="0089591F">
        <w:rPr>
          <w:rFonts w:ascii="Arial" w:hAnsi="Arial"/>
          <w:i/>
          <w:sz w:val="24"/>
          <w:lang w:val="it-IT"/>
        </w:rPr>
        <w:t>Chi fa questo si irrobustisce nella vita spirituale, cresce e diviene impeccabile.</w:t>
      </w:r>
      <w:r w:rsidRPr="0089591F">
        <w:rPr>
          <w:rFonts w:ascii="Arial" w:hAnsi="Arial"/>
          <w:sz w:val="24"/>
          <w:lang w:val="it-IT"/>
        </w:rPr>
        <w:t xml:space="preserve"> Più grazia di Dio è nella nostra anima e più difficile diviene per noi cadere nel peccato. Per questo la parola di Pietro non è né promessa e né profezia. </w:t>
      </w:r>
      <w:r w:rsidRPr="0089591F">
        <w:rPr>
          <w:rFonts w:ascii="Arial" w:hAnsi="Arial"/>
          <w:i/>
          <w:sz w:val="24"/>
          <w:lang w:val="it-IT"/>
        </w:rPr>
        <w:t>È semplicemente verità della nostra fede.</w:t>
      </w:r>
      <w:r w:rsidRPr="0089591F">
        <w:rPr>
          <w:rFonts w:ascii="Arial" w:hAnsi="Arial"/>
          <w:sz w:val="24"/>
          <w:lang w:val="it-IT"/>
        </w:rPr>
        <w:t xml:space="preserve"> </w:t>
      </w:r>
      <w:r w:rsidRPr="0089591F">
        <w:rPr>
          <w:rFonts w:ascii="Arial" w:hAnsi="Arial"/>
          <w:i/>
          <w:sz w:val="24"/>
          <w:lang w:val="it-IT"/>
        </w:rPr>
        <w:t xml:space="preserve">È la verità più grande sulla potenza della grazia, che una volta divenuta adulta in noi e crescendo noi sempre in essa, ci rende vittoriosi contro </w:t>
      </w:r>
      <w:r w:rsidRPr="0089591F">
        <w:rPr>
          <w:rFonts w:ascii="Arial" w:hAnsi="Arial"/>
          <w:i/>
          <w:sz w:val="24"/>
          <w:lang w:val="it-IT"/>
        </w:rPr>
        <w:lastRenderedPageBreak/>
        <w:t>ogni peccato.</w:t>
      </w:r>
      <w:r w:rsidRPr="0089591F">
        <w:rPr>
          <w:rFonts w:ascii="Arial" w:hAnsi="Arial"/>
          <w:sz w:val="24"/>
          <w:lang w:val="it-IT"/>
        </w:rPr>
        <w:t xml:space="preserve"> Nella grazia e nella sua potenza che vince ogni peccato dobbiamo credere con fede più ferma, più convinta, più santa. </w:t>
      </w:r>
    </w:p>
    <w:p w14:paraId="38AC03CF"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L’ingresso nel regno di nostro Signore Gesù Cristo </w:t>
      </w:r>
      <w:r w:rsidRPr="0089591F">
        <w:rPr>
          <w:rFonts w:ascii="Arial" w:hAnsi="Arial"/>
          <w:bCs/>
          <w:sz w:val="24"/>
          <w:lang w:val="it-IT"/>
        </w:rPr>
        <w:t xml:space="preserve">sarà ampiamente aperto. L’ingresso è ampiamente aperto perché con la forza della grazia ogni peccato </w:t>
      </w:r>
      <w:r w:rsidRPr="0089591F">
        <w:rPr>
          <w:rFonts w:ascii="Arial" w:hAnsi="Arial"/>
          <w:bCs/>
          <w:i/>
          <w:sz w:val="24"/>
          <w:lang w:val="it-IT"/>
        </w:rPr>
        <w:t xml:space="preserve">può essere vinto, superato, estirpato. </w:t>
      </w:r>
      <w:r w:rsidRPr="0089591F">
        <w:rPr>
          <w:rFonts w:ascii="Arial" w:hAnsi="Arial"/>
          <w:bCs/>
          <w:sz w:val="24"/>
          <w:lang w:val="it-IT"/>
        </w:rPr>
        <w:t xml:space="preserve">L’impedimento verso il regno eterno di Dio è solo il peccato. Chi vince il peccato è senza alcun impedimento. Egli progredisce speditamente verso il Cielo. </w:t>
      </w:r>
    </w:p>
    <w:p w14:paraId="3A1AF238"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Rammentare. </w:t>
      </w:r>
      <w:r w:rsidRPr="0089591F">
        <w:rPr>
          <w:rFonts w:ascii="Arial" w:hAnsi="Arial"/>
          <w:bCs/>
          <w:sz w:val="24"/>
          <w:lang w:val="it-IT"/>
        </w:rPr>
        <w:t xml:space="preserve">Il Vangelo esposto alla dimenticanza e alla corruzione. Non è il Vangelo in sé che è esposto alla dimenticanza e alla corruzione. È il Vangelo in noi. È la verità in noi. È la grazia in noi. Se si corrompe in noi, per noi può corrompersi anche negli altri. </w:t>
      </w:r>
      <w:r w:rsidRPr="0089591F">
        <w:rPr>
          <w:rFonts w:ascii="Arial" w:hAnsi="Arial"/>
          <w:bCs/>
          <w:i/>
          <w:sz w:val="24"/>
          <w:lang w:val="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89591F">
        <w:rPr>
          <w:rFonts w:ascii="Arial" w:hAnsi="Arial"/>
          <w:bCs/>
          <w:sz w:val="24"/>
          <w:lang w:val="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89591F">
        <w:rPr>
          <w:rFonts w:ascii="Arial" w:hAnsi="Arial"/>
          <w:bCs/>
          <w:i/>
          <w:sz w:val="24"/>
          <w:lang w:val="it-IT"/>
        </w:rPr>
        <w:t>Quando questo non avviene, avviene invece che il Vangelo si corrompe dentro di noi e corrotto in noi, diviene causa di corruzione anche negli altri.</w:t>
      </w:r>
      <w:r w:rsidRPr="0089591F">
        <w:rPr>
          <w:rFonts w:ascii="Arial" w:hAnsi="Arial"/>
          <w:bCs/>
          <w:sz w:val="24"/>
          <w:lang w:val="it-IT"/>
        </w:rPr>
        <w:t xml:space="preserve"> Di questa corruzione il cristiano è responsabile dinanzi a Dio. È responsabile anche di ogni fratello che si perde a causa della corruzione del Vangelo nel suo cuore. </w:t>
      </w:r>
    </w:p>
    <w:p w14:paraId="36CB2CE7"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Tenervi desti con le mie esortazioni. </w:t>
      </w:r>
      <w:r w:rsidRPr="0089591F">
        <w:rPr>
          <w:rFonts w:ascii="Arial" w:hAnsi="Arial"/>
          <w:sz w:val="24"/>
          <w:lang w:val="it-IT"/>
        </w:rPr>
        <w:t xml:space="preserve">La verità è come l’aria per i polmoni. Come i polmoni hanno sempre bisogno di aria pura per ossigenare tutto il corpo, così è per la verità. Il corpo vive se respira senza interruzione. L’anima vive se respira verità purissima in continuazione. </w:t>
      </w:r>
      <w:r w:rsidRPr="0089591F">
        <w:rPr>
          <w:rFonts w:ascii="Arial" w:hAnsi="Arial"/>
          <w:i/>
          <w:sz w:val="24"/>
          <w:lang w:val="it-IT"/>
        </w:rPr>
        <w:t>Chi lascia il suo spirito senza il nutrimento perenne della divina verità, secondo la sana dottrina della Chiesa, si espone al ritorno nella falsità.</w:t>
      </w:r>
      <w:r w:rsidRPr="0089591F">
        <w:rPr>
          <w:rFonts w:ascii="Arial" w:hAnsi="Arial"/>
          <w:sz w:val="24"/>
          <w:lang w:val="it-IT"/>
        </w:rPr>
        <w:t xml:space="preserve"> </w:t>
      </w:r>
      <w:r w:rsidRPr="0089591F">
        <w:rPr>
          <w:rFonts w:ascii="Arial" w:hAnsi="Arial"/>
          <w:i/>
          <w:sz w:val="24"/>
          <w:lang w:val="it-IT"/>
        </w:rPr>
        <w:t>È sufficiente privare lo spirito per qualche giorno del sano nutrimento e subito la falsità comincia a penetrare nei nostri pensieri, fino a deturparli, confondendoli e trasformandoli.</w:t>
      </w:r>
      <w:r w:rsidRPr="0089591F">
        <w:rPr>
          <w:rFonts w:ascii="Arial" w:hAnsi="Arial"/>
          <w:sz w:val="24"/>
          <w:lang w:val="it-IT"/>
        </w:rPr>
        <w:t xml:space="preserve">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2B867C9A"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Pietro dovrà lasciare presto questa tenda. Perché? </w:t>
      </w:r>
      <w:r w:rsidRPr="0089591F">
        <w:rPr>
          <w:rFonts w:ascii="Arial" w:hAnsi="Arial"/>
          <w:sz w:val="24"/>
          <w:lang w:val="it-IT"/>
        </w:rPr>
        <w:t xml:space="preserve">Pietro afferma di sé che dovrà lasciare presto questa terra. </w:t>
      </w:r>
      <w:r w:rsidRPr="0089591F">
        <w:rPr>
          <w:rFonts w:ascii="Arial" w:hAnsi="Arial"/>
          <w:i/>
          <w:sz w:val="24"/>
          <w:lang w:val="it-IT"/>
        </w:rPr>
        <w:t>Lui lo può affermare perché ormai è vecchio e secondo la Parola di Gesù proprio nella vecchiaia sarebbe stato condotto alla morte.</w:t>
      </w:r>
      <w:r w:rsidRPr="0089591F">
        <w:rPr>
          <w:rFonts w:ascii="Arial" w:hAnsi="Arial"/>
          <w:sz w:val="24"/>
          <w:lang w:val="it-IT"/>
        </w:rPr>
        <w:t xml:space="preserve"> Lui sa che nessuna Parola del Signore è andata mai a vuoto; mai vi andrà. Ogni Parola di Gesù puntualmente si compie, con esattezza, in ogni sua parte. </w:t>
      </w:r>
    </w:p>
    <w:p w14:paraId="6166DBE3"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Procurerò che anche dopo la mia partenza. </w:t>
      </w:r>
      <w:r w:rsidRPr="0089591F">
        <w:rPr>
          <w:rFonts w:ascii="Arial" w:hAnsi="Arial"/>
          <w:bCs/>
          <w:sz w:val="24"/>
          <w:lang w:val="it-IT"/>
        </w:rPr>
        <w:t xml:space="preserve">Successione e forme storiche. La successione è nella missione. La successione è nella verità di Cristo Signore. Passano gli Apostoli, ma non passa il ministero apostolico. Muoiono le persone, non muore il loro ufficio, la loro missione, le mansioni che ufficio e missioni comportano. </w:t>
      </w:r>
      <w:r w:rsidRPr="0089591F">
        <w:rPr>
          <w:rFonts w:ascii="Arial" w:hAnsi="Arial"/>
          <w:bCs/>
          <w:i/>
          <w:sz w:val="24"/>
          <w:lang w:val="it-IT"/>
        </w:rPr>
        <w:t>Ora è proprio dell’ufficio apostolico annunziare il Vangelo nella sua verità sino alla consumazione dei secoli.</w:t>
      </w:r>
      <w:r w:rsidRPr="0089591F">
        <w:rPr>
          <w:rFonts w:ascii="Arial" w:hAnsi="Arial"/>
          <w:bCs/>
          <w:sz w:val="24"/>
          <w:lang w:val="it-IT"/>
        </w:rPr>
        <w:t xml:space="preserve"> È anche loro mansione nutrire il popolo della grazia di Cristo Gesù tramite la celebrazione dei sacramenti. </w:t>
      </w:r>
      <w:r w:rsidRPr="0089591F">
        <w:rPr>
          <w:rFonts w:ascii="Arial" w:hAnsi="Arial"/>
          <w:bCs/>
          <w:i/>
          <w:sz w:val="24"/>
          <w:lang w:val="it-IT"/>
        </w:rPr>
        <w:t xml:space="preserve">È loro ufficio provvedere di Anziani le comunità perché le guidino nel nome di Cristo Gesù e </w:t>
      </w:r>
      <w:r w:rsidRPr="0089591F">
        <w:rPr>
          <w:rFonts w:ascii="Arial" w:hAnsi="Arial"/>
          <w:bCs/>
          <w:i/>
          <w:sz w:val="24"/>
          <w:lang w:val="it-IT"/>
        </w:rPr>
        <w:lastRenderedPageBreak/>
        <w:t>con la sua autorità.</w:t>
      </w:r>
      <w:r w:rsidRPr="0089591F">
        <w:rPr>
          <w:rFonts w:ascii="Arial" w:hAnsi="Arial"/>
          <w:bCs/>
          <w:sz w:val="24"/>
          <w:lang w:val="it-IT"/>
        </w:rPr>
        <w:t xml:space="preserve"> Una cosa che non bisogna mai confondere è la successione apostolica con le forme storiche di essa e le modalità attraverso le quali essa viene vissuta di epoca in epoca. </w:t>
      </w:r>
      <w:r w:rsidRPr="0089591F">
        <w:rPr>
          <w:rFonts w:ascii="Arial" w:hAnsi="Arial"/>
          <w:bCs/>
          <w:i/>
          <w:sz w:val="24"/>
          <w:lang w:val="it-IT"/>
        </w:rPr>
        <w:t>Le modalità sono della storia e possono sempre cambiare, purché resti invariata l’essenza e il contenuto della missione.</w:t>
      </w:r>
      <w:r w:rsidRPr="0089591F">
        <w:rPr>
          <w:rFonts w:ascii="Arial" w:hAnsi="Arial"/>
          <w:bCs/>
          <w:sz w:val="24"/>
          <w:lang w:val="it-IT"/>
        </w:rPr>
        <w:t xml:space="preserve"> </w:t>
      </w:r>
      <w:r w:rsidRPr="0089591F">
        <w:rPr>
          <w:rFonts w:ascii="Arial" w:hAnsi="Arial"/>
          <w:bCs/>
          <w:i/>
          <w:sz w:val="24"/>
          <w:lang w:val="it-IT"/>
        </w:rPr>
        <w:t>Essa è successione nella missione di Cristo Gesù: missione per la verità, per la grazia, nel dono della vita per la salvezza delle anime.</w:t>
      </w:r>
      <w:r w:rsidRPr="0089591F">
        <w:rPr>
          <w:rFonts w:ascii="Arial" w:hAnsi="Arial"/>
          <w:bCs/>
          <w:sz w:val="24"/>
          <w:lang w:val="it-IT"/>
        </w:rPr>
        <w:t xml:space="preserv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w:t>
      </w:r>
      <w:r w:rsidRPr="0089591F">
        <w:rPr>
          <w:rFonts w:ascii="Arial" w:hAnsi="Arial"/>
          <w:bCs/>
          <w:i/>
          <w:sz w:val="24"/>
          <w:lang w:val="it-IT"/>
        </w:rPr>
        <w:t>Essa non è successione per comunicare “la volontà particolare di Dio su ogni persona”.</w:t>
      </w:r>
      <w:r w:rsidRPr="0089591F">
        <w:rPr>
          <w:rFonts w:ascii="Arial" w:hAnsi="Arial"/>
          <w:bCs/>
          <w:sz w:val="24"/>
          <w:lang w:val="it-IT"/>
        </w:rPr>
        <w:t xml:space="preserve"> Occorre che ci sia una distinzione netta tra verità evangelica e volontà particolare, o personale di Dio sulla singola persona. </w:t>
      </w:r>
      <w:r w:rsidRPr="0089591F">
        <w:rPr>
          <w:rFonts w:ascii="Arial" w:hAnsi="Arial"/>
          <w:bCs/>
          <w:i/>
          <w:sz w:val="24"/>
          <w:lang w:val="it-IT"/>
        </w:rPr>
        <w:t>È compito però della successione apostolica operare il discernimento di verità evangelica su ogni manifestazione di volontà divina.</w:t>
      </w:r>
      <w:r w:rsidRPr="0089591F">
        <w:rPr>
          <w:rFonts w:ascii="Arial" w:hAnsi="Arial"/>
          <w:bCs/>
          <w:sz w:val="24"/>
          <w:lang w:val="it-IT"/>
        </w:rPr>
        <w:t xml:space="preserve"> Tutto ciò che non è conforme alla verità evangelica in nessun caso potrà dirsi volontà di Dio sul singolo. Anche questo discernimento è della successione apostolica. Quando questa distinzione diverrà patrimonio di fede, la Chiesa avrà superato delle forme storiche non sempre conformi al Vangelo della salvezza. </w:t>
      </w:r>
    </w:p>
    <w:p w14:paraId="420E794B"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Favole artificiosamente inventate. </w:t>
      </w:r>
      <w:r w:rsidRPr="0089591F">
        <w:rPr>
          <w:rFonts w:ascii="Arial" w:hAnsi="Arial"/>
          <w:sz w:val="24"/>
          <w:lang w:val="it-IT"/>
        </w:rPr>
        <w:t xml:space="preserve">È favola artificiosamente inventata ogni pensiero che manca del suo fondamento nella realtà storica. </w:t>
      </w:r>
      <w:r w:rsidRPr="0089591F">
        <w:rPr>
          <w:rFonts w:ascii="Arial" w:hAnsi="Arial"/>
          <w:i/>
          <w:sz w:val="24"/>
          <w:lang w:val="it-IT"/>
        </w:rPr>
        <w:t>Ogni “verità” che non nasce dalla storia è una “verità” non verità.</w:t>
      </w:r>
      <w:r w:rsidRPr="0089591F">
        <w:rPr>
          <w:rFonts w:ascii="Arial" w:hAnsi="Arial"/>
          <w:sz w:val="24"/>
          <w:lang w:val="it-IT"/>
        </w:rPr>
        <w:t xml:space="preserve"> </w:t>
      </w:r>
      <w:r w:rsidRPr="0089591F">
        <w:rPr>
          <w:rFonts w:ascii="Arial" w:hAnsi="Arial"/>
          <w:i/>
          <w:sz w:val="24"/>
          <w:lang w:val="it-IT"/>
        </w:rPr>
        <w:t>Per Pietro è semplicemente una favola artificiosamente inventata.</w:t>
      </w:r>
      <w:r w:rsidRPr="0089591F">
        <w:rPr>
          <w:rFonts w:ascii="Arial" w:hAnsi="Arial"/>
          <w:sz w:val="24"/>
          <w:lang w:val="it-IT"/>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89591F">
        <w:rPr>
          <w:rFonts w:ascii="Arial" w:hAnsi="Arial"/>
          <w:i/>
          <w:sz w:val="24"/>
          <w:lang w:val="it-IT"/>
        </w:rPr>
        <w:t>La fede vera ha sempre come suo fondamento la storia e dove non c’è storia non c’è fede.</w:t>
      </w:r>
      <w:r w:rsidRPr="0089591F">
        <w:rPr>
          <w:rFonts w:ascii="Arial" w:hAnsi="Arial"/>
          <w:sz w:val="24"/>
          <w:lang w:val="it-IT"/>
        </w:rPr>
        <w:t xml:space="preserve"> Una fede che non nasce dalla storia è una fede vuota, inutile, vana. La fede nasce dalla storia per trasformare la storia. Una fede che non trasforma la storia anche questa è una fede vana, inutile, vuota. </w:t>
      </w:r>
    </w:p>
    <w:p w14:paraId="40500651"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Testimonianza oculare. </w:t>
      </w:r>
      <w:r w:rsidRPr="0089591F">
        <w:rPr>
          <w:rFonts w:ascii="Arial" w:hAnsi="Arial"/>
          <w:sz w:val="24"/>
          <w:lang w:val="it-IT"/>
        </w:rPr>
        <w:t xml:space="preserve">La fede che Pietro annunzia è fondata sulla storia. Lui ha visto Cristo. </w:t>
      </w:r>
      <w:r w:rsidRPr="0089591F">
        <w:rPr>
          <w:rFonts w:ascii="Arial" w:hAnsi="Arial"/>
          <w:i/>
          <w:sz w:val="24"/>
          <w:lang w:val="it-IT"/>
        </w:rPr>
        <w:t>Lo ha visto con i suoi occhi di carne sul monte, prima della passione e morte, rivestito di gloria eterna.</w:t>
      </w:r>
      <w:r w:rsidRPr="0089591F">
        <w:rPr>
          <w:rFonts w:ascii="Arial" w:hAnsi="Arial"/>
          <w:sz w:val="24"/>
          <w:lang w:val="it-IT"/>
        </w:rPr>
        <w:t xml:space="preserve"> </w:t>
      </w:r>
      <w:r w:rsidRPr="0089591F">
        <w:rPr>
          <w:rFonts w:ascii="Arial" w:hAnsi="Arial"/>
          <w:i/>
          <w:sz w:val="24"/>
          <w:lang w:val="it-IT"/>
        </w:rPr>
        <w:t>Lui ha sentito con i suoi orecchi di carne il Padre che lo accreditava.</w:t>
      </w:r>
      <w:r w:rsidRPr="0089591F">
        <w:rPr>
          <w:rFonts w:ascii="Arial" w:hAnsi="Arial"/>
          <w:sz w:val="24"/>
          <w:lang w:val="it-IT"/>
        </w:rPr>
        <w:t xml:space="preserve"> </w:t>
      </w:r>
      <w:r w:rsidRPr="0089591F">
        <w:rPr>
          <w:rFonts w:ascii="Arial" w:hAnsi="Arial"/>
          <w:i/>
          <w:sz w:val="24"/>
          <w:lang w:val="it-IT"/>
        </w:rPr>
        <w:t>Lui lo ha visto appeso alla croce.</w:t>
      </w:r>
      <w:r w:rsidRPr="0089591F">
        <w:rPr>
          <w:rFonts w:ascii="Arial" w:hAnsi="Arial"/>
          <w:sz w:val="24"/>
          <w:lang w:val="it-IT"/>
        </w:rPr>
        <w:t xml:space="preserve"> </w:t>
      </w:r>
      <w:r w:rsidRPr="0089591F">
        <w:rPr>
          <w:rFonts w:ascii="Arial" w:hAnsi="Arial"/>
          <w:i/>
          <w:sz w:val="24"/>
          <w:lang w:val="it-IT"/>
        </w:rPr>
        <w:t>Lo ha visto deporre nel sepolcro.</w:t>
      </w:r>
      <w:r w:rsidRPr="0089591F">
        <w:rPr>
          <w:rFonts w:ascii="Arial" w:hAnsi="Arial"/>
          <w:sz w:val="24"/>
          <w:lang w:val="it-IT"/>
        </w:rPr>
        <w:t xml:space="preserve"> </w:t>
      </w:r>
      <w:r w:rsidRPr="0089591F">
        <w:rPr>
          <w:rFonts w:ascii="Arial" w:hAnsi="Arial"/>
          <w:i/>
          <w:sz w:val="24"/>
          <w:lang w:val="it-IT"/>
        </w:rPr>
        <w:t>Lo ha visto risuscitato.</w:t>
      </w:r>
      <w:r w:rsidRPr="0089591F">
        <w:rPr>
          <w:rFonts w:ascii="Arial" w:hAnsi="Arial"/>
          <w:sz w:val="24"/>
          <w:lang w:val="it-IT"/>
        </w:rPr>
        <w:t xml:space="preserve"> </w:t>
      </w:r>
      <w:r w:rsidRPr="0089591F">
        <w:rPr>
          <w:rFonts w:ascii="Arial" w:hAnsi="Arial"/>
          <w:i/>
          <w:sz w:val="24"/>
          <w:lang w:val="it-IT"/>
        </w:rPr>
        <w:t>Con Lui Risorto ha parlato, ha anche mangiato.</w:t>
      </w:r>
      <w:r w:rsidRPr="0089591F">
        <w:rPr>
          <w:rFonts w:ascii="Arial" w:hAnsi="Arial"/>
          <w:sz w:val="24"/>
          <w:lang w:val="it-IT"/>
        </w:rPr>
        <w:t xml:space="preserve"> </w:t>
      </w:r>
      <w:r w:rsidRPr="0089591F">
        <w:rPr>
          <w:rFonts w:ascii="Arial" w:hAnsi="Arial"/>
          <w:i/>
          <w:sz w:val="24"/>
          <w:lang w:val="it-IT"/>
        </w:rPr>
        <w:t>Cristo gli ha cambiato la vita.</w:t>
      </w:r>
      <w:r w:rsidRPr="0089591F">
        <w:rPr>
          <w:rFonts w:ascii="Arial" w:hAnsi="Arial"/>
          <w:sz w:val="24"/>
          <w:lang w:val="it-IT"/>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89591F">
        <w:rPr>
          <w:rFonts w:ascii="Arial" w:hAnsi="Arial"/>
          <w:i/>
          <w:sz w:val="24"/>
          <w:lang w:val="it-IT"/>
        </w:rPr>
        <w:t>È vera perché questa realtà storica gli ha cambiato la vita in modo radicale, pieno.</w:t>
      </w:r>
      <w:r w:rsidRPr="0089591F">
        <w:rPr>
          <w:rFonts w:ascii="Arial" w:hAnsi="Arial"/>
          <w:sz w:val="24"/>
          <w:lang w:val="it-IT"/>
        </w:rPr>
        <w:t xml:space="preserve"> La storia di Cristo ha fatto di lui un altro uomo, un uomo che vive e muore per gli altri. </w:t>
      </w:r>
    </w:p>
    <w:p w14:paraId="590F239F" w14:textId="1C32C75B"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Fede e storia. </w:t>
      </w:r>
      <w:r w:rsidRPr="0089591F">
        <w:rPr>
          <w:rFonts w:ascii="Arial" w:hAnsi="Arial"/>
          <w:sz w:val="24"/>
          <w:lang w:val="it-IT"/>
        </w:rPr>
        <w:t xml:space="preserve">Tra fede e storia c’è un santo connubio. La fede nasce dalla storia. La storia è cambiata dalla fede. </w:t>
      </w:r>
      <w:r w:rsidRPr="0089591F">
        <w:rPr>
          <w:rFonts w:ascii="Arial" w:hAnsi="Arial"/>
          <w:i/>
          <w:sz w:val="24"/>
          <w:lang w:val="it-IT"/>
        </w:rPr>
        <w:t>La storia cambiata dalla fede diviene testimonianza per accreditare la fede vera che fa la storia vera.</w:t>
      </w:r>
      <w:r w:rsidRPr="0089591F">
        <w:rPr>
          <w:rFonts w:ascii="Arial" w:hAnsi="Arial"/>
          <w:sz w:val="24"/>
          <w:lang w:val="it-IT"/>
        </w:rPr>
        <w:t xml:space="preserve"> Quando questo connubio si interrompe, o non esiste, o viene distrutto, o si eclissa è segno che la fede non è più vera fede e neanche la storia è più vera storia. </w:t>
      </w:r>
      <w:r w:rsidRPr="0089591F">
        <w:rPr>
          <w:rFonts w:ascii="Arial" w:hAnsi="Arial"/>
          <w:i/>
          <w:sz w:val="24"/>
          <w:lang w:val="it-IT"/>
        </w:rPr>
        <w:t xml:space="preserve">Non sono più </w:t>
      </w:r>
      <w:r w:rsidRPr="0089591F">
        <w:rPr>
          <w:rFonts w:ascii="Arial" w:hAnsi="Arial"/>
          <w:i/>
          <w:sz w:val="24"/>
          <w:lang w:val="it-IT"/>
        </w:rPr>
        <w:lastRenderedPageBreak/>
        <w:t>vere né la storia e né la fede perché è la storia che rende vera la fede, ma è anche la fede che rende vera la storia.</w:t>
      </w:r>
      <w:r w:rsidRPr="0089591F">
        <w:rPr>
          <w:rFonts w:ascii="Arial" w:hAnsi="Arial"/>
          <w:sz w:val="24"/>
          <w:lang w:val="it-IT"/>
        </w:rPr>
        <w:t xml:space="preserve"> Fede e storia sono la verità l’una dell'altra. Se l’una non è vera, neanche l’altra lo potrà mai essere. </w:t>
      </w:r>
      <w:r w:rsidRPr="0089591F">
        <w:rPr>
          <w:rFonts w:ascii="Arial" w:hAnsi="Arial"/>
          <w:i/>
          <w:sz w:val="24"/>
          <w:lang w:val="it-IT"/>
        </w:rPr>
        <w:t>Se una non è vera è segno che l’altra è stata portata nella sua falsità.</w:t>
      </w:r>
      <w:r w:rsidRPr="0089591F">
        <w:rPr>
          <w:rFonts w:ascii="Arial" w:hAnsi="Arial"/>
          <w:sz w:val="24"/>
          <w:lang w:val="it-IT"/>
        </w:rPr>
        <w:t xml:space="preserve"> O tutte e due vere, storia e fede, oppure in chi le vive sono tutte e due false. Una storia che non testimonia,</w:t>
      </w:r>
      <w:r w:rsidR="00B36793" w:rsidRPr="0089591F">
        <w:rPr>
          <w:rFonts w:ascii="Arial" w:hAnsi="Arial"/>
          <w:sz w:val="24"/>
          <w:lang w:val="it-IT"/>
        </w:rPr>
        <w:t xml:space="preserve"> </w:t>
      </w:r>
      <w:r w:rsidRPr="0089591F">
        <w:rPr>
          <w:rFonts w:ascii="Arial" w:hAnsi="Arial"/>
          <w:sz w:val="24"/>
          <w:lang w:val="it-IT"/>
        </w:rPr>
        <w:t xml:space="preserve">che non può testimoniare la verità della fede, è falsa storia di fede; è così una fede che non può testimoniare, attestare la verità della storia e una falsa fede nella storia. </w:t>
      </w:r>
    </w:p>
    <w:p w14:paraId="34D66E91"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La fede non può nascere dal desiderio. </w:t>
      </w:r>
      <w:r w:rsidRPr="0089591F">
        <w:rPr>
          <w:rFonts w:ascii="Arial" w:hAnsi="Arial"/>
          <w:sz w:val="24"/>
          <w:lang w:val="it-IT"/>
        </w:rPr>
        <w:t xml:space="preserve">La fede non può nascere dal desiderio perché nessun desiderio può trasformare la vita, nessun desiderio può operare la trasformazione dell’intera storia. </w:t>
      </w:r>
      <w:r w:rsidRPr="0089591F">
        <w:rPr>
          <w:rFonts w:ascii="Arial" w:hAnsi="Arial"/>
          <w:i/>
          <w:sz w:val="24"/>
          <w:lang w:val="it-IT"/>
        </w:rPr>
        <w:t>La fede non può nascere dal desiderio perché il desiderio è ciò che vuole l’uomo; la fede invece è ciò che vuole Dio e Dio è fuori dell’uomo, sopra l’uomo, prima e dopo l’uomo.</w:t>
      </w:r>
      <w:r w:rsidRPr="0089591F">
        <w:rPr>
          <w:rFonts w:ascii="Arial" w:hAnsi="Arial"/>
          <w:sz w:val="24"/>
          <w:lang w:val="it-IT"/>
        </w:rPr>
        <w:t xml:space="preserve"> Il desiderio nasce e muore con l’uomo. La fede è prima dell’uomo ed è anche dopo la sua morte. </w:t>
      </w:r>
      <w:r w:rsidRPr="0089591F">
        <w:rPr>
          <w:rFonts w:ascii="Arial" w:hAnsi="Arial"/>
          <w:i/>
          <w:sz w:val="24"/>
          <w:lang w:val="it-IT"/>
        </w:rPr>
        <w:t>La vera fede non può essere creazione dell’uomo, perché l’uomo non è capace di creare verità di fede, mai.</w:t>
      </w:r>
      <w:r w:rsidRPr="0089591F">
        <w:rPr>
          <w:rFonts w:ascii="Arial" w:hAnsi="Arial"/>
          <w:sz w:val="24"/>
          <w:lang w:val="it-IT"/>
        </w:rPr>
        <w:t xml:space="preserve"> Il suo stato non gli consente di andare oltre se stesso, o il mondo creato. La fede è oltre lo stato dell’uomo, è anche oltre l’intero mondo creato. </w:t>
      </w:r>
      <w:r w:rsidRPr="0089591F">
        <w:rPr>
          <w:rFonts w:ascii="Arial" w:hAnsi="Arial"/>
          <w:i/>
          <w:sz w:val="24"/>
          <w:lang w:val="it-IT"/>
        </w:rPr>
        <w:t>La fede è oltre il visibile, il sensibile, l’udibile, il percepibile, il gustabile.</w:t>
      </w:r>
      <w:r w:rsidRPr="0089591F">
        <w:rPr>
          <w:rFonts w:ascii="Arial" w:hAnsi="Arial"/>
          <w:sz w:val="24"/>
          <w:lang w:val="it-IT"/>
        </w:rPr>
        <w:t xml:space="preserve"> La fede è oltre tutto, oltre ogni cosa. La fede è solo da Dio. Questa è la prima delle verità sulla fede. </w:t>
      </w:r>
    </w:p>
    <w:p w14:paraId="215C886B"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La fede è dono. </w:t>
      </w:r>
      <w:r w:rsidRPr="0089591F">
        <w:rPr>
          <w:rFonts w:ascii="Arial" w:hAnsi="Arial"/>
          <w:bCs/>
          <w:sz w:val="24"/>
          <w:lang w:val="it-IT"/>
        </w:rPr>
        <w:t xml:space="preserve">Se è dono è testimonianza. Se è testimonianza è storia. La fede è dono perché la Parola è dono. </w:t>
      </w:r>
      <w:r w:rsidRPr="0089591F">
        <w:rPr>
          <w:rFonts w:ascii="Arial" w:hAnsi="Arial"/>
          <w:bCs/>
          <w:i/>
          <w:sz w:val="24"/>
          <w:lang w:val="it-IT"/>
        </w:rPr>
        <w:t>La Parola si dona annunziandola, predicandola, ricordandola, facendola risuonare nel cuore di ogni uomo.</w:t>
      </w:r>
      <w:r w:rsidRPr="0089591F">
        <w:rPr>
          <w:rFonts w:ascii="Arial" w:hAnsi="Arial"/>
          <w:bCs/>
          <w:sz w:val="24"/>
          <w:lang w:val="it-IT"/>
        </w:rPr>
        <w:t xml:space="preserve"> La Parola, dalla quale nasce la fede, non si dona semplicemente come Parola, si dona come Parola di fede, si dona cioè come Parola che è divenuta la nostra fede. </w:t>
      </w:r>
      <w:r w:rsidRPr="0089591F">
        <w:rPr>
          <w:rFonts w:ascii="Arial" w:hAnsi="Arial"/>
          <w:bCs/>
          <w:i/>
          <w:sz w:val="24"/>
          <w:lang w:val="it-IT"/>
        </w:rPr>
        <w:t>Se la si dona come Parola che è stata trasformata da noi in fede – ed è questo l’unico modo vero di dare la Parola che fa nascere la fede – essa è testimonianza.</w:t>
      </w:r>
      <w:r w:rsidRPr="0089591F">
        <w:rPr>
          <w:rFonts w:ascii="Arial" w:hAnsi="Arial"/>
          <w:bCs/>
          <w:sz w:val="24"/>
          <w:lang w:val="it-IT"/>
        </w:rPr>
        <w:t xml:space="preserve"> Se è testimonianza è storia. La fede è dal dono della Parola che è divenuta nostra storia. Questo è il processo che fa nascere la fede nei cuori. </w:t>
      </w:r>
      <w:r w:rsidRPr="0089591F">
        <w:rPr>
          <w:rFonts w:ascii="Arial" w:hAnsi="Arial"/>
          <w:bCs/>
          <w:i/>
          <w:sz w:val="24"/>
          <w:lang w:val="it-IT"/>
        </w:rPr>
        <w:t>Se uno solo di questi elementi viene a mancare – Parola, testimonianza, storia – la fede non nasce.</w:t>
      </w:r>
      <w:r w:rsidRPr="0089591F">
        <w:rPr>
          <w:rFonts w:ascii="Arial" w:hAnsi="Arial"/>
          <w:bCs/>
          <w:sz w:val="24"/>
          <w:lang w:val="it-IT"/>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75EA3F3E"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Dio rende onore, accredita Cristo Gesù. </w:t>
      </w:r>
      <w:r w:rsidRPr="0089591F">
        <w:rPr>
          <w:rFonts w:ascii="Arial" w:hAnsi="Arial"/>
          <w:sz w:val="24"/>
          <w:lang w:val="it-IT"/>
        </w:rPr>
        <w:t xml:space="preserve">Cristo Gesù ha donato al mondo la Parola del Padre secondo la regola del dono della Parola. </w:t>
      </w:r>
      <w:r w:rsidRPr="0089591F">
        <w:rPr>
          <w:rFonts w:ascii="Arial" w:hAnsi="Arial"/>
          <w:i/>
          <w:sz w:val="24"/>
          <w:lang w:val="it-IT"/>
        </w:rPr>
        <w:t>L’ha donata testimoniando con la sua vita la verità.</w:t>
      </w:r>
      <w:r w:rsidRPr="0089591F">
        <w:rPr>
          <w:rFonts w:ascii="Arial" w:hAnsi="Arial"/>
          <w:sz w:val="24"/>
          <w:lang w:val="it-IT"/>
        </w:rPr>
        <w:t xml:space="preserve"> L’ha donata sigillandola con il suo sangue, morendo sulla croce. </w:t>
      </w:r>
      <w:r w:rsidRPr="0089591F">
        <w:rPr>
          <w:rFonts w:ascii="Arial" w:hAnsi="Arial"/>
          <w:i/>
          <w:sz w:val="24"/>
          <w:lang w:val="it-IT"/>
        </w:rPr>
        <w:t>Non solo in vita il Padre accredita la Parola di Cristo Gesù con miracoli, segni e prodigi, per indicare al mondo intero la verità della Parola di Cristo Gesù; lo accredita anche nella morte.</w:t>
      </w:r>
      <w:r w:rsidRPr="0089591F">
        <w:rPr>
          <w:rFonts w:ascii="Arial" w:hAnsi="Arial"/>
          <w:sz w:val="24"/>
          <w:lang w:val="it-IT"/>
        </w:rPr>
        <w:t xml:space="preserve"> Lo accredita risuscitandolo con un corpo glorioso, spirituale, incorruttibile, immortale. Lo accredita innalzandolo alla sua destra nell’Alto dei Cieli. </w:t>
      </w:r>
      <w:r w:rsidRPr="0089591F">
        <w:rPr>
          <w:rFonts w:ascii="Arial" w:hAnsi="Arial"/>
          <w:i/>
          <w:sz w:val="24"/>
          <w:lang w:val="it-IT"/>
        </w:rPr>
        <w:t>Di questo accreditamento gli Apostoli sono testimoni.</w:t>
      </w:r>
      <w:r w:rsidRPr="0089591F">
        <w:rPr>
          <w:rFonts w:ascii="Arial" w:hAnsi="Arial"/>
          <w:sz w:val="24"/>
          <w:lang w:val="it-IT"/>
        </w:rPr>
        <w:t xml:space="preserve"> Loro hanno visto la presenza di Dio in Cristo prima e dopo la sua morte. Anche dopo la sua risurrezione gli Apostoli hanno constatato la presenza del Padre nel Figlio. </w:t>
      </w:r>
    </w:p>
    <w:p w14:paraId="36892D94"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lastRenderedPageBreak/>
        <w:t xml:space="preserve">Questi è il Figlio mio prediletto nel quale mi sono compiaciuto. </w:t>
      </w:r>
      <w:r w:rsidRPr="0089591F">
        <w:rPr>
          <w:rFonts w:ascii="Arial" w:hAnsi="Arial"/>
          <w:sz w:val="24"/>
          <w:lang w:val="it-IT"/>
        </w:rPr>
        <w:t xml:space="preserve">Si è detto che la fede non è un processo che parte dall’intimo dell’uomo che si proietta verso l’esterno. </w:t>
      </w:r>
      <w:r w:rsidRPr="0089591F">
        <w:rPr>
          <w:rFonts w:ascii="Arial" w:hAnsi="Arial"/>
          <w:i/>
          <w:sz w:val="24"/>
          <w:lang w:val="it-IT"/>
        </w:rPr>
        <w:t>La fede ha invece un percorso inverso: dall’esterno verso l’intero.</w:t>
      </w:r>
      <w:r w:rsidRPr="0089591F">
        <w:rPr>
          <w:rFonts w:ascii="Arial" w:hAnsi="Arial"/>
          <w:sz w:val="24"/>
          <w:lang w:val="it-IT"/>
        </w:rPr>
        <w:t xml:space="preserve"> Così nasce la vera fede. </w:t>
      </w:r>
      <w:r w:rsidRPr="0089591F">
        <w:rPr>
          <w:rFonts w:ascii="Arial" w:hAnsi="Arial"/>
          <w:i/>
          <w:sz w:val="24"/>
          <w:lang w:val="it-IT"/>
        </w:rPr>
        <w:t>Una volta che la fede è stata generata nel cuore essa si trasforma in storia, in vita, in opera, in realizzazioni esteriori all’uomo, ma questa volta partono dall’interno dell’uomo.</w:t>
      </w:r>
      <w:r w:rsidRPr="0089591F">
        <w:rPr>
          <w:rFonts w:ascii="Arial" w:hAnsi="Arial"/>
          <w:sz w:val="24"/>
          <w:lang w:val="it-IT"/>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89591F">
        <w:rPr>
          <w:rFonts w:ascii="Arial" w:hAnsi="Arial"/>
          <w:i/>
          <w:sz w:val="24"/>
          <w:lang w:val="it-IT"/>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89591F">
        <w:rPr>
          <w:rFonts w:ascii="Arial" w:hAnsi="Arial"/>
          <w:sz w:val="24"/>
          <w:lang w:val="it-IT"/>
        </w:rPr>
        <w:t xml:space="preserve">La voce che Pietro ascolta sul monte non viene dal suo intimo, dai suoi desideri, dalle sue attese. </w:t>
      </w:r>
      <w:r w:rsidRPr="0089591F">
        <w:rPr>
          <w:rFonts w:ascii="Arial" w:hAnsi="Arial"/>
          <w:i/>
          <w:sz w:val="24"/>
          <w:lang w:val="it-IT"/>
        </w:rPr>
        <w:t>Essa viene dal di fuori</w:t>
      </w:r>
      <w:r w:rsidRPr="0089591F">
        <w:rPr>
          <w:rFonts w:ascii="Arial" w:hAnsi="Arial"/>
          <w:sz w:val="24"/>
          <w:lang w:val="it-IT"/>
        </w:rPr>
        <w:t xml:space="preserve">. Viene dal di fuori per un solo motivo: perché Pietro è refrattario alla visione che Gesù ha del Messia – consegnato, crocifisso, ucciso – e la rifiuta, invitando lo stesso Cristo Gesù a rifiutarla. </w:t>
      </w:r>
      <w:r w:rsidRPr="0089591F">
        <w:rPr>
          <w:rFonts w:ascii="Arial" w:hAnsi="Arial"/>
          <w:i/>
          <w:sz w:val="24"/>
          <w:lang w:val="it-IT"/>
        </w:rPr>
        <w:t>Questo stesso discorso vale molto di più per Paolo di Tarso</w:t>
      </w:r>
      <w:r w:rsidRPr="0089591F">
        <w:rPr>
          <w:rFonts w:ascii="Arial" w:hAnsi="Arial"/>
          <w:sz w:val="24"/>
          <w:lang w:val="it-IT"/>
        </w:rPr>
        <w:t xml:space="preserve">, lui che si opponeva così risolutamente contro i cristiani da volerli imprigionare tutti. Anche lui fu colpito dall’esterno: dalla luce e dalla Parola. </w:t>
      </w:r>
    </w:p>
    <w:p w14:paraId="47A64A93"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Cristo non si è fatto. </w:t>
      </w:r>
      <w:r w:rsidRPr="0089591F">
        <w:rPr>
          <w:rFonts w:ascii="Arial" w:hAnsi="Arial"/>
          <w:bCs/>
          <w:sz w:val="24"/>
          <w:lang w:val="it-IT"/>
        </w:rPr>
        <w:t xml:space="preserve">Cristo è stato fatto da Dio. Neanche Cristo Gesù ha una Parola che viene dal suo intimo, dal suo cuore. </w:t>
      </w:r>
      <w:r w:rsidRPr="0089591F">
        <w:rPr>
          <w:rFonts w:ascii="Arial" w:hAnsi="Arial"/>
          <w:bCs/>
          <w:i/>
          <w:sz w:val="24"/>
          <w:lang w:val="it-IT"/>
        </w:rPr>
        <w:t>La Parola di Cristo viene direttamente a Lui dal cuore del Padre. Tutto in Cristo è dal Padre. Sempre Cristo Gesù, in ogni pensiero, opera, azione, relazione, comportamento, è dalla Volontà del Padre.</w:t>
      </w:r>
      <w:r w:rsidRPr="0089591F">
        <w:rPr>
          <w:rFonts w:ascii="Arial" w:hAnsi="Arial"/>
          <w:bCs/>
          <w:sz w:val="24"/>
          <w:lang w:val="it-IT"/>
        </w:rPr>
        <w:t xml:space="preserve"> Cristo non si è fatto né nel tempo, né nell’eternità. Nell’eternità è stato generato dal Padre – generato (non creato e non fatto) – nel tempo si è incarnato per opera dello Spirito Santo. </w:t>
      </w:r>
      <w:r w:rsidRPr="0089591F">
        <w:rPr>
          <w:rFonts w:ascii="Arial" w:hAnsi="Arial"/>
          <w:bCs/>
          <w:i/>
          <w:sz w:val="24"/>
          <w:lang w:val="it-IT"/>
        </w:rPr>
        <w:t>Egli è in tutta la sua vita sempre dalla Volontà del Padre, ma anche fa sempre la Volontà del Padre. È dalla Volontà del Padre per vivere nella Volontà del Padre.</w:t>
      </w:r>
      <w:r w:rsidRPr="0089591F">
        <w:rPr>
          <w:rFonts w:ascii="Arial" w:hAnsi="Arial"/>
          <w:bCs/>
          <w:sz w:val="24"/>
          <w:lang w:val="it-IT"/>
        </w:rPr>
        <w:t xml:space="preserve"> È questa la differenza sostanziale con tutti gli altri fondatori di religione, che sono tutti da se stessi, rimangono in se stessi, vivono per se stessi, perché operano sempre secondo la loro volontà. </w:t>
      </w:r>
      <w:r w:rsidRPr="0089591F">
        <w:rPr>
          <w:rFonts w:ascii="Arial" w:hAnsi="Arial"/>
          <w:bCs/>
          <w:i/>
          <w:sz w:val="24"/>
          <w:lang w:val="it-IT"/>
        </w:rPr>
        <w:t>Manca in loro l’accreditamento da parte di Dio.</w:t>
      </w:r>
      <w:r w:rsidRPr="0089591F">
        <w:rPr>
          <w:rFonts w:ascii="Arial" w:hAnsi="Arial"/>
          <w:bCs/>
          <w:sz w:val="24"/>
          <w:lang w:val="it-IT"/>
        </w:rPr>
        <w:t xml:space="preserve"> Dio non può accreditare nessuno, perché Lui accredita solo il Suo Figlio Unigenito e quanti accredita prima e dopo Cristo, li accredita perché conducano al solo Cristo. </w:t>
      </w:r>
    </w:p>
    <w:p w14:paraId="5187D200"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Questa voce noi l’abbiamo udita scendere dal cielo.</w:t>
      </w:r>
      <w:r w:rsidRPr="0089591F">
        <w:rPr>
          <w:rFonts w:ascii="Arial" w:hAnsi="Arial"/>
          <w:bCs/>
          <w:sz w:val="24"/>
          <w:lang w:val="it-IT"/>
        </w:rPr>
        <w:t xml:space="preserve"> È questa l’attestazione più grande dell’esteriorità del fondamento della fede di Pietro. La fede nasce in Lui da questa Parola che discende dal Cielo. </w:t>
      </w:r>
      <w:r w:rsidRPr="0089591F">
        <w:rPr>
          <w:rFonts w:ascii="Arial" w:hAnsi="Arial"/>
          <w:bCs/>
          <w:i/>
          <w:sz w:val="24"/>
          <w:lang w:val="it-IT"/>
        </w:rPr>
        <w:t>Questa Parola conferma, accredita la Parola di Cristo. La fede di Pietro è doppiamente fondata sull’esteriorità.</w:t>
      </w:r>
      <w:r w:rsidRPr="0089591F">
        <w:rPr>
          <w:rFonts w:ascii="Arial" w:hAnsi="Arial"/>
          <w:bCs/>
          <w:sz w:val="24"/>
          <w:lang w:val="it-IT"/>
        </w:rPr>
        <w:t xml:space="preserve"> Essa è insieme dalla Parola di Cristo e dalla Parola del Padre. È dalla Parola di Cristo confermata dalla Parola del Padre ed è anche dalla Parola del Padre che conferma la Parola di Cristo Gesù. </w:t>
      </w:r>
    </w:p>
    <w:p w14:paraId="629039B7"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Dio conferma i profeti.</w:t>
      </w:r>
      <w:r w:rsidRPr="0089591F">
        <w:rPr>
          <w:rFonts w:ascii="Arial" w:hAnsi="Arial"/>
          <w:bCs/>
          <w:sz w:val="24"/>
          <w:lang w:val="it-IT"/>
        </w:rPr>
        <w:t xml:space="preserve"> I profeti sono coloro che hanno annunziato in pienezza di verità la vita e l’opera di Cristo Gesù. </w:t>
      </w:r>
      <w:r w:rsidRPr="0089591F">
        <w:rPr>
          <w:rFonts w:ascii="Arial" w:hAnsi="Arial"/>
          <w:bCs/>
          <w:i/>
          <w:sz w:val="24"/>
          <w:lang w:val="it-IT"/>
        </w:rPr>
        <w:t>Cristo Gesù conferma che il suo Messianismo è secondo la Parola dei profeti, compresa però in pienezza di verità secondo la retta comprensione che a Lui offriva lo Spirito di Dio.</w:t>
      </w:r>
      <w:r w:rsidRPr="0089591F">
        <w:rPr>
          <w:rFonts w:ascii="Arial" w:hAnsi="Arial"/>
          <w:bCs/>
          <w:sz w:val="24"/>
          <w:lang w:val="it-IT"/>
        </w:rPr>
        <w:t xml:space="preserve"> La Parola dei profeti è esterna a Cristo, è prima di Cristo, ma è in vista di Lui e per Lui. </w:t>
      </w:r>
      <w:r w:rsidRPr="0089591F">
        <w:rPr>
          <w:rFonts w:ascii="Arial" w:hAnsi="Arial"/>
          <w:bCs/>
          <w:i/>
          <w:sz w:val="24"/>
          <w:lang w:val="it-IT"/>
        </w:rPr>
        <w:t xml:space="preserve">Chi </w:t>
      </w:r>
      <w:r w:rsidRPr="0089591F">
        <w:rPr>
          <w:rFonts w:ascii="Arial" w:hAnsi="Arial"/>
          <w:bCs/>
          <w:i/>
          <w:sz w:val="24"/>
          <w:lang w:val="it-IT"/>
        </w:rPr>
        <w:lastRenderedPageBreak/>
        <w:t>pertanto vuole conoscere la verità di Cristo, della sua missione, del suo servizio, della sua stessa vita deve partire dalla Parola dei profeti.</w:t>
      </w:r>
      <w:r w:rsidRPr="0089591F">
        <w:rPr>
          <w:rFonts w:ascii="Arial" w:hAnsi="Arial"/>
          <w:bCs/>
          <w:sz w:val="24"/>
          <w:lang w:val="it-IT"/>
        </w:rPr>
        <w:t xml:space="preserve"> Sono loro che ci offrono la sana, retta, vera comprensione del mistero del Signore. </w:t>
      </w:r>
      <w:r w:rsidRPr="0089591F">
        <w:rPr>
          <w:rFonts w:ascii="Arial" w:hAnsi="Arial"/>
          <w:bCs/>
          <w:i/>
          <w:sz w:val="24"/>
          <w:lang w:val="it-IT"/>
        </w:rPr>
        <w:t>Poiché tutta la profezia antica è stata compiuta da Cristo e per noi è testimoniata dai Vangeli. È il Vangelo la conferma della verità della profezia dei profeti.</w:t>
      </w:r>
      <w:r w:rsidRPr="0089591F">
        <w:rPr>
          <w:rFonts w:ascii="Arial" w:hAnsi="Arial"/>
          <w:bCs/>
          <w:sz w:val="24"/>
          <w:lang w:val="it-IT"/>
        </w:rPr>
        <w:t xml:space="preserve"> I profeti ci rinviano al Vangelo; il Vangelo ci fa conoscere secondo pienezza di verità il contenuto degli oracoli che Dio ha pronunziato su Cristo Gesù mediante i suoi profeti. </w:t>
      </w:r>
    </w:p>
    <w:p w14:paraId="52031B03"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Cristo si conosce dalla Parola.</w:t>
      </w:r>
      <w:r w:rsidRPr="0089591F">
        <w:rPr>
          <w:rFonts w:ascii="Arial" w:hAnsi="Arial"/>
          <w:bCs/>
          <w:sz w:val="24"/>
          <w:lang w:val="it-IT"/>
        </w:rPr>
        <w:t xml:space="preserve"> Chi vuole conoscere Cristo deve farlo attraverso la Parola. </w:t>
      </w:r>
      <w:r w:rsidRPr="0089591F">
        <w:rPr>
          <w:rFonts w:ascii="Arial" w:hAnsi="Arial"/>
          <w:bCs/>
          <w:i/>
          <w:sz w:val="24"/>
          <w:lang w:val="it-IT"/>
        </w:rPr>
        <w:t>Senza Parola non c’è vera conoscenza di Cristo Signore.</w:t>
      </w:r>
      <w:r w:rsidRPr="0089591F">
        <w:rPr>
          <w:rFonts w:ascii="Arial" w:hAnsi="Arial"/>
          <w:bCs/>
          <w:sz w:val="24"/>
          <w:lang w:val="it-IT"/>
        </w:rPr>
        <w:t xml:space="preserve"> </w:t>
      </w:r>
      <w:r w:rsidRPr="0089591F">
        <w:rPr>
          <w:rFonts w:ascii="Arial" w:hAnsi="Arial"/>
          <w:bCs/>
          <w:i/>
          <w:sz w:val="24"/>
          <w:lang w:val="it-IT"/>
        </w:rPr>
        <w:t>Ma anche: ogni vera conoscenza di Cristo Signore deve essere perennemente confrontata con la Parola perché riceva da essa la sua verità più piena, più perfetta, perché riceva la verità tutta intera cui conduce lo Spirito del Signore.</w:t>
      </w:r>
      <w:r w:rsidRPr="0089591F">
        <w:rPr>
          <w:rFonts w:ascii="Arial" w:hAnsi="Arial"/>
          <w:bCs/>
          <w:sz w:val="24"/>
          <w:lang w:val="it-IT"/>
        </w:rPr>
        <w:t xml:space="preserve"> Poiché mai la Parola potrà essere esaurita nella sua pienezza di verità, o verità tutta intera, mai la conoscenza di Cristo potrà essere esaurita nella sua pienezza di sapienza e di saggezza che salva e redime il mondo intero. </w:t>
      </w:r>
    </w:p>
    <w:p w14:paraId="5C3033C1"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Cristo si conosce dalla Parola </w:t>
      </w:r>
      <w:r w:rsidRPr="0089591F">
        <w:rPr>
          <w:rFonts w:ascii="Arial" w:hAnsi="Arial"/>
          <w:bCs/>
          <w:sz w:val="24"/>
          <w:lang w:val="it-IT"/>
        </w:rPr>
        <w:t xml:space="preserve">e dallo Spirito Santo nella Chiesa. Questa verità che riguarda la giusta, santa, piena conoscenza di Cristo Gesù ci conduce ad un’altra affermazione, anche questa vitale per la esatta conoscenza di Gesù Signore. </w:t>
      </w:r>
      <w:r w:rsidRPr="0089591F">
        <w:rPr>
          <w:rFonts w:ascii="Arial" w:hAnsi="Arial"/>
          <w:bCs/>
          <w:i/>
          <w:sz w:val="24"/>
          <w:lang w:val="it-IT"/>
        </w:rPr>
        <w:t>La Parola è data una volta per tutte. Questa verità non può essere applicata alla conoscenza della Parola.</w:t>
      </w:r>
      <w:r w:rsidRPr="0089591F">
        <w:rPr>
          <w:rFonts w:ascii="Arial" w:hAnsi="Arial"/>
          <w:bCs/>
          <w:sz w:val="24"/>
          <w:lang w:val="it-IT"/>
        </w:rPr>
        <w:t xml:space="preserve"> Questa non è data una volta per tutte. </w:t>
      </w:r>
      <w:r w:rsidRPr="0089591F">
        <w:rPr>
          <w:rFonts w:ascii="Arial" w:hAnsi="Arial"/>
          <w:bCs/>
          <w:i/>
          <w:sz w:val="24"/>
          <w:lang w:val="it-IT"/>
        </w:rPr>
        <w:t>Questa è data quotidianamente dallo Spirito del Signore, che ha il mandato, o la missione di condurre la Chiesa verso la verità tutta intera.</w:t>
      </w:r>
      <w:r w:rsidRPr="0089591F">
        <w:rPr>
          <w:rFonts w:ascii="Arial" w:hAnsi="Arial"/>
          <w:bCs/>
          <w:sz w:val="24"/>
          <w:lang w:val="it-IT"/>
        </w:rPr>
        <w:t xml:space="preserve"> Se questo è vero – ed è verissimo – è giusto affermare che la conoscenza di ieri di Cristo Gesù oggi non è più perfetta. </w:t>
      </w:r>
      <w:r w:rsidRPr="0089591F">
        <w:rPr>
          <w:rFonts w:ascii="Arial" w:hAnsi="Arial"/>
          <w:bCs/>
          <w:i/>
          <w:sz w:val="24"/>
          <w:lang w:val="it-IT"/>
        </w:rPr>
        <w:t>Perché sia perfetta è necessario aggiungere quanto oggi ci insegna lo Spirito, quanto oggi Lui ci dice di Cristo Gesù perché la nostra conoscenza sia aggiornata alla perfezione di oggi e non rimanga invece ancorata alla perfezione di ieri.</w:t>
      </w:r>
      <w:r w:rsidRPr="0089591F">
        <w:rPr>
          <w:rFonts w:ascii="Arial" w:hAnsi="Arial"/>
          <w:bCs/>
          <w:sz w:val="24"/>
          <w:lang w:val="it-IT"/>
        </w:rPr>
        <w:t xml:space="preserve">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403E6202"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Parola profetica e parola di interpretazione:</w:t>
      </w:r>
      <w:r w:rsidRPr="0089591F">
        <w:rPr>
          <w:rFonts w:ascii="Arial" w:hAnsi="Arial"/>
          <w:bCs/>
          <w:sz w:val="24"/>
          <w:lang w:val="it-IT"/>
        </w:rPr>
        <w:t xml:space="preserve"> unica sola origine divina. È una sola origine divina, perché uno è il suo Autore: lo Spirito del Signore. </w:t>
      </w:r>
      <w:r w:rsidRPr="0089591F">
        <w:rPr>
          <w:rFonts w:ascii="Arial" w:hAnsi="Arial"/>
          <w:bCs/>
          <w:i/>
          <w:sz w:val="24"/>
          <w:lang w:val="it-IT"/>
        </w:rPr>
        <w:t>È Lui che ha fatto parlare i profeti, ispirandoli a scrivere cose future, le cose di Cristo.</w:t>
      </w:r>
      <w:r w:rsidRPr="0089591F">
        <w:rPr>
          <w:rFonts w:ascii="Arial" w:hAnsi="Arial"/>
          <w:bCs/>
          <w:sz w:val="24"/>
          <w:lang w:val="it-IT"/>
        </w:rPr>
        <w:t xml:space="preserve"> Ma è anche Lui che ispira la Chiesa perché comprenda secondo sapienza e saggezza divina il mistero di Cristo trasmesso a noi dai profeti. </w:t>
      </w:r>
      <w:r w:rsidRPr="0089591F">
        <w:rPr>
          <w:rFonts w:ascii="Arial" w:hAnsi="Arial"/>
          <w:bCs/>
          <w:i/>
          <w:sz w:val="24"/>
          <w:lang w:val="it-IT"/>
        </w:rPr>
        <w:t>Il discernimento per la verità di ogni ispirazione deve essere operato dalla Chiesa mediante i suoi apostoli.</w:t>
      </w:r>
      <w:r w:rsidRPr="0089591F">
        <w:rPr>
          <w:rFonts w:ascii="Arial" w:hAnsi="Arial"/>
          <w:bCs/>
          <w:sz w:val="24"/>
          <w:lang w:val="it-IT"/>
        </w:rPr>
        <w:t xml:space="preserve"> Lo Spirito Santo non necessariamente parla attraverso gli Apostoli. </w:t>
      </w:r>
      <w:r w:rsidRPr="0089591F">
        <w:rPr>
          <w:rFonts w:ascii="Arial" w:hAnsi="Arial"/>
          <w:bCs/>
          <w:i/>
          <w:sz w:val="24"/>
          <w:lang w:val="it-IT"/>
        </w:rPr>
        <w:t>Egli parla, può parlare, dove, quando, con chi a Lui piace – questa è purissima verità e parla sempre dall’esterno – il discernimento però non lo può fare chi vuole.</w:t>
      </w:r>
      <w:r w:rsidRPr="0089591F">
        <w:rPr>
          <w:rFonts w:ascii="Arial" w:hAnsi="Arial"/>
          <w:bCs/>
          <w:sz w:val="24"/>
          <w:lang w:val="it-IT"/>
        </w:rPr>
        <w:t xml:space="preserve"> </w:t>
      </w:r>
      <w:r w:rsidRPr="0089591F">
        <w:rPr>
          <w:rFonts w:ascii="Arial" w:hAnsi="Arial"/>
          <w:bCs/>
          <w:i/>
          <w:sz w:val="24"/>
          <w:lang w:val="it-IT"/>
        </w:rPr>
        <w:t>Esso è opera degli Apostoli.</w:t>
      </w:r>
      <w:r w:rsidRPr="0089591F">
        <w:rPr>
          <w:rFonts w:ascii="Arial" w:hAnsi="Arial"/>
          <w:bCs/>
          <w:sz w:val="24"/>
          <w:lang w:val="it-IT"/>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3442B9F9"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Il Cristo vero è nella Chiesa una, santa, cattolica, apostolica. </w:t>
      </w:r>
      <w:r w:rsidRPr="0089591F">
        <w:rPr>
          <w:rFonts w:ascii="Arial" w:hAnsi="Arial"/>
          <w:sz w:val="24"/>
          <w:lang w:val="it-IT"/>
        </w:rPr>
        <w:t xml:space="preserve">Poiché il discernimento degli Apostoli (dei loro successori) è necessario per distinguere la verità dalla falsità, questo ci porta ad un’altra conclusione di vitale importanza: </w:t>
      </w:r>
      <w:r w:rsidRPr="0089591F">
        <w:rPr>
          <w:rFonts w:ascii="Arial" w:hAnsi="Arial"/>
          <w:i/>
          <w:sz w:val="24"/>
          <w:lang w:val="it-IT"/>
        </w:rPr>
        <w:t xml:space="preserve">la </w:t>
      </w:r>
      <w:r w:rsidRPr="0089591F">
        <w:rPr>
          <w:rFonts w:ascii="Arial" w:hAnsi="Arial"/>
          <w:i/>
          <w:sz w:val="24"/>
          <w:lang w:val="it-IT"/>
        </w:rPr>
        <w:lastRenderedPageBreak/>
        <w:t xml:space="preserve">vera ispirazione dello Spirito Santo la può conoscere solo la Chiesa di Dio fondata sugli Apostoli e questo può avvenire solo nella Chiesa una, santa, cattolica e apostolica, il cui fondamento visibile è Pietro. </w:t>
      </w:r>
      <w:r w:rsidRPr="0089591F">
        <w:rPr>
          <w:rFonts w:ascii="Arial" w:hAnsi="Arial"/>
          <w:sz w:val="24"/>
          <w:lang w:val="it-IT"/>
        </w:rPr>
        <w:t xml:space="preserve">Dove non c’è comunione con Pietro neanche c’è vero discernimento. </w:t>
      </w:r>
      <w:r w:rsidRPr="0089591F">
        <w:rPr>
          <w:rFonts w:ascii="Arial" w:hAnsi="Arial"/>
          <w:i/>
          <w:sz w:val="24"/>
          <w:lang w:val="it-IT"/>
        </w:rPr>
        <w:t>Il primo discernimento è quello di sapere che Pietro è indispensabile per pervenire alla pienezza della verità dello Spirito Santo.</w:t>
      </w:r>
      <w:r w:rsidRPr="0089591F">
        <w:rPr>
          <w:rFonts w:ascii="Arial" w:hAnsi="Arial"/>
          <w:sz w:val="24"/>
          <w:lang w:val="it-IT"/>
        </w:rPr>
        <w:t xml:space="preserve"> Chi non ha questo primo discernimento, non potrà mai avere gli altri. Tutti gli altri sono dal primo.</w:t>
      </w:r>
    </w:p>
    <w:p w14:paraId="7EE557BA" w14:textId="77777777" w:rsidR="00EB4396" w:rsidRPr="0089591F" w:rsidRDefault="00EB4396" w:rsidP="00EB4396">
      <w:pPr>
        <w:spacing w:after="120"/>
        <w:jc w:val="both"/>
        <w:rPr>
          <w:rFonts w:ascii="Arial" w:hAnsi="Arial"/>
          <w:sz w:val="24"/>
          <w:lang w:val="it-IT"/>
        </w:rPr>
      </w:pPr>
      <w:r w:rsidRPr="00EB4396">
        <w:rPr>
          <w:rFonts w:ascii="Arial" w:hAnsi="Arial"/>
          <w:b/>
          <w:sz w:val="24"/>
          <w:lang w:val="it-IT"/>
        </w:rPr>
        <w:t xml:space="preserve">Profezia e mozione dello Spirito Santo. </w:t>
      </w:r>
      <w:r w:rsidRPr="0089591F">
        <w:rPr>
          <w:rFonts w:ascii="Arial" w:hAnsi="Arial"/>
          <w:sz w:val="24"/>
          <w:lang w:val="it-IT"/>
        </w:rPr>
        <w:t xml:space="preserve">Tutta la verità viene a noi per opera dello Spirito Santo. </w:t>
      </w:r>
      <w:r w:rsidRPr="0089591F">
        <w:rPr>
          <w:rFonts w:ascii="Arial" w:hAnsi="Arial"/>
          <w:i/>
          <w:sz w:val="24"/>
          <w:lang w:val="it-IT"/>
        </w:rPr>
        <w:t>Viene a noi come Parola della Profezia, come Vangelo che racchiude il mistero di Cristo Gesù, ma anche come conduzione verso la verità tutta intera che è comprensione secondo saggezza e intelligenza celesti.</w:t>
      </w:r>
      <w:r w:rsidRPr="0089591F">
        <w:rPr>
          <w:rFonts w:ascii="Arial" w:hAnsi="Arial"/>
          <w:sz w:val="24"/>
          <w:lang w:val="it-IT"/>
        </w:rPr>
        <w:t xml:space="preserve"> Non solo lo Spirito è al principio, durante e alla fine di ogni processo conoscitivo del cristiano. </w:t>
      </w:r>
      <w:r w:rsidRPr="0089591F">
        <w:rPr>
          <w:rFonts w:ascii="Arial" w:hAnsi="Arial"/>
          <w:i/>
          <w:sz w:val="24"/>
          <w:lang w:val="it-IT"/>
        </w:rPr>
        <w:t>È anche all’inizio, durante e alla fine di ogni processo operativo del discepolo di Gesù Signore.</w:t>
      </w:r>
      <w:r w:rsidRPr="0089591F">
        <w:rPr>
          <w:rFonts w:ascii="Arial" w:hAnsi="Arial"/>
          <w:sz w:val="24"/>
          <w:lang w:val="it-IT"/>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3F636558" w14:textId="77777777" w:rsidR="00EB4396" w:rsidRPr="0089591F" w:rsidRDefault="00EB4396" w:rsidP="00EB4396">
      <w:pPr>
        <w:spacing w:after="120"/>
        <w:jc w:val="both"/>
        <w:rPr>
          <w:rFonts w:ascii="Arial" w:hAnsi="Arial"/>
          <w:bCs/>
          <w:sz w:val="24"/>
          <w:lang w:val="it-IT"/>
        </w:rPr>
      </w:pPr>
      <w:r w:rsidRPr="00EB4396">
        <w:rPr>
          <w:rFonts w:ascii="Arial" w:hAnsi="Arial"/>
          <w:b/>
          <w:sz w:val="24"/>
          <w:lang w:val="it-IT"/>
        </w:rPr>
        <w:t xml:space="preserve">Origine divina </w:t>
      </w:r>
      <w:r w:rsidRPr="0089591F">
        <w:rPr>
          <w:rFonts w:ascii="Arial" w:hAnsi="Arial"/>
          <w:bCs/>
          <w:sz w:val="24"/>
          <w:lang w:val="it-IT"/>
        </w:rPr>
        <w:t xml:space="preserve">della vera comprensione della conoscenza di Cristo Signore. La conclusione che si impone è una sola: non c’è vera comprensione della conoscenza di Cristo che non sia di origine divina. </w:t>
      </w:r>
      <w:r w:rsidRPr="0089591F">
        <w:rPr>
          <w:rFonts w:ascii="Arial" w:hAnsi="Arial"/>
          <w:bCs/>
          <w:i/>
          <w:sz w:val="24"/>
          <w:lang w:val="it-IT"/>
        </w:rPr>
        <w:t>Essa viene dallo Spirito Santo.</w:t>
      </w:r>
      <w:r w:rsidRPr="0089591F">
        <w:rPr>
          <w:rFonts w:ascii="Arial" w:hAnsi="Arial"/>
          <w:bCs/>
          <w:sz w:val="24"/>
          <w:lang w:val="it-IT"/>
        </w:rPr>
        <w:t xml:space="preserve"> Questa verità spinge ad un’altra conclusione: </w:t>
      </w:r>
      <w:r w:rsidRPr="0089591F">
        <w:rPr>
          <w:rFonts w:ascii="Arial" w:hAnsi="Arial"/>
          <w:bCs/>
          <w:i/>
          <w:sz w:val="24"/>
          <w:lang w:val="it-IT"/>
        </w:rPr>
        <w:t>chi vuole conoscere veramente Cristo, in pienezza di verità, deve divenire tempio santo dello Spirito di Dio</w:t>
      </w:r>
      <w:r w:rsidRPr="0089591F">
        <w:rPr>
          <w:rFonts w:ascii="Arial" w:hAnsi="Arial"/>
          <w:bCs/>
          <w:sz w:val="24"/>
          <w:lang w:val="it-IT"/>
        </w:rPr>
        <w:t xml:space="preserve">. Tempio santo si diviene in un solo modo: vivendo ogni Parola del Vangelo. Crescendo in vita evangelica si cresce anche nella conoscenza vera, piena di Cristo Gesù. </w:t>
      </w:r>
      <w:r w:rsidRPr="0089591F">
        <w:rPr>
          <w:rFonts w:ascii="Arial" w:hAnsi="Arial"/>
          <w:bCs/>
          <w:i/>
          <w:sz w:val="24"/>
          <w:lang w:val="it-IT"/>
        </w:rPr>
        <w:t>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w:t>
      </w:r>
      <w:r w:rsidRPr="0089591F">
        <w:rPr>
          <w:rFonts w:ascii="Arial" w:hAnsi="Arial"/>
          <w:bCs/>
          <w:sz w:val="24"/>
          <w:lang w:val="it-IT"/>
        </w:rPr>
        <w:t xml:space="preserve"> Questo miracolo solo lo Spirito Santo lo può operare e lo opera in chi si consegna interamente alla Parola del Vangelo per farla divenire sua vita. </w:t>
      </w:r>
    </w:p>
    <w:p w14:paraId="6333B4A9"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 A modo di postilla citiamo le due regole, una di Giovanni e l’altra di Paolo sul discernimento delle ispirazioni:</w:t>
      </w:r>
    </w:p>
    <w:p w14:paraId="5EB91328" w14:textId="77777777" w:rsidR="0089591F" w:rsidRDefault="00EB4396" w:rsidP="00EB4396">
      <w:pPr>
        <w:spacing w:after="120"/>
        <w:jc w:val="both"/>
        <w:rPr>
          <w:rFonts w:ascii="Arial" w:hAnsi="Arial"/>
          <w:bCs/>
          <w:sz w:val="24"/>
          <w:lang w:val="it-IT"/>
        </w:rPr>
      </w:pPr>
      <w:r w:rsidRPr="0089591F">
        <w:rPr>
          <w:rFonts w:ascii="Arial" w:hAnsi="Arial"/>
          <w:bCs/>
          <w:sz w:val="24"/>
          <w:lang w:val="it-IT"/>
        </w:rPr>
        <w:t>Postilla n. 1 (Giovanni):</w:t>
      </w:r>
    </w:p>
    <w:p w14:paraId="51A6B37A" w14:textId="7D20C416"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080900A7" w14:textId="77777777" w:rsidR="0089591F" w:rsidRPr="0089591F" w:rsidRDefault="00EB4396" w:rsidP="00EB4396">
      <w:pPr>
        <w:spacing w:after="120"/>
        <w:jc w:val="both"/>
        <w:rPr>
          <w:rFonts w:ascii="Arial" w:hAnsi="Arial"/>
          <w:bCs/>
          <w:sz w:val="24"/>
          <w:lang w:val="it-IT"/>
        </w:rPr>
      </w:pPr>
      <w:r w:rsidRPr="0089591F">
        <w:rPr>
          <w:rFonts w:ascii="Arial" w:hAnsi="Arial"/>
          <w:bCs/>
          <w:sz w:val="24"/>
          <w:lang w:val="it-IT"/>
        </w:rPr>
        <w:t>Postilla n. 2 (Paolo):</w:t>
      </w:r>
    </w:p>
    <w:p w14:paraId="0340215F" w14:textId="1FA172FD"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lastRenderedPageBreak/>
        <w:t xml:space="preserve">“Paolo,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4E4CE904"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77941E6F"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Infatti, è forse il favore degli uomini che intendo guadagnarmi, o non piuttosto quello di Dio? Oppure cerco di piacere agli uomini? Se ancora io piacessi agli uomini, non sarei più servitore di Cristo! Vi dichiaro dunque, fratelli, che il vangelo da me annunziato non è modellato sull'uomo; infatti io non l'ho ricevuto né l'ho imparato da uomini, ma per rivelazione di Gesù Cristo. </w:t>
      </w:r>
    </w:p>
    <w:p w14:paraId="08609352"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w:t>
      </w:r>
    </w:p>
    <w:p w14:paraId="7C00622A"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35C2D9FF" w14:textId="77777777" w:rsidR="00EB4396" w:rsidRPr="00EB4396" w:rsidRDefault="00EB4396" w:rsidP="00EB4396">
      <w:pPr>
        <w:spacing w:after="120"/>
        <w:jc w:val="both"/>
        <w:rPr>
          <w:rFonts w:ascii="Arial" w:hAnsi="Arial"/>
          <w:b/>
          <w:sz w:val="24"/>
          <w:lang w:val="it-IT"/>
        </w:rPr>
      </w:pPr>
    </w:p>
    <w:p w14:paraId="083D4AFF" w14:textId="19BDCB6C" w:rsidR="00EB4396" w:rsidRPr="00EB4396" w:rsidRDefault="00825AFA" w:rsidP="008C69A1">
      <w:pPr>
        <w:pStyle w:val="Titolo3"/>
      </w:pPr>
      <w:bookmarkStart w:id="170" w:name="_Toc193124649"/>
      <w:r>
        <w:t>2 PIETRO II</w:t>
      </w:r>
      <w:bookmarkEnd w:id="170"/>
    </w:p>
    <w:p w14:paraId="77A4BD4C" w14:textId="77777777" w:rsidR="00EB4396" w:rsidRPr="00EB4396" w:rsidRDefault="00EB4396" w:rsidP="00BB421A">
      <w:pPr>
        <w:pStyle w:val="Corpotesto"/>
      </w:pPr>
      <w:bookmarkStart w:id="171" w:name="_Toc62148478"/>
      <w:bookmarkStart w:id="172" w:name="_Toc189214168"/>
      <w:r w:rsidRPr="00EB4396">
        <w:t>I FALSI DOTTORI</w:t>
      </w:r>
      <w:bookmarkEnd w:id="171"/>
      <w:bookmarkEnd w:id="172"/>
    </w:p>
    <w:p w14:paraId="05FEFF07" w14:textId="267D1DA8"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w:t>
      </w:r>
      <w:r w:rsidR="00F00C41">
        <w:rPr>
          <w:rFonts w:ascii="Arial" w:hAnsi="Arial"/>
          <w:b/>
          <w:sz w:val="24"/>
          <w:lang w:val="it-IT"/>
        </w:rPr>
        <w:t xml:space="preserve">] </w:t>
      </w:r>
      <w:r w:rsidRPr="00EB4396">
        <w:rPr>
          <w:rFonts w:ascii="Arial" w:hAnsi="Arial"/>
          <w:b/>
          <w:sz w:val="24"/>
          <w:lang w:val="it-IT"/>
        </w:rPr>
        <w:t xml:space="preserve">Ci sono stati anche falsi profeti tra il popolo, come pure ci saranno in mezzo a voi falsi maestri che introdurranno eresie perniciose, rinnegando il Signore che li ha riscattati e attirandosi una pronta rovina. </w:t>
      </w:r>
    </w:p>
    <w:p w14:paraId="6566F8D1" w14:textId="57BCCE58"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È stata questa la storia della salvezza, è questa, sarà questa fino alla consumazione dei secoli.</w:t>
      </w:r>
      <w:r w:rsidR="0089591F">
        <w:rPr>
          <w:rFonts w:ascii="Arial" w:hAnsi="Arial"/>
          <w:sz w:val="24"/>
          <w:lang w:val="it-IT"/>
        </w:rPr>
        <w:t xml:space="preserve"> </w:t>
      </w:r>
      <w:r w:rsidRPr="00EB4396">
        <w:rPr>
          <w:rFonts w:ascii="Arial" w:hAnsi="Arial"/>
          <w:sz w:val="24"/>
          <w:lang w:val="it-IT"/>
        </w:rPr>
        <w:t>Dio e satana si contendono le anime. Dio è la verità. Satana è la falsità, la menzogna, l’inganno. Dio è la carità crocifissa. Satana è l’invidia mortale. Dio vuole il bene dell’uomo. Satana vuole il male. Dio conduce alla vita eterna. Satana alla morte eterna.</w:t>
      </w:r>
      <w:r w:rsidR="0089591F">
        <w:rPr>
          <w:rFonts w:ascii="Arial" w:hAnsi="Arial"/>
          <w:sz w:val="24"/>
          <w:lang w:val="it-IT"/>
        </w:rPr>
        <w:t xml:space="preserve"> </w:t>
      </w:r>
      <w:r w:rsidRPr="00EB4396">
        <w:rPr>
          <w:rFonts w:ascii="Arial" w:hAnsi="Arial"/>
          <w:sz w:val="24"/>
          <w:lang w:val="it-IT"/>
        </w:rPr>
        <w:t>Sia Dio che satana si servono dell’uomo per ingrandire il loro regno. L’uomo è strumento di Dio, ma anche strumento di satana.</w:t>
      </w:r>
      <w:r w:rsidR="0089591F">
        <w:rPr>
          <w:rFonts w:ascii="Arial" w:hAnsi="Arial"/>
          <w:sz w:val="24"/>
          <w:lang w:val="it-IT"/>
        </w:rPr>
        <w:t xml:space="preserve"> </w:t>
      </w:r>
      <w:r w:rsidRPr="00EB4396">
        <w:rPr>
          <w:rFonts w:ascii="Arial" w:hAnsi="Arial"/>
          <w:sz w:val="24"/>
          <w:lang w:val="it-IT"/>
        </w:rPr>
        <w:t>Nel bene, nell’amore, nella verità, nella luce, nella santità diviene strumento di Dio. Nella cattiveria, nel peccato, nella superbia, nell’orgoglio, nel vizio diviene strumento di satana.</w:t>
      </w:r>
    </w:p>
    <w:p w14:paraId="4CA0E0C5" w14:textId="1AA8113A" w:rsidR="00EB4396" w:rsidRPr="00EB4396" w:rsidRDefault="00EB4396" w:rsidP="00EB4396">
      <w:pPr>
        <w:spacing w:after="120"/>
        <w:jc w:val="both"/>
        <w:rPr>
          <w:rFonts w:ascii="Arial" w:hAnsi="Arial"/>
          <w:sz w:val="24"/>
          <w:lang w:val="it-IT"/>
        </w:rPr>
      </w:pPr>
      <w:r w:rsidRPr="00EB4396">
        <w:rPr>
          <w:rFonts w:ascii="Arial" w:hAnsi="Arial"/>
          <w:sz w:val="24"/>
          <w:lang w:val="it-IT"/>
        </w:rPr>
        <w:t>Nessuno è neutrale. O si è strumenti di Dio, o strumenti di satana. Chi non è strumento di Dio, è strumento di satana e si è strumenti di Dio solo se si abbandona il regno di satana e si entra in quello della luce.</w:t>
      </w:r>
      <w:r w:rsidR="0089591F">
        <w:rPr>
          <w:rFonts w:ascii="Arial" w:hAnsi="Arial"/>
          <w:sz w:val="24"/>
          <w:lang w:val="it-IT"/>
        </w:rPr>
        <w:t xml:space="preserve"> </w:t>
      </w:r>
      <w:r w:rsidRPr="00EB4396">
        <w:rPr>
          <w:rFonts w:ascii="Arial" w:hAnsi="Arial"/>
          <w:sz w:val="24"/>
          <w:lang w:val="it-IT"/>
        </w:rPr>
        <w:t>Di satana è la falsità. Lui tutto deve rendere falso. Anche la fede lui tende a rendere falsa.</w:t>
      </w:r>
      <w:r w:rsidR="0089591F">
        <w:rPr>
          <w:rFonts w:ascii="Arial" w:hAnsi="Arial"/>
          <w:sz w:val="24"/>
          <w:lang w:val="it-IT"/>
        </w:rPr>
        <w:t xml:space="preserve"> </w:t>
      </w:r>
      <w:r w:rsidRPr="00EB4396">
        <w:rPr>
          <w:rFonts w:ascii="Arial" w:hAnsi="Arial"/>
          <w:sz w:val="24"/>
          <w:lang w:val="it-IT"/>
        </w:rPr>
        <w:t xml:space="preserve">Come rende falsa la fede? Immettendo in essa l’errore, la menzogna, la non verità. Trasformando </w:t>
      </w:r>
      <w:smartTag w:uri="urn:schemas-microsoft-com:office:smarttags" w:element="PersonName">
        <w:smartTagPr>
          <w:attr w:name="ProductID" w:val="la Parola"/>
        </w:smartTagPr>
        <w:r w:rsidRPr="00EB4396">
          <w:rPr>
            <w:rFonts w:ascii="Arial" w:hAnsi="Arial"/>
            <w:sz w:val="24"/>
            <w:lang w:val="it-IT"/>
          </w:rPr>
          <w:t>la Parola</w:t>
        </w:r>
      </w:smartTag>
      <w:r w:rsidRPr="00EB4396">
        <w:rPr>
          <w:rFonts w:ascii="Arial" w:hAnsi="Arial"/>
          <w:sz w:val="24"/>
          <w:lang w:val="it-IT"/>
        </w:rPr>
        <w:t xml:space="preserve"> di Dio e riducendola a parola di uomo.</w:t>
      </w:r>
    </w:p>
    <w:p w14:paraId="2DDCCF7F" w14:textId="478CB764" w:rsidR="00EB4396" w:rsidRPr="00EB4396" w:rsidRDefault="00EB4396" w:rsidP="00EB4396">
      <w:pPr>
        <w:spacing w:after="120"/>
        <w:jc w:val="both"/>
        <w:rPr>
          <w:rFonts w:ascii="Arial" w:hAnsi="Arial"/>
          <w:sz w:val="24"/>
          <w:lang w:val="it-IT"/>
        </w:rPr>
      </w:pPr>
      <w:r w:rsidRPr="00EB4396">
        <w:rPr>
          <w:rFonts w:ascii="Arial" w:hAnsi="Arial"/>
          <w:sz w:val="24"/>
          <w:lang w:val="it-IT"/>
        </w:rPr>
        <w:t>Di chi si serve per fare questo? Anche di coloro che sono maestri della Parola, o suoi ministri.</w:t>
      </w:r>
      <w:r w:rsidR="0089591F">
        <w:rPr>
          <w:rFonts w:ascii="Arial" w:hAnsi="Arial"/>
          <w:sz w:val="24"/>
          <w:lang w:val="it-IT"/>
        </w:rPr>
        <w:t xml:space="preserve"> </w:t>
      </w:r>
      <w:r w:rsidRPr="00EB4396">
        <w:rPr>
          <w:rFonts w:ascii="Arial" w:hAnsi="Arial"/>
          <w:sz w:val="24"/>
          <w:lang w:val="it-IT"/>
        </w:rPr>
        <w:t>Chi satana vuole conquistare con ogni dispendio di energia sono i sacerdoti, i teologi, i maestri nelle cose di Dio, gli annunciatori della Parola del Signore, i predicatori del Vangelo, chiunque in qualche modo ha una relazione con il dono della Parola al mondo.</w:t>
      </w:r>
      <w:r w:rsidR="0089591F">
        <w:rPr>
          <w:rFonts w:ascii="Arial" w:hAnsi="Arial"/>
          <w:sz w:val="24"/>
          <w:lang w:val="it-IT"/>
        </w:rPr>
        <w:t xml:space="preserve"> </w:t>
      </w:r>
      <w:r w:rsidRPr="00EB4396">
        <w:rPr>
          <w:rFonts w:ascii="Arial" w:hAnsi="Arial"/>
          <w:sz w:val="24"/>
          <w:lang w:val="it-IT"/>
        </w:rPr>
        <w:t>Quando ne conquista uno, tutti coloro che dipendono nella verità dalla Parola di costui, cadono nella rete della sua falsità, dell’errore, della menzogna, dell’inganno.</w:t>
      </w:r>
    </w:p>
    <w:p w14:paraId="0B11040C" w14:textId="7570DFC0" w:rsidR="00EB4396" w:rsidRPr="0089591F" w:rsidRDefault="00EB4396" w:rsidP="00EB4396">
      <w:pPr>
        <w:spacing w:after="120"/>
        <w:jc w:val="both"/>
        <w:rPr>
          <w:rFonts w:ascii="Arial" w:hAnsi="Arial"/>
          <w:sz w:val="24"/>
          <w:lang w:val="it-IT"/>
        </w:rPr>
      </w:pPr>
      <w:r w:rsidRPr="0089591F">
        <w:rPr>
          <w:rFonts w:ascii="Arial" w:hAnsi="Arial"/>
          <w:sz w:val="24"/>
          <w:lang w:val="it-IT"/>
        </w:rPr>
        <w:t xml:space="preserve">L’astuzia di satana è duplice: far stancare i </w:t>
      </w:r>
      <w:r w:rsidRPr="0089591F">
        <w:rPr>
          <w:rFonts w:ascii="Arial" w:hAnsi="Arial"/>
          <w:i/>
          <w:sz w:val="24"/>
          <w:lang w:val="it-IT"/>
        </w:rPr>
        <w:t>“missionari”</w:t>
      </w:r>
      <w:r w:rsidRPr="0089591F">
        <w:rPr>
          <w:rFonts w:ascii="Arial" w:hAnsi="Arial"/>
          <w:sz w:val="24"/>
          <w:lang w:val="it-IT"/>
        </w:rPr>
        <w:t xml:space="preserve"> del Vangelo quelli </w:t>
      </w:r>
      <w:r w:rsidRPr="0089591F">
        <w:rPr>
          <w:rFonts w:ascii="Arial" w:hAnsi="Arial"/>
          <w:i/>
          <w:sz w:val="24"/>
          <w:lang w:val="it-IT"/>
        </w:rPr>
        <w:t>veri</w:t>
      </w:r>
      <w:r w:rsidRPr="0089591F">
        <w:rPr>
          <w:rFonts w:ascii="Arial" w:hAnsi="Arial"/>
          <w:sz w:val="24"/>
          <w:lang w:val="it-IT"/>
        </w:rPr>
        <w:t xml:space="preserve">, perché non annunzino più. Anche il non annunzio è edificazione del regno di satana. Far sì che </w:t>
      </w:r>
      <w:r w:rsidRPr="0089591F">
        <w:rPr>
          <w:rFonts w:ascii="Arial" w:hAnsi="Arial"/>
          <w:i/>
          <w:sz w:val="24"/>
          <w:lang w:val="it-IT"/>
        </w:rPr>
        <w:t xml:space="preserve">ogni vero missionario diventi un falso datore della Parola </w:t>
      </w:r>
      <w:r w:rsidRPr="0089591F">
        <w:rPr>
          <w:rFonts w:ascii="Arial" w:hAnsi="Arial"/>
          <w:sz w:val="24"/>
          <w:lang w:val="it-IT"/>
        </w:rPr>
        <w:t>e per questo lo seduce e lo convince affinché trasformi, adatti, annulli, vanifichi, eluda la Parola di Dio</w:t>
      </w:r>
      <w:r w:rsidR="00B36793" w:rsidRPr="0089591F">
        <w:rPr>
          <w:rFonts w:ascii="Arial" w:hAnsi="Arial"/>
          <w:sz w:val="24"/>
          <w:lang w:val="it-IT"/>
        </w:rPr>
        <w:t xml:space="preserve"> </w:t>
      </w:r>
      <w:r w:rsidRPr="0089591F">
        <w:rPr>
          <w:rFonts w:ascii="Arial" w:hAnsi="Arial"/>
          <w:sz w:val="24"/>
          <w:lang w:val="it-IT"/>
        </w:rPr>
        <w:t>e al suo posto vi metta la parola umana, le idee umane, i ritrovati umani, le riflessioni umane, la volontà umana.</w:t>
      </w:r>
    </w:p>
    <w:p w14:paraId="7E9526A7" w14:textId="29FF0228" w:rsidR="00EB4396" w:rsidRPr="00EB4396" w:rsidRDefault="00EB4396" w:rsidP="00EB4396">
      <w:pPr>
        <w:spacing w:after="120"/>
        <w:jc w:val="both"/>
        <w:rPr>
          <w:rFonts w:ascii="Arial" w:hAnsi="Arial"/>
          <w:sz w:val="24"/>
          <w:lang w:val="it-IT"/>
        </w:rPr>
      </w:pPr>
      <w:r w:rsidRPr="00EB4396">
        <w:rPr>
          <w:rFonts w:ascii="Arial" w:hAnsi="Arial"/>
          <w:sz w:val="24"/>
          <w:lang w:val="it-IT"/>
        </w:rPr>
        <w:t>Altra sua astuzia è questa: separare il culto, i sacramenti, la preghiera dal dono della Parola.</w:t>
      </w:r>
      <w:r w:rsidR="0089591F">
        <w:rPr>
          <w:rFonts w:ascii="Arial" w:hAnsi="Arial"/>
          <w:sz w:val="24"/>
          <w:lang w:val="it-IT"/>
        </w:rPr>
        <w:t xml:space="preserve"> </w:t>
      </w:r>
      <w:r w:rsidRPr="00EB4396">
        <w:rPr>
          <w:rFonts w:ascii="Arial" w:hAnsi="Arial"/>
          <w:sz w:val="24"/>
          <w:lang w:val="it-IT"/>
        </w:rPr>
        <w:t>Poiché la verità dell’uomo è solo nella Parola, lui è così abile che costruisce tutto un mondo artefatto attorno alla Parola, affinché ci si accontenti di questo mondo e si abbandoni la Parola. Lui è felice quando un sacerdote toglie la polvere dall’altare, perché così non ha tempo per togliere la polvere dalla sua mente in modo che in essa la verità della Parola risplenda in tutto il suo splendore.</w:t>
      </w:r>
    </w:p>
    <w:p w14:paraId="171C71A0" w14:textId="651E1FF2"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È così </w:t>
      </w:r>
      <w:smartTag w:uri="urn:schemas-microsoft-com:office:smarttags" w:element="PersonName">
        <w:smartTagPr>
          <w:attr w:name="ProductID" w:val="la Chiesa"/>
        </w:smartTagPr>
        <w:r w:rsidRPr="00EB4396">
          <w:rPr>
            <w:rFonts w:ascii="Arial" w:hAnsi="Arial"/>
            <w:sz w:val="24"/>
            <w:lang w:val="it-IT"/>
          </w:rPr>
          <w:t>la Chiesa</w:t>
        </w:r>
      </w:smartTag>
      <w:r w:rsidRPr="00EB4396">
        <w:rPr>
          <w:rFonts w:ascii="Arial" w:hAnsi="Arial"/>
          <w:sz w:val="24"/>
          <w:lang w:val="it-IT"/>
        </w:rPr>
        <w:t xml:space="preserve"> di Dio celebra belle messe, fa belle funzioni, inventa e crea ogni cosa. Tutto questo satana glielo suggerisce in modo che si perda ogni contatto con la verità della Parola. Anche la bellezza del culto è suggerimento di satana per la rovina dei credenti. </w:t>
      </w:r>
      <w:r w:rsidR="0089591F">
        <w:rPr>
          <w:rFonts w:ascii="Arial" w:hAnsi="Arial"/>
          <w:sz w:val="24"/>
          <w:lang w:val="it-IT"/>
        </w:rPr>
        <w:t xml:space="preserve"> </w:t>
      </w:r>
      <w:r w:rsidRPr="00EB4396">
        <w:rPr>
          <w:rFonts w:ascii="Arial" w:hAnsi="Arial"/>
          <w:sz w:val="24"/>
          <w:lang w:val="it-IT"/>
        </w:rPr>
        <w:t>Le macchinazioni di satana sono veramente infinite. Tutto egli fa, purché ci si dimentichi della Parola. Tutto ci consente, purché ci si dimentichi della Parola. Tutto ci fa apparire utile, necessario, buono, santo, purché ci si dimentichi della Parola. Ogni urgenza e necessità fa sembrare ottima, purché ci si dimentichi della Parola.</w:t>
      </w:r>
    </w:p>
    <w:p w14:paraId="750FE2E4" w14:textId="46889F98" w:rsidR="00EB4396" w:rsidRPr="00EB4396" w:rsidRDefault="00EB4396" w:rsidP="00EB4396">
      <w:pPr>
        <w:spacing w:after="120"/>
        <w:jc w:val="both"/>
        <w:rPr>
          <w:rFonts w:ascii="Arial" w:hAnsi="Arial"/>
          <w:sz w:val="24"/>
          <w:lang w:val="it-IT"/>
        </w:rPr>
      </w:pPr>
      <w:r w:rsidRPr="00EB4396">
        <w:rPr>
          <w:rFonts w:ascii="Arial" w:hAnsi="Arial"/>
          <w:sz w:val="24"/>
          <w:lang w:val="it-IT"/>
        </w:rPr>
        <w:t>Il suo scopo è uno solo: far sì che il ministro di Cristo e chiunque in qualche modo partecipa di questa responsabilità, anche se non ordinato a questo mediante il sacramento dell’ordine sacro, si dimentichi della Parola.</w:t>
      </w:r>
      <w:r w:rsidR="0089591F">
        <w:rPr>
          <w:rFonts w:ascii="Arial" w:hAnsi="Arial"/>
          <w:sz w:val="24"/>
          <w:lang w:val="it-IT"/>
        </w:rPr>
        <w:t xml:space="preserve"> </w:t>
      </w:r>
      <w:r w:rsidRPr="00EB4396">
        <w:rPr>
          <w:rFonts w:ascii="Arial" w:hAnsi="Arial"/>
          <w:sz w:val="24"/>
          <w:lang w:val="it-IT"/>
        </w:rPr>
        <w:t xml:space="preserve">Assieme ai falsi seminatori ci sono anche i veri. Anche quest’opera lui deve distruggere. Come? </w:t>
      </w:r>
      <w:r w:rsidRPr="00EB4396">
        <w:rPr>
          <w:rFonts w:ascii="Arial" w:hAnsi="Arial"/>
          <w:sz w:val="24"/>
          <w:lang w:val="it-IT"/>
        </w:rPr>
        <w:lastRenderedPageBreak/>
        <w:t>Aizzando i falsi a seminare ininterrottamente la falsità nel campo di Dio.</w:t>
      </w:r>
      <w:r w:rsidR="0089591F">
        <w:rPr>
          <w:rFonts w:ascii="Arial" w:hAnsi="Arial"/>
          <w:sz w:val="24"/>
          <w:lang w:val="it-IT"/>
        </w:rPr>
        <w:t xml:space="preserve"> </w:t>
      </w:r>
      <w:r w:rsidRPr="00EB4396">
        <w:rPr>
          <w:rFonts w:ascii="Arial" w:hAnsi="Arial"/>
          <w:sz w:val="24"/>
          <w:lang w:val="it-IT"/>
        </w:rPr>
        <w:t xml:space="preserve">Nell’Antico Testamento la piaga delle piaghe è stata la trasformazione dei sacerdoti da uomini della Parola di Dio in uomini del solo culto. </w:t>
      </w:r>
      <w:r w:rsidR="0089591F">
        <w:rPr>
          <w:rFonts w:ascii="Arial" w:hAnsi="Arial"/>
          <w:sz w:val="24"/>
          <w:lang w:val="it-IT"/>
        </w:rPr>
        <w:t xml:space="preserve"> </w:t>
      </w:r>
      <w:r w:rsidRPr="00EB4396">
        <w:rPr>
          <w:rFonts w:ascii="Arial" w:hAnsi="Arial"/>
          <w:sz w:val="24"/>
          <w:lang w:val="it-IT"/>
        </w:rPr>
        <w:t>Esempio di questa trasformazione è Aronne, il costruttore del vitello d’oro. Dio è sempre un vitello d’oro, quando lo si priva della sua Parola, della sua Verità, della sua Volontà.</w:t>
      </w:r>
    </w:p>
    <w:p w14:paraId="7D803FEF"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Esodo - cap. 32,1-35: “Il popolo, vedendo che Mosè tardava a scendere dalla montagna, si affollò intorno ad Aronne e gli disse: Facci un dio che cammini alla nostra testa, perché a quel Mosè, l'uomo che ci ha fatti uscire dal paese d'Egitto, non sappiamo che cosa sia accaduto. </w:t>
      </w:r>
    </w:p>
    <w:p w14:paraId="3C219E73"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Aronne rispose loro: Togliete i pendenti d'oro che hanno agli orecchi le vostre mogli e le vostre figlie e portateli a me. Tutto il popolo tolse i pendenti che ciascuno aveva agli orecchi e li portò ad Aronne. Egli li ricevette dalle loro mani e li fece fondere in una forma e ne ottenne un vitello di metallo fuso. Allora dissero: Ecco il tuo Dio, o Israele, colui che ti ha fatto uscire dal paese d'Egitto! Ciò vedendo, Aronne costruì un altare davanti al vitello e proclamò: Domani sarà festa in onore del Signore. </w:t>
      </w:r>
    </w:p>
    <w:p w14:paraId="70C86788"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Il giorno dopo si alzarono presto, offrirono olocausti e presentarono sacrifici di comunione. Il popolo sedette per mangiare e bere, poi si alzò per darsi al divertimento. Allora il Signore disse a Mosè: Va’, scendi, perché il tuo popolo, che tu hai fatto uscire dal paese d'Egitto, si è pervertito. Non hanno tardato ad allontanarsi dalla via che io avevo loro indicata! Si son fatti un vitello di metallo fuso, poi gli si sono prostrati dinanzi, gli hanno offerto sacrifici e hanno detto: Ecco il tuo Dio, Israele; colui che ti ha fatto uscire dal paese di Egitto. </w:t>
      </w:r>
    </w:p>
    <w:p w14:paraId="5338D0BB"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Il Signore disse inoltre a Mosè: Ho osservato questo popolo e ho visto che è un popolo dalla dura cervice. Ora lascia che la mia ira si accenda contro di loro e li distrugga. Di te invece farò una grande nazione. </w:t>
      </w:r>
    </w:p>
    <w:p w14:paraId="45AC6761"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Mosè allora supplicò il Signore, suo Dio, e disse: Perché, Signore, divamperà la tua ira contro il tuo popolo, che tu hai fatto uscire dal paese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tutto questo paese, di cui ho parlato, lo darò ai tuoi discendenti, che lo possederanno per sempre. Il Signore abbandonò il proposito di nuocere al suo popolo. </w:t>
      </w:r>
    </w:p>
    <w:p w14:paraId="0206DF17"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Mosè ritornò e scese dalla montagna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w:t>
      </w:r>
      <w:r w:rsidRPr="0089591F">
        <w:rPr>
          <w:rFonts w:ascii="Arial" w:hAnsi="Arial"/>
          <w:bCs/>
          <w:i/>
          <w:iCs/>
          <w:sz w:val="24"/>
          <w:lang w:val="it-IT"/>
        </w:rPr>
        <w:lastRenderedPageBreak/>
        <w:t xml:space="preserve">il grido di chi canta: Vittoria! Non è il grido di chi canta: Disfatta! Il grido di chi canta a due cori io sento. Quando si fu avvicinato all'accampamento, vide il vitello e le danze. Allora si accese l'ira di Mosè: egli scagliò dalle mani le tavole e le spezzò ai piedi della montagna. Poi afferrò il vitello che quelli avevano fatto, lo bruciò nel fuoco, lo frantumò fino a ridurlo in polvere, ne sparse la polvere nell'acqua e la fece trangugiare agli Israeliti. </w:t>
      </w:r>
    </w:p>
    <w:p w14:paraId="5CA92994"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Mosè disse ad Aronne: Che ti ha fatto questo popolo, perché tu l'abbia gravato di un peccato così grande? </w:t>
      </w:r>
    </w:p>
    <w:p w14:paraId="60AD03C2"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Aronne rispose: Non si accenda l'ira del mio signore; tu stesso sai che questo popolo è inclinato al male. Mi dissero: Facci un dio, che cammini alla nostra testa, perché a quel Mosè, l'uomo che ci ha fatti uscire dal paese d'Egitto, non sappiamo che cosa sia capitato. Allora io dissi: Chi ha dell'oro? Essi se lo sono tolto, me lo hanno dato; io l'ho gettato nel fuoco e ne è uscito questo vitello. </w:t>
      </w:r>
    </w:p>
    <w:p w14:paraId="68761705"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Mosè vide che il popolo non aveva più freno, perché Aronne gli aveva tolto ogni freno, così da farne il ludibrio dei loro avversari. Mosè si pose alla porta dell'accampamento e disse: Chi sta con il Signore, venga da me! Gli si raccolsero intorno tutti i figli di Levi. Gridò loro: Dice il Signore, il Dio d'Israele: Ciascuno di voi tenga la spada al fianco. Passate e ripassate nell'accampamento da una porta all'altra: uccida ognuno il proprio fratello, ognuno il proprio amico, ognuno il proprio parente. </w:t>
      </w:r>
    </w:p>
    <w:p w14:paraId="155E0A16"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 figli di Levi agirono secondo il comando di Mosè e in quel giorno perirono circa tremila uomini del popolo. Allora Mosè disse: Ricevete oggi l'investitura dal Signore; ciascuno di voi è stato contro suo figlio e contro suo fratello, perché oggi Egli vi accordasse una benedizione. Il giorno dopo Mosè disse al popolo: Voi avete commesso un grande peccato; ora salirò verso il Signore: forse otterrò il perdono della vostra colpa. </w:t>
      </w:r>
    </w:p>
    <w:p w14:paraId="53B5BDB7"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Mosè ritornò dal Signore e disse: Questo popolo ha commesso un grande peccato: si sono fatti un dio d'oro. Ma ora, se tu perdonassi il loro peccato... E se no, cancellami dal tuo libro che hai scritto!</w:t>
      </w:r>
    </w:p>
    <w:p w14:paraId="7E3BF982"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Il Signore disse a Mosè: Io cancellerò dal mio libro colui che ha peccato contro di me. Ora va’, conduci il popolo là dove io ti ho detto. Ecco il mio angelo ti precederà; ma nel giorno della mia visita li punirò per il loro peccato. Il Signore percosse il popolo, perché aveva fatto il vitello fabbricato da Aronne”. </w:t>
      </w:r>
    </w:p>
    <w:p w14:paraId="3746A76B" w14:textId="418A7119"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Sempre il popolo chiederà al Sacerdote del Dio Altissimo che gli faccia un Dio. Sempre il Sacerdote del Dio Altissimo dovrà ricordarsi che lui è l’uomo della Parola di Dio e quanto non dice </w:t>
      </w:r>
      <w:smartTag w:uri="urn:schemas-microsoft-com:office:smarttags" w:element="PersonName">
        <w:smartTagPr>
          <w:attr w:name="ProductID" w:val="la Parola"/>
        </w:smartTagPr>
        <w:r w:rsidRPr="00EB4396">
          <w:rPr>
            <w:rFonts w:ascii="Arial" w:hAnsi="Arial"/>
            <w:sz w:val="24"/>
            <w:lang w:val="it-IT"/>
          </w:rPr>
          <w:t>la Parola</w:t>
        </w:r>
      </w:smartTag>
      <w:r w:rsidRPr="00EB4396">
        <w:rPr>
          <w:rFonts w:ascii="Arial" w:hAnsi="Arial"/>
          <w:sz w:val="24"/>
          <w:lang w:val="it-IT"/>
        </w:rPr>
        <w:t xml:space="preserve"> lui non dovrà né dirlo, né farlo.</w:t>
      </w:r>
      <w:r w:rsidR="0089591F">
        <w:rPr>
          <w:rFonts w:ascii="Arial" w:hAnsi="Arial"/>
          <w:sz w:val="24"/>
          <w:lang w:val="it-IT"/>
        </w:rPr>
        <w:t xml:space="preserve"> </w:t>
      </w:r>
      <w:r w:rsidRPr="00EB4396">
        <w:rPr>
          <w:rFonts w:ascii="Arial" w:hAnsi="Arial"/>
          <w:sz w:val="24"/>
          <w:lang w:val="it-IT"/>
        </w:rPr>
        <w:t>Così si salverà da questa grande tentazione, che è la tentazione di sempre.</w:t>
      </w:r>
      <w:r w:rsidR="0089591F">
        <w:rPr>
          <w:rFonts w:ascii="Arial" w:hAnsi="Arial"/>
          <w:sz w:val="24"/>
          <w:lang w:val="it-IT"/>
        </w:rPr>
        <w:t xml:space="preserve"> </w:t>
      </w:r>
      <w:r w:rsidRPr="00EB4396">
        <w:rPr>
          <w:rFonts w:ascii="Arial" w:hAnsi="Arial"/>
          <w:sz w:val="24"/>
          <w:lang w:val="it-IT"/>
        </w:rPr>
        <w:t>Altro compito del Sacerdote del Dio Altissimo è quello di smentire ogni falsità circa la Parola che dovesse sorgere nel popolo del Signore e che di certo sorgerà.</w:t>
      </w:r>
      <w:r w:rsidR="0089591F">
        <w:rPr>
          <w:rFonts w:ascii="Arial" w:hAnsi="Arial"/>
          <w:sz w:val="24"/>
          <w:lang w:val="it-IT"/>
        </w:rPr>
        <w:t xml:space="preserve"> </w:t>
      </w:r>
      <w:r w:rsidRPr="00EB4396">
        <w:rPr>
          <w:rFonts w:ascii="Arial" w:hAnsi="Arial"/>
          <w:sz w:val="24"/>
          <w:lang w:val="it-IT"/>
        </w:rPr>
        <w:t xml:space="preserve">Sempre ci saranno tra il popolo i falsi profeti, che distruggeranno la verità di Dio in esso. Lui </w:t>
      </w:r>
      <w:r w:rsidRPr="00EB4396">
        <w:rPr>
          <w:rFonts w:ascii="Arial" w:hAnsi="Arial"/>
          <w:sz w:val="24"/>
          <w:lang w:val="it-IT"/>
        </w:rPr>
        <w:lastRenderedPageBreak/>
        <w:t>dovrà vigilare perché la verità di Dio sia posta sempre sul candelabro, perché faccia luce a tutti quelli che sono nella casa.</w:t>
      </w:r>
      <w:r w:rsidR="0089591F">
        <w:rPr>
          <w:rFonts w:ascii="Arial" w:hAnsi="Arial"/>
          <w:sz w:val="24"/>
          <w:lang w:val="it-IT"/>
        </w:rPr>
        <w:t xml:space="preserve"> </w:t>
      </w:r>
      <w:r w:rsidRPr="00EB4396">
        <w:rPr>
          <w:rFonts w:ascii="Arial" w:hAnsi="Arial"/>
          <w:sz w:val="24"/>
          <w:lang w:val="it-IT"/>
        </w:rPr>
        <w:t>Conosciamo i mali della falsa profezia. Essa ha condotto il popolo alla rovina, in esilio. Ecco quanto ci insegna Dio per mezzo del profeta Ezechiele:</w:t>
      </w:r>
    </w:p>
    <w:p w14:paraId="2C917EBA"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Ezechiele - cap. 13,1-23: “Mi fu rivolta ancora questa parola del Signore: Figlio dell'uomo, profetizza contro i profeti d'Israele, profetizza e dì a coloro che profetizzano secondo i propri desideri: Udite la parola del Signore: </w:t>
      </w:r>
    </w:p>
    <w:p w14:paraId="64B76AA7"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w:t>
      </w:r>
    </w:p>
    <w:p w14:paraId="6B8374A3"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2D1E879A"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Dì a quegli intonacatori di mota: Cadrà! Scenderà una pioggia torrenziale, una grandine grossa, si scatenerà un uragano ed ecco, il muro è abbattuto. Allora non vi sarà forse domandato: Dov'è la calcina con cui lo avevate intonacato? </w:t>
      </w:r>
    </w:p>
    <w:p w14:paraId="0744F87D"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7BFD8935"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w:t>
      </w:r>
      <w:r w:rsidRPr="0089591F">
        <w:rPr>
          <w:rFonts w:ascii="Arial" w:hAnsi="Arial"/>
          <w:bCs/>
          <w:i/>
          <w:iCs/>
          <w:sz w:val="24"/>
          <w:lang w:val="it-IT"/>
        </w:rPr>
        <w:lastRenderedPageBreak/>
        <w:t xml:space="preserve">morire chi non doveva morire e facendo vivere chi non doveva vivere, ingannando il mio popolo che crede alle menzogne. </w:t>
      </w:r>
    </w:p>
    <w:p w14:paraId="4885A021"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w:t>
      </w:r>
    </w:p>
    <w:p w14:paraId="495CDECA"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 questo non avrete più visioni false, né più spaccerete incantesimi: libererò il mio popolo dalle vostre mani e saprete che io sono il Signore”. </w:t>
      </w:r>
    </w:p>
    <w:p w14:paraId="0ADBCC32"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Tutto questo è potuto avvenire perché coloro che erano e sono preposti a vigilare si sono appisolati, si sono lasciati prendere dal sonno.</w:t>
      </w:r>
    </w:p>
    <w:p w14:paraId="2D35415A"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Isaia dice una verità che merita tutta la nostra considerazione:</w:t>
      </w:r>
    </w:p>
    <w:p w14:paraId="6F18F375"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Isaia - cap. 56,1-12: “Così dice il Signore: Osservate il diritto e praticate la giustizia, perché prossima a venire è la mia salvezza; la mia giustizia sta per rivelarsi. Beato l'uomo che così agisce e il figlio dell'uomo che a questo si attiene, che osserva il sabato senza profanarlo, che preserva la sua mano da ogni male. </w:t>
      </w:r>
    </w:p>
    <w:p w14:paraId="2B40C093" w14:textId="1645DCC1"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Non dica lo straniero che ha aderito al Signore: Certo mi escluderà il Signore dal suo popolo!</w:t>
      </w:r>
      <w:r w:rsidR="00B36793" w:rsidRPr="0089591F">
        <w:rPr>
          <w:rFonts w:ascii="Arial" w:hAnsi="Arial"/>
          <w:bCs/>
          <w:i/>
          <w:iCs/>
          <w:sz w:val="24"/>
          <w:lang w:val="it-IT"/>
        </w:rPr>
        <w:t xml:space="preserve"> </w:t>
      </w:r>
      <w:r w:rsidRPr="0089591F">
        <w:rPr>
          <w:rFonts w:ascii="Arial" w:hAnsi="Arial"/>
          <w:bCs/>
          <w:i/>
          <w:iCs/>
          <w:sz w:val="24"/>
          <w:lang w:val="it-IT"/>
        </w:rPr>
        <w:t xml:space="preserve">Non dica l'eunuco: Ecco, io sono un albero secco! </w:t>
      </w:r>
    </w:p>
    <w:p w14:paraId="6E287E9F" w14:textId="0AD89315"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Poiché così dice il Signore: Agli eunuchi, che osservano i miei sabati, preferiscono le cose di mio gradimento e </w:t>
      </w:r>
      <w:r w:rsidR="00B248A0" w:rsidRPr="0089591F">
        <w:rPr>
          <w:rFonts w:ascii="Arial" w:hAnsi="Arial"/>
          <w:bCs/>
          <w:i/>
          <w:iCs/>
          <w:sz w:val="24"/>
          <w:lang w:val="it-IT"/>
        </w:rPr>
        <w:t>restano</w:t>
      </w:r>
      <w:r w:rsidRPr="0089591F">
        <w:rPr>
          <w:rFonts w:ascii="Arial" w:hAnsi="Arial"/>
          <w:bCs/>
          <w:i/>
          <w:iCs/>
          <w:sz w:val="24"/>
          <w:lang w:val="it-IT"/>
        </w:rPr>
        <w:t xml:space="preserve"> fermi nella mia alleanza, io concederò nella mia casa e dentro le mie mura un posto e un nome migliore che ai figli e alle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saliranno graditi sul mio altare, perché il mio tempio si chiamerà casa di preghiera per tutti i popoli. </w:t>
      </w:r>
    </w:p>
    <w:p w14:paraId="228E94F2"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Oracolo del Signore Dio che raduna i dispersi di Israele: Io ancora radunerò i suoi prigionieri, oltre quelli già radunati. </w:t>
      </w:r>
    </w:p>
    <w:p w14:paraId="52F4D311"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Voi tutte, bestie dei campi, venite a mangiare; voi tutte, bestie della foresta, venite. I suoi guardiani sono tutti ciechi, non si accorgono di nulla. Sono tutti cani muti, incapaci di abbaiare; sonnecchiano accovacciati, amano appisolarsi. Ma tali cani avidi, che non sanno saziarsi, sono i pastori incapaci di comprendere. Ognuno segue la sua via, ognuno bada al proprio interesse, senza eccezione. Venite, io </w:t>
      </w:r>
      <w:r w:rsidRPr="0089591F">
        <w:rPr>
          <w:rFonts w:ascii="Arial" w:hAnsi="Arial"/>
          <w:bCs/>
          <w:i/>
          <w:iCs/>
          <w:sz w:val="24"/>
          <w:lang w:val="it-IT"/>
        </w:rPr>
        <w:lastRenderedPageBreak/>
        <w:t xml:space="preserve">prenderò vino e ci ubriacheremo di bevande inebrianti. Domani sarà come oggi; ce n'è una riserva molto grande”. </w:t>
      </w:r>
    </w:p>
    <w:p w14:paraId="5CFA04A0" w14:textId="5A09E9FB" w:rsidR="00EB4396" w:rsidRPr="00EB4396" w:rsidRDefault="00EB4396" w:rsidP="00EB4396">
      <w:pPr>
        <w:spacing w:after="120"/>
        <w:jc w:val="both"/>
        <w:rPr>
          <w:rFonts w:ascii="Arial" w:hAnsi="Arial"/>
          <w:sz w:val="24"/>
          <w:lang w:val="it-IT"/>
        </w:rPr>
      </w:pPr>
      <w:r w:rsidRPr="00EB4396">
        <w:rPr>
          <w:rFonts w:ascii="Arial" w:hAnsi="Arial"/>
          <w:sz w:val="24"/>
          <w:lang w:val="it-IT"/>
        </w:rPr>
        <w:t>È triste questa verità. Ma è la verità che ci rivela dove è capace di arrivare l’astuzia di satana.</w:t>
      </w:r>
      <w:r w:rsidR="0089591F">
        <w:rPr>
          <w:rFonts w:ascii="Arial" w:hAnsi="Arial"/>
          <w:sz w:val="24"/>
          <w:lang w:val="it-IT"/>
        </w:rPr>
        <w:t xml:space="preserve"> </w:t>
      </w:r>
      <w:r w:rsidRPr="00EB4396">
        <w:rPr>
          <w:rFonts w:ascii="Arial" w:hAnsi="Arial"/>
          <w:sz w:val="24"/>
          <w:lang w:val="it-IT"/>
        </w:rPr>
        <w:t>Le sue prede preferite, eccellenti sono proprio i sacerdoti, i pastori del gregge del Signore.</w:t>
      </w:r>
      <w:r w:rsidR="0089591F">
        <w:rPr>
          <w:rFonts w:ascii="Arial" w:hAnsi="Arial"/>
          <w:sz w:val="24"/>
          <w:lang w:val="it-IT"/>
        </w:rPr>
        <w:t xml:space="preserve"> </w:t>
      </w:r>
      <w:r w:rsidRPr="00EB4396">
        <w:rPr>
          <w:rFonts w:ascii="Arial" w:hAnsi="Arial"/>
          <w:sz w:val="24"/>
          <w:lang w:val="it-IT"/>
        </w:rPr>
        <w:t>Ezechiele possiede anche lui una requisitoria contro i pastori di Israele.</w:t>
      </w:r>
    </w:p>
    <w:p w14:paraId="7E905FF0"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Ezechiele - cap. 34,1-31: “Mi fu rivolta questa parola del Signore: Figlio dell'uomo, profetizza contro i pastori d'Israele, predici e riferisci ai pastori: Dice il Signore Dio: Guai ai pastori d'Israele, che pascono se stessi! I pastori non dovrebbero forse pascere il gregge? Vi nutrite di latte, vi rivestite di lana, ammazzate le pecore più grasse, ma non pascolate il gregge. Non avete reso la forza alle pecore deboli, non avete curato le inferme, non avete fasciato quelle ferite, non avete riportato le disperse. Non siete andati in cerca delle smarrite, ma le avete guidate con crudeltà e violenza. Per colpa del pastore si sono disperse e son preda di tutte le bestie selvatiche: sono sbandate. Vanno errando tutte le mie pecore in tutto il paese e nessuno va in cerca di loro e se ne cura. </w:t>
      </w:r>
    </w:p>
    <w:p w14:paraId="03BD7706"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Perciò, pastori, ascoltate la parola del Signore: Com'è vero ch'io vivo, parla il Signore Dio poiché il mio gregge è diventato una preda e le mie pecore il pasto d'ogni bestia selvatica per colpa del pastore e poiché i miei pastori non sono andati in cerca del mio gregge hanno pasciuto se stessi senza aver cura del mio gregge udite quindi, pastori, la parola del Signore: Dice il Signore Dio: Eccomi contro i pastori: chiederò loro conto del mio gregge e non li lascerò più pascolare il mio gregge, così i pastori non pasceranno più se stessi, ma strapperò loro di bocca le mie pecore e non saranno più il loro pasto. </w:t>
      </w:r>
    </w:p>
    <w:p w14:paraId="168BC5F9"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Perché dice il Signore Dio: Ecco, io stesso cercherò le mie pecore e ne avrò cura. Come un pastore passa in rassegna il suo gregge quando si trova in mezzo alle sue pecore che erano state disperse, così io passerò in rassegna le mie pecore e le radunerò da tutti i luoghi dove erano disperse nei giorni nuvolosi e di caligine. Le ritirerò dai popoli e le radunerò da tutte le regioni. Le ricondurrò nella loro terra e le farò pascolare sui monti d'Israele, nelle valli e in tutte le praterie della regione. Le condurrò in ottime pasture e il loro ovile sarà sui monti alti d'Israele; là riposeranno in un buon ovile e avranno rigogliosi pascoli sui monti d'Israele. Io stesso condurrò le mie pecore al pascolo e io le farò riposare. Oracolo del Signore Dio. </w:t>
      </w:r>
    </w:p>
    <w:p w14:paraId="0B369C0E"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Andrò in cerca della pecora perduta e ricondurrò all'ovile quella smarrita; fascerò quella ferita e curerò quella malata, avrò cura della grassa e della forte; le pascerò con giustizia. A te, mio gregge, dice il Signore Dio: Ecco, io giudicherò fra pecora e pecora, fra montoni e capri. Non vi basta pascolare in buone pasture, volete calpestare con i piedi il resto della vostra pastura; non vi basta bere acqua chiara, volete intorbidare con i piedi quella che resta. Le mie pecore devono </w:t>
      </w:r>
      <w:r w:rsidRPr="0089591F">
        <w:rPr>
          <w:rFonts w:ascii="Arial" w:hAnsi="Arial"/>
          <w:bCs/>
          <w:i/>
          <w:iCs/>
          <w:sz w:val="24"/>
          <w:lang w:val="it-IT"/>
        </w:rPr>
        <w:lastRenderedPageBreak/>
        <w:t xml:space="preserve">brucare ciò che i vostri piedi hanno calpestato e bere ciò che i vostri piedi hanno intorbidato. </w:t>
      </w:r>
    </w:p>
    <w:p w14:paraId="490D7A36"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Perciò dice il Signore Dio a loro riguardo: Ecco, io giudicherò fra pecora grassa e pecora magra. Poiché voi avete spinto con il fianco e con le spalle e cozzato con le corna le più deboli fino a cacciarle e disperderle, io salverò le mie pecore e non saranno più oggetto di preda: farò giustizia fra pecora e pecora. </w:t>
      </w:r>
    </w:p>
    <w:p w14:paraId="25163B24"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Susciterò per loro un pastore che le pascerà, Davide mio servo. Egli le condurrà al pascolo, sarà il loro pastore; io, il Signore, sarò il loro Dio e Davide mio servo sarà principe in mezzo a loro: io, il Signore, ho parlato. Stringerò con esse un'alleanza di pace e farò sparire dal paese le bestie nocive, cosicché potranno dimorare tranquille anche nel deserto e riposare nelle selve. Farò di loro e delle regioni attorno al mio colle una benedizione: manderò la pioggia a tempo opportuno e sarà pioggia di benedizione. Gli alberi del campo daranno i loro frutti e la terra i suoi prodotti; essi abiteranno in piena sicurezza nella loro terra. Sapranno che io sono il Signore, quando avrò spezzato le spranghe del loro giogo e li avrò liberati dalle mani di coloro che li tiranneggiano. </w:t>
      </w:r>
    </w:p>
    <w:p w14:paraId="60E79F87"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Non saranno più preda delle genti, né li divoreranno le fiere selvatiche, ma saranno al sicuro e nessuno li spaventerà. Farò germogliare per loro una florida vegetazione; non saranno più consumati dalla fame nel paese e non soffriranno più il disprezzo delle genti. Sapranno che io, il Signore, sono il loro Dio e loro, la gente d'Israele, sono il mio popolo. Parola del Signore Dio. Voi, mie pecore, siete il gregge del mio pascolo e io sono il vostro Dio. Oracolo del Signore Dio. </w:t>
      </w:r>
    </w:p>
    <w:p w14:paraId="1BA82E61" w14:textId="57EA7509"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Come sintesi di tutto questo lavorio di satana contro il regno di Dio Gesù racconta </w:t>
      </w:r>
      <w:smartTag w:uri="urn:schemas-microsoft-com:office:smarttags" w:element="PersonName">
        <w:smartTagPr>
          <w:attr w:name="ProductID" w:val="la Parabola"/>
        </w:smartTagPr>
        <w:r w:rsidRPr="00EB4396">
          <w:rPr>
            <w:rFonts w:ascii="Arial" w:hAnsi="Arial"/>
            <w:sz w:val="24"/>
            <w:lang w:val="it-IT"/>
          </w:rPr>
          <w:t>la Parabola</w:t>
        </w:r>
      </w:smartTag>
      <w:r w:rsidRPr="00EB4396">
        <w:rPr>
          <w:rFonts w:ascii="Arial" w:hAnsi="Arial"/>
          <w:sz w:val="24"/>
          <w:lang w:val="it-IT"/>
        </w:rPr>
        <w:t xml:space="preserve"> del buon grano e della zizzania.</w:t>
      </w:r>
      <w:r w:rsidR="00B36793">
        <w:rPr>
          <w:rFonts w:ascii="Arial" w:hAnsi="Arial"/>
          <w:sz w:val="24"/>
          <w:lang w:val="it-IT"/>
        </w:rPr>
        <w:t xml:space="preserve"> </w:t>
      </w:r>
      <w:r w:rsidRPr="00EB4396">
        <w:rPr>
          <w:rFonts w:ascii="Arial" w:hAnsi="Arial"/>
          <w:sz w:val="24"/>
          <w:lang w:val="it-IT"/>
        </w:rPr>
        <w:t xml:space="preserve">Sarà secondo questo insegnamento sino alla fine del mondo. Nessuno si faccia illusioni. </w:t>
      </w:r>
      <w:r w:rsidR="0089591F">
        <w:rPr>
          <w:rFonts w:ascii="Arial" w:hAnsi="Arial"/>
          <w:sz w:val="24"/>
          <w:lang w:val="it-IT"/>
        </w:rPr>
        <w:t xml:space="preserve"> </w:t>
      </w:r>
      <w:r w:rsidRPr="00EB4396">
        <w:rPr>
          <w:rFonts w:ascii="Arial" w:hAnsi="Arial"/>
          <w:sz w:val="24"/>
          <w:lang w:val="it-IT"/>
        </w:rPr>
        <w:t xml:space="preserve">Il Regno di Dio nasce dalla seminagione della Parola. Non tutto il seme attecchisce. Ma tra quello che attecchisce subito viene seminata la zizzania, perché distrugga il buon grano e non lo faccia giungere a maturazione. Leggiamo tutto il capitolo delle Parabole secondo quanto viene riportato in Matteo: </w:t>
      </w:r>
    </w:p>
    <w:p w14:paraId="1E081243"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Vangelo secondo Matteo - cap. 13,1-58: “Quel giorno Gesù uscì di casa e si sedette in riva al mare. Si cominciò a raccogliere attorno a lui tanta folla che dovette salire su una barca e là porsi a sedere, mentre tutta la folla rimaneva sulla spiaggia. Egli parlò loro di molte cose in parabole. E disse: Ecco, il seminatore uscì a seminare. </w:t>
      </w:r>
    </w:p>
    <w:p w14:paraId="36B151B5"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 Chi ha orecchi intenda. </w:t>
      </w:r>
    </w:p>
    <w:p w14:paraId="4B985D87"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lastRenderedPageBreak/>
        <w:t xml:space="preserve">Gli si avvicinarono allora i discepoli e gli dissero: Perché parli loro in parabole? Egli rispose: Perché a voi è dato di conoscere i misteri del regno dei cieli, ma a loro non è dato. Così a chi ha sarà dato e sarà nell'abbondanza; e a chi non ha sarà tolto anche quello che ha. Per questo parlo loro in parabole: perché pur vedendo non vedono, e pur udendo non odono e non comprendono. E così si adempie per loro la profezia di Isaia che dice: Voi udrete, ma non comprenderete, guarderete, ma non vedrete. Perché il cuore di questo popolo si è indurito, son diventati duri di orecchi, e hanno chiuso gli occhi, per non vedere con gli occhi, non sentire con gli orecchi e non intendere con il cuore e convertirsi, e io li risani. Ma beati i vostri occhi perché vedono e i vostri orecchi perché sentono. In verità vi dico: molti profeti e giusti hanno desiderato vedere ciò che voi vedete, e non lo videro, e ascoltare ciò che voi ascoltate, e non l'udirono! Voi dunque intendete la parabola del seminatore: </w:t>
      </w:r>
    </w:p>
    <w:p w14:paraId="2F48D68A" w14:textId="5F89DE41"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w:t>
      </w:r>
      <w:r w:rsidR="00B36793" w:rsidRPr="0089591F">
        <w:rPr>
          <w:rFonts w:ascii="Arial" w:hAnsi="Arial"/>
          <w:bCs/>
          <w:i/>
          <w:iCs/>
          <w:sz w:val="24"/>
          <w:lang w:val="it-IT"/>
        </w:rPr>
        <w:t xml:space="preserve"> </w:t>
      </w:r>
      <w:r w:rsidRPr="0089591F">
        <w:rPr>
          <w:rFonts w:ascii="Arial" w:hAnsi="Arial"/>
          <w:bCs/>
          <w:i/>
          <w:iCs/>
          <w:sz w:val="24"/>
          <w:lang w:val="it-IT"/>
        </w:rPr>
        <w:t xml:space="preserve">frutto. Quello seminato nella terra buona è colui che ascolta la parola e la comprende; questi </w:t>
      </w:r>
      <w:r w:rsidR="00B248A0" w:rsidRPr="0089591F">
        <w:rPr>
          <w:rFonts w:ascii="Arial" w:hAnsi="Arial"/>
          <w:bCs/>
          <w:i/>
          <w:iCs/>
          <w:sz w:val="24"/>
          <w:lang w:val="it-IT"/>
        </w:rPr>
        <w:t>dà</w:t>
      </w:r>
      <w:r w:rsidR="00B36793" w:rsidRPr="0089591F">
        <w:rPr>
          <w:rFonts w:ascii="Arial" w:hAnsi="Arial"/>
          <w:bCs/>
          <w:i/>
          <w:iCs/>
          <w:sz w:val="24"/>
          <w:lang w:val="it-IT"/>
        </w:rPr>
        <w:t xml:space="preserve"> </w:t>
      </w:r>
      <w:r w:rsidRPr="0089591F">
        <w:rPr>
          <w:rFonts w:ascii="Arial" w:hAnsi="Arial"/>
          <w:bCs/>
          <w:i/>
          <w:iCs/>
          <w:sz w:val="24"/>
          <w:lang w:val="it-IT"/>
        </w:rPr>
        <w:t xml:space="preserve">frutto e produce ora il cento, ora il sessanta, ora il trenta. </w:t>
      </w:r>
    </w:p>
    <w:p w14:paraId="185B4573"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Un'altra parabola espose loro così: Il regno dei cieli si può paragonare a un uomo che ha seminato del buon seme nel suo campo. Ma mentre tutti dormivano venne il suo nemico, seminò zizzania in mezzo al grano e se ne andò. </w:t>
      </w:r>
    </w:p>
    <w:p w14:paraId="0084140A"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Quando poi la messe fiorì e fece frutto, ecco apparve anche la zizzania. 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Lasciate che l'una e l'altro crescano insieme fino alla mietitura e al momento della mietitura dirò ai mietitori: Cogliete prima la zizzania e legatela in fastelli per bruciarla; il grano invece riponetelo nel mio granaio. </w:t>
      </w:r>
    </w:p>
    <w:p w14:paraId="66016D24"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w:t>
      </w:r>
    </w:p>
    <w:p w14:paraId="5FC4F00B"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lastRenderedPageBreak/>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2139C5DE"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Poi Gesù lasciò la folla ed entrò in casa; i suoi discepoli gli si accostarono per dirgli: Spiegaci la parabola della zizzania nel campo. </w:t>
      </w:r>
    </w:p>
    <w:p w14:paraId="40689064"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067835C2"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w:t>
      </w:r>
    </w:p>
    <w:p w14:paraId="4CB2F665"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Allora i giusti splenderanno come il sole nel regno del Padre loro. Chi ha orecchi, intenda! </w:t>
      </w:r>
    </w:p>
    <w:p w14:paraId="08A34CE6"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Il regno dei cieli è simile a un tesoro nascosto in un campo; un uomo lo trova e lo nasconde di nuovo, poi va, pieno di gioia, e vende tutti i suoi averi e compra quel campo. </w:t>
      </w:r>
    </w:p>
    <w:p w14:paraId="7BC9BC9D"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Il regno dei cieli è simile a un mercante che va in cerca di perle preziose; trovata una perla di grande valore, va, vende tutti i suoi averi e la compra. </w:t>
      </w:r>
    </w:p>
    <w:p w14:paraId="0555C18F"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Il regno dei cieli è simile anche a una rete gettata nel mare, che raccoglie ogni genere di pesci. Quando è piena, i pescatori la tirano a riva e poi, sedutisi, raccolgono i pesci buoni nei canestri e buttano via i cattivi. Così sarà alla fine del mondo. Verranno gli angeli e separeranno i cattivi dai buoni e li getteranno nella fornace ardente, dove sarà pianto e stridore di denti. </w:t>
      </w:r>
    </w:p>
    <w:p w14:paraId="45EF3B6E"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Avete capito tutte queste cose? Gli risposero: Sì. Ed egli disse loro: Per questo ogni scriba divenuto discepolo del regno dei cieli è simile a un padrone di casa che estrae dal suo tesoro cose nuove e cose antiche. </w:t>
      </w:r>
    </w:p>
    <w:p w14:paraId="05C7B272"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 E si scandalizzavano per causa sua. Ma Gesù disse loro: Un profeta non è disprezzato se non nella sua patria e in casa sua. E non fece molti miracoli a causa della loro incredulità”. </w:t>
      </w:r>
    </w:p>
    <w:p w14:paraId="59157DD4"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Se qualcuno vuol sapere qual è la potenza di male di una sola parola falsa, è sufficiente che legga il capitolo 3 della Genesi. La morte è entrata nel mondo e con la morte ogni altro male a causa di una sola parola falsa detta dal diavolo ad Eva nel Giardino dell’Eden.</w:t>
      </w:r>
    </w:p>
    <w:p w14:paraId="2889139F" w14:textId="6E08758A"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Genesi - cap. 3,1-24: “Il serpente era la più astuta di tutte le bestie selvatiche fatte dal Signore Dio.</w:t>
      </w:r>
      <w:r w:rsidR="00B36793" w:rsidRPr="0089591F">
        <w:rPr>
          <w:rFonts w:ascii="Arial" w:hAnsi="Arial"/>
          <w:bCs/>
          <w:i/>
          <w:iCs/>
          <w:sz w:val="24"/>
          <w:lang w:val="it-IT"/>
        </w:rPr>
        <w:t xml:space="preserve"> </w:t>
      </w:r>
      <w:r w:rsidRPr="0089591F">
        <w:rPr>
          <w:rFonts w:ascii="Arial" w:hAnsi="Arial"/>
          <w:bCs/>
          <w:i/>
          <w:iCs/>
          <w:sz w:val="24"/>
          <w:lang w:val="it-IT"/>
        </w:rPr>
        <w:t>Egli disse alla donna: E` vero che Dio ha detto: Non dovete mangiare di</w:t>
      </w:r>
      <w:r w:rsidR="00B36793" w:rsidRPr="0089591F">
        <w:rPr>
          <w:rFonts w:ascii="Arial" w:hAnsi="Arial"/>
          <w:bCs/>
          <w:i/>
          <w:iCs/>
          <w:sz w:val="24"/>
          <w:lang w:val="it-IT"/>
        </w:rPr>
        <w:t xml:space="preserve"> </w:t>
      </w:r>
      <w:r w:rsidRPr="0089591F">
        <w:rPr>
          <w:rFonts w:ascii="Arial" w:hAnsi="Arial"/>
          <w:bCs/>
          <w:i/>
          <w:iCs/>
          <w:sz w:val="24"/>
          <w:lang w:val="it-IT"/>
        </w:rPr>
        <w:t>nessun albero del giardino?</w:t>
      </w:r>
      <w:r w:rsidR="00B36793" w:rsidRPr="0089591F">
        <w:rPr>
          <w:rFonts w:ascii="Arial" w:hAnsi="Arial"/>
          <w:bCs/>
          <w:i/>
          <w:iCs/>
          <w:sz w:val="24"/>
          <w:lang w:val="it-IT"/>
        </w:rPr>
        <w:t xml:space="preserve"> </w:t>
      </w:r>
    </w:p>
    <w:p w14:paraId="2DC279ED" w14:textId="7A720783"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Rispose la donna al serpente: Dei frutti degli alberi</w:t>
      </w:r>
      <w:r w:rsidR="00B36793" w:rsidRPr="0089591F">
        <w:rPr>
          <w:rFonts w:ascii="Arial" w:hAnsi="Arial"/>
          <w:bCs/>
          <w:i/>
          <w:iCs/>
          <w:sz w:val="24"/>
          <w:lang w:val="it-IT"/>
        </w:rPr>
        <w:t xml:space="preserve"> </w:t>
      </w:r>
      <w:r w:rsidRPr="0089591F">
        <w:rPr>
          <w:rFonts w:ascii="Arial" w:hAnsi="Arial"/>
          <w:bCs/>
          <w:i/>
          <w:iCs/>
          <w:sz w:val="24"/>
          <w:lang w:val="it-IT"/>
        </w:rPr>
        <w:t>del giardino noi possiamo mangiare, ma del frutto dell'albero che sta in mezzo al</w:t>
      </w:r>
      <w:r w:rsidR="00B36793" w:rsidRPr="0089591F">
        <w:rPr>
          <w:rFonts w:ascii="Arial" w:hAnsi="Arial"/>
          <w:bCs/>
          <w:i/>
          <w:iCs/>
          <w:sz w:val="24"/>
          <w:lang w:val="it-IT"/>
        </w:rPr>
        <w:t xml:space="preserve"> </w:t>
      </w:r>
      <w:r w:rsidRPr="0089591F">
        <w:rPr>
          <w:rFonts w:ascii="Arial" w:hAnsi="Arial"/>
          <w:bCs/>
          <w:i/>
          <w:iCs/>
          <w:sz w:val="24"/>
          <w:lang w:val="it-IT"/>
        </w:rPr>
        <w:t>giardino Dio ha detto: Non ne dovete mangiare e non lo dovete toccare, altrimenti</w:t>
      </w:r>
      <w:r w:rsidR="00B36793" w:rsidRPr="0089591F">
        <w:rPr>
          <w:rFonts w:ascii="Arial" w:hAnsi="Arial"/>
          <w:bCs/>
          <w:i/>
          <w:iCs/>
          <w:sz w:val="24"/>
          <w:lang w:val="it-IT"/>
        </w:rPr>
        <w:t xml:space="preserve"> </w:t>
      </w:r>
      <w:r w:rsidRPr="0089591F">
        <w:rPr>
          <w:rFonts w:ascii="Arial" w:hAnsi="Arial"/>
          <w:bCs/>
          <w:i/>
          <w:iCs/>
          <w:sz w:val="24"/>
          <w:lang w:val="it-IT"/>
        </w:rPr>
        <w:t xml:space="preserve">morirete. </w:t>
      </w:r>
    </w:p>
    <w:p w14:paraId="18CC57A9" w14:textId="4E294156"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Ma il serpente disse alla donna: Non morirete affatto! Anzi, Dio sa</w:t>
      </w:r>
      <w:r w:rsidR="00B36793" w:rsidRPr="0089591F">
        <w:rPr>
          <w:rFonts w:ascii="Arial" w:hAnsi="Arial"/>
          <w:bCs/>
          <w:i/>
          <w:iCs/>
          <w:sz w:val="24"/>
          <w:lang w:val="it-IT"/>
        </w:rPr>
        <w:t xml:space="preserve"> </w:t>
      </w:r>
      <w:r w:rsidRPr="0089591F">
        <w:rPr>
          <w:rFonts w:ascii="Arial" w:hAnsi="Arial"/>
          <w:bCs/>
          <w:i/>
          <w:iCs/>
          <w:sz w:val="24"/>
          <w:lang w:val="it-IT"/>
        </w:rPr>
        <w:t>che quando voi ne mangiaste, si aprirebbero i vostri occhi e diventereste come</w:t>
      </w:r>
      <w:r w:rsidR="00B36793" w:rsidRPr="0089591F">
        <w:rPr>
          <w:rFonts w:ascii="Arial" w:hAnsi="Arial"/>
          <w:bCs/>
          <w:i/>
          <w:iCs/>
          <w:sz w:val="24"/>
          <w:lang w:val="it-IT"/>
        </w:rPr>
        <w:t xml:space="preserve"> </w:t>
      </w:r>
      <w:r w:rsidRPr="0089591F">
        <w:rPr>
          <w:rFonts w:ascii="Arial" w:hAnsi="Arial"/>
          <w:bCs/>
          <w:i/>
          <w:iCs/>
          <w:sz w:val="24"/>
          <w:lang w:val="it-IT"/>
        </w:rPr>
        <w:t xml:space="preserve">Dio, conoscendo il bene e il male. </w:t>
      </w:r>
    </w:p>
    <w:p w14:paraId="724BAAB6" w14:textId="68F93679"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Allora la donna vide che l'albero era buono da</w:t>
      </w:r>
      <w:r w:rsidR="00B36793" w:rsidRPr="0089591F">
        <w:rPr>
          <w:rFonts w:ascii="Arial" w:hAnsi="Arial"/>
          <w:bCs/>
          <w:i/>
          <w:iCs/>
          <w:sz w:val="24"/>
          <w:lang w:val="it-IT"/>
        </w:rPr>
        <w:t xml:space="preserve"> </w:t>
      </w:r>
      <w:r w:rsidRPr="0089591F">
        <w:rPr>
          <w:rFonts w:ascii="Arial" w:hAnsi="Arial"/>
          <w:bCs/>
          <w:i/>
          <w:iCs/>
          <w:sz w:val="24"/>
          <w:lang w:val="it-IT"/>
        </w:rPr>
        <w:t>mangiare, gradito agli occhi e desiderabile per acquistare saggezza; prese del suo</w:t>
      </w:r>
      <w:r w:rsidR="00B36793" w:rsidRPr="0089591F">
        <w:rPr>
          <w:rFonts w:ascii="Arial" w:hAnsi="Arial"/>
          <w:bCs/>
          <w:i/>
          <w:iCs/>
          <w:sz w:val="24"/>
          <w:lang w:val="it-IT"/>
        </w:rPr>
        <w:t xml:space="preserve"> </w:t>
      </w:r>
      <w:r w:rsidRPr="0089591F">
        <w:rPr>
          <w:rFonts w:ascii="Arial" w:hAnsi="Arial"/>
          <w:bCs/>
          <w:i/>
          <w:iCs/>
          <w:sz w:val="24"/>
          <w:lang w:val="it-IT"/>
        </w:rPr>
        <w:t>frutto e ne mangiò, poi ne diede anche al marito, che era con lei, e anch'egli ne</w:t>
      </w:r>
      <w:r w:rsidR="00B36793" w:rsidRPr="0089591F">
        <w:rPr>
          <w:rFonts w:ascii="Arial" w:hAnsi="Arial"/>
          <w:bCs/>
          <w:i/>
          <w:iCs/>
          <w:sz w:val="24"/>
          <w:lang w:val="it-IT"/>
        </w:rPr>
        <w:t xml:space="preserve"> </w:t>
      </w:r>
      <w:r w:rsidRPr="0089591F">
        <w:rPr>
          <w:rFonts w:ascii="Arial" w:hAnsi="Arial"/>
          <w:bCs/>
          <w:i/>
          <w:iCs/>
          <w:sz w:val="24"/>
          <w:lang w:val="it-IT"/>
        </w:rPr>
        <w:t>mangiò. Allora si aprirono gli occhi di tutti e due e si accorsero di essere nudi;</w:t>
      </w:r>
      <w:r w:rsidR="00B36793" w:rsidRPr="0089591F">
        <w:rPr>
          <w:rFonts w:ascii="Arial" w:hAnsi="Arial"/>
          <w:bCs/>
          <w:i/>
          <w:iCs/>
          <w:sz w:val="24"/>
          <w:lang w:val="it-IT"/>
        </w:rPr>
        <w:t xml:space="preserve"> </w:t>
      </w:r>
      <w:r w:rsidRPr="0089591F">
        <w:rPr>
          <w:rFonts w:ascii="Arial" w:hAnsi="Arial"/>
          <w:bCs/>
          <w:i/>
          <w:iCs/>
          <w:sz w:val="24"/>
          <w:lang w:val="it-IT"/>
        </w:rPr>
        <w:t>intrecciarono foglie di fico e se ne fecero cinture. Poi udirono il Signore Dio che passeggiava nel giardino alla brezza del giorno e</w:t>
      </w:r>
      <w:r w:rsidR="00B36793" w:rsidRPr="0089591F">
        <w:rPr>
          <w:rFonts w:ascii="Arial" w:hAnsi="Arial"/>
          <w:bCs/>
          <w:i/>
          <w:iCs/>
          <w:sz w:val="24"/>
          <w:lang w:val="it-IT"/>
        </w:rPr>
        <w:t xml:space="preserve"> </w:t>
      </w:r>
      <w:r w:rsidRPr="0089591F">
        <w:rPr>
          <w:rFonts w:ascii="Arial" w:hAnsi="Arial"/>
          <w:bCs/>
          <w:i/>
          <w:iCs/>
          <w:sz w:val="24"/>
          <w:lang w:val="it-IT"/>
        </w:rPr>
        <w:t>l'uomo con sua moglie si nascosero dal Signore Dio, in mezzo agli alberi del</w:t>
      </w:r>
      <w:r w:rsidR="00B36793" w:rsidRPr="0089591F">
        <w:rPr>
          <w:rFonts w:ascii="Arial" w:hAnsi="Arial"/>
          <w:bCs/>
          <w:i/>
          <w:iCs/>
          <w:sz w:val="24"/>
          <w:lang w:val="it-IT"/>
        </w:rPr>
        <w:t xml:space="preserve"> </w:t>
      </w:r>
      <w:r w:rsidRPr="0089591F">
        <w:rPr>
          <w:rFonts w:ascii="Arial" w:hAnsi="Arial"/>
          <w:bCs/>
          <w:i/>
          <w:iCs/>
          <w:sz w:val="24"/>
          <w:lang w:val="it-IT"/>
        </w:rPr>
        <w:t xml:space="preserve">giardino. </w:t>
      </w:r>
    </w:p>
    <w:p w14:paraId="5BE0EA6C" w14:textId="45D14008"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Ma il Signore Dio chiamò l'uomo e gli disse: Dove sei? Rispose:</w:t>
      </w:r>
      <w:r w:rsidR="00B36793" w:rsidRPr="0089591F">
        <w:rPr>
          <w:rFonts w:ascii="Arial" w:hAnsi="Arial"/>
          <w:bCs/>
          <w:i/>
          <w:iCs/>
          <w:sz w:val="24"/>
          <w:lang w:val="it-IT"/>
        </w:rPr>
        <w:t xml:space="preserve"> </w:t>
      </w:r>
      <w:r w:rsidRPr="0089591F">
        <w:rPr>
          <w:rFonts w:ascii="Arial" w:hAnsi="Arial"/>
          <w:bCs/>
          <w:i/>
          <w:iCs/>
          <w:sz w:val="24"/>
          <w:lang w:val="it-IT"/>
        </w:rPr>
        <w:t>Ho udito il tuo passo nel giardino: ho avuto paura, perché sono nudo, e mi sono</w:t>
      </w:r>
      <w:r w:rsidR="00B36793" w:rsidRPr="0089591F">
        <w:rPr>
          <w:rFonts w:ascii="Arial" w:hAnsi="Arial"/>
          <w:bCs/>
          <w:i/>
          <w:iCs/>
          <w:sz w:val="24"/>
          <w:lang w:val="it-IT"/>
        </w:rPr>
        <w:t xml:space="preserve"> </w:t>
      </w:r>
      <w:r w:rsidRPr="0089591F">
        <w:rPr>
          <w:rFonts w:ascii="Arial" w:hAnsi="Arial"/>
          <w:bCs/>
          <w:i/>
          <w:iCs/>
          <w:sz w:val="24"/>
          <w:lang w:val="it-IT"/>
        </w:rPr>
        <w:t>nascosto. Riprese: Chi ti ha fatto sapere che eri nudo? Hai forse mangiato dell'albero di</w:t>
      </w:r>
      <w:r w:rsidR="00B36793" w:rsidRPr="0089591F">
        <w:rPr>
          <w:rFonts w:ascii="Arial" w:hAnsi="Arial"/>
          <w:bCs/>
          <w:i/>
          <w:iCs/>
          <w:sz w:val="24"/>
          <w:lang w:val="it-IT"/>
        </w:rPr>
        <w:t xml:space="preserve"> </w:t>
      </w:r>
      <w:r w:rsidRPr="0089591F">
        <w:rPr>
          <w:rFonts w:ascii="Arial" w:hAnsi="Arial"/>
          <w:bCs/>
          <w:i/>
          <w:iCs/>
          <w:sz w:val="24"/>
          <w:lang w:val="it-IT"/>
        </w:rPr>
        <w:t xml:space="preserve">cui ti avevo comandato di non mangiare? </w:t>
      </w:r>
    </w:p>
    <w:p w14:paraId="5E8E170F" w14:textId="3AD4775E"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Rispose l'uomo: La donna che tu mi hai posta accanto mi ha dato dell'albero e</w:t>
      </w:r>
      <w:r w:rsidR="00B36793" w:rsidRPr="0089591F">
        <w:rPr>
          <w:rFonts w:ascii="Arial" w:hAnsi="Arial"/>
          <w:bCs/>
          <w:i/>
          <w:iCs/>
          <w:sz w:val="24"/>
          <w:lang w:val="it-IT"/>
        </w:rPr>
        <w:t xml:space="preserve"> </w:t>
      </w:r>
      <w:r w:rsidRPr="0089591F">
        <w:rPr>
          <w:rFonts w:ascii="Arial" w:hAnsi="Arial"/>
          <w:bCs/>
          <w:i/>
          <w:iCs/>
          <w:sz w:val="24"/>
          <w:lang w:val="it-IT"/>
        </w:rPr>
        <w:t>io ne ho mangiato. Il Signore Dio disse alla donna: Che hai fatto?. Rispose la</w:t>
      </w:r>
      <w:r w:rsidR="00B36793" w:rsidRPr="0089591F">
        <w:rPr>
          <w:rFonts w:ascii="Arial" w:hAnsi="Arial"/>
          <w:bCs/>
          <w:i/>
          <w:iCs/>
          <w:sz w:val="24"/>
          <w:lang w:val="it-IT"/>
        </w:rPr>
        <w:t xml:space="preserve"> </w:t>
      </w:r>
      <w:r w:rsidRPr="0089591F">
        <w:rPr>
          <w:rFonts w:ascii="Arial" w:hAnsi="Arial"/>
          <w:bCs/>
          <w:i/>
          <w:iCs/>
          <w:sz w:val="24"/>
          <w:lang w:val="it-IT"/>
        </w:rPr>
        <w:t xml:space="preserve">donna: Il serpente mi ha ingannata e io ho mangiato. </w:t>
      </w:r>
    </w:p>
    <w:p w14:paraId="0C1794E3" w14:textId="4969DA59"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B36793" w:rsidRPr="0089591F">
        <w:rPr>
          <w:rFonts w:ascii="Arial" w:hAnsi="Arial"/>
          <w:bCs/>
          <w:i/>
          <w:iCs/>
          <w:sz w:val="24"/>
          <w:lang w:val="it-IT"/>
        </w:rPr>
        <w:t xml:space="preserve"> </w:t>
      </w:r>
    </w:p>
    <w:p w14:paraId="7FB7744B" w14:textId="48828F9C"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Alla donna disse: Moltiplicherò i tuoi dolori e le tue gravidanze, con dolore partorirai figli. Verso tuo marito sarà il tuo istinto, ma egli ti dominerà.</w:t>
      </w:r>
      <w:r w:rsidR="00B36793" w:rsidRPr="0089591F">
        <w:rPr>
          <w:rFonts w:ascii="Arial" w:hAnsi="Arial"/>
          <w:bCs/>
          <w:i/>
          <w:iCs/>
          <w:sz w:val="24"/>
          <w:lang w:val="it-IT"/>
        </w:rPr>
        <w:t xml:space="preserve"> </w:t>
      </w:r>
    </w:p>
    <w:p w14:paraId="3BF56B6A" w14:textId="618FFA70"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All'uomo disse: Poiché hai ascoltato la voce di tua moglie e hai mangiato</w:t>
      </w:r>
      <w:r w:rsidR="00B36793" w:rsidRPr="0089591F">
        <w:rPr>
          <w:rFonts w:ascii="Arial" w:hAnsi="Arial"/>
          <w:bCs/>
          <w:i/>
          <w:iCs/>
          <w:sz w:val="24"/>
          <w:lang w:val="it-IT"/>
        </w:rPr>
        <w:t xml:space="preserve"> </w:t>
      </w:r>
      <w:r w:rsidRPr="0089591F">
        <w:rPr>
          <w:rFonts w:ascii="Arial" w:hAnsi="Arial"/>
          <w:bCs/>
          <w:i/>
          <w:iCs/>
          <w:sz w:val="24"/>
          <w:lang w:val="it-IT"/>
        </w:rPr>
        <w:t xml:space="preserve">dell'albero, di cui ti avevo comandato: Non ne devi mangiare, maledetto sia il suolo per causa tua! Con dolore ne trarrai il cibo per tutti i giorni della tua vita. Spine e cardi produrrà per te e mangerai l'erba campestre. Con il sudore del tuo volto mangerai il pane; finché </w:t>
      </w:r>
      <w:r w:rsidRPr="0089591F">
        <w:rPr>
          <w:rFonts w:ascii="Arial" w:hAnsi="Arial"/>
          <w:bCs/>
          <w:i/>
          <w:iCs/>
          <w:sz w:val="24"/>
          <w:lang w:val="it-IT"/>
        </w:rPr>
        <w:lastRenderedPageBreak/>
        <w:t>tornerai alla terra, perché da essa sei stato tratto: polvere tu sei e in polvere tornerai!</w:t>
      </w:r>
      <w:r w:rsidR="00B36793" w:rsidRPr="0089591F">
        <w:rPr>
          <w:rFonts w:ascii="Arial" w:hAnsi="Arial"/>
          <w:bCs/>
          <w:i/>
          <w:iCs/>
          <w:sz w:val="24"/>
          <w:lang w:val="it-IT"/>
        </w:rPr>
        <w:t xml:space="preserve"> </w:t>
      </w:r>
    </w:p>
    <w:p w14:paraId="51269940" w14:textId="77777777"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 xml:space="preserve">L'uomo chiamò la moglie Eva, perché essa fu la madre di tutti i viventi. Il Signore Dio fece all'uomo e alla donna tuniche di pelli e le vestì. </w:t>
      </w:r>
    </w:p>
    <w:p w14:paraId="50D1FAA0" w14:textId="7CE2DEC5"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Il Signore Dio disse allora: Ecco l'uomo è diventato come uno di noi, per la</w:t>
      </w:r>
      <w:r w:rsidR="00B36793" w:rsidRPr="0089591F">
        <w:rPr>
          <w:rFonts w:ascii="Arial" w:hAnsi="Arial"/>
          <w:bCs/>
          <w:i/>
          <w:iCs/>
          <w:sz w:val="24"/>
          <w:lang w:val="it-IT"/>
        </w:rPr>
        <w:t xml:space="preserve"> </w:t>
      </w:r>
      <w:r w:rsidRPr="0089591F">
        <w:rPr>
          <w:rFonts w:ascii="Arial" w:hAnsi="Arial"/>
          <w:bCs/>
          <w:i/>
          <w:iCs/>
          <w:sz w:val="24"/>
          <w:lang w:val="it-IT"/>
        </w:rPr>
        <w:t>conoscenza del bene e del male. Ora, egli non stenda più la mano e non prenda</w:t>
      </w:r>
      <w:r w:rsidR="00B36793" w:rsidRPr="0089591F">
        <w:rPr>
          <w:rFonts w:ascii="Arial" w:hAnsi="Arial"/>
          <w:bCs/>
          <w:i/>
          <w:iCs/>
          <w:sz w:val="24"/>
          <w:lang w:val="it-IT"/>
        </w:rPr>
        <w:t xml:space="preserve"> </w:t>
      </w:r>
      <w:r w:rsidRPr="0089591F">
        <w:rPr>
          <w:rFonts w:ascii="Arial" w:hAnsi="Arial"/>
          <w:bCs/>
          <w:i/>
          <w:iCs/>
          <w:sz w:val="24"/>
          <w:lang w:val="it-IT"/>
        </w:rPr>
        <w:t>anche dell'albero della vita, ne mangi e viva sempre!</w:t>
      </w:r>
    </w:p>
    <w:p w14:paraId="2288A5D1" w14:textId="07D9997E" w:rsidR="00EB4396" w:rsidRPr="0089591F" w:rsidRDefault="00EB4396" w:rsidP="0089591F">
      <w:pPr>
        <w:spacing w:after="120"/>
        <w:ind w:left="567" w:right="567"/>
        <w:jc w:val="both"/>
        <w:rPr>
          <w:rFonts w:ascii="Arial" w:hAnsi="Arial"/>
          <w:bCs/>
          <w:i/>
          <w:iCs/>
          <w:sz w:val="24"/>
          <w:lang w:val="it-IT"/>
        </w:rPr>
      </w:pPr>
      <w:r w:rsidRPr="0089591F">
        <w:rPr>
          <w:rFonts w:ascii="Arial" w:hAnsi="Arial"/>
          <w:bCs/>
          <w:i/>
          <w:iCs/>
          <w:sz w:val="24"/>
          <w:lang w:val="it-IT"/>
        </w:rPr>
        <w:t>Il Signore Dio lo scacciò</w:t>
      </w:r>
      <w:r w:rsidR="00B36793" w:rsidRPr="0089591F">
        <w:rPr>
          <w:rFonts w:ascii="Arial" w:hAnsi="Arial"/>
          <w:bCs/>
          <w:i/>
          <w:iCs/>
          <w:sz w:val="24"/>
          <w:lang w:val="it-IT"/>
        </w:rPr>
        <w:t xml:space="preserve"> </w:t>
      </w:r>
      <w:r w:rsidRPr="0089591F">
        <w:rPr>
          <w:rFonts w:ascii="Arial" w:hAnsi="Arial"/>
          <w:bCs/>
          <w:i/>
          <w:iCs/>
          <w:sz w:val="24"/>
          <w:lang w:val="it-IT"/>
        </w:rPr>
        <w:t>dal giardino di Eden, perché lavorasse il suolo da dove era stato tratto. Scacciò</w:t>
      </w:r>
      <w:r w:rsidR="00B36793" w:rsidRPr="0089591F">
        <w:rPr>
          <w:rFonts w:ascii="Arial" w:hAnsi="Arial"/>
          <w:bCs/>
          <w:i/>
          <w:iCs/>
          <w:sz w:val="24"/>
          <w:lang w:val="it-IT"/>
        </w:rPr>
        <w:t xml:space="preserve"> </w:t>
      </w:r>
      <w:r w:rsidRPr="0089591F">
        <w:rPr>
          <w:rFonts w:ascii="Arial" w:hAnsi="Arial"/>
          <w:bCs/>
          <w:i/>
          <w:iCs/>
          <w:sz w:val="24"/>
          <w:lang w:val="it-IT"/>
        </w:rPr>
        <w:t>l'uomo e pose ad oriente del giardino di Eden i cherubini e la fiamma della spada</w:t>
      </w:r>
      <w:r w:rsidR="00B36793" w:rsidRPr="0089591F">
        <w:rPr>
          <w:rFonts w:ascii="Arial" w:hAnsi="Arial"/>
          <w:bCs/>
          <w:i/>
          <w:iCs/>
          <w:sz w:val="24"/>
          <w:lang w:val="it-IT"/>
        </w:rPr>
        <w:t xml:space="preserve"> </w:t>
      </w:r>
      <w:r w:rsidRPr="0089591F">
        <w:rPr>
          <w:rFonts w:ascii="Arial" w:hAnsi="Arial"/>
          <w:bCs/>
          <w:i/>
          <w:iCs/>
          <w:sz w:val="24"/>
          <w:lang w:val="it-IT"/>
        </w:rPr>
        <w:t>folgorante, per custodire la via all'albero della vita”.</w:t>
      </w:r>
      <w:r w:rsidR="00B36793" w:rsidRPr="0089591F">
        <w:rPr>
          <w:rFonts w:ascii="Arial" w:hAnsi="Arial"/>
          <w:bCs/>
          <w:i/>
          <w:iCs/>
          <w:sz w:val="24"/>
          <w:lang w:val="it-IT"/>
        </w:rPr>
        <w:t xml:space="preserve"> </w:t>
      </w:r>
    </w:p>
    <w:p w14:paraId="121AE2C1" w14:textId="5F76CD91" w:rsidR="00EB4396" w:rsidRPr="00B167A9" w:rsidRDefault="00EB4396" w:rsidP="00EB4396">
      <w:pPr>
        <w:spacing w:after="120"/>
        <w:jc w:val="both"/>
        <w:rPr>
          <w:rFonts w:ascii="Arial" w:hAnsi="Arial"/>
          <w:i/>
          <w:sz w:val="24"/>
          <w:lang w:val="it-IT"/>
        </w:rPr>
      </w:pPr>
      <w:r w:rsidRPr="00EB4396">
        <w:rPr>
          <w:rFonts w:ascii="Arial" w:hAnsi="Arial"/>
          <w:sz w:val="24"/>
          <w:lang w:val="it-IT"/>
        </w:rPr>
        <w:t>Ora se una sola parola falsa è stata capace di rovinare l’umanità, se una sola parola falsa ha prodotto tanti danni che solo la morte in croce di Dio stesso ha potuto porvi rimedio, quale non sarà lo sfacelo morale, spirituale, di tutte queste parole false che ogni giorno si insegnano in nome di Dio?</w:t>
      </w:r>
      <w:r w:rsidR="00B167A9">
        <w:rPr>
          <w:rFonts w:ascii="Arial" w:hAnsi="Arial"/>
          <w:sz w:val="24"/>
          <w:lang w:val="it-IT"/>
        </w:rPr>
        <w:t xml:space="preserve"> </w:t>
      </w:r>
      <w:r w:rsidRPr="00EB4396">
        <w:rPr>
          <w:rFonts w:ascii="Arial" w:hAnsi="Arial"/>
          <w:sz w:val="24"/>
          <w:lang w:val="it-IT"/>
        </w:rPr>
        <w:t>La morte dell’uomo è dalla falsità delle sue parole. La vita è dalla verità della Parola di Dio che viene insegnata. Se la pastorale di satana è dono della falsità, di ogni falsità. La pastorale della Chiesa non dovrà essere se non di contrasto ed è contrasto alla falsità solo la verità della Parola di Dio.</w:t>
      </w:r>
      <w:r w:rsidR="00B167A9">
        <w:rPr>
          <w:rFonts w:ascii="Arial" w:hAnsi="Arial"/>
          <w:sz w:val="24"/>
          <w:lang w:val="it-IT"/>
        </w:rPr>
        <w:t xml:space="preserve"> </w:t>
      </w:r>
      <w:r w:rsidRPr="00EB4396">
        <w:rPr>
          <w:rFonts w:ascii="Arial" w:hAnsi="Arial"/>
          <w:sz w:val="24"/>
          <w:lang w:val="it-IT"/>
        </w:rPr>
        <w:t xml:space="preserve">Il Vangelo è l’unico baluardo contro la pastorale di satana. Chi non si oppone con il Vangelo, con tutto il Vangelo, annunziato e vissuto, è anche lui strumento della falsità e della menzogna di satana. </w:t>
      </w:r>
      <w:r w:rsidR="00B167A9">
        <w:rPr>
          <w:rFonts w:ascii="Arial" w:hAnsi="Arial"/>
          <w:sz w:val="24"/>
          <w:lang w:val="it-IT"/>
        </w:rPr>
        <w:t xml:space="preserve"> </w:t>
      </w:r>
      <w:r w:rsidRPr="00B167A9">
        <w:rPr>
          <w:rFonts w:ascii="Arial" w:hAnsi="Arial"/>
          <w:sz w:val="24"/>
          <w:lang w:val="it-IT"/>
        </w:rPr>
        <w:t xml:space="preserve">Cosa in verità ci sta insegnando, o annunziando Pietro con queste parole: </w:t>
      </w:r>
      <w:r w:rsidRPr="00B167A9">
        <w:rPr>
          <w:rFonts w:ascii="Arial" w:hAnsi="Arial"/>
          <w:i/>
          <w:sz w:val="24"/>
          <w:lang w:val="it-IT"/>
        </w:rPr>
        <w:t xml:space="preserve">Ci sono stati anche falsi profeti tra il popolo, come pure ci saranno in mezzo a voi falsi maestri che introdurranno eresie perniciose, rinnegando il Signore che li ha riscattati e attirandosi una pronta rovina? </w:t>
      </w:r>
    </w:p>
    <w:p w14:paraId="38EC9F90" w14:textId="1647C530" w:rsidR="00EB4396" w:rsidRPr="00EB4396" w:rsidRDefault="00EB4396" w:rsidP="00EB4396">
      <w:pPr>
        <w:spacing w:after="120"/>
        <w:jc w:val="both"/>
        <w:rPr>
          <w:rFonts w:ascii="Arial" w:hAnsi="Arial"/>
          <w:sz w:val="24"/>
          <w:lang w:val="it-IT"/>
        </w:rPr>
      </w:pPr>
      <w:r w:rsidRPr="00B167A9">
        <w:rPr>
          <w:rFonts w:ascii="Arial" w:hAnsi="Arial"/>
          <w:sz w:val="24"/>
          <w:lang w:val="it-IT"/>
        </w:rPr>
        <w:t>Pietro ci annunzia una verità santa. È una verità che vale come principio eterno per separare errore e menzogna di satana dalla luce radiosa che nasce dal Vangelo di Cristo Gesù.</w:t>
      </w:r>
      <w:r w:rsidR="00B167A9" w:rsidRPr="00B167A9">
        <w:rPr>
          <w:rFonts w:ascii="Arial" w:hAnsi="Arial"/>
          <w:sz w:val="24"/>
          <w:lang w:val="it-IT"/>
        </w:rPr>
        <w:t xml:space="preserve"> </w:t>
      </w:r>
      <w:r w:rsidRPr="00B167A9">
        <w:rPr>
          <w:rFonts w:ascii="Arial" w:hAnsi="Arial"/>
          <w:sz w:val="24"/>
          <w:lang w:val="it-IT"/>
        </w:rPr>
        <w:t xml:space="preserve">Questa verità è la seguente: </w:t>
      </w:r>
      <w:r w:rsidRPr="00B167A9">
        <w:rPr>
          <w:rFonts w:ascii="Arial" w:hAnsi="Arial"/>
          <w:i/>
          <w:sz w:val="24"/>
          <w:lang w:val="it-IT"/>
        </w:rPr>
        <w:t>Cristo è l’unico Salvatore, l’unico Redentore, l’unico Nome nel quale è stabilito che possiamo essere salvati.</w:t>
      </w:r>
      <w:r w:rsidR="00B167A9" w:rsidRPr="00B167A9">
        <w:rPr>
          <w:rFonts w:ascii="Arial" w:hAnsi="Arial"/>
          <w:i/>
          <w:sz w:val="24"/>
          <w:lang w:val="it-IT"/>
        </w:rPr>
        <w:t xml:space="preserve"> </w:t>
      </w:r>
      <w:r w:rsidRPr="00B167A9">
        <w:rPr>
          <w:rFonts w:ascii="Arial" w:hAnsi="Arial"/>
          <w:sz w:val="24"/>
          <w:lang w:val="it-IT"/>
        </w:rPr>
        <w:t>La sua Persona è la nostra salvezza e la nostra salvezza è nella sua Persona, è in Lui, perché Lui è la via, la verità, la vita.</w:t>
      </w:r>
      <w:r w:rsidR="00B167A9" w:rsidRPr="00B167A9">
        <w:rPr>
          <w:rFonts w:ascii="Arial" w:hAnsi="Arial"/>
          <w:sz w:val="24"/>
          <w:lang w:val="it-IT"/>
        </w:rPr>
        <w:t xml:space="preserve"> </w:t>
      </w:r>
      <w:r w:rsidRPr="00EB4396">
        <w:rPr>
          <w:rFonts w:ascii="Arial" w:hAnsi="Arial"/>
          <w:sz w:val="24"/>
          <w:lang w:val="it-IT"/>
        </w:rPr>
        <w:t>Qual è l’intento di satana? Quello di sedurre i veri maestri, di farli divenire falsi maestri, o di creare falsi maestri che introducano eresie perniciose finalizzate al rinnegamento di Cristo Gesù.</w:t>
      </w:r>
      <w:r w:rsidR="00B167A9">
        <w:rPr>
          <w:rFonts w:ascii="Arial" w:hAnsi="Arial"/>
          <w:sz w:val="24"/>
          <w:lang w:val="it-IT"/>
        </w:rPr>
        <w:t xml:space="preserve"> </w:t>
      </w:r>
      <w:r w:rsidRPr="00EB4396">
        <w:rPr>
          <w:rFonts w:ascii="Arial" w:hAnsi="Arial"/>
          <w:sz w:val="24"/>
          <w:lang w:val="it-IT"/>
        </w:rPr>
        <w:t>La storia ci conferma che tutte le eresie hanno un solo scopo: distruggere Cristo, o direttamente nella sua Persona e nelle sue nature – umana e divina – oppure nel suo corpo che è la Chiesa.</w:t>
      </w:r>
      <w:r w:rsidR="00B167A9">
        <w:rPr>
          <w:rFonts w:ascii="Arial" w:hAnsi="Arial"/>
          <w:sz w:val="24"/>
          <w:lang w:val="it-IT"/>
        </w:rPr>
        <w:t xml:space="preserve"> </w:t>
      </w:r>
      <w:r w:rsidRPr="00EB4396">
        <w:rPr>
          <w:rFonts w:ascii="Arial" w:hAnsi="Arial"/>
          <w:sz w:val="24"/>
          <w:lang w:val="it-IT"/>
        </w:rPr>
        <w:t xml:space="preserve">Chi distrugge Cristo, dona libero corso al dilagare del male nel mondo, perché solo Cristo è colui che toglie il peccato del mondo. Lo ha tolto nel suo corpo appeso al legno della croce, lo toglie nel suo corpo che è </w:t>
      </w:r>
      <w:smartTag w:uri="urn:schemas-microsoft-com:office:smarttags" w:element="PersonName">
        <w:smartTagPr>
          <w:attr w:name="ProductID" w:val="la Chiesa. Lo"/>
        </w:smartTagPr>
        <w:r w:rsidRPr="00EB4396">
          <w:rPr>
            <w:rFonts w:ascii="Arial" w:hAnsi="Arial"/>
            <w:sz w:val="24"/>
            <w:lang w:val="it-IT"/>
          </w:rPr>
          <w:t>la Chiesa. Lo</w:t>
        </w:r>
      </w:smartTag>
      <w:r w:rsidRPr="00EB4396">
        <w:rPr>
          <w:rFonts w:ascii="Arial" w:hAnsi="Arial"/>
          <w:sz w:val="24"/>
          <w:lang w:val="it-IT"/>
        </w:rPr>
        <w:t xml:space="preserve"> toglie nella sua verità che è il Vangelo, lo toglie nella sua grazia che è la sua vita eterna. Ma è sempre Lui che lo toglie, ma lo toglie nella pienezza del suo essere e il suo essere è nella pienezza solo se è il corpo della Chiesa tutta intera.</w:t>
      </w:r>
      <w:r w:rsidR="00B167A9">
        <w:rPr>
          <w:rFonts w:ascii="Arial" w:hAnsi="Arial"/>
          <w:sz w:val="24"/>
          <w:lang w:val="it-IT"/>
        </w:rPr>
        <w:t xml:space="preserve"> </w:t>
      </w:r>
      <w:r w:rsidRPr="00EB4396">
        <w:rPr>
          <w:rFonts w:ascii="Arial" w:hAnsi="Arial"/>
          <w:sz w:val="24"/>
          <w:lang w:val="it-IT"/>
        </w:rPr>
        <w:t>Se osserviamo bene, satana va sempre alla distruzione del corpo di Cristo. Anche chi distrugge l’armonia e la comunione all’interno del corpo di Cristo, distrugge il corpo di Cristo, distrugge Cristo.</w:t>
      </w:r>
    </w:p>
    <w:p w14:paraId="55A63BB8" w14:textId="72D4C20F"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È questa la più difficile eresia da mettere in luce, ma essa è nel nostro cuore e di questa eresia satana si serve per distrugge il corpo di Cristo nella Chiesa cattolica.</w:t>
      </w:r>
      <w:r w:rsidR="00B167A9">
        <w:rPr>
          <w:rFonts w:ascii="Arial" w:hAnsi="Arial"/>
          <w:sz w:val="24"/>
          <w:lang w:val="it-IT"/>
        </w:rPr>
        <w:t xml:space="preserve"> </w:t>
      </w:r>
      <w:r w:rsidRPr="00EB4396">
        <w:rPr>
          <w:rFonts w:ascii="Arial" w:hAnsi="Arial"/>
          <w:sz w:val="24"/>
          <w:lang w:val="it-IT"/>
        </w:rPr>
        <w:t>Tutti gli individualismi, i personalismi, i singolarismi, gli esclusivismi, la negazione dei carismi, la non accoglienza, il non dono di essi, il cammino nella propria verità senza confronto: sono alcuni tra queste eresie nascoste nel cuore che distruggono il corpo di Cristo.</w:t>
      </w:r>
      <w:r w:rsidR="00B167A9">
        <w:rPr>
          <w:rFonts w:ascii="Arial" w:hAnsi="Arial"/>
          <w:sz w:val="24"/>
          <w:lang w:val="it-IT"/>
        </w:rPr>
        <w:t xml:space="preserve"> </w:t>
      </w:r>
      <w:r w:rsidRPr="00EB4396">
        <w:rPr>
          <w:rFonts w:ascii="Arial" w:hAnsi="Arial"/>
          <w:sz w:val="24"/>
          <w:lang w:val="it-IT"/>
        </w:rPr>
        <w:t>Di noi si serve satana per arrestare la potenza di salvezza del Corpo di Cristo. Se ognuno sa questo, sa anche cosa fare perché non diventi strumento di satana nel Corpo di Cristo per la distruzione del Corpo di Cristo.</w:t>
      </w:r>
      <w:r w:rsidR="00B167A9">
        <w:rPr>
          <w:rFonts w:ascii="Arial" w:hAnsi="Arial"/>
          <w:sz w:val="24"/>
          <w:lang w:val="it-IT"/>
        </w:rPr>
        <w:t xml:space="preserve"> </w:t>
      </w:r>
      <w:r w:rsidRPr="00EB4396">
        <w:rPr>
          <w:rFonts w:ascii="Arial" w:hAnsi="Arial"/>
          <w:sz w:val="24"/>
          <w:lang w:val="it-IT"/>
        </w:rPr>
        <w:t xml:space="preserve">Quanti distruggono il Corpo di Cristo, distruggono Cristo, si attirano una pronta rovina. </w:t>
      </w:r>
      <w:r w:rsidR="00B167A9">
        <w:rPr>
          <w:rFonts w:ascii="Arial" w:hAnsi="Arial"/>
          <w:sz w:val="24"/>
          <w:lang w:val="it-IT"/>
        </w:rPr>
        <w:t xml:space="preserve"> </w:t>
      </w:r>
      <w:r w:rsidRPr="00EB4396">
        <w:rPr>
          <w:rFonts w:ascii="Arial" w:hAnsi="Arial"/>
          <w:sz w:val="24"/>
          <w:lang w:val="it-IT"/>
        </w:rPr>
        <w:t>Sul Corpo di Cristo, due verità – una di Paolo e l’altra di Giovanni – meritano tutta la nostra attenzione:</w:t>
      </w:r>
    </w:p>
    <w:p w14:paraId="654DF23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Prima lettera ai Corinzi - cap.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7A52D351" w14:textId="2D029090"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w:t>
      </w:r>
      <w:r w:rsidR="00B248A0" w:rsidRPr="00B167A9">
        <w:rPr>
          <w:rFonts w:ascii="Arial" w:hAnsi="Arial"/>
          <w:bCs/>
          <w:i/>
          <w:iCs/>
          <w:sz w:val="24"/>
          <w:lang w:val="it-IT"/>
        </w:rPr>
        <w:t>irriga</w:t>
      </w:r>
      <w:r w:rsidRPr="00B167A9">
        <w:rPr>
          <w:rFonts w:ascii="Arial" w:hAnsi="Arial"/>
          <w:bCs/>
          <w:i/>
          <w:iCs/>
          <w:sz w:val="24"/>
          <w:lang w:val="it-IT"/>
        </w:rPr>
        <w:t xml:space="preserve"> è qualche cosa, ma Dio che fa crescere. Non c'è differenza tra chi pianta e chi </w:t>
      </w:r>
      <w:r w:rsidR="00B248A0" w:rsidRPr="00B167A9">
        <w:rPr>
          <w:rFonts w:ascii="Arial" w:hAnsi="Arial"/>
          <w:bCs/>
          <w:i/>
          <w:iCs/>
          <w:sz w:val="24"/>
          <w:lang w:val="it-IT"/>
        </w:rPr>
        <w:t>irriga</w:t>
      </w:r>
      <w:r w:rsidRPr="00B167A9">
        <w:rPr>
          <w:rFonts w:ascii="Arial" w:hAnsi="Arial"/>
          <w:bCs/>
          <w:i/>
          <w:iCs/>
          <w:sz w:val="24"/>
          <w:lang w:val="it-IT"/>
        </w:rPr>
        <w:t xml:space="preserve">, ma ciascuno riceverà la sua mercede secondo il proprio lavoro. Siamo infatti collaboratori di Dio, e voi siete il campo di Dio, l'edificio di Dio. </w:t>
      </w:r>
    </w:p>
    <w:p w14:paraId="5681BD5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Secondo la grazia di Dio che mi è stata data, come un sapiente architetto io ho posto il fondamento; un altro poi vi costruisce sopra. Ma ciascuno stia attento come costruisce. 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w:t>
      </w:r>
    </w:p>
    <w:p w14:paraId="4A4A8B33"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Se l'opera che uno costruì sul fondamento resisterà, costui ne riceverà una ricompensa; ma se l'opera finirà bruciata, sarà punito: tuttavia egli si salverà, però come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E ancora: Il Signore sa che i disegni dei sapienti sono vani. Quindi nessuno ponga la sua gloria negli uomini, perché tutto è vostro: Paolo, Apollo, Cefa, il mondo, la </w:t>
      </w:r>
      <w:r w:rsidRPr="00B167A9">
        <w:rPr>
          <w:rFonts w:ascii="Arial" w:hAnsi="Arial"/>
          <w:bCs/>
          <w:i/>
          <w:iCs/>
          <w:sz w:val="24"/>
          <w:lang w:val="it-IT"/>
        </w:rPr>
        <w:lastRenderedPageBreak/>
        <w:t xml:space="preserve">vita, la morte, il presente, il futuro: tutto è vostro! Ma voi siete di Cristo e Cristo è di Dio”. </w:t>
      </w:r>
    </w:p>
    <w:p w14:paraId="28CB0B61"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Ancora sempre in San Paolo:</w:t>
      </w:r>
    </w:p>
    <w:p w14:paraId="108058A4"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Seconda lettera ai Corinzi - cap. 6,1-18: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26D53B3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5D4E345A"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w:t>
      </w:r>
    </w:p>
    <w:p w14:paraId="1C3B4C7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Prima lettera di Giovanni - cap. 4,1-21: “Carissimi,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w:t>
      </w:r>
    </w:p>
    <w:p w14:paraId="29F06C89"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Noi siamo da Dio. Chi conosce Dio ascolta noi; chi non è da Dio non ci ascolta. Da ciò noi distinguiamo lo spirito della verità e lo spirito </w:t>
      </w:r>
      <w:r w:rsidRPr="00B167A9">
        <w:rPr>
          <w:rFonts w:ascii="Arial" w:hAnsi="Arial"/>
          <w:bCs/>
          <w:i/>
          <w:iCs/>
          <w:sz w:val="24"/>
          <w:lang w:val="it-IT"/>
        </w:rPr>
        <w:lastRenderedPageBreak/>
        <w:t xml:space="preserve">dell'errore. Carissimi, amiamoci gli uni gli altri, perché l'amore è da Dio: chiunque ama è generato da Dio e conosce Dio. Chi non ama non ha conosciuto Dio, perché Dio è amore. In questo si è manifestato l'amore di Dio per noi: Dio ha mandato il suo unigenito Figlio nel mondo, perché noi avessimo la vita per lui. In questo sta l'amore: non siamo stati noi ad amare Dio, ma è lui che ha amato noi e ha mandato il suo Figlio come vittima di espiazione per i nostri peccati. Carissimi, se Dio ci ha amato, anche noi dobbiamo amarci gli uni gli altri. </w:t>
      </w:r>
    </w:p>
    <w:p w14:paraId="07808350"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Nessuno mai ha visto Dio; se ci amiamo gli uni gli altri, Dio rimane in noi e l'amore di lui è perfetto in noi. Da questo si conosce che noi rimaniamo in lui ed egli in noi: egli ci ha fatto dono del suo Spirito. E noi stessi abbiamo veduto e attestiamo che il Padre ha mandato il suo Figlio come salvatore del mondo. </w:t>
      </w:r>
    </w:p>
    <w:p w14:paraId="683A48B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Chiunque riconosce che Gesù è il Figlio di Dio, Dio dimora in lui ed egli in Dio. Noi abbiamo riconosciuto e creduto all'amore che Dio ha per noi. Dio è amore; chi sta nell'amore dimora in Dio e Dio dimora in lui. Per questo l'amore ha raggiunto in noi la sua perfezione, perché abbiamo fiducia nel giorno del giudizio; perché come è lui, così siamo anche noi, in questo mondo. </w:t>
      </w:r>
    </w:p>
    <w:p w14:paraId="1F0548B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Nell'amore non c'è timore, al contrario l'amore perfetto scaccia il timore, perché il timore suppone un castigo e chi teme non è perfetto nell'amore. Noi amiamo, perché egli ci ha amati per primo. Se uno dicesse: Io amo Dio, e odiasse il suo fratello, è un mentitore. Chi infatti non ama il proprio fratello che vede, non può amare Dio che non vede. Questo è il comandamento che abbiamo da lui: chi ama Dio, ami anche il suo fratello”. </w:t>
      </w:r>
    </w:p>
    <w:p w14:paraId="72C6707E" w14:textId="4E98C124" w:rsidR="00EB4396" w:rsidRPr="00EB4396" w:rsidRDefault="00EB4396" w:rsidP="00EB4396">
      <w:pPr>
        <w:spacing w:after="120"/>
        <w:jc w:val="both"/>
        <w:rPr>
          <w:rFonts w:ascii="Arial" w:hAnsi="Arial"/>
          <w:sz w:val="24"/>
          <w:lang w:val="it-IT"/>
        </w:rPr>
      </w:pPr>
      <w:r w:rsidRPr="00EB4396">
        <w:rPr>
          <w:rFonts w:ascii="Arial" w:hAnsi="Arial"/>
          <w:sz w:val="24"/>
          <w:lang w:val="it-IT"/>
        </w:rPr>
        <w:t>Distrugge Cristo chi lo distrugge nel suo corpo, nella sua missione, nella sua verità, nella sua grazia, nella sua Chiesa, nei suoi ministri, nella sua testimonianza, nella sua vocazione.</w:t>
      </w:r>
      <w:r w:rsidR="00B167A9">
        <w:rPr>
          <w:rFonts w:ascii="Arial" w:hAnsi="Arial"/>
          <w:sz w:val="24"/>
          <w:lang w:val="it-IT"/>
        </w:rPr>
        <w:t xml:space="preserve"> </w:t>
      </w:r>
      <w:r w:rsidRPr="00EB4396">
        <w:rPr>
          <w:rFonts w:ascii="Arial" w:hAnsi="Arial"/>
          <w:sz w:val="24"/>
          <w:lang w:val="it-IT"/>
        </w:rPr>
        <w:t>Ogni peccato che l’uomo commette in realtà è distruzione di Cristo. Ogni falsità che professa è distruzione di Cristo. Ogni grazia non accolta è distruzione di Cristo. Ogni grazia non donata è distruzione di Cristo.</w:t>
      </w:r>
      <w:r w:rsidR="00B167A9">
        <w:rPr>
          <w:rFonts w:ascii="Arial" w:hAnsi="Arial"/>
          <w:sz w:val="24"/>
          <w:lang w:val="it-IT"/>
        </w:rPr>
        <w:t xml:space="preserve"> </w:t>
      </w:r>
      <w:r w:rsidRPr="00EB4396">
        <w:rPr>
          <w:rFonts w:ascii="Arial" w:hAnsi="Arial"/>
          <w:sz w:val="24"/>
          <w:lang w:val="it-IT"/>
        </w:rPr>
        <w:t xml:space="preserve">Ogni vita è in Cristo. Chi distrugge Cristo è già nella morte e la verità di Dio non abita in lui. </w:t>
      </w:r>
      <w:r w:rsidR="00B167A9">
        <w:rPr>
          <w:rFonts w:ascii="Arial" w:hAnsi="Arial"/>
          <w:sz w:val="24"/>
          <w:lang w:val="it-IT"/>
        </w:rPr>
        <w:t xml:space="preserve"> </w:t>
      </w:r>
      <w:r w:rsidRPr="00EB4396">
        <w:rPr>
          <w:rFonts w:ascii="Arial" w:hAnsi="Arial"/>
          <w:sz w:val="24"/>
          <w:lang w:val="it-IT"/>
        </w:rPr>
        <w:t>I distruttori di Cristo saranno sempre in mezzo al popolo di Dio, sorgeranno dal di dentro del popolo di Dio. Questa è verità rivelata.</w:t>
      </w:r>
      <w:r w:rsidR="00B167A9">
        <w:rPr>
          <w:rFonts w:ascii="Arial" w:hAnsi="Arial"/>
          <w:sz w:val="24"/>
          <w:lang w:val="it-IT"/>
        </w:rPr>
        <w:t xml:space="preserve"> </w:t>
      </w:r>
      <w:r w:rsidRPr="00EB4396">
        <w:rPr>
          <w:rFonts w:ascii="Arial" w:hAnsi="Arial"/>
          <w:sz w:val="24"/>
          <w:lang w:val="it-IT"/>
        </w:rPr>
        <w:t>Ognuno ha la grave responsabilità di non essere lui un distruttore di Cristo Gesù. Ognuno ha anche l’altra grave responsabilità di discernere sempre e comunque la verità di Cristo dalla falsità di satana.</w:t>
      </w:r>
      <w:r w:rsidR="00B167A9">
        <w:rPr>
          <w:rFonts w:ascii="Arial" w:hAnsi="Arial"/>
          <w:sz w:val="24"/>
          <w:lang w:val="it-IT"/>
        </w:rPr>
        <w:t xml:space="preserve"> </w:t>
      </w:r>
      <w:r w:rsidRPr="00EB4396">
        <w:rPr>
          <w:rFonts w:ascii="Arial" w:hAnsi="Arial"/>
          <w:sz w:val="24"/>
          <w:lang w:val="it-IT"/>
        </w:rPr>
        <w:t xml:space="preserve">Ognuno sarà sempre tentato da satana perché non creda alla verità e presti fede alla menzogna. Ognuno ha l’obbligo però di portare la propria anima in Cielo e di aiutare i fratelli a raggiungere il paradiso. </w:t>
      </w:r>
    </w:p>
    <w:p w14:paraId="41D68EFB" w14:textId="54C9A3BA"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w:t>
      </w:r>
      <w:r w:rsidR="00F00C41">
        <w:rPr>
          <w:rFonts w:ascii="Arial" w:hAnsi="Arial"/>
          <w:b/>
          <w:sz w:val="24"/>
          <w:lang w:val="it-IT"/>
        </w:rPr>
        <w:t xml:space="preserve">] </w:t>
      </w:r>
      <w:r w:rsidRPr="00EB4396">
        <w:rPr>
          <w:rFonts w:ascii="Arial" w:hAnsi="Arial"/>
          <w:b/>
          <w:sz w:val="24"/>
          <w:lang w:val="it-IT"/>
        </w:rPr>
        <w:t xml:space="preserve">Molti seguiranno le loro dissolutezze e per colpa loro la via della verità sarà coperta di impropèri. </w:t>
      </w:r>
    </w:p>
    <w:p w14:paraId="0E25E294" w14:textId="5E41C0F3"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Viene ora annunziato quale sarà la vita futura di molti cristiani. </w:t>
      </w:r>
      <w:r w:rsidR="00B167A9">
        <w:rPr>
          <w:rFonts w:ascii="Arial" w:hAnsi="Arial"/>
          <w:sz w:val="24"/>
          <w:lang w:val="it-IT"/>
        </w:rPr>
        <w:t xml:space="preserve"> </w:t>
      </w:r>
      <w:r w:rsidRPr="00EB4396">
        <w:rPr>
          <w:rFonts w:ascii="Arial" w:hAnsi="Arial"/>
          <w:sz w:val="24"/>
          <w:lang w:val="it-IT"/>
        </w:rPr>
        <w:t>È cristiano colui che segue Cristo Gesù, che va dietro di Lui.</w:t>
      </w:r>
      <w:r w:rsidR="00B167A9">
        <w:rPr>
          <w:rFonts w:ascii="Arial" w:hAnsi="Arial"/>
          <w:sz w:val="24"/>
          <w:lang w:val="it-IT"/>
        </w:rPr>
        <w:t xml:space="preserve"> </w:t>
      </w:r>
      <w:r w:rsidRPr="00EB4396">
        <w:rPr>
          <w:rFonts w:ascii="Arial" w:hAnsi="Arial"/>
          <w:sz w:val="24"/>
          <w:lang w:val="it-IT"/>
        </w:rPr>
        <w:t>Andare dietro Cristo è seguire la sua Parola, è fare la sua volontà. È vivere tutto il Vangelo, in ogni sua parte.</w:t>
      </w:r>
      <w:r w:rsidR="00B167A9">
        <w:rPr>
          <w:rFonts w:ascii="Arial" w:hAnsi="Arial"/>
          <w:sz w:val="24"/>
          <w:lang w:val="it-IT"/>
        </w:rPr>
        <w:t xml:space="preserve"> </w:t>
      </w:r>
      <w:r w:rsidRPr="00EB4396">
        <w:rPr>
          <w:rFonts w:ascii="Arial" w:hAnsi="Arial"/>
          <w:sz w:val="24"/>
          <w:lang w:val="it-IT"/>
        </w:rPr>
        <w:t>Il Vangelo si vive perché volontà di Cristo, che è volontà del Padre. Si vive perché si ama Cristo.</w:t>
      </w:r>
      <w:r w:rsidR="00B167A9">
        <w:rPr>
          <w:rFonts w:ascii="Arial" w:hAnsi="Arial"/>
          <w:sz w:val="24"/>
          <w:lang w:val="it-IT"/>
        </w:rPr>
        <w:t xml:space="preserve"> </w:t>
      </w:r>
      <w:r w:rsidRPr="00EB4396">
        <w:rPr>
          <w:rFonts w:ascii="Arial" w:hAnsi="Arial"/>
          <w:sz w:val="24"/>
          <w:lang w:val="it-IT"/>
        </w:rPr>
        <w:t xml:space="preserve">L’amore di Cristo non è separabile dall’amore per la sua Parola, per il </w:t>
      </w:r>
      <w:r w:rsidRPr="00EB4396">
        <w:rPr>
          <w:rFonts w:ascii="Arial" w:hAnsi="Arial"/>
          <w:sz w:val="24"/>
          <w:lang w:val="it-IT"/>
        </w:rPr>
        <w:lastRenderedPageBreak/>
        <w:t>compimento e la realizzazione di essa in ogni sua parte.</w:t>
      </w:r>
      <w:r w:rsidR="00B167A9">
        <w:rPr>
          <w:rFonts w:ascii="Arial" w:hAnsi="Arial"/>
          <w:sz w:val="24"/>
          <w:lang w:val="it-IT"/>
        </w:rPr>
        <w:t xml:space="preserve"> </w:t>
      </w:r>
      <w:r w:rsidRPr="00EB4396">
        <w:rPr>
          <w:rFonts w:ascii="Arial" w:hAnsi="Arial"/>
          <w:sz w:val="24"/>
          <w:lang w:val="it-IT"/>
        </w:rPr>
        <w:t>L’amore comporta l’allontanamento da ogni peccato, da ogni vizio. Significa abbandonare la carne e le sue concupiscenze. Significa mettere ogni impegno per rivestirsi di ogni virtù.</w:t>
      </w:r>
    </w:p>
    <w:p w14:paraId="78C75690" w14:textId="066C02B7" w:rsidR="00EB4396" w:rsidRPr="00EB4396" w:rsidRDefault="00EB4396" w:rsidP="00EB4396">
      <w:pPr>
        <w:spacing w:after="120"/>
        <w:jc w:val="both"/>
        <w:rPr>
          <w:rFonts w:ascii="Arial" w:hAnsi="Arial"/>
          <w:sz w:val="24"/>
          <w:lang w:val="it-IT"/>
        </w:rPr>
      </w:pPr>
      <w:r w:rsidRPr="00B167A9">
        <w:rPr>
          <w:rFonts w:ascii="Arial" w:hAnsi="Arial"/>
          <w:sz w:val="24"/>
          <w:lang w:val="it-IT"/>
        </w:rPr>
        <w:t xml:space="preserve">La fede ha una connotazione morale e se manca la morale santa, manca anche la fede. </w:t>
      </w:r>
      <w:r w:rsidR="00B167A9" w:rsidRPr="00B167A9">
        <w:rPr>
          <w:rFonts w:ascii="Arial" w:hAnsi="Arial"/>
          <w:sz w:val="24"/>
          <w:lang w:val="it-IT"/>
        </w:rPr>
        <w:t xml:space="preserve"> </w:t>
      </w:r>
      <w:r w:rsidRPr="00B167A9">
        <w:rPr>
          <w:rFonts w:ascii="Arial" w:hAnsi="Arial"/>
          <w:sz w:val="24"/>
          <w:lang w:val="it-IT"/>
        </w:rPr>
        <w:t>Chi cade dalla morale è già caduto dalla fede, è caduto anche dall’amore.</w:t>
      </w:r>
      <w:r w:rsidR="00B167A9" w:rsidRPr="00B167A9">
        <w:rPr>
          <w:rFonts w:ascii="Arial" w:hAnsi="Arial"/>
          <w:sz w:val="24"/>
          <w:lang w:val="it-IT"/>
        </w:rPr>
        <w:t xml:space="preserve"> </w:t>
      </w:r>
      <w:r w:rsidRPr="00B167A9">
        <w:rPr>
          <w:rFonts w:ascii="Arial" w:hAnsi="Arial"/>
          <w:sz w:val="24"/>
          <w:lang w:val="it-IT"/>
        </w:rPr>
        <w:t xml:space="preserve">Fede, amore, morale, Vangelo, Parola, Cristo sono una cosa sola. La caduta in una sola di queste </w:t>
      </w:r>
      <w:r w:rsidRPr="00B167A9">
        <w:rPr>
          <w:rFonts w:ascii="Arial" w:hAnsi="Arial"/>
          <w:i/>
          <w:sz w:val="24"/>
          <w:lang w:val="it-IT"/>
        </w:rPr>
        <w:t xml:space="preserve">“verità”, </w:t>
      </w:r>
      <w:r w:rsidRPr="00B167A9">
        <w:rPr>
          <w:rFonts w:ascii="Arial" w:hAnsi="Arial"/>
          <w:sz w:val="24"/>
          <w:lang w:val="it-IT"/>
        </w:rPr>
        <w:t>è caduta dal vero, retto, santo discepolato.</w:t>
      </w:r>
      <w:r w:rsidR="00B167A9" w:rsidRPr="00B167A9">
        <w:rPr>
          <w:rFonts w:ascii="Arial" w:hAnsi="Arial"/>
          <w:sz w:val="24"/>
          <w:lang w:val="it-IT"/>
        </w:rPr>
        <w:t xml:space="preserve"> </w:t>
      </w:r>
      <w:r w:rsidRPr="00B167A9">
        <w:rPr>
          <w:rFonts w:ascii="Arial" w:hAnsi="Arial"/>
          <w:sz w:val="24"/>
          <w:lang w:val="it-IT"/>
        </w:rPr>
        <w:t>Pietro ora annunzia che molti cadranno dalla retta fede, dalla sana moralità, abbandoneranno il Vangelo, la Parola.</w:t>
      </w:r>
      <w:r w:rsidR="00B167A9" w:rsidRPr="00B167A9">
        <w:rPr>
          <w:rFonts w:ascii="Arial" w:hAnsi="Arial"/>
          <w:sz w:val="24"/>
          <w:lang w:val="it-IT"/>
        </w:rPr>
        <w:t xml:space="preserve"> </w:t>
      </w:r>
      <w:r w:rsidRPr="00B167A9">
        <w:rPr>
          <w:rFonts w:ascii="Arial" w:hAnsi="Arial"/>
          <w:sz w:val="24"/>
          <w:lang w:val="it-IT"/>
        </w:rPr>
        <w:t>Molti si daranno alle dissolutezze, cioè seguiranno la carne nei suoi desideri. Chi fa questo non sono i pagani, coloro che non conoscono Gesù; sono proprio i suoi discepoli.</w:t>
      </w:r>
      <w:r w:rsidR="00B167A9" w:rsidRPr="00B167A9">
        <w:rPr>
          <w:rFonts w:ascii="Arial" w:hAnsi="Arial"/>
          <w:sz w:val="24"/>
          <w:lang w:val="it-IT"/>
        </w:rPr>
        <w:t xml:space="preserve"> </w:t>
      </w:r>
      <w:r w:rsidRPr="00B167A9">
        <w:rPr>
          <w:rFonts w:ascii="Arial" w:hAnsi="Arial"/>
          <w:sz w:val="24"/>
          <w:lang w:val="it-IT"/>
        </w:rPr>
        <w:t>Cosa comporta l’abbandono della sana moralità da parte dei discepoli di Gesù? Comporta uno scandalo grande, assai grande.</w:t>
      </w:r>
      <w:r w:rsidR="00B167A9" w:rsidRPr="00B167A9">
        <w:rPr>
          <w:rFonts w:ascii="Arial" w:hAnsi="Arial"/>
          <w:sz w:val="24"/>
          <w:lang w:val="it-IT"/>
        </w:rPr>
        <w:t xml:space="preserve"> </w:t>
      </w:r>
      <w:r w:rsidRPr="00B167A9">
        <w:rPr>
          <w:rFonts w:ascii="Arial" w:hAnsi="Arial"/>
          <w:sz w:val="24"/>
          <w:lang w:val="it-IT"/>
        </w:rPr>
        <w:t>Questo scandalo farà dubitare dello stesso Cristo. Anzi sarà una contro testimonianza a Cristo.</w:t>
      </w:r>
      <w:r w:rsidR="00B167A9">
        <w:rPr>
          <w:rFonts w:ascii="Arial" w:hAnsi="Arial"/>
          <w:sz w:val="24"/>
          <w:lang w:val="it-IT"/>
        </w:rPr>
        <w:t xml:space="preserve"> </w:t>
      </w:r>
      <w:r w:rsidRPr="00EB4396">
        <w:rPr>
          <w:rFonts w:ascii="Arial" w:hAnsi="Arial"/>
          <w:sz w:val="24"/>
          <w:lang w:val="it-IT"/>
        </w:rPr>
        <w:t>Cristo sarà rinnegato dal mondo proprio a motivo del rinnegamento che faranno i cristiani.</w:t>
      </w:r>
    </w:p>
    <w:p w14:paraId="5E28D043" w14:textId="1061D219" w:rsidR="00EB4396" w:rsidRPr="00EB4396" w:rsidRDefault="00EB4396" w:rsidP="00EB4396">
      <w:pPr>
        <w:spacing w:after="120"/>
        <w:jc w:val="both"/>
        <w:rPr>
          <w:rFonts w:ascii="Arial" w:hAnsi="Arial"/>
          <w:sz w:val="24"/>
          <w:lang w:val="it-IT"/>
        </w:rPr>
      </w:pPr>
      <w:r w:rsidRPr="00EB4396">
        <w:rPr>
          <w:rFonts w:ascii="Arial" w:hAnsi="Arial"/>
          <w:sz w:val="24"/>
          <w:lang w:val="it-IT"/>
        </w:rPr>
        <w:t>Così i cristiani si trasformano nei più grandi nemici di Cristo, ma anche i più grandi fautori e costruttori del regno di satana.</w:t>
      </w:r>
      <w:r w:rsidR="00B167A9">
        <w:rPr>
          <w:rFonts w:ascii="Arial" w:hAnsi="Arial"/>
          <w:sz w:val="24"/>
          <w:lang w:val="it-IT"/>
        </w:rPr>
        <w:t xml:space="preserve"> </w:t>
      </w:r>
      <w:r w:rsidRPr="00EB4396">
        <w:rPr>
          <w:rFonts w:ascii="Arial" w:hAnsi="Arial"/>
          <w:sz w:val="24"/>
          <w:lang w:val="it-IT"/>
        </w:rPr>
        <w:t>Coloro che per vocazione e per generazione dall’alto sono stati chiamati ad edificare il regno di Dio sulla terra, diventano i suoi più acerrimi distruttori, ma anche i più accesi e credibili costruttori del regno di satana.</w:t>
      </w:r>
      <w:r w:rsidR="00B167A9">
        <w:rPr>
          <w:rFonts w:ascii="Arial" w:hAnsi="Arial"/>
          <w:sz w:val="24"/>
          <w:lang w:val="it-IT"/>
        </w:rPr>
        <w:t xml:space="preserve"> </w:t>
      </w:r>
      <w:r w:rsidRPr="00EB4396">
        <w:rPr>
          <w:rFonts w:ascii="Arial" w:hAnsi="Arial"/>
          <w:sz w:val="24"/>
          <w:lang w:val="it-IT"/>
        </w:rPr>
        <w:t xml:space="preserve">Questo significa che la via della verità per loro colpa sarà coperta di improperi. Il nome di Cristo sarà bestemmiato nel mondo proprio a motivo dello scandalo cristiano. </w:t>
      </w:r>
      <w:r w:rsidR="00B167A9">
        <w:rPr>
          <w:rFonts w:ascii="Arial" w:hAnsi="Arial"/>
          <w:sz w:val="24"/>
          <w:lang w:val="it-IT"/>
        </w:rPr>
        <w:t xml:space="preserve"> </w:t>
      </w:r>
      <w:r w:rsidRPr="00EB4396">
        <w:rPr>
          <w:rFonts w:ascii="Arial" w:hAnsi="Arial"/>
          <w:sz w:val="24"/>
          <w:lang w:val="it-IT"/>
        </w:rPr>
        <w:t xml:space="preserve">Questo grido di amarezza non solo proviene dal cuore di Pietro, anche Paolo parla del cristiano come nemico della croce di Cristo. È nemico di Cristo e della sua croce ogni cristiano che abbandonando la retta e sana moralità, che nasce dalla sua fede, si consegna ai desideri della carne e ne segue gli istinti. </w:t>
      </w:r>
    </w:p>
    <w:p w14:paraId="5ECA7C7F"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Ecco il grido accorato di Paolo:</w:t>
      </w:r>
    </w:p>
    <w:p w14:paraId="1916EC08"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Lettera ai Filippesi - cap. 3,1-21: “Per il resto, fratelli miei, state lieti nel Signore. A me non pesa e a voi è utile che vi scriva le stesse cose: guardatevi dai cani, guardatevi dai cattivi operai, guardatevi da quelli che si fanno circoncidere! </w:t>
      </w:r>
    </w:p>
    <w:p w14:paraId="1F69A4DB"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Siamo infatti noi i veri circoncisi, noi che rendiamo il culto mossi dallo Spirito di Dio e ci gloriamo in Cristo Gesù, senza avere fiducia nella carne, sebbene io possa vantarmi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32E6370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w:t>
      </w:r>
      <w:r w:rsidRPr="00B167A9">
        <w:rPr>
          <w:rFonts w:ascii="Arial" w:hAnsi="Arial"/>
          <w:bCs/>
          <w:i/>
          <w:iCs/>
          <w:sz w:val="24"/>
          <w:lang w:val="it-IT"/>
        </w:rPr>
        <w:lastRenderedPageBreak/>
        <w:t xml:space="preserve">dalla fede in Cristo, cioè con la giustizia che deriva da Dio, basata sulla fede. </w:t>
      </w:r>
    </w:p>
    <w:p w14:paraId="44D90C36"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w:t>
      </w:r>
    </w:p>
    <w:p w14:paraId="55B64E34"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Fratelli, io non ritengo ancora di esservi giunto, questo soltanto so: dimentico del passato e proteso verso il futuro, corro verso la mèta per arrivare al premio che Dio ci chiama a ricevere lassù, in Cristo Gesù. Quanti dunque siamo perfetti, dobbiamo avere questi sentimenti; se in qualche cosa pensate diversamente, Dio vi illuminerà anche su questo. </w:t>
      </w:r>
    </w:p>
    <w:p w14:paraId="4DE311E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Intanto, dal punto a cui siamo arrivati continuiamo ad avanzare sulla stessa linea. Fatevi miei imitatori, fratelli, e guardate a quelli che si comportano secondo l'esempio che avete in noi. 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w:t>
      </w:r>
    </w:p>
    <w:p w14:paraId="1B31E1A5"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La nostra patria invece è nei cieli e di là aspettiamo come salvatore il Signore Gesù Cristo, il quale trasfigurerà il nostro misero corpo per conformarlo al suo corpo glorioso, in virtù del potere che ha di sottomettere a sé tutte le cose”. </w:t>
      </w:r>
    </w:p>
    <w:p w14:paraId="72282A37" w14:textId="3D36A00F"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Il cristianesimo è esigenza morale, è testimonianza nella santità. La santità è perfetta adesione con la mente, il cuore, la volontà, il corpo, la stessa anima alla Parola di Cristo Gesù, al suo Vangelo. L’opera della Chiesa è proprio questa: far nascere il desiderio di santità, di perfetta imitazione di Cristo in ogni suo figlio. Amare e seguire Cristo è imitare Cristo. </w:t>
      </w:r>
      <w:r w:rsidR="00B167A9">
        <w:rPr>
          <w:rFonts w:ascii="Arial" w:hAnsi="Arial"/>
          <w:sz w:val="24"/>
          <w:lang w:val="it-IT"/>
        </w:rPr>
        <w:t xml:space="preserve"> </w:t>
      </w:r>
      <w:r w:rsidRPr="00EB4396">
        <w:rPr>
          <w:rFonts w:ascii="Arial" w:hAnsi="Arial"/>
          <w:sz w:val="24"/>
          <w:lang w:val="it-IT"/>
        </w:rPr>
        <w:t>La santità è la prima e insopprimibile testimonianza che il cristiano deve rendere a Cristo, il Santo e il Giusto.</w:t>
      </w:r>
      <w:r w:rsidR="00B167A9">
        <w:rPr>
          <w:rFonts w:ascii="Arial" w:hAnsi="Arial"/>
          <w:sz w:val="24"/>
          <w:lang w:val="it-IT"/>
        </w:rPr>
        <w:t xml:space="preserve"> </w:t>
      </w:r>
      <w:r w:rsidRPr="00EB4396">
        <w:rPr>
          <w:rFonts w:ascii="Arial" w:hAnsi="Arial"/>
          <w:sz w:val="24"/>
          <w:lang w:val="it-IT"/>
        </w:rPr>
        <w:t>Senza santità tutto è vano, tutto diviene inutile, tutto si perde, tutto è un inseguire il vento.</w:t>
      </w:r>
    </w:p>
    <w:p w14:paraId="2656B1D7" w14:textId="57ED5192" w:rsidR="00EB4396" w:rsidRPr="00EB4396" w:rsidRDefault="00EB4396" w:rsidP="00EB4396">
      <w:pPr>
        <w:spacing w:after="120"/>
        <w:jc w:val="both"/>
        <w:rPr>
          <w:rFonts w:ascii="Arial" w:hAnsi="Arial"/>
          <w:sz w:val="24"/>
          <w:lang w:val="it-IT"/>
        </w:rPr>
      </w:pPr>
      <w:r w:rsidRPr="00EB4396">
        <w:rPr>
          <w:rFonts w:ascii="Arial" w:hAnsi="Arial"/>
          <w:sz w:val="24"/>
          <w:lang w:val="it-IT"/>
        </w:rPr>
        <w:t>Il Vangelo diviene credibile se appoggiato e fondato su una sana e santa testimonianza di vita.</w:t>
      </w:r>
      <w:r w:rsidR="00B167A9">
        <w:rPr>
          <w:rFonts w:ascii="Arial" w:hAnsi="Arial"/>
          <w:sz w:val="24"/>
          <w:lang w:val="it-IT"/>
        </w:rPr>
        <w:t xml:space="preserve"> </w:t>
      </w:r>
      <w:r w:rsidRPr="00EB4396">
        <w:rPr>
          <w:rFonts w:ascii="Arial" w:hAnsi="Arial"/>
          <w:sz w:val="24"/>
          <w:lang w:val="it-IT"/>
        </w:rPr>
        <w:t xml:space="preserve">Il Vangelo produce frutti solo nella santità di chi lo porta. Il Santo rende credibile Cristo e la sua Parola. </w:t>
      </w:r>
      <w:r w:rsidR="00B167A9">
        <w:rPr>
          <w:rFonts w:ascii="Arial" w:hAnsi="Arial"/>
          <w:sz w:val="24"/>
          <w:lang w:val="it-IT"/>
        </w:rPr>
        <w:t xml:space="preserve"> </w:t>
      </w:r>
      <w:r w:rsidRPr="00EB4396">
        <w:rPr>
          <w:rFonts w:ascii="Arial" w:hAnsi="Arial"/>
          <w:sz w:val="24"/>
          <w:lang w:val="it-IT"/>
        </w:rPr>
        <w:t>Oggi si pensa a come rinnovare la catechesi. Non è la catechesi che bisogna rinnovare. Si deve rinnovare semplicemente il cristiano e il suo rinnovamento consiste in una cosa sola: nel farsi santo.</w:t>
      </w:r>
      <w:r w:rsidR="00B167A9">
        <w:rPr>
          <w:rFonts w:ascii="Arial" w:hAnsi="Arial"/>
          <w:sz w:val="24"/>
          <w:lang w:val="it-IT"/>
        </w:rPr>
        <w:t xml:space="preserve"> </w:t>
      </w:r>
      <w:r w:rsidRPr="00EB4396">
        <w:rPr>
          <w:rFonts w:ascii="Arial" w:hAnsi="Arial"/>
          <w:sz w:val="24"/>
          <w:lang w:val="it-IT"/>
        </w:rPr>
        <w:t>Se è santo, rende credibile il Vangelo perché lo Spirito del Signore è in lui e parla attraverso di lui.</w:t>
      </w:r>
      <w:r w:rsidR="00B167A9">
        <w:rPr>
          <w:rFonts w:ascii="Arial" w:hAnsi="Arial"/>
          <w:sz w:val="24"/>
          <w:lang w:val="it-IT"/>
        </w:rPr>
        <w:t xml:space="preserve"> </w:t>
      </w:r>
      <w:r w:rsidRPr="00EB4396">
        <w:rPr>
          <w:rFonts w:ascii="Arial" w:hAnsi="Arial"/>
          <w:sz w:val="24"/>
          <w:lang w:val="it-IT"/>
        </w:rPr>
        <w:t>È lo Spirito, veicolato dalla santità del cristiano, che salva, converte, giustifica, muove i cuori ad aderire a Cristo Gesù.</w:t>
      </w:r>
    </w:p>
    <w:p w14:paraId="01D5DDD2" w14:textId="1984E9CB"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È lo Spirito, veicolato dalla santità del cristiano, che attrae a Cristo e alla sua Parola. Fondare una catechesi solo sull’uomo è la peggiore delle soluzioni. L’uomo può attirare solo a sé, mai a Dio. A Dio attira solo Dio, solo lo Spirito, solo Cristo Gesù. Perché un cristiano attiri a Dio deve essere ripieno di Dio, di Cristo, dello Spirito Santo. Questa è la verità che bisogna annunziare oggi e sempre. </w:t>
      </w:r>
      <w:r w:rsidRPr="00EB4396">
        <w:rPr>
          <w:rFonts w:ascii="Arial" w:hAnsi="Arial"/>
          <w:sz w:val="24"/>
          <w:lang w:val="it-IT"/>
        </w:rPr>
        <w:lastRenderedPageBreak/>
        <w:t>Questo è il rinnovamento della catechesi che è richiesto ad ogni cristiano.</w:t>
      </w:r>
      <w:r w:rsidR="00B167A9">
        <w:rPr>
          <w:rFonts w:ascii="Arial" w:hAnsi="Arial"/>
          <w:sz w:val="24"/>
          <w:lang w:val="it-IT"/>
        </w:rPr>
        <w:t xml:space="preserve"> </w:t>
      </w:r>
      <w:r w:rsidRPr="00EB4396">
        <w:rPr>
          <w:rFonts w:ascii="Arial" w:hAnsi="Arial"/>
          <w:sz w:val="24"/>
          <w:lang w:val="it-IT"/>
        </w:rPr>
        <w:t>La catechesi si rinnova dalla santità del cristiano e senza santità nessun rinnovamento sarà mai possibile. Senza la santità, si è sempre nemici della croce di Cristo, anche se si parla secondo convenienza di Lui.</w:t>
      </w:r>
      <w:r w:rsidR="00B167A9">
        <w:rPr>
          <w:rFonts w:ascii="Arial" w:hAnsi="Arial"/>
          <w:sz w:val="24"/>
          <w:lang w:val="it-IT"/>
        </w:rPr>
        <w:t xml:space="preserve"> </w:t>
      </w:r>
      <w:r w:rsidRPr="00EB4396">
        <w:rPr>
          <w:rFonts w:ascii="Arial" w:hAnsi="Arial"/>
          <w:sz w:val="24"/>
          <w:lang w:val="it-IT"/>
        </w:rPr>
        <w:t>L’altro non ascolta le nostre parole, vede la nostra fede. È la visione della nostra fede che lo convince, non lo convince, lo attrae, non lo attrae.</w:t>
      </w:r>
    </w:p>
    <w:p w14:paraId="04AB6555" w14:textId="14B1B388"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[3</w:t>
      </w:r>
      <w:r w:rsidR="00F00C41">
        <w:rPr>
          <w:rFonts w:ascii="Arial" w:hAnsi="Arial"/>
          <w:b/>
          <w:sz w:val="24"/>
          <w:lang w:val="it-IT"/>
        </w:rPr>
        <w:t xml:space="preserve">] </w:t>
      </w:r>
      <w:r w:rsidRPr="00EB4396">
        <w:rPr>
          <w:rFonts w:ascii="Arial" w:hAnsi="Arial"/>
          <w:b/>
          <w:sz w:val="24"/>
          <w:lang w:val="it-IT"/>
        </w:rPr>
        <w:t xml:space="preserve">Nella loro cupidigia vi sfrutteranno con parole false; ma la loro condanna è già da tempo all'opera e la loro rovina è in agguato. </w:t>
      </w:r>
    </w:p>
    <w:p w14:paraId="2A5535F2" w14:textId="105A72B0" w:rsidR="00EB4396" w:rsidRPr="00B167A9" w:rsidRDefault="00EB4396" w:rsidP="00EB4396">
      <w:pPr>
        <w:spacing w:after="120"/>
        <w:jc w:val="both"/>
        <w:rPr>
          <w:rFonts w:ascii="Arial" w:hAnsi="Arial"/>
          <w:sz w:val="24"/>
          <w:lang w:val="it-IT"/>
        </w:rPr>
      </w:pPr>
      <w:r w:rsidRPr="00B167A9">
        <w:rPr>
          <w:rFonts w:ascii="Arial" w:hAnsi="Arial"/>
          <w:sz w:val="24"/>
          <w:lang w:val="it-IT"/>
        </w:rPr>
        <w:t>Uno dei vizi, o dei peccati che tradiscono la nostra falsità cristiana è la cupidigia, o il desiderio smodato di possedere, di avere, di conquistare, di ottenere.</w:t>
      </w:r>
      <w:r w:rsidR="00B167A9" w:rsidRPr="00B167A9">
        <w:rPr>
          <w:rFonts w:ascii="Arial" w:hAnsi="Arial"/>
          <w:sz w:val="24"/>
          <w:lang w:val="it-IT"/>
        </w:rPr>
        <w:t xml:space="preserve"> </w:t>
      </w:r>
      <w:r w:rsidRPr="00B167A9">
        <w:rPr>
          <w:rFonts w:ascii="Arial" w:hAnsi="Arial"/>
          <w:sz w:val="24"/>
          <w:lang w:val="it-IT"/>
        </w:rPr>
        <w:t xml:space="preserve">La cupidigia è la negazione della prima beatitudine: </w:t>
      </w:r>
      <w:r w:rsidRPr="00B167A9">
        <w:rPr>
          <w:rFonts w:ascii="Arial" w:hAnsi="Arial"/>
          <w:i/>
          <w:sz w:val="24"/>
          <w:lang w:val="it-IT"/>
        </w:rPr>
        <w:t>della povertà in spirito</w:t>
      </w:r>
      <w:r w:rsidRPr="00B167A9">
        <w:rPr>
          <w:rFonts w:ascii="Arial" w:hAnsi="Arial"/>
          <w:sz w:val="24"/>
          <w:lang w:val="it-IT"/>
        </w:rPr>
        <w:t>. Chi segue la cupidigia, è già falso. La verità di Cristo non abita in lui. Chi segue la cupidigia è a servizio di essa.</w:t>
      </w:r>
      <w:r w:rsidR="00B167A9" w:rsidRPr="00B167A9">
        <w:rPr>
          <w:rFonts w:ascii="Arial" w:hAnsi="Arial"/>
          <w:sz w:val="24"/>
          <w:lang w:val="it-IT"/>
        </w:rPr>
        <w:t xml:space="preserve"> </w:t>
      </w:r>
      <w:r w:rsidRPr="00B167A9">
        <w:rPr>
          <w:rFonts w:ascii="Arial" w:hAnsi="Arial"/>
          <w:sz w:val="24"/>
          <w:lang w:val="it-IT"/>
        </w:rPr>
        <w:t>Il male si nutre di male, il peccato di peccato, la falsità di falsità. Se uno segue la cupidigia non può servirla bene, se non con la falsità, con l’errore, con la menzogna, con l’inganno.</w:t>
      </w:r>
    </w:p>
    <w:p w14:paraId="0B853AA1" w14:textId="1DD119C8" w:rsidR="00EB4396" w:rsidRPr="00EB4396" w:rsidRDefault="00EB4396" w:rsidP="00EB4396">
      <w:pPr>
        <w:spacing w:after="120"/>
        <w:jc w:val="both"/>
        <w:rPr>
          <w:rFonts w:ascii="Arial" w:hAnsi="Arial"/>
          <w:sz w:val="24"/>
          <w:lang w:val="it-IT"/>
        </w:rPr>
      </w:pPr>
      <w:r w:rsidRPr="00B167A9">
        <w:rPr>
          <w:rFonts w:ascii="Arial" w:hAnsi="Arial"/>
          <w:sz w:val="24"/>
          <w:lang w:val="it-IT"/>
        </w:rPr>
        <w:t>Cosa fare allora se non servirsi di parole false, ingannatrici, presentandole come parole vere, di Vangelo, di santità?</w:t>
      </w:r>
      <w:r w:rsidR="00B167A9">
        <w:rPr>
          <w:rFonts w:ascii="Arial" w:hAnsi="Arial"/>
          <w:sz w:val="24"/>
          <w:lang w:val="it-IT"/>
        </w:rPr>
        <w:t xml:space="preserve"> </w:t>
      </w:r>
      <w:r w:rsidRPr="00B167A9">
        <w:rPr>
          <w:rFonts w:ascii="Arial" w:hAnsi="Arial"/>
          <w:sz w:val="24"/>
          <w:lang w:val="it-IT"/>
        </w:rPr>
        <w:t xml:space="preserve">È vero che su tutti costoro che si lasciano sopraffare dalla loro cupidigia grava già un pesante giudizio di Dio: </w:t>
      </w:r>
      <w:r w:rsidRPr="00B167A9">
        <w:rPr>
          <w:rFonts w:ascii="Arial" w:hAnsi="Arial"/>
          <w:i/>
          <w:sz w:val="24"/>
          <w:lang w:val="it-IT"/>
        </w:rPr>
        <w:t>la loro condanna è già da tempo all’opera e la loro rovina in agguato</w:t>
      </w:r>
      <w:r w:rsidRPr="00B167A9">
        <w:rPr>
          <w:rFonts w:ascii="Arial" w:hAnsi="Arial"/>
          <w:sz w:val="24"/>
          <w:lang w:val="it-IT"/>
        </w:rPr>
        <w:t>.</w:t>
      </w:r>
      <w:r w:rsidR="00B167A9">
        <w:rPr>
          <w:rFonts w:ascii="Arial" w:hAnsi="Arial"/>
          <w:sz w:val="24"/>
          <w:lang w:val="it-IT"/>
        </w:rPr>
        <w:t xml:space="preserve"> </w:t>
      </w:r>
      <w:r w:rsidRPr="00EB4396">
        <w:rPr>
          <w:rFonts w:ascii="Arial" w:hAnsi="Arial"/>
          <w:sz w:val="24"/>
          <w:lang w:val="it-IT"/>
        </w:rPr>
        <w:t>Il cristiano si può mettere in guarda, può conoscere se le loro parole sono vere, oppure false?</w:t>
      </w:r>
      <w:r w:rsidR="00B167A9">
        <w:rPr>
          <w:rFonts w:ascii="Arial" w:hAnsi="Arial"/>
          <w:sz w:val="24"/>
          <w:lang w:val="it-IT"/>
        </w:rPr>
        <w:t xml:space="preserve"> </w:t>
      </w:r>
      <w:r w:rsidRPr="00EB4396">
        <w:rPr>
          <w:rFonts w:ascii="Arial" w:hAnsi="Arial"/>
          <w:sz w:val="24"/>
          <w:lang w:val="it-IT"/>
        </w:rPr>
        <w:t>Il segno è la più grande gratuità, ma anche la più grande povertà in spirito. Dove c’è gratuità e povertà in spirito, nel senso più vero e più ampio, lì di sicuro non c’è inganno.</w:t>
      </w:r>
      <w:r w:rsidR="00B167A9">
        <w:rPr>
          <w:rFonts w:ascii="Arial" w:hAnsi="Arial"/>
          <w:sz w:val="24"/>
          <w:lang w:val="it-IT"/>
        </w:rPr>
        <w:t xml:space="preserve"> </w:t>
      </w:r>
    </w:p>
    <w:p w14:paraId="3C4EECFD" w14:textId="09D5467F" w:rsidR="00EB4396" w:rsidRPr="00EB4396" w:rsidRDefault="00EB4396" w:rsidP="00EB4396">
      <w:pPr>
        <w:spacing w:after="120"/>
        <w:jc w:val="both"/>
        <w:rPr>
          <w:rFonts w:ascii="Arial" w:hAnsi="Arial"/>
          <w:sz w:val="24"/>
          <w:lang w:val="it-IT"/>
        </w:rPr>
      </w:pPr>
      <w:r w:rsidRPr="00EB4396">
        <w:rPr>
          <w:rFonts w:ascii="Arial" w:hAnsi="Arial"/>
          <w:sz w:val="24"/>
          <w:lang w:val="it-IT"/>
        </w:rPr>
        <w:t>Dove invece non c’è gratuità e povertà in spirito, bisogna sempre prestare la più grande attenzione: il pericolo dell’inganno, della falsità, dell’imbroglio spirituale è sempre in agguato.</w:t>
      </w:r>
      <w:r w:rsidR="00B167A9">
        <w:rPr>
          <w:rFonts w:ascii="Arial" w:hAnsi="Arial"/>
          <w:sz w:val="24"/>
          <w:lang w:val="it-IT"/>
        </w:rPr>
        <w:t xml:space="preserve"> </w:t>
      </w:r>
      <w:r w:rsidRPr="00EB4396">
        <w:rPr>
          <w:rFonts w:ascii="Arial" w:hAnsi="Arial"/>
          <w:sz w:val="24"/>
          <w:lang w:val="it-IT"/>
        </w:rPr>
        <w:t xml:space="preserve">Dove non c’è santità, non c’è neanche pienezza di verità. Di sicuro c’è errore, falsità, menzogna, cattiva interpretazione della verità. </w:t>
      </w:r>
      <w:r w:rsidR="00B167A9">
        <w:rPr>
          <w:rFonts w:ascii="Arial" w:hAnsi="Arial"/>
          <w:sz w:val="24"/>
          <w:lang w:val="it-IT"/>
        </w:rPr>
        <w:t xml:space="preserve"> </w:t>
      </w:r>
      <w:r w:rsidRPr="00EB4396">
        <w:rPr>
          <w:rFonts w:ascii="Arial" w:hAnsi="Arial"/>
          <w:sz w:val="24"/>
          <w:lang w:val="it-IT"/>
        </w:rPr>
        <w:t>Dove però ci sono dei vizi manifesti, pubblici, evidenti, lì di sicuro c’è inganno e tanta parola falsa.</w:t>
      </w:r>
      <w:r w:rsidR="00B167A9">
        <w:rPr>
          <w:rFonts w:ascii="Arial" w:hAnsi="Arial"/>
          <w:sz w:val="24"/>
          <w:lang w:val="it-IT"/>
        </w:rPr>
        <w:t xml:space="preserve"> </w:t>
      </w:r>
      <w:r w:rsidRPr="00EB4396">
        <w:rPr>
          <w:rFonts w:ascii="Arial" w:hAnsi="Arial"/>
          <w:sz w:val="24"/>
          <w:lang w:val="it-IT"/>
        </w:rPr>
        <w:t>Pietro dona come segno di falsità la cupidigia, il desiderio senza misura per le cose di questo mondo, per il denaro e altri beni materiali.</w:t>
      </w:r>
      <w:r w:rsidR="00B167A9">
        <w:rPr>
          <w:rFonts w:ascii="Arial" w:hAnsi="Arial"/>
          <w:sz w:val="24"/>
          <w:lang w:val="it-IT"/>
        </w:rPr>
        <w:t xml:space="preserve"> </w:t>
      </w:r>
      <w:r w:rsidRPr="00EB4396">
        <w:rPr>
          <w:rFonts w:ascii="Arial" w:hAnsi="Arial"/>
          <w:sz w:val="24"/>
          <w:lang w:val="it-IT"/>
        </w:rPr>
        <w:t>Gratuità e povertà in spirito sono invece segno di vera appartenenza al Signore. Nessuno infatti può vincere la cupidigia se non è tutto del Signore.</w:t>
      </w:r>
      <w:r w:rsidR="00B167A9">
        <w:rPr>
          <w:rFonts w:ascii="Arial" w:hAnsi="Arial"/>
          <w:sz w:val="24"/>
          <w:lang w:val="it-IT"/>
        </w:rPr>
        <w:t xml:space="preserve"> </w:t>
      </w:r>
      <w:r w:rsidRPr="00EB4396">
        <w:rPr>
          <w:rFonts w:ascii="Arial" w:hAnsi="Arial"/>
          <w:sz w:val="24"/>
          <w:lang w:val="it-IT"/>
        </w:rPr>
        <w:t>Il cuore o è tutto del Signore, o appartiene al mondo. Se appartiene al mondo, esso è bramoso delle cose del mondo. Un cuore preso dal mondo si nutre di mondo; un cuore preso da Dio si nutre di Cristo e del suo Vangelo.</w:t>
      </w:r>
      <w:r w:rsidR="00B167A9">
        <w:rPr>
          <w:rFonts w:ascii="Arial" w:hAnsi="Arial"/>
          <w:sz w:val="24"/>
          <w:lang w:val="it-IT"/>
        </w:rPr>
        <w:t xml:space="preserve"> </w:t>
      </w:r>
      <w:r w:rsidRPr="00EB4396">
        <w:rPr>
          <w:rFonts w:ascii="Arial" w:hAnsi="Arial"/>
          <w:sz w:val="24"/>
          <w:lang w:val="it-IT"/>
        </w:rPr>
        <w:t xml:space="preserve">Per ingannare i semplici e i piccoli, chi ha il cuore rivolto verso la cupidigia, altro non può fare se non usare parole false. La falsità è il nutrimento di ogni cupidigia. </w:t>
      </w:r>
      <w:r w:rsidR="00B167A9">
        <w:rPr>
          <w:rFonts w:ascii="Arial" w:hAnsi="Arial"/>
          <w:sz w:val="24"/>
          <w:lang w:val="it-IT"/>
        </w:rPr>
        <w:t xml:space="preserve"> </w:t>
      </w:r>
      <w:r w:rsidRPr="00EB4396">
        <w:rPr>
          <w:rFonts w:ascii="Arial" w:hAnsi="Arial"/>
          <w:sz w:val="24"/>
          <w:lang w:val="it-IT"/>
        </w:rPr>
        <w:t>Peccato e verità non coabitano mai nella stessa persona. La verità si alimenta con la grazia. Il peccato invece genera falsità e si alimenta, si nutre di falsità.</w:t>
      </w:r>
    </w:p>
    <w:p w14:paraId="3AE67B54" w14:textId="5C0B67F4"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[4</w:t>
      </w:r>
      <w:r w:rsidR="00F00C41">
        <w:rPr>
          <w:rFonts w:ascii="Arial" w:hAnsi="Arial"/>
          <w:b/>
          <w:sz w:val="24"/>
          <w:lang w:val="it-IT"/>
        </w:rPr>
        <w:t xml:space="preserve">] </w:t>
      </w:r>
      <w:r w:rsidRPr="00EB4396">
        <w:rPr>
          <w:rFonts w:ascii="Arial" w:hAnsi="Arial"/>
          <w:b/>
          <w:sz w:val="24"/>
          <w:lang w:val="it-IT"/>
        </w:rPr>
        <w:t xml:space="preserve">Dio infatti non risparmiò gli angeli che avevano peccato, ma li precipitò negli abissi tenebrosi dell'inferno, serbandoli per il giudizio; </w:t>
      </w:r>
    </w:p>
    <w:p w14:paraId="19253E64" w14:textId="3BA64C05" w:rsidR="00EB4396" w:rsidRPr="00EB4396" w:rsidRDefault="00EB4396" w:rsidP="00EB4396">
      <w:pPr>
        <w:spacing w:after="120"/>
        <w:jc w:val="both"/>
        <w:rPr>
          <w:rFonts w:ascii="Arial" w:hAnsi="Arial"/>
          <w:sz w:val="24"/>
          <w:lang w:val="it-IT"/>
        </w:rPr>
      </w:pPr>
      <w:r w:rsidRPr="00B167A9">
        <w:rPr>
          <w:rFonts w:ascii="Arial" w:hAnsi="Arial"/>
          <w:sz w:val="24"/>
          <w:lang w:val="it-IT"/>
        </w:rPr>
        <w:t xml:space="preserve">I versetti che seguono servono per convincere sul giudizio inevitabile che grava già su quanti sono </w:t>
      </w:r>
      <w:r w:rsidRPr="00B167A9">
        <w:rPr>
          <w:rFonts w:ascii="Arial" w:hAnsi="Arial"/>
          <w:i/>
          <w:sz w:val="24"/>
          <w:lang w:val="it-IT"/>
        </w:rPr>
        <w:t>“nemici della croce di Cristo”</w:t>
      </w:r>
      <w:r w:rsidRPr="00B167A9">
        <w:rPr>
          <w:rFonts w:ascii="Arial" w:hAnsi="Arial"/>
          <w:sz w:val="24"/>
          <w:lang w:val="it-IT"/>
        </w:rPr>
        <w:t xml:space="preserve">, o </w:t>
      </w:r>
      <w:r w:rsidRPr="00B167A9">
        <w:rPr>
          <w:rFonts w:ascii="Arial" w:hAnsi="Arial"/>
          <w:i/>
          <w:sz w:val="24"/>
          <w:lang w:val="it-IT"/>
        </w:rPr>
        <w:t>“ricoprono la via della verità con improperi</w:t>
      </w:r>
      <w:r w:rsidRPr="00B167A9">
        <w:rPr>
          <w:rFonts w:ascii="Arial" w:hAnsi="Arial"/>
          <w:sz w:val="24"/>
          <w:lang w:val="it-IT"/>
        </w:rPr>
        <w:t>”. Sul peccato degli Angeli la Scrittura contiene pochissimi elementi. Qualche parola in più di sicuro era nella tradizione orale di Israele.</w:t>
      </w:r>
      <w:r w:rsidR="00B167A9">
        <w:rPr>
          <w:rFonts w:ascii="Arial" w:hAnsi="Arial"/>
          <w:sz w:val="24"/>
          <w:lang w:val="it-IT"/>
        </w:rPr>
        <w:t xml:space="preserve"> </w:t>
      </w:r>
      <w:r w:rsidRPr="00EB4396">
        <w:rPr>
          <w:rFonts w:ascii="Arial" w:hAnsi="Arial"/>
          <w:sz w:val="24"/>
          <w:lang w:val="it-IT"/>
        </w:rPr>
        <w:t xml:space="preserve">Ecco cosa </w:t>
      </w:r>
      <w:r w:rsidRPr="00EB4396">
        <w:rPr>
          <w:rFonts w:ascii="Arial" w:hAnsi="Arial"/>
          <w:sz w:val="24"/>
          <w:lang w:val="it-IT"/>
        </w:rPr>
        <w:lastRenderedPageBreak/>
        <w:t>dice l’Apocalisse a proposito. Nei Libri dell’Antico Testamento sull’argomento c’è silenzio assoluto.</w:t>
      </w:r>
    </w:p>
    <w:p w14:paraId="44D737A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Apocalisse - cap.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0F7FCE47"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351938E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23A80DB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0122261B"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161C9561"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22BA17E3" w14:textId="23ADF6A3" w:rsidR="00EB4396" w:rsidRPr="00EB4396" w:rsidRDefault="00EB4396" w:rsidP="00EB4396">
      <w:pPr>
        <w:spacing w:after="120"/>
        <w:jc w:val="both"/>
        <w:rPr>
          <w:rFonts w:ascii="Arial" w:hAnsi="Arial"/>
          <w:sz w:val="24"/>
          <w:lang w:val="it-IT"/>
        </w:rPr>
      </w:pPr>
      <w:r w:rsidRPr="00EB4396">
        <w:rPr>
          <w:rFonts w:ascii="Arial" w:hAnsi="Arial"/>
          <w:sz w:val="24"/>
          <w:lang w:val="it-IT"/>
        </w:rPr>
        <w:t>Neanche il peccato degli Angeli si conosce. Sappiamo dalla Tradizione che fu un peccato di superbia, di ribellione.</w:t>
      </w:r>
      <w:r w:rsidR="00B167A9">
        <w:rPr>
          <w:rFonts w:ascii="Arial" w:hAnsi="Arial"/>
          <w:sz w:val="24"/>
          <w:lang w:val="it-IT"/>
        </w:rPr>
        <w:t xml:space="preserve"> </w:t>
      </w:r>
      <w:r w:rsidRPr="00EB4396">
        <w:rPr>
          <w:rFonts w:ascii="Arial" w:hAnsi="Arial"/>
          <w:sz w:val="24"/>
          <w:lang w:val="it-IT"/>
        </w:rPr>
        <w:t xml:space="preserve">Molti commentatori attribuiscono a Lucifero </w:t>
      </w:r>
      <w:r w:rsidRPr="00EB4396">
        <w:rPr>
          <w:rFonts w:ascii="Arial" w:hAnsi="Arial"/>
          <w:sz w:val="24"/>
          <w:lang w:val="it-IT"/>
        </w:rPr>
        <w:lastRenderedPageBreak/>
        <w:t xml:space="preserve">quanto è detto da Isaia nel capitolo 14. Viene applicato a satana, ma l’Autore non parla direttamente di satana. </w:t>
      </w:r>
    </w:p>
    <w:p w14:paraId="5833181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3B30D04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Persino i cipressi gioiscono riguardo a te e anche i cedri del Libano: Da quando tu sei prostrato, non salgono più i tagliaboschi contro di noi. </w:t>
      </w:r>
    </w:p>
    <w:p w14:paraId="5AB3E38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422D804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669FC8E9"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Io insorgerò contro di loro parola del Signore degli eserciti , sterminerò il nome di Babilonia e il resto, la prole e la stirpe oracolo del Signore . Io la ridurrò a dominio dei ricci, a palude stagnante; la scoperò con la </w:t>
      </w:r>
      <w:r w:rsidRPr="00B167A9">
        <w:rPr>
          <w:rFonts w:ascii="Arial" w:hAnsi="Arial"/>
          <w:bCs/>
          <w:i/>
          <w:iCs/>
          <w:sz w:val="24"/>
          <w:lang w:val="it-IT"/>
        </w:rPr>
        <w:lastRenderedPageBreak/>
        <w:t xml:space="preserve">scopa della distruzione oracolo del Signore degli eserciti .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1AEB82AA"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w:t>
      </w:r>
    </w:p>
    <w:p w14:paraId="58007C70"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Che si risponderà ai messaggeri delle nazioni? Il Signore ha fondato Sion e in essa si rifugiano gli oppressi del suo popolo. </w:t>
      </w:r>
    </w:p>
    <w:p w14:paraId="19DA48D2" w14:textId="107060A3" w:rsidR="00EB4396" w:rsidRPr="00EB4396" w:rsidRDefault="00EB4396" w:rsidP="00EB4396">
      <w:pPr>
        <w:spacing w:after="120"/>
        <w:jc w:val="both"/>
        <w:rPr>
          <w:rFonts w:ascii="Arial" w:hAnsi="Arial"/>
          <w:sz w:val="24"/>
          <w:lang w:val="it-IT"/>
        </w:rPr>
      </w:pPr>
      <w:r w:rsidRPr="00EB4396">
        <w:rPr>
          <w:rFonts w:ascii="Arial" w:hAnsi="Arial"/>
          <w:sz w:val="24"/>
          <w:lang w:val="it-IT"/>
        </w:rPr>
        <w:t>La verità che ci vuole insegnare Pietro è una sola: Dio è giusto giudice. Se Lui non ha</w:t>
      </w:r>
      <w:r w:rsidR="00B36793">
        <w:rPr>
          <w:rFonts w:ascii="Arial" w:hAnsi="Arial"/>
          <w:sz w:val="24"/>
          <w:lang w:val="it-IT"/>
        </w:rPr>
        <w:t xml:space="preserve"> </w:t>
      </w:r>
      <w:r w:rsidRPr="00EB4396">
        <w:rPr>
          <w:rFonts w:ascii="Arial" w:hAnsi="Arial"/>
          <w:sz w:val="24"/>
          <w:lang w:val="it-IT"/>
        </w:rPr>
        <w:t>risparmiato gli Angeli ribelli, creature di luce, risparmierà forse i cristiani che da luce, al pari di satana, si sono tramutati in tenebre?</w:t>
      </w:r>
      <w:r w:rsidR="00B167A9">
        <w:rPr>
          <w:rFonts w:ascii="Arial" w:hAnsi="Arial"/>
          <w:sz w:val="24"/>
          <w:lang w:val="it-IT"/>
        </w:rPr>
        <w:t xml:space="preserve"> </w:t>
      </w:r>
      <w:r w:rsidRPr="00EB4396">
        <w:rPr>
          <w:rFonts w:ascii="Arial" w:hAnsi="Arial"/>
          <w:sz w:val="24"/>
          <w:lang w:val="it-IT"/>
        </w:rPr>
        <w:t>Anche su di loro incombe lo stesso giusto giudizio di Dio. Questo giudizio deve spingere ogni cristiano a percorre la vera via della santità.</w:t>
      </w:r>
      <w:r w:rsidR="00B167A9">
        <w:rPr>
          <w:rFonts w:ascii="Arial" w:hAnsi="Arial"/>
          <w:sz w:val="24"/>
          <w:lang w:val="it-IT"/>
        </w:rPr>
        <w:t xml:space="preserve"> </w:t>
      </w:r>
      <w:r w:rsidRPr="00EB4396">
        <w:rPr>
          <w:rFonts w:ascii="Arial" w:hAnsi="Arial"/>
          <w:sz w:val="24"/>
          <w:lang w:val="it-IT"/>
        </w:rPr>
        <w:t xml:space="preserve">Solo la santità lo preserverà dal giusto giudizio di Dio e lo introdurrà nelle dimore eterne del Signore. </w:t>
      </w:r>
      <w:r w:rsidR="00B167A9">
        <w:rPr>
          <w:rFonts w:ascii="Arial" w:hAnsi="Arial"/>
          <w:sz w:val="24"/>
          <w:lang w:val="it-IT"/>
        </w:rPr>
        <w:t xml:space="preserve"> </w:t>
      </w:r>
      <w:r w:rsidRPr="00EB4396">
        <w:rPr>
          <w:rFonts w:ascii="Arial" w:hAnsi="Arial"/>
          <w:sz w:val="24"/>
          <w:lang w:val="it-IT"/>
        </w:rPr>
        <w:t>Dio che ha scacciato dal Suo Cielo tutti gli Angeli che hanno peccato, scaccerà, o non accoglierà tutti i cristiani che si comportano da nemici della croce di Gesù Signore.</w:t>
      </w:r>
      <w:r w:rsidR="00B167A9">
        <w:rPr>
          <w:rFonts w:ascii="Arial" w:hAnsi="Arial"/>
          <w:sz w:val="24"/>
          <w:lang w:val="it-IT"/>
        </w:rPr>
        <w:t xml:space="preserve"> </w:t>
      </w:r>
      <w:r w:rsidRPr="00EB4396">
        <w:rPr>
          <w:rFonts w:ascii="Arial" w:hAnsi="Arial"/>
          <w:sz w:val="24"/>
          <w:lang w:val="it-IT"/>
        </w:rPr>
        <w:t>Questa è verità di fede. È la verità sulla quale poggia tutta la nostra fede. Chi nega il giusto giudizio di Dio, rinnega semplicemente Cristo e la sua croce. È un bugiardo e un mentitore. È un ingannatore dei suoi fratelli. Era un angelo di luce, ora è diventato un angelo di tenebre.</w:t>
      </w:r>
      <w:r w:rsidR="00B167A9">
        <w:rPr>
          <w:rFonts w:ascii="Arial" w:hAnsi="Arial"/>
          <w:sz w:val="24"/>
          <w:lang w:val="it-IT"/>
        </w:rPr>
        <w:t xml:space="preserve"> </w:t>
      </w:r>
      <w:r w:rsidRPr="00EB4396">
        <w:rPr>
          <w:rFonts w:ascii="Arial" w:hAnsi="Arial"/>
          <w:sz w:val="24"/>
          <w:lang w:val="it-IT"/>
        </w:rPr>
        <w:t xml:space="preserve">Il giudizio sugli angeli ribelli è già avvenuto. Alla fine del mondo anche per loro il giudizio sarà dinanzi all’intera creazione. Anche loro dovranno confessare la giusta misericordia di Dio e il suo giusto amore. </w:t>
      </w:r>
    </w:p>
    <w:p w14:paraId="66285290" w14:textId="5E57270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[5</w:t>
      </w:r>
      <w:r w:rsidR="00F00C41">
        <w:rPr>
          <w:rFonts w:ascii="Arial" w:hAnsi="Arial"/>
          <w:b/>
          <w:sz w:val="24"/>
          <w:lang w:val="it-IT"/>
        </w:rPr>
        <w:t xml:space="preserve">] </w:t>
      </w:r>
      <w:r w:rsidRPr="00EB4396">
        <w:rPr>
          <w:rFonts w:ascii="Arial" w:hAnsi="Arial"/>
          <w:b/>
          <w:sz w:val="24"/>
          <w:lang w:val="it-IT"/>
        </w:rPr>
        <w:t xml:space="preserve">non risparmiò il mondo antico, ma tuttavia con altri sette salvò Noè, banditore di giustizia, mentre faceva piombare il diluvio su un mondo di empi; </w:t>
      </w:r>
    </w:p>
    <w:p w14:paraId="421DB9B7" w14:textId="3F2DD9A7" w:rsidR="00EB4396" w:rsidRPr="00B167A9" w:rsidRDefault="00EB4396" w:rsidP="00EB4396">
      <w:pPr>
        <w:spacing w:after="120"/>
        <w:jc w:val="both"/>
        <w:rPr>
          <w:rFonts w:ascii="Arial" w:hAnsi="Arial"/>
          <w:sz w:val="24"/>
          <w:lang w:val="it-IT"/>
        </w:rPr>
      </w:pPr>
      <w:r w:rsidRPr="00EB4396">
        <w:rPr>
          <w:rFonts w:ascii="Arial" w:hAnsi="Arial"/>
          <w:sz w:val="24"/>
          <w:lang w:val="it-IT"/>
        </w:rPr>
        <w:t>In questo versetto viene affermata la stessa verità. Dio sempre interviene contro il peccato dell’uomo, quando la misura va oltre ogni limite.</w:t>
      </w:r>
      <w:r w:rsidR="00B167A9">
        <w:rPr>
          <w:rFonts w:ascii="Arial" w:hAnsi="Arial"/>
          <w:sz w:val="24"/>
          <w:lang w:val="it-IT"/>
        </w:rPr>
        <w:t xml:space="preserve"> </w:t>
      </w:r>
      <w:r w:rsidRPr="00EB4396">
        <w:rPr>
          <w:rFonts w:ascii="Arial" w:hAnsi="Arial"/>
          <w:sz w:val="24"/>
          <w:lang w:val="it-IT"/>
        </w:rPr>
        <w:t>C’è un limite anche per il peccato. Quando questo limite viene oltrepassato, non c’è più spazio per la misericordia del Signore.</w:t>
      </w:r>
      <w:r w:rsidR="00B167A9">
        <w:rPr>
          <w:rFonts w:ascii="Arial" w:hAnsi="Arial"/>
          <w:sz w:val="24"/>
          <w:lang w:val="it-IT"/>
        </w:rPr>
        <w:t xml:space="preserve"> </w:t>
      </w:r>
      <w:r w:rsidRPr="00EB4396">
        <w:rPr>
          <w:rFonts w:ascii="Arial" w:hAnsi="Arial"/>
          <w:sz w:val="24"/>
          <w:lang w:val="it-IT"/>
        </w:rPr>
        <w:t xml:space="preserve">Sulla terra il limite è il peccato contro lo Spirito Santo. Nel cielo è l’impenitenza, l’ostinazione, il morire con il peccato mortale nell’anima. </w:t>
      </w:r>
      <w:r w:rsidR="00B167A9">
        <w:rPr>
          <w:rFonts w:ascii="Arial" w:hAnsi="Arial"/>
          <w:sz w:val="24"/>
          <w:lang w:val="it-IT"/>
        </w:rPr>
        <w:t xml:space="preserve"> </w:t>
      </w:r>
      <w:r w:rsidRPr="00EB4396">
        <w:rPr>
          <w:rFonts w:ascii="Arial" w:hAnsi="Arial"/>
          <w:sz w:val="24"/>
          <w:lang w:val="it-IT"/>
        </w:rPr>
        <w:t>Dio però non condanna indiscriminatamente giusti e peccatori alla morte eterna.</w:t>
      </w:r>
      <w:r w:rsidR="00B167A9">
        <w:rPr>
          <w:rFonts w:ascii="Arial" w:hAnsi="Arial"/>
          <w:sz w:val="24"/>
          <w:lang w:val="it-IT"/>
        </w:rPr>
        <w:t xml:space="preserve"> </w:t>
      </w:r>
      <w:r w:rsidRPr="00EB4396">
        <w:rPr>
          <w:rFonts w:ascii="Arial" w:hAnsi="Arial"/>
          <w:sz w:val="24"/>
          <w:lang w:val="it-IT"/>
        </w:rPr>
        <w:t xml:space="preserve">Il giusto godrà in eterno i frutti della sua giustizia e sarà anche albero di giustizia vera sulla terra. Il malvagio godrà invece i frutti del suo peccato e sarà anche albero di male, di morte sulla terra. </w:t>
      </w:r>
      <w:r w:rsidR="00B167A9">
        <w:rPr>
          <w:rFonts w:ascii="Arial" w:hAnsi="Arial"/>
          <w:sz w:val="24"/>
          <w:lang w:val="it-IT"/>
        </w:rPr>
        <w:t xml:space="preserve"> </w:t>
      </w:r>
      <w:r w:rsidRPr="00EB4396">
        <w:rPr>
          <w:rFonts w:ascii="Arial" w:hAnsi="Arial"/>
          <w:sz w:val="24"/>
          <w:lang w:val="it-IT"/>
        </w:rPr>
        <w:t>Noè è giusto. Trova grazia agli occhi del Signore. Viene salvato per la sua fede e la sua giustizia dalle acque del diluvio e nella sua salvezza salva il mondo.</w:t>
      </w:r>
      <w:r w:rsidR="00B167A9">
        <w:rPr>
          <w:rFonts w:ascii="Arial" w:hAnsi="Arial"/>
          <w:sz w:val="24"/>
          <w:lang w:val="it-IT"/>
        </w:rPr>
        <w:t xml:space="preserve"> </w:t>
      </w:r>
      <w:r w:rsidRPr="00B167A9">
        <w:rPr>
          <w:rFonts w:ascii="Arial" w:hAnsi="Arial"/>
          <w:sz w:val="24"/>
          <w:lang w:val="it-IT"/>
        </w:rPr>
        <w:t xml:space="preserve">Il titolo che Pietro gli conferisce è questo: </w:t>
      </w:r>
      <w:r w:rsidRPr="00B167A9">
        <w:rPr>
          <w:rFonts w:ascii="Arial" w:hAnsi="Arial"/>
          <w:i/>
          <w:sz w:val="24"/>
          <w:lang w:val="it-IT"/>
        </w:rPr>
        <w:lastRenderedPageBreak/>
        <w:t>banditore di giustizia</w:t>
      </w:r>
      <w:r w:rsidRPr="00B167A9">
        <w:rPr>
          <w:rFonts w:ascii="Arial" w:hAnsi="Arial"/>
          <w:sz w:val="24"/>
          <w:lang w:val="it-IT"/>
        </w:rPr>
        <w:t xml:space="preserve">. Lui annunzia prima vivendo da uomo retto la giustizia di Dio e poi anche la proclama costruendo l’arca della salvezza. </w:t>
      </w:r>
    </w:p>
    <w:p w14:paraId="096A75EE" w14:textId="140C484F"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Genesi - cap. 6,1-22: “Quando gli uomini cominciarono a moltiplicarsi sulla terra e nacquero loro</w:t>
      </w:r>
      <w:r w:rsidR="00B36793" w:rsidRPr="00B167A9">
        <w:rPr>
          <w:rFonts w:ascii="Arial" w:hAnsi="Arial"/>
          <w:bCs/>
          <w:i/>
          <w:iCs/>
          <w:sz w:val="24"/>
          <w:lang w:val="it-IT"/>
        </w:rPr>
        <w:t xml:space="preserve"> </w:t>
      </w:r>
      <w:r w:rsidRPr="00B167A9">
        <w:rPr>
          <w:rFonts w:ascii="Arial" w:hAnsi="Arial"/>
          <w:bCs/>
          <w:i/>
          <w:iCs/>
          <w:sz w:val="24"/>
          <w:lang w:val="it-IT"/>
        </w:rPr>
        <w:t>figlie, i figli di Dio videro che le figlie degli uomini erano belle e ne presero</w:t>
      </w:r>
      <w:r w:rsidR="00B36793" w:rsidRPr="00B167A9">
        <w:rPr>
          <w:rFonts w:ascii="Arial" w:hAnsi="Arial"/>
          <w:bCs/>
          <w:i/>
          <w:iCs/>
          <w:sz w:val="24"/>
          <w:lang w:val="it-IT"/>
        </w:rPr>
        <w:t xml:space="preserve"> </w:t>
      </w:r>
      <w:r w:rsidRPr="00B167A9">
        <w:rPr>
          <w:rFonts w:ascii="Arial" w:hAnsi="Arial"/>
          <w:bCs/>
          <w:i/>
          <w:iCs/>
          <w:sz w:val="24"/>
          <w:lang w:val="it-IT"/>
        </w:rPr>
        <w:t>per mogli quante ne vollero. Allora il Signore disse: Il mio spirito non resterà</w:t>
      </w:r>
      <w:r w:rsidR="00B36793" w:rsidRPr="00B167A9">
        <w:rPr>
          <w:rFonts w:ascii="Arial" w:hAnsi="Arial"/>
          <w:bCs/>
          <w:i/>
          <w:iCs/>
          <w:sz w:val="24"/>
          <w:lang w:val="it-IT"/>
        </w:rPr>
        <w:t xml:space="preserve"> </w:t>
      </w:r>
      <w:r w:rsidRPr="00B167A9">
        <w:rPr>
          <w:rFonts w:ascii="Arial" w:hAnsi="Arial"/>
          <w:bCs/>
          <w:i/>
          <w:iCs/>
          <w:sz w:val="24"/>
          <w:lang w:val="it-IT"/>
        </w:rPr>
        <w:t>sempre nell'uomo, perché egli è carne e la sua vita sarà di centoventi anni. C'erano sulla terra i giganti a quei tempi</w:t>
      </w:r>
      <w:r w:rsidR="00B36793" w:rsidRPr="00B167A9">
        <w:rPr>
          <w:rFonts w:ascii="Arial" w:hAnsi="Arial"/>
          <w:bCs/>
          <w:i/>
          <w:iCs/>
          <w:sz w:val="24"/>
          <w:lang w:val="it-IT"/>
        </w:rPr>
        <w:t xml:space="preserve"> </w:t>
      </w:r>
      <w:r w:rsidRPr="00B167A9">
        <w:rPr>
          <w:rFonts w:ascii="Arial" w:hAnsi="Arial"/>
          <w:bCs/>
          <w:i/>
          <w:iCs/>
          <w:sz w:val="24"/>
          <w:lang w:val="it-IT"/>
        </w:rPr>
        <w:t>e anche dopo</w:t>
      </w:r>
      <w:r w:rsidR="00B36793" w:rsidRPr="00B167A9">
        <w:rPr>
          <w:rFonts w:ascii="Arial" w:hAnsi="Arial"/>
          <w:bCs/>
          <w:i/>
          <w:iCs/>
          <w:sz w:val="24"/>
          <w:lang w:val="it-IT"/>
        </w:rPr>
        <w:t xml:space="preserve"> </w:t>
      </w:r>
      <w:r w:rsidRPr="00B167A9">
        <w:rPr>
          <w:rFonts w:ascii="Arial" w:hAnsi="Arial"/>
          <w:bCs/>
          <w:i/>
          <w:iCs/>
          <w:sz w:val="24"/>
          <w:lang w:val="it-IT"/>
        </w:rPr>
        <w:t>quando i figli di</w:t>
      </w:r>
      <w:r w:rsidR="00B36793" w:rsidRPr="00B167A9">
        <w:rPr>
          <w:rFonts w:ascii="Arial" w:hAnsi="Arial"/>
          <w:bCs/>
          <w:i/>
          <w:iCs/>
          <w:sz w:val="24"/>
          <w:lang w:val="it-IT"/>
        </w:rPr>
        <w:t xml:space="preserve"> </w:t>
      </w:r>
      <w:r w:rsidRPr="00B167A9">
        <w:rPr>
          <w:rFonts w:ascii="Arial" w:hAnsi="Arial"/>
          <w:bCs/>
          <w:i/>
          <w:iCs/>
          <w:sz w:val="24"/>
          <w:lang w:val="it-IT"/>
        </w:rPr>
        <w:t>Dio si univano alle figlie degli uomini e queste partorivano loro dei figli: sono</w:t>
      </w:r>
      <w:r w:rsidR="00B36793" w:rsidRPr="00B167A9">
        <w:rPr>
          <w:rFonts w:ascii="Arial" w:hAnsi="Arial"/>
          <w:bCs/>
          <w:i/>
          <w:iCs/>
          <w:sz w:val="24"/>
          <w:lang w:val="it-IT"/>
        </w:rPr>
        <w:t xml:space="preserve"> </w:t>
      </w:r>
      <w:r w:rsidRPr="00B167A9">
        <w:rPr>
          <w:rFonts w:ascii="Arial" w:hAnsi="Arial"/>
          <w:bCs/>
          <w:i/>
          <w:iCs/>
          <w:sz w:val="24"/>
          <w:lang w:val="it-IT"/>
        </w:rPr>
        <w:t>questi gli eroi dell'antichità, uomini famosi.</w:t>
      </w:r>
      <w:r w:rsidR="00B36793" w:rsidRPr="00B167A9">
        <w:rPr>
          <w:rFonts w:ascii="Arial" w:hAnsi="Arial"/>
          <w:bCs/>
          <w:i/>
          <w:iCs/>
          <w:sz w:val="24"/>
          <w:lang w:val="it-IT"/>
        </w:rPr>
        <w:t xml:space="preserve"> </w:t>
      </w:r>
    </w:p>
    <w:p w14:paraId="543AD3C5" w14:textId="03C11005"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Il Signore vide che la malvagità degli uomini era grande sulla terra e che ogni</w:t>
      </w:r>
      <w:r w:rsidR="00B36793" w:rsidRPr="00B167A9">
        <w:rPr>
          <w:rFonts w:ascii="Arial" w:hAnsi="Arial"/>
          <w:bCs/>
          <w:i/>
          <w:iCs/>
          <w:sz w:val="24"/>
          <w:lang w:val="it-IT"/>
        </w:rPr>
        <w:t xml:space="preserve"> </w:t>
      </w:r>
      <w:r w:rsidRPr="00B167A9">
        <w:rPr>
          <w:rFonts w:ascii="Arial" w:hAnsi="Arial"/>
          <w:bCs/>
          <w:i/>
          <w:iCs/>
          <w:sz w:val="24"/>
          <w:lang w:val="it-IT"/>
        </w:rPr>
        <w:t>disegno concepito dal loro cuore non era altro che male. E il Signore si pentì di</w:t>
      </w:r>
      <w:r w:rsidR="00B36793" w:rsidRPr="00B167A9">
        <w:rPr>
          <w:rFonts w:ascii="Arial" w:hAnsi="Arial"/>
          <w:bCs/>
          <w:i/>
          <w:iCs/>
          <w:sz w:val="24"/>
          <w:lang w:val="it-IT"/>
        </w:rPr>
        <w:t xml:space="preserve"> </w:t>
      </w:r>
      <w:r w:rsidRPr="00B167A9">
        <w:rPr>
          <w:rFonts w:ascii="Arial" w:hAnsi="Arial"/>
          <w:bCs/>
          <w:i/>
          <w:iCs/>
          <w:sz w:val="24"/>
          <w:lang w:val="it-IT"/>
        </w:rPr>
        <w:t>aver fatto l'uomo sulla terra e se ne addolorò in cuor suo. Il Signore disse:</w:t>
      </w:r>
      <w:r w:rsidR="00B36793" w:rsidRPr="00B167A9">
        <w:rPr>
          <w:rFonts w:ascii="Arial" w:hAnsi="Arial"/>
          <w:bCs/>
          <w:i/>
          <w:iCs/>
          <w:sz w:val="24"/>
          <w:lang w:val="it-IT"/>
        </w:rPr>
        <w:t xml:space="preserve"> </w:t>
      </w:r>
      <w:r w:rsidRPr="00B167A9">
        <w:rPr>
          <w:rFonts w:ascii="Arial" w:hAnsi="Arial"/>
          <w:bCs/>
          <w:i/>
          <w:iCs/>
          <w:sz w:val="24"/>
          <w:lang w:val="it-IT"/>
        </w:rPr>
        <w:t>Sterminerò dalla terra l'uomo che ho creato: con l'uomo anche il bestiame e i</w:t>
      </w:r>
      <w:r w:rsidR="00B36793" w:rsidRPr="00B167A9">
        <w:rPr>
          <w:rFonts w:ascii="Arial" w:hAnsi="Arial"/>
          <w:bCs/>
          <w:i/>
          <w:iCs/>
          <w:sz w:val="24"/>
          <w:lang w:val="it-IT"/>
        </w:rPr>
        <w:t xml:space="preserve"> </w:t>
      </w:r>
      <w:r w:rsidRPr="00B167A9">
        <w:rPr>
          <w:rFonts w:ascii="Arial" w:hAnsi="Arial"/>
          <w:bCs/>
          <w:i/>
          <w:iCs/>
          <w:sz w:val="24"/>
          <w:lang w:val="it-IT"/>
        </w:rPr>
        <w:t>rettili e gli uccelli del cielo, perché sono pentito d'averli fatti. Ma Noè trovò</w:t>
      </w:r>
      <w:r w:rsidR="00B36793" w:rsidRPr="00B167A9">
        <w:rPr>
          <w:rFonts w:ascii="Arial" w:hAnsi="Arial"/>
          <w:bCs/>
          <w:i/>
          <w:iCs/>
          <w:sz w:val="24"/>
          <w:lang w:val="it-IT"/>
        </w:rPr>
        <w:t xml:space="preserve"> </w:t>
      </w:r>
      <w:r w:rsidRPr="00B167A9">
        <w:rPr>
          <w:rFonts w:ascii="Arial" w:hAnsi="Arial"/>
          <w:bCs/>
          <w:i/>
          <w:iCs/>
          <w:sz w:val="24"/>
          <w:lang w:val="it-IT"/>
        </w:rPr>
        <w:t>grazia agli occhi del Signore. Questa è la storia di Noè. Noè era uomo giusto e integro tra i suoi</w:t>
      </w:r>
      <w:r w:rsidR="00B36793" w:rsidRPr="00B167A9">
        <w:rPr>
          <w:rFonts w:ascii="Arial" w:hAnsi="Arial"/>
          <w:bCs/>
          <w:i/>
          <w:iCs/>
          <w:sz w:val="24"/>
          <w:lang w:val="it-IT"/>
        </w:rPr>
        <w:t xml:space="preserve"> </w:t>
      </w:r>
      <w:r w:rsidRPr="00B167A9">
        <w:rPr>
          <w:rFonts w:ascii="Arial" w:hAnsi="Arial"/>
          <w:bCs/>
          <w:i/>
          <w:iCs/>
          <w:sz w:val="24"/>
          <w:lang w:val="it-IT"/>
        </w:rPr>
        <w:t>contemporanei e camminava con Dio. Noè generò tre figli: Sem, Cam, e Iafet.</w:t>
      </w:r>
      <w:r w:rsidR="00B36793" w:rsidRPr="00B167A9">
        <w:rPr>
          <w:rFonts w:ascii="Arial" w:hAnsi="Arial"/>
          <w:bCs/>
          <w:i/>
          <w:iCs/>
          <w:sz w:val="24"/>
          <w:lang w:val="it-IT"/>
        </w:rPr>
        <w:t xml:space="preserve"> </w:t>
      </w:r>
    </w:p>
    <w:p w14:paraId="6FDB2220" w14:textId="0F20CF9A"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Ma la terra era corrotta davanti a Dio e piena di violenza. Dio guardò la terra ed ecco essa era corrotta, perché ogni uomo aveva</w:t>
      </w:r>
      <w:r w:rsidR="00B36793" w:rsidRPr="00B167A9">
        <w:rPr>
          <w:rFonts w:ascii="Arial" w:hAnsi="Arial"/>
          <w:bCs/>
          <w:i/>
          <w:iCs/>
          <w:sz w:val="24"/>
          <w:lang w:val="it-IT"/>
        </w:rPr>
        <w:t xml:space="preserve"> </w:t>
      </w:r>
      <w:r w:rsidRPr="00B167A9">
        <w:rPr>
          <w:rFonts w:ascii="Arial" w:hAnsi="Arial"/>
          <w:bCs/>
          <w:i/>
          <w:iCs/>
          <w:sz w:val="24"/>
          <w:lang w:val="it-IT"/>
        </w:rPr>
        <w:t>pervertito la sua condotta sulla terra. Allora Dio disse a Noè: E` venuta per me la fine di ogni uomo, perché la terra,</w:t>
      </w:r>
      <w:r w:rsidR="00B36793" w:rsidRPr="00B167A9">
        <w:rPr>
          <w:rFonts w:ascii="Arial" w:hAnsi="Arial"/>
          <w:bCs/>
          <w:i/>
          <w:iCs/>
          <w:sz w:val="24"/>
          <w:lang w:val="it-IT"/>
        </w:rPr>
        <w:t xml:space="preserve"> </w:t>
      </w:r>
      <w:r w:rsidRPr="00B167A9">
        <w:rPr>
          <w:rFonts w:ascii="Arial" w:hAnsi="Arial"/>
          <w:bCs/>
          <w:i/>
          <w:iCs/>
          <w:sz w:val="24"/>
          <w:lang w:val="it-IT"/>
        </w:rPr>
        <w:t>per causa loro, è piena di violenza; ecco, io li distruggerò insieme con la terra.</w:t>
      </w:r>
      <w:r w:rsidR="00B36793" w:rsidRPr="00B167A9">
        <w:rPr>
          <w:rFonts w:ascii="Arial" w:hAnsi="Arial"/>
          <w:bCs/>
          <w:i/>
          <w:iCs/>
          <w:sz w:val="24"/>
          <w:lang w:val="it-IT"/>
        </w:rPr>
        <w:t xml:space="preserve"> </w:t>
      </w:r>
    </w:p>
    <w:p w14:paraId="44B9259A" w14:textId="1A4B0109"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Fatti un'arca di legno di cipresso; dividerai l'arca in scompartimenti e la spalmerai</w:t>
      </w:r>
      <w:r w:rsidR="00B36793" w:rsidRPr="00B167A9">
        <w:rPr>
          <w:rFonts w:ascii="Arial" w:hAnsi="Arial"/>
          <w:bCs/>
          <w:i/>
          <w:iCs/>
          <w:sz w:val="24"/>
          <w:lang w:val="it-IT"/>
        </w:rPr>
        <w:t xml:space="preserve"> </w:t>
      </w:r>
      <w:r w:rsidRPr="00B167A9">
        <w:rPr>
          <w:rFonts w:ascii="Arial" w:hAnsi="Arial"/>
          <w:bCs/>
          <w:i/>
          <w:iCs/>
          <w:sz w:val="24"/>
          <w:lang w:val="it-IT"/>
        </w:rPr>
        <w:t>di bitume dentro e fuori. Ecco come devi farla: l'arca avrà trecento cubiti di</w:t>
      </w:r>
      <w:r w:rsidR="00B36793" w:rsidRPr="00B167A9">
        <w:rPr>
          <w:rFonts w:ascii="Arial" w:hAnsi="Arial"/>
          <w:bCs/>
          <w:i/>
          <w:iCs/>
          <w:sz w:val="24"/>
          <w:lang w:val="it-IT"/>
        </w:rPr>
        <w:t xml:space="preserve"> </w:t>
      </w:r>
      <w:r w:rsidRPr="00B167A9">
        <w:rPr>
          <w:rFonts w:ascii="Arial" w:hAnsi="Arial"/>
          <w:bCs/>
          <w:i/>
          <w:iCs/>
          <w:sz w:val="24"/>
          <w:lang w:val="it-IT"/>
        </w:rPr>
        <w:t>lunghezza, cinquanta di larghezza e trenta di altezza. Farai nell'arca un tetto e a</w:t>
      </w:r>
      <w:r w:rsidR="00B36793" w:rsidRPr="00B167A9">
        <w:rPr>
          <w:rFonts w:ascii="Arial" w:hAnsi="Arial"/>
          <w:bCs/>
          <w:i/>
          <w:iCs/>
          <w:sz w:val="24"/>
          <w:lang w:val="it-IT"/>
        </w:rPr>
        <w:t xml:space="preserve"> </w:t>
      </w:r>
      <w:r w:rsidRPr="00B167A9">
        <w:rPr>
          <w:rFonts w:ascii="Arial" w:hAnsi="Arial"/>
          <w:bCs/>
          <w:i/>
          <w:iCs/>
          <w:sz w:val="24"/>
          <w:lang w:val="it-IT"/>
        </w:rPr>
        <w:t>un cubito più sopra la terminerai; da un lato metterai la porta dell'arca. La farai a</w:t>
      </w:r>
      <w:r w:rsidR="00B36793" w:rsidRPr="00B167A9">
        <w:rPr>
          <w:rFonts w:ascii="Arial" w:hAnsi="Arial"/>
          <w:bCs/>
          <w:i/>
          <w:iCs/>
          <w:sz w:val="24"/>
          <w:lang w:val="it-IT"/>
        </w:rPr>
        <w:t xml:space="preserve"> </w:t>
      </w:r>
      <w:r w:rsidRPr="00B167A9">
        <w:rPr>
          <w:rFonts w:ascii="Arial" w:hAnsi="Arial"/>
          <w:bCs/>
          <w:i/>
          <w:iCs/>
          <w:sz w:val="24"/>
          <w:lang w:val="it-IT"/>
        </w:rPr>
        <w:t>piani: inferiore, medio e superiore. Ecco io manderò il diluvio, cioè le acque, sulla terra, per distruggere sotto il</w:t>
      </w:r>
      <w:r w:rsidR="00B36793" w:rsidRPr="00B167A9">
        <w:rPr>
          <w:rFonts w:ascii="Arial" w:hAnsi="Arial"/>
          <w:bCs/>
          <w:i/>
          <w:iCs/>
          <w:sz w:val="24"/>
          <w:lang w:val="it-IT"/>
        </w:rPr>
        <w:t xml:space="preserve"> </w:t>
      </w:r>
      <w:r w:rsidRPr="00B167A9">
        <w:rPr>
          <w:rFonts w:ascii="Arial" w:hAnsi="Arial"/>
          <w:bCs/>
          <w:i/>
          <w:iCs/>
          <w:sz w:val="24"/>
          <w:lang w:val="it-IT"/>
        </w:rPr>
        <w:t xml:space="preserve">cielo ogni carne, in cui è alito di vita; quanto è sulla terra perirà. </w:t>
      </w:r>
    </w:p>
    <w:p w14:paraId="0DE46814" w14:textId="42D90064"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Ma con te io</w:t>
      </w:r>
      <w:r w:rsidR="00B36793" w:rsidRPr="00B167A9">
        <w:rPr>
          <w:rFonts w:ascii="Arial" w:hAnsi="Arial"/>
          <w:bCs/>
          <w:i/>
          <w:iCs/>
          <w:sz w:val="24"/>
          <w:lang w:val="it-IT"/>
        </w:rPr>
        <w:t xml:space="preserve"> </w:t>
      </w:r>
      <w:r w:rsidRPr="00B167A9">
        <w:rPr>
          <w:rFonts w:ascii="Arial" w:hAnsi="Arial"/>
          <w:bCs/>
          <w:i/>
          <w:iCs/>
          <w:sz w:val="24"/>
          <w:lang w:val="it-IT"/>
        </w:rPr>
        <w:t>stabilisco la mia alleanza. Entrerai nell'arca tu e con te i tuoi figli, tua moglie e le</w:t>
      </w:r>
      <w:r w:rsidR="00B36793" w:rsidRPr="00B167A9">
        <w:rPr>
          <w:rFonts w:ascii="Arial" w:hAnsi="Arial"/>
          <w:bCs/>
          <w:i/>
          <w:iCs/>
          <w:sz w:val="24"/>
          <w:lang w:val="it-IT"/>
        </w:rPr>
        <w:t xml:space="preserve"> </w:t>
      </w:r>
      <w:r w:rsidRPr="00B167A9">
        <w:rPr>
          <w:rFonts w:ascii="Arial" w:hAnsi="Arial"/>
          <w:bCs/>
          <w:i/>
          <w:iCs/>
          <w:sz w:val="24"/>
          <w:lang w:val="it-IT"/>
        </w:rPr>
        <w:t>mogli dei tuoi figli. Di quanto vive, di ogni carne, introdurrai nell'arca due di ogni</w:t>
      </w:r>
      <w:r w:rsidR="00B36793" w:rsidRPr="00B167A9">
        <w:rPr>
          <w:rFonts w:ascii="Arial" w:hAnsi="Arial"/>
          <w:bCs/>
          <w:i/>
          <w:iCs/>
          <w:sz w:val="24"/>
          <w:lang w:val="it-IT"/>
        </w:rPr>
        <w:t xml:space="preserve"> </w:t>
      </w:r>
      <w:r w:rsidRPr="00B167A9">
        <w:rPr>
          <w:rFonts w:ascii="Arial" w:hAnsi="Arial"/>
          <w:bCs/>
          <w:i/>
          <w:iCs/>
          <w:sz w:val="24"/>
          <w:lang w:val="it-IT"/>
        </w:rPr>
        <w:t>specie, per conservarli in vita con te: siano maschio e femmina. Degli uccelli</w:t>
      </w:r>
      <w:r w:rsidR="00B36793" w:rsidRPr="00B167A9">
        <w:rPr>
          <w:rFonts w:ascii="Arial" w:hAnsi="Arial"/>
          <w:bCs/>
          <w:i/>
          <w:iCs/>
          <w:sz w:val="24"/>
          <w:lang w:val="it-IT"/>
        </w:rPr>
        <w:t xml:space="preserve"> </w:t>
      </w:r>
      <w:r w:rsidRPr="00B167A9">
        <w:rPr>
          <w:rFonts w:ascii="Arial" w:hAnsi="Arial"/>
          <w:bCs/>
          <w:i/>
          <w:iCs/>
          <w:sz w:val="24"/>
          <w:lang w:val="it-IT"/>
        </w:rPr>
        <w:t>secondo la loro specie, del bestiame secondo la propria specie e di tutti i rettili</w:t>
      </w:r>
      <w:r w:rsidR="00B36793" w:rsidRPr="00B167A9">
        <w:rPr>
          <w:rFonts w:ascii="Arial" w:hAnsi="Arial"/>
          <w:bCs/>
          <w:i/>
          <w:iCs/>
          <w:sz w:val="24"/>
          <w:lang w:val="it-IT"/>
        </w:rPr>
        <w:t xml:space="preserve"> </w:t>
      </w:r>
      <w:r w:rsidRPr="00B167A9">
        <w:rPr>
          <w:rFonts w:ascii="Arial" w:hAnsi="Arial"/>
          <w:bCs/>
          <w:i/>
          <w:iCs/>
          <w:sz w:val="24"/>
          <w:lang w:val="it-IT"/>
        </w:rPr>
        <w:t>della terra secondo la loro specie, due d'ognuna verranno con te, per essere</w:t>
      </w:r>
      <w:r w:rsidR="00B36793" w:rsidRPr="00B167A9">
        <w:rPr>
          <w:rFonts w:ascii="Arial" w:hAnsi="Arial"/>
          <w:bCs/>
          <w:i/>
          <w:iCs/>
          <w:sz w:val="24"/>
          <w:lang w:val="it-IT"/>
        </w:rPr>
        <w:t xml:space="preserve"> </w:t>
      </w:r>
      <w:r w:rsidRPr="00B167A9">
        <w:rPr>
          <w:rFonts w:ascii="Arial" w:hAnsi="Arial"/>
          <w:bCs/>
          <w:i/>
          <w:iCs/>
          <w:sz w:val="24"/>
          <w:lang w:val="it-IT"/>
        </w:rPr>
        <w:t>conservati in vita. Quanto a te, prenditi ogni sorta di cibo da mangiare e</w:t>
      </w:r>
      <w:r w:rsidR="00B36793" w:rsidRPr="00B167A9">
        <w:rPr>
          <w:rFonts w:ascii="Arial" w:hAnsi="Arial"/>
          <w:bCs/>
          <w:i/>
          <w:iCs/>
          <w:sz w:val="24"/>
          <w:lang w:val="it-IT"/>
        </w:rPr>
        <w:t xml:space="preserve"> </w:t>
      </w:r>
      <w:r w:rsidRPr="00B167A9">
        <w:rPr>
          <w:rFonts w:ascii="Arial" w:hAnsi="Arial"/>
          <w:bCs/>
          <w:i/>
          <w:iCs/>
          <w:sz w:val="24"/>
          <w:lang w:val="it-IT"/>
        </w:rPr>
        <w:t>raccoglilo presso di te: sarà di nutrimento per te e per loro. Noè eseguì tutto;</w:t>
      </w:r>
      <w:r w:rsidR="00B36793" w:rsidRPr="00B167A9">
        <w:rPr>
          <w:rFonts w:ascii="Arial" w:hAnsi="Arial"/>
          <w:bCs/>
          <w:i/>
          <w:iCs/>
          <w:sz w:val="24"/>
          <w:lang w:val="it-IT"/>
        </w:rPr>
        <w:t xml:space="preserve"> </w:t>
      </w:r>
      <w:r w:rsidRPr="00B167A9">
        <w:rPr>
          <w:rFonts w:ascii="Arial" w:hAnsi="Arial"/>
          <w:bCs/>
          <w:i/>
          <w:iCs/>
          <w:sz w:val="24"/>
          <w:lang w:val="it-IT"/>
        </w:rPr>
        <w:t>come Dio gli aveva comandato, così egli fece”.</w:t>
      </w:r>
      <w:r w:rsidR="00B36793" w:rsidRPr="00B167A9">
        <w:rPr>
          <w:rFonts w:ascii="Arial" w:hAnsi="Arial"/>
          <w:bCs/>
          <w:i/>
          <w:iCs/>
          <w:sz w:val="24"/>
          <w:lang w:val="it-IT"/>
        </w:rPr>
        <w:t xml:space="preserve"> </w:t>
      </w:r>
    </w:p>
    <w:p w14:paraId="0E7986A9" w14:textId="27E534F8"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Genesi - cap. 7,1-24: “Il Signore disse a Noè: Entra nell'arca tu con tutta la tua famiglia, perché ti</w:t>
      </w:r>
      <w:r w:rsidR="00B36793" w:rsidRPr="00B167A9">
        <w:rPr>
          <w:rFonts w:ascii="Arial" w:hAnsi="Arial"/>
          <w:bCs/>
          <w:i/>
          <w:iCs/>
          <w:sz w:val="24"/>
          <w:lang w:val="it-IT"/>
        </w:rPr>
        <w:t xml:space="preserve"> </w:t>
      </w:r>
      <w:r w:rsidRPr="00B167A9">
        <w:rPr>
          <w:rFonts w:ascii="Arial" w:hAnsi="Arial"/>
          <w:bCs/>
          <w:i/>
          <w:iCs/>
          <w:sz w:val="24"/>
          <w:lang w:val="it-IT"/>
        </w:rPr>
        <w:t>ho visto giusto dinanzi a me in questa generazione. D'ogni animale mondo</w:t>
      </w:r>
      <w:r w:rsidR="00B36793" w:rsidRPr="00B167A9">
        <w:rPr>
          <w:rFonts w:ascii="Arial" w:hAnsi="Arial"/>
          <w:bCs/>
          <w:i/>
          <w:iCs/>
          <w:sz w:val="24"/>
          <w:lang w:val="it-IT"/>
        </w:rPr>
        <w:t xml:space="preserve"> </w:t>
      </w:r>
      <w:r w:rsidRPr="00B167A9">
        <w:rPr>
          <w:rFonts w:ascii="Arial" w:hAnsi="Arial"/>
          <w:bCs/>
          <w:i/>
          <w:iCs/>
          <w:sz w:val="24"/>
          <w:lang w:val="it-IT"/>
        </w:rPr>
        <w:t>prendine con te sette paia, il maschio e la sua femmina; degli animali che non sono</w:t>
      </w:r>
      <w:r w:rsidR="00B36793" w:rsidRPr="00B167A9">
        <w:rPr>
          <w:rFonts w:ascii="Arial" w:hAnsi="Arial"/>
          <w:bCs/>
          <w:i/>
          <w:iCs/>
          <w:sz w:val="24"/>
          <w:lang w:val="it-IT"/>
        </w:rPr>
        <w:t xml:space="preserve"> </w:t>
      </w:r>
      <w:r w:rsidRPr="00B167A9">
        <w:rPr>
          <w:rFonts w:ascii="Arial" w:hAnsi="Arial"/>
          <w:bCs/>
          <w:i/>
          <w:iCs/>
          <w:sz w:val="24"/>
          <w:lang w:val="it-IT"/>
        </w:rPr>
        <w:t>mondi un paio, il maschio e la sua femmina. Anche degli uccelli mondi del cielo,</w:t>
      </w:r>
      <w:r w:rsidR="00B36793" w:rsidRPr="00B167A9">
        <w:rPr>
          <w:rFonts w:ascii="Arial" w:hAnsi="Arial"/>
          <w:bCs/>
          <w:i/>
          <w:iCs/>
          <w:sz w:val="24"/>
          <w:lang w:val="it-IT"/>
        </w:rPr>
        <w:t xml:space="preserve"> </w:t>
      </w:r>
      <w:r w:rsidRPr="00B167A9">
        <w:rPr>
          <w:rFonts w:ascii="Arial" w:hAnsi="Arial"/>
          <w:bCs/>
          <w:i/>
          <w:iCs/>
          <w:sz w:val="24"/>
          <w:lang w:val="it-IT"/>
        </w:rPr>
        <w:t xml:space="preserve">sette paia, maschio e femmina, per conservarne in vita la razza su tutta la </w:t>
      </w:r>
      <w:r w:rsidRPr="00B167A9">
        <w:rPr>
          <w:rFonts w:ascii="Arial" w:hAnsi="Arial"/>
          <w:bCs/>
          <w:i/>
          <w:iCs/>
          <w:sz w:val="24"/>
          <w:lang w:val="it-IT"/>
        </w:rPr>
        <w:lastRenderedPageBreak/>
        <w:t>terra.</w:t>
      </w:r>
      <w:r w:rsidR="00B36793" w:rsidRPr="00B167A9">
        <w:rPr>
          <w:rFonts w:ascii="Arial" w:hAnsi="Arial"/>
          <w:bCs/>
          <w:i/>
          <w:iCs/>
          <w:sz w:val="24"/>
          <w:lang w:val="it-IT"/>
        </w:rPr>
        <w:t xml:space="preserve"> </w:t>
      </w:r>
      <w:r w:rsidRPr="00B167A9">
        <w:rPr>
          <w:rFonts w:ascii="Arial" w:hAnsi="Arial"/>
          <w:bCs/>
          <w:i/>
          <w:iCs/>
          <w:sz w:val="24"/>
          <w:lang w:val="it-IT"/>
        </w:rPr>
        <w:t>Perché tra sette giorni farò piovere sulla terra per quaranta giorni e quaranta notti; sterminerò dalla terra ogni essere che ho fatto. Noè fece quanto il Signore</w:t>
      </w:r>
      <w:r w:rsidR="00B36793" w:rsidRPr="00B167A9">
        <w:rPr>
          <w:rFonts w:ascii="Arial" w:hAnsi="Arial"/>
          <w:bCs/>
          <w:i/>
          <w:iCs/>
          <w:sz w:val="24"/>
          <w:lang w:val="it-IT"/>
        </w:rPr>
        <w:t xml:space="preserve"> </w:t>
      </w:r>
      <w:r w:rsidRPr="00B167A9">
        <w:rPr>
          <w:rFonts w:ascii="Arial" w:hAnsi="Arial"/>
          <w:bCs/>
          <w:i/>
          <w:iCs/>
          <w:sz w:val="24"/>
          <w:lang w:val="it-IT"/>
        </w:rPr>
        <w:t xml:space="preserve">gli aveva comandato. </w:t>
      </w:r>
    </w:p>
    <w:p w14:paraId="672FA821" w14:textId="4B287714"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Noè aveva seicento anni, quando venne il diluvio, cioè le acque sulla terra. Noè</w:t>
      </w:r>
      <w:r w:rsidR="00B36793" w:rsidRPr="00B167A9">
        <w:rPr>
          <w:rFonts w:ascii="Arial" w:hAnsi="Arial"/>
          <w:bCs/>
          <w:i/>
          <w:iCs/>
          <w:sz w:val="24"/>
          <w:lang w:val="it-IT"/>
        </w:rPr>
        <w:t xml:space="preserve"> </w:t>
      </w:r>
      <w:r w:rsidRPr="00B167A9">
        <w:rPr>
          <w:rFonts w:ascii="Arial" w:hAnsi="Arial"/>
          <w:bCs/>
          <w:i/>
          <w:iCs/>
          <w:sz w:val="24"/>
          <w:lang w:val="it-IT"/>
        </w:rPr>
        <w:t>entrò nell'arca e con lui i suoi figli, sua moglie e le mogli dei suoi figli, per sottrarsi</w:t>
      </w:r>
      <w:r w:rsidR="00B36793" w:rsidRPr="00B167A9">
        <w:rPr>
          <w:rFonts w:ascii="Arial" w:hAnsi="Arial"/>
          <w:bCs/>
          <w:i/>
          <w:iCs/>
          <w:sz w:val="24"/>
          <w:lang w:val="it-IT"/>
        </w:rPr>
        <w:t xml:space="preserve"> </w:t>
      </w:r>
      <w:r w:rsidRPr="00B167A9">
        <w:rPr>
          <w:rFonts w:ascii="Arial" w:hAnsi="Arial"/>
          <w:bCs/>
          <w:i/>
          <w:iCs/>
          <w:sz w:val="24"/>
          <w:lang w:val="it-IT"/>
        </w:rPr>
        <w:t>alle acque del diluvio. Degli animali mondi e di quelli immondi, degli uccelli e di</w:t>
      </w:r>
      <w:r w:rsidR="00B36793" w:rsidRPr="00B167A9">
        <w:rPr>
          <w:rFonts w:ascii="Arial" w:hAnsi="Arial"/>
          <w:bCs/>
          <w:i/>
          <w:iCs/>
          <w:sz w:val="24"/>
          <w:lang w:val="it-IT"/>
        </w:rPr>
        <w:t xml:space="preserve"> </w:t>
      </w:r>
      <w:r w:rsidRPr="00B167A9">
        <w:rPr>
          <w:rFonts w:ascii="Arial" w:hAnsi="Arial"/>
          <w:bCs/>
          <w:i/>
          <w:iCs/>
          <w:sz w:val="24"/>
          <w:lang w:val="it-IT"/>
        </w:rPr>
        <w:t>tutti gli esseri che strisciano sul suolo entrarono a due a due con Noè nell'arca,</w:t>
      </w:r>
      <w:r w:rsidR="00B36793" w:rsidRPr="00B167A9">
        <w:rPr>
          <w:rFonts w:ascii="Arial" w:hAnsi="Arial"/>
          <w:bCs/>
          <w:i/>
          <w:iCs/>
          <w:sz w:val="24"/>
          <w:lang w:val="it-IT"/>
        </w:rPr>
        <w:t xml:space="preserve"> </w:t>
      </w:r>
      <w:r w:rsidRPr="00B167A9">
        <w:rPr>
          <w:rFonts w:ascii="Arial" w:hAnsi="Arial"/>
          <w:bCs/>
          <w:i/>
          <w:iCs/>
          <w:sz w:val="24"/>
          <w:lang w:val="it-IT"/>
        </w:rPr>
        <w:t>maschio e femmina, come Dio aveva comandato a Noè. Dopo sette giorni, le acque del diluvio furono sopra la terra; nell'anno</w:t>
      </w:r>
      <w:r w:rsidR="00B36793" w:rsidRPr="00B167A9">
        <w:rPr>
          <w:rFonts w:ascii="Arial" w:hAnsi="Arial"/>
          <w:bCs/>
          <w:i/>
          <w:iCs/>
          <w:sz w:val="24"/>
          <w:lang w:val="it-IT"/>
        </w:rPr>
        <w:t xml:space="preserve"> </w:t>
      </w:r>
      <w:r w:rsidRPr="00B167A9">
        <w:rPr>
          <w:rFonts w:ascii="Arial" w:hAnsi="Arial"/>
          <w:bCs/>
          <w:i/>
          <w:iCs/>
          <w:sz w:val="24"/>
          <w:lang w:val="it-IT"/>
        </w:rPr>
        <w:t>seicentesimo della vita di Noè, nel secondo mese, il diciassette del mese, proprio in</w:t>
      </w:r>
      <w:r w:rsidR="00B36793" w:rsidRPr="00B167A9">
        <w:rPr>
          <w:rFonts w:ascii="Arial" w:hAnsi="Arial"/>
          <w:bCs/>
          <w:i/>
          <w:iCs/>
          <w:sz w:val="24"/>
          <w:lang w:val="it-IT"/>
        </w:rPr>
        <w:t xml:space="preserve"> </w:t>
      </w:r>
      <w:r w:rsidRPr="00B167A9">
        <w:rPr>
          <w:rFonts w:ascii="Arial" w:hAnsi="Arial"/>
          <w:bCs/>
          <w:i/>
          <w:iCs/>
          <w:sz w:val="24"/>
          <w:lang w:val="it-IT"/>
        </w:rPr>
        <w:t>quello stesso giorno, eruppero tutte le sorgenti del grande abisso e le cateratte del</w:t>
      </w:r>
      <w:r w:rsidR="00B36793" w:rsidRPr="00B167A9">
        <w:rPr>
          <w:rFonts w:ascii="Arial" w:hAnsi="Arial"/>
          <w:bCs/>
          <w:i/>
          <w:iCs/>
          <w:sz w:val="24"/>
          <w:lang w:val="it-IT"/>
        </w:rPr>
        <w:t xml:space="preserve"> </w:t>
      </w:r>
      <w:r w:rsidRPr="00B167A9">
        <w:rPr>
          <w:rFonts w:ascii="Arial" w:hAnsi="Arial"/>
          <w:bCs/>
          <w:i/>
          <w:iCs/>
          <w:sz w:val="24"/>
          <w:lang w:val="it-IT"/>
        </w:rPr>
        <w:t>cielo si aprirono. Cadde la pioggia sulla terra per quaranta giorni e quaranta</w:t>
      </w:r>
      <w:r w:rsidR="00B36793" w:rsidRPr="00B167A9">
        <w:rPr>
          <w:rFonts w:ascii="Arial" w:hAnsi="Arial"/>
          <w:bCs/>
          <w:i/>
          <w:iCs/>
          <w:sz w:val="24"/>
          <w:lang w:val="it-IT"/>
        </w:rPr>
        <w:t xml:space="preserve"> </w:t>
      </w:r>
      <w:r w:rsidRPr="00B167A9">
        <w:rPr>
          <w:rFonts w:ascii="Arial" w:hAnsi="Arial"/>
          <w:bCs/>
          <w:i/>
          <w:iCs/>
          <w:sz w:val="24"/>
          <w:lang w:val="it-IT"/>
        </w:rPr>
        <w:t xml:space="preserve">notti. </w:t>
      </w:r>
    </w:p>
    <w:p w14:paraId="2A51F6AC" w14:textId="47F24880"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In quello stesso giorno entrò nell'arca Noè con i figli Sem, Cam e Iafet, la</w:t>
      </w:r>
      <w:r w:rsidR="00B36793" w:rsidRPr="00B167A9">
        <w:rPr>
          <w:rFonts w:ascii="Arial" w:hAnsi="Arial"/>
          <w:bCs/>
          <w:i/>
          <w:iCs/>
          <w:sz w:val="24"/>
          <w:lang w:val="it-IT"/>
        </w:rPr>
        <w:t xml:space="preserve"> </w:t>
      </w:r>
      <w:r w:rsidRPr="00B167A9">
        <w:rPr>
          <w:rFonts w:ascii="Arial" w:hAnsi="Arial"/>
          <w:bCs/>
          <w:i/>
          <w:iCs/>
          <w:sz w:val="24"/>
          <w:lang w:val="it-IT"/>
        </w:rPr>
        <w:t>moglie di Noè, le tre mogli dei suoi tre figli: essi e tutti i viventi secondo la loro</w:t>
      </w:r>
      <w:r w:rsidR="00B36793" w:rsidRPr="00B167A9">
        <w:rPr>
          <w:rFonts w:ascii="Arial" w:hAnsi="Arial"/>
          <w:bCs/>
          <w:i/>
          <w:iCs/>
          <w:sz w:val="24"/>
          <w:lang w:val="it-IT"/>
        </w:rPr>
        <w:t xml:space="preserve"> </w:t>
      </w:r>
      <w:r w:rsidRPr="00B167A9">
        <w:rPr>
          <w:rFonts w:ascii="Arial" w:hAnsi="Arial"/>
          <w:bCs/>
          <w:i/>
          <w:iCs/>
          <w:sz w:val="24"/>
          <w:lang w:val="it-IT"/>
        </w:rPr>
        <w:t>specie e tutto il bestiame secondo la sua specie e tutti i rettili che strisciano sulla</w:t>
      </w:r>
      <w:r w:rsidR="00B36793" w:rsidRPr="00B167A9">
        <w:rPr>
          <w:rFonts w:ascii="Arial" w:hAnsi="Arial"/>
          <w:bCs/>
          <w:i/>
          <w:iCs/>
          <w:sz w:val="24"/>
          <w:lang w:val="it-IT"/>
        </w:rPr>
        <w:t xml:space="preserve"> </w:t>
      </w:r>
      <w:r w:rsidRPr="00B167A9">
        <w:rPr>
          <w:rFonts w:ascii="Arial" w:hAnsi="Arial"/>
          <w:bCs/>
          <w:i/>
          <w:iCs/>
          <w:sz w:val="24"/>
          <w:lang w:val="it-IT"/>
        </w:rPr>
        <w:t>terra secondo la loro specie, tutti i volatili secondo la loro specie, tutti gli uccelli,</w:t>
      </w:r>
      <w:r w:rsidR="00B36793" w:rsidRPr="00B167A9">
        <w:rPr>
          <w:rFonts w:ascii="Arial" w:hAnsi="Arial"/>
          <w:bCs/>
          <w:i/>
          <w:iCs/>
          <w:sz w:val="24"/>
          <w:lang w:val="it-IT"/>
        </w:rPr>
        <w:t xml:space="preserve"> </w:t>
      </w:r>
      <w:r w:rsidRPr="00B167A9">
        <w:rPr>
          <w:rFonts w:ascii="Arial" w:hAnsi="Arial"/>
          <w:bCs/>
          <w:i/>
          <w:iCs/>
          <w:sz w:val="24"/>
          <w:lang w:val="it-IT"/>
        </w:rPr>
        <w:t>tutti gli esseri alati. Vennero dunque a Noè nell'arca, a due a due, di ogni carne in</w:t>
      </w:r>
      <w:r w:rsidR="00B36793" w:rsidRPr="00B167A9">
        <w:rPr>
          <w:rFonts w:ascii="Arial" w:hAnsi="Arial"/>
          <w:bCs/>
          <w:i/>
          <w:iCs/>
          <w:sz w:val="24"/>
          <w:lang w:val="it-IT"/>
        </w:rPr>
        <w:t xml:space="preserve"> </w:t>
      </w:r>
      <w:r w:rsidRPr="00B167A9">
        <w:rPr>
          <w:rFonts w:ascii="Arial" w:hAnsi="Arial"/>
          <w:bCs/>
          <w:i/>
          <w:iCs/>
          <w:sz w:val="24"/>
          <w:lang w:val="it-IT"/>
        </w:rPr>
        <w:t>cui è il soffio di vita. Quelli che venivano, maschio e femmina d'ogni carne,</w:t>
      </w:r>
      <w:r w:rsidR="00B36793" w:rsidRPr="00B167A9">
        <w:rPr>
          <w:rFonts w:ascii="Arial" w:hAnsi="Arial"/>
          <w:bCs/>
          <w:i/>
          <w:iCs/>
          <w:sz w:val="24"/>
          <w:lang w:val="it-IT"/>
        </w:rPr>
        <w:t xml:space="preserve"> </w:t>
      </w:r>
      <w:r w:rsidRPr="00B167A9">
        <w:rPr>
          <w:rFonts w:ascii="Arial" w:hAnsi="Arial"/>
          <w:bCs/>
          <w:i/>
          <w:iCs/>
          <w:sz w:val="24"/>
          <w:lang w:val="it-IT"/>
        </w:rPr>
        <w:t>entrarono come gli aveva comandato Dio: il Signore chiuse la porta dietro di lui.</w:t>
      </w:r>
      <w:r w:rsidR="00B36793" w:rsidRPr="00B167A9">
        <w:rPr>
          <w:rFonts w:ascii="Arial" w:hAnsi="Arial"/>
          <w:bCs/>
          <w:i/>
          <w:iCs/>
          <w:sz w:val="24"/>
          <w:lang w:val="it-IT"/>
        </w:rPr>
        <w:t xml:space="preserve"> </w:t>
      </w:r>
    </w:p>
    <w:p w14:paraId="2570E18E" w14:textId="24715DD8"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Il diluvio durò sulla terra quaranta giorni: le acque crebbero e sollevarono</w:t>
      </w:r>
      <w:r w:rsidR="00B36793" w:rsidRPr="00B167A9">
        <w:rPr>
          <w:rFonts w:ascii="Arial" w:hAnsi="Arial"/>
          <w:bCs/>
          <w:i/>
          <w:iCs/>
          <w:sz w:val="24"/>
          <w:lang w:val="it-IT"/>
        </w:rPr>
        <w:t xml:space="preserve"> </w:t>
      </w:r>
      <w:r w:rsidRPr="00B167A9">
        <w:rPr>
          <w:rFonts w:ascii="Arial" w:hAnsi="Arial"/>
          <w:bCs/>
          <w:i/>
          <w:iCs/>
          <w:sz w:val="24"/>
          <w:lang w:val="it-IT"/>
        </w:rPr>
        <w:t>l'arca che si innalzò sulla terra. Le acque divennero poderose e crebbero molto</w:t>
      </w:r>
      <w:r w:rsidR="00B36793" w:rsidRPr="00B167A9">
        <w:rPr>
          <w:rFonts w:ascii="Arial" w:hAnsi="Arial"/>
          <w:bCs/>
          <w:i/>
          <w:iCs/>
          <w:sz w:val="24"/>
          <w:lang w:val="it-IT"/>
        </w:rPr>
        <w:t xml:space="preserve"> </w:t>
      </w:r>
      <w:r w:rsidRPr="00B167A9">
        <w:rPr>
          <w:rFonts w:ascii="Arial" w:hAnsi="Arial"/>
          <w:bCs/>
          <w:i/>
          <w:iCs/>
          <w:sz w:val="24"/>
          <w:lang w:val="it-IT"/>
        </w:rPr>
        <w:t>sopra la terra e l'arca galleggiava sulle acque. Le acque si innalzarono sempre più</w:t>
      </w:r>
      <w:r w:rsidR="00B36793" w:rsidRPr="00B167A9">
        <w:rPr>
          <w:rFonts w:ascii="Arial" w:hAnsi="Arial"/>
          <w:bCs/>
          <w:i/>
          <w:iCs/>
          <w:sz w:val="24"/>
          <w:lang w:val="it-IT"/>
        </w:rPr>
        <w:t xml:space="preserve"> </w:t>
      </w:r>
      <w:r w:rsidRPr="00B167A9">
        <w:rPr>
          <w:rFonts w:ascii="Arial" w:hAnsi="Arial"/>
          <w:bCs/>
          <w:i/>
          <w:iCs/>
          <w:sz w:val="24"/>
          <w:lang w:val="it-IT"/>
        </w:rPr>
        <w:t>sopra la terra e coprirono tutti i monti più alti che sono sotto tutto il cielo. Le</w:t>
      </w:r>
      <w:r w:rsidR="00B36793" w:rsidRPr="00B167A9">
        <w:rPr>
          <w:rFonts w:ascii="Arial" w:hAnsi="Arial"/>
          <w:bCs/>
          <w:i/>
          <w:iCs/>
          <w:sz w:val="24"/>
          <w:lang w:val="it-IT"/>
        </w:rPr>
        <w:t xml:space="preserve"> </w:t>
      </w:r>
      <w:r w:rsidRPr="00B167A9">
        <w:rPr>
          <w:rFonts w:ascii="Arial" w:hAnsi="Arial"/>
          <w:bCs/>
          <w:i/>
          <w:iCs/>
          <w:sz w:val="24"/>
          <w:lang w:val="it-IT"/>
        </w:rPr>
        <w:t>acque superarono in altezza di quindici cubiti i monti che avevano ricoperto. Perì ogni essere vivente che si muove sulla terra, uccelli, bestiame e fiere e tutti</w:t>
      </w:r>
      <w:r w:rsidR="00B36793" w:rsidRPr="00B167A9">
        <w:rPr>
          <w:rFonts w:ascii="Arial" w:hAnsi="Arial"/>
          <w:bCs/>
          <w:i/>
          <w:iCs/>
          <w:sz w:val="24"/>
          <w:lang w:val="it-IT"/>
        </w:rPr>
        <w:t xml:space="preserve"> </w:t>
      </w:r>
      <w:r w:rsidRPr="00B167A9">
        <w:rPr>
          <w:rFonts w:ascii="Arial" w:hAnsi="Arial"/>
          <w:bCs/>
          <w:i/>
          <w:iCs/>
          <w:sz w:val="24"/>
          <w:lang w:val="it-IT"/>
        </w:rPr>
        <w:t>gli esseri che brulicano sulla terra e tutti gli uomini. Ogni essere che ha un alito di</w:t>
      </w:r>
      <w:r w:rsidR="00B36793" w:rsidRPr="00B167A9">
        <w:rPr>
          <w:rFonts w:ascii="Arial" w:hAnsi="Arial"/>
          <w:bCs/>
          <w:i/>
          <w:iCs/>
          <w:sz w:val="24"/>
          <w:lang w:val="it-IT"/>
        </w:rPr>
        <w:t xml:space="preserve"> </w:t>
      </w:r>
      <w:r w:rsidRPr="00B167A9">
        <w:rPr>
          <w:rFonts w:ascii="Arial" w:hAnsi="Arial"/>
          <w:bCs/>
          <w:i/>
          <w:iCs/>
          <w:sz w:val="24"/>
          <w:lang w:val="it-IT"/>
        </w:rPr>
        <w:t>vita nelle narici, cioè quanto era sulla terra asciutta morì. Così fu sterminato ogni essere che era sulla terra: con gli uomini, gli animali</w:t>
      </w:r>
      <w:r w:rsidR="00B36793" w:rsidRPr="00B167A9">
        <w:rPr>
          <w:rFonts w:ascii="Arial" w:hAnsi="Arial"/>
          <w:bCs/>
          <w:i/>
          <w:iCs/>
          <w:sz w:val="24"/>
          <w:lang w:val="it-IT"/>
        </w:rPr>
        <w:t xml:space="preserve"> </w:t>
      </w:r>
      <w:r w:rsidRPr="00B167A9">
        <w:rPr>
          <w:rFonts w:ascii="Arial" w:hAnsi="Arial"/>
          <w:bCs/>
          <w:i/>
          <w:iCs/>
          <w:sz w:val="24"/>
          <w:lang w:val="it-IT"/>
        </w:rPr>
        <w:t>domestici, i rettili e gli uccelli del cielo; essi furono sterminati dalla terra e rimase</w:t>
      </w:r>
      <w:r w:rsidR="00B36793" w:rsidRPr="00B167A9">
        <w:rPr>
          <w:rFonts w:ascii="Arial" w:hAnsi="Arial"/>
          <w:bCs/>
          <w:i/>
          <w:iCs/>
          <w:sz w:val="24"/>
          <w:lang w:val="it-IT"/>
        </w:rPr>
        <w:t xml:space="preserve"> </w:t>
      </w:r>
      <w:r w:rsidRPr="00B167A9">
        <w:rPr>
          <w:rFonts w:ascii="Arial" w:hAnsi="Arial"/>
          <w:bCs/>
          <w:i/>
          <w:iCs/>
          <w:sz w:val="24"/>
          <w:lang w:val="it-IT"/>
        </w:rPr>
        <w:t>solo Noè e chi stava con lui nell'arca. Le acque restarono alte sopra la terra centocinquanta giorni”.</w:t>
      </w:r>
      <w:r w:rsidR="00B36793" w:rsidRPr="00B167A9">
        <w:rPr>
          <w:rFonts w:ascii="Arial" w:hAnsi="Arial"/>
          <w:bCs/>
          <w:i/>
          <w:iCs/>
          <w:sz w:val="24"/>
          <w:lang w:val="it-IT"/>
        </w:rPr>
        <w:t xml:space="preserve"> </w:t>
      </w:r>
    </w:p>
    <w:p w14:paraId="7689B97B" w14:textId="18D491D2"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Genesi - cap. 8,1-22: “Dio si ricordò di Noè, di tutte le fiere e di tutti gli animali domestici che erano</w:t>
      </w:r>
      <w:r w:rsidR="00B36793" w:rsidRPr="00B167A9">
        <w:rPr>
          <w:rFonts w:ascii="Arial" w:hAnsi="Arial"/>
          <w:bCs/>
          <w:i/>
          <w:iCs/>
          <w:sz w:val="24"/>
          <w:lang w:val="it-IT"/>
        </w:rPr>
        <w:t xml:space="preserve"> </w:t>
      </w:r>
      <w:r w:rsidRPr="00B167A9">
        <w:rPr>
          <w:rFonts w:ascii="Arial" w:hAnsi="Arial"/>
          <w:bCs/>
          <w:i/>
          <w:iCs/>
          <w:sz w:val="24"/>
          <w:lang w:val="it-IT"/>
        </w:rPr>
        <w:t>con lui nell'arca. Dio fece passare un vento sulla terra e le acque si</w:t>
      </w:r>
      <w:r w:rsidR="00B36793" w:rsidRPr="00B167A9">
        <w:rPr>
          <w:rFonts w:ascii="Arial" w:hAnsi="Arial"/>
          <w:bCs/>
          <w:i/>
          <w:iCs/>
          <w:sz w:val="24"/>
          <w:lang w:val="it-IT"/>
        </w:rPr>
        <w:t xml:space="preserve"> </w:t>
      </w:r>
      <w:r w:rsidRPr="00B167A9">
        <w:rPr>
          <w:rFonts w:ascii="Arial" w:hAnsi="Arial"/>
          <w:bCs/>
          <w:i/>
          <w:iCs/>
          <w:sz w:val="24"/>
          <w:lang w:val="it-IT"/>
        </w:rPr>
        <w:t>abbassarono. Le fonti dell'abisso e le cateratte del cielo furono chiuse e fu</w:t>
      </w:r>
      <w:r w:rsidR="00B36793" w:rsidRPr="00B167A9">
        <w:rPr>
          <w:rFonts w:ascii="Arial" w:hAnsi="Arial"/>
          <w:bCs/>
          <w:i/>
          <w:iCs/>
          <w:sz w:val="24"/>
          <w:lang w:val="it-IT"/>
        </w:rPr>
        <w:t xml:space="preserve"> </w:t>
      </w:r>
      <w:r w:rsidRPr="00B167A9">
        <w:rPr>
          <w:rFonts w:ascii="Arial" w:hAnsi="Arial"/>
          <w:bCs/>
          <w:i/>
          <w:iCs/>
          <w:sz w:val="24"/>
          <w:lang w:val="it-IT"/>
        </w:rPr>
        <w:t>trattenuta la pioggia dal cielo; le acque andarono via via ritirandosi dalla terra e</w:t>
      </w:r>
      <w:r w:rsidR="00B36793" w:rsidRPr="00B167A9">
        <w:rPr>
          <w:rFonts w:ascii="Arial" w:hAnsi="Arial"/>
          <w:bCs/>
          <w:i/>
          <w:iCs/>
          <w:sz w:val="24"/>
          <w:lang w:val="it-IT"/>
        </w:rPr>
        <w:t xml:space="preserve"> </w:t>
      </w:r>
      <w:r w:rsidRPr="00B167A9">
        <w:rPr>
          <w:rFonts w:ascii="Arial" w:hAnsi="Arial"/>
          <w:bCs/>
          <w:i/>
          <w:iCs/>
          <w:sz w:val="24"/>
          <w:lang w:val="it-IT"/>
        </w:rPr>
        <w:t>calarono dopo centocinquanta giorni. Nel settimo mese, il diciassette del mese,</w:t>
      </w:r>
      <w:r w:rsidR="00B36793" w:rsidRPr="00B167A9">
        <w:rPr>
          <w:rFonts w:ascii="Arial" w:hAnsi="Arial"/>
          <w:bCs/>
          <w:i/>
          <w:iCs/>
          <w:sz w:val="24"/>
          <w:lang w:val="it-IT"/>
        </w:rPr>
        <w:t xml:space="preserve"> </w:t>
      </w:r>
      <w:r w:rsidRPr="00B167A9">
        <w:rPr>
          <w:rFonts w:ascii="Arial" w:hAnsi="Arial"/>
          <w:bCs/>
          <w:i/>
          <w:iCs/>
          <w:sz w:val="24"/>
          <w:lang w:val="it-IT"/>
        </w:rPr>
        <w:t xml:space="preserve">l'arca si posò sui monti dell'Ararat. </w:t>
      </w:r>
    </w:p>
    <w:p w14:paraId="1C9DAD08" w14:textId="4ECF8DCB"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Le acque andarono via via diminuendo fino al</w:t>
      </w:r>
      <w:r w:rsidR="00B36793" w:rsidRPr="00B167A9">
        <w:rPr>
          <w:rFonts w:ascii="Arial" w:hAnsi="Arial"/>
          <w:bCs/>
          <w:i/>
          <w:iCs/>
          <w:sz w:val="24"/>
          <w:lang w:val="it-IT"/>
        </w:rPr>
        <w:t xml:space="preserve"> </w:t>
      </w:r>
      <w:r w:rsidRPr="00B167A9">
        <w:rPr>
          <w:rFonts w:ascii="Arial" w:hAnsi="Arial"/>
          <w:bCs/>
          <w:i/>
          <w:iCs/>
          <w:sz w:val="24"/>
          <w:lang w:val="it-IT"/>
        </w:rPr>
        <w:t>decimo mese. Nel decimo mese, il primo giorno del mese, apparvero le cime dei</w:t>
      </w:r>
      <w:r w:rsidR="00B36793" w:rsidRPr="00B167A9">
        <w:rPr>
          <w:rFonts w:ascii="Arial" w:hAnsi="Arial"/>
          <w:bCs/>
          <w:i/>
          <w:iCs/>
          <w:sz w:val="24"/>
          <w:lang w:val="it-IT"/>
        </w:rPr>
        <w:t xml:space="preserve"> </w:t>
      </w:r>
      <w:r w:rsidRPr="00B167A9">
        <w:rPr>
          <w:rFonts w:ascii="Arial" w:hAnsi="Arial"/>
          <w:bCs/>
          <w:i/>
          <w:iCs/>
          <w:sz w:val="24"/>
          <w:lang w:val="it-IT"/>
        </w:rPr>
        <w:t xml:space="preserve">monti. Trascorsi quaranta giorni, Noè aprì la finestra che aveva fatta nell'arca </w:t>
      </w:r>
      <w:r w:rsidRPr="00B167A9">
        <w:rPr>
          <w:rFonts w:ascii="Arial" w:hAnsi="Arial"/>
          <w:bCs/>
          <w:i/>
          <w:iCs/>
          <w:sz w:val="24"/>
          <w:lang w:val="it-IT"/>
        </w:rPr>
        <w:lastRenderedPageBreak/>
        <w:t>e fece</w:t>
      </w:r>
      <w:r w:rsidR="00B36793" w:rsidRPr="00B167A9">
        <w:rPr>
          <w:rFonts w:ascii="Arial" w:hAnsi="Arial"/>
          <w:bCs/>
          <w:i/>
          <w:iCs/>
          <w:sz w:val="24"/>
          <w:lang w:val="it-IT"/>
        </w:rPr>
        <w:t xml:space="preserve"> </w:t>
      </w:r>
      <w:r w:rsidRPr="00B167A9">
        <w:rPr>
          <w:rFonts w:ascii="Arial" w:hAnsi="Arial"/>
          <w:bCs/>
          <w:i/>
          <w:iCs/>
          <w:sz w:val="24"/>
          <w:lang w:val="it-IT"/>
        </w:rPr>
        <w:t>uscire un corvo per vedere se le acque si fossero ritirate. Esso uscì andando e</w:t>
      </w:r>
      <w:r w:rsidR="00B36793" w:rsidRPr="00B167A9">
        <w:rPr>
          <w:rFonts w:ascii="Arial" w:hAnsi="Arial"/>
          <w:bCs/>
          <w:i/>
          <w:iCs/>
          <w:sz w:val="24"/>
          <w:lang w:val="it-IT"/>
        </w:rPr>
        <w:t xml:space="preserve"> </w:t>
      </w:r>
      <w:r w:rsidRPr="00B167A9">
        <w:rPr>
          <w:rFonts w:ascii="Arial" w:hAnsi="Arial"/>
          <w:bCs/>
          <w:i/>
          <w:iCs/>
          <w:sz w:val="24"/>
          <w:lang w:val="it-IT"/>
        </w:rPr>
        <w:t xml:space="preserve">tornando finché si prosciugarono le acque sulla terra. </w:t>
      </w:r>
    </w:p>
    <w:p w14:paraId="6803BD6F" w14:textId="4EA6B4DD"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Noè poi fece uscire una</w:t>
      </w:r>
      <w:r w:rsidR="00B36793" w:rsidRPr="00B167A9">
        <w:rPr>
          <w:rFonts w:ascii="Arial" w:hAnsi="Arial"/>
          <w:bCs/>
          <w:i/>
          <w:iCs/>
          <w:sz w:val="24"/>
          <w:lang w:val="it-IT"/>
        </w:rPr>
        <w:t xml:space="preserve"> </w:t>
      </w:r>
      <w:r w:rsidRPr="00B167A9">
        <w:rPr>
          <w:rFonts w:ascii="Arial" w:hAnsi="Arial"/>
          <w:bCs/>
          <w:i/>
          <w:iCs/>
          <w:sz w:val="24"/>
          <w:lang w:val="it-IT"/>
        </w:rPr>
        <w:t>colomba, per vedere se le acque si fossero ritirate dal suolo; ma la colomba, non</w:t>
      </w:r>
      <w:r w:rsidR="00B36793" w:rsidRPr="00B167A9">
        <w:rPr>
          <w:rFonts w:ascii="Arial" w:hAnsi="Arial"/>
          <w:bCs/>
          <w:i/>
          <w:iCs/>
          <w:sz w:val="24"/>
          <w:lang w:val="it-IT"/>
        </w:rPr>
        <w:t xml:space="preserve"> </w:t>
      </w:r>
      <w:r w:rsidRPr="00B167A9">
        <w:rPr>
          <w:rFonts w:ascii="Arial" w:hAnsi="Arial"/>
          <w:bCs/>
          <w:i/>
          <w:iCs/>
          <w:sz w:val="24"/>
          <w:lang w:val="it-IT"/>
        </w:rPr>
        <w:t>trovando dove posare la pianta del piede, tornò a lui nell'arca, perché c'era ancora</w:t>
      </w:r>
      <w:r w:rsidR="00B36793" w:rsidRPr="00B167A9">
        <w:rPr>
          <w:rFonts w:ascii="Arial" w:hAnsi="Arial"/>
          <w:bCs/>
          <w:i/>
          <w:iCs/>
          <w:sz w:val="24"/>
          <w:lang w:val="it-IT"/>
        </w:rPr>
        <w:t xml:space="preserve"> </w:t>
      </w:r>
      <w:r w:rsidRPr="00B167A9">
        <w:rPr>
          <w:rFonts w:ascii="Arial" w:hAnsi="Arial"/>
          <w:bCs/>
          <w:i/>
          <w:iCs/>
          <w:sz w:val="24"/>
          <w:lang w:val="it-IT"/>
        </w:rPr>
        <w:t>l'acqua su tutta la terra. Egli stese la mano, la prese e la fece rientrare presso di sé</w:t>
      </w:r>
      <w:r w:rsidR="00B36793" w:rsidRPr="00B167A9">
        <w:rPr>
          <w:rFonts w:ascii="Arial" w:hAnsi="Arial"/>
          <w:bCs/>
          <w:i/>
          <w:iCs/>
          <w:sz w:val="24"/>
          <w:lang w:val="it-IT"/>
        </w:rPr>
        <w:t xml:space="preserve"> </w:t>
      </w:r>
      <w:r w:rsidRPr="00B167A9">
        <w:rPr>
          <w:rFonts w:ascii="Arial" w:hAnsi="Arial"/>
          <w:bCs/>
          <w:i/>
          <w:iCs/>
          <w:sz w:val="24"/>
          <w:lang w:val="it-IT"/>
        </w:rPr>
        <w:t>nell'arca. Attese altri sette giorni e di nuovo fece uscire la colomba dall'arca e la</w:t>
      </w:r>
      <w:r w:rsidR="00B36793" w:rsidRPr="00B167A9">
        <w:rPr>
          <w:rFonts w:ascii="Arial" w:hAnsi="Arial"/>
          <w:bCs/>
          <w:i/>
          <w:iCs/>
          <w:sz w:val="24"/>
          <w:lang w:val="it-IT"/>
        </w:rPr>
        <w:t xml:space="preserve"> </w:t>
      </w:r>
      <w:r w:rsidRPr="00B167A9">
        <w:rPr>
          <w:rFonts w:ascii="Arial" w:hAnsi="Arial"/>
          <w:bCs/>
          <w:i/>
          <w:iCs/>
          <w:sz w:val="24"/>
          <w:lang w:val="it-IT"/>
        </w:rPr>
        <w:t>colomba tornò a lui sul far della sera; ecco, essa aveva nel becco un ramoscello di</w:t>
      </w:r>
      <w:r w:rsidR="00B36793" w:rsidRPr="00B167A9">
        <w:rPr>
          <w:rFonts w:ascii="Arial" w:hAnsi="Arial"/>
          <w:bCs/>
          <w:i/>
          <w:iCs/>
          <w:sz w:val="24"/>
          <w:lang w:val="it-IT"/>
        </w:rPr>
        <w:t xml:space="preserve"> </w:t>
      </w:r>
      <w:r w:rsidRPr="00B167A9">
        <w:rPr>
          <w:rFonts w:ascii="Arial" w:hAnsi="Arial"/>
          <w:bCs/>
          <w:i/>
          <w:iCs/>
          <w:sz w:val="24"/>
          <w:lang w:val="it-IT"/>
        </w:rPr>
        <w:t>ulivo. Noè comprese che le acque si erano ritirate dalla terra. Aspettò altri sette</w:t>
      </w:r>
      <w:r w:rsidR="00B36793" w:rsidRPr="00B167A9">
        <w:rPr>
          <w:rFonts w:ascii="Arial" w:hAnsi="Arial"/>
          <w:bCs/>
          <w:i/>
          <w:iCs/>
          <w:sz w:val="24"/>
          <w:lang w:val="it-IT"/>
        </w:rPr>
        <w:t xml:space="preserve"> </w:t>
      </w:r>
      <w:r w:rsidRPr="00B167A9">
        <w:rPr>
          <w:rFonts w:ascii="Arial" w:hAnsi="Arial"/>
          <w:bCs/>
          <w:i/>
          <w:iCs/>
          <w:sz w:val="24"/>
          <w:lang w:val="it-IT"/>
        </w:rPr>
        <w:t xml:space="preserve">giorni, poi lasciò andare la colomba; essa non tornò più da lui. </w:t>
      </w:r>
    </w:p>
    <w:p w14:paraId="728727A2" w14:textId="2140123E"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L'anno seicentouno della vita di Noè, il primo mese, il primo giorno del mese,</w:t>
      </w:r>
      <w:r w:rsidR="00B36793" w:rsidRPr="00B167A9">
        <w:rPr>
          <w:rFonts w:ascii="Arial" w:hAnsi="Arial"/>
          <w:bCs/>
          <w:i/>
          <w:iCs/>
          <w:sz w:val="24"/>
          <w:lang w:val="it-IT"/>
        </w:rPr>
        <w:t xml:space="preserve"> </w:t>
      </w:r>
      <w:r w:rsidRPr="00B167A9">
        <w:rPr>
          <w:rFonts w:ascii="Arial" w:hAnsi="Arial"/>
          <w:bCs/>
          <w:i/>
          <w:iCs/>
          <w:sz w:val="24"/>
          <w:lang w:val="it-IT"/>
        </w:rPr>
        <w:t>le acque si erano prosciugate sulla terra; Noè tolse la copertura dell'arca ed ecco la</w:t>
      </w:r>
      <w:r w:rsidR="00B36793" w:rsidRPr="00B167A9">
        <w:rPr>
          <w:rFonts w:ascii="Arial" w:hAnsi="Arial"/>
          <w:bCs/>
          <w:i/>
          <w:iCs/>
          <w:sz w:val="24"/>
          <w:lang w:val="it-IT"/>
        </w:rPr>
        <w:t xml:space="preserve"> </w:t>
      </w:r>
      <w:r w:rsidRPr="00B167A9">
        <w:rPr>
          <w:rFonts w:ascii="Arial" w:hAnsi="Arial"/>
          <w:bCs/>
          <w:i/>
          <w:iCs/>
          <w:sz w:val="24"/>
          <w:lang w:val="it-IT"/>
        </w:rPr>
        <w:t>superficie del suolo era asciutta. Nel secondo mese, il ventisette del mese, tutta la</w:t>
      </w:r>
      <w:r w:rsidR="00B36793" w:rsidRPr="00B167A9">
        <w:rPr>
          <w:rFonts w:ascii="Arial" w:hAnsi="Arial"/>
          <w:bCs/>
          <w:i/>
          <w:iCs/>
          <w:sz w:val="24"/>
          <w:lang w:val="it-IT"/>
        </w:rPr>
        <w:t xml:space="preserve"> </w:t>
      </w:r>
      <w:r w:rsidRPr="00B167A9">
        <w:rPr>
          <w:rFonts w:ascii="Arial" w:hAnsi="Arial"/>
          <w:bCs/>
          <w:i/>
          <w:iCs/>
          <w:sz w:val="24"/>
          <w:lang w:val="it-IT"/>
        </w:rPr>
        <w:t xml:space="preserve">terra fu asciutta. </w:t>
      </w:r>
    </w:p>
    <w:p w14:paraId="460869A9" w14:textId="243BB109"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Dio ordinò a Noè: Esci dall'arca tu e tua moglie, i tuoi figli e le mogli dei tuoi</w:t>
      </w:r>
      <w:r w:rsidR="00B36793" w:rsidRPr="00B167A9">
        <w:rPr>
          <w:rFonts w:ascii="Arial" w:hAnsi="Arial"/>
          <w:bCs/>
          <w:i/>
          <w:iCs/>
          <w:sz w:val="24"/>
          <w:lang w:val="it-IT"/>
        </w:rPr>
        <w:t xml:space="preserve"> </w:t>
      </w:r>
      <w:r w:rsidRPr="00B167A9">
        <w:rPr>
          <w:rFonts w:ascii="Arial" w:hAnsi="Arial"/>
          <w:bCs/>
          <w:i/>
          <w:iCs/>
          <w:sz w:val="24"/>
          <w:lang w:val="it-IT"/>
        </w:rPr>
        <w:t>figli con te. Tutti gli animali d'ogni specie che hai con te, uccelli, bestiame e tutti i</w:t>
      </w:r>
      <w:r w:rsidR="00B36793" w:rsidRPr="00B167A9">
        <w:rPr>
          <w:rFonts w:ascii="Arial" w:hAnsi="Arial"/>
          <w:bCs/>
          <w:i/>
          <w:iCs/>
          <w:sz w:val="24"/>
          <w:lang w:val="it-IT"/>
        </w:rPr>
        <w:t xml:space="preserve"> </w:t>
      </w:r>
      <w:r w:rsidRPr="00B167A9">
        <w:rPr>
          <w:rFonts w:ascii="Arial" w:hAnsi="Arial"/>
          <w:bCs/>
          <w:i/>
          <w:iCs/>
          <w:sz w:val="24"/>
          <w:lang w:val="it-IT"/>
        </w:rPr>
        <w:t>rettili che strisciano sulla terra, falli uscire con te, perché possano diffondersi sulla</w:t>
      </w:r>
      <w:r w:rsidR="00B36793" w:rsidRPr="00B167A9">
        <w:rPr>
          <w:rFonts w:ascii="Arial" w:hAnsi="Arial"/>
          <w:bCs/>
          <w:i/>
          <w:iCs/>
          <w:sz w:val="24"/>
          <w:lang w:val="it-IT"/>
        </w:rPr>
        <w:t xml:space="preserve"> </w:t>
      </w:r>
      <w:r w:rsidRPr="00B167A9">
        <w:rPr>
          <w:rFonts w:ascii="Arial" w:hAnsi="Arial"/>
          <w:bCs/>
          <w:i/>
          <w:iCs/>
          <w:sz w:val="24"/>
          <w:lang w:val="it-IT"/>
        </w:rPr>
        <w:t xml:space="preserve">terra, siano fecondi e si moltiplichino su di essa. Noè uscì con i figli, la moglie e le mogli dei figli. </w:t>
      </w:r>
    </w:p>
    <w:p w14:paraId="4BCA6351" w14:textId="0B7892E4"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Tutti i viventi e tutto il</w:t>
      </w:r>
      <w:r w:rsidR="00B36793" w:rsidRPr="00B167A9">
        <w:rPr>
          <w:rFonts w:ascii="Arial" w:hAnsi="Arial"/>
          <w:bCs/>
          <w:i/>
          <w:iCs/>
          <w:sz w:val="24"/>
          <w:lang w:val="it-IT"/>
        </w:rPr>
        <w:t xml:space="preserve"> </w:t>
      </w:r>
      <w:r w:rsidRPr="00B167A9">
        <w:rPr>
          <w:rFonts w:ascii="Arial" w:hAnsi="Arial"/>
          <w:bCs/>
          <w:i/>
          <w:iCs/>
          <w:sz w:val="24"/>
          <w:lang w:val="it-IT"/>
        </w:rPr>
        <w:t>bestiame e tutti gli uccelli e tutti i rettili che strisciano sulla terra, secondo la loro</w:t>
      </w:r>
      <w:r w:rsidR="00B36793" w:rsidRPr="00B167A9">
        <w:rPr>
          <w:rFonts w:ascii="Arial" w:hAnsi="Arial"/>
          <w:bCs/>
          <w:i/>
          <w:iCs/>
          <w:sz w:val="24"/>
          <w:lang w:val="it-IT"/>
        </w:rPr>
        <w:t xml:space="preserve"> </w:t>
      </w:r>
      <w:r w:rsidRPr="00B167A9">
        <w:rPr>
          <w:rFonts w:ascii="Arial" w:hAnsi="Arial"/>
          <w:bCs/>
          <w:i/>
          <w:iCs/>
          <w:sz w:val="24"/>
          <w:lang w:val="it-IT"/>
        </w:rPr>
        <w:t>specie, uscirono dall'arca. Allora Noè edificò un altare al Signore; prese ogni</w:t>
      </w:r>
      <w:r w:rsidR="00B36793" w:rsidRPr="00B167A9">
        <w:rPr>
          <w:rFonts w:ascii="Arial" w:hAnsi="Arial"/>
          <w:bCs/>
          <w:i/>
          <w:iCs/>
          <w:sz w:val="24"/>
          <w:lang w:val="it-IT"/>
        </w:rPr>
        <w:t xml:space="preserve"> </w:t>
      </w:r>
      <w:r w:rsidRPr="00B167A9">
        <w:rPr>
          <w:rFonts w:ascii="Arial" w:hAnsi="Arial"/>
          <w:bCs/>
          <w:i/>
          <w:iCs/>
          <w:sz w:val="24"/>
          <w:lang w:val="it-IT"/>
        </w:rPr>
        <w:t>sorta di animali mondi e di uccelli mondi e offrì olocausti sull'altare. Il Signore ne</w:t>
      </w:r>
      <w:r w:rsidR="00B36793" w:rsidRPr="00B167A9">
        <w:rPr>
          <w:rFonts w:ascii="Arial" w:hAnsi="Arial"/>
          <w:bCs/>
          <w:i/>
          <w:iCs/>
          <w:sz w:val="24"/>
          <w:lang w:val="it-IT"/>
        </w:rPr>
        <w:t xml:space="preserve"> </w:t>
      </w:r>
      <w:r w:rsidRPr="00B167A9">
        <w:rPr>
          <w:rFonts w:ascii="Arial" w:hAnsi="Arial"/>
          <w:bCs/>
          <w:i/>
          <w:iCs/>
          <w:sz w:val="24"/>
          <w:lang w:val="it-IT"/>
        </w:rPr>
        <w:t>odorò la soave fragranza e pensò: Non maledirò più il suolo a causa dell'uomo,</w:t>
      </w:r>
      <w:r w:rsidR="00B36793" w:rsidRPr="00B167A9">
        <w:rPr>
          <w:rFonts w:ascii="Arial" w:hAnsi="Arial"/>
          <w:bCs/>
          <w:i/>
          <w:iCs/>
          <w:sz w:val="24"/>
          <w:lang w:val="it-IT"/>
        </w:rPr>
        <w:t xml:space="preserve"> </w:t>
      </w:r>
      <w:r w:rsidRPr="00B167A9">
        <w:rPr>
          <w:rFonts w:ascii="Arial" w:hAnsi="Arial"/>
          <w:bCs/>
          <w:i/>
          <w:iCs/>
          <w:sz w:val="24"/>
          <w:lang w:val="it-IT"/>
        </w:rPr>
        <w:t>perché l'istinto del cuore umano è incline al male fin dalla adolescenza; né colpirò</w:t>
      </w:r>
      <w:r w:rsidR="00B36793" w:rsidRPr="00B167A9">
        <w:rPr>
          <w:rFonts w:ascii="Arial" w:hAnsi="Arial"/>
          <w:bCs/>
          <w:i/>
          <w:iCs/>
          <w:sz w:val="24"/>
          <w:lang w:val="it-IT"/>
        </w:rPr>
        <w:t xml:space="preserve"> </w:t>
      </w:r>
      <w:r w:rsidRPr="00B167A9">
        <w:rPr>
          <w:rFonts w:ascii="Arial" w:hAnsi="Arial"/>
          <w:bCs/>
          <w:i/>
          <w:iCs/>
          <w:sz w:val="24"/>
          <w:lang w:val="it-IT"/>
        </w:rPr>
        <w:t>più ogni essere vivente come ho fatto. Finché durerà la terra, seme e messe, freddo e caldo, estate e inverno, giorno e notte non cesseranno”.</w:t>
      </w:r>
      <w:r w:rsidR="00B36793" w:rsidRPr="00B167A9">
        <w:rPr>
          <w:rFonts w:ascii="Arial" w:hAnsi="Arial"/>
          <w:bCs/>
          <w:i/>
          <w:iCs/>
          <w:sz w:val="24"/>
          <w:lang w:val="it-IT"/>
        </w:rPr>
        <w:t xml:space="preserve"> </w:t>
      </w:r>
    </w:p>
    <w:p w14:paraId="2E50FBF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Di Noè così dice il Libro del Siracide:</w:t>
      </w:r>
    </w:p>
    <w:p w14:paraId="73DFB90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Siracide - cap. 44,1-18: “Facciamo dunque l'elogio degli uomini illustri, dei nostri antenati per generazione. Il Signore ha profuso in essi la gloria, la sua grandezza è apparsa sin dall'inizio dei secoli. Signori nei loro regni, uomini rinomati per la loro potenza; consiglieri per la loro intelligenza e annunziatori nelle profezie. Capi del popolo con le loro decisioni e con l'intelligenza della sapienza popolare; saggi discorsi erano nel loro insegnamento. Inventori di melodie musicali e compositori di canti poetici. Uomini ricchi dotati di forza, vissuti in pace nelle loro dimore. </w:t>
      </w:r>
    </w:p>
    <w:p w14:paraId="68CB2500"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Tutti costoro furono onorati dai contemporanei, furono un vanto ai loro tempi. Di loro alcuni lasciarono un nome, che ancora è ricordato con lode. Di altri non sussiste memoria; svanirono come se non fossero esistiti; furono come se non fossero mai stati, loro e i loro figli dopo di essi. Invece questi furono uomini virtuosi, i cui meriti non furono </w:t>
      </w:r>
      <w:r w:rsidRPr="00B167A9">
        <w:rPr>
          <w:rFonts w:ascii="Arial" w:hAnsi="Arial"/>
          <w:bCs/>
          <w:i/>
          <w:iCs/>
          <w:sz w:val="24"/>
          <w:lang w:val="it-IT"/>
        </w:rPr>
        <w:lastRenderedPageBreak/>
        <w:t xml:space="preserve">dimenticati. Nella loro discendenza dimora una preziosa eredità, i loro nipoti. </w:t>
      </w:r>
    </w:p>
    <w:p w14:paraId="545765D0"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La loro discendenza resta fedele alle promesse e i loro figli in grazia dei padri. Per sempre ne rimarrà la discendenza e la loro gloria non sarà offuscata. I loro corpi furono sepolti in pace, ma il loro nome vive per sempre. I popoli parlano della loro sapienza, l'assemblea ne proclama le lodi. Enoch piacque al Signore e fu rapito, esempio istruttivo per tutte le generazioni. Noè fu trovato perfetto e giusto, al tempo dell'ira fu riconciliazione; per suo mezzo un resto sopravvisse sulla terra, quando avvenne il diluvio. Alleanze eterne furono stabilite con lui, perché non fosse distrutto ogni vivente con il diluvio”. </w:t>
      </w:r>
    </w:p>
    <w:p w14:paraId="37E9BD39"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Il male ha un limite che non bisogna oltrepassare. Su questo limite troviamo una chiara affermazione in Geremia e anche nel Vangelo.</w:t>
      </w:r>
    </w:p>
    <w:p w14:paraId="1D0CF353"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Geremia - cap. 5,1-31: “Percorrete le vie di Gerusalemme, osservate bene e informatevi, cercate nelle sue piazze se trovate un uomo, uno solo che agisca giustamente e cerchi di mantenersi fedele, e io lo perdonerò, dice il Signore. Anche quando esclamano: Per la vita del Signore, certo giurano il falso. </w:t>
      </w:r>
    </w:p>
    <w:p w14:paraId="14DF72CC" w14:textId="643CE1DC"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Signore, i tuoi occhi non cercano forse la fedeltà? Tu li hai percossi, ma non mostrano dolore; li hai fiaccati, ma rifiutano di comprendere la correzione. Hanno indurito la faccia più di una rupe, non vogliono convertirsi. Io pensavo: Certo, sono di bassa condizione, agiscono da stolti, perché non conoscono la via del Signore, il diritto del loro Dio.</w:t>
      </w:r>
      <w:r w:rsidR="00B36793" w:rsidRPr="00B167A9">
        <w:rPr>
          <w:rFonts w:ascii="Arial" w:hAnsi="Arial"/>
          <w:bCs/>
          <w:i/>
          <w:iCs/>
          <w:sz w:val="24"/>
          <w:lang w:val="it-IT"/>
        </w:rPr>
        <w:t xml:space="preserve"> </w:t>
      </w:r>
      <w:r w:rsidRPr="00B167A9">
        <w:rPr>
          <w:rFonts w:ascii="Arial" w:hAnsi="Arial"/>
          <w:bCs/>
          <w:i/>
          <w:iCs/>
          <w:sz w:val="24"/>
          <w:lang w:val="it-IT"/>
        </w:rPr>
        <w:t xml:space="preserve">Mi rivolgerò ai grandi e parlerò loro. Certo, essi conoscono la via del Signore, il diritto del loro Dio. Ahimè, anche questi hanno rotto il giogo, hanno spezzato i legami! </w:t>
      </w:r>
    </w:p>
    <w:p w14:paraId="5B43C610" w14:textId="4E0371E6"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Per questo li azzanna il leone della foresta, il lupo delle steppe ne fa scempio, il leopardo sta in agguato vicino alle loro città quanti ne escono saranno sbranati; perché si sono moltiplicati i loro peccati, sono aumentate le loro ribellioni.</w:t>
      </w:r>
      <w:r w:rsidR="00B36793" w:rsidRPr="00B167A9">
        <w:rPr>
          <w:rFonts w:ascii="Arial" w:hAnsi="Arial"/>
          <w:bCs/>
          <w:i/>
          <w:iCs/>
          <w:sz w:val="24"/>
          <w:lang w:val="it-IT"/>
        </w:rPr>
        <w:t xml:space="preserve"> </w:t>
      </w:r>
      <w:r w:rsidRPr="00B167A9">
        <w:rPr>
          <w:rFonts w:ascii="Arial" w:hAnsi="Arial"/>
          <w:bCs/>
          <w:i/>
          <w:iCs/>
          <w:sz w:val="24"/>
          <w:lang w:val="it-IT"/>
        </w:rPr>
        <w:t xml:space="preserve">Perché ti dovrei perdonare? I tuoi figli mi hanno abbandonato, hanno giurato per chi non è Dio. Io li ho saziati ed essi hanno commesso adulterio, si affollano nelle case di prostituzione. </w:t>
      </w:r>
    </w:p>
    <w:p w14:paraId="5212385E"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Sono come stalloni ben pasciuti e focosi; ciascuno nitrisce dietro la moglie del suo prossimo. Non dovrei forse punirli per questo? Oracolo del Signore. E di un popolo come questo non dovrei vendicarmi? Salite sui suoi filari e distruggeteli, compite uno sterminio; strappatene i tralci, perché non sono del Signore. Poiché, certo, mi si sono ribellate la casa di Israele e la casa di Giuda. Oracolo del Signore. </w:t>
      </w:r>
    </w:p>
    <w:p w14:paraId="20093ED9"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Hanno rinnegato il Signore, hanno proclamato: Non è lui! Non verrà sopra di noi la sventura, non vedremo né spada né fame. I profeti sono come il vento, la sua parola non è in essi. </w:t>
      </w:r>
    </w:p>
    <w:p w14:paraId="1DBCD65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Perciò dice il Signore, Dio degli eserciti: Questo sarà fatto loro, poiché hanno pronunziato questo discorso: Ecco io farò delle mie parole </w:t>
      </w:r>
      <w:r w:rsidRPr="00B167A9">
        <w:rPr>
          <w:rFonts w:ascii="Arial" w:hAnsi="Arial"/>
          <w:bCs/>
          <w:i/>
          <w:iCs/>
          <w:sz w:val="24"/>
          <w:lang w:val="it-IT"/>
        </w:rPr>
        <w:lastRenderedPageBreak/>
        <w:t xml:space="preserve">come un fuoco sulla tua bocca. Questo popolo sarà la legna che esso divorerà. </w:t>
      </w:r>
    </w:p>
    <w:p w14:paraId="707864DB"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Ecco manderò contro di voi una nazione da lontano, o casa di Israele. Oracolo del Signore. E` una nazione valorosa, è una nazione antica! Una nazione di cui non conosci la lingua e non comprendi che cosa dice. La sua faretra è come un sepolcro aperto. Essi sono tutti prodi. Divorerà le tue messi e il tuo pane; divorerà i tuoi figli e le tue figlie; divorerà i greggi e gli armenti; divorerà le tue vigne e i tuoi fichi; distruggerà le città fortificate nelle quali riponevi la fiducia. Ma anche in quei giorni, dice il Signore, non farò di voi uno sterminio. </w:t>
      </w:r>
    </w:p>
    <w:p w14:paraId="55C212CE"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Allora, se diranno: Perché il Signore nostro Dio ci fa tutte queste cose?, tu risponderai: Come voi avete abbandonato il Signore e avete servito divinità straniere nel vostro paese, così servirete gli stranieri in un paese non vostro. </w:t>
      </w:r>
    </w:p>
    <w:p w14:paraId="11583C6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Annunziatelo nella casa di Giacobbe, fatelo udire in Giuda dicendo: Questo dunque ascoltate, o popolo stolto e privo di senno, che ha occhi ma non vede, che ha orecchi ma non ode. Voi non mi temerete? Oracolo del Signore. Non tremerete dinanzi a me, che ho posto la sabbia per confine al mare, come barriera perenne che esso non varcherà? Le sue onde si agitano ma non prevalgono, rumoreggiano ma non l'oltrepassano. </w:t>
      </w:r>
    </w:p>
    <w:p w14:paraId="01114363"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Ma questo popolo ha un cuore indocile e ribelle; si voltano indietro e se ne vanno, e non dicono in cuor loro: Temiamo il Signore nostro Dio che elargisce la pioggia d'autunno e quella di primavera a suo tempo, ha fissato le settimane per la messe e ce le mantiene costanti. </w:t>
      </w:r>
    </w:p>
    <w:p w14:paraId="0E52E0E5"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Le vostre iniquità hanno sconvolto queste cose e i vostri peccati tengono lontano da voi il benessere; poiché tra il mio popolo vi sono malvagi che spiano come cacciatori in agguato, pongono trappole per prendere uomini. Come una gabbia piena di uccelli, così le loro case sono piene di inganni; perciò diventano grandi e ricchi. Sono grassi e pingui, oltrepassano i limiti del male; non difendono la giustizia, non si curano della causa dell'orfano, non fanno giustizia ai poveri. </w:t>
      </w:r>
    </w:p>
    <w:p w14:paraId="1C8A5FF3"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Non dovrei forse punire queste colpe? Oracolo del Signore. Di un popolo come questo non dovrei vendicarmi? Cose spaventose e orribili avvengono nel paese. I profeti predicono in nome della menzogna e i sacerdoti governano al loro cenno; eppure il mio popolo è contento di questo. Che farete quando verrà la fine?”. </w:t>
      </w:r>
    </w:p>
    <w:p w14:paraId="038FB97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Vangelo secondo Matteo - cap. 12,1-50: “In quel tempo Gesù passò tra le messi in giorno di sabato, e i suoi discepoli ebbero fame e cominciarono a cogliere spighe e le mangiavano. Ciò vedendo, i farisei gli dissero: Ecco, i tuoi discepoli stanno facendo quello che non è lecito fare in giorno di sabato. </w:t>
      </w:r>
    </w:p>
    <w:p w14:paraId="3BCA032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Ed egli rispose: Non avete letto quello che fece Davide quando ebbe fame insieme ai suoi compagni? Come entrò nella casa di Dio e mangiarono i pani dell'offerta, che non era lecito mangiare né a lui né </w:t>
      </w:r>
      <w:r w:rsidRPr="00B167A9">
        <w:rPr>
          <w:rFonts w:ascii="Arial" w:hAnsi="Arial"/>
          <w:bCs/>
          <w:i/>
          <w:iCs/>
          <w:sz w:val="24"/>
          <w:lang w:val="it-IT"/>
        </w:rPr>
        <w:lastRenderedPageBreak/>
        <w:t xml:space="preserve">ai suoi compagni, ma solo ai sacerdoti?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individui senza colpa. Perché il Figlio dell'uomo è signore del sabato. </w:t>
      </w:r>
    </w:p>
    <w:p w14:paraId="4FE88C62"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Allontanatosi di là, andò nella loro sinagoga. 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I farisei però, usciti, tennero consiglio contro di lui per toglierlo di mezzo. Ma Gesù, saputolo, si allontanò di là. Molti lo seguirono ed egli guarì tutti, ordinando loro di non divulgarlo, perché si adempisse ciò che era stato detto dal profeta Isaia: Ecco il mio servo che io ho scelto; il mio prediletto, nel quale mi sono compiaciuto. Porrò il mio spirito sopra di lui e annunzierà la giustizia alle genti. Non contenderà, né griderà, né si udrà sulle piazze la sua voce. La canna infranta non spezzerà, non spegnerà il lucignolo fumigante, finché abbia fatto trionfare la giustizia; nel suo nome spereranno le genti. </w:t>
      </w:r>
    </w:p>
    <w:p w14:paraId="275E6238"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6AEAD748"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w:t>
      </w:r>
    </w:p>
    <w:p w14:paraId="4E51D64C"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Come potrebbe uno penetrare nella casa dell'uomo forte e rapirgli le sue cose, se prima non lo lega? Allora soltanto gli potrà saccheggiare la casa. 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3497063D"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w:t>
      </w:r>
      <w:r w:rsidRPr="00B167A9">
        <w:rPr>
          <w:rFonts w:ascii="Arial" w:hAnsi="Arial"/>
          <w:bCs/>
          <w:i/>
          <w:iCs/>
          <w:sz w:val="24"/>
          <w:lang w:val="it-IT"/>
        </w:rPr>
        <w:lastRenderedPageBreak/>
        <w:t xml:space="preserve">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20D729D4"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Allora alcuni scribi e farisei lo interrogarono: Maestro, vorremmo che tu ci facessi vedere un segno. Ed egli rispose: Una generazione perversa e adultera pretende un segno! Ma nessun segno le sarà dato, se non il segno di Giona profeta. Come infatti Giona rimase tre giorni e tre notti nel ventre del pesce, così il Figlio dell'uomo resterà tre giorni e tre notti nel cuore della terra. Quelli di Nìnive si alzeranno a giudicare questa generazione e la condanneranno, perché essi si convertirono alla predicazione di Giona. Ecco, ora qui c'è più di Giona! La regina del sud si leverà a giudicare questa generazione e la condannerà, perché essa venne dall'estremità della terra per ascoltare la sapienza di Salomone; ecco, ora qui c'è più di Salomone! </w:t>
      </w:r>
    </w:p>
    <w:p w14:paraId="796C716B"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50481A0B" w14:textId="7777777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 xml:space="preserve">Mentre egli parlava ancora alla folla, sua madre e i suoi fratelli, stando fuori in disparte, cercavano di parlargli. Qualcuno gli disse: Ecco di fuori tua madre e i tuoi fratelli che vogliono parlarti. Ed egli, rispondendo a chi lo informava, disse: Chi è mia madre e chi sono i miei fratelli? Poi stendendo la mano verso i suoi discepoli disse: Ecco mia madre ed ecco i miei fratelli; perché chiunque fa la volontà del Padre mio che è nei cieli, questi è per me fratello, sorella e madre”. </w:t>
      </w:r>
    </w:p>
    <w:p w14:paraId="427AD4FF" w14:textId="2E4D252C" w:rsidR="00EB4396" w:rsidRPr="00EB4396" w:rsidRDefault="00EB4396" w:rsidP="00EB4396">
      <w:pPr>
        <w:spacing w:after="120"/>
        <w:jc w:val="both"/>
        <w:rPr>
          <w:rFonts w:ascii="Arial" w:hAnsi="Arial"/>
          <w:sz w:val="24"/>
          <w:lang w:val="it-IT"/>
        </w:rPr>
      </w:pPr>
      <w:r w:rsidRPr="00EB4396">
        <w:rPr>
          <w:rFonts w:ascii="Arial" w:hAnsi="Arial"/>
          <w:sz w:val="24"/>
          <w:lang w:val="it-IT"/>
        </w:rPr>
        <w:t>Tutto questo ci deve insegnare una sola verità: c’è il tempo per la misericordia e c’è il tempo per il giudizio; c’è il tempo per il perdono e il tempo per la condanna.</w:t>
      </w:r>
      <w:r w:rsidR="00B167A9">
        <w:rPr>
          <w:rFonts w:ascii="Arial" w:hAnsi="Arial"/>
          <w:sz w:val="24"/>
          <w:lang w:val="it-IT"/>
        </w:rPr>
        <w:t xml:space="preserve"> </w:t>
      </w:r>
      <w:r w:rsidRPr="00EB4396">
        <w:rPr>
          <w:rFonts w:ascii="Arial" w:hAnsi="Arial"/>
          <w:sz w:val="24"/>
          <w:lang w:val="it-IT"/>
        </w:rPr>
        <w:t xml:space="preserve">Ognuno è chiamato a rimanere sempre nel tempo della misericordia e per questo deve prestare ogni attenzione a non superare i limiti del male, oltre i quali c’è già l’inferno a partire da questa terra, prima ancora della morte e del giudizio. </w:t>
      </w:r>
    </w:p>
    <w:p w14:paraId="7D4A1CDD" w14:textId="602B99E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[6</w:t>
      </w:r>
      <w:r w:rsidR="00F00C41">
        <w:rPr>
          <w:rFonts w:ascii="Arial" w:hAnsi="Arial"/>
          <w:b/>
          <w:sz w:val="24"/>
          <w:lang w:val="it-IT"/>
        </w:rPr>
        <w:t xml:space="preserve">] </w:t>
      </w:r>
      <w:r w:rsidRPr="00EB4396">
        <w:rPr>
          <w:rFonts w:ascii="Arial" w:hAnsi="Arial"/>
          <w:b/>
          <w:sz w:val="24"/>
          <w:lang w:val="it-IT"/>
        </w:rPr>
        <w:t xml:space="preserve">condannò alla distruzione le città di Sòdoma e Gomorra, riducendole in cenere, ponendo un esempio a quanti sarebbero vissuti empiamente. </w:t>
      </w:r>
    </w:p>
    <w:p w14:paraId="5A3C67E0" w14:textId="3409450F" w:rsidR="00EB4396" w:rsidRPr="00EB4396" w:rsidRDefault="00EB4396" w:rsidP="00EB4396">
      <w:pPr>
        <w:spacing w:after="120"/>
        <w:jc w:val="both"/>
        <w:rPr>
          <w:rFonts w:ascii="Arial" w:hAnsi="Arial"/>
          <w:sz w:val="24"/>
          <w:lang w:val="it-IT"/>
        </w:rPr>
      </w:pPr>
      <w:r w:rsidRPr="00EB4396">
        <w:rPr>
          <w:rFonts w:ascii="Arial" w:hAnsi="Arial"/>
          <w:sz w:val="24"/>
          <w:lang w:val="it-IT"/>
        </w:rPr>
        <w:t>Anche questo versetto ha un solo scopo, o finalità: convincere i cristiani che non si può vivere empiamente, confidando solo sulla misericordia di Dio.</w:t>
      </w:r>
      <w:r w:rsidR="00B167A9">
        <w:rPr>
          <w:rFonts w:ascii="Arial" w:hAnsi="Arial"/>
          <w:sz w:val="24"/>
          <w:lang w:val="it-IT"/>
        </w:rPr>
        <w:t xml:space="preserve"> </w:t>
      </w:r>
      <w:r w:rsidRPr="00EB4396">
        <w:rPr>
          <w:rFonts w:ascii="Arial" w:hAnsi="Arial"/>
          <w:sz w:val="24"/>
          <w:lang w:val="it-IT"/>
        </w:rPr>
        <w:t xml:space="preserve">Questa eresia è quella che sta distruggendo ai nostri giorni tutta la vita cristiana. A volte basta una sola falsità per rendere falso tutto il Vangelo, o inutile la sua osservanza. </w:t>
      </w:r>
      <w:r w:rsidR="00B167A9">
        <w:rPr>
          <w:rFonts w:ascii="Arial" w:hAnsi="Arial"/>
          <w:sz w:val="24"/>
          <w:lang w:val="it-IT"/>
        </w:rPr>
        <w:t xml:space="preserve"> </w:t>
      </w:r>
      <w:r w:rsidRPr="00EB4396">
        <w:rPr>
          <w:rFonts w:ascii="Arial" w:hAnsi="Arial"/>
          <w:sz w:val="24"/>
          <w:lang w:val="it-IT"/>
        </w:rPr>
        <w:t>Su questo dovrebbero meditare molto gli annunciatori della Parola di Dio; dovrebbero mettere ogni attenzione affinché dalla loro bocca essa esca nella sua più assoluta, più grande verità, senza che neanche una sola parola umana in essa venga introdotta.</w:t>
      </w:r>
      <w:r w:rsidR="00B167A9">
        <w:rPr>
          <w:rFonts w:ascii="Arial" w:hAnsi="Arial"/>
          <w:sz w:val="24"/>
          <w:lang w:val="it-IT"/>
        </w:rPr>
        <w:t xml:space="preserve"> </w:t>
      </w:r>
      <w:r w:rsidRPr="00EB4396">
        <w:rPr>
          <w:rFonts w:ascii="Arial" w:hAnsi="Arial"/>
          <w:sz w:val="24"/>
          <w:lang w:val="it-IT"/>
        </w:rPr>
        <w:t xml:space="preserve">Ecco quanto narra la Genesi del giudizio di Sodoma e Gomorra. </w:t>
      </w:r>
    </w:p>
    <w:p w14:paraId="5A69E832" w14:textId="6868FE6B"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lastRenderedPageBreak/>
        <w:t>Genesi - cap. 18,1-33: “Poi il Signore apparve a lui alle Querce di Mamre, mentre egli sedeva</w:t>
      </w:r>
      <w:r w:rsidR="00B36793" w:rsidRPr="00B167A9">
        <w:rPr>
          <w:rFonts w:ascii="Arial" w:hAnsi="Arial"/>
          <w:bCs/>
          <w:i/>
          <w:iCs/>
          <w:sz w:val="24"/>
          <w:lang w:val="it-IT"/>
        </w:rPr>
        <w:t xml:space="preserve"> </w:t>
      </w:r>
      <w:r w:rsidRPr="00B167A9">
        <w:rPr>
          <w:rFonts w:ascii="Arial" w:hAnsi="Arial"/>
          <w:bCs/>
          <w:i/>
          <w:iCs/>
          <w:sz w:val="24"/>
          <w:lang w:val="it-IT"/>
        </w:rPr>
        <w:t>all'ingresso della tenda nell'ora più calda del giorno. Egli alzò gli occhi e</w:t>
      </w:r>
      <w:r w:rsidR="00B36793" w:rsidRPr="00B167A9">
        <w:rPr>
          <w:rFonts w:ascii="Arial" w:hAnsi="Arial"/>
          <w:bCs/>
          <w:i/>
          <w:iCs/>
          <w:sz w:val="24"/>
          <w:lang w:val="it-IT"/>
        </w:rPr>
        <w:t xml:space="preserve"> </w:t>
      </w:r>
      <w:r w:rsidRPr="00B167A9">
        <w:rPr>
          <w:rFonts w:ascii="Arial" w:hAnsi="Arial"/>
          <w:bCs/>
          <w:i/>
          <w:iCs/>
          <w:sz w:val="24"/>
          <w:lang w:val="it-IT"/>
        </w:rPr>
        <w:t>vide che tre uomini stavano in piedi presso di lui. Appena li vide, corse loro</w:t>
      </w:r>
      <w:r w:rsidR="00B36793" w:rsidRPr="00B167A9">
        <w:rPr>
          <w:rFonts w:ascii="Arial" w:hAnsi="Arial"/>
          <w:bCs/>
          <w:i/>
          <w:iCs/>
          <w:sz w:val="24"/>
          <w:lang w:val="it-IT"/>
        </w:rPr>
        <w:t xml:space="preserve"> </w:t>
      </w:r>
      <w:r w:rsidRPr="00B167A9">
        <w:rPr>
          <w:rFonts w:ascii="Arial" w:hAnsi="Arial"/>
          <w:bCs/>
          <w:i/>
          <w:iCs/>
          <w:sz w:val="24"/>
          <w:lang w:val="it-IT"/>
        </w:rPr>
        <w:t>incontro dall'ingresso della tenda e si prostrò fino a terra, dicendo: Mio signore,</w:t>
      </w:r>
      <w:r w:rsidR="00B36793" w:rsidRPr="00B167A9">
        <w:rPr>
          <w:rFonts w:ascii="Arial" w:hAnsi="Arial"/>
          <w:bCs/>
          <w:i/>
          <w:iCs/>
          <w:sz w:val="24"/>
          <w:lang w:val="it-IT"/>
        </w:rPr>
        <w:t xml:space="preserve"> </w:t>
      </w:r>
      <w:r w:rsidRPr="00B167A9">
        <w:rPr>
          <w:rFonts w:ascii="Arial" w:hAnsi="Arial"/>
          <w:bCs/>
          <w:i/>
          <w:iCs/>
          <w:sz w:val="24"/>
          <w:lang w:val="it-IT"/>
        </w:rPr>
        <w:t>se ho trovato grazia ai tuoi occhi, non passar oltre senza fermarti dal tuo servo. Si</w:t>
      </w:r>
      <w:r w:rsidR="00B36793" w:rsidRPr="00B167A9">
        <w:rPr>
          <w:rFonts w:ascii="Arial" w:hAnsi="Arial"/>
          <w:bCs/>
          <w:i/>
          <w:iCs/>
          <w:sz w:val="24"/>
          <w:lang w:val="it-IT"/>
        </w:rPr>
        <w:t xml:space="preserve"> </w:t>
      </w:r>
      <w:r w:rsidRPr="00B167A9">
        <w:rPr>
          <w:rFonts w:ascii="Arial" w:hAnsi="Arial"/>
          <w:bCs/>
          <w:i/>
          <w:iCs/>
          <w:sz w:val="24"/>
          <w:lang w:val="it-IT"/>
        </w:rPr>
        <w:t>vada a prendere un po’ di acqua, lavatevi i piedi e accomodatevi sotto l'albero. Permettete che vada a prendere un boccone di pane e rinfrancatevi il cuore; dopo,</w:t>
      </w:r>
      <w:r w:rsidR="00B36793" w:rsidRPr="00B167A9">
        <w:rPr>
          <w:rFonts w:ascii="Arial" w:hAnsi="Arial"/>
          <w:bCs/>
          <w:i/>
          <w:iCs/>
          <w:sz w:val="24"/>
          <w:lang w:val="it-IT"/>
        </w:rPr>
        <w:t xml:space="preserve"> </w:t>
      </w:r>
      <w:r w:rsidRPr="00B167A9">
        <w:rPr>
          <w:rFonts w:ascii="Arial" w:hAnsi="Arial"/>
          <w:bCs/>
          <w:i/>
          <w:iCs/>
          <w:sz w:val="24"/>
          <w:lang w:val="it-IT"/>
        </w:rPr>
        <w:t>potrete proseguire, perché è ben per questo che voi siete passati dal vostro servo.</w:t>
      </w:r>
      <w:r w:rsidR="00B36793" w:rsidRPr="00B167A9">
        <w:rPr>
          <w:rFonts w:ascii="Arial" w:hAnsi="Arial"/>
          <w:bCs/>
          <w:i/>
          <w:iCs/>
          <w:sz w:val="24"/>
          <w:lang w:val="it-IT"/>
        </w:rPr>
        <w:t xml:space="preserve"> </w:t>
      </w:r>
      <w:r w:rsidRPr="00B167A9">
        <w:rPr>
          <w:rFonts w:ascii="Arial" w:hAnsi="Arial"/>
          <w:bCs/>
          <w:i/>
          <w:iCs/>
          <w:sz w:val="24"/>
          <w:lang w:val="it-IT"/>
        </w:rPr>
        <w:t xml:space="preserve">Quelli dissero: Fa’ pure come hai detto. </w:t>
      </w:r>
    </w:p>
    <w:p w14:paraId="2BFDAE9E" w14:textId="444B337B"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Allora Abramo andò in fretta nella</w:t>
      </w:r>
      <w:r w:rsidR="00B36793" w:rsidRPr="00B167A9">
        <w:rPr>
          <w:rFonts w:ascii="Arial" w:hAnsi="Arial"/>
          <w:bCs/>
          <w:i/>
          <w:iCs/>
          <w:sz w:val="24"/>
          <w:lang w:val="it-IT"/>
        </w:rPr>
        <w:t xml:space="preserve"> </w:t>
      </w:r>
      <w:r w:rsidRPr="00B167A9">
        <w:rPr>
          <w:rFonts w:ascii="Arial" w:hAnsi="Arial"/>
          <w:bCs/>
          <w:i/>
          <w:iCs/>
          <w:sz w:val="24"/>
          <w:lang w:val="it-IT"/>
        </w:rPr>
        <w:t>tenda, da Sara, e disse: Presto, tre staia di fior di farina, impastala e fanne</w:t>
      </w:r>
      <w:r w:rsidR="00B36793" w:rsidRPr="00B167A9">
        <w:rPr>
          <w:rFonts w:ascii="Arial" w:hAnsi="Arial"/>
          <w:bCs/>
          <w:i/>
          <w:iCs/>
          <w:sz w:val="24"/>
          <w:lang w:val="it-IT"/>
        </w:rPr>
        <w:t xml:space="preserve"> </w:t>
      </w:r>
      <w:r w:rsidRPr="00B167A9">
        <w:rPr>
          <w:rFonts w:ascii="Arial" w:hAnsi="Arial"/>
          <w:bCs/>
          <w:i/>
          <w:iCs/>
          <w:sz w:val="24"/>
          <w:lang w:val="it-IT"/>
        </w:rPr>
        <w:t>focacce. All'armento corse lui stesso, Abramo, prese un vitello tenero e buono e</w:t>
      </w:r>
      <w:r w:rsidR="00B36793" w:rsidRPr="00B167A9">
        <w:rPr>
          <w:rFonts w:ascii="Arial" w:hAnsi="Arial"/>
          <w:bCs/>
          <w:i/>
          <w:iCs/>
          <w:sz w:val="24"/>
          <w:lang w:val="it-IT"/>
        </w:rPr>
        <w:t xml:space="preserve"> </w:t>
      </w:r>
      <w:r w:rsidRPr="00B167A9">
        <w:rPr>
          <w:rFonts w:ascii="Arial" w:hAnsi="Arial"/>
          <w:bCs/>
          <w:i/>
          <w:iCs/>
          <w:sz w:val="24"/>
          <w:lang w:val="it-IT"/>
        </w:rPr>
        <w:t>lo diede al servo, che si affrettò a prepararlo. Prese latte acido e latte fresco</w:t>
      </w:r>
      <w:r w:rsidR="00B36793" w:rsidRPr="00B167A9">
        <w:rPr>
          <w:rFonts w:ascii="Arial" w:hAnsi="Arial"/>
          <w:bCs/>
          <w:i/>
          <w:iCs/>
          <w:sz w:val="24"/>
          <w:lang w:val="it-IT"/>
        </w:rPr>
        <w:t xml:space="preserve"> </w:t>
      </w:r>
      <w:r w:rsidRPr="00B167A9">
        <w:rPr>
          <w:rFonts w:ascii="Arial" w:hAnsi="Arial"/>
          <w:bCs/>
          <w:i/>
          <w:iCs/>
          <w:sz w:val="24"/>
          <w:lang w:val="it-IT"/>
        </w:rPr>
        <w:t>insieme con il vitello, che aveva preparato, e li porse a loro. Così, mentr'egli stava</w:t>
      </w:r>
      <w:r w:rsidR="00B36793" w:rsidRPr="00B167A9">
        <w:rPr>
          <w:rFonts w:ascii="Arial" w:hAnsi="Arial"/>
          <w:bCs/>
          <w:i/>
          <w:iCs/>
          <w:sz w:val="24"/>
          <w:lang w:val="it-IT"/>
        </w:rPr>
        <w:t xml:space="preserve"> </w:t>
      </w:r>
      <w:r w:rsidRPr="00B167A9">
        <w:rPr>
          <w:rFonts w:ascii="Arial" w:hAnsi="Arial"/>
          <w:bCs/>
          <w:i/>
          <w:iCs/>
          <w:sz w:val="24"/>
          <w:lang w:val="it-IT"/>
        </w:rPr>
        <w:t>in piedi presso di loro sotto l'albero, quelli mangiarono.</w:t>
      </w:r>
      <w:r w:rsidR="00B36793" w:rsidRPr="00B167A9">
        <w:rPr>
          <w:rFonts w:ascii="Arial" w:hAnsi="Arial"/>
          <w:bCs/>
          <w:i/>
          <w:iCs/>
          <w:sz w:val="24"/>
          <w:lang w:val="it-IT"/>
        </w:rPr>
        <w:t xml:space="preserve"> </w:t>
      </w:r>
    </w:p>
    <w:p w14:paraId="3E209ED1" w14:textId="005C5AA4"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Poi gli dissero: Dov'è Sara, tua moglie? Rispose: E` là nella tenda.</w:t>
      </w:r>
      <w:r w:rsidR="00B36793" w:rsidRPr="00B167A9">
        <w:rPr>
          <w:rFonts w:ascii="Arial" w:hAnsi="Arial"/>
          <w:bCs/>
          <w:i/>
          <w:iCs/>
          <w:sz w:val="24"/>
          <w:lang w:val="it-IT"/>
        </w:rPr>
        <w:t xml:space="preserve"> </w:t>
      </w:r>
      <w:r w:rsidRPr="00B167A9">
        <w:rPr>
          <w:rFonts w:ascii="Arial" w:hAnsi="Arial"/>
          <w:bCs/>
          <w:i/>
          <w:iCs/>
          <w:sz w:val="24"/>
          <w:lang w:val="it-IT"/>
        </w:rPr>
        <w:t>Il</w:t>
      </w:r>
      <w:r w:rsidR="00B36793" w:rsidRPr="00B167A9">
        <w:rPr>
          <w:rFonts w:ascii="Arial" w:hAnsi="Arial"/>
          <w:bCs/>
          <w:i/>
          <w:iCs/>
          <w:sz w:val="24"/>
          <w:lang w:val="it-IT"/>
        </w:rPr>
        <w:t xml:space="preserve"> </w:t>
      </w:r>
      <w:r w:rsidRPr="00B167A9">
        <w:rPr>
          <w:rFonts w:ascii="Arial" w:hAnsi="Arial"/>
          <w:bCs/>
          <w:i/>
          <w:iCs/>
          <w:sz w:val="24"/>
          <w:lang w:val="it-IT"/>
        </w:rPr>
        <w:t>Signore riprese: Tornerò da te fra un anno a questa data e allora Sara, tua moglie,</w:t>
      </w:r>
      <w:r w:rsidR="00B36793" w:rsidRPr="00B167A9">
        <w:rPr>
          <w:rFonts w:ascii="Arial" w:hAnsi="Arial"/>
          <w:bCs/>
          <w:i/>
          <w:iCs/>
          <w:sz w:val="24"/>
          <w:lang w:val="it-IT"/>
        </w:rPr>
        <w:t xml:space="preserve"> </w:t>
      </w:r>
      <w:r w:rsidRPr="00B167A9">
        <w:rPr>
          <w:rFonts w:ascii="Arial" w:hAnsi="Arial"/>
          <w:bCs/>
          <w:i/>
          <w:iCs/>
          <w:sz w:val="24"/>
          <w:lang w:val="it-IT"/>
        </w:rPr>
        <w:t>avrà un figlio. Intanto Sara stava ad ascoltare all'ingresso della tenda ed era</w:t>
      </w:r>
      <w:r w:rsidR="00B36793" w:rsidRPr="00B167A9">
        <w:rPr>
          <w:rFonts w:ascii="Arial" w:hAnsi="Arial"/>
          <w:bCs/>
          <w:i/>
          <w:iCs/>
          <w:sz w:val="24"/>
          <w:lang w:val="it-IT"/>
        </w:rPr>
        <w:t xml:space="preserve"> </w:t>
      </w:r>
      <w:r w:rsidRPr="00B167A9">
        <w:rPr>
          <w:rFonts w:ascii="Arial" w:hAnsi="Arial"/>
          <w:bCs/>
          <w:i/>
          <w:iCs/>
          <w:sz w:val="24"/>
          <w:lang w:val="it-IT"/>
        </w:rPr>
        <w:t>dietro di lui. Abramo e Sara erano vecchi, avanti negli anni; era cessato a Sara ciò</w:t>
      </w:r>
      <w:r w:rsidR="00B36793" w:rsidRPr="00B167A9">
        <w:rPr>
          <w:rFonts w:ascii="Arial" w:hAnsi="Arial"/>
          <w:bCs/>
          <w:i/>
          <w:iCs/>
          <w:sz w:val="24"/>
          <w:lang w:val="it-IT"/>
        </w:rPr>
        <w:t xml:space="preserve"> </w:t>
      </w:r>
      <w:r w:rsidRPr="00B167A9">
        <w:rPr>
          <w:rFonts w:ascii="Arial" w:hAnsi="Arial"/>
          <w:bCs/>
          <w:i/>
          <w:iCs/>
          <w:sz w:val="24"/>
          <w:lang w:val="it-IT"/>
        </w:rPr>
        <w:t>che avviene regolarmente alle donne. Allora Sara rise dentro di sé e disse:</w:t>
      </w:r>
      <w:r w:rsidR="00B36793" w:rsidRPr="00B167A9">
        <w:rPr>
          <w:rFonts w:ascii="Arial" w:hAnsi="Arial"/>
          <w:bCs/>
          <w:i/>
          <w:iCs/>
          <w:sz w:val="24"/>
          <w:lang w:val="it-IT"/>
        </w:rPr>
        <w:t xml:space="preserve"> </w:t>
      </w:r>
      <w:r w:rsidRPr="00B167A9">
        <w:rPr>
          <w:rFonts w:ascii="Arial" w:hAnsi="Arial"/>
          <w:bCs/>
          <w:i/>
          <w:iCs/>
          <w:sz w:val="24"/>
          <w:lang w:val="it-IT"/>
        </w:rPr>
        <w:t>Avvizzita come sono dovrei provare il piacere, mentre il mio signore è vecchio! Ma il Signore disse ad Abramo: Perché Sara ha riso dicendo: Potrò davvero</w:t>
      </w:r>
      <w:r w:rsidR="00B36793" w:rsidRPr="00B167A9">
        <w:rPr>
          <w:rFonts w:ascii="Arial" w:hAnsi="Arial"/>
          <w:bCs/>
          <w:i/>
          <w:iCs/>
          <w:sz w:val="24"/>
          <w:lang w:val="it-IT"/>
        </w:rPr>
        <w:t xml:space="preserve"> </w:t>
      </w:r>
      <w:r w:rsidRPr="00B167A9">
        <w:rPr>
          <w:rFonts w:ascii="Arial" w:hAnsi="Arial"/>
          <w:bCs/>
          <w:i/>
          <w:iCs/>
          <w:sz w:val="24"/>
          <w:lang w:val="it-IT"/>
        </w:rPr>
        <w:t>partorire, mentre sono vecchia? C'è forse qualche cosa impossibile per il</w:t>
      </w:r>
      <w:r w:rsidR="00B36793" w:rsidRPr="00B167A9">
        <w:rPr>
          <w:rFonts w:ascii="Arial" w:hAnsi="Arial"/>
          <w:bCs/>
          <w:i/>
          <w:iCs/>
          <w:sz w:val="24"/>
          <w:lang w:val="it-IT"/>
        </w:rPr>
        <w:t xml:space="preserve"> </w:t>
      </w:r>
      <w:r w:rsidRPr="00B167A9">
        <w:rPr>
          <w:rFonts w:ascii="Arial" w:hAnsi="Arial"/>
          <w:bCs/>
          <w:i/>
          <w:iCs/>
          <w:sz w:val="24"/>
          <w:lang w:val="it-IT"/>
        </w:rPr>
        <w:t>Signore? Al tempo fissato tornerò da te alla stessa data e Sara avrà un figlio.</w:t>
      </w:r>
      <w:r w:rsidR="00B36793" w:rsidRPr="00B167A9">
        <w:rPr>
          <w:rFonts w:ascii="Arial" w:hAnsi="Arial"/>
          <w:bCs/>
          <w:i/>
          <w:iCs/>
          <w:sz w:val="24"/>
          <w:lang w:val="it-IT"/>
        </w:rPr>
        <w:t xml:space="preserve"> </w:t>
      </w:r>
      <w:r w:rsidRPr="00B167A9">
        <w:rPr>
          <w:rFonts w:ascii="Arial" w:hAnsi="Arial"/>
          <w:bCs/>
          <w:i/>
          <w:iCs/>
          <w:sz w:val="24"/>
          <w:lang w:val="it-IT"/>
        </w:rPr>
        <w:t>Allora Sara negò: Non ho riso!, perché aveva paura; ma quegli disse: Sì, hai</w:t>
      </w:r>
      <w:r w:rsidR="00B36793" w:rsidRPr="00B167A9">
        <w:rPr>
          <w:rFonts w:ascii="Arial" w:hAnsi="Arial"/>
          <w:bCs/>
          <w:i/>
          <w:iCs/>
          <w:sz w:val="24"/>
          <w:lang w:val="it-IT"/>
        </w:rPr>
        <w:t xml:space="preserve"> </w:t>
      </w:r>
      <w:r w:rsidRPr="00B167A9">
        <w:rPr>
          <w:rFonts w:ascii="Arial" w:hAnsi="Arial"/>
          <w:bCs/>
          <w:i/>
          <w:iCs/>
          <w:sz w:val="24"/>
          <w:lang w:val="it-IT"/>
        </w:rPr>
        <w:t>proprio riso.</w:t>
      </w:r>
      <w:r w:rsidR="00B36793" w:rsidRPr="00B167A9">
        <w:rPr>
          <w:rFonts w:ascii="Arial" w:hAnsi="Arial"/>
          <w:bCs/>
          <w:i/>
          <w:iCs/>
          <w:sz w:val="24"/>
          <w:lang w:val="it-IT"/>
        </w:rPr>
        <w:t xml:space="preserve"> </w:t>
      </w:r>
    </w:p>
    <w:p w14:paraId="04799358" w14:textId="010E1FD8"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Quegli uomini si alzarono e andarono a contemplare Sòdoma dall'alto, mentre</w:t>
      </w:r>
      <w:r w:rsidR="00B36793" w:rsidRPr="00B167A9">
        <w:rPr>
          <w:rFonts w:ascii="Arial" w:hAnsi="Arial"/>
          <w:bCs/>
          <w:i/>
          <w:iCs/>
          <w:sz w:val="24"/>
          <w:lang w:val="it-IT"/>
        </w:rPr>
        <w:t xml:space="preserve"> </w:t>
      </w:r>
      <w:r w:rsidRPr="00B167A9">
        <w:rPr>
          <w:rFonts w:ascii="Arial" w:hAnsi="Arial"/>
          <w:bCs/>
          <w:i/>
          <w:iCs/>
          <w:sz w:val="24"/>
          <w:lang w:val="it-IT"/>
        </w:rPr>
        <w:t>Abramo li accompagnava per congedarli. Il Signore diceva: Devo io tener</w:t>
      </w:r>
      <w:r w:rsidR="00B36793" w:rsidRPr="00B167A9">
        <w:rPr>
          <w:rFonts w:ascii="Arial" w:hAnsi="Arial"/>
          <w:bCs/>
          <w:i/>
          <w:iCs/>
          <w:sz w:val="24"/>
          <w:lang w:val="it-IT"/>
        </w:rPr>
        <w:t xml:space="preserve"> </w:t>
      </w:r>
      <w:r w:rsidRPr="00B167A9">
        <w:rPr>
          <w:rFonts w:ascii="Arial" w:hAnsi="Arial"/>
          <w:bCs/>
          <w:i/>
          <w:iCs/>
          <w:sz w:val="24"/>
          <w:lang w:val="it-IT"/>
        </w:rPr>
        <w:t>nascosto ad Abramo quello che sto per fare, mentre Abramo dovrà diventare una</w:t>
      </w:r>
      <w:r w:rsidR="00B36793" w:rsidRPr="00B167A9">
        <w:rPr>
          <w:rFonts w:ascii="Arial" w:hAnsi="Arial"/>
          <w:bCs/>
          <w:i/>
          <w:iCs/>
          <w:sz w:val="24"/>
          <w:lang w:val="it-IT"/>
        </w:rPr>
        <w:t xml:space="preserve"> </w:t>
      </w:r>
      <w:r w:rsidRPr="00B167A9">
        <w:rPr>
          <w:rFonts w:ascii="Arial" w:hAnsi="Arial"/>
          <w:bCs/>
          <w:i/>
          <w:iCs/>
          <w:sz w:val="24"/>
          <w:lang w:val="it-IT"/>
        </w:rPr>
        <w:t>nazione grande e potente e in lui si diranno benedette tutte le nazioni della terra?</w:t>
      </w:r>
      <w:r w:rsidR="00B36793" w:rsidRPr="00B167A9">
        <w:rPr>
          <w:rFonts w:ascii="Arial" w:hAnsi="Arial"/>
          <w:bCs/>
          <w:i/>
          <w:iCs/>
          <w:sz w:val="24"/>
          <w:lang w:val="it-IT"/>
        </w:rPr>
        <w:t xml:space="preserve"> </w:t>
      </w:r>
      <w:r w:rsidRPr="00B167A9">
        <w:rPr>
          <w:rFonts w:ascii="Arial" w:hAnsi="Arial"/>
          <w:bCs/>
          <w:i/>
          <w:iCs/>
          <w:sz w:val="24"/>
          <w:lang w:val="it-IT"/>
        </w:rPr>
        <w:t>Infatti io l'ho scelto, perché egli obblighi i suoi figli e la sua famiglia dopo di lui ad</w:t>
      </w:r>
      <w:r w:rsidR="00B36793" w:rsidRPr="00B167A9">
        <w:rPr>
          <w:rFonts w:ascii="Arial" w:hAnsi="Arial"/>
          <w:bCs/>
          <w:i/>
          <w:iCs/>
          <w:sz w:val="24"/>
          <w:lang w:val="it-IT"/>
        </w:rPr>
        <w:t xml:space="preserve"> </w:t>
      </w:r>
      <w:r w:rsidRPr="00B167A9">
        <w:rPr>
          <w:rFonts w:ascii="Arial" w:hAnsi="Arial"/>
          <w:bCs/>
          <w:i/>
          <w:iCs/>
          <w:sz w:val="24"/>
          <w:lang w:val="it-IT"/>
        </w:rPr>
        <w:t>osservare la via del Signore e ad agire con giustizia e diritto, perché il Signore</w:t>
      </w:r>
      <w:r w:rsidR="00B36793" w:rsidRPr="00B167A9">
        <w:rPr>
          <w:rFonts w:ascii="Arial" w:hAnsi="Arial"/>
          <w:bCs/>
          <w:i/>
          <w:iCs/>
          <w:sz w:val="24"/>
          <w:lang w:val="it-IT"/>
        </w:rPr>
        <w:t xml:space="preserve"> </w:t>
      </w:r>
      <w:r w:rsidRPr="00B167A9">
        <w:rPr>
          <w:rFonts w:ascii="Arial" w:hAnsi="Arial"/>
          <w:bCs/>
          <w:i/>
          <w:iCs/>
          <w:sz w:val="24"/>
          <w:lang w:val="it-IT"/>
        </w:rPr>
        <w:t xml:space="preserve">realizzi per Abramo quanto gli ha promesso. </w:t>
      </w:r>
    </w:p>
    <w:p w14:paraId="47163B29" w14:textId="443E5281"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Disse allora il Signore: Il grido</w:t>
      </w:r>
      <w:r w:rsidR="00B36793" w:rsidRPr="00B167A9">
        <w:rPr>
          <w:rFonts w:ascii="Arial" w:hAnsi="Arial"/>
          <w:bCs/>
          <w:i/>
          <w:iCs/>
          <w:sz w:val="24"/>
          <w:lang w:val="it-IT"/>
        </w:rPr>
        <w:t xml:space="preserve"> </w:t>
      </w:r>
      <w:r w:rsidRPr="00B167A9">
        <w:rPr>
          <w:rFonts w:ascii="Arial" w:hAnsi="Arial"/>
          <w:bCs/>
          <w:i/>
          <w:iCs/>
          <w:sz w:val="24"/>
          <w:lang w:val="it-IT"/>
        </w:rPr>
        <w:t>contro Sòdoma e Gomorra è troppo grande e il loro peccato è molto grave. Voglio scendere a vedere se proprio hanno fatto tutto il male di cui è giunto il</w:t>
      </w:r>
      <w:r w:rsidR="00B36793" w:rsidRPr="00B167A9">
        <w:rPr>
          <w:rFonts w:ascii="Arial" w:hAnsi="Arial"/>
          <w:bCs/>
          <w:i/>
          <w:iCs/>
          <w:sz w:val="24"/>
          <w:lang w:val="it-IT"/>
        </w:rPr>
        <w:t xml:space="preserve"> </w:t>
      </w:r>
      <w:r w:rsidRPr="00B167A9">
        <w:rPr>
          <w:rFonts w:ascii="Arial" w:hAnsi="Arial"/>
          <w:bCs/>
          <w:i/>
          <w:iCs/>
          <w:sz w:val="24"/>
          <w:lang w:val="it-IT"/>
        </w:rPr>
        <w:t xml:space="preserve">grido fino a me; lo voglio sapere! </w:t>
      </w:r>
    </w:p>
    <w:p w14:paraId="3AE86378" w14:textId="600D3620"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Quegli uomini partirono di lì e andarono verso Sòdoma, mentre Abramo stava</w:t>
      </w:r>
      <w:r w:rsidR="00B36793" w:rsidRPr="00B167A9">
        <w:rPr>
          <w:rFonts w:ascii="Arial" w:hAnsi="Arial"/>
          <w:bCs/>
          <w:i/>
          <w:iCs/>
          <w:sz w:val="24"/>
          <w:lang w:val="it-IT"/>
        </w:rPr>
        <w:t xml:space="preserve"> </w:t>
      </w:r>
      <w:r w:rsidRPr="00B167A9">
        <w:rPr>
          <w:rFonts w:ascii="Arial" w:hAnsi="Arial"/>
          <w:bCs/>
          <w:i/>
          <w:iCs/>
          <w:sz w:val="24"/>
          <w:lang w:val="it-IT"/>
        </w:rPr>
        <w:t>ancora davanti al Signore. Allora Abramo gli si avvicinò e gli disse: Davvero</w:t>
      </w:r>
      <w:r w:rsidR="00B36793" w:rsidRPr="00B167A9">
        <w:rPr>
          <w:rFonts w:ascii="Arial" w:hAnsi="Arial"/>
          <w:bCs/>
          <w:i/>
          <w:iCs/>
          <w:sz w:val="24"/>
          <w:lang w:val="it-IT"/>
        </w:rPr>
        <w:t xml:space="preserve"> </w:t>
      </w:r>
      <w:r w:rsidRPr="00B167A9">
        <w:rPr>
          <w:rFonts w:ascii="Arial" w:hAnsi="Arial"/>
          <w:bCs/>
          <w:i/>
          <w:iCs/>
          <w:sz w:val="24"/>
          <w:lang w:val="it-IT"/>
        </w:rPr>
        <w:t>sterminerai il giusto con l'empio? Forse vi sono cinquanta giusti nella città:</w:t>
      </w:r>
      <w:r w:rsidR="00B36793" w:rsidRPr="00B167A9">
        <w:rPr>
          <w:rFonts w:ascii="Arial" w:hAnsi="Arial"/>
          <w:bCs/>
          <w:i/>
          <w:iCs/>
          <w:sz w:val="24"/>
          <w:lang w:val="it-IT"/>
        </w:rPr>
        <w:t xml:space="preserve"> </w:t>
      </w:r>
      <w:r w:rsidRPr="00B167A9">
        <w:rPr>
          <w:rFonts w:ascii="Arial" w:hAnsi="Arial"/>
          <w:bCs/>
          <w:i/>
          <w:iCs/>
          <w:sz w:val="24"/>
          <w:lang w:val="it-IT"/>
        </w:rPr>
        <w:t xml:space="preserve">davvero li vuoi sopprimere? E non </w:t>
      </w:r>
      <w:r w:rsidRPr="00B167A9">
        <w:rPr>
          <w:rFonts w:ascii="Arial" w:hAnsi="Arial"/>
          <w:bCs/>
          <w:i/>
          <w:iCs/>
          <w:sz w:val="24"/>
          <w:lang w:val="it-IT"/>
        </w:rPr>
        <w:lastRenderedPageBreak/>
        <w:t>perdonerai a quel luogo per riguardo ai</w:t>
      </w:r>
      <w:r w:rsidR="00B36793" w:rsidRPr="00B167A9">
        <w:rPr>
          <w:rFonts w:ascii="Arial" w:hAnsi="Arial"/>
          <w:bCs/>
          <w:i/>
          <w:iCs/>
          <w:sz w:val="24"/>
          <w:lang w:val="it-IT"/>
        </w:rPr>
        <w:t xml:space="preserve"> </w:t>
      </w:r>
      <w:r w:rsidRPr="00B167A9">
        <w:rPr>
          <w:rFonts w:ascii="Arial" w:hAnsi="Arial"/>
          <w:bCs/>
          <w:i/>
          <w:iCs/>
          <w:sz w:val="24"/>
          <w:lang w:val="it-IT"/>
        </w:rPr>
        <w:t xml:space="preserve">cinquanta giusti che vi si trovano? </w:t>
      </w:r>
    </w:p>
    <w:p w14:paraId="003CC8B1" w14:textId="44C65710"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Lungi da te il far morire il giusto con l'empio,</w:t>
      </w:r>
      <w:r w:rsidR="00B36793" w:rsidRPr="00B167A9">
        <w:rPr>
          <w:rFonts w:ascii="Arial" w:hAnsi="Arial"/>
          <w:bCs/>
          <w:i/>
          <w:iCs/>
          <w:sz w:val="24"/>
          <w:lang w:val="it-IT"/>
        </w:rPr>
        <w:t xml:space="preserve"> </w:t>
      </w:r>
      <w:r w:rsidRPr="00B167A9">
        <w:rPr>
          <w:rFonts w:ascii="Arial" w:hAnsi="Arial"/>
          <w:bCs/>
          <w:i/>
          <w:iCs/>
          <w:sz w:val="24"/>
          <w:lang w:val="it-IT"/>
        </w:rPr>
        <w:t>così che il giusto sia trattato come l'empio; lungi da te! Forse il giudice di tutta la</w:t>
      </w:r>
      <w:r w:rsidR="00B36793" w:rsidRPr="00B167A9">
        <w:rPr>
          <w:rFonts w:ascii="Arial" w:hAnsi="Arial"/>
          <w:bCs/>
          <w:i/>
          <w:iCs/>
          <w:sz w:val="24"/>
          <w:lang w:val="it-IT"/>
        </w:rPr>
        <w:t xml:space="preserve"> </w:t>
      </w:r>
      <w:r w:rsidRPr="00B167A9">
        <w:rPr>
          <w:rFonts w:ascii="Arial" w:hAnsi="Arial"/>
          <w:bCs/>
          <w:i/>
          <w:iCs/>
          <w:sz w:val="24"/>
          <w:lang w:val="it-IT"/>
        </w:rPr>
        <w:t>terra non praticherà la giustizia?</w:t>
      </w:r>
    </w:p>
    <w:p w14:paraId="36EBD677" w14:textId="1A7EE271"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Rispose il Signore: Se a Sòdoma troverò</w:t>
      </w:r>
      <w:r w:rsidR="00B36793" w:rsidRPr="00B167A9">
        <w:rPr>
          <w:rFonts w:ascii="Arial" w:hAnsi="Arial"/>
          <w:bCs/>
          <w:i/>
          <w:iCs/>
          <w:sz w:val="24"/>
          <w:lang w:val="it-IT"/>
        </w:rPr>
        <w:t xml:space="preserve"> </w:t>
      </w:r>
      <w:r w:rsidRPr="00B167A9">
        <w:rPr>
          <w:rFonts w:ascii="Arial" w:hAnsi="Arial"/>
          <w:bCs/>
          <w:i/>
          <w:iCs/>
          <w:sz w:val="24"/>
          <w:lang w:val="it-IT"/>
        </w:rPr>
        <w:t>cinquanta giusti nell'ambito della città, per riguardo a loro perdonerò a tutta la</w:t>
      </w:r>
      <w:r w:rsidR="00B36793" w:rsidRPr="00B167A9">
        <w:rPr>
          <w:rFonts w:ascii="Arial" w:hAnsi="Arial"/>
          <w:bCs/>
          <w:i/>
          <w:iCs/>
          <w:sz w:val="24"/>
          <w:lang w:val="it-IT"/>
        </w:rPr>
        <w:t xml:space="preserve"> </w:t>
      </w:r>
      <w:r w:rsidRPr="00B167A9">
        <w:rPr>
          <w:rFonts w:ascii="Arial" w:hAnsi="Arial"/>
          <w:bCs/>
          <w:i/>
          <w:iCs/>
          <w:sz w:val="24"/>
          <w:lang w:val="it-IT"/>
        </w:rPr>
        <w:t>città. Abramo riprese e disse: Vedi come ardisco parlare al mio Signore, io che sono</w:t>
      </w:r>
      <w:r w:rsidR="00B36793" w:rsidRPr="00B167A9">
        <w:rPr>
          <w:rFonts w:ascii="Arial" w:hAnsi="Arial"/>
          <w:bCs/>
          <w:i/>
          <w:iCs/>
          <w:sz w:val="24"/>
          <w:lang w:val="it-IT"/>
        </w:rPr>
        <w:t xml:space="preserve"> </w:t>
      </w:r>
      <w:r w:rsidRPr="00B167A9">
        <w:rPr>
          <w:rFonts w:ascii="Arial" w:hAnsi="Arial"/>
          <w:bCs/>
          <w:i/>
          <w:iCs/>
          <w:sz w:val="24"/>
          <w:lang w:val="it-IT"/>
        </w:rPr>
        <w:t>polvere e cenere... Forse ai cinquanta giusti ne mancheranno cinque; per questi</w:t>
      </w:r>
      <w:r w:rsidR="00B36793" w:rsidRPr="00B167A9">
        <w:rPr>
          <w:rFonts w:ascii="Arial" w:hAnsi="Arial"/>
          <w:bCs/>
          <w:i/>
          <w:iCs/>
          <w:sz w:val="24"/>
          <w:lang w:val="it-IT"/>
        </w:rPr>
        <w:t xml:space="preserve"> </w:t>
      </w:r>
      <w:r w:rsidRPr="00B167A9">
        <w:rPr>
          <w:rFonts w:ascii="Arial" w:hAnsi="Arial"/>
          <w:bCs/>
          <w:i/>
          <w:iCs/>
          <w:sz w:val="24"/>
          <w:lang w:val="it-IT"/>
        </w:rPr>
        <w:t>cinque distruggerai tutta la città? Rispose: Non la distruggerò, se ve ne trovo</w:t>
      </w:r>
      <w:r w:rsidR="00B36793" w:rsidRPr="00B167A9">
        <w:rPr>
          <w:rFonts w:ascii="Arial" w:hAnsi="Arial"/>
          <w:bCs/>
          <w:i/>
          <w:iCs/>
          <w:sz w:val="24"/>
          <w:lang w:val="it-IT"/>
        </w:rPr>
        <w:t xml:space="preserve"> </w:t>
      </w:r>
      <w:r w:rsidRPr="00B167A9">
        <w:rPr>
          <w:rFonts w:ascii="Arial" w:hAnsi="Arial"/>
          <w:bCs/>
          <w:i/>
          <w:iCs/>
          <w:sz w:val="24"/>
          <w:lang w:val="it-IT"/>
        </w:rPr>
        <w:t xml:space="preserve">quarantacinque. </w:t>
      </w:r>
    </w:p>
    <w:p w14:paraId="108F547F" w14:textId="55F03AC6"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Abramo riprese ancora a parlargli e disse: Forse là se ne</w:t>
      </w:r>
      <w:r w:rsidR="00B36793" w:rsidRPr="00B167A9">
        <w:rPr>
          <w:rFonts w:ascii="Arial" w:hAnsi="Arial"/>
          <w:bCs/>
          <w:i/>
          <w:iCs/>
          <w:sz w:val="24"/>
          <w:lang w:val="it-IT"/>
        </w:rPr>
        <w:t xml:space="preserve"> </w:t>
      </w:r>
      <w:r w:rsidRPr="00B167A9">
        <w:rPr>
          <w:rFonts w:ascii="Arial" w:hAnsi="Arial"/>
          <w:bCs/>
          <w:i/>
          <w:iCs/>
          <w:sz w:val="24"/>
          <w:lang w:val="it-IT"/>
        </w:rPr>
        <w:t>troveranno quaranta. Rispose: Non lo farò, per riguardo a quei quaranta.</w:t>
      </w:r>
      <w:r w:rsidR="00B36793" w:rsidRPr="00B167A9">
        <w:rPr>
          <w:rFonts w:ascii="Arial" w:hAnsi="Arial"/>
          <w:bCs/>
          <w:i/>
          <w:iCs/>
          <w:sz w:val="24"/>
          <w:lang w:val="it-IT"/>
        </w:rPr>
        <w:t xml:space="preserve"> </w:t>
      </w:r>
    </w:p>
    <w:p w14:paraId="65A95604" w14:textId="6514C35D"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Riprese: Non si adiri il mio Signore, se parlo ancora: forse là se ne troveranno</w:t>
      </w:r>
      <w:r w:rsidR="00B36793" w:rsidRPr="00B167A9">
        <w:rPr>
          <w:rFonts w:ascii="Arial" w:hAnsi="Arial"/>
          <w:bCs/>
          <w:i/>
          <w:iCs/>
          <w:sz w:val="24"/>
          <w:lang w:val="it-IT"/>
        </w:rPr>
        <w:t xml:space="preserve"> </w:t>
      </w:r>
      <w:r w:rsidRPr="00B167A9">
        <w:rPr>
          <w:rFonts w:ascii="Arial" w:hAnsi="Arial"/>
          <w:bCs/>
          <w:i/>
          <w:iCs/>
          <w:sz w:val="24"/>
          <w:lang w:val="it-IT"/>
        </w:rPr>
        <w:t xml:space="preserve">trenta. Rispose: Non lo farò, se ve ne troverò trenta. </w:t>
      </w:r>
    </w:p>
    <w:p w14:paraId="2C55B50A" w14:textId="6DAE80D3"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Riprese: Vedi come</w:t>
      </w:r>
      <w:r w:rsidR="00B36793" w:rsidRPr="00B167A9">
        <w:rPr>
          <w:rFonts w:ascii="Arial" w:hAnsi="Arial"/>
          <w:bCs/>
          <w:i/>
          <w:iCs/>
          <w:sz w:val="24"/>
          <w:lang w:val="it-IT"/>
        </w:rPr>
        <w:t xml:space="preserve"> </w:t>
      </w:r>
      <w:r w:rsidRPr="00B167A9">
        <w:rPr>
          <w:rFonts w:ascii="Arial" w:hAnsi="Arial"/>
          <w:bCs/>
          <w:i/>
          <w:iCs/>
          <w:sz w:val="24"/>
          <w:lang w:val="it-IT"/>
        </w:rPr>
        <w:t>ardisco parlare al mio Signore! Forse là se ne troveranno venti. Rispose: Non la</w:t>
      </w:r>
      <w:r w:rsidR="00B36793" w:rsidRPr="00B167A9">
        <w:rPr>
          <w:rFonts w:ascii="Arial" w:hAnsi="Arial"/>
          <w:bCs/>
          <w:i/>
          <w:iCs/>
          <w:sz w:val="24"/>
          <w:lang w:val="it-IT"/>
        </w:rPr>
        <w:t xml:space="preserve"> </w:t>
      </w:r>
      <w:r w:rsidRPr="00B167A9">
        <w:rPr>
          <w:rFonts w:ascii="Arial" w:hAnsi="Arial"/>
          <w:bCs/>
          <w:i/>
          <w:iCs/>
          <w:sz w:val="24"/>
          <w:lang w:val="it-IT"/>
        </w:rPr>
        <w:t xml:space="preserve">distruggerò per riguardo a quei venti. </w:t>
      </w:r>
    </w:p>
    <w:p w14:paraId="6F0F1573" w14:textId="2D2E595B"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Riprese: Non si adiri il mio Signore, se</w:t>
      </w:r>
      <w:r w:rsidR="00B36793" w:rsidRPr="00B167A9">
        <w:rPr>
          <w:rFonts w:ascii="Arial" w:hAnsi="Arial"/>
          <w:bCs/>
          <w:i/>
          <w:iCs/>
          <w:sz w:val="24"/>
          <w:lang w:val="it-IT"/>
        </w:rPr>
        <w:t xml:space="preserve"> </w:t>
      </w:r>
      <w:r w:rsidRPr="00B167A9">
        <w:rPr>
          <w:rFonts w:ascii="Arial" w:hAnsi="Arial"/>
          <w:bCs/>
          <w:i/>
          <w:iCs/>
          <w:sz w:val="24"/>
          <w:lang w:val="it-IT"/>
        </w:rPr>
        <w:t>parlo ancora una volta sola; forse là se ne troveranno dieci. Rispose: Non la</w:t>
      </w:r>
      <w:r w:rsidR="00B36793" w:rsidRPr="00B167A9">
        <w:rPr>
          <w:rFonts w:ascii="Arial" w:hAnsi="Arial"/>
          <w:bCs/>
          <w:i/>
          <w:iCs/>
          <w:sz w:val="24"/>
          <w:lang w:val="it-IT"/>
        </w:rPr>
        <w:t xml:space="preserve"> </w:t>
      </w:r>
      <w:r w:rsidRPr="00B167A9">
        <w:rPr>
          <w:rFonts w:ascii="Arial" w:hAnsi="Arial"/>
          <w:bCs/>
          <w:i/>
          <w:iCs/>
          <w:sz w:val="24"/>
          <w:lang w:val="it-IT"/>
        </w:rPr>
        <w:t xml:space="preserve">distruggerò per riguardo a quei dieci. </w:t>
      </w:r>
    </w:p>
    <w:p w14:paraId="30B6CE4C" w14:textId="10C2B810"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Poi il Signore, come ebbe finito di parlare</w:t>
      </w:r>
      <w:r w:rsidR="00B36793" w:rsidRPr="00B167A9">
        <w:rPr>
          <w:rFonts w:ascii="Arial" w:hAnsi="Arial"/>
          <w:bCs/>
          <w:i/>
          <w:iCs/>
          <w:sz w:val="24"/>
          <w:lang w:val="it-IT"/>
        </w:rPr>
        <w:t xml:space="preserve"> </w:t>
      </w:r>
      <w:r w:rsidRPr="00B167A9">
        <w:rPr>
          <w:rFonts w:ascii="Arial" w:hAnsi="Arial"/>
          <w:bCs/>
          <w:i/>
          <w:iCs/>
          <w:sz w:val="24"/>
          <w:lang w:val="it-IT"/>
        </w:rPr>
        <w:t>con Abramo, se ne andò e Abramo ritornò alla sua abitazione”.</w:t>
      </w:r>
      <w:r w:rsidR="00B36793" w:rsidRPr="00B167A9">
        <w:rPr>
          <w:rFonts w:ascii="Arial" w:hAnsi="Arial"/>
          <w:bCs/>
          <w:i/>
          <w:iCs/>
          <w:sz w:val="24"/>
          <w:lang w:val="it-IT"/>
        </w:rPr>
        <w:t xml:space="preserve"> </w:t>
      </w:r>
    </w:p>
    <w:p w14:paraId="236E2ED0" w14:textId="18FC9709" w:rsidR="00EB4396" w:rsidRPr="00EB4396" w:rsidRDefault="00EB4396" w:rsidP="00EB4396">
      <w:pPr>
        <w:spacing w:after="120"/>
        <w:jc w:val="both"/>
        <w:rPr>
          <w:rFonts w:ascii="Arial" w:hAnsi="Arial"/>
          <w:sz w:val="24"/>
          <w:lang w:val="it-IT"/>
        </w:rPr>
      </w:pPr>
      <w:r w:rsidRPr="00EB4396">
        <w:rPr>
          <w:rFonts w:ascii="Arial" w:hAnsi="Arial"/>
          <w:sz w:val="24"/>
          <w:lang w:val="it-IT"/>
        </w:rPr>
        <w:t>Abramo intercede per amore dei giusti, perché essi non periscano nella rovina della città peccatrice e impenitente.</w:t>
      </w:r>
      <w:r w:rsidR="00B167A9">
        <w:rPr>
          <w:rFonts w:ascii="Arial" w:hAnsi="Arial"/>
          <w:sz w:val="24"/>
          <w:lang w:val="it-IT"/>
        </w:rPr>
        <w:t xml:space="preserve"> </w:t>
      </w:r>
      <w:r w:rsidRPr="00EB4396">
        <w:rPr>
          <w:rFonts w:ascii="Arial" w:hAnsi="Arial"/>
          <w:sz w:val="24"/>
          <w:lang w:val="it-IT"/>
        </w:rPr>
        <w:t xml:space="preserve">La distruzione di Sodoma è invece narrata tutta nel c. 19 della stessa Genesi assieme alla salvezza di Lot e delle sue due figlie. La moglie invece divenne una statua di sale a motivo della sua incredulità. </w:t>
      </w:r>
      <w:r w:rsidR="00B167A9">
        <w:rPr>
          <w:rFonts w:ascii="Arial" w:hAnsi="Arial"/>
          <w:sz w:val="24"/>
          <w:lang w:val="it-IT"/>
        </w:rPr>
        <w:t xml:space="preserve"> </w:t>
      </w:r>
      <w:r w:rsidRPr="00EB4396">
        <w:rPr>
          <w:rFonts w:ascii="Arial" w:hAnsi="Arial"/>
          <w:sz w:val="24"/>
          <w:lang w:val="it-IT"/>
        </w:rPr>
        <w:t>Per Pietro la distruzione di Sodoma è un esempio, che deve far pensare, riflettere, meditare tutti quelli che vivono empiamente.</w:t>
      </w:r>
      <w:r w:rsidR="00B167A9">
        <w:rPr>
          <w:rFonts w:ascii="Arial" w:hAnsi="Arial"/>
          <w:sz w:val="24"/>
          <w:lang w:val="it-IT"/>
        </w:rPr>
        <w:t xml:space="preserve"> </w:t>
      </w:r>
      <w:r w:rsidRPr="00EB4396">
        <w:rPr>
          <w:rFonts w:ascii="Arial" w:hAnsi="Arial"/>
          <w:sz w:val="24"/>
          <w:lang w:val="it-IT"/>
        </w:rPr>
        <w:t>L’empietà ha come salario la morte, sia in questa vita, che nell’altra.</w:t>
      </w:r>
      <w:r w:rsidR="00B167A9">
        <w:rPr>
          <w:rFonts w:ascii="Arial" w:hAnsi="Arial"/>
          <w:sz w:val="24"/>
          <w:lang w:val="it-IT"/>
        </w:rPr>
        <w:t xml:space="preserve"> </w:t>
      </w:r>
      <w:r w:rsidRPr="00EB4396">
        <w:rPr>
          <w:rFonts w:ascii="Arial" w:hAnsi="Arial"/>
          <w:sz w:val="24"/>
          <w:lang w:val="it-IT"/>
        </w:rPr>
        <w:t>Chi vive empiamente sappia che non potrà sfuggire al giusto giudizio di Dio che presto o tardi, su questa vita o nell’altra si abbatterà su di Lui.</w:t>
      </w:r>
    </w:p>
    <w:p w14:paraId="55069B8E" w14:textId="412AC641"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[7</w:t>
      </w:r>
      <w:r w:rsidR="00F00C41">
        <w:rPr>
          <w:rFonts w:ascii="Arial" w:hAnsi="Arial"/>
          <w:b/>
          <w:sz w:val="24"/>
          <w:lang w:val="it-IT"/>
        </w:rPr>
        <w:t xml:space="preserve">] </w:t>
      </w:r>
      <w:r w:rsidRPr="00EB4396">
        <w:rPr>
          <w:rFonts w:ascii="Arial" w:hAnsi="Arial"/>
          <w:b/>
          <w:sz w:val="24"/>
          <w:lang w:val="it-IT"/>
        </w:rPr>
        <w:t xml:space="preserve">Liberò invece il giusto Lot, angustiato dal comportamento immorale di quegli scellerati. </w:t>
      </w:r>
    </w:p>
    <w:p w14:paraId="798A870D"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Non solo Lot, ma anche i generi di Lot il Signore avrebbe voluto salvare a motivo della giustizia di Lot. Li sottopose però alla fede nella parola di Lot e quelli si rifiutarono di credere e per questo perirono. </w:t>
      </w:r>
    </w:p>
    <w:p w14:paraId="526BF036" w14:textId="409DE9FD"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Genesi - cap. 19,1-38: “I due angeli arrivarono a Sòdoma sul far della sera, mentre Lot stava</w:t>
      </w:r>
      <w:r w:rsidR="00B36793" w:rsidRPr="00B167A9">
        <w:rPr>
          <w:rFonts w:ascii="Arial" w:hAnsi="Arial"/>
          <w:bCs/>
          <w:i/>
          <w:iCs/>
          <w:sz w:val="24"/>
          <w:lang w:val="it-IT"/>
        </w:rPr>
        <w:t xml:space="preserve"> </w:t>
      </w:r>
      <w:r w:rsidRPr="00B167A9">
        <w:rPr>
          <w:rFonts w:ascii="Arial" w:hAnsi="Arial"/>
          <w:bCs/>
          <w:i/>
          <w:iCs/>
          <w:sz w:val="24"/>
          <w:lang w:val="it-IT"/>
        </w:rPr>
        <w:t>seduto alla porta di Sòdoma. Non appena li ebbe visti, Lot si alzò, andò loro</w:t>
      </w:r>
      <w:r w:rsidR="00B36793" w:rsidRPr="00B167A9">
        <w:rPr>
          <w:rFonts w:ascii="Arial" w:hAnsi="Arial"/>
          <w:bCs/>
          <w:i/>
          <w:iCs/>
          <w:sz w:val="24"/>
          <w:lang w:val="it-IT"/>
        </w:rPr>
        <w:t xml:space="preserve"> </w:t>
      </w:r>
      <w:r w:rsidRPr="00B167A9">
        <w:rPr>
          <w:rFonts w:ascii="Arial" w:hAnsi="Arial"/>
          <w:bCs/>
          <w:i/>
          <w:iCs/>
          <w:sz w:val="24"/>
          <w:lang w:val="it-IT"/>
        </w:rPr>
        <w:t>incontro e si prostrò con la faccia a terra. E disse: Miei signori, venite in casa del</w:t>
      </w:r>
      <w:r w:rsidR="00B36793" w:rsidRPr="00B167A9">
        <w:rPr>
          <w:rFonts w:ascii="Arial" w:hAnsi="Arial"/>
          <w:bCs/>
          <w:i/>
          <w:iCs/>
          <w:sz w:val="24"/>
          <w:lang w:val="it-IT"/>
        </w:rPr>
        <w:t xml:space="preserve"> </w:t>
      </w:r>
      <w:r w:rsidRPr="00B167A9">
        <w:rPr>
          <w:rFonts w:ascii="Arial" w:hAnsi="Arial"/>
          <w:bCs/>
          <w:i/>
          <w:iCs/>
          <w:sz w:val="24"/>
          <w:lang w:val="it-IT"/>
        </w:rPr>
        <w:t>vostro servo: vi passerete la notte, vi laverete i piedi e poi, domattina, per tempo,</w:t>
      </w:r>
      <w:r w:rsidR="00B36793" w:rsidRPr="00B167A9">
        <w:rPr>
          <w:rFonts w:ascii="Arial" w:hAnsi="Arial"/>
          <w:bCs/>
          <w:i/>
          <w:iCs/>
          <w:sz w:val="24"/>
          <w:lang w:val="it-IT"/>
        </w:rPr>
        <w:t xml:space="preserve"> </w:t>
      </w:r>
      <w:r w:rsidRPr="00B167A9">
        <w:rPr>
          <w:rFonts w:ascii="Arial" w:hAnsi="Arial"/>
          <w:bCs/>
          <w:i/>
          <w:iCs/>
          <w:sz w:val="24"/>
          <w:lang w:val="it-IT"/>
        </w:rPr>
        <w:t xml:space="preserve">ve ne andrete </w:t>
      </w:r>
      <w:r w:rsidRPr="00B167A9">
        <w:rPr>
          <w:rFonts w:ascii="Arial" w:hAnsi="Arial"/>
          <w:bCs/>
          <w:i/>
          <w:iCs/>
          <w:sz w:val="24"/>
          <w:lang w:val="it-IT"/>
        </w:rPr>
        <w:lastRenderedPageBreak/>
        <w:t>per la vostra strada. Quelli risposero: No, passeremo la notte sulla</w:t>
      </w:r>
      <w:r w:rsidR="00B36793" w:rsidRPr="00B167A9">
        <w:rPr>
          <w:rFonts w:ascii="Arial" w:hAnsi="Arial"/>
          <w:bCs/>
          <w:i/>
          <w:iCs/>
          <w:sz w:val="24"/>
          <w:lang w:val="it-IT"/>
        </w:rPr>
        <w:t xml:space="preserve"> </w:t>
      </w:r>
      <w:r w:rsidRPr="00B167A9">
        <w:rPr>
          <w:rFonts w:ascii="Arial" w:hAnsi="Arial"/>
          <w:bCs/>
          <w:i/>
          <w:iCs/>
          <w:sz w:val="24"/>
          <w:lang w:val="it-IT"/>
        </w:rPr>
        <w:t xml:space="preserve">piazza. </w:t>
      </w:r>
    </w:p>
    <w:p w14:paraId="11EB3670" w14:textId="7C6A379E"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Ma egli insistette tanto che vennero da lui ed entrarono nella sua casa.</w:t>
      </w:r>
      <w:r w:rsidR="00B36793" w:rsidRPr="00B167A9">
        <w:rPr>
          <w:rFonts w:ascii="Arial" w:hAnsi="Arial"/>
          <w:bCs/>
          <w:i/>
          <w:iCs/>
          <w:sz w:val="24"/>
          <w:lang w:val="it-IT"/>
        </w:rPr>
        <w:t xml:space="preserve"> </w:t>
      </w:r>
      <w:r w:rsidRPr="00B167A9">
        <w:rPr>
          <w:rFonts w:ascii="Arial" w:hAnsi="Arial"/>
          <w:bCs/>
          <w:i/>
          <w:iCs/>
          <w:sz w:val="24"/>
          <w:lang w:val="it-IT"/>
        </w:rPr>
        <w:t>Egli preparò per loro un banchetto, fece cuocere gli azzimi e così mangiarono.</w:t>
      </w:r>
      <w:r w:rsidR="00B36793" w:rsidRPr="00B167A9">
        <w:rPr>
          <w:rFonts w:ascii="Arial" w:hAnsi="Arial"/>
          <w:bCs/>
          <w:i/>
          <w:iCs/>
          <w:sz w:val="24"/>
          <w:lang w:val="it-IT"/>
        </w:rPr>
        <w:t xml:space="preserve"> </w:t>
      </w:r>
      <w:r w:rsidRPr="00B167A9">
        <w:rPr>
          <w:rFonts w:ascii="Arial" w:hAnsi="Arial"/>
          <w:bCs/>
          <w:i/>
          <w:iCs/>
          <w:sz w:val="24"/>
          <w:lang w:val="it-IT"/>
        </w:rPr>
        <w:t>Non si erano ancora coricati, quand'ecco gli uomini della città, cioè gli abitanti di</w:t>
      </w:r>
      <w:r w:rsidR="00B36793" w:rsidRPr="00B167A9">
        <w:rPr>
          <w:rFonts w:ascii="Arial" w:hAnsi="Arial"/>
          <w:bCs/>
          <w:i/>
          <w:iCs/>
          <w:sz w:val="24"/>
          <w:lang w:val="it-IT"/>
        </w:rPr>
        <w:t xml:space="preserve"> </w:t>
      </w:r>
      <w:r w:rsidRPr="00B167A9">
        <w:rPr>
          <w:rFonts w:ascii="Arial" w:hAnsi="Arial"/>
          <w:bCs/>
          <w:i/>
          <w:iCs/>
          <w:sz w:val="24"/>
          <w:lang w:val="it-IT"/>
        </w:rPr>
        <w:t>Sòdoma, si affollarono intorno alla casa, giovani e vecchi, tutto il popolo al</w:t>
      </w:r>
      <w:r w:rsidR="00B36793" w:rsidRPr="00B167A9">
        <w:rPr>
          <w:rFonts w:ascii="Arial" w:hAnsi="Arial"/>
          <w:bCs/>
          <w:i/>
          <w:iCs/>
          <w:sz w:val="24"/>
          <w:lang w:val="it-IT"/>
        </w:rPr>
        <w:t xml:space="preserve"> </w:t>
      </w:r>
      <w:r w:rsidRPr="00B167A9">
        <w:rPr>
          <w:rFonts w:ascii="Arial" w:hAnsi="Arial"/>
          <w:bCs/>
          <w:i/>
          <w:iCs/>
          <w:sz w:val="24"/>
          <w:lang w:val="it-IT"/>
        </w:rPr>
        <w:t xml:space="preserve">completo. </w:t>
      </w:r>
    </w:p>
    <w:p w14:paraId="079432F8" w14:textId="774A7E4B"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Chiamarono Lot e gli dissero: Dove sono quegli uomini che sono</w:t>
      </w:r>
      <w:r w:rsidR="00B36793" w:rsidRPr="00B167A9">
        <w:rPr>
          <w:rFonts w:ascii="Arial" w:hAnsi="Arial"/>
          <w:bCs/>
          <w:i/>
          <w:iCs/>
          <w:sz w:val="24"/>
          <w:lang w:val="it-IT"/>
        </w:rPr>
        <w:t xml:space="preserve"> </w:t>
      </w:r>
      <w:r w:rsidRPr="00B167A9">
        <w:rPr>
          <w:rFonts w:ascii="Arial" w:hAnsi="Arial"/>
          <w:bCs/>
          <w:i/>
          <w:iCs/>
          <w:sz w:val="24"/>
          <w:lang w:val="it-IT"/>
        </w:rPr>
        <w:t>entrati da te questa notte? Falli uscire da noi, perché possiamo abusarne! Lot</w:t>
      </w:r>
      <w:r w:rsidR="00B36793" w:rsidRPr="00B167A9">
        <w:rPr>
          <w:rFonts w:ascii="Arial" w:hAnsi="Arial"/>
          <w:bCs/>
          <w:i/>
          <w:iCs/>
          <w:sz w:val="24"/>
          <w:lang w:val="it-IT"/>
        </w:rPr>
        <w:t xml:space="preserve"> </w:t>
      </w:r>
      <w:r w:rsidRPr="00B167A9">
        <w:rPr>
          <w:rFonts w:ascii="Arial" w:hAnsi="Arial"/>
          <w:bCs/>
          <w:i/>
          <w:iCs/>
          <w:sz w:val="24"/>
          <w:lang w:val="it-IT"/>
        </w:rPr>
        <w:t>uscì verso di loro sulla porta e, dopo aver chiuso il battente dietro di sé, disse:</w:t>
      </w:r>
      <w:r w:rsidR="00B36793" w:rsidRPr="00B167A9">
        <w:rPr>
          <w:rFonts w:ascii="Arial" w:hAnsi="Arial"/>
          <w:bCs/>
          <w:i/>
          <w:iCs/>
          <w:sz w:val="24"/>
          <w:lang w:val="it-IT"/>
        </w:rPr>
        <w:t xml:space="preserve"> </w:t>
      </w:r>
      <w:r w:rsidRPr="00B167A9">
        <w:rPr>
          <w:rFonts w:ascii="Arial" w:hAnsi="Arial"/>
          <w:bCs/>
          <w:i/>
          <w:iCs/>
          <w:sz w:val="24"/>
          <w:lang w:val="it-IT"/>
        </w:rPr>
        <w:t>No, fratelli miei, non fate del male! Sentite, io ho due figlie che non hanno</w:t>
      </w:r>
      <w:r w:rsidR="00B36793" w:rsidRPr="00B167A9">
        <w:rPr>
          <w:rFonts w:ascii="Arial" w:hAnsi="Arial"/>
          <w:bCs/>
          <w:i/>
          <w:iCs/>
          <w:sz w:val="24"/>
          <w:lang w:val="it-IT"/>
        </w:rPr>
        <w:t xml:space="preserve"> </w:t>
      </w:r>
      <w:r w:rsidRPr="00B167A9">
        <w:rPr>
          <w:rFonts w:ascii="Arial" w:hAnsi="Arial"/>
          <w:bCs/>
          <w:i/>
          <w:iCs/>
          <w:sz w:val="24"/>
          <w:lang w:val="it-IT"/>
        </w:rPr>
        <w:t>ancora conosciuto uomo; lasciate che ve le porti fuori e fate loro quel che vi piace,</w:t>
      </w:r>
      <w:r w:rsidR="00B36793" w:rsidRPr="00B167A9">
        <w:rPr>
          <w:rFonts w:ascii="Arial" w:hAnsi="Arial"/>
          <w:bCs/>
          <w:i/>
          <w:iCs/>
          <w:sz w:val="24"/>
          <w:lang w:val="it-IT"/>
        </w:rPr>
        <w:t xml:space="preserve"> </w:t>
      </w:r>
      <w:r w:rsidRPr="00B167A9">
        <w:rPr>
          <w:rFonts w:ascii="Arial" w:hAnsi="Arial"/>
          <w:bCs/>
          <w:i/>
          <w:iCs/>
          <w:sz w:val="24"/>
          <w:lang w:val="it-IT"/>
        </w:rPr>
        <w:t>purché non facciate nulla a questi uomini, perché sono entrati all'ombra del mio</w:t>
      </w:r>
      <w:r w:rsidR="00B36793" w:rsidRPr="00B167A9">
        <w:rPr>
          <w:rFonts w:ascii="Arial" w:hAnsi="Arial"/>
          <w:bCs/>
          <w:i/>
          <w:iCs/>
          <w:sz w:val="24"/>
          <w:lang w:val="it-IT"/>
        </w:rPr>
        <w:t xml:space="preserve"> </w:t>
      </w:r>
      <w:r w:rsidRPr="00B167A9">
        <w:rPr>
          <w:rFonts w:ascii="Arial" w:hAnsi="Arial"/>
          <w:bCs/>
          <w:i/>
          <w:iCs/>
          <w:sz w:val="24"/>
          <w:lang w:val="it-IT"/>
        </w:rPr>
        <w:t xml:space="preserve">tetto. </w:t>
      </w:r>
    </w:p>
    <w:p w14:paraId="5B74041F" w14:textId="42F9F6F1"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Ma quelli risposero: Tirati via! Quest'individuo è venuto qui come</w:t>
      </w:r>
      <w:r w:rsidR="00B36793" w:rsidRPr="00B167A9">
        <w:rPr>
          <w:rFonts w:ascii="Arial" w:hAnsi="Arial"/>
          <w:bCs/>
          <w:i/>
          <w:iCs/>
          <w:sz w:val="24"/>
          <w:lang w:val="it-IT"/>
        </w:rPr>
        <w:t xml:space="preserve"> </w:t>
      </w:r>
      <w:r w:rsidRPr="00B167A9">
        <w:rPr>
          <w:rFonts w:ascii="Arial" w:hAnsi="Arial"/>
          <w:bCs/>
          <w:i/>
          <w:iCs/>
          <w:sz w:val="24"/>
          <w:lang w:val="it-IT"/>
        </w:rPr>
        <w:t>straniero e vuol fare il giudice! Ora faremo a te peggio che a loro! E spingendosi</w:t>
      </w:r>
      <w:r w:rsidR="00B36793" w:rsidRPr="00B167A9">
        <w:rPr>
          <w:rFonts w:ascii="Arial" w:hAnsi="Arial"/>
          <w:bCs/>
          <w:i/>
          <w:iCs/>
          <w:sz w:val="24"/>
          <w:lang w:val="it-IT"/>
        </w:rPr>
        <w:t xml:space="preserve"> </w:t>
      </w:r>
      <w:r w:rsidRPr="00B167A9">
        <w:rPr>
          <w:rFonts w:ascii="Arial" w:hAnsi="Arial"/>
          <w:bCs/>
          <w:i/>
          <w:iCs/>
          <w:sz w:val="24"/>
          <w:lang w:val="it-IT"/>
        </w:rPr>
        <w:t>violentemente contro quell'uomo, cioè contro Lot, si avvicinarono per sfondare la</w:t>
      </w:r>
      <w:r w:rsidR="00B36793" w:rsidRPr="00B167A9">
        <w:rPr>
          <w:rFonts w:ascii="Arial" w:hAnsi="Arial"/>
          <w:bCs/>
          <w:i/>
          <w:iCs/>
          <w:sz w:val="24"/>
          <w:lang w:val="it-IT"/>
        </w:rPr>
        <w:t xml:space="preserve"> </w:t>
      </w:r>
      <w:r w:rsidRPr="00B167A9">
        <w:rPr>
          <w:rFonts w:ascii="Arial" w:hAnsi="Arial"/>
          <w:bCs/>
          <w:i/>
          <w:iCs/>
          <w:sz w:val="24"/>
          <w:lang w:val="it-IT"/>
        </w:rPr>
        <w:t xml:space="preserve">porta. </w:t>
      </w:r>
    </w:p>
    <w:p w14:paraId="0CCF03AA" w14:textId="4A82275D"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Allora dall'interno quegli uomini sporsero le mani, si trassero in casa Lot e</w:t>
      </w:r>
      <w:r w:rsidR="00B36793" w:rsidRPr="00B167A9">
        <w:rPr>
          <w:rFonts w:ascii="Arial" w:hAnsi="Arial"/>
          <w:bCs/>
          <w:i/>
          <w:iCs/>
          <w:sz w:val="24"/>
          <w:lang w:val="it-IT"/>
        </w:rPr>
        <w:t xml:space="preserve"> </w:t>
      </w:r>
      <w:r w:rsidRPr="00B167A9">
        <w:rPr>
          <w:rFonts w:ascii="Arial" w:hAnsi="Arial"/>
          <w:bCs/>
          <w:i/>
          <w:iCs/>
          <w:sz w:val="24"/>
          <w:lang w:val="it-IT"/>
        </w:rPr>
        <w:t>chiusero il battente; quanto agli uomini che erano alla porta della casa, essi li</w:t>
      </w:r>
      <w:r w:rsidR="00B36793" w:rsidRPr="00B167A9">
        <w:rPr>
          <w:rFonts w:ascii="Arial" w:hAnsi="Arial"/>
          <w:bCs/>
          <w:i/>
          <w:iCs/>
          <w:sz w:val="24"/>
          <w:lang w:val="it-IT"/>
        </w:rPr>
        <w:t xml:space="preserve"> </w:t>
      </w:r>
      <w:r w:rsidRPr="00B167A9">
        <w:rPr>
          <w:rFonts w:ascii="Arial" w:hAnsi="Arial"/>
          <w:bCs/>
          <w:i/>
          <w:iCs/>
          <w:sz w:val="24"/>
          <w:lang w:val="it-IT"/>
        </w:rPr>
        <w:t>colpirono con un abbaglio accecante dal più piccolo al più grande, così che non</w:t>
      </w:r>
      <w:r w:rsidR="00B36793" w:rsidRPr="00B167A9">
        <w:rPr>
          <w:rFonts w:ascii="Arial" w:hAnsi="Arial"/>
          <w:bCs/>
          <w:i/>
          <w:iCs/>
          <w:sz w:val="24"/>
          <w:lang w:val="it-IT"/>
        </w:rPr>
        <w:t xml:space="preserve"> </w:t>
      </w:r>
      <w:r w:rsidRPr="00B167A9">
        <w:rPr>
          <w:rFonts w:ascii="Arial" w:hAnsi="Arial"/>
          <w:bCs/>
          <w:i/>
          <w:iCs/>
          <w:sz w:val="24"/>
          <w:lang w:val="it-IT"/>
        </w:rPr>
        <w:t xml:space="preserve">riuscirono a trovare la porta. </w:t>
      </w:r>
    </w:p>
    <w:p w14:paraId="7CCC4188" w14:textId="7BD74714"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Quegli uomini dissero allora a Lot: Chi hai ancora qui? Il genero, i tuoi figli,</w:t>
      </w:r>
      <w:r w:rsidR="00B36793" w:rsidRPr="00B167A9">
        <w:rPr>
          <w:rFonts w:ascii="Arial" w:hAnsi="Arial"/>
          <w:bCs/>
          <w:i/>
          <w:iCs/>
          <w:sz w:val="24"/>
          <w:lang w:val="it-IT"/>
        </w:rPr>
        <w:t xml:space="preserve"> </w:t>
      </w:r>
      <w:r w:rsidRPr="00B167A9">
        <w:rPr>
          <w:rFonts w:ascii="Arial" w:hAnsi="Arial"/>
          <w:bCs/>
          <w:i/>
          <w:iCs/>
          <w:sz w:val="24"/>
          <w:lang w:val="it-IT"/>
        </w:rPr>
        <w:t>le tue figlie e quanti hai in città, falli uscire da questo luogo. Perché noi stiamo</w:t>
      </w:r>
      <w:r w:rsidR="00B36793" w:rsidRPr="00B167A9">
        <w:rPr>
          <w:rFonts w:ascii="Arial" w:hAnsi="Arial"/>
          <w:bCs/>
          <w:i/>
          <w:iCs/>
          <w:sz w:val="24"/>
          <w:lang w:val="it-IT"/>
        </w:rPr>
        <w:t xml:space="preserve"> </w:t>
      </w:r>
      <w:r w:rsidRPr="00B167A9">
        <w:rPr>
          <w:rFonts w:ascii="Arial" w:hAnsi="Arial"/>
          <w:bCs/>
          <w:i/>
          <w:iCs/>
          <w:sz w:val="24"/>
          <w:lang w:val="it-IT"/>
        </w:rPr>
        <w:t>per distruggere questo luogo: il grido innalzato contro di loro davanti al Signore è</w:t>
      </w:r>
      <w:r w:rsidR="00B36793" w:rsidRPr="00B167A9">
        <w:rPr>
          <w:rFonts w:ascii="Arial" w:hAnsi="Arial"/>
          <w:bCs/>
          <w:i/>
          <w:iCs/>
          <w:sz w:val="24"/>
          <w:lang w:val="it-IT"/>
        </w:rPr>
        <w:t xml:space="preserve"> </w:t>
      </w:r>
      <w:r w:rsidRPr="00B167A9">
        <w:rPr>
          <w:rFonts w:ascii="Arial" w:hAnsi="Arial"/>
          <w:bCs/>
          <w:i/>
          <w:iCs/>
          <w:sz w:val="24"/>
          <w:lang w:val="it-IT"/>
        </w:rPr>
        <w:t xml:space="preserve">grande e il Signore ci ha mandati a distruggerli. </w:t>
      </w:r>
    </w:p>
    <w:p w14:paraId="42FB0820" w14:textId="729C41F6"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Lot uscì a parlare ai suoi generi, che dovevano sposare le sue figlie, e disse: Alzatevi, uscite da questo luogo, perché il Signore sta per distruggere la città. Ma parve ai suoi generi che egli</w:t>
      </w:r>
      <w:r w:rsidR="00B36793" w:rsidRPr="00B167A9">
        <w:rPr>
          <w:rFonts w:ascii="Arial" w:hAnsi="Arial"/>
          <w:bCs/>
          <w:i/>
          <w:iCs/>
          <w:sz w:val="24"/>
          <w:lang w:val="it-IT"/>
        </w:rPr>
        <w:t xml:space="preserve"> </w:t>
      </w:r>
      <w:r w:rsidRPr="00B167A9">
        <w:rPr>
          <w:rFonts w:ascii="Arial" w:hAnsi="Arial"/>
          <w:bCs/>
          <w:i/>
          <w:iCs/>
          <w:sz w:val="24"/>
          <w:lang w:val="it-IT"/>
        </w:rPr>
        <w:t xml:space="preserve">volesse scherzare. </w:t>
      </w:r>
    </w:p>
    <w:p w14:paraId="33738812" w14:textId="27C015E6"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Quando apparve l'alba, gli angeli fecero premura a Lot,</w:t>
      </w:r>
      <w:r w:rsidR="00B36793" w:rsidRPr="00B167A9">
        <w:rPr>
          <w:rFonts w:ascii="Arial" w:hAnsi="Arial"/>
          <w:bCs/>
          <w:i/>
          <w:iCs/>
          <w:sz w:val="24"/>
          <w:lang w:val="it-IT"/>
        </w:rPr>
        <w:t xml:space="preserve"> </w:t>
      </w:r>
      <w:r w:rsidRPr="00B167A9">
        <w:rPr>
          <w:rFonts w:ascii="Arial" w:hAnsi="Arial"/>
          <w:bCs/>
          <w:i/>
          <w:iCs/>
          <w:sz w:val="24"/>
          <w:lang w:val="it-IT"/>
        </w:rPr>
        <w:t>dicendo: Su, prendi tua moglie e le tue figlie che hai qui ed esci per non essere</w:t>
      </w:r>
      <w:r w:rsidR="00B36793" w:rsidRPr="00B167A9">
        <w:rPr>
          <w:rFonts w:ascii="Arial" w:hAnsi="Arial"/>
          <w:bCs/>
          <w:i/>
          <w:iCs/>
          <w:sz w:val="24"/>
          <w:lang w:val="it-IT"/>
        </w:rPr>
        <w:t xml:space="preserve"> </w:t>
      </w:r>
      <w:r w:rsidRPr="00B167A9">
        <w:rPr>
          <w:rFonts w:ascii="Arial" w:hAnsi="Arial"/>
          <w:bCs/>
          <w:i/>
          <w:iCs/>
          <w:sz w:val="24"/>
          <w:lang w:val="it-IT"/>
        </w:rPr>
        <w:t>travolto nel castigo della città. Lot indugiava, ma quegli uomini presero per</w:t>
      </w:r>
      <w:r w:rsidR="00B36793" w:rsidRPr="00B167A9">
        <w:rPr>
          <w:rFonts w:ascii="Arial" w:hAnsi="Arial"/>
          <w:bCs/>
          <w:i/>
          <w:iCs/>
          <w:sz w:val="24"/>
          <w:lang w:val="it-IT"/>
        </w:rPr>
        <w:t xml:space="preserve"> </w:t>
      </w:r>
      <w:r w:rsidRPr="00B167A9">
        <w:rPr>
          <w:rFonts w:ascii="Arial" w:hAnsi="Arial"/>
          <w:bCs/>
          <w:i/>
          <w:iCs/>
          <w:sz w:val="24"/>
          <w:lang w:val="it-IT"/>
        </w:rPr>
        <w:t>mano lui, sua moglie e le sue due figlie, per un grande atto di misericordia del</w:t>
      </w:r>
      <w:r w:rsidR="00B36793" w:rsidRPr="00B167A9">
        <w:rPr>
          <w:rFonts w:ascii="Arial" w:hAnsi="Arial"/>
          <w:bCs/>
          <w:i/>
          <w:iCs/>
          <w:sz w:val="24"/>
          <w:lang w:val="it-IT"/>
        </w:rPr>
        <w:t xml:space="preserve"> </w:t>
      </w:r>
      <w:r w:rsidRPr="00B167A9">
        <w:rPr>
          <w:rFonts w:ascii="Arial" w:hAnsi="Arial"/>
          <w:bCs/>
          <w:i/>
          <w:iCs/>
          <w:sz w:val="24"/>
          <w:lang w:val="it-IT"/>
        </w:rPr>
        <w:t xml:space="preserve">Signore verso di lui; lo fecero uscire e lo condussero fuori della città. </w:t>
      </w:r>
    </w:p>
    <w:p w14:paraId="7237E936" w14:textId="3537014C"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Dopo averli</w:t>
      </w:r>
      <w:r w:rsidR="00B36793" w:rsidRPr="00B167A9">
        <w:rPr>
          <w:rFonts w:ascii="Arial" w:hAnsi="Arial"/>
          <w:bCs/>
          <w:i/>
          <w:iCs/>
          <w:sz w:val="24"/>
          <w:lang w:val="it-IT"/>
        </w:rPr>
        <w:t xml:space="preserve"> </w:t>
      </w:r>
      <w:r w:rsidRPr="00B167A9">
        <w:rPr>
          <w:rFonts w:ascii="Arial" w:hAnsi="Arial"/>
          <w:bCs/>
          <w:i/>
          <w:iCs/>
          <w:sz w:val="24"/>
          <w:lang w:val="it-IT"/>
        </w:rPr>
        <w:t>condotti fuori, uno di loro disse: Fuggi, per la tua vita. Non guardare indietro e</w:t>
      </w:r>
      <w:r w:rsidR="00B36793" w:rsidRPr="00B167A9">
        <w:rPr>
          <w:rFonts w:ascii="Arial" w:hAnsi="Arial"/>
          <w:bCs/>
          <w:i/>
          <w:iCs/>
          <w:sz w:val="24"/>
          <w:lang w:val="it-IT"/>
        </w:rPr>
        <w:t xml:space="preserve"> </w:t>
      </w:r>
      <w:r w:rsidRPr="00B167A9">
        <w:rPr>
          <w:rFonts w:ascii="Arial" w:hAnsi="Arial"/>
          <w:bCs/>
          <w:i/>
          <w:iCs/>
          <w:sz w:val="24"/>
          <w:lang w:val="it-IT"/>
        </w:rPr>
        <w:t>non fermarti dentro la valle: fuggi sulle montagne, per non essere travolto! Ma</w:t>
      </w:r>
      <w:r w:rsidR="00B36793" w:rsidRPr="00B167A9">
        <w:rPr>
          <w:rFonts w:ascii="Arial" w:hAnsi="Arial"/>
          <w:bCs/>
          <w:i/>
          <w:iCs/>
          <w:sz w:val="24"/>
          <w:lang w:val="it-IT"/>
        </w:rPr>
        <w:t xml:space="preserve"> </w:t>
      </w:r>
      <w:r w:rsidRPr="00B167A9">
        <w:rPr>
          <w:rFonts w:ascii="Arial" w:hAnsi="Arial"/>
          <w:bCs/>
          <w:i/>
          <w:iCs/>
          <w:sz w:val="24"/>
          <w:lang w:val="it-IT"/>
        </w:rPr>
        <w:t>Lot gli disse: No, mio Signore! Vedi, il tuo servo ha trovato grazia ai tuoi occhi e</w:t>
      </w:r>
      <w:r w:rsidR="00B36793" w:rsidRPr="00B167A9">
        <w:rPr>
          <w:rFonts w:ascii="Arial" w:hAnsi="Arial"/>
          <w:bCs/>
          <w:i/>
          <w:iCs/>
          <w:sz w:val="24"/>
          <w:lang w:val="it-IT"/>
        </w:rPr>
        <w:t xml:space="preserve"> </w:t>
      </w:r>
      <w:r w:rsidRPr="00B167A9">
        <w:rPr>
          <w:rFonts w:ascii="Arial" w:hAnsi="Arial"/>
          <w:bCs/>
          <w:i/>
          <w:iCs/>
          <w:sz w:val="24"/>
          <w:lang w:val="it-IT"/>
        </w:rPr>
        <w:t>tu hai usato una grande misericordia verso di me salvandomi la vita, ma io non</w:t>
      </w:r>
      <w:r w:rsidR="00B36793" w:rsidRPr="00B167A9">
        <w:rPr>
          <w:rFonts w:ascii="Arial" w:hAnsi="Arial"/>
          <w:bCs/>
          <w:i/>
          <w:iCs/>
          <w:sz w:val="24"/>
          <w:lang w:val="it-IT"/>
        </w:rPr>
        <w:t xml:space="preserve"> </w:t>
      </w:r>
      <w:r w:rsidRPr="00B167A9">
        <w:rPr>
          <w:rFonts w:ascii="Arial" w:hAnsi="Arial"/>
          <w:bCs/>
          <w:i/>
          <w:iCs/>
          <w:sz w:val="24"/>
          <w:lang w:val="it-IT"/>
        </w:rPr>
        <w:t>riuscirò a fuggire sul monte, senza che la sciagura mi raggiunga e io muoia. Vedi</w:t>
      </w:r>
      <w:r w:rsidR="00B36793" w:rsidRPr="00B167A9">
        <w:rPr>
          <w:rFonts w:ascii="Arial" w:hAnsi="Arial"/>
          <w:bCs/>
          <w:i/>
          <w:iCs/>
          <w:sz w:val="24"/>
          <w:lang w:val="it-IT"/>
        </w:rPr>
        <w:t xml:space="preserve"> </w:t>
      </w:r>
      <w:r w:rsidRPr="00B167A9">
        <w:rPr>
          <w:rFonts w:ascii="Arial" w:hAnsi="Arial"/>
          <w:bCs/>
          <w:i/>
          <w:iCs/>
          <w:sz w:val="24"/>
          <w:lang w:val="it-IT"/>
        </w:rPr>
        <w:t>questa città: è abbastanza vicina perché mi possa rifugiare là ed è piccola cosa!</w:t>
      </w:r>
      <w:r w:rsidR="00B36793" w:rsidRPr="00B167A9">
        <w:rPr>
          <w:rFonts w:ascii="Arial" w:hAnsi="Arial"/>
          <w:bCs/>
          <w:i/>
          <w:iCs/>
          <w:sz w:val="24"/>
          <w:lang w:val="it-IT"/>
        </w:rPr>
        <w:t xml:space="preserve"> </w:t>
      </w:r>
      <w:r w:rsidRPr="00B167A9">
        <w:rPr>
          <w:rFonts w:ascii="Arial" w:hAnsi="Arial"/>
          <w:bCs/>
          <w:i/>
          <w:iCs/>
          <w:sz w:val="24"/>
          <w:lang w:val="it-IT"/>
        </w:rPr>
        <w:t>Lascia che io fugga lassù</w:t>
      </w:r>
      <w:r w:rsidR="00B36793" w:rsidRPr="00B167A9">
        <w:rPr>
          <w:rFonts w:ascii="Arial" w:hAnsi="Arial"/>
          <w:bCs/>
          <w:i/>
          <w:iCs/>
          <w:sz w:val="24"/>
          <w:lang w:val="it-IT"/>
        </w:rPr>
        <w:t xml:space="preserve"> </w:t>
      </w:r>
      <w:r w:rsidRPr="00B167A9">
        <w:rPr>
          <w:rFonts w:ascii="Arial" w:hAnsi="Arial"/>
          <w:bCs/>
          <w:i/>
          <w:iCs/>
          <w:sz w:val="24"/>
          <w:lang w:val="it-IT"/>
        </w:rPr>
        <w:t>non è una piccola cosa?</w:t>
      </w:r>
      <w:r w:rsidR="00B36793" w:rsidRPr="00B167A9">
        <w:rPr>
          <w:rFonts w:ascii="Arial" w:hAnsi="Arial"/>
          <w:bCs/>
          <w:i/>
          <w:iCs/>
          <w:sz w:val="24"/>
          <w:lang w:val="it-IT"/>
        </w:rPr>
        <w:t xml:space="preserve"> </w:t>
      </w:r>
      <w:r w:rsidRPr="00B167A9">
        <w:rPr>
          <w:rFonts w:ascii="Arial" w:hAnsi="Arial"/>
          <w:bCs/>
          <w:i/>
          <w:iCs/>
          <w:sz w:val="24"/>
          <w:lang w:val="it-IT"/>
        </w:rPr>
        <w:t>e così la mia vita sarà</w:t>
      </w:r>
      <w:r w:rsidR="00B36793" w:rsidRPr="00B167A9">
        <w:rPr>
          <w:rFonts w:ascii="Arial" w:hAnsi="Arial"/>
          <w:bCs/>
          <w:i/>
          <w:iCs/>
          <w:sz w:val="24"/>
          <w:lang w:val="it-IT"/>
        </w:rPr>
        <w:t xml:space="preserve"> </w:t>
      </w:r>
      <w:r w:rsidRPr="00B167A9">
        <w:rPr>
          <w:rFonts w:ascii="Arial" w:hAnsi="Arial"/>
          <w:bCs/>
          <w:i/>
          <w:iCs/>
          <w:sz w:val="24"/>
          <w:lang w:val="it-IT"/>
        </w:rPr>
        <w:t xml:space="preserve">salva. </w:t>
      </w:r>
    </w:p>
    <w:p w14:paraId="65FAB22D" w14:textId="4C415CA8"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lastRenderedPageBreak/>
        <w:t>Gli rispose: Ecco, ti ho favorito anche in questo, di non distruggere la</w:t>
      </w:r>
      <w:r w:rsidR="00B36793" w:rsidRPr="00B167A9">
        <w:rPr>
          <w:rFonts w:ascii="Arial" w:hAnsi="Arial"/>
          <w:bCs/>
          <w:i/>
          <w:iCs/>
          <w:sz w:val="24"/>
          <w:lang w:val="it-IT"/>
        </w:rPr>
        <w:t xml:space="preserve"> </w:t>
      </w:r>
      <w:r w:rsidRPr="00B167A9">
        <w:rPr>
          <w:rFonts w:ascii="Arial" w:hAnsi="Arial"/>
          <w:bCs/>
          <w:i/>
          <w:iCs/>
          <w:sz w:val="24"/>
          <w:lang w:val="it-IT"/>
        </w:rPr>
        <w:t>città di cui hai parlato. Presto, fuggi là perché io non posso far nulla, finché tu</w:t>
      </w:r>
      <w:r w:rsidR="00B36793" w:rsidRPr="00B167A9">
        <w:rPr>
          <w:rFonts w:ascii="Arial" w:hAnsi="Arial"/>
          <w:bCs/>
          <w:i/>
          <w:iCs/>
          <w:sz w:val="24"/>
          <w:lang w:val="it-IT"/>
        </w:rPr>
        <w:t xml:space="preserve"> </w:t>
      </w:r>
      <w:r w:rsidRPr="00B167A9">
        <w:rPr>
          <w:rFonts w:ascii="Arial" w:hAnsi="Arial"/>
          <w:bCs/>
          <w:i/>
          <w:iCs/>
          <w:sz w:val="24"/>
          <w:lang w:val="it-IT"/>
        </w:rPr>
        <w:t xml:space="preserve">non vi sia arrivato. Perciò quella città si chiamò Zoar. </w:t>
      </w:r>
    </w:p>
    <w:p w14:paraId="5D926866" w14:textId="198CD91D"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Il sole spuntava sulla terra e Lot era arrivato a Zoar, quand'ecco il Signore fece</w:t>
      </w:r>
      <w:r w:rsidR="00B36793" w:rsidRPr="00B167A9">
        <w:rPr>
          <w:rFonts w:ascii="Arial" w:hAnsi="Arial"/>
          <w:bCs/>
          <w:i/>
          <w:iCs/>
          <w:sz w:val="24"/>
          <w:lang w:val="it-IT"/>
        </w:rPr>
        <w:t xml:space="preserve"> </w:t>
      </w:r>
      <w:r w:rsidRPr="00B167A9">
        <w:rPr>
          <w:rFonts w:ascii="Arial" w:hAnsi="Arial"/>
          <w:bCs/>
          <w:i/>
          <w:iCs/>
          <w:sz w:val="24"/>
          <w:lang w:val="it-IT"/>
        </w:rPr>
        <w:t>piovere dal cielo sopra Sòdoma e sopra Gomorra zolfo e fuoco proveniente dal</w:t>
      </w:r>
      <w:r w:rsidR="00B36793" w:rsidRPr="00B167A9">
        <w:rPr>
          <w:rFonts w:ascii="Arial" w:hAnsi="Arial"/>
          <w:bCs/>
          <w:i/>
          <w:iCs/>
          <w:sz w:val="24"/>
          <w:lang w:val="it-IT"/>
        </w:rPr>
        <w:t xml:space="preserve"> </w:t>
      </w:r>
      <w:r w:rsidRPr="00B167A9">
        <w:rPr>
          <w:rFonts w:ascii="Arial" w:hAnsi="Arial"/>
          <w:bCs/>
          <w:i/>
          <w:iCs/>
          <w:sz w:val="24"/>
          <w:lang w:val="it-IT"/>
        </w:rPr>
        <w:t>Signore. Distrusse queste città e tutta la valle con tutti gli abitanti delle città e la</w:t>
      </w:r>
      <w:r w:rsidR="00B36793" w:rsidRPr="00B167A9">
        <w:rPr>
          <w:rFonts w:ascii="Arial" w:hAnsi="Arial"/>
          <w:bCs/>
          <w:i/>
          <w:iCs/>
          <w:sz w:val="24"/>
          <w:lang w:val="it-IT"/>
        </w:rPr>
        <w:t xml:space="preserve"> </w:t>
      </w:r>
      <w:r w:rsidRPr="00B167A9">
        <w:rPr>
          <w:rFonts w:ascii="Arial" w:hAnsi="Arial"/>
          <w:bCs/>
          <w:i/>
          <w:iCs/>
          <w:sz w:val="24"/>
          <w:lang w:val="it-IT"/>
        </w:rPr>
        <w:t>vegetazione del suolo. Ora la moglie di Lot guardò indietro e divenne una statua</w:t>
      </w:r>
      <w:r w:rsidR="00B36793" w:rsidRPr="00B167A9">
        <w:rPr>
          <w:rFonts w:ascii="Arial" w:hAnsi="Arial"/>
          <w:bCs/>
          <w:i/>
          <w:iCs/>
          <w:sz w:val="24"/>
          <w:lang w:val="it-IT"/>
        </w:rPr>
        <w:t xml:space="preserve"> </w:t>
      </w:r>
      <w:r w:rsidRPr="00B167A9">
        <w:rPr>
          <w:rFonts w:ascii="Arial" w:hAnsi="Arial"/>
          <w:bCs/>
          <w:i/>
          <w:iCs/>
          <w:sz w:val="24"/>
          <w:lang w:val="it-IT"/>
        </w:rPr>
        <w:t xml:space="preserve">di sale. </w:t>
      </w:r>
    </w:p>
    <w:p w14:paraId="54BBFB27" w14:textId="03B0FB14"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Abramo andò di buon mattino al luogo dove si era fermato davanti al Signore;</w:t>
      </w:r>
      <w:r w:rsidR="00B36793" w:rsidRPr="00B167A9">
        <w:rPr>
          <w:rFonts w:ascii="Arial" w:hAnsi="Arial"/>
          <w:bCs/>
          <w:i/>
          <w:iCs/>
          <w:sz w:val="24"/>
          <w:lang w:val="it-IT"/>
        </w:rPr>
        <w:t xml:space="preserve"> </w:t>
      </w:r>
      <w:r w:rsidRPr="00B167A9">
        <w:rPr>
          <w:rFonts w:ascii="Arial" w:hAnsi="Arial"/>
          <w:bCs/>
          <w:i/>
          <w:iCs/>
          <w:sz w:val="24"/>
          <w:lang w:val="it-IT"/>
        </w:rPr>
        <w:t>contemplò dall'alto Sòdoma e Gomorra e tutta la distesa della valle e vide che un</w:t>
      </w:r>
      <w:r w:rsidR="00B36793" w:rsidRPr="00B167A9">
        <w:rPr>
          <w:rFonts w:ascii="Arial" w:hAnsi="Arial"/>
          <w:bCs/>
          <w:i/>
          <w:iCs/>
          <w:sz w:val="24"/>
          <w:lang w:val="it-IT"/>
        </w:rPr>
        <w:t xml:space="preserve"> </w:t>
      </w:r>
      <w:r w:rsidRPr="00B167A9">
        <w:rPr>
          <w:rFonts w:ascii="Arial" w:hAnsi="Arial"/>
          <w:bCs/>
          <w:i/>
          <w:iCs/>
          <w:sz w:val="24"/>
          <w:lang w:val="it-IT"/>
        </w:rPr>
        <w:t xml:space="preserve">fumo saliva dalla terra, come il fumo di una fornace. </w:t>
      </w:r>
    </w:p>
    <w:p w14:paraId="4A9EE8CD" w14:textId="582D7749"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Così, quando Dio distrusse le città della valle, Dio si ricordò di Abramo e fece</w:t>
      </w:r>
      <w:r w:rsidR="00B36793" w:rsidRPr="00B167A9">
        <w:rPr>
          <w:rFonts w:ascii="Arial" w:hAnsi="Arial"/>
          <w:bCs/>
          <w:i/>
          <w:iCs/>
          <w:sz w:val="24"/>
          <w:lang w:val="it-IT"/>
        </w:rPr>
        <w:t xml:space="preserve"> </w:t>
      </w:r>
      <w:r w:rsidRPr="00B167A9">
        <w:rPr>
          <w:rFonts w:ascii="Arial" w:hAnsi="Arial"/>
          <w:bCs/>
          <w:i/>
          <w:iCs/>
          <w:sz w:val="24"/>
          <w:lang w:val="it-IT"/>
        </w:rPr>
        <w:t>sfuggire Lot alla catastrofe, mentre distruggeva le città nelle quali Lot aveva</w:t>
      </w:r>
      <w:r w:rsidR="00B36793" w:rsidRPr="00B167A9">
        <w:rPr>
          <w:rFonts w:ascii="Arial" w:hAnsi="Arial"/>
          <w:bCs/>
          <w:i/>
          <w:iCs/>
          <w:sz w:val="24"/>
          <w:lang w:val="it-IT"/>
        </w:rPr>
        <w:t xml:space="preserve"> </w:t>
      </w:r>
      <w:r w:rsidRPr="00B167A9">
        <w:rPr>
          <w:rFonts w:ascii="Arial" w:hAnsi="Arial"/>
          <w:bCs/>
          <w:i/>
          <w:iCs/>
          <w:sz w:val="24"/>
          <w:lang w:val="it-IT"/>
        </w:rPr>
        <w:t>abitato.</w:t>
      </w:r>
      <w:r w:rsidR="00B36793" w:rsidRPr="00B167A9">
        <w:rPr>
          <w:rFonts w:ascii="Arial" w:hAnsi="Arial"/>
          <w:bCs/>
          <w:i/>
          <w:iCs/>
          <w:sz w:val="24"/>
          <w:lang w:val="it-IT"/>
        </w:rPr>
        <w:t xml:space="preserve"> </w:t>
      </w:r>
    </w:p>
    <w:p w14:paraId="4D55CDF3" w14:textId="619742CC"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Poi Lot partì da Zoar e andò ad abitare sulla montagna, insieme con le due</w:t>
      </w:r>
      <w:r w:rsidR="00B36793" w:rsidRPr="00B167A9">
        <w:rPr>
          <w:rFonts w:ascii="Arial" w:hAnsi="Arial"/>
          <w:bCs/>
          <w:i/>
          <w:iCs/>
          <w:sz w:val="24"/>
          <w:lang w:val="it-IT"/>
        </w:rPr>
        <w:t xml:space="preserve"> </w:t>
      </w:r>
      <w:r w:rsidRPr="00B167A9">
        <w:rPr>
          <w:rFonts w:ascii="Arial" w:hAnsi="Arial"/>
          <w:bCs/>
          <w:i/>
          <w:iCs/>
          <w:sz w:val="24"/>
          <w:lang w:val="it-IT"/>
        </w:rPr>
        <w:t>figlie, perché temeva di restare in Zoar, e si stabilì in una caverna con le sue due</w:t>
      </w:r>
      <w:r w:rsidR="00B36793" w:rsidRPr="00B167A9">
        <w:rPr>
          <w:rFonts w:ascii="Arial" w:hAnsi="Arial"/>
          <w:bCs/>
          <w:i/>
          <w:iCs/>
          <w:sz w:val="24"/>
          <w:lang w:val="it-IT"/>
        </w:rPr>
        <w:t xml:space="preserve"> </w:t>
      </w:r>
      <w:r w:rsidRPr="00B167A9">
        <w:rPr>
          <w:rFonts w:ascii="Arial" w:hAnsi="Arial"/>
          <w:bCs/>
          <w:i/>
          <w:iCs/>
          <w:sz w:val="24"/>
          <w:lang w:val="it-IT"/>
        </w:rPr>
        <w:t>figlie. Ora la maggiore disse alla più piccola: Il nostro padre è vecchio e non c'è</w:t>
      </w:r>
      <w:r w:rsidR="00B36793" w:rsidRPr="00B167A9">
        <w:rPr>
          <w:rFonts w:ascii="Arial" w:hAnsi="Arial"/>
          <w:bCs/>
          <w:i/>
          <w:iCs/>
          <w:sz w:val="24"/>
          <w:lang w:val="it-IT"/>
        </w:rPr>
        <w:t xml:space="preserve"> </w:t>
      </w:r>
      <w:r w:rsidRPr="00B167A9">
        <w:rPr>
          <w:rFonts w:ascii="Arial" w:hAnsi="Arial"/>
          <w:bCs/>
          <w:i/>
          <w:iCs/>
          <w:sz w:val="24"/>
          <w:lang w:val="it-IT"/>
        </w:rPr>
        <w:t>nessuno in questo territorio per unirsi a noi, secondo l'uso di tutta la terra. Vieni,</w:t>
      </w:r>
      <w:r w:rsidR="00B36793" w:rsidRPr="00B167A9">
        <w:rPr>
          <w:rFonts w:ascii="Arial" w:hAnsi="Arial"/>
          <w:bCs/>
          <w:i/>
          <w:iCs/>
          <w:sz w:val="24"/>
          <w:lang w:val="it-IT"/>
        </w:rPr>
        <w:t xml:space="preserve"> </w:t>
      </w:r>
      <w:r w:rsidRPr="00B167A9">
        <w:rPr>
          <w:rFonts w:ascii="Arial" w:hAnsi="Arial"/>
          <w:bCs/>
          <w:i/>
          <w:iCs/>
          <w:sz w:val="24"/>
          <w:lang w:val="it-IT"/>
        </w:rPr>
        <w:t>facciamo bere del vino a nostro padre e poi corichiamoci con lui, così faremo</w:t>
      </w:r>
      <w:r w:rsidR="00B36793" w:rsidRPr="00B167A9">
        <w:rPr>
          <w:rFonts w:ascii="Arial" w:hAnsi="Arial"/>
          <w:bCs/>
          <w:i/>
          <w:iCs/>
          <w:sz w:val="24"/>
          <w:lang w:val="it-IT"/>
        </w:rPr>
        <w:t xml:space="preserve"> </w:t>
      </w:r>
      <w:r w:rsidRPr="00B167A9">
        <w:rPr>
          <w:rFonts w:ascii="Arial" w:hAnsi="Arial"/>
          <w:bCs/>
          <w:i/>
          <w:iCs/>
          <w:sz w:val="24"/>
          <w:lang w:val="it-IT"/>
        </w:rPr>
        <w:t>sussistere una discendenza da nostro padre. Quella notte fecero bere del vino al</w:t>
      </w:r>
      <w:r w:rsidR="00B36793" w:rsidRPr="00B167A9">
        <w:rPr>
          <w:rFonts w:ascii="Arial" w:hAnsi="Arial"/>
          <w:bCs/>
          <w:i/>
          <w:iCs/>
          <w:sz w:val="24"/>
          <w:lang w:val="it-IT"/>
        </w:rPr>
        <w:t xml:space="preserve"> </w:t>
      </w:r>
      <w:r w:rsidRPr="00B167A9">
        <w:rPr>
          <w:rFonts w:ascii="Arial" w:hAnsi="Arial"/>
          <w:bCs/>
          <w:i/>
          <w:iCs/>
          <w:sz w:val="24"/>
          <w:lang w:val="it-IT"/>
        </w:rPr>
        <w:t>loro padre e la maggiore andò a coricarsi con il padre; ma egli non se ne accorse,</w:t>
      </w:r>
      <w:r w:rsidR="00B36793" w:rsidRPr="00B167A9">
        <w:rPr>
          <w:rFonts w:ascii="Arial" w:hAnsi="Arial"/>
          <w:bCs/>
          <w:i/>
          <w:iCs/>
          <w:sz w:val="24"/>
          <w:lang w:val="it-IT"/>
        </w:rPr>
        <w:t xml:space="preserve"> </w:t>
      </w:r>
      <w:r w:rsidRPr="00B167A9">
        <w:rPr>
          <w:rFonts w:ascii="Arial" w:hAnsi="Arial"/>
          <w:bCs/>
          <w:i/>
          <w:iCs/>
          <w:sz w:val="24"/>
          <w:lang w:val="it-IT"/>
        </w:rPr>
        <w:t>né quando essa si coricò, né quando essa si alzò. All'indomani la maggiore disse</w:t>
      </w:r>
      <w:r w:rsidR="00B36793" w:rsidRPr="00B167A9">
        <w:rPr>
          <w:rFonts w:ascii="Arial" w:hAnsi="Arial"/>
          <w:bCs/>
          <w:i/>
          <w:iCs/>
          <w:sz w:val="24"/>
          <w:lang w:val="it-IT"/>
        </w:rPr>
        <w:t xml:space="preserve"> </w:t>
      </w:r>
      <w:r w:rsidRPr="00B167A9">
        <w:rPr>
          <w:rFonts w:ascii="Arial" w:hAnsi="Arial"/>
          <w:bCs/>
          <w:i/>
          <w:iCs/>
          <w:sz w:val="24"/>
          <w:lang w:val="it-IT"/>
        </w:rPr>
        <w:t>alla più piccola: Ecco, ieri io mi sono coricata con nostro padre: facciamogli bere</w:t>
      </w:r>
      <w:r w:rsidR="00B36793" w:rsidRPr="00B167A9">
        <w:rPr>
          <w:rFonts w:ascii="Arial" w:hAnsi="Arial"/>
          <w:bCs/>
          <w:i/>
          <w:iCs/>
          <w:sz w:val="24"/>
          <w:lang w:val="it-IT"/>
        </w:rPr>
        <w:t xml:space="preserve"> </w:t>
      </w:r>
      <w:r w:rsidRPr="00B167A9">
        <w:rPr>
          <w:rFonts w:ascii="Arial" w:hAnsi="Arial"/>
          <w:bCs/>
          <w:i/>
          <w:iCs/>
          <w:sz w:val="24"/>
          <w:lang w:val="it-IT"/>
        </w:rPr>
        <w:t>del vino anche questa notte e va’ tu a coricarti con lui; così faremo sussistere una</w:t>
      </w:r>
      <w:r w:rsidR="00B36793" w:rsidRPr="00B167A9">
        <w:rPr>
          <w:rFonts w:ascii="Arial" w:hAnsi="Arial"/>
          <w:bCs/>
          <w:i/>
          <w:iCs/>
          <w:sz w:val="24"/>
          <w:lang w:val="it-IT"/>
        </w:rPr>
        <w:t xml:space="preserve"> </w:t>
      </w:r>
      <w:r w:rsidRPr="00B167A9">
        <w:rPr>
          <w:rFonts w:ascii="Arial" w:hAnsi="Arial"/>
          <w:bCs/>
          <w:i/>
          <w:iCs/>
          <w:sz w:val="24"/>
          <w:lang w:val="it-IT"/>
        </w:rPr>
        <w:t xml:space="preserve">discendenza da nostro padre. </w:t>
      </w:r>
    </w:p>
    <w:p w14:paraId="6FCAB612" w14:textId="0318E787"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Anche quella notte fecero bere del vino al loro</w:t>
      </w:r>
      <w:r w:rsidR="00B36793" w:rsidRPr="00B167A9">
        <w:rPr>
          <w:rFonts w:ascii="Arial" w:hAnsi="Arial"/>
          <w:bCs/>
          <w:i/>
          <w:iCs/>
          <w:sz w:val="24"/>
          <w:lang w:val="it-IT"/>
        </w:rPr>
        <w:t xml:space="preserve"> </w:t>
      </w:r>
      <w:r w:rsidRPr="00B167A9">
        <w:rPr>
          <w:rFonts w:ascii="Arial" w:hAnsi="Arial"/>
          <w:bCs/>
          <w:i/>
          <w:iCs/>
          <w:sz w:val="24"/>
          <w:lang w:val="it-IT"/>
        </w:rPr>
        <w:t>padre e la più piccola andò a coricarsi con lui; ma egli non se ne accorse, né</w:t>
      </w:r>
      <w:r w:rsidR="00B36793" w:rsidRPr="00B167A9">
        <w:rPr>
          <w:rFonts w:ascii="Arial" w:hAnsi="Arial"/>
          <w:bCs/>
          <w:i/>
          <w:iCs/>
          <w:sz w:val="24"/>
          <w:lang w:val="it-IT"/>
        </w:rPr>
        <w:t xml:space="preserve"> </w:t>
      </w:r>
      <w:r w:rsidRPr="00B167A9">
        <w:rPr>
          <w:rFonts w:ascii="Arial" w:hAnsi="Arial"/>
          <w:bCs/>
          <w:i/>
          <w:iCs/>
          <w:sz w:val="24"/>
          <w:lang w:val="it-IT"/>
        </w:rPr>
        <w:t>quando essa si coricò, né quando essa si alzò. Così le due figlie di Lot</w:t>
      </w:r>
      <w:r w:rsidR="00B36793" w:rsidRPr="00B167A9">
        <w:rPr>
          <w:rFonts w:ascii="Arial" w:hAnsi="Arial"/>
          <w:bCs/>
          <w:i/>
          <w:iCs/>
          <w:sz w:val="24"/>
          <w:lang w:val="it-IT"/>
        </w:rPr>
        <w:t xml:space="preserve"> </w:t>
      </w:r>
      <w:r w:rsidRPr="00B167A9">
        <w:rPr>
          <w:rFonts w:ascii="Arial" w:hAnsi="Arial"/>
          <w:bCs/>
          <w:i/>
          <w:iCs/>
          <w:sz w:val="24"/>
          <w:lang w:val="it-IT"/>
        </w:rPr>
        <w:t xml:space="preserve">concepirono dal loro padre. </w:t>
      </w:r>
    </w:p>
    <w:p w14:paraId="4EB7C5BA" w14:textId="4B0C2EF8"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La maggiore partorì un figlio e lo chiamò Moab.</w:t>
      </w:r>
      <w:r w:rsidR="00B36793" w:rsidRPr="00B167A9">
        <w:rPr>
          <w:rFonts w:ascii="Arial" w:hAnsi="Arial"/>
          <w:bCs/>
          <w:i/>
          <w:iCs/>
          <w:sz w:val="24"/>
          <w:lang w:val="it-IT"/>
        </w:rPr>
        <w:t xml:space="preserve"> </w:t>
      </w:r>
      <w:r w:rsidRPr="00B167A9">
        <w:rPr>
          <w:rFonts w:ascii="Arial" w:hAnsi="Arial"/>
          <w:bCs/>
          <w:i/>
          <w:iCs/>
          <w:sz w:val="24"/>
          <w:lang w:val="it-IT"/>
        </w:rPr>
        <w:t>Costui è il padre dei Moabiti che esistono fino ad oggi. Anche la più piccola</w:t>
      </w:r>
      <w:r w:rsidR="00B36793" w:rsidRPr="00B167A9">
        <w:rPr>
          <w:rFonts w:ascii="Arial" w:hAnsi="Arial"/>
          <w:bCs/>
          <w:i/>
          <w:iCs/>
          <w:sz w:val="24"/>
          <w:lang w:val="it-IT"/>
        </w:rPr>
        <w:t xml:space="preserve"> </w:t>
      </w:r>
      <w:r w:rsidRPr="00B167A9">
        <w:rPr>
          <w:rFonts w:ascii="Arial" w:hAnsi="Arial"/>
          <w:bCs/>
          <w:i/>
          <w:iCs/>
          <w:sz w:val="24"/>
          <w:lang w:val="it-IT"/>
        </w:rPr>
        <w:t>partorì un figlio e lo chiamò Figlio del mio popolo. Costui è il padre degli</w:t>
      </w:r>
      <w:r w:rsidR="00B36793" w:rsidRPr="00B167A9">
        <w:rPr>
          <w:rFonts w:ascii="Arial" w:hAnsi="Arial"/>
          <w:bCs/>
          <w:i/>
          <w:iCs/>
          <w:sz w:val="24"/>
          <w:lang w:val="it-IT"/>
        </w:rPr>
        <w:t xml:space="preserve"> </w:t>
      </w:r>
      <w:r w:rsidRPr="00B167A9">
        <w:rPr>
          <w:rFonts w:ascii="Arial" w:hAnsi="Arial"/>
          <w:bCs/>
          <w:i/>
          <w:iCs/>
          <w:sz w:val="24"/>
          <w:lang w:val="it-IT"/>
        </w:rPr>
        <w:t>Ammoniti che esistono fino ad oggi”.</w:t>
      </w:r>
      <w:r w:rsidR="00B36793" w:rsidRPr="00B167A9">
        <w:rPr>
          <w:rFonts w:ascii="Arial" w:hAnsi="Arial"/>
          <w:bCs/>
          <w:i/>
          <w:iCs/>
          <w:sz w:val="24"/>
          <w:lang w:val="it-IT"/>
        </w:rPr>
        <w:t xml:space="preserve"> </w:t>
      </w:r>
    </w:p>
    <w:p w14:paraId="35E8C4D2" w14:textId="0257396B" w:rsidR="00EB4396" w:rsidRPr="00EB4396" w:rsidRDefault="00EB4396" w:rsidP="00EB4396">
      <w:pPr>
        <w:spacing w:after="120"/>
        <w:jc w:val="both"/>
        <w:rPr>
          <w:rFonts w:ascii="Arial" w:hAnsi="Arial"/>
          <w:sz w:val="24"/>
          <w:lang w:val="it-IT"/>
        </w:rPr>
      </w:pPr>
      <w:r w:rsidRPr="00B167A9">
        <w:rPr>
          <w:rFonts w:ascii="Arial" w:hAnsi="Arial"/>
          <w:sz w:val="24"/>
          <w:lang w:val="it-IT"/>
        </w:rPr>
        <w:t xml:space="preserve">Di Lot viene qui riferito che lui era: </w:t>
      </w:r>
      <w:r w:rsidRPr="00B167A9">
        <w:rPr>
          <w:rFonts w:ascii="Arial" w:hAnsi="Arial"/>
          <w:i/>
          <w:sz w:val="24"/>
          <w:lang w:val="it-IT"/>
        </w:rPr>
        <w:t>“angustiato dal comportamento immorale di quegli scellerati”.</w:t>
      </w:r>
      <w:r w:rsidR="00B36793" w:rsidRPr="00B167A9">
        <w:rPr>
          <w:rFonts w:ascii="Arial" w:hAnsi="Arial"/>
          <w:i/>
          <w:sz w:val="24"/>
          <w:lang w:val="it-IT"/>
        </w:rPr>
        <w:t xml:space="preserve"> </w:t>
      </w:r>
      <w:r w:rsidRPr="00B167A9">
        <w:rPr>
          <w:rFonts w:ascii="Arial" w:hAnsi="Arial"/>
          <w:sz w:val="24"/>
          <w:lang w:val="it-IT"/>
        </w:rPr>
        <w:t xml:space="preserve">Inoltre viene presentato come </w:t>
      </w:r>
      <w:r w:rsidRPr="00B167A9">
        <w:rPr>
          <w:rFonts w:ascii="Arial" w:hAnsi="Arial"/>
          <w:i/>
          <w:sz w:val="24"/>
          <w:lang w:val="it-IT"/>
        </w:rPr>
        <w:t>“Il giusto Lot”</w:t>
      </w:r>
      <w:r w:rsidRPr="00B167A9">
        <w:rPr>
          <w:rFonts w:ascii="Arial" w:hAnsi="Arial"/>
          <w:sz w:val="24"/>
          <w:lang w:val="it-IT"/>
        </w:rPr>
        <w:t>. È giusto chi vive osservando la legge del bene morale. Chi opera il bene e fugge il male costui è giusto.</w:t>
      </w:r>
      <w:r w:rsidR="00B167A9" w:rsidRPr="00B167A9">
        <w:rPr>
          <w:rFonts w:ascii="Arial" w:hAnsi="Arial"/>
          <w:sz w:val="24"/>
          <w:lang w:val="it-IT"/>
        </w:rPr>
        <w:t xml:space="preserve"> </w:t>
      </w:r>
      <w:r w:rsidRPr="00B167A9">
        <w:rPr>
          <w:rFonts w:ascii="Arial" w:hAnsi="Arial"/>
          <w:sz w:val="24"/>
          <w:lang w:val="it-IT"/>
        </w:rPr>
        <w:t>Di Lot non solo si dice che è giusto, si aggiunge di lui che era angustiato dal comportamento immorale di quegli scellerati.</w:t>
      </w:r>
      <w:r w:rsidR="00B167A9" w:rsidRPr="00B167A9">
        <w:rPr>
          <w:rFonts w:ascii="Arial" w:hAnsi="Arial"/>
          <w:sz w:val="24"/>
          <w:lang w:val="it-IT"/>
        </w:rPr>
        <w:t xml:space="preserve"> </w:t>
      </w:r>
      <w:r w:rsidRPr="00B167A9">
        <w:rPr>
          <w:rFonts w:ascii="Arial" w:hAnsi="Arial"/>
          <w:sz w:val="24"/>
          <w:lang w:val="it-IT"/>
        </w:rPr>
        <w:t xml:space="preserve">Questo attesta che in lui vi era una delicatezza di animo, una grande sensibilità verso il bene. </w:t>
      </w:r>
      <w:r w:rsidR="00B167A9" w:rsidRPr="00B167A9">
        <w:rPr>
          <w:rFonts w:ascii="Arial" w:hAnsi="Arial"/>
          <w:sz w:val="24"/>
          <w:lang w:val="it-IT"/>
        </w:rPr>
        <w:t xml:space="preserve"> </w:t>
      </w:r>
      <w:r w:rsidRPr="00B167A9">
        <w:rPr>
          <w:rFonts w:ascii="Arial" w:hAnsi="Arial"/>
          <w:sz w:val="24"/>
          <w:lang w:val="it-IT"/>
        </w:rPr>
        <w:t>Egli non solo non faceva il male, avrebbe voluto che neanche gli altri lo facessero. Avrebbe desiderato che tutti facessero il bene come lui.</w:t>
      </w:r>
      <w:r w:rsidR="00B167A9">
        <w:rPr>
          <w:rFonts w:ascii="Arial" w:hAnsi="Arial"/>
          <w:sz w:val="24"/>
          <w:lang w:val="it-IT"/>
        </w:rPr>
        <w:t xml:space="preserve"> </w:t>
      </w:r>
      <w:r w:rsidRPr="00EB4396">
        <w:rPr>
          <w:rFonts w:ascii="Arial" w:hAnsi="Arial"/>
          <w:sz w:val="24"/>
          <w:lang w:val="it-IT"/>
        </w:rPr>
        <w:t>Questa sensibilità nel cristiano si deve trasformare in evangelizzazione, in annunzio e dono della salvezza di Cristo Gesù.</w:t>
      </w:r>
      <w:r w:rsidR="00B167A9">
        <w:rPr>
          <w:rFonts w:ascii="Arial" w:hAnsi="Arial"/>
          <w:sz w:val="24"/>
          <w:lang w:val="it-IT"/>
        </w:rPr>
        <w:t xml:space="preserve"> </w:t>
      </w:r>
      <w:r w:rsidRPr="00EB4396">
        <w:rPr>
          <w:rFonts w:ascii="Arial" w:hAnsi="Arial"/>
          <w:sz w:val="24"/>
          <w:lang w:val="it-IT"/>
        </w:rPr>
        <w:t xml:space="preserve">Inoltre, se vuole avere una perfetta sensibilità, che è poi perfetta carità, il </w:t>
      </w:r>
      <w:r w:rsidRPr="00EB4396">
        <w:rPr>
          <w:rFonts w:ascii="Arial" w:hAnsi="Arial"/>
          <w:sz w:val="24"/>
          <w:lang w:val="it-IT"/>
        </w:rPr>
        <w:lastRenderedPageBreak/>
        <w:t>cristiano dovrebbe imitare Cristo e dare la vita per la salvezza del mondo, affinché il mondo abbandoni la via del male e percorra solo la strada del bene, nella verità e nella carità di Cristo Gesù.</w:t>
      </w:r>
      <w:r w:rsidR="00B167A9">
        <w:rPr>
          <w:rFonts w:ascii="Arial" w:hAnsi="Arial"/>
          <w:sz w:val="24"/>
          <w:lang w:val="it-IT"/>
        </w:rPr>
        <w:t xml:space="preserve"> </w:t>
      </w:r>
      <w:r w:rsidRPr="00EB4396">
        <w:rPr>
          <w:rFonts w:ascii="Arial" w:hAnsi="Arial"/>
          <w:sz w:val="24"/>
          <w:lang w:val="it-IT"/>
        </w:rPr>
        <w:t>Per i cristiani Lot è un vero esempio da imitare nella sua angustia per il male che si commette nel mondo.</w:t>
      </w:r>
    </w:p>
    <w:p w14:paraId="3DD36AC8" w14:textId="424789EE"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[8</w:t>
      </w:r>
      <w:r w:rsidR="00F00C41">
        <w:rPr>
          <w:rFonts w:ascii="Arial" w:hAnsi="Arial"/>
          <w:b/>
          <w:sz w:val="24"/>
          <w:lang w:val="it-IT"/>
        </w:rPr>
        <w:t xml:space="preserve">] </w:t>
      </w:r>
      <w:r w:rsidRPr="00EB4396">
        <w:rPr>
          <w:rFonts w:ascii="Arial" w:hAnsi="Arial"/>
          <w:b/>
          <w:sz w:val="24"/>
          <w:lang w:val="it-IT"/>
        </w:rPr>
        <w:t xml:space="preserve">Quel giusto infatti, per ciò che vedeva e udiva mentre abitava in mezzo a loro, si tormentava ogni giorno nella sua anima giusta per tali ignominie. </w:t>
      </w:r>
    </w:p>
    <w:p w14:paraId="08293FB2" w14:textId="7A84BAB1" w:rsidR="00EB4396" w:rsidRPr="00EB4396" w:rsidRDefault="00EB4396" w:rsidP="00EB4396">
      <w:pPr>
        <w:spacing w:after="120"/>
        <w:jc w:val="both"/>
        <w:rPr>
          <w:rFonts w:ascii="Arial" w:hAnsi="Arial"/>
          <w:sz w:val="24"/>
          <w:lang w:val="it-IT"/>
        </w:rPr>
      </w:pPr>
      <w:r w:rsidRPr="00EB4396">
        <w:rPr>
          <w:rFonts w:ascii="Arial" w:hAnsi="Arial"/>
          <w:sz w:val="24"/>
          <w:lang w:val="it-IT"/>
        </w:rPr>
        <w:t>Viene ribadito, in questo versetto, quanto è stato già affermato sul giusto Lot.</w:t>
      </w:r>
      <w:r w:rsidR="00B167A9">
        <w:rPr>
          <w:rFonts w:ascii="Arial" w:hAnsi="Arial"/>
          <w:sz w:val="24"/>
          <w:lang w:val="it-IT"/>
        </w:rPr>
        <w:t xml:space="preserve"> </w:t>
      </w:r>
      <w:r w:rsidRPr="00EB4396">
        <w:rPr>
          <w:rFonts w:ascii="Arial" w:hAnsi="Arial"/>
          <w:sz w:val="24"/>
          <w:lang w:val="it-IT"/>
        </w:rPr>
        <w:t>Sappiamo che Lot viveva con Abramo, insieme a lui. Un giorno però sorse una lite tra i suoi mandriani e i mandriani di Abramo, per cui Abramo chiese a Lot di separarsi da lui.</w:t>
      </w:r>
    </w:p>
    <w:p w14:paraId="317D483C" w14:textId="0ADFE629"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Genesi - cap. 13,1-18: “Dall'Egitto Abram ritornò nel Negheb con la moglie e tutti i suoi averi; Lot</w:t>
      </w:r>
      <w:r w:rsidR="00B36793" w:rsidRPr="00B167A9">
        <w:rPr>
          <w:rFonts w:ascii="Arial" w:hAnsi="Arial"/>
          <w:bCs/>
          <w:i/>
          <w:iCs/>
          <w:sz w:val="24"/>
          <w:lang w:val="it-IT"/>
        </w:rPr>
        <w:t xml:space="preserve"> </w:t>
      </w:r>
      <w:r w:rsidRPr="00B167A9">
        <w:rPr>
          <w:rFonts w:ascii="Arial" w:hAnsi="Arial"/>
          <w:bCs/>
          <w:i/>
          <w:iCs/>
          <w:sz w:val="24"/>
          <w:lang w:val="it-IT"/>
        </w:rPr>
        <w:t>era con lui. Abram era molto ricco in bestiame, argento e oro. Poi di</w:t>
      </w:r>
      <w:r w:rsidR="00B36793" w:rsidRPr="00B167A9">
        <w:rPr>
          <w:rFonts w:ascii="Arial" w:hAnsi="Arial"/>
          <w:bCs/>
          <w:i/>
          <w:iCs/>
          <w:sz w:val="24"/>
          <w:lang w:val="it-IT"/>
        </w:rPr>
        <w:t xml:space="preserve"> </w:t>
      </w:r>
      <w:r w:rsidRPr="00B167A9">
        <w:rPr>
          <w:rFonts w:ascii="Arial" w:hAnsi="Arial"/>
          <w:bCs/>
          <w:i/>
          <w:iCs/>
          <w:sz w:val="24"/>
          <w:lang w:val="it-IT"/>
        </w:rPr>
        <w:t>accampamento in accampamento egli dal Negheb si portò fino a Betel, fino al</w:t>
      </w:r>
      <w:r w:rsidR="00B36793" w:rsidRPr="00B167A9">
        <w:rPr>
          <w:rFonts w:ascii="Arial" w:hAnsi="Arial"/>
          <w:bCs/>
          <w:i/>
          <w:iCs/>
          <w:sz w:val="24"/>
          <w:lang w:val="it-IT"/>
        </w:rPr>
        <w:t xml:space="preserve"> </w:t>
      </w:r>
      <w:r w:rsidRPr="00B167A9">
        <w:rPr>
          <w:rFonts w:ascii="Arial" w:hAnsi="Arial"/>
          <w:bCs/>
          <w:i/>
          <w:iCs/>
          <w:sz w:val="24"/>
          <w:lang w:val="it-IT"/>
        </w:rPr>
        <w:t>luogo dove era stata già prima la sua tenda, tra Betel e Ai, al luogo dell'altare, che</w:t>
      </w:r>
      <w:r w:rsidR="00B36793" w:rsidRPr="00B167A9">
        <w:rPr>
          <w:rFonts w:ascii="Arial" w:hAnsi="Arial"/>
          <w:bCs/>
          <w:i/>
          <w:iCs/>
          <w:sz w:val="24"/>
          <w:lang w:val="it-IT"/>
        </w:rPr>
        <w:t xml:space="preserve"> </w:t>
      </w:r>
      <w:r w:rsidRPr="00B167A9">
        <w:rPr>
          <w:rFonts w:ascii="Arial" w:hAnsi="Arial"/>
          <w:bCs/>
          <w:i/>
          <w:iCs/>
          <w:sz w:val="24"/>
          <w:lang w:val="it-IT"/>
        </w:rPr>
        <w:t>aveva là costruito prima: lì Abram invocò il nome del Signore. Ma anche Lot, che</w:t>
      </w:r>
      <w:r w:rsidR="00B36793" w:rsidRPr="00B167A9">
        <w:rPr>
          <w:rFonts w:ascii="Arial" w:hAnsi="Arial"/>
          <w:bCs/>
          <w:i/>
          <w:iCs/>
          <w:sz w:val="24"/>
          <w:lang w:val="it-IT"/>
        </w:rPr>
        <w:t xml:space="preserve"> </w:t>
      </w:r>
      <w:r w:rsidRPr="00B167A9">
        <w:rPr>
          <w:rFonts w:ascii="Arial" w:hAnsi="Arial"/>
          <w:bCs/>
          <w:i/>
          <w:iCs/>
          <w:sz w:val="24"/>
          <w:lang w:val="it-IT"/>
        </w:rPr>
        <w:t>andava con Abram, aveva greggi e armenti e tende. Il territorio non consentiva</w:t>
      </w:r>
      <w:r w:rsidR="00B36793" w:rsidRPr="00B167A9">
        <w:rPr>
          <w:rFonts w:ascii="Arial" w:hAnsi="Arial"/>
          <w:bCs/>
          <w:i/>
          <w:iCs/>
          <w:sz w:val="24"/>
          <w:lang w:val="it-IT"/>
        </w:rPr>
        <w:t xml:space="preserve"> </w:t>
      </w:r>
      <w:r w:rsidRPr="00B167A9">
        <w:rPr>
          <w:rFonts w:ascii="Arial" w:hAnsi="Arial"/>
          <w:bCs/>
          <w:i/>
          <w:iCs/>
          <w:sz w:val="24"/>
          <w:lang w:val="it-IT"/>
        </w:rPr>
        <w:t>che abitassero insieme, perché avevano beni troppo grandi e non potevano abitare</w:t>
      </w:r>
      <w:r w:rsidR="00B36793" w:rsidRPr="00B167A9">
        <w:rPr>
          <w:rFonts w:ascii="Arial" w:hAnsi="Arial"/>
          <w:bCs/>
          <w:i/>
          <w:iCs/>
          <w:sz w:val="24"/>
          <w:lang w:val="it-IT"/>
        </w:rPr>
        <w:t xml:space="preserve"> </w:t>
      </w:r>
      <w:r w:rsidRPr="00B167A9">
        <w:rPr>
          <w:rFonts w:ascii="Arial" w:hAnsi="Arial"/>
          <w:bCs/>
          <w:i/>
          <w:iCs/>
          <w:sz w:val="24"/>
          <w:lang w:val="it-IT"/>
        </w:rPr>
        <w:t xml:space="preserve">insieme. </w:t>
      </w:r>
    </w:p>
    <w:p w14:paraId="2E4904F5" w14:textId="62270761"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Per questo sorse una lite tra i mandriani di Abram e i mandriani di Lot,</w:t>
      </w:r>
      <w:r w:rsidR="00B36793" w:rsidRPr="00B167A9">
        <w:rPr>
          <w:rFonts w:ascii="Arial" w:hAnsi="Arial"/>
          <w:bCs/>
          <w:i/>
          <w:iCs/>
          <w:sz w:val="24"/>
          <w:lang w:val="it-IT"/>
        </w:rPr>
        <w:t xml:space="preserve"> </w:t>
      </w:r>
      <w:r w:rsidRPr="00B167A9">
        <w:rPr>
          <w:rFonts w:ascii="Arial" w:hAnsi="Arial"/>
          <w:bCs/>
          <w:i/>
          <w:iCs/>
          <w:sz w:val="24"/>
          <w:lang w:val="it-IT"/>
        </w:rPr>
        <w:t>mentre i Cananei e i Perizziti abitavano allora nel paese. Abram disse a Lot: Non</w:t>
      </w:r>
      <w:r w:rsidR="00B36793" w:rsidRPr="00B167A9">
        <w:rPr>
          <w:rFonts w:ascii="Arial" w:hAnsi="Arial"/>
          <w:bCs/>
          <w:i/>
          <w:iCs/>
          <w:sz w:val="24"/>
          <w:lang w:val="it-IT"/>
        </w:rPr>
        <w:t xml:space="preserve"> </w:t>
      </w:r>
      <w:r w:rsidRPr="00B167A9">
        <w:rPr>
          <w:rFonts w:ascii="Arial" w:hAnsi="Arial"/>
          <w:bCs/>
          <w:i/>
          <w:iCs/>
          <w:sz w:val="24"/>
          <w:lang w:val="it-IT"/>
        </w:rPr>
        <w:t>vi sia discordia tra me e te, tra i miei mandriani e i tuoi, perché noi siamo fratelli.</w:t>
      </w:r>
      <w:r w:rsidR="00B36793" w:rsidRPr="00B167A9">
        <w:rPr>
          <w:rFonts w:ascii="Arial" w:hAnsi="Arial"/>
          <w:bCs/>
          <w:i/>
          <w:iCs/>
          <w:sz w:val="24"/>
          <w:lang w:val="it-IT"/>
        </w:rPr>
        <w:t xml:space="preserve"> </w:t>
      </w:r>
      <w:r w:rsidRPr="00B167A9">
        <w:rPr>
          <w:rFonts w:ascii="Arial" w:hAnsi="Arial"/>
          <w:bCs/>
          <w:i/>
          <w:iCs/>
          <w:sz w:val="24"/>
          <w:lang w:val="it-IT"/>
        </w:rPr>
        <w:t xml:space="preserve">Non sta forse davanti a te tutto il paese? Sepàrati da me. Se tu vai a sinistra, io andrò a destra; se tu vai a destra, io andrò a sinistra. </w:t>
      </w:r>
    </w:p>
    <w:p w14:paraId="424FF8B4" w14:textId="7A0DC448"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Allora Lot alzò gli occhi e vide che tutta la valle del Giordano era un luogo</w:t>
      </w:r>
      <w:r w:rsidR="00B36793" w:rsidRPr="00B167A9">
        <w:rPr>
          <w:rFonts w:ascii="Arial" w:hAnsi="Arial"/>
          <w:bCs/>
          <w:i/>
          <w:iCs/>
          <w:sz w:val="24"/>
          <w:lang w:val="it-IT"/>
        </w:rPr>
        <w:t xml:space="preserve"> </w:t>
      </w:r>
      <w:r w:rsidRPr="00B167A9">
        <w:rPr>
          <w:rFonts w:ascii="Arial" w:hAnsi="Arial"/>
          <w:bCs/>
          <w:i/>
          <w:iCs/>
          <w:sz w:val="24"/>
          <w:lang w:val="it-IT"/>
        </w:rPr>
        <w:t>irrigato da ogni parte</w:t>
      </w:r>
      <w:r w:rsidR="00B36793" w:rsidRPr="00B167A9">
        <w:rPr>
          <w:rFonts w:ascii="Arial" w:hAnsi="Arial"/>
          <w:bCs/>
          <w:i/>
          <w:iCs/>
          <w:sz w:val="24"/>
          <w:lang w:val="it-IT"/>
        </w:rPr>
        <w:t xml:space="preserve"> </w:t>
      </w:r>
      <w:r w:rsidRPr="00B167A9">
        <w:rPr>
          <w:rFonts w:ascii="Arial" w:hAnsi="Arial"/>
          <w:bCs/>
          <w:i/>
          <w:iCs/>
          <w:sz w:val="24"/>
          <w:lang w:val="it-IT"/>
        </w:rPr>
        <w:t>prima che il Signore distruggesse Sòdoma e Gomorra ;</w:t>
      </w:r>
      <w:r w:rsidR="00B36793" w:rsidRPr="00B167A9">
        <w:rPr>
          <w:rFonts w:ascii="Arial" w:hAnsi="Arial"/>
          <w:bCs/>
          <w:i/>
          <w:iCs/>
          <w:sz w:val="24"/>
          <w:lang w:val="it-IT"/>
        </w:rPr>
        <w:t xml:space="preserve"> </w:t>
      </w:r>
      <w:r w:rsidRPr="00B167A9">
        <w:rPr>
          <w:rFonts w:ascii="Arial" w:hAnsi="Arial"/>
          <w:bCs/>
          <w:i/>
          <w:iCs/>
          <w:sz w:val="24"/>
          <w:lang w:val="it-IT"/>
        </w:rPr>
        <w:t>era come il giardino del Signore, come il paese d'Egitto, fino ai pressi di Zoar.</w:t>
      </w:r>
      <w:r w:rsidR="00B36793" w:rsidRPr="00B167A9">
        <w:rPr>
          <w:rFonts w:ascii="Arial" w:hAnsi="Arial"/>
          <w:bCs/>
          <w:i/>
          <w:iCs/>
          <w:sz w:val="24"/>
          <w:lang w:val="it-IT"/>
        </w:rPr>
        <w:t xml:space="preserve"> </w:t>
      </w:r>
      <w:r w:rsidRPr="00B167A9">
        <w:rPr>
          <w:rFonts w:ascii="Arial" w:hAnsi="Arial"/>
          <w:bCs/>
          <w:i/>
          <w:iCs/>
          <w:sz w:val="24"/>
          <w:lang w:val="it-IT"/>
        </w:rPr>
        <w:t>Lot scelse per sé tutta la valle del Giordano e trasportò le tende verso oriente.</w:t>
      </w:r>
      <w:r w:rsidR="00B36793" w:rsidRPr="00B167A9">
        <w:rPr>
          <w:rFonts w:ascii="Arial" w:hAnsi="Arial"/>
          <w:bCs/>
          <w:i/>
          <w:iCs/>
          <w:sz w:val="24"/>
          <w:lang w:val="it-IT"/>
        </w:rPr>
        <w:t xml:space="preserve"> </w:t>
      </w:r>
      <w:r w:rsidRPr="00B167A9">
        <w:rPr>
          <w:rFonts w:ascii="Arial" w:hAnsi="Arial"/>
          <w:bCs/>
          <w:i/>
          <w:iCs/>
          <w:sz w:val="24"/>
          <w:lang w:val="it-IT"/>
        </w:rPr>
        <w:t>Così si separarono l'uno dall'altro: Abram si stabilì nel paese di Canaan e Lot si</w:t>
      </w:r>
      <w:r w:rsidR="00B36793" w:rsidRPr="00B167A9">
        <w:rPr>
          <w:rFonts w:ascii="Arial" w:hAnsi="Arial"/>
          <w:bCs/>
          <w:i/>
          <w:iCs/>
          <w:sz w:val="24"/>
          <w:lang w:val="it-IT"/>
        </w:rPr>
        <w:t xml:space="preserve"> </w:t>
      </w:r>
      <w:r w:rsidRPr="00B167A9">
        <w:rPr>
          <w:rFonts w:ascii="Arial" w:hAnsi="Arial"/>
          <w:bCs/>
          <w:i/>
          <w:iCs/>
          <w:sz w:val="24"/>
          <w:lang w:val="it-IT"/>
        </w:rPr>
        <w:t>stabilì nelle città della valle e piantò le tende vicino a Sòdoma. Ora gli uomini di</w:t>
      </w:r>
      <w:r w:rsidR="00B36793" w:rsidRPr="00B167A9">
        <w:rPr>
          <w:rFonts w:ascii="Arial" w:hAnsi="Arial"/>
          <w:bCs/>
          <w:i/>
          <w:iCs/>
          <w:sz w:val="24"/>
          <w:lang w:val="it-IT"/>
        </w:rPr>
        <w:t xml:space="preserve"> </w:t>
      </w:r>
      <w:r w:rsidRPr="00B167A9">
        <w:rPr>
          <w:rFonts w:ascii="Arial" w:hAnsi="Arial"/>
          <w:bCs/>
          <w:i/>
          <w:iCs/>
          <w:sz w:val="24"/>
          <w:lang w:val="it-IT"/>
        </w:rPr>
        <w:t xml:space="preserve">Sòdoma erano perversi e peccavano molto contro il Signore. </w:t>
      </w:r>
    </w:p>
    <w:p w14:paraId="1104F918" w14:textId="0D5C9FCE" w:rsidR="00EB4396" w:rsidRPr="00B167A9" w:rsidRDefault="00EB4396" w:rsidP="00B167A9">
      <w:pPr>
        <w:spacing w:after="120"/>
        <w:ind w:left="567" w:right="567"/>
        <w:jc w:val="both"/>
        <w:rPr>
          <w:rFonts w:ascii="Arial" w:hAnsi="Arial"/>
          <w:bCs/>
          <w:i/>
          <w:iCs/>
          <w:sz w:val="24"/>
          <w:lang w:val="it-IT"/>
        </w:rPr>
      </w:pPr>
      <w:r w:rsidRPr="00B167A9">
        <w:rPr>
          <w:rFonts w:ascii="Arial" w:hAnsi="Arial"/>
          <w:bCs/>
          <w:i/>
          <w:iCs/>
          <w:sz w:val="24"/>
          <w:lang w:val="it-IT"/>
        </w:rPr>
        <w:t>Allora il Signore disse ad Abram, dopo che Lot si era separato da lui: Alza gli</w:t>
      </w:r>
      <w:r w:rsidR="00B36793" w:rsidRPr="00B167A9">
        <w:rPr>
          <w:rFonts w:ascii="Arial" w:hAnsi="Arial"/>
          <w:bCs/>
          <w:i/>
          <w:iCs/>
          <w:sz w:val="24"/>
          <w:lang w:val="it-IT"/>
        </w:rPr>
        <w:t xml:space="preserve"> </w:t>
      </w:r>
      <w:r w:rsidRPr="00B167A9">
        <w:rPr>
          <w:rFonts w:ascii="Arial" w:hAnsi="Arial"/>
          <w:bCs/>
          <w:i/>
          <w:iCs/>
          <w:sz w:val="24"/>
          <w:lang w:val="it-IT"/>
        </w:rPr>
        <w:t>occhi e dal luogo dove tu stai spingi lo sguardo verso il settentrione e il</w:t>
      </w:r>
      <w:r w:rsidR="00B36793" w:rsidRPr="00B167A9">
        <w:rPr>
          <w:rFonts w:ascii="Arial" w:hAnsi="Arial"/>
          <w:bCs/>
          <w:i/>
          <w:iCs/>
          <w:sz w:val="24"/>
          <w:lang w:val="it-IT"/>
        </w:rPr>
        <w:t xml:space="preserve"> </w:t>
      </w:r>
      <w:r w:rsidRPr="00B167A9">
        <w:rPr>
          <w:rFonts w:ascii="Arial" w:hAnsi="Arial"/>
          <w:bCs/>
          <w:i/>
          <w:iCs/>
          <w:sz w:val="24"/>
          <w:lang w:val="it-IT"/>
        </w:rPr>
        <w:t>mezzogiorno, verso l'oriente e l'occidente. Tutto il paese che tu vedi, io lo darò a</w:t>
      </w:r>
      <w:r w:rsidR="00B36793" w:rsidRPr="00B167A9">
        <w:rPr>
          <w:rFonts w:ascii="Arial" w:hAnsi="Arial"/>
          <w:bCs/>
          <w:i/>
          <w:iCs/>
          <w:sz w:val="24"/>
          <w:lang w:val="it-IT"/>
        </w:rPr>
        <w:t xml:space="preserve"> </w:t>
      </w:r>
      <w:r w:rsidRPr="00B167A9">
        <w:rPr>
          <w:rFonts w:ascii="Arial" w:hAnsi="Arial"/>
          <w:bCs/>
          <w:i/>
          <w:iCs/>
          <w:sz w:val="24"/>
          <w:lang w:val="it-IT"/>
        </w:rPr>
        <w:t>te e alla tua discendenza per sempre. Renderò la tua discendenza come la polvere</w:t>
      </w:r>
      <w:r w:rsidR="00B36793" w:rsidRPr="00B167A9">
        <w:rPr>
          <w:rFonts w:ascii="Arial" w:hAnsi="Arial"/>
          <w:bCs/>
          <w:i/>
          <w:iCs/>
          <w:sz w:val="24"/>
          <w:lang w:val="it-IT"/>
        </w:rPr>
        <w:t xml:space="preserve"> </w:t>
      </w:r>
      <w:r w:rsidRPr="00B167A9">
        <w:rPr>
          <w:rFonts w:ascii="Arial" w:hAnsi="Arial"/>
          <w:bCs/>
          <w:i/>
          <w:iCs/>
          <w:sz w:val="24"/>
          <w:lang w:val="it-IT"/>
        </w:rPr>
        <w:t>della terra: se uno può contare la polvere della terra, potrà contare anche i tuoi</w:t>
      </w:r>
      <w:r w:rsidR="00B36793" w:rsidRPr="00B167A9">
        <w:rPr>
          <w:rFonts w:ascii="Arial" w:hAnsi="Arial"/>
          <w:bCs/>
          <w:i/>
          <w:iCs/>
          <w:sz w:val="24"/>
          <w:lang w:val="it-IT"/>
        </w:rPr>
        <w:t xml:space="preserve"> </w:t>
      </w:r>
      <w:r w:rsidRPr="00B167A9">
        <w:rPr>
          <w:rFonts w:ascii="Arial" w:hAnsi="Arial"/>
          <w:bCs/>
          <w:i/>
          <w:iCs/>
          <w:sz w:val="24"/>
          <w:lang w:val="it-IT"/>
        </w:rPr>
        <w:t>discendenti. Alzati, percorri il paese in lungo e in largo, perché io lo darò a te.</w:t>
      </w:r>
      <w:r w:rsidR="00B36793" w:rsidRPr="00B167A9">
        <w:rPr>
          <w:rFonts w:ascii="Arial" w:hAnsi="Arial"/>
          <w:bCs/>
          <w:i/>
          <w:iCs/>
          <w:sz w:val="24"/>
          <w:lang w:val="it-IT"/>
        </w:rPr>
        <w:t xml:space="preserve"> </w:t>
      </w:r>
      <w:r w:rsidRPr="00B167A9">
        <w:rPr>
          <w:rFonts w:ascii="Arial" w:hAnsi="Arial"/>
          <w:bCs/>
          <w:i/>
          <w:iCs/>
          <w:sz w:val="24"/>
          <w:lang w:val="it-IT"/>
        </w:rPr>
        <w:t>Poi Abram si spostò con le sue tende e andò a stabilirsi alle Querce di Mamre,</w:t>
      </w:r>
      <w:r w:rsidR="00B36793" w:rsidRPr="00B167A9">
        <w:rPr>
          <w:rFonts w:ascii="Arial" w:hAnsi="Arial"/>
          <w:bCs/>
          <w:i/>
          <w:iCs/>
          <w:sz w:val="24"/>
          <w:lang w:val="it-IT"/>
        </w:rPr>
        <w:t xml:space="preserve"> </w:t>
      </w:r>
      <w:r w:rsidRPr="00B167A9">
        <w:rPr>
          <w:rFonts w:ascii="Arial" w:hAnsi="Arial"/>
          <w:bCs/>
          <w:i/>
          <w:iCs/>
          <w:sz w:val="24"/>
          <w:lang w:val="it-IT"/>
        </w:rPr>
        <w:t>che sono ad Ebron, e vi costruì un altare al Signore”.</w:t>
      </w:r>
      <w:r w:rsidR="00B36793" w:rsidRPr="00B167A9">
        <w:rPr>
          <w:rFonts w:ascii="Arial" w:hAnsi="Arial"/>
          <w:bCs/>
          <w:i/>
          <w:iCs/>
          <w:sz w:val="24"/>
          <w:lang w:val="it-IT"/>
        </w:rPr>
        <w:t xml:space="preserve"> </w:t>
      </w:r>
    </w:p>
    <w:p w14:paraId="0013CD96" w14:textId="51399D00" w:rsidR="00EB4396" w:rsidRPr="00EB4396" w:rsidRDefault="00EB4396" w:rsidP="00EB4396">
      <w:pPr>
        <w:spacing w:after="120"/>
        <w:jc w:val="both"/>
        <w:rPr>
          <w:rFonts w:ascii="Arial" w:hAnsi="Arial"/>
          <w:sz w:val="24"/>
          <w:lang w:val="it-IT"/>
        </w:rPr>
      </w:pPr>
      <w:r w:rsidRPr="00EB4396">
        <w:rPr>
          <w:rFonts w:ascii="Arial" w:hAnsi="Arial"/>
          <w:sz w:val="24"/>
          <w:lang w:val="it-IT"/>
        </w:rPr>
        <w:t>Lot scelse Lui di abitare in Sodoma. Lo scelse a motivo della ricca vegetazione che vi era in quel luogo.</w:t>
      </w:r>
      <w:r w:rsidR="00B167A9">
        <w:rPr>
          <w:rFonts w:ascii="Arial" w:hAnsi="Arial"/>
          <w:sz w:val="24"/>
          <w:lang w:val="it-IT"/>
        </w:rPr>
        <w:t xml:space="preserve"> </w:t>
      </w:r>
      <w:r w:rsidRPr="00EB4396">
        <w:rPr>
          <w:rFonts w:ascii="Arial" w:hAnsi="Arial"/>
          <w:sz w:val="24"/>
          <w:lang w:val="it-IT"/>
        </w:rPr>
        <w:t xml:space="preserve">La Scrittura tiene a precisare però che anche se ha scelto un luogo dove regnava il peccato, lui mai condivise il peccato di quegli uomini, </w:t>
      </w:r>
      <w:r w:rsidRPr="00EB4396">
        <w:rPr>
          <w:rFonts w:ascii="Arial" w:hAnsi="Arial"/>
          <w:sz w:val="24"/>
          <w:lang w:val="it-IT"/>
        </w:rPr>
        <w:lastRenderedPageBreak/>
        <w:t>né mai lo approvò.</w:t>
      </w:r>
      <w:r w:rsidR="00B167A9">
        <w:rPr>
          <w:rFonts w:ascii="Arial" w:hAnsi="Arial"/>
          <w:sz w:val="24"/>
          <w:lang w:val="it-IT"/>
        </w:rPr>
        <w:t xml:space="preserve"> </w:t>
      </w:r>
      <w:r w:rsidRPr="00EB4396">
        <w:rPr>
          <w:rFonts w:ascii="Arial" w:hAnsi="Arial"/>
          <w:sz w:val="24"/>
          <w:lang w:val="it-IT"/>
        </w:rPr>
        <w:t>Anzi, il suo cuore viveva nell’angustia e nel tormento per quel che vedeva. Lot così ci insegna un’altra verità: vede il male chi è nella luce della verità. Disapprova il male chi vive con la sua anima nella giustizia.</w:t>
      </w:r>
      <w:r w:rsidR="00B167A9">
        <w:rPr>
          <w:rFonts w:ascii="Arial" w:hAnsi="Arial"/>
          <w:sz w:val="24"/>
          <w:lang w:val="it-IT"/>
        </w:rPr>
        <w:t xml:space="preserve"> </w:t>
      </w:r>
      <w:r w:rsidRPr="00EB4396">
        <w:rPr>
          <w:rFonts w:ascii="Arial" w:hAnsi="Arial"/>
          <w:sz w:val="24"/>
          <w:lang w:val="it-IT"/>
        </w:rPr>
        <w:t>Che siamo con l’anima nella giustizia ne è segno il fatto che disapproviamo il male, il male condanniamo, il male dichiariamo male sempre.</w:t>
      </w:r>
      <w:r w:rsidR="00B167A9">
        <w:rPr>
          <w:rFonts w:ascii="Arial" w:hAnsi="Arial"/>
          <w:sz w:val="24"/>
          <w:lang w:val="it-IT"/>
        </w:rPr>
        <w:t xml:space="preserve"> </w:t>
      </w:r>
      <w:r w:rsidRPr="00EB4396">
        <w:rPr>
          <w:rFonts w:ascii="Arial" w:hAnsi="Arial"/>
          <w:sz w:val="24"/>
          <w:lang w:val="it-IT"/>
        </w:rPr>
        <w:t>Chi giustifica il male, chi lo approva, chi convive con esso, chi vive in mezzo ad esso con disinvoltura, manifesta che la sua anima non è giusta, non è retta dinanzi al Signore.</w:t>
      </w:r>
    </w:p>
    <w:p w14:paraId="311FF996" w14:textId="3E0916B5" w:rsidR="00EB4396" w:rsidRPr="00EB4396" w:rsidRDefault="00EB4396" w:rsidP="00EB4396">
      <w:pPr>
        <w:spacing w:after="120"/>
        <w:jc w:val="both"/>
        <w:rPr>
          <w:rFonts w:ascii="Arial" w:hAnsi="Arial"/>
          <w:sz w:val="24"/>
          <w:lang w:val="it-IT"/>
        </w:rPr>
      </w:pPr>
      <w:r w:rsidRPr="00B167A9">
        <w:rPr>
          <w:rFonts w:ascii="Arial" w:hAnsi="Arial"/>
          <w:sz w:val="24"/>
          <w:lang w:val="it-IT"/>
        </w:rPr>
        <w:t>Dobbiamo noi abitare per forza in mezzo al male, oppure possiamo uscire da esso e trovarci un luogo di giustizia e di pace?</w:t>
      </w:r>
      <w:r w:rsidR="00B167A9" w:rsidRPr="00B167A9">
        <w:rPr>
          <w:rFonts w:ascii="Arial" w:hAnsi="Arial"/>
          <w:sz w:val="24"/>
          <w:lang w:val="it-IT"/>
        </w:rPr>
        <w:t xml:space="preserve"> </w:t>
      </w:r>
      <w:r w:rsidRPr="00B167A9">
        <w:rPr>
          <w:rFonts w:ascii="Arial" w:hAnsi="Arial"/>
          <w:sz w:val="24"/>
          <w:lang w:val="it-IT"/>
        </w:rPr>
        <w:t xml:space="preserve">Questo non sarà mai possibile, perché dove c’è l’uomo, lì c’è anche il peccato. D’altronde Gesù dice che i suoi </w:t>
      </w:r>
      <w:r w:rsidRPr="00B167A9">
        <w:rPr>
          <w:rFonts w:ascii="Arial" w:hAnsi="Arial"/>
          <w:i/>
          <w:sz w:val="24"/>
          <w:lang w:val="it-IT"/>
        </w:rPr>
        <w:t>“sono nel mondo, ma non sono del mondo”</w:t>
      </w:r>
      <w:r w:rsidRPr="00B167A9">
        <w:rPr>
          <w:rFonts w:ascii="Arial" w:hAnsi="Arial"/>
          <w:sz w:val="24"/>
          <w:lang w:val="it-IT"/>
        </w:rPr>
        <w:t xml:space="preserve">. </w:t>
      </w:r>
      <w:r w:rsidR="00B167A9" w:rsidRPr="00B167A9">
        <w:rPr>
          <w:rFonts w:ascii="Arial" w:hAnsi="Arial"/>
          <w:sz w:val="24"/>
          <w:lang w:val="it-IT"/>
        </w:rPr>
        <w:t xml:space="preserve"> </w:t>
      </w:r>
      <w:r w:rsidRPr="00EB4396">
        <w:rPr>
          <w:rFonts w:ascii="Arial" w:hAnsi="Arial"/>
          <w:sz w:val="24"/>
          <w:lang w:val="it-IT"/>
        </w:rPr>
        <w:t>Il cristiano deve stare nel mondo come luce. Lui è inviato nel mondo per essere segno di verità, di giustizia, di vero amore, di divina carità, di salvezza e di redenzione.</w:t>
      </w:r>
      <w:r w:rsidR="00B167A9">
        <w:rPr>
          <w:rFonts w:ascii="Arial" w:hAnsi="Arial"/>
          <w:sz w:val="24"/>
          <w:lang w:val="it-IT"/>
        </w:rPr>
        <w:t xml:space="preserve"> </w:t>
      </w:r>
      <w:r w:rsidRPr="00EB4396">
        <w:rPr>
          <w:rFonts w:ascii="Arial" w:hAnsi="Arial"/>
          <w:sz w:val="24"/>
          <w:lang w:val="it-IT"/>
        </w:rPr>
        <w:t>Avrà la forza di fare tutto questo, se la sua anima crescerà nella luce e nella carità di Cristo. Crescendo in Cristo, nella sua verità e nella sua grazia, l’anima si rivestirà della stessa sensibilità di Gesù dinanzi al male.</w:t>
      </w:r>
    </w:p>
    <w:p w14:paraId="32B6B241"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La sensibilità di Gesù è una sola: Lui vedeva il male in tutta la sua gravità, in tutta la sua forza di distruzione, di morte, di annientamento spirituale e fisico dell’uomo e dello stesso creato. Questa sensibilità di visione perfetta del male e delle sue conseguenze, di ogni male, anche del più piccolo, quello contenuto persino in una parola vana, lo spingeva nello Spirito Santo a lavorare per dare ad ogni uomo la verità del Padre suo e anche a sacrificare la sua vita sulla croce, perché il peccato fosse tolto dal mondo.</w:t>
      </w:r>
    </w:p>
    <w:p w14:paraId="662CC271" w14:textId="6757B7FC" w:rsidR="00EB4396" w:rsidRPr="00EB4396" w:rsidRDefault="00EB4396" w:rsidP="00EB4396">
      <w:pPr>
        <w:spacing w:after="120"/>
        <w:jc w:val="both"/>
        <w:rPr>
          <w:rFonts w:ascii="Arial" w:hAnsi="Arial"/>
          <w:sz w:val="24"/>
          <w:lang w:val="it-IT"/>
        </w:rPr>
      </w:pPr>
      <w:r w:rsidRPr="00EF2BC4">
        <w:rPr>
          <w:rFonts w:ascii="Arial" w:hAnsi="Arial"/>
          <w:sz w:val="24"/>
          <w:lang w:val="it-IT"/>
        </w:rPr>
        <w:t>Se il cristiano oggi ha una caratteristica è proprio questa: non vede il male; non è sensibile per rapporto ad esso.</w:t>
      </w:r>
      <w:r w:rsidR="00B167A9" w:rsidRPr="00EF2BC4">
        <w:rPr>
          <w:rFonts w:ascii="Arial" w:hAnsi="Arial"/>
          <w:sz w:val="24"/>
          <w:lang w:val="it-IT"/>
        </w:rPr>
        <w:t xml:space="preserve"> </w:t>
      </w:r>
      <w:r w:rsidR="00EF2BC4" w:rsidRPr="00EF2BC4">
        <w:rPr>
          <w:rFonts w:ascii="Arial" w:hAnsi="Arial"/>
          <w:sz w:val="24"/>
          <w:lang w:val="it-IT"/>
        </w:rPr>
        <w:t xml:space="preserve"> </w:t>
      </w:r>
      <w:r w:rsidRPr="00EF2BC4">
        <w:rPr>
          <w:rFonts w:ascii="Arial" w:hAnsi="Arial"/>
          <w:sz w:val="24"/>
          <w:lang w:val="it-IT"/>
        </w:rPr>
        <w:t xml:space="preserve">Questo sta a significare una cosa sola: </w:t>
      </w:r>
      <w:r w:rsidRPr="00EF2BC4">
        <w:rPr>
          <w:rFonts w:ascii="Arial" w:hAnsi="Arial"/>
          <w:i/>
          <w:sz w:val="24"/>
          <w:lang w:val="it-IT"/>
        </w:rPr>
        <w:t>mancanza di santità</w:t>
      </w:r>
      <w:r w:rsidRPr="00EF2BC4">
        <w:rPr>
          <w:rFonts w:ascii="Arial" w:hAnsi="Arial"/>
          <w:sz w:val="24"/>
          <w:lang w:val="it-IT"/>
        </w:rPr>
        <w:t>.</w:t>
      </w:r>
      <w:r w:rsidR="00B36793" w:rsidRPr="00EF2BC4">
        <w:rPr>
          <w:rFonts w:ascii="Arial" w:hAnsi="Arial"/>
          <w:sz w:val="24"/>
          <w:lang w:val="it-IT"/>
        </w:rPr>
        <w:t xml:space="preserve"> </w:t>
      </w:r>
      <w:r w:rsidRPr="00EF2BC4">
        <w:rPr>
          <w:rFonts w:ascii="Arial" w:hAnsi="Arial"/>
          <w:sz w:val="24"/>
          <w:lang w:val="it-IT"/>
        </w:rPr>
        <w:t>È nella santità chi vede la potenza distruttrice del male; ma è anche nella santità chi offre la</w:t>
      </w:r>
      <w:r w:rsidR="00B167A9" w:rsidRPr="00EF2BC4">
        <w:rPr>
          <w:rFonts w:ascii="Arial" w:hAnsi="Arial"/>
          <w:sz w:val="24"/>
          <w:lang w:val="it-IT"/>
        </w:rPr>
        <w:t xml:space="preserve"> </w:t>
      </w:r>
      <w:r w:rsidRPr="00EF2BC4">
        <w:rPr>
          <w:rFonts w:ascii="Arial" w:hAnsi="Arial"/>
          <w:sz w:val="24"/>
          <w:lang w:val="it-IT"/>
        </w:rPr>
        <w:t>vita per estirpare il male dal mondo, attraverso mezzi e vie che poi lo Spirito Santo suggerisce all’anima.</w:t>
      </w:r>
      <w:r w:rsidR="00EF2BC4">
        <w:rPr>
          <w:rFonts w:ascii="Arial" w:hAnsi="Arial"/>
          <w:sz w:val="24"/>
          <w:lang w:val="it-IT"/>
        </w:rPr>
        <w:t xml:space="preserve"> </w:t>
      </w:r>
      <w:r w:rsidRPr="00EB4396">
        <w:rPr>
          <w:rFonts w:ascii="Arial" w:hAnsi="Arial"/>
          <w:sz w:val="24"/>
          <w:lang w:val="it-IT"/>
        </w:rPr>
        <w:t>Esempio fulgido di questa relazione: visione del male nella santità dell’anima, o di Dio è Isaia. Lui vive la santità di Dio. Nella santità di Dio vive il peccato del suo popolo. Nella visione del peccato, offre se stesso perché la giustizia ritorni sulla terra attraverso l’annunzio della sana, retta, giusta Parola di Dio.</w:t>
      </w:r>
    </w:p>
    <w:p w14:paraId="5E2C4583"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w:t>
      </w:r>
    </w:p>
    <w:p w14:paraId="637391F9"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63B3E010"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Allora uno dei serafini volò verso di me; teneva in mano un carbone ardente che aveva preso con le molle dall'altare. Egli mi toccò la bocca </w:t>
      </w:r>
      <w:r w:rsidRPr="00EF2BC4">
        <w:rPr>
          <w:rFonts w:ascii="Arial" w:hAnsi="Arial"/>
          <w:bCs/>
          <w:i/>
          <w:iCs/>
          <w:sz w:val="24"/>
          <w:lang w:val="it-IT"/>
        </w:rPr>
        <w:lastRenderedPageBreak/>
        <w:t xml:space="preserve">e mi disse: Ecco, questo ha toccato le tue labbra, perciò è scomparsa la tua iniquità e il tuo peccato è espiato. </w:t>
      </w:r>
    </w:p>
    <w:p w14:paraId="06A7A127"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Poi io udii la voce del Signore che diceva: Chi manderò e chi andrà per noi? E io risposi: Eccomi, manda me! 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w:t>
      </w:r>
    </w:p>
    <w:p w14:paraId="67DE18C0" w14:textId="4E91D539"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Io dissi: Fino a quando, Signore?</w:t>
      </w:r>
      <w:r w:rsidR="00B36793" w:rsidRPr="00EF2BC4">
        <w:rPr>
          <w:rFonts w:ascii="Arial" w:hAnsi="Arial"/>
          <w:bCs/>
          <w:i/>
          <w:iCs/>
          <w:sz w:val="24"/>
          <w:lang w:val="it-IT"/>
        </w:rPr>
        <w:t xml:space="preserve"> </w:t>
      </w:r>
      <w:r w:rsidRPr="00EF2BC4">
        <w:rPr>
          <w:rFonts w:ascii="Arial" w:hAnsi="Arial"/>
          <w:bCs/>
          <w:i/>
          <w:iCs/>
          <w:sz w:val="24"/>
          <w:lang w:val="it-IT"/>
        </w:rPr>
        <w:t xml:space="preserve">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4E6877CF"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Questo legame tra santità, giustizia, visione del male, angustia e disapprovazione, desiderio di estirpazione del male e del peccato, ci conducono ad una verità di vitale importanza per la nostra vita di popolo di Dio. Se non cresciamo in santità, se non lavoriamo perché una più grande giustizia dimori nei cuori e nelle menti, se non operiamo perché una più intensa luce di verità illumini il nostro spirito, l’opera vocazionale sarà sempre sterile. Oppure, se c’è, alla fine si rivelerà poco utile, o addirittura inutile. </w:t>
      </w:r>
    </w:p>
    <w:p w14:paraId="755AAA6A" w14:textId="7C076E60" w:rsidR="00EB4396" w:rsidRPr="00EB4396" w:rsidRDefault="00EB4396" w:rsidP="00EB4396">
      <w:pPr>
        <w:spacing w:after="120"/>
        <w:jc w:val="both"/>
        <w:rPr>
          <w:rFonts w:ascii="Arial" w:hAnsi="Arial"/>
          <w:sz w:val="24"/>
          <w:lang w:val="it-IT"/>
        </w:rPr>
      </w:pPr>
      <w:r w:rsidRPr="00EB4396">
        <w:rPr>
          <w:rFonts w:ascii="Arial" w:hAnsi="Arial"/>
          <w:sz w:val="24"/>
          <w:lang w:val="it-IT"/>
        </w:rPr>
        <w:t>Sarà inutile, perché la vocazione non potrà mai essere finalizzata a togliere il peccato del mondo. Chi vive nel peccato, chi il peccato non vede, chi dimora nel peccato come se esso non esistesse, come fa a impostare la sua vocazione e missione tutta finalizzata a togliere il peccato del mondo?</w:t>
      </w:r>
      <w:r w:rsidR="00EF2BC4">
        <w:rPr>
          <w:rFonts w:ascii="Arial" w:hAnsi="Arial"/>
          <w:sz w:val="24"/>
          <w:lang w:val="it-IT"/>
        </w:rPr>
        <w:t xml:space="preserve"> </w:t>
      </w:r>
      <w:r w:rsidRPr="00EB4396">
        <w:rPr>
          <w:rFonts w:ascii="Arial" w:hAnsi="Arial"/>
          <w:sz w:val="24"/>
          <w:lang w:val="it-IT"/>
        </w:rPr>
        <w:t>Su questa verità è giusto che ognuno di noi vi rifletta. È qui che si risolve sia il problema della vocazione, che quello della missione all’interno del popolo di Dio.</w:t>
      </w:r>
    </w:p>
    <w:p w14:paraId="0FB41150" w14:textId="422EB9FF" w:rsidR="00EB4396" w:rsidRPr="00EB4396" w:rsidRDefault="00EB4396" w:rsidP="00EB4396">
      <w:pPr>
        <w:spacing w:after="120"/>
        <w:jc w:val="both"/>
        <w:rPr>
          <w:rFonts w:ascii="Arial" w:hAnsi="Arial"/>
          <w:sz w:val="24"/>
          <w:lang w:val="it-IT"/>
        </w:rPr>
      </w:pPr>
      <w:r w:rsidRPr="00EB4396">
        <w:rPr>
          <w:rFonts w:ascii="Arial" w:hAnsi="Arial"/>
          <w:sz w:val="24"/>
          <w:lang w:val="it-IT"/>
        </w:rPr>
        <w:t>Solo la santità è germe di vera vocazione nella Chiesa. Perché solo la santità vede il peccato del mondo e i rimedi da opporre perché esso venga tolto per sempre dalla nostra terra.</w:t>
      </w:r>
      <w:r w:rsidR="00EF2BC4">
        <w:rPr>
          <w:rFonts w:ascii="Arial" w:hAnsi="Arial"/>
          <w:sz w:val="24"/>
          <w:lang w:val="it-IT"/>
        </w:rPr>
        <w:t xml:space="preserve"> </w:t>
      </w:r>
      <w:r w:rsidRPr="00EB4396">
        <w:rPr>
          <w:rFonts w:ascii="Arial" w:hAnsi="Arial"/>
          <w:sz w:val="24"/>
          <w:lang w:val="it-IT"/>
        </w:rPr>
        <w:t>In Lot l’angustia e il tormento per il peccato degli abitanti di Sodoma faceva sì che esso mai entrasse nel suo cuore.</w:t>
      </w:r>
      <w:r w:rsidR="00EF2BC4">
        <w:rPr>
          <w:rFonts w:ascii="Arial" w:hAnsi="Arial"/>
          <w:sz w:val="24"/>
          <w:lang w:val="it-IT"/>
        </w:rPr>
        <w:t xml:space="preserve"> </w:t>
      </w:r>
      <w:r w:rsidRPr="00EB4396">
        <w:rPr>
          <w:rFonts w:ascii="Arial" w:hAnsi="Arial"/>
          <w:sz w:val="24"/>
          <w:lang w:val="it-IT"/>
        </w:rPr>
        <w:t>Che non sia mai entrato nel suo cuore lo attesta il fatto che lui era disposto a dare le sue due figlie a quei malvagi, anziché consegnare loro gli ospiti che erano venuti ad avvisarlo sull’imminente castigo della città.</w:t>
      </w:r>
    </w:p>
    <w:p w14:paraId="0A08DC31"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Ecco il testo già riportato sopra: </w:t>
      </w:r>
    </w:p>
    <w:p w14:paraId="10F40B23" w14:textId="5CCF7CF3" w:rsidR="00EB4396" w:rsidRPr="00EF2BC4" w:rsidRDefault="00EB4396" w:rsidP="00EF2BC4">
      <w:pPr>
        <w:spacing w:after="120"/>
        <w:ind w:left="567" w:right="567"/>
        <w:jc w:val="both"/>
        <w:rPr>
          <w:rFonts w:ascii="Arial" w:hAnsi="Arial"/>
          <w:i/>
          <w:iCs/>
          <w:sz w:val="24"/>
          <w:lang w:val="it-IT"/>
        </w:rPr>
      </w:pPr>
      <w:r w:rsidRPr="00EF2BC4">
        <w:rPr>
          <w:rFonts w:ascii="Arial" w:hAnsi="Arial"/>
          <w:i/>
          <w:iCs/>
          <w:sz w:val="24"/>
          <w:lang w:val="it-IT"/>
        </w:rPr>
        <w:t>“I due angeli arrivarono a Sòdoma sul far della sera, mentre Lot stava</w:t>
      </w:r>
      <w:r w:rsidR="00B36793" w:rsidRPr="00EF2BC4">
        <w:rPr>
          <w:rFonts w:ascii="Arial" w:hAnsi="Arial"/>
          <w:i/>
          <w:iCs/>
          <w:sz w:val="24"/>
          <w:lang w:val="it-IT"/>
        </w:rPr>
        <w:t xml:space="preserve"> </w:t>
      </w:r>
      <w:r w:rsidRPr="00EF2BC4">
        <w:rPr>
          <w:rFonts w:ascii="Arial" w:hAnsi="Arial"/>
          <w:i/>
          <w:iCs/>
          <w:sz w:val="24"/>
          <w:lang w:val="it-IT"/>
        </w:rPr>
        <w:t>seduto alla porta di Sòdoma. Non appena li ebbe visti, Lot si alzò, andò loro</w:t>
      </w:r>
      <w:r w:rsidR="00B36793" w:rsidRPr="00EF2BC4">
        <w:rPr>
          <w:rFonts w:ascii="Arial" w:hAnsi="Arial"/>
          <w:i/>
          <w:iCs/>
          <w:sz w:val="24"/>
          <w:lang w:val="it-IT"/>
        </w:rPr>
        <w:t xml:space="preserve"> </w:t>
      </w:r>
      <w:r w:rsidRPr="00EF2BC4">
        <w:rPr>
          <w:rFonts w:ascii="Arial" w:hAnsi="Arial"/>
          <w:i/>
          <w:iCs/>
          <w:sz w:val="24"/>
          <w:lang w:val="it-IT"/>
        </w:rPr>
        <w:t>incontro e si prostrò con la faccia a terra. E disse: Miei signori, venite in casa del</w:t>
      </w:r>
      <w:r w:rsidR="00B36793" w:rsidRPr="00EF2BC4">
        <w:rPr>
          <w:rFonts w:ascii="Arial" w:hAnsi="Arial"/>
          <w:i/>
          <w:iCs/>
          <w:sz w:val="24"/>
          <w:lang w:val="it-IT"/>
        </w:rPr>
        <w:t xml:space="preserve"> </w:t>
      </w:r>
      <w:r w:rsidRPr="00EF2BC4">
        <w:rPr>
          <w:rFonts w:ascii="Arial" w:hAnsi="Arial"/>
          <w:i/>
          <w:iCs/>
          <w:sz w:val="24"/>
          <w:lang w:val="it-IT"/>
        </w:rPr>
        <w:t>vostro servo: vi passerete la notte, vi laverete i piedi e poi, domattina, per tempo,</w:t>
      </w:r>
      <w:r w:rsidR="00B36793" w:rsidRPr="00EF2BC4">
        <w:rPr>
          <w:rFonts w:ascii="Arial" w:hAnsi="Arial"/>
          <w:i/>
          <w:iCs/>
          <w:sz w:val="24"/>
          <w:lang w:val="it-IT"/>
        </w:rPr>
        <w:t xml:space="preserve"> </w:t>
      </w:r>
      <w:r w:rsidRPr="00EF2BC4">
        <w:rPr>
          <w:rFonts w:ascii="Arial" w:hAnsi="Arial"/>
          <w:i/>
          <w:iCs/>
          <w:sz w:val="24"/>
          <w:lang w:val="it-IT"/>
        </w:rPr>
        <w:t>ve ne andrete per la vostra strada. Quelli risposero: No, passeremo la notte sulla</w:t>
      </w:r>
      <w:r w:rsidR="00B36793" w:rsidRPr="00EF2BC4">
        <w:rPr>
          <w:rFonts w:ascii="Arial" w:hAnsi="Arial"/>
          <w:i/>
          <w:iCs/>
          <w:sz w:val="24"/>
          <w:lang w:val="it-IT"/>
        </w:rPr>
        <w:t xml:space="preserve"> </w:t>
      </w:r>
      <w:r w:rsidRPr="00EF2BC4">
        <w:rPr>
          <w:rFonts w:ascii="Arial" w:hAnsi="Arial"/>
          <w:i/>
          <w:iCs/>
          <w:sz w:val="24"/>
          <w:lang w:val="it-IT"/>
        </w:rPr>
        <w:t>piazza. Ma egli insistette tanto che vennero da lui ed entrarono nella sua casa.</w:t>
      </w:r>
      <w:r w:rsidR="00B36793" w:rsidRPr="00EF2BC4">
        <w:rPr>
          <w:rFonts w:ascii="Arial" w:hAnsi="Arial"/>
          <w:i/>
          <w:iCs/>
          <w:sz w:val="24"/>
          <w:lang w:val="it-IT"/>
        </w:rPr>
        <w:t xml:space="preserve"> </w:t>
      </w:r>
      <w:r w:rsidRPr="00EF2BC4">
        <w:rPr>
          <w:rFonts w:ascii="Arial" w:hAnsi="Arial"/>
          <w:i/>
          <w:iCs/>
          <w:sz w:val="24"/>
          <w:lang w:val="it-IT"/>
        </w:rPr>
        <w:t>Egli preparò per loro un banchetto, fece cuocere gli azzimi e così mangiarono.</w:t>
      </w:r>
      <w:r w:rsidR="00B36793" w:rsidRPr="00EF2BC4">
        <w:rPr>
          <w:rFonts w:ascii="Arial" w:hAnsi="Arial"/>
          <w:i/>
          <w:iCs/>
          <w:sz w:val="24"/>
          <w:lang w:val="it-IT"/>
        </w:rPr>
        <w:t xml:space="preserve"> </w:t>
      </w:r>
      <w:r w:rsidRPr="00EF2BC4">
        <w:rPr>
          <w:rFonts w:ascii="Arial" w:hAnsi="Arial"/>
          <w:i/>
          <w:iCs/>
          <w:sz w:val="24"/>
          <w:lang w:val="it-IT"/>
        </w:rPr>
        <w:t>Non si erano ancora coricati, quand'ecco gli uomini della città, cioè gli abitanti di</w:t>
      </w:r>
      <w:r w:rsidR="00B36793" w:rsidRPr="00EF2BC4">
        <w:rPr>
          <w:rFonts w:ascii="Arial" w:hAnsi="Arial"/>
          <w:i/>
          <w:iCs/>
          <w:sz w:val="24"/>
          <w:lang w:val="it-IT"/>
        </w:rPr>
        <w:t xml:space="preserve"> </w:t>
      </w:r>
      <w:r w:rsidRPr="00EF2BC4">
        <w:rPr>
          <w:rFonts w:ascii="Arial" w:hAnsi="Arial"/>
          <w:i/>
          <w:iCs/>
          <w:sz w:val="24"/>
          <w:lang w:val="it-IT"/>
        </w:rPr>
        <w:lastRenderedPageBreak/>
        <w:t>Sòdoma, si affollarono intorno alla casa, giovani e vecchi, tutto il popolo al</w:t>
      </w:r>
      <w:r w:rsidR="00B36793" w:rsidRPr="00EF2BC4">
        <w:rPr>
          <w:rFonts w:ascii="Arial" w:hAnsi="Arial"/>
          <w:i/>
          <w:iCs/>
          <w:sz w:val="24"/>
          <w:lang w:val="it-IT"/>
        </w:rPr>
        <w:t xml:space="preserve"> </w:t>
      </w:r>
      <w:r w:rsidRPr="00EF2BC4">
        <w:rPr>
          <w:rFonts w:ascii="Arial" w:hAnsi="Arial"/>
          <w:i/>
          <w:iCs/>
          <w:sz w:val="24"/>
          <w:lang w:val="it-IT"/>
        </w:rPr>
        <w:t>completo. Chiamarono Lot e gli dissero: Dove sono quegli uomini che sono</w:t>
      </w:r>
      <w:r w:rsidR="00B36793" w:rsidRPr="00EF2BC4">
        <w:rPr>
          <w:rFonts w:ascii="Arial" w:hAnsi="Arial"/>
          <w:i/>
          <w:iCs/>
          <w:sz w:val="24"/>
          <w:lang w:val="it-IT"/>
        </w:rPr>
        <w:t xml:space="preserve"> </w:t>
      </w:r>
      <w:r w:rsidRPr="00EF2BC4">
        <w:rPr>
          <w:rFonts w:ascii="Arial" w:hAnsi="Arial"/>
          <w:i/>
          <w:iCs/>
          <w:sz w:val="24"/>
          <w:lang w:val="it-IT"/>
        </w:rPr>
        <w:t>entrati da te questa notte? Falli uscire da noi, perché possiamo abusarne! Lot</w:t>
      </w:r>
      <w:r w:rsidR="00B36793" w:rsidRPr="00EF2BC4">
        <w:rPr>
          <w:rFonts w:ascii="Arial" w:hAnsi="Arial"/>
          <w:i/>
          <w:iCs/>
          <w:sz w:val="24"/>
          <w:lang w:val="it-IT"/>
        </w:rPr>
        <w:t xml:space="preserve"> </w:t>
      </w:r>
      <w:r w:rsidRPr="00EF2BC4">
        <w:rPr>
          <w:rFonts w:ascii="Arial" w:hAnsi="Arial"/>
          <w:i/>
          <w:iCs/>
          <w:sz w:val="24"/>
          <w:lang w:val="it-IT"/>
        </w:rPr>
        <w:t>uscì verso di loro sulla porta e, dopo aver chiuso il battente dietro di sé, disse:</w:t>
      </w:r>
      <w:r w:rsidR="00B36793" w:rsidRPr="00EF2BC4">
        <w:rPr>
          <w:rFonts w:ascii="Arial" w:hAnsi="Arial"/>
          <w:i/>
          <w:iCs/>
          <w:sz w:val="24"/>
          <w:lang w:val="it-IT"/>
        </w:rPr>
        <w:t xml:space="preserve"> </w:t>
      </w:r>
      <w:r w:rsidRPr="00EF2BC4">
        <w:rPr>
          <w:rFonts w:ascii="Arial" w:hAnsi="Arial"/>
          <w:i/>
          <w:iCs/>
          <w:sz w:val="24"/>
          <w:lang w:val="it-IT"/>
        </w:rPr>
        <w:t>No, fratelli miei, non fate del male! Sentite, io ho due figlie che non hanno</w:t>
      </w:r>
      <w:r w:rsidR="00B36793" w:rsidRPr="00EF2BC4">
        <w:rPr>
          <w:rFonts w:ascii="Arial" w:hAnsi="Arial"/>
          <w:i/>
          <w:iCs/>
          <w:sz w:val="24"/>
          <w:lang w:val="it-IT"/>
        </w:rPr>
        <w:t xml:space="preserve"> </w:t>
      </w:r>
      <w:r w:rsidRPr="00EF2BC4">
        <w:rPr>
          <w:rFonts w:ascii="Arial" w:hAnsi="Arial"/>
          <w:i/>
          <w:iCs/>
          <w:sz w:val="24"/>
          <w:lang w:val="it-IT"/>
        </w:rPr>
        <w:t>ancora conosciuto uomo; lasciate che ve le porti fuori e fate loro quel che vi piace,</w:t>
      </w:r>
      <w:r w:rsidR="00B36793" w:rsidRPr="00EF2BC4">
        <w:rPr>
          <w:rFonts w:ascii="Arial" w:hAnsi="Arial"/>
          <w:i/>
          <w:iCs/>
          <w:sz w:val="24"/>
          <w:lang w:val="it-IT"/>
        </w:rPr>
        <w:t xml:space="preserve"> </w:t>
      </w:r>
      <w:r w:rsidRPr="00EF2BC4">
        <w:rPr>
          <w:rFonts w:ascii="Arial" w:hAnsi="Arial"/>
          <w:i/>
          <w:iCs/>
          <w:sz w:val="24"/>
          <w:lang w:val="it-IT"/>
        </w:rPr>
        <w:t>purché non facciate nulla a questi uomini, perché sono entrati all'ombra del mio</w:t>
      </w:r>
      <w:r w:rsidR="00B36793" w:rsidRPr="00EF2BC4">
        <w:rPr>
          <w:rFonts w:ascii="Arial" w:hAnsi="Arial"/>
          <w:i/>
          <w:iCs/>
          <w:sz w:val="24"/>
          <w:lang w:val="it-IT"/>
        </w:rPr>
        <w:t xml:space="preserve"> </w:t>
      </w:r>
      <w:r w:rsidRPr="00EF2BC4">
        <w:rPr>
          <w:rFonts w:ascii="Arial" w:hAnsi="Arial"/>
          <w:i/>
          <w:iCs/>
          <w:sz w:val="24"/>
          <w:lang w:val="it-IT"/>
        </w:rPr>
        <w:t xml:space="preserve">tetto. </w:t>
      </w:r>
    </w:p>
    <w:p w14:paraId="7D5BEE31" w14:textId="4824593A" w:rsidR="00EB4396" w:rsidRPr="00EF2BC4" w:rsidRDefault="00EB4396" w:rsidP="00EF2BC4">
      <w:pPr>
        <w:spacing w:after="120"/>
        <w:ind w:left="567" w:right="567"/>
        <w:jc w:val="both"/>
        <w:rPr>
          <w:rFonts w:ascii="Arial" w:hAnsi="Arial"/>
          <w:i/>
          <w:iCs/>
          <w:sz w:val="24"/>
          <w:lang w:val="it-IT"/>
        </w:rPr>
      </w:pPr>
      <w:r w:rsidRPr="00EF2BC4">
        <w:rPr>
          <w:rFonts w:ascii="Arial" w:hAnsi="Arial"/>
          <w:i/>
          <w:iCs/>
          <w:sz w:val="24"/>
          <w:lang w:val="it-IT"/>
        </w:rPr>
        <w:t>Ma quelli risposero: Tirati via! Quest'individuo è venuto qui come</w:t>
      </w:r>
      <w:r w:rsidR="00B36793" w:rsidRPr="00EF2BC4">
        <w:rPr>
          <w:rFonts w:ascii="Arial" w:hAnsi="Arial"/>
          <w:i/>
          <w:iCs/>
          <w:sz w:val="24"/>
          <w:lang w:val="it-IT"/>
        </w:rPr>
        <w:t xml:space="preserve"> </w:t>
      </w:r>
      <w:r w:rsidRPr="00EF2BC4">
        <w:rPr>
          <w:rFonts w:ascii="Arial" w:hAnsi="Arial"/>
          <w:i/>
          <w:iCs/>
          <w:sz w:val="24"/>
          <w:lang w:val="it-IT"/>
        </w:rPr>
        <w:t>straniero e vuol fare il giudice! Ora faremo a te peggio che a loro! E spingendosi</w:t>
      </w:r>
      <w:r w:rsidR="00B36793" w:rsidRPr="00EF2BC4">
        <w:rPr>
          <w:rFonts w:ascii="Arial" w:hAnsi="Arial"/>
          <w:i/>
          <w:iCs/>
          <w:sz w:val="24"/>
          <w:lang w:val="it-IT"/>
        </w:rPr>
        <w:t xml:space="preserve"> </w:t>
      </w:r>
      <w:r w:rsidRPr="00EF2BC4">
        <w:rPr>
          <w:rFonts w:ascii="Arial" w:hAnsi="Arial"/>
          <w:i/>
          <w:iCs/>
          <w:sz w:val="24"/>
          <w:lang w:val="it-IT"/>
        </w:rPr>
        <w:t>violentemente contro quell'uomo, cioè contro Lot, si avvicinarono per sfondare la porta. Allora dall'interno quegli uomini sporsero le mani, si trassero in casa Lot e</w:t>
      </w:r>
      <w:r w:rsidR="00B36793" w:rsidRPr="00EF2BC4">
        <w:rPr>
          <w:rFonts w:ascii="Arial" w:hAnsi="Arial"/>
          <w:i/>
          <w:iCs/>
          <w:sz w:val="24"/>
          <w:lang w:val="it-IT"/>
        </w:rPr>
        <w:t xml:space="preserve"> </w:t>
      </w:r>
      <w:r w:rsidRPr="00EF2BC4">
        <w:rPr>
          <w:rFonts w:ascii="Arial" w:hAnsi="Arial"/>
          <w:i/>
          <w:iCs/>
          <w:sz w:val="24"/>
          <w:lang w:val="it-IT"/>
        </w:rPr>
        <w:t>chiusero il battente; quanto agli uomini che erano alla porta della casa, essi li</w:t>
      </w:r>
      <w:r w:rsidR="00B36793" w:rsidRPr="00EF2BC4">
        <w:rPr>
          <w:rFonts w:ascii="Arial" w:hAnsi="Arial"/>
          <w:i/>
          <w:iCs/>
          <w:sz w:val="24"/>
          <w:lang w:val="it-IT"/>
        </w:rPr>
        <w:t xml:space="preserve"> </w:t>
      </w:r>
      <w:r w:rsidRPr="00EF2BC4">
        <w:rPr>
          <w:rFonts w:ascii="Arial" w:hAnsi="Arial"/>
          <w:i/>
          <w:iCs/>
          <w:sz w:val="24"/>
          <w:lang w:val="it-IT"/>
        </w:rPr>
        <w:t>colpirono con un abbaglio accecante dal più piccolo al più grande, così che non</w:t>
      </w:r>
      <w:r w:rsidR="00B36793" w:rsidRPr="00EF2BC4">
        <w:rPr>
          <w:rFonts w:ascii="Arial" w:hAnsi="Arial"/>
          <w:i/>
          <w:iCs/>
          <w:sz w:val="24"/>
          <w:lang w:val="it-IT"/>
        </w:rPr>
        <w:t xml:space="preserve"> </w:t>
      </w:r>
      <w:r w:rsidRPr="00EF2BC4">
        <w:rPr>
          <w:rFonts w:ascii="Arial" w:hAnsi="Arial"/>
          <w:i/>
          <w:iCs/>
          <w:sz w:val="24"/>
          <w:lang w:val="it-IT"/>
        </w:rPr>
        <w:t xml:space="preserve">riuscirono a trovare la porta”. </w:t>
      </w:r>
    </w:p>
    <w:p w14:paraId="51A48DDE" w14:textId="56D24549" w:rsidR="00EB4396" w:rsidRPr="00EB4396" w:rsidRDefault="00EB4396" w:rsidP="00EB4396">
      <w:pPr>
        <w:spacing w:after="120"/>
        <w:jc w:val="both"/>
        <w:rPr>
          <w:rFonts w:ascii="Arial" w:hAnsi="Arial"/>
          <w:sz w:val="24"/>
          <w:lang w:val="it-IT"/>
        </w:rPr>
      </w:pPr>
      <w:r w:rsidRPr="00EB4396">
        <w:rPr>
          <w:rFonts w:ascii="Arial" w:hAnsi="Arial"/>
          <w:sz w:val="24"/>
          <w:lang w:val="it-IT"/>
        </w:rPr>
        <w:t>La giustizia e la santità ci preservano dal male, sempre. La santità e la giustizia ci costituiscono anche operatori di bene, perché il male sia sconfitto, annullato, non sia commesso. Questa verità ci insegna ora Pietro. Ce la insegna perché vuole che ogni cristiano si comporti in questo mondo allo stesso modo di Lot: anche lui si deve angustiare per il male e opporre ad esso un valido baluardo.</w:t>
      </w:r>
      <w:r w:rsidR="00EF2BC4">
        <w:rPr>
          <w:rFonts w:ascii="Arial" w:hAnsi="Arial"/>
          <w:sz w:val="24"/>
          <w:lang w:val="it-IT"/>
        </w:rPr>
        <w:t xml:space="preserve"> </w:t>
      </w:r>
      <w:r w:rsidRPr="00EB4396">
        <w:rPr>
          <w:rFonts w:ascii="Arial" w:hAnsi="Arial"/>
          <w:sz w:val="24"/>
          <w:lang w:val="it-IT"/>
        </w:rPr>
        <w:t xml:space="preserve">Baluardo contro il male è solo il Vangelo, la verità e la luce che sono in Cristo Gesù. </w:t>
      </w:r>
    </w:p>
    <w:p w14:paraId="30E37130" w14:textId="1BEB0EFE"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[9</w:t>
      </w:r>
      <w:r w:rsidR="00F00C41">
        <w:rPr>
          <w:rFonts w:ascii="Arial" w:hAnsi="Arial"/>
          <w:b/>
          <w:sz w:val="24"/>
          <w:lang w:val="it-IT"/>
        </w:rPr>
        <w:t xml:space="preserve">] </w:t>
      </w:r>
      <w:r w:rsidRPr="00EB4396">
        <w:rPr>
          <w:rFonts w:ascii="Arial" w:hAnsi="Arial"/>
          <w:b/>
          <w:sz w:val="24"/>
          <w:lang w:val="it-IT"/>
        </w:rPr>
        <w:t>Il Signore sa liberare i pii dalla prova e serbare gli empi per il castigo nel giorno del giudizio, [10</w:t>
      </w:r>
      <w:r w:rsidR="00F00C41">
        <w:rPr>
          <w:rFonts w:ascii="Arial" w:hAnsi="Arial"/>
          <w:b/>
          <w:sz w:val="24"/>
          <w:lang w:val="it-IT"/>
        </w:rPr>
        <w:t xml:space="preserve">] </w:t>
      </w:r>
      <w:r w:rsidRPr="00EB4396">
        <w:rPr>
          <w:rFonts w:ascii="Arial" w:hAnsi="Arial"/>
          <w:b/>
          <w:sz w:val="24"/>
          <w:lang w:val="it-IT"/>
        </w:rPr>
        <w:t>soprattutto coloro che nelle loro impure passioni vanno dietro alla carne e disprezzano il Signore. Temerari, arroganti, non temono d'insultare gli esseri gloriosi decaduti, [11</w:t>
      </w:r>
      <w:r w:rsidR="00F00C41">
        <w:rPr>
          <w:rFonts w:ascii="Arial" w:hAnsi="Arial"/>
          <w:b/>
          <w:sz w:val="24"/>
          <w:lang w:val="it-IT"/>
        </w:rPr>
        <w:t xml:space="preserve">] </w:t>
      </w:r>
      <w:r w:rsidRPr="00EB4396">
        <w:rPr>
          <w:rFonts w:ascii="Arial" w:hAnsi="Arial"/>
          <w:b/>
          <w:sz w:val="24"/>
          <w:lang w:val="it-IT"/>
        </w:rPr>
        <w:t xml:space="preserve">mentre gli angeli, a loro superiori per forza e potenza, non portano contro di essi alcun giudizio offensivo davanti al Signore. </w:t>
      </w:r>
    </w:p>
    <w:p w14:paraId="207A1BBA"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Questi tre versetti (9.10.11) attestano una sola verità: la giustizia è forza che libera dal male. Il male non colpisce chi vive di giustizia. Ecco come si esprime il libro della sapienza: </w:t>
      </w:r>
    </w:p>
    <w:p w14:paraId="07866785" w14:textId="04F48860"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Sapienza - cap. 10,1-21: “Essa [la sapienza</w:t>
      </w:r>
      <w:r w:rsidR="00F00C41" w:rsidRPr="00EF2BC4">
        <w:rPr>
          <w:rFonts w:ascii="Arial" w:hAnsi="Arial"/>
          <w:bCs/>
          <w:i/>
          <w:iCs/>
          <w:sz w:val="24"/>
          <w:lang w:val="it-IT"/>
        </w:rPr>
        <w:t>]</w:t>
      </w:r>
      <w:r w:rsidR="00B36793" w:rsidRPr="00EF2BC4">
        <w:rPr>
          <w:rFonts w:ascii="Arial" w:hAnsi="Arial"/>
          <w:bCs/>
          <w:i/>
          <w:iCs/>
          <w:sz w:val="24"/>
          <w:lang w:val="it-IT"/>
        </w:rPr>
        <w:t xml:space="preserve"> </w:t>
      </w:r>
      <w:r w:rsidRPr="00EF2BC4">
        <w:rPr>
          <w:rFonts w:ascii="Arial" w:hAnsi="Arial"/>
          <w:bCs/>
          <w:i/>
          <w:iCs/>
          <w:sz w:val="24"/>
          <w:lang w:val="it-IT"/>
        </w:rPr>
        <w:t xml:space="preserve">protesse il padre del mondo, formato per primo da Dio, quando fu creato solo; poi lo liberò dalla sua caduta e gli diede la forza per dominare su tutte le cose. </w:t>
      </w:r>
    </w:p>
    <w:p w14:paraId="4A3E0E97"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Ma un ingiusto, allontanatosi da essa nella sua collera perì per il suo furore fratricida. A causa sua la terra fu sommersa, ma la sapienza di nuovo la salvò pilotando il giusto e per mezzo di un semplice legno. </w:t>
      </w:r>
    </w:p>
    <w:p w14:paraId="49C29650"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Essa, quando le genti furono confuse, concordi soltanto nella malvagità, riconobbe il giusto e lo conservò davanti a Dio senza macchia e lo mantenne forte nonostante la sua tenerezza per il figlio. E mentre perivano gli empi, salvò un giusto, che fuggiva il fuoco caduto sulle cinque città. Quale testimonianza di quella gente malvagia esiste ancora una terra desolata, fumante insieme con alberi che producono </w:t>
      </w:r>
      <w:r w:rsidRPr="00EF2BC4">
        <w:rPr>
          <w:rFonts w:ascii="Arial" w:hAnsi="Arial"/>
          <w:bCs/>
          <w:i/>
          <w:iCs/>
          <w:sz w:val="24"/>
          <w:lang w:val="it-IT"/>
        </w:rPr>
        <w:lastRenderedPageBreak/>
        <w:t xml:space="preserve">frutti immaturi e a memoria di un'anima incredula, s'innalza una colonna di sale. Allontanandosi dalla sapienza, non solo ebbero il danno di non conoscere il bene, ma lasciarono anche ai viventi un ricordo di insipienza, perché le loro colpe non rimanessero occulte. </w:t>
      </w:r>
    </w:p>
    <w:p w14:paraId="490D64A3"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21DA986F"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Essa liberò un popolo santo e una stirpe senza macchia da una nazione di oppressori. Entrò nell'anima di un servo del Signore e si oppose con prodigi e con segni a terribili re. Diede ai santi la ricompensa delle loro pene, li guidò per una strada meravigliosa, divenne loro riparo di giorno e luce di stelle nella notte. 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w:t>
      </w:r>
    </w:p>
    <w:p w14:paraId="49B03BC7" w14:textId="38838110" w:rsidR="00EB4396" w:rsidRPr="00EB4396" w:rsidRDefault="00EB4396" w:rsidP="00EB4396">
      <w:pPr>
        <w:spacing w:after="120"/>
        <w:jc w:val="both"/>
        <w:rPr>
          <w:rFonts w:ascii="Arial" w:hAnsi="Arial"/>
          <w:sz w:val="24"/>
          <w:lang w:val="it-IT"/>
        </w:rPr>
      </w:pPr>
      <w:r w:rsidRPr="00EB4396">
        <w:rPr>
          <w:rFonts w:ascii="Arial" w:hAnsi="Arial"/>
          <w:sz w:val="24"/>
          <w:lang w:val="it-IT"/>
        </w:rPr>
        <w:t>È questa la potenza salvatrice della giustizia. Chi pertanto vuole sperimentare la salvezza del Signore deve sempre abitare nella casa della giustizia.</w:t>
      </w:r>
      <w:r w:rsidR="00EF2BC4">
        <w:rPr>
          <w:rFonts w:ascii="Arial" w:hAnsi="Arial"/>
          <w:sz w:val="24"/>
          <w:lang w:val="it-IT"/>
        </w:rPr>
        <w:t xml:space="preserve"> </w:t>
      </w:r>
      <w:r w:rsidRPr="00EB4396">
        <w:rPr>
          <w:rFonts w:ascii="Arial" w:hAnsi="Arial"/>
          <w:sz w:val="24"/>
          <w:lang w:val="it-IT"/>
        </w:rPr>
        <w:t>Nessun uragano di male, di peccato potrà mai distruggere quella casa che è costruita interamente sulla giustizia del Signore, sulla sua verità, sulla sua santità.</w:t>
      </w:r>
      <w:r w:rsidR="00EF2BC4">
        <w:rPr>
          <w:rFonts w:ascii="Arial" w:hAnsi="Arial"/>
          <w:sz w:val="24"/>
          <w:lang w:val="it-IT"/>
        </w:rPr>
        <w:t xml:space="preserve"> </w:t>
      </w:r>
      <w:r w:rsidRPr="00EB4396">
        <w:rPr>
          <w:rFonts w:ascii="Arial" w:hAnsi="Arial"/>
          <w:sz w:val="24"/>
          <w:lang w:val="it-IT"/>
        </w:rPr>
        <w:t>Ecco quanto Pietro ci vuole insegnare attraverso questi tre versetti (9.10.11):</w:t>
      </w:r>
    </w:p>
    <w:p w14:paraId="63FA7225" w14:textId="3D308A63" w:rsidR="00EB4396" w:rsidRPr="00EB4396" w:rsidRDefault="00EB4396" w:rsidP="00EF2BC4">
      <w:pPr>
        <w:spacing w:after="120"/>
        <w:jc w:val="both"/>
        <w:rPr>
          <w:rFonts w:ascii="Arial" w:hAnsi="Arial"/>
          <w:sz w:val="24"/>
          <w:lang w:val="it-IT"/>
        </w:rPr>
      </w:pPr>
      <w:r w:rsidRPr="00EB4396">
        <w:rPr>
          <w:rFonts w:ascii="Arial" w:hAnsi="Arial"/>
          <w:b/>
          <w:sz w:val="24"/>
          <w:lang w:val="it-IT"/>
        </w:rPr>
        <w:t>Il Signore sa liberare i pii dalla prova e serbare gli empi per il castigo nel giorno del giudizio:</w:t>
      </w:r>
      <w:r w:rsidRPr="00EB4396">
        <w:rPr>
          <w:rFonts w:ascii="Arial" w:hAnsi="Arial"/>
          <w:sz w:val="24"/>
          <w:lang w:val="it-IT"/>
        </w:rPr>
        <w:t xml:space="preserve"> è la verità primaria della rivelazione. Giustizia e ingiustizia non producono lo stesso frutto.</w:t>
      </w:r>
      <w:r w:rsidR="00EF2BC4">
        <w:rPr>
          <w:rFonts w:ascii="Arial" w:hAnsi="Arial"/>
          <w:sz w:val="24"/>
          <w:lang w:val="it-IT"/>
        </w:rPr>
        <w:t xml:space="preserve"> </w:t>
      </w:r>
      <w:r w:rsidRPr="00EB4396">
        <w:rPr>
          <w:rFonts w:ascii="Arial" w:hAnsi="Arial"/>
          <w:sz w:val="24"/>
          <w:lang w:val="it-IT"/>
        </w:rPr>
        <w:t>La giustizia produce un frutto di vita eterna. L’ingiustizia un frutto di morte eterna.</w:t>
      </w:r>
      <w:r w:rsidR="00EF2BC4">
        <w:rPr>
          <w:rFonts w:ascii="Arial" w:hAnsi="Arial"/>
          <w:sz w:val="24"/>
          <w:lang w:val="it-IT"/>
        </w:rPr>
        <w:t xml:space="preserve"> </w:t>
      </w:r>
      <w:r w:rsidRPr="00EB4396">
        <w:rPr>
          <w:rFonts w:ascii="Arial" w:hAnsi="Arial"/>
          <w:sz w:val="24"/>
          <w:lang w:val="it-IT"/>
        </w:rPr>
        <w:t>Pietro insegna a tutti noi che giustizia e ingiustizia è Dio che le giudica per ciascuno.</w:t>
      </w:r>
      <w:r w:rsidR="00EF2BC4">
        <w:rPr>
          <w:rFonts w:ascii="Arial" w:hAnsi="Arial"/>
          <w:sz w:val="24"/>
          <w:lang w:val="it-IT"/>
        </w:rPr>
        <w:t xml:space="preserve"> </w:t>
      </w:r>
      <w:r w:rsidRPr="00EB4396">
        <w:rPr>
          <w:rFonts w:ascii="Arial" w:hAnsi="Arial"/>
          <w:sz w:val="24"/>
          <w:lang w:val="it-IT"/>
        </w:rPr>
        <w:t>Non solo Dio giudica chi è giusto e chi è ingiusto e solo lui può fare questo. Dice che Dio sa come liberare il giusto, ma anche come colpire l’empio.</w:t>
      </w:r>
      <w:r w:rsidR="00EF2BC4">
        <w:rPr>
          <w:rFonts w:ascii="Arial" w:hAnsi="Arial"/>
          <w:sz w:val="24"/>
          <w:lang w:val="it-IT"/>
        </w:rPr>
        <w:t xml:space="preserve"> </w:t>
      </w:r>
      <w:r w:rsidRPr="00EB4396">
        <w:rPr>
          <w:rFonts w:ascii="Arial" w:hAnsi="Arial"/>
          <w:sz w:val="24"/>
          <w:lang w:val="it-IT"/>
        </w:rPr>
        <w:t>Questa scienza è solo di Dio. L’uomo non ha parte in essa. Il Vangelo vuole che nessun cristiano giudichi un altro uomo.</w:t>
      </w:r>
      <w:r w:rsidR="00EF2BC4">
        <w:rPr>
          <w:rFonts w:ascii="Arial" w:hAnsi="Arial"/>
          <w:sz w:val="24"/>
          <w:lang w:val="it-IT"/>
        </w:rPr>
        <w:t xml:space="preserve"> </w:t>
      </w:r>
      <w:r w:rsidRPr="00EB4396">
        <w:rPr>
          <w:rFonts w:ascii="Arial" w:hAnsi="Arial"/>
          <w:sz w:val="24"/>
          <w:lang w:val="it-IT"/>
        </w:rPr>
        <w:t>Se un cristiano vede un suo fratello commettere una colpa, il Vangelo vuole che vada e lo ammonisca, ma senza giudicarlo, perché il giudizio è riservato solo al Signore.</w:t>
      </w:r>
      <w:r w:rsidR="00EF2BC4">
        <w:rPr>
          <w:rFonts w:ascii="Arial" w:hAnsi="Arial"/>
          <w:sz w:val="24"/>
          <w:lang w:val="it-IT"/>
        </w:rPr>
        <w:t xml:space="preserve"> </w:t>
      </w:r>
      <w:r w:rsidRPr="00EB4396">
        <w:rPr>
          <w:rFonts w:ascii="Arial" w:hAnsi="Arial"/>
          <w:sz w:val="24"/>
          <w:lang w:val="it-IT"/>
        </w:rPr>
        <w:t>È vera giustizia dell’uomo giusto non appropriarsi di questa scienza. È vera giustizia dell’uomo santo lasciare a Dio ogni giusto giudizio.</w:t>
      </w:r>
      <w:r w:rsidR="00EF2BC4">
        <w:rPr>
          <w:rFonts w:ascii="Arial" w:hAnsi="Arial"/>
          <w:sz w:val="24"/>
          <w:lang w:val="it-IT"/>
        </w:rPr>
        <w:t xml:space="preserve"> </w:t>
      </w:r>
      <w:r w:rsidRPr="00EB4396">
        <w:rPr>
          <w:rFonts w:ascii="Arial" w:hAnsi="Arial"/>
          <w:sz w:val="24"/>
          <w:lang w:val="it-IT"/>
        </w:rPr>
        <w:t xml:space="preserve">Neanche il giusto può sapere come il Signore interverrà per la sua liberazione. Lui però deve rimanere nella giustizia sapendo che la liberazione gli verrà, pur non sapendo né il come, né il dove, né il quando, né per mezzo di chi. </w:t>
      </w:r>
      <w:r w:rsidR="00EF2BC4">
        <w:rPr>
          <w:rFonts w:ascii="Arial" w:hAnsi="Arial"/>
          <w:sz w:val="24"/>
          <w:lang w:val="it-IT"/>
        </w:rPr>
        <w:t xml:space="preserve"> </w:t>
      </w:r>
      <w:r w:rsidRPr="00EB4396">
        <w:rPr>
          <w:rFonts w:ascii="Arial" w:hAnsi="Arial"/>
          <w:sz w:val="24"/>
          <w:lang w:val="it-IT"/>
        </w:rPr>
        <w:t xml:space="preserve">Questa fede deve essere in lui perfetta, se vuole non smarrirsi e rimanere nella sua integrità. </w:t>
      </w:r>
    </w:p>
    <w:p w14:paraId="129193C6" w14:textId="540B4801" w:rsidR="00EB4396" w:rsidRPr="00EB4396" w:rsidRDefault="00EB4396" w:rsidP="00EF2BC4">
      <w:pPr>
        <w:spacing w:after="120"/>
        <w:jc w:val="both"/>
        <w:rPr>
          <w:rFonts w:ascii="Arial" w:hAnsi="Arial"/>
          <w:sz w:val="24"/>
          <w:lang w:val="it-IT"/>
        </w:rPr>
      </w:pPr>
      <w:r w:rsidRPr="00EB4396">
        <w:rPr>
          <w:rFonts w:ascii="Arial" w:hAnsi="Arial"/>
          <w:b/>
          <w:sz w:val="24"/>
          <w:lang w:val="it-IT"/>
        </w:rPr>
        <w:lastRenderedPageBreak/>
        <w:t xml:space="preserve">Soprattutto coloro che nelle loro impure passioni vanno dietro alla carne e disprezzano il Signore: </w:t>
      </w:r>
      <w:r w:rsidRPr="00EB4396">
        <w:rPr>
          <w:rFonts w:ascii="Arial" w:hAnsi="Arial"/>
          <w:sz w:val="24"/>
          <w:lang w:val="it-IT"/>
        </w:rPr>
        <w:t>disprezza il Signore, chi disprezza la sua Legge, la sua Volontà, la sua Verità.</w:t>
      </w:r>
      <w:r w:rsidR="00EF2BC4">
        <w:rPr>
          <w:rFonts w:ascii="Arial" w:hAnsi="Arial"/>
          <w:sz w:val="24"/>
          <w:lang w:val="it-IT"/>
        </w:rPr>
        <w:t xml:space="preserve"> </w:t>
      </w:r>
      <w:r w:rsidRPr="00EB4396">
        <w:rPr>
          <w:rFonts w:ascii="Arial" w:hAnsi="Arial"/>
          <w:sz w:val="24"/>
          <w:lang w:val="it-IT"/>
        </w:rPr>
        <w:t>Chiunque trasgredisce i comandamenti disprezza il suo Creatore e Dio.</w:t>
      </w:r>
      <w:r w:rsidR="00EF2BC4">
        <w:rPr>
          <w:rFonts w:ascii="Arial" w:hAnsi="Arial"/>
          <w:sz w:val="24"/>
          <w:lang w:val="it-IT"/>
        </w:rPr>
        <w:t xml:space="preserve"> </w:t>
      </w:r>
      <w:r w:rsidRPr="00EB4396">
        <w:rPr>
          <w:rFonts w:ascii="Arial" w:hAnsi="Arial"/>
          <w:sz w:val="24"/>
          <w:lang w:val="it-IT"/>
        </w:rPr>
        <w:t xml:space="preserve">Ma non è questo il disprezzo, quello che è legato alla trasgressione, che Pietro vuole mettere in evidenza. C’è un disprezzo ancora più grande, più grave, più colpevole ed è quello di chi trasgredisce </w:t>
      </w:r>
      <w:smartTag w:uri="urn:schemas-microsoft-com:office:smarttags" w:element="PersonName">
        <w:smartTagPr>
          <w:attr w:name="ProductID" w:val="la Legge"/>
        </w:smartTagPr>
        <w:r w:rsidRPr="00EB4396">
          <w:rPr>
            <w:rFonts w:ascii="Arial" w:hAnsi="Arial"/>
            <w:sz w:val="24"/>
            <w:lang w:val="it-IT"/>
          </w:rPr>
          <w:t>la Legge</w:t>
        </w:r>
      </w:smartTag>
      <w:r w:rsidRPr="00EB4396">
        <w:rPr>
          <w:rFonts w:ascii="Arial" w:hAnsi="Arial"/>
          <w:sz w:val="24"/>
          <w:lang w:val="it-IT"/>
        </w:rPr>
        <w:t xml:space="preserve">, i Comandamenti, disprezzando direttamente </w:t>
      </w:r>
      <w:smartTag w:uri="urn:schemas-microsoft-com:office:smarttags" w:element="PersonName">
        <w:smartTagPr>
          <w:attr w:name="ProductID" w:val="la Persona"/>
        </w:smartTagPr>
        <w:r w:rsidRPr="00EB4396">
          <w:rPr>
            <w:rFonts w:ascii="Arial" w:hAnsi="Arial"/>
            <w:sz w:val="24"/>
            <w:lang w:val="it-IT"/>
          </w:rPr>
          <w:t>la Persona</w:t>
        </w:r>
      </w:smartTag>
      <w:r w:rsidRPr="00EB4396">
        <w:rPr>
          <w:rFonts w:ascii="Arial" w:hAnsi="Arial"/>
          <w:sz w:val="24"/>
          <w:lang w:val="it-IT"/>
        </w:rPr>
        <w:t xml:space="preserve"> del Signore, </w:t>
      </w:r>
      <w:smartTag w:uri="urn:schemas-microsoft-com:office:smarttags" w:element="PersonName">
        <w:smartTagPr>
          <w:attr w:name="ProductID" w:val="la Persona"/>
        </w:smartTagPr>
        <w:r w:rsidRPr="00EB4396">
          <w:rPr>
            <w:rFonts w:ascii="Arial" w:hAnsi="Arial"/>
            <w:sz w:val="24"/>
            <w:lang w:val="it-IT"/>
          </w:rPr>
          <w:t>la Persona</w:t>
        </w:r>
      </w:smartTag>
      <w:r w:rsidRPr="00EB4396">
        <w:rPr>
          <w:rFonts w:ascii="Arial" w:hAnsi="Arial"/>
          <w:sz w:val="24"/>
          <w:lang w:val="it-IT"/>
        </w:rPr>
        <w:t xml:space="preserve"> di Dio, o Dio in persona, nella sua entità divina, di Signore dell’uomo.</w:t>
      </w:r>
      <w:r w:rsidR="00EF2BC4">
        <w:rPr>
          <w:rFonts w:ascii="Arial" w:hAnsi="Arial"/>
          <w:sz w:val="24"/>
          <w:lang w:val="it-IT"/>
        </w:rPr>
        <w:t xml:space="preserve"> </w:t>
      </w:r>
      <w:r w:rsidRPr="00EB4396">
        <w:rPr>
          <w:rFonts w:ascii="Arial" w:hAnsi="Arial"/>
          <w:sz w:val="24"/>
          <w:lang w:val="it-IT"/>
        </w:rPr>
        <w:t>Questo disprezzo si fa non solo negazione esplicita di Dio, rinnegamento di Lui, ma dichiarazione di bene di ogni peccato, di ogni trasgressione, di ogni abominio, di ogni passione impura.</w:t>
      </w:r>
      <w:r w:rsidR="00EF2BC4">
        <w:rPr>
          <w:rFonts w:ascii="Arial" w:hAnsi="Arial"/>
          <w:sz w:val="24"/>
          <w:lang w:val="it-IT"/>
        </w:rPr>
        <w:t xml:space="preserve"> </w:t>
      </w:r>
      <w:r w:rsidRPr="00EB4396">
        <w:rPr>
          <w:rFonts w:ascii="Arial" w:hAnsi="Arial"/>
          <w:sz w:val="24"/>
          <w:lang w:val="it-IT"/>
        </w:rPr>
        <w:t>Si dà lo statuto di bene ai più orrendi peccati al fine di dichiarare Dio non Signore, non Creatore, non Redentore, non Salvatore dell’uomo.</w:t>
      </w:r>
      <w:r w:rsidR="00EF2BC4">
        <w:rPr>
          <w:rFonts w:ascii="Arial" w:hAnsi="Arial"/>
          <w:sz w:val="24"/>
          <w:lang w:val="it-IT"/>
        </w:rPr>
        <w:t xml:space="preserve"> </w:t>
      </w:r>
      <w:r w:rsidRPr="00EB4396">
        <w:rPr>
          <w:rFonts w:ascii="Arial" w:hAnsi="Arial"/>
          <w:sz w:val="24"/>
          <w:lang w:val="it-IT"/>
        </w:rPr>
        <w:t>Quando si arriva a questo, si è al punto del non ritorno dalla strada della perdizione eterna. Questo punto di non ritorno descrive Paolo nel capitolo primo della Lettera ai Romani:</w:t>
      </w:r>
    </w:p>
    <w:p w14:paraId="75DEC4D4"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Lettera ai Romani - cap. 1,1-32: “Paolo,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w:t>
      </w:r>
    </w:p>
    <w:p w14:paraId="7E31F82A"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A quanti sono in Roma diletti da Dio e santi per vocazione, grazia a voi e pace da Dio, Padre nostro, e dal Signore Gesù Cristo. Anzitutto rendo grazie al mio Dio per mezzo di Gesù Cristo riguardo a tutti voi, perché la fama della vostra fede si espande in tutto il mondo. </w:t>
      </w:r>
    </w:p>
    <w:p w14:paraId="5E0A6CE6"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5100A751"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w:t>
      </w:r>
    </w:p>
    <w:p w14:paraId="211FC09E"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Io infatti non mi vergogno del vangelo, poiché è potenza di Dio per la salvezza di chiunque crede, del Giudeo prima e poi del Greco. E` in esso che si rivela la giustizia di Dio di fede in fede, come sta scritto: Il giusto vivrà mediante la fede.</w:t>
      </w:r>
    </w:p>
    <w:p w14:paraId="5A2D4058"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lastRenderedPageBreak/>
        <w:t xml:space="preserve">In realtà l'ira di Dio si rivela dal cielo contro ogni empietà e ogni ingiustizia di uomini che soffocano la verità nell'ingiustizia, poiché ciò che di Dio si può conoscere è loro manifesto; Dio stesso lo ha loro manifestato. </w:t>
      </w:r>
    </w:p>
    <w:p w14:paraId="150A4CBC"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w:t>
      </w:r>
    </w:p>
    <w:p w14:paraId="472E76D4" w14:textId="77777777" w:rsidR="00EB4396" w:rsidRPr="00EF2BC4" w:rsidRDefault="00EB4396" w:rsidP="00EF2BC4">
      <w:pPr>
        <w:spacing w:after="120"/>
        <w:ind w:left="567" w:right="567"/>
        <w:jc w:val="both"/>
        <w:rPr>
          <w:rFonts w:ascii="Arial" w:hAnsi="Arial"/>
          <w:bCs/>
          <w:i/>
          <w:iCs/>
          <w:sz w:val="24"/>
          <w:lang w:val="it-IT"/>
        </w:rPr>
      </w:pPr>
      <w:r w:rsidRPr="00EF2BC4">
        <w:rPr>
          <w:rFonts w:ascii="Arial" w:hAnsi="Arial"/>
          <w:bCs/>
          <w:i/>
          <w:iCs/>
          <w:sz w:val="24"/>
          <w:lang w:val="it-IT"/>
        </w:rPr>
        <w:t xml:space="preserve">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5C917523" w14:textId="77777777" w:rsidR="00EB4396" w:rsidRPr="00EB4396" w:rsidRDefault="00EB4396" w:rsidP="00EF2BC4">
      <w:pPr>
        <w:spacing w:after="120"/>
        <w:jc w:val="both"/>
        <w:rPr>
          <w:rFonts w:ascii="Arial" w:hAnsi="Arial"/>
          <w:sz w:val="24"/>
          <w:lang w:val="it-IT"/>
        </w:rPr>
      </w:pPr>
      <w:r w:rsidRPr="00EB4396">
        <w:rPr>
          <w:rFonts w:ascii="Arial" w:hAnsi="Arial"/>
          <w:sz w:val="24"/>
          <w:lang w:val="it-IT"/>
        </w:rPr>
        <w:t xml:space="preserve">Quanti disprezzano il Signore non hanno possibilità alcuna di essere salvati. Non credono più nella fonte della verità, della santità, della giustizia, della salvezza, della redenzione, della misericordia. </w:t>
      </w:r>
    </w:p>
    <w:p w14:paraId="0D46745A" w14:textId="327ADF5A" w:rsidR="00EB4396" w:rsidRPr="00617C14" w:rsidRDefault="00EB4396" w:rsidP="00617C14">
      <w:pPr>
        <w:spacing w:after="120"/>
        <w:jc w:val="both"/>
        <w:rPr>
          <w:rFonts w:ascii="Arial" w:hAnsi="Arial"/>
          <w:i/>
          <w:sz w:val="24"/>
          <w:lang w:val="it-IT"/>
        </w:rPr>
      </w:pPr>
      <w:r w:rsidRPr="00EB4396">
        <w:rPr>
          <w:rFonts w:ascii="Arial" w:hAnsi="Arial"/>
          <w:b/>
          <w:sz w:val="24"/>
          <w:lang w:val="it-IT"/>
        </w:rPr>
        <w:t>Temerari, arroganti, non temono d'insultare gli esseri gloriosi decaduti:</w:t>
      </w:r>
      <w:r w:rsidRPr="00EB4396">
        <w:rPr>
          <w:rFonts w:ascii="Arial" w:hAnsi="Arial"/>
          <w:sz w:val="24"/>
          <w:lang w:val="it-IT"/>
        </w:rPr>
        <w:t xml:space="preserve"> Qui </w:t>
      </w:r>
      <w:r w:rsidRPr="00617C14">
        <w:rPr>
          <w:rFonts w:ascii="Arial" w:hAnsi="Arial"/>
          <w:sz w:val="24"/>
          <w:lang w:val="it-IT"/>
        </w:rPr>
        <w:t>è detto che questi uomini che disprezzano il Signore arrivano a tale arroganza e temerarietà da insultare gli angeli che si sono ribellati al Signore.</w:t>
      </w:r>
      <w:r w:rsidR="00617C14" w:rsidRPr="00617C14">
        <w:rPr>
          <w:rFonts w:ascii="Arial" w:hAnsi="Arial"/>
          <w:sz w:val="24"/>
          <w:lang w:val="it-IT"/>
        </w:rPr>
        <w:t xml:space="preserve"> </w:t>
      </w:r>
      <w:r w:rsidRPr="00617C14">
        <w:rPr>
          <w:rFonts w:ascii="Arial" w:hAnsi="Arial"/>
          <w:sz w:val="24"/>
          <w:lang w:val="it-IT"/>
        </w:rPr>
        <w:t>Non conosciamo storicamente in che cosa consistesse questo peccato. Altri passi del Nuovo Testamento non esistono che possono aiutarci nella comprensione.</w:t>
      </w:r>
      <w:r w:rsidR="00617C14" w:rsidRPr="00617C14">
        <w:rPr>
          <w:rFonts w:ascii="Arial" w:hAnsi="Arial"/>
          <w:sz w:val="24"/>
          <w:lang w:val="it-IT"/>
        </w:rPr>
        <w:t xml:space="preserve"> </w:t>
      </w:r>
      <w:r w:rsidRPr="00617C14">
        <w:rPr>
          <w:rFonts w:ascii="Arial" w:hAnsi="Arial"/>
          <w:sz w:val="24"/>
          <w:lang w:val="it-IT"/>
        </w:rPr>
        <w:t>Se ci fermiamo nella verità teologica dobbiamo concludere una cosa sola: colui che arriva al punto del non ritorno nel male, arriva anche al punto di non ritorno nella falsità e in ogni genere di errori veritativi e di conoscenza.</w:t>
      </w:r>
      <w:r w:rsidR="00617C14" w:rsidRPr="00617C14">
        <w:rPr>
          <w:rFonts w:ascii="Arial" w:hAnsi="Arial"/>
          <w:sz w:val="24"/>
          <w:lang w:val="it-IT"/>
        </w:rPr>
        <w:t xml:space="preserve"> </w:t>
      </w:r>
      <w:r w:rsidRPr="00617C14">
        <w:rPr>
          <w:rFonts w:ascii="Arial" w:hAnsi="Arial"/>
          <w:sz w:val="24"/>
          <w:lang w:val="it-IT"/>
        </w:rPr>
        <w:t xml:space="preserve">La sua mente vive di totale cecità sia veritativa, che conoscitiva, come anche di giusta valutazione delle cose e delle persone. Chi è nel peccato, minimizza il suo peccato, ingrandisce il peccato degli altri. Gesù diceva tutto questo con due espressioni: </w:t>
      </w:r>
      <w:r w:rsidRPr="00617C14">
        <w:rPr>
          <w:rFonts w:ascii="Arial" w:hAnsi="Arial"/>
          <w:i/>
          <w:sz w:val="24"/>
          <w:lang w:val="it-IT"/>
        </w:rPr>
        <w:lastRenderedPageBreak/>
        <w:t xml:space="preserve">“filtrare il moscerino” </w:t>
      </w:r>
      <w:r w:rsidRPr="00617C14">
        <w:rPr>
          <w:rFonts w:ascii="Arial" w:hAnsi="Arial"/>
          <w:sz w:val="24"/>
          <w:lang w:val="it-IT"/>
        </w:rPr>
        <w:t>(per gli altri) e “</w:t>
      </w:r>
      <w:r w:rsidRPr="00617C14">
        <w:rPr>
          <w:rFonts w:ascii="Arial" w:hAnsi="Arial"/>
          <w:i/>
          <w:sz w:val="24"/>
          <w:lang w:val="it-IT"/>
        </w:rPr>
        <w:t xml:space="preserve">ingoiare il cammello” </w:t>
      </w:r>
      <w:r w:rsidRPr="00617C14">
        <w:rPr>
          <w:rFonts w:ascii="Arial" w:hAnsi="Arial"/>
          <w:sz w:val="24"/>
          <w:lang w:val="it-IT"/>
        </w:rPr>
        <w:t xml:space="preserve">(per se stessi), </w:t>
      </w:r>
      <w:r w:rsidRPr="00617C14">
        <w:rPr>
          <w:rFonts w:ascii="Arial" w:hAnsi="Arial"/>
          <w:i/>
          <w:sz w:val="24"/>
          <w:lang w:val="it-IT"/>
        </w:rPr>
        <w:t>“vedere la pagliuzza nell’occhio del fratello”</w:t>
      </w:r>
      <w:r w:rsidRPr="00617C14">
        <w:rPr>
          <w:rFonts w:ascii="Arial" w:hAnsi="Arial"/>
          <w:sz w:val="24"/>
          <w:lang w:val="it-IT"/>
        </w:rPr>
        <w:t xml:space="preserve">, </w:t>
      </w:r>
      <w:r w:rsidRPr="00617C14">
        <w:rPr>
          <w:rFonts w:ascii="Arial" w:hAnsi="Arial"/>
          <w:i/>
          <w:sz w:val="24"/>
          <w:lang w:val="it-IT"/>
        </w:rPr>
        <w:t>“non vedere la trave che è nel proprio occhio”.</w:t>
      </w:r>
      <w:r w:rsidR="00B36793" w:rsidRPr="00617C14">
        <w:rPr>
          <w:rFonts w:ascii="Arial" w:hAnsi="Arial"/>
          <w:i/>
          <w:sz w:val="24"/>
          <w:lang w:val="it-IT"/>
        </w:rPr>
        <w:t xml:space="preserve"> </w:t>
      </w:r>
      <w:r w:rsidRPr="00617C14">
        <w:rPr>
          <w:rFonts w:ascii="Arial" w:hAnsi="Arial"/>
          <w:sz w:val="24"/>
          <w:lang w:val="it-IT"/>
        </w:rPr>
        <w:t xml:space="preserve">Altra verità di Cristo è quella narrata nella parabola del </w:t>
      </w:r>
      <w:r w:rsidRPr="00617C14">
        <w:rPr>
          <w:rFonts w:ascii="Arial" w:hAnsi="Arial"/>
          <w:i/>
          <w:sz w:val="24"/>
          <w:lang w:val="it-IT"/>
        </w:rPr>
        <w:t>“Fariseo e del pubblicano”</w:t>
      </w:r>
      <w:r w:rsidRPr="00617C14">
        <w:rPr>
          <w:rFonts w:ascii="Arial" w:hAnsi="Arial"/>
          <w:sz w:val="24"/>
          <w:lang w:val="it-IT"/>
        </w:rPr>
        <w:t xml:space="preserve">: </w:t>
      </w:r>
      <w:r w:rsidRPr="00617C14">
        <w:rPr>
          <w:rFonts w:ascii="Arial" w:hAnsi="Arial"/>
          <w:i/>
          <w:sz w:val="24"/>
          <w:lang w:val="it-IT"/>
        </w:rPr>
        <w:t xml:space="preserve">Il fariseo giustifica se stesso dinanzi a Dio, disprezza il pubblicano e lo accusa di peccato presso il Signore. </w:t>
      </w:r>
      <w:r w:rsidRPr="00617C14">
        <w:rPr>
          <w:rFonts w:ascii="Arial" w:hAnsi="Arial"/>
          <w:sz w:val="24"/>
          <w:lang w:val="it-IT"/>
        </w:rPr>
        <w:t>Quando si arriva all’accusa degli altri e alla giustificazione di se stessi è cattivo segno. È segno che ormai si vive nel peccato, si è del peccato.</w:t>
      </w:r>
      <w:r w:rsidR="00617C14" w:rsidRPr="00617C14">
        <w:rPr>
          <w:rFonts w:ascii="Arial" w:hAnsi="Arial"/>
          <w:sz w:val="24"/>
          <w:lang w:val="it-IT"/>
        </w:rPr>
        <w:t xml:space="preserve"> </w:t>
      </w:r>
      <w:r w:rsidRPr="00617C14">
        <w:rPr>
          <w:rFonts w:ascii="Arial" w:hAnsi="Arial"/>
          <w:sz w:val="24"/>
          <w:lang w:val="it-IT"/>
        </w:rPr>
        <w:t>Si accusano gli altri, ma solo per giustificare il proprio peccato e ogni nefandezza e abominio che si commette.</w:t>
      </w:r>
      <w:r w:rsidR="00617C14" w:rsidRPr="00617C14">
        <w:rPr>
          <w:rFonts w:ascii="Arial" w:hAnsi="Arial"/>
          <w:sz w:val="24"/>
          <w:lang w:val="it-IT"/>
        </w:rPr>
        <w:t xml:space="preserve"> </w:t>
      </w:r>
      <w:r w:rsidRPr="00617C14">
        <w:rPr>
          <w:rFonts w:ascii="Arial" w:hAnsi="Arial"/>
          <w:sz w:val="24"/>
          <w:lang w:val="it-IT"/>
        </w:rPr>
        <w:t xml:space="preserve">Mentre chi è nella carità di Dio </w:t>
      </w:r>
      <w:r w:rsidRPr="00617C14">
        <w:rPr>
          <w:rFonts w:ascii="Arial" w:hAnsi="Arial"/>
          <w:i/>
          <w:sz w:val="24"/>
          <w:lang w:val="it-IT"/>
        </w:rPr>
        <w:t>“tutto crede, tutto scusa, tutto copre, tutto sopporta”</w:t>
      </w:r>
      <w:r w:rsidRPr="00617C14">
        <w:rPr>
          <w:rFonts w:ascii="Arial" w:hAnsi="Arial"/>
          <w:sz w:val="24"/>
          <w:lang w:val="it-IT"/>
        </w:rPr>
        <w:t>.</w:t>
      </w:r>
    </w:p>
    <w:p w14:paraId="2600E495" w14:textId="2D8E908F" w:rsidR="00EB4396" w:rsidRPr="00EB4396" w:rsidRDefault="00EB4396" w:rsidP="00617C14">
      <w:pPr>
        <w:spacing w:after="120"/>
        <w:jc w:val="both"/>
        <w:rPr>
          <w:rFonts w:ascii="Arial" w:hAnsi="Arial"/>
          <w:sz w:val="24"/>
          <w:lang w:val="it-IT"/>
        </w:rPr>
      </w:pPr>
      <w:r w:rsidRPr="00EB4396">
        <w:rPr>
          <w:rFonts w:ascii="Arial" w:hAnsi="Arial"/>
          <w:b/>
          <w:sz w:val="24"/>
          <w:lang w:val="it-IT"/>
        </w:rPr>
        <w:t xml:space="preserve">Mentre gli angeli, a loro superiori per forza e potenza, non portano contro di essi alcun giudizio offensivo davanti al Signore: </w:t>
      </w:r>
      <w:r w:rsidRPr="00EB4396">
        <w:rPr>
          <w:rFonts w:ascii="Arial" w:hAnsi="Arial"/>
          <w:sz w:val="24"/>
          <w:lang w:val="it-IT"/>
        </w:rPr>
        <w:t>al contrario di questi uomini che sono avvinghiati alle loro passioni ingannatrici e al loro orrendo peccato che giunge fino al disprezzo del Signore e ad insultare gli esser</w:t>
      </w:r>
      <w:r w:rsidR="00617C14">
        <w:rPr>
          <w:rFonts w:ascii="Arial" w:hAnsi="Arial"/>
          <w:sz w:val="24"/>
          <w:lang w:val="it-IT"/>
        </w:rPr>
        <w:t>i</w:t>
      </w:r>
      <w:r w:rsidRPr="00EB4396">
        <w:rPr>
          <w:rFonts w:ascii="Arial" w:hAnsi="Arial"/>
          <w:sz w:val="24"/>
          <w:lang w:val="it-IT"/>
        </w:rPr>
        <w:t xml:space="preserve"> gloriosi decaduti, gli angeli decaduti, a loro superiori per forza e potenza, non portano contro di essi alcun giudizio offensivo davanti al Signore. Questo versetto è unico nella Scrittura. Non è possibile alcun altro riscontro. Solo lo si può interpretare partendo dalla pura teologia, poiché la Scrittura non può venirci in aiuto in nessun modo.</w:t>
      </w:r>
      <w:r w:rsidR="00617C14">
        <w:rPr>
          <w:rFonts w:ascii="Arial" w:hAnsi="Arial"/>
          <w:sz w:val="24"/>
          <w:lang w:val="it-IT"/>
        </w:rPr>
        <w:t xml:space="preserve"> </w:t>
      </w:r>
      <w:r w:rsidRPr="00EB4396">
        <w:rPr>
          <w:rFonts w:ascii="Arial" w:hAnsi="Arial"/>
          <w:sz w:val="24"/>
          <w:lang w:val="it-IT"/>
        </w:rPr>
        <w:t>Gli angeli ribelli sono nella giusta visione di ogni cosa. Sono nel peccato, nella ribellione, nella superbia contro Dio, ma nell’eternità vedono la verità di Dio, vedono il giusto giudizio di Dio e sanno che presso il Signore non ci sono né accuse, né difese.</w:t>
      </w:r>
      <w:r w:rsidR="00617C14">
        <w:rPr>
          <w:rFonts w:ascii="Arial" w:hAnsi="Arial"/>
          <w:sz w:val="24"/>
          <w:lang w:val="it-IT"/>
        </w:rPr>
        <w:t xml:space="preserve"> </w:t>
      </w:r>
      <w:r w:rsidRPr="00EB4396">
        <w:rPr>
          <w:rFonts w:ascii="Arial" w:hAnsi="Arial"/>
          <w:sz w:val="24"/>
          <w:lang w:val="it-IT"/>
        </w:rPr>
        <w:t>Ogni cosa è scritta sul libro della vita di ciascuno secondo la più alta, perfetta, santa verità sia per il bene che per il male.</w:t>
      </w:r>
      <w:r w:rsidR="00617C14">
        <w:rPr>
          <w:rFonts w:ascii="Arial" w:hAnsi="Arial"/>
          <w:sz w:val="24"/>
          <w:lang w:val="it-IT"/>
        </w:rPr>
        <w:t xml:space="preserve"> </w:t>
      </w:r>
      <w:r w:rsidRPr="00EB4396">
        <w:rPr>
          <w:rFonts w:ascii="Arial" w:hAnsi="Arial"/>
          <w:sz w:val="24"/>
          <w:lang w:val="it-IT"/>
        </w:rPr>
        <w:t>Loro sanno che ogni anima, quando si presenterà al cospetto di Dio, si vedrà così come essa è, nella più assoluta verità e per questa sua verità che vede,</w:t>
      </w:r>
      <w:r w:rsidR="00B36793">
        <w:rPr>
          <w:rFonts w:ascii="Arial" w:hAnsi="Arial"/>
          <w:sz w:val="24"/>
          <w:lang w:val="it-IT"/>
        </w:rPr>
        <w:t xml:space="preserve"> </w:t>
      </w:r>
      <w:r w:rsidRPr="00EB4396">
        <w:rPr>
          <w:rFonts w:ascii="Arial" w:hAnsi="Arial"/>
          <w:sz w:val="24"/>
          <w:lang w:val="it-IT"/>
        </w:rPr>
        <w:t>o vedendosi in questa verità, da se stessa sa se può entrare in paradiso,</w:t>
      </w:r>
      <w:r w:rsidR="00617C14">
        <w:rPr>
          <w:rFonts w:ascii="Arial" w:hAnsi="Arial"/>
          <w:sz w:val="24"/>
          <w:lang w:val="it-IT"/>
        </w:rPr>
        <w:t xml:space="preserve"> </w:t>
      </w:r>
      <w:r w:rsidRPr="00EB4396">
        <w:rPr>
          <w:rFonts w:ascii="Arial" w:hAnsi="Arial"/>
          <w:sz w:val="24"/>
          <w:lang w:val="it-IT"/>
        </w:rPr>
        <w:t>oppure deve prendere la via della perdizione eterna.</w:t>
      </w:r>
      <w:r w:rsidR="00617C14">
        <w:rPr>
          <w:rFonts w:ascii="Arial" w:hAnsi="Arial"/>
          <w:sz w:val="24"/>
          <w:lang w:val="it-IT"/>
        </w:rPr>
        <w:t xml:space="preserve"> </w:t>
      </w:r>
      <w:r w:rsidRPr="00EB4396">
        <w:rPr>
          <w:rFonts w:ascii="Arial" w:hAnsi="Arial"/>
          <w:sz w:val="24"/>
          <w:lang w:val="it-IT"/>
        </w:rPr>
        <w:t>L’uomo invece, vivendo nel tempo, vive nel regno della falsità e della menzogna, pensa da uomo di menzogna, da uomo del falso e da uomo falso e menzognero vuole ad ogni costo giustificare il suo peccato e per questo non risparmia nella sua menzogna neanche gli angeli ribelli, che accusa dinanzi a Dio di essere stati superbi e quindi meritevoli di morte eterna.</w:t>
      </w:r>
      <w:r w:rsidR="00617C14">
        <w:rPr>
          <w:rFonts w:ascii="Arial" w:hAnsi="Arial"/>
          <w:sz w:val="24"/>
          <w:lang w:val="it-IT"/>
        </w:rPr>
        <w:t xml:space="preserve"> </w:t>
      </w:r>
      <w:r w:rsidRPr="00EB4396">
        <w:rPr>
          <w:rFonts w:ascii="Arial" w:hAnsi="Arial"/>
          <w:sz w:val="24"/>
          <w:lang w:val="it-IT"/>
        </w:rPr>
        <w:t>Tutto questo egli lo fa, nel disprezzo del Signore, ma con uno scopo ben preciso: giustificare il suo peccato, la sua colpa, la sua trasgressione, rendendola cosa di minimo conto, oppure cosa permessa, dal momento che anche gli angeli, che sono essere gloriosi e spirituali, hanno peccato, hanno trasgredito la legge del Signore.</w:t>
      </w:r>
    </w:p>
    <w:p w14:paraId="76625374" w14:textId="6DF3988E" w:rsidR="00EB4396" w:rsidRPr="00EB4396" w:rsidRDefault="00EB4396" w:rsidP="00617C14">
      <w:pPr>
        <w:spacing w:after="120"/>
        <w:jc w:val="both"/>
        <w:rPr>
          <w:rFonts w:ascii="Arial" w:hAnsi="Arial"/>
          <w:sz w:val="24"/>
          <w:lang w:val="it-IT"/>
        </w:rPr>
      </w:pPr>
      <w:r w:rsidRPr="00EB4396">
        <w:rPr>
          <w:rFonts w:ascii="Arial" w:hAnsi="Arial"/>
          <w:sz w:val="24"/>
          <w:lang w:val="it-IT"/>
        </w:rPr>
        <w:t xml:space="preserve">Questa è tuttavia una spiegazione teologica e tale deve rimanere, non ha alcuna forza di verità, se non nei principi che sono stati addotti per evidenziarla, o per manifestarla nella sua gravità. Altre spiegazioni possono essere addotte, ma la loro forza di verità risiede solo nel principio che le giustifica e le pone in essere. </w:t>
      </w:r>
      <w:r w:rsidR="00617C14">
        <w:rPr>
          <w:rFonts w:ascii="Arial" w:hAnsi="Arial"/>
          <w:sz w:val="24"/>
          <w:lang w:val="it-IT"/>
        </w:rPr>
        <w:t xml:space="preserve"> </w:t>
      </w:r>
      <w:r w:rsidRPr="00EB4396">
        <w:rPr>
          <w:rFonts w:ascii="Arial" w:hAnsi="Arial"/>
          <w:sz w:val="24"/>
          <w:lang w:val="it-IT"/>
        </w:rPr>
        <w:t xml:space="preserve">È questa la debolezza e insieme la forza della teologia: il principio che sta a fondamento delle sue argomentazioni e deduzioni. Una volta che viene modificato il principio, anche le deduzioni e le argomentazioni cambiano, si modificano, acquisiscono forza, oppure la perdono totalmente; diventano relative, oppure assolute. Il principio adottato in queste riflessioni è il seguente: il peccato vive in un mondo di tenebra e di falsità. Da uomo falso e mentitore, da uomo che non vede la luce, accusa gli altri per giustificare se stesso; ingrandisce il peccato degli altri per minimizzare il suo, disprezza Dio e gli angeli ribelli per esaltare se </w:t>
      </w:r>
      <w:r w:rsidRPr="00EB4396">
        <w:rPr>
          <w:rFonts w:ascii="Arial" w:hAnsi="Arial"/>
          <w:sz w:val="24"/>
          <w:lang w:val="it-IT"/>
        </w:rPr>
        <w:lastRenderedPageBreak/>
        <w:t>stesso e le sue trasgressioni.</w:t>
      </w:r>
      <w:r w:rsidR="00617C14">
        <w:rPr>
          <w:rFonts w:ascii="Arial" w:hAnsi="Arial"/>
          <w:sz w:val="24"/>
          <w:lang w:val="it-IT"/>
        </w:rPr>
        <w:t xml:space="preserve"> </w:t>
      </w:r>
      <w:r w:rsidRPr="00EB4396">
        <w:rPr>
          <w:rFonts w:ascii="Arial" w:hAnsi="Arial"/>
          <w:sz w:val="24"/>
          <w:lang w:val="it-IT"/>
        </w:rPr>
        <w:t xml:space="preserve">Questo è il mondo della falsità e della menzogna. Su questo mondo incombe il giusto giudizio di Dio. </w:t>
      </w:r>
    </w:p>
    <w:p w14:paraId="35288872" w14:textId="38F48F36"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[12</w:t>
      </w:r>
      <w:r w:rsidR="00F00C41">
        <w:rPr>
          <w:rFonts w:ascii="Arial" w:hAnsi="Arial"/>
          <w:b/>
          <w:sz w:val="24"/>
          <w:lang w:val="it-IT"/>
        </w:rPr>
        <w:t xml:space="preserve">] </w:t>
      </w:r>
      <w:r w:rsidRPr="00EB4396">
        <w:rPr>
          <w:rFonts w:ascii="Arial" w:hAnsi="Arial"/>
          <w:b/>
          <w:sz w:val="24"/>
          <w:lang w:val="it-IT"/>
        </w:rPr>
        <w:t xml:space="preserve">Ma costoro, come animali irragionevoli nati per natura a essere presi e distrutti, mentre bestemmiano quel che ignorano, saranno distrutti nella loro corruzione, </w:t>
      </w:r>
    </w:p>
    <w:p w14:paraId="003FED72" w14:textId="3B85A5F8" w:rsidR="00EB4396" w:rsidRPr="00EB4396" w:rsidRDefault="00EB4396" w:rsidP="00EB4396">
      <w:pPr>
        <w:spacing w:after="120"/>
        <w:jc w:val="both"/>
        <w:rPr>
          <w:rFonts w:ascii="Arial" w:hAnsi="Arial"/>
          <w:sz w:val="24"/>
          <w:lang w:val="it-IT"/>
        </w:rPr>
      </w:pPr>
      <w:r w:rsidRPr="00EB4396">
        <w:rPr>
          <w:rFonts w:ascii="Arial" w:hAnsi="Arial"/>
          <w:sz w:val="24"/>
          <w:lang w:val="it-IT"/>
        </w:rPr>
        <w:t>Costoro sono quelli che disprezzano Dio e accusano gli altri di peccato, mentre loro sono preda di ogni sorta di male e di misfatti, anche tra i più orrendi.</w:t>
      </w:r>
      <w:r w:rsidR="00617C14">
        <w:rPr>
          <w:rFonts w:ascii="Arial" w:hAnsi="Arial"/>
          <w:sz w:val="24"/>
          <w:lang w:val="it-IT"/>
        </w:rPr>
        <w:t xml:space="preserve"> </w:t>
      </w:r>
      <w:r w:rsidRPr="00EB4396">
        <w:rPr>
          <w:rFonts w:ascii="Arial" w:hAnsi="Arial"/>
          <w:sz w:val="24"/>
          <w:lang w:val="it-IT"/>
        </w:rPr>
        <w:t>Per Pietro costoro sono nati per il fuoco eterno. È questa la loro distruzione.</w:t>
      </w:r>
      <w:r w:rsidR="00617C14">
        <w:rPr>
          <w:rFonts w:ascii="Arial" w:hAnsi="Arial"/>
          <w:sz w:val="24"/>
          <w:lang w:val="it-IT"/>
        </w:rPr>
        <w:t xml:space="preserve"> </w:t>
      </w:r>
      <w:r w:rsidRPr="00EB4396">
        <w:rPr>
          <w:rFonts w:ascii="Arial" w:hAnsi="Arial"/>
          <w:sz w:val="24"/>
          <w:lang w:val="it-IT"/>
        </w:rPr>
        <w:t>Essendo loro nel peccato, sono anche in una cecità spirituale grande. Questa cecità che in un primo tempo era solo morale, ora è divenuta cecità naturale, cecità di natura, corruzione della stessa natura. Sono irragionevoli perché hanno completamente perso l’uso della ragione.</w:t>
      </w:r>
      <w:r w:rsidR="00617C14">
        <w:rPr>
          <w:rFonts w:ascii="Arial" w:hAnsi="Arial"/>
          <w:sz w:val="24"/>
          <w:lang w:val="it-IT"/>
        </w:rPr>
        <w:t xml:space="preserve"> </w:t>
      </w:r>
      <w:r w:rsidRPr="00EB4396">
        <w:rPr>
          <w:rFonts w:ascii="Arial" w:hAnsi="Arial"/>
          <w:sz w:val="24"/>
          <w:lang w:val="it-IT"/>
        </w:rPr>
        <w:t>La ragione è stata data all’uomo proprio per questo: per operare il bene, per evitare il male; per discernere il male dal bene, il bene per essere compiuto, il male per non essere mai fatto.</w:t>
      </w:r>
      <w:r w:rsidR="00617C14">
        <w:rPr>
          <w:rFonts w:ascii="Arial" w:hAnsi="Arial"/>
          <w:sz w:val="24"/>
          <w:lang w:val="it-IT"/>
        </w:rPr>
        <w:t xml:space="preserve"> </w:t>
      </w:r>
      <w:r w:rsidRPr="00617C14">
        <w:rPr>
          <w:rFonts w:ascii="Arial" w:hAnsi="Arial"/>
          <w:sz w:val="24"/>
          <w:lang w:val="it-IT"/>
        </w:rPr>
        <w:t xml:space="preserve">Quando l’uomo continua a peccare, è come se la natura si incallisse, acquistasse essa stessa la forma e la sostanza del peccato. Per questo è qui detto </w:t>
      </w:r>
      <w:r w:rsidRPr="00617C14">
        <w:rPr>
          <w:rFonts w:ascii="Arial" w:hAnsi="Arial"/>
          <w:i/>
          <w:sz w:val="24"/>
          <w:lang w:val="it-IT"/>
        </w:rPr>
        <w:t>“nati per natura a essere presi e distrutti”</w:t>
      </w:r>
      <w:r w:rsidRPr="00617C14">
        <w:rPr>
          <w:rFonts w:ascii="Arial" w:hAnsi="Arial"/>
          <w:sz w:val="24"/>
          <w:lang w:val="it-IT"/>
        </w:rPr>
        <w:t xml:space="preserve">. </w:t>
      </w:r>
      <w:r w:rsidRPr="00EB4396">
        <w:rPr>
          <w:rFonts w:ascii="Arial" w:hAnsi="Arial"/>
          <w:sz w:val="24"/>
          <w:lang w:val="it-IT"/>
        </w:rPr>
        <w:t>Non sono nati per essere distrutti. Sono nati per il bene, per la vita. Avendo però conosciuto il peccato e trasformato la loro natura in peccato, il peccato che loro sono divenuti è ora per loro una seconda natura.</w:t>
      </w:r>
    </w:p>
    <w:p w14:paraId="222FAF54" w14:textId="01A4EBFC" w:rsidR="00EB4396" w:rsidRPr="00EB4396" w:rsidRDefault="00EB4396" w:rsidP="00EB4396">
      <w:pPr>
        <w:spacing w:after="120"/>
        <w:jc w:val="both"/>
        <w:rPr>
          <w:rFonts w:ascii="Arial" w:hAnsi="Arial"/>
          <w:sz w:val="24"/>
          <w:lang w:val="it-IT"/>
        </w:rPr>
      </w:pPr>
      <w:r w:rsidRPr="00EB4396">
        <w:rPr>
          <w:rFonts w:ascii="Arial" w:hAnsi="Arial"/>
          <w:sz w:val="24"/>
          <w:lang w:val="it-IT"/>
        </w:rPr>
        <w:t>Essendo una seconda natura e propriamente una natura di peccato, per questo sono nati a essere presi e distrutti.</w:t>
      </w:r>
      <w:r w:rsidR="00617C14">
        <w:rPr>
          <w:rFonts w:ascii="Arial" w:hAnsi="Arial"/>
          <w:sz w:val="24"/>
          <w:lang w:val="it-IT"/>
        </w:rPr>
        <w:t xml:space="preserve"> </w:t>
      </w:r>
      <w:r w:rsidRPr="00EB4396">
        <w:rPr>
          <w:rFonts w:ascii="Arial" w:hAnsi="Arial"/>
          <w:sz w:val="24"/>
          <w:lang w:val="it-IT"/>
        </w:rPr>
        <w:t>In più poiché sono avvolti da completa cecità, bestemmiano quello che ignorano. Loro non conoscono Dio, nulla sanno del suo amore e nello stesso tempo lo disprezzano, lo rinnegano, l’abbandonano.</w:t>
      </w:r>
      <w:r w:rsidR="00617C14">
        <w:rPr>
          <w:rFonts w:ascii="Arial" w:hAnsi="Arial"/>
          <w:sz w:val="24"/>
          <w:lang w:val="it-IT"/>
        </w:rPr>
        <w:t xml:space="preserve"> </w:t>
      </w:r>
      <w:r w:rsidRPr="00EB4396">
        <w:rPr>
          <w:rFonts w:ascii="Arial" w:hAnsi="Arial"/>
          <w:sz w:val="24"/>
          <w:lang w:val="it-IT"/>
        </w:rPr>
        <w:t>C’è un peccato che non è di natura, è di volontà. D’altronde nessun peccato è di natura, è nella natura, ma compiuto dalla volontà.</w:t>
      </w:r>
      <w:r w:rsidR="00617C14">
        <w:rPr>
          <w:rFonts w:ascii="Arial" w:hAnsi="Arial"/>
          <w:sz w:val="24"/>
          <w:lang w:val="it-IT"/>
        </w:rPr>
        <w:t xml:space="preserve"> </w:t>
      </w:r>
      <w:r w:rsidRPr="00EB4396">
        <w:rPr>
          <w:rFonts w:ascii="Arial" w:hAnsi="Arial"/>
          <w:sz w:val="24"/>
          <w:lang w:val="it-IT"/>
        </w:rPr>
        <w:t>È di natura quando questa è così trasformata dal peccato, che lo stesso peccare è divenuto una cosa naturale, un modus vivendi. Si vive per peccare e si pecca per continuare a vivere. Tutti costoro che fanno questo, saranno distrutti nella loro corruzione. Sarà la loro corruzione nel tempo a distruggerli avviandoli verso una corruzione eterna, che è la morte per sempre, lontano dal Signore. Un bellissimo esempio di questa corruzione naturale, che diviene peccato di natura corrotta senza neanche la partecipazione della volontà, lo troviamo nel Libro della Sapienza:</w:t>
      </w:r>
    </w:p>
    <w:p w14:paraId="1A65E0D1"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Sapienza - cap. 12,1-27: “…Poiché il tuo spirito incorruttibile è in tutte le cose. Per questo tu castighi poco alla volta i colpevoli e li ammonisci ricordando loro i propri peccati, perché, rinnegata la malvagità, credano in te, Signore. </w:t>
      </w:r>
    </w:p>
    <w:p w14:paraId="516E6759"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Tu odiavi gli antichi abitanti della tua terra 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137FAEBB"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w:t>
      </w:r>
      <w:r w:rsidRPr="00617C14">
        <w:rPr>
          <w:rFonts w:ascii="Arial" w:hAnsi="Arial"/>
          <w:bCs/>
          <w:i/>
          <w:iCs/>
          <w:sz w:val="24"/>
          <w:lang w:val="it-IT"/>
        </w:rPr>
        <w:lastRenderedPageBreak/>
        <w:t xml:space="preserve">inesorabile, colpendoli invece a poco a poco, lasciavi posto al pentimento, </w:t>
      </w:r>
      <w:r w:rsidRPr="00617C14">
        <w:rPr>
          <w:rFonts w:ascii="Arial" w:hAnsi="Arial"/>
          <w:bCs/>
          <w:i/>
          <w:iCs/>
          <w:sz w:val="24"/>
          <w:u w:val="single"/>
          <w:lang w:val="it-IT"/>
        </w:rPr>
        <w:t>sebbene tu non ignorassi che la loro razza era perversa e la loro malvagità naturale e che la loro mentalità non sarebbe mai cambiata, perché era una stirpe maledetta fin da principio</w:t>
      </w:r>
      <w:r w:rsidRPr="00617C14">
        <w:rPr>
          <w:rFonts w:ascii="Arial" w:hAnsi="Arial"/>
          <w:bCs/>
          <w:i/>
          <w:iCs/>
          <w:sz w:val="24"/>
          <w:lang w:val="it-IT"/>
        </w:rPr>
        <w:t xml:space="preserve">. Non certo per timore di alcuno lasciavi impunite le loro colpe. E chi potrebbe domandarti: Che hai fatto?, o chi potrebbe opporsi a una tua sentenza? Chi oserebbe accusarti per l'eliminazione di genti da te create? Chi si potrebbe costituire contro di te come difensore di uomini ingiusti? </w:t>
      </w:r>
    </w:p>
    <w:p w14:paraId="245EF6E7"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Non c'è Dio fuori di te, che abbia cura di tutte le cose, perché tu debba difenderti dall'accusa di giudice ingiusto. Né un re né un tiranno potrebbe affrontarti in difesa di quelli che hai punito. Essendo giusto, governi tutto con giustizia. Condannare chi non merita il castigo lo consideri incompatibile con la tua potenza. La tua forza infatti è principio di giustizia; il tuo dominio universale ti rende indulgente con tutti. Mostri la forza se non si crede nella tua onnipotenza e reprimi l'insolenza in coloro che la conoscono. Tu, padrone della forza, giudichi con mitezza; ci governi con molta indulgenza, perché il potere lo eserciti quando vuoi. </w:t>
      </w:r>
    </w:p>
    <w:p w14:paraId="6A32D3E2"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Con tale modo di agire hai insegnato al tuo popolo che il giusto deve amare gli uomini; inoltre hai reso i tuoi figli pieni di dolce speranza perché tu concedi dopo i peccati la possibilità di pentirsi. Se gente nemica dei tuoi figli e degna di morte tu hai punito con tanto riguardo e indulgenza, concedendole tempo e modo per ravvedersi dalla sua malvagità, con quanta attenzione hai castigato i tuoi figli, con i cui padri concludesti, giurando, alleanze di così buone promesse? </w:t>
      </w:r>
    </w:p>
    <w:p w14:paraId="3AF76862"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Mentre dunque ci correggi, tu colpisci i nostri nemici in svariatissimi modi, perché nel giudicare riflettiamo sulla tua bontà e speriamo nella misericordia, quando siamo giudicati. Perciò quanti vissero ingiustamente con stoltezza tu li hai tormentati con i loro stessi abomini. Essi s'erano allontanati troppo sulla via dell'errore, ritenendo dei i più abietti e i più ripugnanti animali, ingannati come bambini senza ragione. Per questo, come a fanciulli irragionevoli, hai mandato loro un castigo per derisione. Ma chi non si lascia correggere da castighi di derisione, sperimenterà un giudizio degno di Dio. Infatti, soffrendo per questi animali, si sdegnavano, perché puniti con gli stessi esseri che stimavano dei, e capirono e riconobbero il vero Dio, che prima non avevano voluto conoscere. Per questo si abbatté su di loro il supremo dei castighi”. </w:t>
      </w:r>
    </w:p>
    <w:p w14:paraId="5E8D9130" w14:textId="377F8FFF" w:rsidR="00EB4396" w:rsidRPr="00EB4396" w:rsidRDefault="00EB4396" w:rsidP="00EB4396">
      <w:pPr>
        <w:spacing w:after="120"/>
        <w:jc w:val="both"/>
        <w:rPr>
          <w:rFonts w:ascii="Arial" w:hAnsi="Arial"/>
          <w:sz w:val="24"/>
          <w:lang w:val="it-IT"/>
        </w:rPr>
      </w:pPr>
      <w:r w:rsidRPr="00EB4396">
        <w:rPr>
          <w:rFonts w:ascii="Arial" w:hAnsi="Arial"/>
          <w:sz w:val="24"/>
          <w:lang w:val="it-IT"/>
        </w:rPr>
        <w:t>Ancora una volta Pietro ribadisce con forza – ove ce ne fosse bisogno – che il male non resta impunito dinanzi a Dio.</w:t>
      </w:r>
      <w:r w:rsidR="00617C14">
        <w:rPr>
          <w:rFonts w:ascii="Arial" w:hAnsi="Arial"/>
          <w:sz w:val="24"/>
          <w:lang w:val="it-IT"/>
        </w:rPr>
        <w:t xml:space="preserve"> </w:t>
      </w:r>
      <w:r w:rsidRPr="00EB4396">
        <w:rPr>
          <w:rFonts w:ascii="Arial" w:hAnsi="Arial"/>
          <w:sz w:val="24"/>
          <w:lang w:val="it-IT"/>
        </w:rPr>
        <w:t>Dice questo perché nessun cristiano si illuda di raggiungere il paradiso senza percorrere la strada della giustizia, nella verità e nella santità della vita.</w:t>
      </w:r>
      <w:r w:rsidR="00617C14">
        <w:rPr>
          <w:rFonts w:ascii="Arial" w:hAnsi="Arial"/>
          <w:sz w:val="24"/>
          <w:lang w:val="it-IT"/>
        </w:rPr>
        <w:t xml:space="preserve"> </w:t>
      </w:r>
      <w:r w:rsidRPr="00EB4396">
        <w:rPr>
          <w:rFonts w:ascii="Arial" w:hAnsi="Arial"/>
          <w:sz w:val="24"/>
          <w:lang w:val="it-IT"/>
        </w:rPr>
        <w:t>Dice ancora questo perché ognuno si convinca che una volta che ci si è abbandonati al male e al peccato, difficile è ritornare sulla retta via, perché il peccato si nutre di un peccato ancora più grande ed il male di mali sempre peggiori, mostruosi.</w:t>
      </w:r>
      <w:r w:rsidR="00617C14">
        <w:rPr>
          <w:rFonts w:ascii="Arial" w:hAnsi="Arial"/>
          <w:sz w:val="24"/>
          <w:lang w:val="it-IT"/>
        </w:rPr>
        <w:t xml:space="preserve"> </w:t>
      </w:r>
      <w:r w:rsidRPr="00EB4396">
        <w:rPr>
          <w:rFonts w:ascii="Arial" w:hAnsi="Arial"/>
          <w:sz w:val="24"/>
          <w:lang w:val="it-IT"/>
        </w:rPr>
        <w:t xml:space="preserve">Leggendo questo grido accorato di </w:t>
      </w:r>
      <w:r w:rsidRPr="00EB4396">
        <w:rPr>
          <w:rFonts w:ascii="Arial" w:hAnsi="Arial"/>
          <w:sz w:val="24"/>
          <w:lang w:val="it-IT"/>
        </w:rPr>
        <w:lastRenderedPageBreak/>
        <w:t>Pietro è giusto concludere che il mondo teologico, o buona parte di esso, oggi vive nella più grave delle falsità, avendo questo mondo abolito sia il giusto giudizio di Dio nel presente e nel futuro, ma la stessa nozione di peccato e di male.</w:t>
      </w:r>
      <w:r w:rsidR="00617C14">
        <w:rPr>
          <w:rFonts w:ascii="Arial" w:hAnsi="Arial"/>
          <w:sz w:val="24"/>
          <w:lang w:val="it-IT"/>
        </w:rPr>
        <w:t xml:space="preserve"> </w:t>
      </w:r>
      <w:r w:rsidRPr="00EB4396">
        <w:rPr>
          <w:rFonts w:ascii="Arial" w:hAnsi="Arial"/>
          <w:sz w:val="24"/>
          <w:lang w:val="it-IT"/>
        </w:rPr>
        <w:t>È questa la completa sostituzione del pensiero di Dio con il pensiero dell’uomo. Peccato più grande non esiste.</w:t>
      </w:r>
      <w:r w:rsidR="00617C14">
        <w:rPr>
          <w:rFonts w:ascii="Arial" w:hAnsi="Arial"/>
          <w:sz w:val="24"/>
          <w:lang w:val="it-IT"/>
        </w:rPr>
        <w:t xml:space="preserve"> </w:t>
      </w:r>
      <w:r w:rsidRPr="00EB4396">
        <w:rPr>
          <w:rFonts w:ascii="Arial" w:hAnsi="Arial"/>
          <w:sz w:val="24"/>
          <w:lang w:val="it-IT"/>
        </w:rPr>
        <w:t>Se pensiamo che con questa sostituzione si fa pastorale ordinaria e straordinaria, si comprende lo sfacelo delle nostre comunità religiose.</w:t>
      </w:r>
    </w:p>
    <w:p w14:paraId="7807BC52" w14:textId="02E95BC2"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[13</w:t>
      </w:r>
      <w:r w:rsidR="00F00C41">
        <w:rPr>
          <w:rFonts w:ascii="Arial" w:hAnsi="Arial"/>
          <w:b/>
          <w:sz w:val="24"/>
          <w:lang w:val="it-IT"/>
        </w:rPr>
        <w:t xml:space="preserve">] </w:t>
      </w:r>
      <w:r w:rsidRPr="00EB4396">
        <w:rPr>
          <w:rFonts w:ascii="Arial" w:hAnsi="Arial"/>
          <w:b/>
          <w:sz w:val="24"/>
          <w:lang w:val="it-IT"/>
        </w:rPr>
        <w:t xml:space="preserve">subendo il castigo come salario dell'iniquità. Essi stimano felicità il piacere d'un giorno; sono tutta sporcizia e vergogna; si dilettano dei loro inganni mentre fan festa con voi; </w:t>
      </w:r>
    </w:p>
    <w:p w14:paraId="71913F84" w14:textId="007033D6"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La pena dell’inferno è detta salario d’iniquità perché è dovuta secondo giustizia. </w:t>
      </w:r>
      <w:r w:rsidR="00617C14">
        <w:rPr>
          <w:rFonts w:ascii="Arial" w:hAnsi="Arial"/>
          <w:sz w:val="24"/>
          <w:lang w:val="it-IT"/>
        </w:rPr>
        <w:t xml:space="preserve"> </w:t>
      </w:r>
      <w:r w:rsidRPr="00EB4396">
        <w:rPr>
          <w:rFonts w:ascii="Arial" w:hAnsi="Arial"/>
          <w:sz w:val="24"/>
          <w:lang w:val="it-IT"/>
        </w:rPr>
        <w:t>Cosa è infatti il salario se non una giustizia maturata, o un frutto maturato secondo giustizia?</w:t>
      </w:r>
      <w:r w:rsidR="00617C14">
        <w:rPr>
          <w:rFonts w:ascii="Arial" w:hAnsi="Arial"/>
          <w:sz w:val="24"/>
          <w:lang w:val="it-IT"/>
        </w:rPr>
        <w:t xml:space="preserve"> </w:t>
      </w:r>
      <w:r w:rsidRPr="00EB4396">
        <w:rPr>
          <w:rFonts w:ascii="Arial" w:hAnsi="Arial"/>
          <w:sz w:val="24"/>
          <w:lang w:val="it-IT"/>
        </w:rPr>
        <w:t xml:space="preserve">La perdizione eterna è un frutto maturato, di ingiustizia però, a causa del peccato che si è commesso e nel quale si è dimorati fino all’ultimo giorno della propria vita. </w:t>
      </w:r>
      <w:r w:rsidR="00617C14">
        <w:rPr>
          <w:rFonts w:ascii="Arial" w:hAnsi="Arial"/>
          <w:sz w:val="24"/>
          <w:lang w:val="it-IT"/>
        </w:rPr>
        <w:t xml:space="preserve"> </w:t>
      </w:r>
      <w:r w:rsidRPr="00EB4396">
        <w:rPr>
          <w:rFonts w:ascii="Arial" w:hAnsi="Arial"/>
          <w:sz w:val="24"/>
          <w:lang w:val="it-IT"/>
        </w:rPr>
        <w:t xml:space="preserve">Il peccato genera nel cuore e nella mente la più grande delle illusioni. Esso induce a stimare felicità il piacere di un giorno. </w:t>
      </w:r>
      <w:r w:rsidR="00617C14">
        <w:rPr>
          <w:rFonts w:ascii="Arial" w:hAnsi="Arial"/>
          <w:sz w:val="24"/>
          <w:lang w:val="it-IT"/>
        </w:rPr>
        <w:t xml:space="preserve"> </w:t>
      </w:r>
      <w:r w:rsidRPr="00EB4396">
        <w:rPr>
          <w:rFonts w:ascii="Arial" w:hAnsi="Arial"/>
          <w:sz w:val="24"/>
          <w:lang w:val="it-IT"/>
        </w:rPr>
        <w:t>La felicità non è il piacere di un giorno, non è la gioia di un attimo e neanche dell’intera vita sulla terra.</w:t>
      </w:r>
      <w:r w:rsidR="00617C14">
        <w:rPr>
          <w:rFonts w:ascii="Arial" w:hAnsi="Arial"/>
          <w:sz w:val="24"/>
          <w:lang w:val="it-IT"/>
        </w:rPr>
        <w:t xml:space="preserve"> </w:t>
      </w:r>
      <w:r w:rsidRPr="00EB4396">
        <w:rPr>
          <w:rFonts w:ascii="Arial" w:hAnsi="Arial"/>
          <w:sz w:val="24"/>
          <w:lang w:val="it-IT"/>
        </w:rPr>
        <w:t>La felicità è una sola e così anche la gioia: la vera gioia è quella eterna e così anche la vera felicità.</w:t>
      </w:r>
    </w:p>
    <w:p w14:paraId="66BAFC0A" w14:textId="77B23009" w:rsidR="00EB4396" w:rsidRPr="00617C14" w:rsidRDefault="00EB4396" w:rsidP="00EB4396">
      <w:pPr>
        <w:spacing w:after="120"/>
        <w:jc w:val="both"/>
        <w:rPr>
          <w:rFonts w:ascii="Arial" w:hAnsi="Arial"/>
          <w:sz w:val="24"/>
          <w:lang w:val="it-IT"/>
        </w:rPr>
      </w:pPr>
      <w:r w:rsidRPr="00EB4396">
        <w:rPr>
          <w:rFonts w:ascii="Arial" w:hAnsi="Arial"/>
          <w:sz w:val="24"/>
          <w:lang w:val="it-IT"/>
        </w:rPr>
        <w:t>È questo l’inganno nel quale cade il peccatore. Pensa che il peccato sia gioia, felicità per lui. Non sa che il peccato non può produrre felicità, ma tristezza eterna, lutto eterno, pianto eterno.</w:t>
      </w:r>
      <w:r w:rsidR="00617C14">
        <w:rPr>
          <w:rFonts w:ascii="Arial" w:hAnsi="Arial"/>
          <w:sz w:val="24"/>
          <w:lang w:val="it-IT"/>
        </w:rPr>
        <w:t xml:space="preserve"> </w:t>
      </w:r>
      <w:r w:rsidRPr="00EB4396">
        <w:rPr>
          <w:rFonts w:ascii="Arial" w:hAnsi="Arial"/>
          <w:sz w:val="24"/>
          <w:lang w:val="it-IT"/>
        </w:rPr>
        <w:t>Costoro sono tutta sporcizia e vergogna perché il peccato è sporcizia e vergogna. È sporcizia della mente, del cuore, dell’anima, dello stesso corpo. È vergogna nel tempo e nell’eternità.</w:t>
      </w:r>
      <w:r w:rsidR="00617C14">
        <w:rPr>
          <w:rFonts w:ascii="Arial" w:hAnsi="Arial"/>
          <w:sz w:val="24"/>
          <w:lang w:val="it-IT"/>
        </w:rPr>
        <w:t xml:space="preserve"> </w:t>
      </w:r>
      <w:r w:rsidRPr="00EB4396">
        <w:rPr>
          <w:rFonts w:ascii="Arial" w:hAnsi="Arial"/>
          <w:sz w:val="24"/>
          <w:lang w:val="it-IT"/>
        </w:rPr>
        <w:t>La pena dell’inferno è anche detta vergogna eterna. Il dannato sarà tormentato proprio dalla vergogna: aveva la gioia eterna nelle sue mani e l’ha perduta per un attimo di piacere terreno.</w:t>
      </w:r>
      <w:r w:rsidR="00617C14">
        <w:rPr>
          <w:rFonts w:ascii="Arial" w:hAnsi="Arial"/>
          <w:sz w:val="24"/>
          <w:lang w:val="it-IT"/>
        </w:rPr>
        <w:t xml:space="preserve"> </w:t>
      </w:r>
      <w:r w:rsidRPr="00EB4396">
        <w:rPr>
          <w:rFonts w:ascii="Arial" w:hAnsi="Arial"/>
          <w:sz w:val="24"/>
          <w:lang w:val="it-IT"/>
        </w:rPr>
        <w:t>Questa è la vergogna che consumerà il dannato e lo tormenterà per tutta l’eternità.</w:t>
      </w:r>
      <w:r w:rsidR="00617C14">
        <w:rPr>
          <w:rFonts w:ascii="Arial" w:hAnsi="Arial"/>
          <w:sz w:val="24"/>
          <w:lang w:val="it-IT"/>
        </w:rPr>
        <w:t xml:space="preserve"> </w:t>
      </w:r>
      <w:r w:rsidRPr="00617C14">
        <w:rPr>
          <w:rFonts w:ascii="Arial" w:hAnsi="Arial"/>
          <w:sz w:val="24"/>
          <w:lang w:val="it-IT"/>
        </w:rPr>
        <w:t xml:space="preserve">Questa vergogna eterna è detta in teologia: </w:t>
      </w:r>
      <w:r w:rsidRPr="00617C14">
        <w:rPr>
          <w:rFonts w:ascii="Arial" w:hAnsi="Arial"/>
          <w:i/>
          <w:sz w:val="24"/>
          <w:lang w:val="it-IT"/>
        </w:rPr>
        <w:t>pena del danno</w:t>
      </w:r>
      <w:r w:rsidRPr="00617C14">
        <w:rPr>
          <w:rFonts w:ascii="Arial" w:hAnsi="Arial"/>
          <w:sz w:val="24"/>
          <w:lang w:val="it-IT"/>
        </w:rPr>
        <w:t xml:space="preserve">. Il bene che si è perso: </w:t>
      </w:r>
      <w:r w:rsidRPr="00617C14">
        <w:rPr>
          <w:rFonts w:ascii="Arial" w:hAnsi="Arial"/>
          <w:i/>
          <w:sz w:val="24"/>
          <w:lang w:val="it-IT"/>
        </w:rPr>
        <w:t>l’eternità di Dio e del suo amore</w:t>
      </w:r>
      <w:r w:rsidR="00B36793" w:rsidRPr="00617C14">
        <w:rPr>
          <w:rFonts w:ascii="Arial" w:hAnsi="Arial"/>
          <w:sz w:val="24"/>
          <w:lang w:val="it-IT"/>
        </w:rPr>
        <w:t xml:space="preserve"> </w:t>
      </w:r>
      <w:r w:rsidRPr="00617C14">
        <w:rPr>
          <w:rFonts w:ascii="Arial" w:hAnsi="Arial"/>
          <w:sz w:val="24"/>
          <w:lang w:val="it-IT"/>
        </w:rPr>
        <w:t>consumerà il dannato e non gli darà pace. Ha perso Dio, l’eternità, il tutto per il niente, per un attimo si è giocata l’eternità. Per una gioia fugace è entrato in un tormento che non avrà mai fine.</w:t>
      </w:r>
    </w:p>
    <w:p w14:paraId="51554644" w14:textId="7615FC96" w:rsidR="00EB4396" w:rsidRPr="00617C14" w:rsidRDefault="00EB4396" w:rsidP="00EB4396">
      <w:pPr>
        <w:spacing w:after="120"/>
        <w:jc w:val="both"/>
        <w:rPr>
          <w:rFonts w:ascii="Arial" w:hAnsi="Arial"/>
          <w:sz w:val="24"/>
          <w:lang w:val="it-IT"/>
        </w:rPr>
      </w:pPr>
      <w:r w:rsidRPr="00617C14">
        <w:rPr>
          <w:rFonts w:ascii="Arial" w:hAnsi="Arial"/>
          <w:sz w:val="24"/>
          <w:lang w:val="it-IT"/>
        </w:rPr>
        <w:t xml:space="preserve">È questa la vergogna dei dannati. È vergogna che si trasformerà in tormento eterno. È il </w:t>
      </w:r>
      <w:r w:rsidRPr="00617C14">
        <w:rPr>
          <w:rFonts w:ascii="Arial" w:hAnsi="Arial"/>
          <w:i/>
          <w:sz w:val="24"/>
          <w:lang w:val="it-IT"/>
        </w:rPr>
        <w:t xml:space="preserve">“verme che non muore” </w:t>
      </w:r>
      <w:r w:rsidRPr="00617C14">
        <w:rPr>
          <w:rFonts w:ascii="Arial" w:hAnsi="Arial"/>
          <w:sz w:val="24"/>
          <w:lang w:val="it-IT"/>
        </w:rPr>
        <w:t>del vangelo secondo Marco.</w:t>
      </w:r>
      <w:r w:rsidR="00617C14" w:rsidRPr="00617C14">
        <w:rPr>
          <w:rFonts w:ascii="Arial" w:hAnsi="Arial"/>
          <w:sz w:val="24"/>
          <w:lang w:val="it-IT"/>
        </w:rPr>
        <w:t xml:space="preserve"> </w:t>
      </w:r>
      <w:r w:rsidRPr="00617C14">
        <w:rPr>
          <w:rFonts w:ascii="Arial" w:hAnsi="Arial"/>
          <w:sz w:val="24"/>
          <w:lang w:val="it-IT"/>
        </w:rPr>
        <w:t>Altra caratteristica del peccatore ostinato, incallito nel male è quella di aver ucciso il rimorso nel suo cuore, nella sua coscienza.</w:t>
      </w:r>
      <w:r w:rsidR="00617C14" w:rsidRPr="00617C14">
        <w:rPr>
          <w:rFonts w:ascii="Arial" w:hAnsi="Arial"/>
          <w:sz w:val="24"/>
          <w:lang w:val="it-IT"/>
        </w:rPr>
        <w:t xml:space="preserve"> </w:t>
      </w:r>
      <w:r w:rsidRPr="00617C14">
        <w:rPr>
          <w:rFonts w:ascii="Arial" w:hAnsi="Arial"/>
          <w:sz w:val="24"/>
          <w:lang w:val="it-IT"/>
        </w:rPr>
        <w:t>Quando si arriva a perdere il rimorso, a non sentire più dolore per il male che si è fatto, o che si fa, è il segno che si è arrivati al punto del non ritorno, al punto della non possibilità della conversione. È il segno che si è già caduti nel peccato contro lo Spirito Santo.</w:t>
      </w:r>
      <w:r w:rsidR="00617C14" w:rsidRPr="00617C14">
        <w:rPr>
          <w:rFonts w:ascii="Arial" w:hAnsi="Arial"/>
          <w:sz w:val="24"/>
          <w:lang w:val="it-IT"/>
        </w:rPr>
        <w:t xml:space="preserve"> </w:t>
      </w:r>
      <w:r w:rsidRPr="00617C14">
        <w:rPr>
          <w:rFonts w:ascii="Arial" w:hAnsi="Arial"/>
          <w:sz w:val="24"/>
          <w:lang w:val="it-IT"/>
        </w:rPr>
        <w:t>Che si è nel peccato contro lo Spirito Santo lo attesta il fatto che costoro vivono accanto ai cristiani, partecipano alla loro gioia, fanno festa con loro, ma si dilettano nei loro inganni, si vantano dei peccati che commettono.</w:t>
      </w:r>
      <w:r w:rsidR="00617C14" w:rsidRPr="00617C14">
        <w:rPr>
          <w:rFonts w:ascii="Arial" w:hAnsi="Arial"/>
          <w:sz w:val="24"/>
          <w:lang w:val="it-IT"/>
        </w:rPr>
        <w:t xml:space="preserve"> </w:t>
      </w:r>
      <w:r w:rsidRPr="00617C14">
        <w:rPr>
          <w:rFonts w:ascii="Arial" w:hAnsi="Arial"/>
          <w:sz w:val="24"/>
          <w:lang w:val="it-IT"/>
        </w:rPr>
        <w:t>Il vanto del peccato commesso è oscuramento totale della coscienza. Quando la coscienza si oscura in un uomo, è il segno che si è già nel peccato contro lo Spirito Santo. Si è sulla terra, ma è come se fossimo già nell’inferno, nella dannazione e nella vergogna eterna.</w:t>
      </w:r>
    </w:p>
    <w:p w14:paraId="17BB1232" w14:textId="70D2EF9A" w:rsidR="00EB4396" w:rsidRPr="00EB4396" w:rsidRDefault="00EB4396" w:rsidP="00EB4396">
      <w:pPr>
        <w:spacing w:after="120"/>
        <w:jc w:val="both"/>
        <w:rPr>
          <w:rFonts w:ascii="Arial" w:hAnsi="Arial"/>
          <w:sz w:val="24"/>
          <w:lang w:val="it-IT"/>
        </w:rPr>
      </w:pPr>
      <w:r w:rsidRPr="00EB4396">
        <w:rPr>
          <w:rFonts w:ascii="Arial" w:hAnsi="Arial"/>
          <w:sz w:val="24"/>
          <w:lang w:val="it-IT"/>
        </w:rPr>
        <w:t>Altra verità è questa: c’è una comunione di vita che non è più salvezza, o mediazione di salvezza.</w:t>
      </w:r>
      <w:r w:rsidR="00617C14">
        <w:rPr>
          <w:rFonts w:ascii="Arial" w:hAnsi="Arial"/>
          <w:sz w:val="24"/>
          <w:lang w:val="it-IT"/>
        </w:rPr>
        <w:t xml:space="preserve"> </w:t>
      </w:r>
      <w:r w:rsidRPr="00EB4396">
        <w:rPr>
          <w:rFonts w:ascii="Arial" w:hAnsi="Arial"/>
          <w:sz w:val="24"/>
          <w:lang w:val="it-IT"/>
        </w:rPr>
        <w:t xml:space="preserve">Anche questo è un brutto segno: è il segno che nel </w:t>
      </w:r>
      <w:r w:rsidRPr="00EB4396">
        <w:rPr>
          <w:rFonts w:ascii="Arial" w:hAnsi="Arial"/>
          <w:sz w:val="24"/>
          <w:lang w:val="it-IT"/>
        </w:rPr>
        <w:lastRenderedPageBreak/>
        <w:t>cristiano è avvenuto un indebolimento della sua fede, della sua carità, della sua speranza e di conseguenza c’è anche un indebolimento della sua forza di conversione e di salvezza per i fratelli. Quando il cristiano manca di forza di salvezza, tutto il mondo che è attorno a lui, viene avvolto dal suo buio e non più dalla sua verità, dalla luce di Cristo.</w:t>
      </w:r>
      <w:r w:rsidR="00617C14">
        <w:rPr>
          <w:rFonts w:ascii="Arial" w:hAnsi="Arial"/>
          <w:sz w:val="24"/>
          <w:lang w:val="it-IT"/>
        </w:rPr>
        <w:t xml:space="preserve"> </w:t>
      </w:r>
      <w:r w:rsidRPr="00EB4396">
        <w:rPr>
          <w:rFonts w:ascii="Arial" w:hAnsi="Arial"/>
          <w:sz w:val="24"/>
          <w:lang w:val="it-IT"/>
        </w:rPr>
        <w:t>Ma il cristiano è luce di Cristo, è sale di Cristo, è verità di Cristo, è forza di salvezza di Cristo Gesù.</w:t>
      </w:r>
      <w:r w:rsidR="00617C14">
        <w:rPr>
          <w:rFonts w:ascii="Arial" w:hAnsi="Arial"/>
          <w:sz w:val="24"/>
          <w:lang w:val="it-IT"/>
        </w:rPr>
        <w:t xml:space="preserve"> </w:t>
      </w:r>
      <w:r w:rsidRPr="00EB4396">
        <w:rPr>
          <w:rFonts w:ascii="Arial" w:hAnsi="Arial"/>
          <w:sz w:val="24"/>
          <w:lang w:val="it-IT"/>
        </w:rPr>
        <w:t>Se il mondo nel quale egli vive rimane nel buio morale e di verità, è segno che anche lui è divenuto ormai parte di questo buio sia morale che di verità.</w:t>
      </w:r>
      <w:r w:rsidR="00617C14">
        <w:rPr>
          <w:rFonts w:ascii="Arial" w:hAnsi="Arial"/>
          <w:sz w:val="24"/>
          <w:lang w:val="it-IT"/>
        </w:rPr>
        <w:t xml:space="preserve"> </w:t>
      </w:r>
      <w:r w:rsidRPr="00EB4396">
        <w:rPr>
          <w:rFonts w:ascii="Arial" w:hAnsi="Arial"/>
          <w:sz w:val="24"/>
          <w:lang w:val="it-IT"/>
        </w:rPr>
        <w:t>Tutto questo deve indurci a pensare, a riflettere, ad operare un serio e giusto discernimento. Il cristiano deve decidersi se vuole essere operatore di luce, oppure cooperatore e complice di iniquità, divenendo alla fine anche lui un operatore di iniquità e di tenebre.</w:t>
      </w:r>
      <w:r w:rsidR="00617C14">
        <w:rPr>
          <w:rFonts w:ascii="Arial" w:hAnsi="Arial"/>
          <w:sz w:val="24"/>
          <w:lang w:val="it-IT"/>
        </w:rPr>
        <w:t xml:space="preserve"> </w:t>
      </w:r>
      <w:r w:rsidRPr="00EB4396">
        <w:rPr>
          <w:rFonts w:ascii="Arial" w:hAnsi="Arial"/>
          <w:sz w:val="24"/>
          <w:lang w:val="it-IT"/>
        </w:rPr>
        <w:t>Prima o poi il cristiano deve arrivare a questo discernimento, a questa scelta. Se non la fa con la pienezza della volontà e della coscienza per passare nel bene, la fa con la forza del suo peccato e delle sue trasgressioni, ma per restare nel male.</w:t>
      </w:r>
      <w:r w:rsidR="00B36793">
        <w:rPr>
          <w:rFonts w:ascii="Arial" w:hAnsi="Arial"/>
          <w:sz w:val="24"/>
          <w:lang w:val="it-IT"/>
        </w:rPr>
        <w:t xml:space="preserve"> </w:t>
      </w:r>
    </w:p>
    <w:p w14:paraId="7EB5C53A" w14:textId="248D3499"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[14</w:t>
      </w:r>
      <w:r w:rsidR="00F00C41">
        <w:rPr>
          <w:rFonts w:ascii="Arial" w:hAnsi="Arial"/>
          <w:b/>
          <w:sz w:val="24"/>
          <w:lang w:val="it-IT"/>
        </w:rPr>
        <w:t xml:space="preserve">] </w:t>
      </w:r>
      <w:r w:rsidRPr="00EB4396">
        <w:rPr>
          <w:rFonts w:ascii="Arial" w:hAnsi="Arial"/>
          <w:b/>
          <w:sz w:val="24"/>
          <w:lang w:val="it-IT"/>
        </w:rPr>
        <w:t xml:space="preserve">han gli occhi pieni di disonesti desideri e sono insaziabili di peccato, adescano le anime instabili, hanno il cuore rotto alla cupidigia, figli di maledizione! </w:t>
      </w:r>
    </w:p>
    <w:p w14:paraId="549DE6CB" w14:textId="70B28B85" w:rsidR="00EB4396" w:rsidRPr="00EB4396" w:rsidRDefault="00EB4396" w:rsidP="00EB4396">
      <w:pPr>
        <w:spacing w:after="120"/>
        <w:jc w:val="both"/>
        <w:rPr>
          <w:rFonts w:ascii="Arial" w:hAnsi="Arial"/>
          <w:sz w:val="24"/>
          <w:lang w:val="it-IT"/>
        </w:rPr>
      </w:pPr>
      <w:r w:rsidRPr="00EB4396">
        <w:rPr>
          <w:rFonts w:ascii="Arial" w:hAnsi="Arial"/>
          <w:sz w:val="24"/>
          <w:lang w:val="it-IT"/>
        </w:rPr>
        <w:t>Ancora Pietro continua sulla descrizione dello stato del peccatore. Non si tratta qui di colui che cade una sola volta per fragilità. Trattasi invece di chi ormai è divenuto malvagio per natura.</w:t>
      </w:r>
      <w:r w:rsidR="00617C14">
        <w:rPr>
          <w:rFonts w:ascii="Arial" w:hAnsi="Arial"/>
          <w:sz w:val="24"/>
          <w:lang w:val="it-IT"/>
        </w:rPr>
        <w:t xml:space="preserve"> </w:t>
      </w:r>
      <w:r w:rsidRPr="00EB4396">
        <w:rPr>
          <w:rFonts w:ascii="Arial" w:hAnsi="Arial"/>
          <w:sz w:val="24"/>
          <w:lang w:val="it-IT"/>
        </w:rPr>
        <w:t>Quanti sono malvagi per natura:</w:t>
      </w:r>
    </w:p>
    <w:p w14:paraId="026329D5" w14:textId="4A6397F1" w:rsidR="00EB4396" w:rsidRPr="00EB4396" w:rsidRDefault="00EB4396" w:rsidP="00617C14">
      <w:pPr>
        <w:spacing w:after="120"/>
        <w:jc w:val="both"/>
        <w:rPr>
          <w:rFonts w:ascii="Arial" w:hAnsi="Arial"/>
          <w:sz w:val="24"/>
          <w:lang w:val="it-IT"/>
        </w:rPr>
      </w:pPr>
      <w:r w:rsidRPr="00EB4396">
        <w:rPr>
          <w:rFonts w:ascii="Arial" w:hAnsi="Arial"/>
          <w:b/>
          <w:sz w:val="24"/>
          <w:lang w:val="it-IT"/>
        </w:rPr>
        <w:t xml:space="preserve">Han gli occhi pieni di disonesti desideri: </w:t>
      </w:r>
      <w:r w:rsidRPr="00EB4396">
        <w:rPr>
          <w:rFonts w:ascii="Arial" w:hAnsi="Arial"/>
          <w:sz w:val="24"/>
          <w:lang w:val="it-IT"/>
        </w:rPr>
        <w:t>è questa la concupiscenza degli occhi, che si impossessa di un uomo e lo tiene prigioniero di ogni desiderio di male, di peccato, di disonestà.</w:t>
      </w:r>
      <w:r w:rsidR="00617C14">
        <w:rPr>
          <w:rFonts w:ascii="Arial" w:hAnsi="Arial"/>
          <w:sz w:val="24"/>
          <w:lang w:val="it-IT"/>
        </w:rPr>
        <w:t xml:space="preserve"> </w:t>
      </w:r>
      <w:r w:rsidRPr="00EB4396">
        <w:rPr>
          <w:rFonts w:ascii="Arial" w:hAnsi="Arial"/>
          <w:sz w:val="24"/>
          <w:lang w:val="it-IT"/>
        </w:rPr>
        <w:t>Chi cade nella prigionia della concupiscenza degli occhi è assai difficile che se ne possa liberare. Gli occorre una grazia particolare da parte del Signore. Senza questa grazia nessuna liberazione sarà mai possibile e il prigioniero della concupiscenza degli occhi si inabisserà sempre di più nel suo male, fino a trasformare ogni suo desiderio in un desiderio disonesto, cattivo, malvagio. Bisogna pregare perché mai si cada in questo peccato. Gli occhi devono essere sempre rivolti verso il bene, la santità, l’onestà, la bontà, la misericordia, la compassione, verso tutto ciò che nobilita un uomo e lo rende libero da ogni peccato, anche dal più piccolo, da quello che noi riteniamo insignificante, di poco peso.</w:t>
      </w:r>
      <w:r w:rsidR="00617C14">
        <w:rPr>
          <w:rFonts w:ascii="Arial" w:hAnsi="Arial"/>
          <w:sz w:val="24"/>
          <w:lang w:val="it-IT"/>
        </w:rPr>
        <w:t xml:space="preserve"> </w:t>
      </w:r>
      <w:r w:rsidRPr="00EB4396">
        <w:rPr>
          <w:rFonts w:ascii="Arial" w:hAnsi="Arial"/>
          <w:sz w:val="24"/>
          <w:lang w:val="it-IT"/>
        </w:rPr>
        <w:t>Quando la concupiscenza degli occhi diventa natura della nostra natura, per natura si corre verso il male, come per “natura trasformata dalla grazia” si corre verso il bene.</w:t>
      </w:r>
      <w:r w:rsidR="00617C14">
        <w:rPr>
          <w:rFonts w:ascii="Arial" w:hAnsi="Arial"/>
          <w:sz w:val="24"/>
          <w:lang w:val="it-IT"/>
        </w:rPr>
        <w:t xml:space="preserve"> </w:t>
      </w:r>
      <w:r w:rsidRPr="00EB4396">
        <w:rPr>
          <w:rFonts w:ascii="Arial" w:hAnsi="Arial"/>
          <w:sz w:val="24"/>
          <w:lang w:val="it-IT"/>
        </w:rPr>
        <w:t xml:space="preserve">Al male “naturale”, o per natura, il cristiano deve rispondere con il bene naturale, o per natura trasformata dalla grazia di Dio e santificata dallo Spirito del Signore. </w:t>
      </w:r>
    </w:p>
    <w:p w14:paraId="7CC03DAD" w14:textId="20FC4804" w:rsidR="00EB4396" w:rsidRPr="00EB4396" w:rsidRDefault="00EB4396" w:rsidP="00617C14">
      <w:pPr>
        <w:spacing w:after="120"/>
        <w:jc w:val="both"/>
        <w:rPr>
          <w:rFonts w:ascii="Arial" w:hAnsi="Arial"/>
          <w:sz w:val="24"/>
          <w:lang w:val="it-IT"/>
        </w:rPr>
      </w:pPr>
      <w:r w:rsidRPr="00EB4396">
        <w:rPr>
          <w:rFonts w:ascii="Arial" w:hAnsi="Arial"/>
          <w:b/>
          <w:sz w:val="24"/>
          <w:lang w:val="it-IT"/>
        </w:rPr>
        <w:t xml:space="preserve">E sono insaziabili di peccato: </w:t>
      </w:r>
      <w:r w:rsidRPr="00EB4396">
        <w:rPr>
          <w:rFonts w:ascii="Arial" w:hAnsi="Arial"/>
          <w:sz w:val="24"/>
          <w:lang w:val="it-IT"/>
        </w:rPr>
        <w:t>Caratteristica della concupiscenza degli occhi che diviene “male naturale” è la sua insaziabilità.</w:t>
      </w:r>
      <w:r w:rsidR="00617C14">
        <w:rPr>
          <w:rFonts w:ascii="Arial" w:hAnsi="Arial"/>
          <w:sz w:val="24"/>
          <w:lang w:val="it-IT"/>
        </w:rPr>
        <w:t xml:space="preserve"> </w:t>
      </w:r>
      <w:r w:rsidRPr="00EB4396">
        <w:rPr>
          <w:rFonts w:ascii="Arial" w:hAnsi="Arial"/>
          <w:sz w:val="24"/>
          <w:lang w:val="it-IT"/>
        </w:rPr>
        <w:t>Il peccato si sazia solo di peccato. Ma il peccato si sazia di peccati sempre più grandi, più gravi, più orrendi.</w:t>
      </w:r>
      <w:r w:rsidR="00617C14">
        <w:rPr>
          <w:rFonts w:ascii="Arial" w:hAnsi="Arial"/>
          <w:sz w:val="24"/>
          <w:lang w:val="it-IT"/>
        </w:rPr>
        <w:t xml:space="preserve"> </w:t>
      </w:r>
      <w:r w:rsidRPr="00EB4396">
        <w:rPr>
          <w:rFonts w:ascii="Arial" w:hAnsi="Arial"/>
          <w:sz w:val="24"/>
          <w:lang w:val="it-IT"/>
        </w:rPr>
        <w:t>Questo spiega perché chi cade nella concupiscenza degli occhi e giunge fino ad oltrepassare il limite del male, poi cade in un male sempre più grande, in delitti sempre più atroci.</w:t>
      </w:r>
      <w:r w:rsidR="00617C14">
        <w:rPr>
          <w:rFonts w:ascii="Arial" w:hAnsi="Arial"/>
          <w:sz w:val="24"/>
          <w:lang w:val="it-IT"/>
        </w:rPr>
        <w:t xml:space="preserve"> </w:t>
      </w:r>
      <w:r w:rsidRPr="00EB4396">
        <w:rPr>
          <w:rFonts w:ascii="Arial" w:hAnsi="Arial"/>
          <w:sz w:val="24"/>
          <w:lang w:val="it-IT"/>
        </w:rPr>
        <w:t xml:space="preserve">La loro natura non si sazia mai. Più si nutre di male, più ha bisogno di altro male per nutrirsi. Si nutre ma non si sazia. Per saziare la fame di peccato si ha bisogno di peccati più gravi e mentre ci si nutre di essi ci si accorge che neanche questi saziano e allora bisogna andare oltre, sempre oltre fino alla completa degradazione della stessa natura, che da natura di male diviene natura </w:t>
      </w:r>
      <w:r w:rsidRPr="00EB4396">
        <w:rPr>
          <w:rFonts w:ascii="Arial" w:hAnsi="Arial"/>
          <w:sz w:val="24"/>
          <w:lang w:val="it-IT"/>
        </w:rPr>
        <w:lastRenderedPageBreak/>
        <w:t>del peggio, o del pessimo.</w:t>
      </w:r>
      <w:r w:rsidR="00617C14">
        <w:rPr>
          <w:rFonts w:ascii="Arial" w:hAnsi="Arial"/>
          <w:sz w:val="24"/>
          <w:lang w:val="it-IT"/>
        </w:rPr>
        <w:t xml:space="preserve"> </w:t>
      </w:r>
      <w:r w:rsidRPr="00EB4396">
        <w:rPr>
          <w:rFonts w:ascii="Arial" w:hAnsi="Arial"/>
          <w:sz w:val="24"/>
          <w:lang w:val="it-IT"/>
        </w:rPr>
        <w:t xml:space="preserve">Questo spiega perché il male inizia sempre con il poco, ma poi finisce sempre con il molto, anzi con il moltissimo. </w:t>
      </w:r>
      <w:r w:rsidR="00617C14">
        <w:rPr>
          <w:rFonts w:ascii="Arial" w:hAnsi="Arial"/>
          <w:sz w:val="24"/>
          <w:lang w:val="it-IT"/>
        </w:rPr>
        <w:t xml:space="preserve"> </w:t>
      </w:r>
      <w:r w:rsidRPr="00EB4396">
        <w:rPr>
          <w:rFonts w:ascii="Arial" w:hAnsi="Arial"/>
          <w:sz w:val="24"/>
          <w:lang w:val="it-IT"/>
        </w:rPr>
        <w:t>Possiamo arrestare questo flusso di peccato; possiamo stroncare questa corsa di morte. La via è una sola: la grazia di Cristo Gesù e la fede nella sua Parola che a poco a poco cambia la nostra natura e la trasforma in natura di bene.</w:t>
      </w:r>
      <w:r w:rsidR="00617C14">
        <w:rPr>
          <w:rFonts w:ascii="Arial" w:hAnsi="Arial"/>
          <w:sz w:val="24"/>
          <w:lang w:val="it-IT"/>
        </w:rPr>
        <w:t xml:space="preserve"> </w:t>
      </w:r>
      <w:r w:rsidRPr="00EB4396">
        <w:rPr>
          <w:rFonts w:ascii="Arial" w:hAnsi="Arial"/>
          <w:sz w:val="24"/>
          <w:lang w:val="it-IT"/>
        </w:rPr>
        <w:t>Se però non si lavora insieme con la grazia e la verità, con l’esercizio delle virtù e l’abbandono di ogni vizio, il male mai sarà estirpato dal nostro corpo e a poco a poco lo riconquista di nuovo, fino a condurre l’uomo alla perdizione per sempre sia su questa terra che nell’aldilà.</w:t>
      </w:r>
    </w:p>
    <w:p w14:paraId="5200133F" w14:textId="77777777" w:rsidR="00617C14" w:rsidRDefault="00EB4396" w:rsidP="00617C14">
      <w:pPr>
        <w:spacing w:after="120"/>
        <w:jc w:val="both"/>
        <w:rPr>
          <w:rFonts w:ascii="Arial" w:hAnsi="Arial"/>
          <w:sz w:val="24"/>
          <w:lang w:val="it-IT"/>
        </w:rPr>
      </w:pPr>
      <w:r w:rsidRPr="00EB4396">
        <w:rPr>
          <w:rFonts w:ascii="Arial" w:hAnsi="Arial"/>
          <w:b/>
          <w:sz w:val="24"/>
          <w:lang w:val="it-IT"/>
        </w:rPr>
        <w:t xml:space="preserve">Adescano le anime instabili: </w:t>
      </w:r>
      <w:r w:rsidRPr="00EB4396">
        <w:rPr>
          <w:rFonts w:ascii="Arial" w:hAnsi="Arial"/>
          <w:sz w:val="24"/>
          <w:lang w:val="it-IT"/>
        </w:rPr>
        <w:t>Chi fa il male, chi ha trasformato la sua natura in natura di male, non si ferma a se stesso, al suo corpo, alla sua vita. Costui va alla conquista di altre prede.</w:t>
      </w:r>
      <w:r w:rsidR="00617C14">
        <w:rPr>
          <w:rFonts w:ascii="Arial" w:hAnsi="Arial"/>
          <w:sz w:val="24"/>
          <w:lang w:val="it-IT"/>
        </w:rPr>
        <w:t xml:space="preserve"> </w:t>
      </w:r>
      <w:r w:rsidRPr="00EB4396">
        <w:rPr>
          <w:rFonts w:ascii="Arial" w:hAnsi="Arial"/>
          <w:sz w:val="24"/>
          <w:lang w:val="it-IT"/>
        </w:rPr>
        <w:t>Chi sono le prede che cadono nella sua trappola di male? Sono le anime instabili.</w:t>
      </w:r>
      <w:r w:rsidR="00617C14">
        <w:rPr>
          <w:rFonts w:ascii="Arial" w:hAnsi="Arial"/>
          <w:sz w:val="24"/>
          <w:lang w:val="it-IT"/>
        </w:rPr>
        <w:t xml:space="preserve"> </w:t>
      </w:r>
      <w:r w:rsidRPr="00EB4396">
        <w:rPr>
          <w:rFonts w:ascii="Arial" w:hAnsi="Arial"/>
          <w:sz w:val="24"/>
          <w:lang w:val="it-IT"/>
        </w:rPr>
        <w:t>Da una parte abbiamo il male che va alla conquista di altre anime da condurre nella perdizione. Dall’altra abbiamo le anime che non devono farsi conquistare dal male. Cosa fare perché noi non cadiamo nella trappola di chi è prigioniero della sua concupiscenza?</w:t>
      </w:r>
      <w:r w:rsidR="00617C14">
        <w:rPr>
          <w:rFonts w:ascii="Arial" w:hAnsi="Arial"/>
          <w:sz w:val="24"/>
          <w:lang w:val="it-IT"/>
        </w:rPr>
        <w:t xml:space="preserve"> </w:t>
      </w:r>
    </w:p>
    <w:p w14:paraId="1DE8BE41" w14:textId="15607537" w:rsidR="00EB4396" w:rsidRPr="00EB4396" w:rsidRDefault="00EB4396" w:rsidP="00617C14">
      <w:pPr>
        <w:spacing w:after="120"/>
        <w:jc w:val="both"/>
        <w:rPr>
          <w:rFonts w:ascii="Arial" w:hAnsi="Arial"/>
          <w:sz w:val="24"/>
          <w:lang w:val="it-IT"/>
        </w:rPr>
      </w:pPr>
      <w:r w:rsidRPr="00EB4396">
        <w:rPr>
          <w:rFonts w:ascii="Arial" w:hAnsi="Arial"/>
          <w:sz w:val="24"/>
          <w:lang w:val="it-IT"/>
        </w:rPr>
        <w:t>Pietro ci dice una verità che merita ogni nostra considerazione, ogni nostra attenzione: sono adescabili tutte le anime instabili. Cadono nella rete del male tutti quelli che non sono fermi nella fede e nella grazia di Cristo Gesù.</w:t>
      </w:r>
      <w:r w:rsidR="00617C14">
        <w:rPr>
          <w:rFonts w:ascii="Arial" w:hAnsi="Arial"/>
          <w:sz w:val="24"/>
          <w:lang w:val="it-IT"/>
        </w:rPr>
        <w:t xml:space="preserve"> </w:t>
      </w:r>
      <w:r w:rsidRPr="00EB4396">
        <w:rPr>
          <w:rFonts w:ascii="Arial" w:hAnsi="Arial"/>
          <w:sz w:val="24"/>
          <w:lang w:val="it-IT"/>
        </w:rPr>
        <w:t>Poiché questa è verità santa e poiché rivelata è anche verità certa, infallibile, chi non vuole cadere nella rete del male che l’altro getta sui suoi passi, deve entrare in una stabilità di fede, di verità, di grazia, di Spirito Santo, di santità.</w:t>
      </w:r>
      <w:r w:rsidR="00617C14">
        <w:rPr>
          <w:rFonts w:ascii="Arial" w:hAnsi="Arial"/>
          <w:sz w:val="24"/>
          <w:lang w:val="it-IT"/>
        </w:rPr>
        <w:t xml:space="preserve"> </w:t>
      </w:r>
      <w:r w:rsidRPr="00EB4396">
        <w:rPr>
          <w:rFonts w:ascii="Arial" w:hAnsi="Arial"/>
          <w:sz w:val="24"/>
          <w:lang w:val="it-IT"/>
        </w:rPr>
        <w:t>Più uno diviene stabile, fermo nella verità e nella grazia di Cristo Gesù, più difficile, se non impossibile diviene che il male si impossessi di lui. L’altro getterà la sua rete, ma chi è stabile facilmente la eviterà, gli sarà facile non cadere nella tentazione.</w:t>
      </w:r>
      <w:r w:rsidR="00617C14">
        <w:rPr>
          <w:rFonts w:ascii="Arial" w:hAnsi="Arial"/>
          <w:sz w:val="24"/>
          <w:lang w:val="it-IT"/>
        </w:rPr>
        <w:t xml:space="preserve"> </w:t>
      </w:r>
      <w:r w:rsidRPr="00EB4396">
        <w:rPr>
          <w:rFonts w:ascii="Arial" w:hAnsi="Arial"/>
          <w:sz w:val="24"/>
          <w:lang w:val="it-IT"/>
        </w:rPr>
        <w:t>Se uno cade, è segno che la sua anima è instabile. Per non cadere più deve subito uscire dalla prigionia del peccato, iniziare un vero cammino di conversione, stabilizzandosi nella verità e nella grazia di Gesù Signore.</w:t>
      </w:r>
    </w:p>
    <w:p w14:paraId="5CE22CE6" w14:textId="56F60BAD" w:rsidR="00EB4396" w:rsidRPr="00EB4396" w:rsidRDefault="00EB4396" w:rsidP="00617C14">
      <w:pPr>
        <w:spacing w:after="120"/>
        <w:jc w:val="both"/>
        <w:rPr>
          <w:rFonts w:ascii="Arial" w:hAnsi="Arial"/>
          <w:sz w:val="24"/>
          <w:lang w:val="it-IT"/>
        </w:rPr>
      </w:pPr>
      <w:r w:rsidRPr="00EB4396">
        <w:rPr>
          <w:rFonts w:ascii="Arial" w:hAnsi="Arial"/>
          <w:sz w:val="24"/>
          <w:lang w:val="it-IT"/>
        </w:rPr>
        <w:t>È verità: chi è instabile di certo cadrà, ritornerà nel male. Ognuno è avvisato. Chi non vuole cadere, o ritornare nel male deve rendersi forte, risoluto, certo, stabile nella verità e nella grazia di Gesù Signore.</w:t>
      </w:r>
      <w:r w:rsidR="00617C14">
        <w:rPr>
          <w:rFonts w:ascii="Arial" w:hAnsi="Arial"/>
          <w:sz w:val="24"/>
          <w:lang w:val="it-IT"/>
        </w:rPr>
        <w:t xml:space="preserve"> </w:t>
      </w:r>
      <w:r w:rsidRPr="00EB4396">
        <w:rPr>
          <w:rFonts w:ascii="Arial" w:hAnsi="Arial"/>
          <w:sz w:val="24"/>
          <w:lang w:val="it-IT"/>
        </w:rPr>
        <w:t>Un solo dubbio di fede conduce alla rovina; un giorno vissuto nella debolezza della grazia porta alla perdizione.</w:t>
      </w:r>
      <w:r w:rsidR="00617C14">
        <w:rPr>
          <w:rFonts w:ascii="Arial" w:hAnsi="Arial"/>
          <w:sz w:val="24"/>
          <w:lang w:val="it-IT"/>
        </w:rPr>
        <w:t xml:space="preserve"> </w:t>
      </w:r>
      <w:r w:rsidRPr="00EB4396">
        <w:rPr>
          <w:rFonts w:ascii="Arial" w:hAnsi="Arial"/>
          <w:sz w:val="24"/>
          <w:lang w:val="it-IT"/>
        </w:rPr>
        <w:t>Questa santa scienza e purezza di conoscenza deve possedere il cristiano. Lui deve sapere quali sono gli unici rimedi per non essere conquistato da chi è caduto nella prigionia della concupiscenza. Se saprà questo, è sulla via della possibilità di salvarsi. Si salverà però, se metterà ogni attenzione a rendere la sua anima stabile nel Vangelo della grazia e della salvezza.</w:t>
      </w:r>
    </w:p>
    <w:p w14:paraId="03BFF844" w14:textId="5A2ED36C" w:rsidR="00EB4396" w:rsidRPr="00EB4396" w:rsidRDefault="00EB4396" w:rsidP="00617C14">
      <w:pPr>
        <w:spacing w:after="120"/>
        <w:jc w:val="both"/>
        <w:rPr>
          <w:rFonts w:ascii="Arial" w:hAnsi="Arial"/>
          <w:sz w:val="24"/>
          <w:lang w:val="it-IT"/>
        </w:rPr>
      </w:pPr>
      <w:r w:rsidRPr="00EB4396">
        <w:rPr>
          <w:rFonts w:ascii="Arial" w:hAnsi="Arial"/>
          <w:b/>
          <w:sz w:val="24"/>
          <w:lang w:val="it-IT"/>
        </w:rPr>
        <w:t xml:space="preserve">Hanno il cuore rotto alla cupidigia: </w:t>
      </w:r>
      <w:r w:rsidRPr="00EB4396">
        <w:rPr>
          <w:rFonts w:ascii="Arial" w:hAnsi="Arial"/>
          <w:sz w:val="24"/>
          <w:lang w:val="it-IT"/>
        </w:rPr>
        <w:t>È questa un’altra verità che merita di essere presa seriamente in considerazione.</w:t>
      </w:r>
      <w:r w:rsidR="00617C14">
        <w:rPr>
          <w:rFonts w:ascii="Arial" w:hAnsi="Arial"/>
          <w:sz w:val="24"/>
          <w:lang w:val="it-IT"/>
        </w:rPr>
        <w:t xml:space="preserve"> </w:t>
      </w:r>
      <w:r w:rsidRPr="00EB4396">
        <w:rPr>
          <w:rFonts w:ascii="Arial" w:hAnsi="Arial"/>
          <w:sz w:val="24"/>
          <w:lang w:val="it-IT"/>
        </w:rPr>
        <w:t>Pietro annunzia questa verità ai cristiani. Perché l’annunzia loro? Perché sappiano guardarsi, perché non cadano nell’illusione, perché non si lascino ingannare, pensando che sia possibile stringere relazioni con queste persone, sperando che il loro male non li toccherà.</w:t>
      </w:r>
      <w:r w:rsidR="00617C14">
        <w:rPr>
          <w:rFonts w:ascii="Arial" w:hAnsi="Arial"/>
          <w:sz w:val="24"/>
          <w:lang w:val="it-IT"/>
        </w:rPr>
        <w:t xml:space="preserve"> </w:t>
      </w:r>
      <w:r w:rsidRPr="00EB4396">
        <w:rPr>
          <w:rFonts w:ascii="Arial" w:hAnsi="Arial"/>
          <w:sz w:val="24"/>
          <w:lang w:val="it-IT"/>
        </w:rPr>
        <w:t>Il male inquina. Dal male ci si protegge solo guardandoci. Chi si guarda dal male lo fugge e lo sfugge. Chi non si guarda da esso, di sicuro cadrà nella trappola che il male avrà messo davanti ai suoi passi, sulla sua via.</w:t>
      </w:r>
      <w:r w:rsidR="00617C14">
        <w:rPr>
          <w:rFonts w:ascii="Arial" w:hAnsi="Arial"/>
          <w:sz w:val="24"/>
          <w:lang w:val="it-IT"/>
        </w:rPr>
        <w:t xml:space="preserve"> </w:t>
      </w:r>
      <w:r w:rsidRPr="00EB4396">
        <w:rPr>
          <w:rFonts w:ascii="Arial" w:hAnsi="Arial"/>
          <w:sz w:val="24"/>
          <w:lang w:val="it-IT"/>
        </w:rPr>
        <w:t xml:space="preserve">Poiché il cuore di costoro è rotto alla cupidigia, è tutto orientato dalla cupidigia, perché dalla </w:t>
      </w:r>
      <w:r w:rsidRPr="00EB4396">
        <w:rPr>
          <w:rFonts w:ascii="Arial" w:hAnsi="Arial"/>
          <w:sz w:val="24"/>
          <w:lang w:val="it-IT"/>
        </w:rPr>
        <w:lastRenderedPageBreak/>
        <w:t>cupidigia esso è prigioniero, quando il cristiano si trova dinanzi ad un uomo cupido, pieno di ogni bramosia, è giusto che si metta in guardia, che subito si allontani, che non stringa relazioni né di amicizia, né di altra natura.</w:t>
      </w:r>
      <w:r w:rsidR="00617C14">
        <w:rPr>
          <w:rFonts w:ascii="Arial" w:hAnsi="Arial"/>
          <w:sz w:val="24"/>
          <w:lang w:val="it-IT"/>
        </w:rPr>
        <w:t xml:space="preserve"> </w:t>
      </w:r>
      <w:r w:rsidRPr="00EB4396">
        <w:rPr>
          <w:rFonts w:ascii="Arial" w:hAnsi="Arial"/>
          <w:sz w:val="24"/>
          <w:lang w:val="it-IT"/>
        </w:rPr>
        <w:t xml:space="preserve">Stringere una relazione con queste persone significa per il cristiano mettersi nelle fauci del leone. Di sicuro sarà morso, di sicuro sarà anche ucciso, divorato, stritolato dal loro male. </w:t>
      </w:r>
      <w:r w:rsidR="00617C14">
        <w:rPr>
          <w:rFonts w:ascii="Arial" w:hAnsi="Arial"/>
          <w:sz w:val="24"/>
          <w:lang w:val="it-IT"/>
        </w:rPr>
        <w:t xml:space="preserve"> </w:t>
      </w:r>
      <w:r w:rsidRPr="00EB4396">
        <w:rPr>
          <w:rFonts w:ascii="Arial" w:hAnsi="Arial"/>
          <w:sz w:val="24"/>
          <w:lang w:val="it-IT"/>
        </w:rPr>
        <w:t xml:space="preserve">Guardarsi, stare lontani, mettere ogni attenzione, essere vigilanti è la cosa più prudente che si possa fare. </w:t>
      </w:r>
      <w:r w:rsidR="00617C14">
        <w:rPr>
          <w:rFonts w:ascii="Arial" w:hAnsi="Arial"/>
          <w:sz w:val="24"/>
          <w:lang w:val="it-IT"/>
        </w:rPr>
        <w:t xml:space="preserve"> </w:t>
      </w:r>
      <w:r w:rsidRPr="00EB4396">
        <w:rPr>
          <w:rFonts w:ascii="Arial" w:hAnsi="Arial"/>
          <w:sz w:val="24"/>
          <w:lang w:val="it-IT"/>
        </w:rPr>
        <w:t>Bisogna starsene lontani perché nulla si può fare per la loro salvezza, tutto invece loro sono capaci di fare per la nostra rovina e perdizione eterna.</w:t>
      </w:r>
      <w:r w:rsidR="00617C14">
        <w:rPr>
          <w:rFonts w:ascii="Arial" w:hAnsi="Arial"/>
          <w:sz w:val="24"/>
          <w:lang w:val="it-IT"/>
        </w:rPr>
        <w:t xml:space="preserve"> </w:t>
      </w:r>
      <w:r w:rsidRPr="00EB4396">
        <w:rPr>
          <w:rFonts w:ascii="Arial" w:hAnsi="Arial"/>
          <w:sz w:val="24"/>
          <w:lang w:val="it-IT"/>
        </w:rPr>
        <w:t xml:space="preserve">Anche Gesù invitava i suoi discepoli a guardarsi da certi vizi, da certi peccati, che in alcuni uomini erano divenuti peccati naturali. Era il loro stesso modo di essere, di vivere, di relazionarsi. Per questo è detto peccato, o malizia naturale. </w:t>
      </w:r>
    </w:p>
    <w:p w14:paraId="76A3F7FB" w14:textId="4A4898B5"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Vangelo secondo Matteo - cap. 16,1-12: “I farisei e i sadducei si avvicinarono per metterlo alla prova e gli chiesero che mostrasse loro un segno dal cielo.</w:t>
      </w:r>
      <w:r w:rsidR="00B36793" w:rsidRPr="00617C14">
        <w:rPr>
          <w:rFonts w:ascii="Arial" w:hAnsi="Arial"/>
          <w:bCs/>
          <w:i/>
          <w:iCs/>
          <w:sz w:val="24"/>
          <w:lang w:val="it-IT"/>
        </w:rPr>
        <w:t xml:space="preserve"> </w:t>
      </w:r>
      <w:r w:rsidRPr="00617C14">
        <w:rPr>
          <w:rFonts w:ascii="Arial" w:hAnsi="Arial"/>
          <w:bCs/>
          <w:i/>
          <w:iCs/>
          <w:sz w:val="24"/>
          <w:lang w:val="it-IT"/>
        </w:rPr>
        <w:t xml:space="preserve">Ma egli rispose: Quando si fa sera, voi dite: Bel tempo, perché il cielo rosseggia; e al mattino: Oggi burrasca, perché il cielo è rosso cupo. Sapete dunque interpretare l'aspetto del cielo e non sapete distinguere i segni dei tempi? Una generazione perversa e adultera cerca un segno, ma nessun segno le sarà dato se non il segno di Giona. E lasciatili, se ne andò. </w:t>
      </w:r>
    </w:p>
    <w:p w14:paraId="0B6D49A1"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Nel passare però all'altra riva, i discepoli avevano dimenticato di prendere il pane. Gesù disse loro: Fate bene attenzione e guardatevi dal lievito dei farisei e dei sadducei. </w:t>
      </w:r>
    </w:p>
    <w:p w14:paraId="7AAE5943"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Ma essi parlavano tra loro e dicevano: Non abbiamo preso il pane! Accortosene, Gesù chiese: Perché, uomini di poca fede, andate dicendo che non avete il pane? Non capite ancora e non ricordate i cinque pani per i cinquemila e quante ceste avete portato via? E neppure i sette pani per i quattromila e quante sporte avete raccolto? </w:t>
      </w:r>
    </w:p>
    <w:p w14:paraId="0DA34CE3"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Come mai non capite ancora che non alludevo al pane quando vi ho detto: Guardatevi dal lievito dei farisei e dei sadducei? Allora essi compresero che egli non aveva detto che si guardassero dal lievito del pane, ma dalla dottrina dei farisei e dei sadducei”. </w:t>
      </w:r>
    </w:p>
    <w:p w14:paraId="4CC96985" w14:textId="77777777" w:rsidR="00EB4396" w:rsidRPr="00EB4396" w:rsidRDefault="00EB4396" w:rsidP="00617C14">
      <w:pPr>
        <w:spacing w:after="120"/>
        <w:jc w:val="both"/>
        <w:rPr>
          <w:rFonts w:ascii="Arial" w:hAnsi="Arial"/>
          <w:sz w:val="24"/>
          <w:lang w:val="it-IT"/>
        </w:rPr>
      </w:pPr>
      <w:r w:rsidRPr="00EB4396">
        <w:rPr>
          <w:rFonts w:ascii="Arial" w:hAnsi="Arial"/>
          <w:sz w:val="24"/>
          <w:lang w:val="it-IT"/>
        </w:rPr>
        <w:t xml:space="preserve">Bisogna guardarsi in due modi: non vivendo alla loro maniera; ma anche stare attenti, vigilare che il loro peccato non inquini la nostra mente e il nostro cuore. </w:t>
      </w:r>
    </w:p>
    <w:p w14:paraId="550A17B9" w14:textId="56AABAF5" w:rsidR="00EB4396" w:rsidRPr="00EB4396" w:rsidRDefault="00617C14" w:rsidP="00617C14">
      <w:pPr>
        <w:spacing w:after="120"/>
        <w:jc w:val="both"/>
        <w:rPr>
          <w:rFonts w:ascii="Arial" w:hAnsi="Arial"/>
          <w:sz w:val="24"/>
          <w:lang w:val="it-IT"/>
        </w:rPr>
      </w:pPr>
      <w:r>
        <w:rPr>
          <w:rFonts w:ascii="Arial" w:hAnsi="Arial"/>
          <w:b/>
          <w:sz w:val="24"/>
          <w:lang w:val="it-IT"/>
        </w:rPr>
        <w:t>F</w:t>
      </w:r>
      <w:r w:rsidR="00EB4396" w:rsidRPr="00EB4396">
        <w:rPr>
          <w:rFonts w:ascii="Arial" w:hAnsi="Arial"/>
          <w:b/>
          <w:sz w:val="24"/>
          <w:lang w:val="it-IT"/>
        </w:rPr>
        <w:t>igli di maledizione!</w:t>
      </w:r>
      <w:r>
        <w:rPr>
          <w:rFonts w:ascii="Arial" w:hAnsi="Arial"/>
          <w:b/>
          <w:sz w:val="24"/>
          <w:lang w:val="it-IT"/>
        </w:rPr>
        <w:t xml:space="preserve"> </w:t>
      </w:r>
      <w:r w:rsidRPr="00617C14">
        <w:rPr>
          <w:rFonts w:ascii="Arial" w:hAnsi="Arial"/>
          <w:bCs/>
          <w:sz w:val="24"/>
          <w:lang w:val="it-IT"/>
        </w:rPr>
        <w:t>Sono</w:t>
      </w:r>
      <w:r>
        <w:rPr>
          <w:rFonts w:ascii="Arial" w:hAnsi="Arial"/>
          <w:b/>
          <w:sz w:val="24"/>
          <w:lang w:val="it-IT"/>
        </w:rPr>
        <w:t xml:space="preserve"> f</w:t>
      </w:r>
      <w:r w:rsidR="00EB4396" w:rsidRPr="00EB4396">
        <w:rPr>
          <w:rFonts w:ascii="Arial" w:hAnsi="Arial"/>
          <w:sz w:val="24"/>
          <w:lang w:val="it-IT"/>
        </w:rPr>
        <w:t>igli di maledizione non perché così sono stati concepiti, come se la maledizione fosse stata la loro madre, o perché nati maledetti.</w:t>
      </w:r>
      <w:r>
        <w:rPr>
          <w:rFonts w:ascii="Arial" w:hAnsi="Arial"/>
          <w:sz w:val="24"/>
          <w:lang w:val="it-IT"/>
        </w:rPr>
        <w:t xml:space="preserve"> </w:t>
      </w:r>
      <w:r w:rsidR="00EB4396" w:rsidRPr="00EB4396">
        <w:rPr>
          <w:rFonts w:ascii="Arial" w:hAnsi="Arial"/>
          <w:sz w:val="24"/>
          <w:lang w:val="it-IT"/>
        </w:rPr>
        <w:t>Costoro che hanno il cuore rotto alla cupidigia sono figli di maledizione, perché vivono nella maledizione, che li alleverà come una madre alleva i propri figli.</w:t>
      </w:r>
      <w:r>
        <w:rPr>
          <w:rFonts w:ascii="Arial" w:hAnsi="Arial"/>
          <w:sz w:val="24"/>
          <w:lang w:val="it-IT"/>
        </w:rPr>
        <w:t xml:space="preserve"> </w:t>
      </w:r>
      <w:r w:rsidR="00EB4396" w:rsidRPr="00EB4396">
        <w:rPr>
          <w:rFonts w:ascii="Arial" w:hAnsi="Arial"/>
          <w:sz w:val="24"/>
          <w:lang w:val="it-IT"/>
        </w:rPr>
        <w:t>Allevandoli la maledizione, altro non possono fare che nutrirsi costantemente di peccato che li farà finire nella perdizione eterna. Essere allevati dalla maledizione significa essere esposti totalmente al suo male, senza più alcuna possibilità di salvezza.</w:t>
      </w:r>
    </w:p>
    <w:p w14:paraId="310CEDA8" w14:textId="1D4E4885" w:rsidR="00EB4396" w:rsidRPr="00EB4396" w:rsidRDefault="00EB4396" w:rsidP="00EB4396">
      <w:pPr>
        <w:spacing w:after="120"/>
        <w:jc w:val="both"/>
        <w:rPr>
          <w:rFonts w:ascii="Arial" w:hAnsi="Arial"/>
          <w:sz w:val="24"/>
          <w:lang w:val="it-IT"/>
        </w:rPr>
      </w:pPr>
      <w:r w:rsidRPr="00EB4396">
        <w:rPr>
          <w:rFonts w:ascii="Arial" w:hAnsi="Arial"/>
          <w:sz w:val="24"/>
          <w:lang w:val="it-IT"/>
        </w:rPr>
        <w:t>Pietro ci ha insegnato tutte queste cose per mettere in guardia il cristiano che il mondo che lui ha abbandonato con la sua entrata nella fede e nella grazia di Cristo Gesù non è stato distrutto, non è stato sconfitto.</w:t>
      </w:r>
      <w:r w:rsidR="00617C14">
        <w:rPr>
          <w:rFonts w:ascii="Arial" w:hAnsi="Arial"/>
          <w:sz w:val="24"/>
          <w:lang w:val="it-IT"/>
        </w:rPr>
        <w:t xml:space="preserve"> </w:t>
      </w:r>
      <w:r w:rsidRPr="00EB4396">
        <w:rPr>
          <w:rFonts w:ascii="Arial" w:hAnsi="Arial"/>
          <w:sz w:val="24"/>
          <w:lang w:val="it-IT"/>
        </w:rPr>
        <w:t xml:space="preserve">Quel mondo è vivo, forte, </w:t>
      </w:r>
      <w:r w:rsidRPr="00EB4396">
        <w:rPr>
          <w:rFonts w:ascii="Arial" w:hAnsi="Arial"/>
          <w:sz w:val="24"/>
          <w:lang w:val="it-IT"/>
        </w:rPr>
        <w:lastRenderedPageBreak/>
        <w:t>tenace. Quel mondo è attorno a sé e quotidianamente va alla sua conquista.</w:t>
      </w:r>
      <w:r w:rsidR="00617C14">
        <w:rPr>
          <w:rFonts w:ascii="Arial" w:hAnsi="Arial"/>
          <w:sz w:val="24"/>
          <w:lang w:val="it-IT"/>
        </w:rPr>
        <w:t xml:space="preserve"> </w:t>
      </w:r>
      <w:r w:rsidRPr="00EB4396">
        <w:rPr>
          <w:rFonts w:ascii="Arial" w:hAnsi="Arial"/>
          <w:sz w:val="24"/>
          <w:lang w:val="it-IT"/>
        </w:rPr>
        <w:t>Il male esiste ed è forte, estremamente forte. È un male che è divenuto natura stessa dell’uomo.</w:t>
      </w:r>
      <w:r w:rsidR="00617C14">
        <w:rPr>
          <w:rFonts w:ascii="Arial" w:hAnsi="Arial"/>
          <w:sz w:val="24"/>
          <w:lang w:val="it-IT"/>
        </w:rPr>
        <w:t xml:space="preserve"> </w:t>
      </w:r>
      <w:r w:rsidRPr="00EB4396">
        <w:rPr>
          <w:rFonts w:ascii="Arial" w:hAnsi="Arial"/>
          <w:sz w:val="24"/>
          <w:lang w:val="it-IT"/>
        </w:rPr>
        <w:t>A questo male ci si può opporre in un solo modo facendo sì che il Vangelo diventi natura dell’uomo di Dio.</w:t>
      </w:r>
      <w:r w:rsidR="00617C14">
        <w:rPr>
          <w:rFonts w:ascii="Arial" w:hAnsi="Arial"/>
          <w:sz w:val="24"/>
          <w:lang w:val="it-IT"/>
        </w:rPr>
        <w:t xml:space="preserve"> </w:t>
      </w:r>
      <w:r w:rsidRPr="00EB4396">
        <w:rPr>
          <w:rFonts w:ascii="Arial" w:hAnsi="Arial"/>
          <w:sz w:val="24"/>
          <w:lang w:val="it-IT"/>
        </w:rPr>
        <w:t>Solo chi trasforma la sua mente in mente evangelica e il suo cuore in cuore evangelico, la sua volontà in volontà evangelica, il suo spirito in spirito evangelico, la sua anima in anima evangelica e il suo corpo in corpo evangelico, potrà resistere al male che lo circonda.</w:t>
      </w:r>
      <w:r w:rsidR="00617C14">
        <w:rPr>
          <w:rFonts w:ascii="Arial" w:hAnsi="Arial"/>
          <w:sz w:val="24"/>
          <w:lang w:val="it-IT"/>
        </w:rPr>
        <w:t xml:space="preserve"> </w:t>
      </w:r>
      <w:r w:rsidRPr="00EB4396">
        <w:rPr>
          <w:rFonts w:ascii="Arial" w:hAnsi="Arial"/>
          <w:sz w:val="24"/>
          <w:lang w:val="it-IT"/>
        </w:rPr>
        <w:t xml:space="preserve">Chi vuole resistere al male deve essere forte nel bene e si è forti nel bene in un solo modo: acquisendo un’anima stabile nella verità e nella grazia di Cristo Gesù. </w:t>
      </w:r>
    </w:p>
    <w:p w14:paraId="58061AED" w14:textId="0D374755"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[15</w:t>
      </w:r>
      <w:r w:rsidR="00F00C41">
        <w:rPr>
          <w:rFonts w:ascii="Arial" w:hAnsi="Arial"/>
          <w:b/>
          <w:sz w:val="24"/>
          <w:lang w:val="it-IT"/>
        </w:rPr>
        <w:t xml:space="preserve">] </w:t>
      </w:r>
      <w:r w:rsidRPr="00EB4396">
        <w:rPr>
          <w:rFonts w:ascii="Arial" w:hAnsi="Arial"/>
          <w:b/>
          <w:sz w:val="24"/>
          <w:lang w:val="it-IT"/>
        </w:rPr>
        <w:t>Abbandonata la retta via, si sono smarriti seguendo la via di Balaàm di Bosòr, che amò un salario di iniquità, [16</w:t>
      </w:r>
      <w:r w:rsidR="00F00C41">
        <w:rPr>
          <w:rFonts w:ascii="Arial" w:hAnsi="Arial"/>
          <w:b/>
          <w:sz w:val="24"/>
          <w:lang w:val="it-IT"/>
        </w:rPr>
        <w:t xml:space="preserve">] </w:t>
      </w:r>
      <w:r w:rsidRPr="00EB4396">
        <w:rPr>
          <w:rFonts w:ascii="Arial" w:hAnsi="Arial"/>
          <w:b/>
          <w:sz w:val="24"/>
          <w:lang w:val="it-IT"/>
        </w:rPr>
        <w:t xml:space="preserve">ma fu ripreso per la sua malvagità: un muto giumento, parlando con voce umana, impedì la demenza del profeta. </w:t>
      </w:r>
    </w:p>
    <w:p w14:paraId="7D43C837"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Ecco quanto il Libro dei Numeri narra su Balaam: </w:t>
      </w:r>
    </w:p>
    <w:p w14:paraId="2C64E92E"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365265A6"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12126647"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Gli anziani di Moab e gli anziani di Madian partirono portando in mano il salario dell'indovino; arrivati da Balaam, gli riferirono le parole di Balak. </w:t>
      </w:r>
    </w:p>
    <w:p w14:paraId="66EA6484"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491F1B08"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Dio disse a Balaam: Tu non andrai con loro, non maledirai quel popolo, perché esso è benedetto. </w:t>
      </w:r>
    </w:p>
    <w:p w14:paraId="495CDE25"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Balaam si alzò la mattina e disse ai capi di Balak: Andatevene al vostro paese, perché il Signore si è rifiutato di lasciarmi venire con voi. </w:t>
      </w:r>
    </w:p>
    <w:p w14:paraId="0AC2FBEC"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I capi di Moab si alzarono, tornarono da Balak e dissero: Balaam si è rifiutato di venire con noi. Allora Balak mandò di nuovo i capi, in </w:t>
      </w:r>
      <w:r w:rsidRPr="00617C14">
        <w:rPr>
          <w:rFonts w:ascii="Arial" w:hAnsi="Arial"/>
          <w:bCs/>
          <w:i/>
          <w:iCs/>
          <w:sz w:val="24"/>
          <w:lang w:val="it-IT"/>
        </w:rPr>
        <w:lastRenderedPageBreak/>
        <w:t xml:space="preserve">maggior numero e più influenti di quelli di prima. Vennero da Balaam e gli dissero: Così dice Balak, figlio di Zippor: Nulla ti trattenga dal venire da me; perché io ti colmerò di onori e farò quanto mi dirai; vieni dunque e maledicimi questo popolo. </w:t>
      </w:r>
    </w:p>
    <w:p w14:paraId="75475556"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4CA1C4D2"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Dio venne la notte a Balaam e gli disse: Se quegli uomini sono venuti a chiamarti, alzati e va’ con loro; ma farai ciò che io ti dirò. </w:t>
      </w:r>
    </w:p>
    <w:p w14:paraId="75087A70"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Balaam quindi si alzò la mattina, sellò l'asina e se ne andò con i capi di Moab. Ma l'ira di Dio si accese perché egli era andato; l'angelo del Signore si pose sulla strada per ostacolarlo. Egli cavalcava l'asina e aveva con sé due servitori. </w:t>
      </w:r>
    </w:p>
    <w:p w14:paraId="614E05D5"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Balaam rispose all'asina: Perché ti sei beffata di me! Se avessi una spada in mano, ti ammazzerei subito. </w:t>
      </w:r>
    </w:p>
    <w:p w14:paraId="0942B2FE"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w:t>
      </w:r>
    </w:p>
    <w:p w14:paraId="5ED9825A"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596AACDB"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Allora Balaam disse all'angelo del Signore: Io ho peccato, perché non sapevo che tu ti fossi posto contro di me sul cammino; ora se questo ti dispiace, io tornerò indietro. </w:t>
      </w:r>
    </w:p>
    <w:p w14:paraId="6C76388E"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L'angelo del Signore disse a Balaam: Va’ pure con quegli uomini; ma dirai soltanto quello che io ti dirò. </w:t>
      </w:r>
    </w:p>
    <w:p w14:paraId="0E64881D"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lastRenderedPageBreak/>
        <w:t xml:space="preserve">Quando Balak udì che Balaam arrivava, gli andò incontro a Ir-Moab che è sul confine dell'Arnon, all'estremità del confine. Balak disse a Balaam: Non ti avevo forse mandato a chiamare con insistenza? Perché non sei venuto da me? Non sono forse in grado di farti onore? Balaam rispose a Balak: Ecco, sono venuto da te; ma ora posso forse dire qualsiasi cosa? La parola che Dio mi metterà in bocca, quella dirò. 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41C682FF"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Numeri - cap. 23,1- 30: “Balaam disse a Balak: Costruiscimi qui sette altari e preparami qui sette giovenchi e sette arieti. Balak fece come Balaam aveva detto; Balak e Balaam offrirono un giovenco e un ariete su ciascun altare. </w:t>
      </w:r>
    </w:p>
    <w:p w14:paraId="779C4EE5"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Balaam disse a Balak: Fermati presso il tuo olocausto e io andrò; forse il Signore mi verrà incontro; quel che mi mostrerà io te lo riferirò. Andò su di una altura brulla. </w:t>
      </w:r>
    </w:p>
    <w:p w14:paraId="428B945D"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Dio andò incontro a Balaam e Balaam gli disse: Ho preparato i sette altari e ho offerto un giovenco e un ariete su ciascun altare. Allora il Signore mise le parole in bocca a Balaam e gli disse: Torna da Balak e parla così. </w:t>
      </w:r>
    </w:p>
    <w:p w14:paraId="7FC78049"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Balaam tornò da Balak che stava presso il suo olocausto: egli e tutti i capi di Moab. Allora Balaam pronunziò il suo poema e disse: Dall'Aram mi ha fatto venire Balak, il re di Moab dalle montagne di oriente: Vieni, maledici per me Giacobbe; vieni, inveisci contro Israele! </w:t>
      </w:r>
    </w:p>
    <w:p w14:paraId="23915BD2"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1A7C3EF7"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Allora Balak disse a Balaam: Che mi hai fatto? Io t'ho fatto venire per maledire i miei nemici e tu invece li hai benedetti. </w:t>
      </w:r>
    </w:p>
    <w:p w14:paraId="2B883BA2"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Rispose: Non devo forse aver cura di dire solo quello che il Signore mi mette sulla bocca? </w:t>
      </w:r>
    </w:p>
    <w:p w14:paraId="24648EA5"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w:t>
      </w:r>
    </w:p>
    <w:p w14:paraId="40C10CC9"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Allora Balaam disse a Balak: Fermati presso il tuo olocausto e io andrò incontro al Signore. Il Signore andò incontro a Balaam, gli mise le parole sulla bocca e gli disse: Torna da Balak e parla così. </w:t>
      </w:r>
    </w:p>
    <w:p w14:paraId="49144161" w14:textId="3CC4CFA6"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lastRenderedPageBreak/>
        <w:t>Balaam tornò da Balak che stava presso il suo olocausto insieme con i capi di Moab. Balak gli disse: Che cosa ha detto il Signore?</w:t>
      </w:r>
      <w:r w:rsidR="00B36793" w:rsidRPr="00617C14">
        <w:rPr>
          <w:rFonts w:ascii="Arial" w:hAnsi="Arial"/>
          <w:bCs/>
          <w:i/>
          <w:iCs/>
          <w:sz w:val="24"/>
          <w:lang w:val="it-IT"/>
        </w:rPr>
        <w:t xml:space="preserve"> </w:t>
      </w:r>
    </w:p>
    <w:p w14:paraId="291CEF38" w14:textId="02EDD673"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Allora Balaam pronunziò il suo poema e disse: Sorgi, Balak, e ascolta; porgimi orecchio, figlio di Zippor!</w:t>
      </w:r>
      <w:r w:rsidR="00B36793" w:rsidRPr="00617C14">
        <w:rPr>
          <w:rFonts w:ascii="Arial" w:hAnsi="Arial"/>
          <w:bCs/>
          <w:i/>
          <w:iCs/>
          <w:sz w:val="24"/>
          <w:lang w:val="it-IT"/>
        </w:rPr>
        <w:t xml:space="preserve"> </w:t>
      </w:r>
      <w:r w:rsidRPr="00617C14">
        <w:rPr>
          <w:rFonts w:ascii="Arial" w:hAnsi="Arial"/>
          <w:bCs/>
          <w:i/>
          <w:iCs/>
          <w:sz w:val="24"/>
          <w:lang w:val="it-IT"/>
        </w:rPr>
        <w:t xml:space="preserve">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56120E09" w14:textId="734572A1"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Allora Balak disse a Balaam: Se proprio non lo maledici, almeno non benedirlo!</w:t>
      </w:r>
      <w:r w:rsidR="00B36793" w:rsidRPr="00617C14">
        <w:rPr>
          <w:rFonts w:ascii="Arial" w:hAnsi="Arial"/>
          <w:bCs/>
          <w:i/>
          <w:iCs/>
          <w:sz w:val="24"/>
          <w:lang w:val="it-IT"/>
        </w:rPr>
        <w:t xml:space="preserve"> </w:t>
      </w:r>
      <w:r w:rsidRPr="00617C14">
        <w:rPr>
          <w:rFonts w:ascii="Arial" w:hAnsi="Arial"/>
          <w:bCs/>
          <w:i/>
          <w:iCs/>
          <w:sz w:val="24"/>
          <w:lang w:val="it-IT"/>
        </w:rPr>
        <w:t xml:space="preserve">Rispose Balaam e disse a Balak: Non ti ho già detto, che quanto il Signore dirà io dovrò eseguirlo? Balak disse a Balaam: Vieni, ti condurrò in altro luogo: forse piacerà a Dio che tu me li maledica di là. </w:t>
      </w:r>
    </w:p>
    <w:p w14:paraId="0DB14F2E"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Così Balak condusse Balaam in cima al Peor, che è di fronte al deserto. Balaam disse a Balak: Costruiscimi qui sette altari e preparami sette giovenchi e sette arieti. Balak fece come Balaam aveva detto e offrì un giovenco e un ariete su ogni altare”. </w:t>
      </w:r>
    </w:p>
    <w:p w14:paraId="66375E5E"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Numeri - cap. 24.1-24: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w:t>
      </w:r>
    </w:p>
    <w:p w14:paraId="752C2100"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w:t>
      </w:r>
    </w:p>
    <w:p w14:paraId="38FAE992" w14:textId="7062DF01"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Dio, che lo ha fatto uscire dall'Egitto, è per lui come le corna del </w:t>
      </w:r>
      <w:r w:rsidR="00B248A0" w:rsidRPr="00617C14">
        <w:rPr>
          <w:rFonts w:ascii="Arial" w:hAnsi="Arial"/>
          <w:bCs/>
          <w:i/>
          <w:iCs/>
          <w:sz w:val="24"/>
          <w:lang w:val="it-IT"/>
        </w:rPr>
        <w:t>bufalo</w:t>
      </w:r>
      <w:r w:rsidRPr="00617C14">
        <w:rPr>
          <w:rFonts w:ascii="Arial" w:hAnsi="Arial"/>
          <w:bCs/>
          <w:i/>
          <w:iCs/>
          <w:sz w:val="24"/>
          <w:lang w:val="it-IT"/>
        </w:rPr>
        <w:t xml:space="preserve">. Egli divora le genti che lo avversano, addenta le loro ossa e spezza le saette scagliate contro di lui. Si è rannicchiato, si è accovacciato come un leone e come una leonessa, chi oserà farlo alzare? Chi ti benedice sia benedetto e chi ti maledice sia maledetto! Allora l'ira di Balak si accese contro Balaam; Balak </w:t>
      </w:r>
      <w:r w:rsidR="00B248A0" w:rsidRPr="00617C14">
        <w:rPr>
          <w:rFonts w:ascii="Arial" w:hAnsi="Arial"/>
          <w:bCs/>
          <w:i/>
          <w:iCs/>
          <w:sz w:val="24"/>
          <w:lang w:val="it-IT"/>
        </w:rPr>
        <w:t>batté</w:t>
      </w:r>
      <w:r w:rsidRPr="00617C14">
        <w:rPr>
          <w:rFonts w:ascii="Arial" w:hAnsi="Arial"/>
          <w:bCs/>
          <w:i/>
          <w:iCs/>
          <w:sz w:val="24"/>
          <w:lang w:val="it-IT"/>
        </w:rPr>
        <w:t xml:space="preserve"> le mani e disse a Balaam: Ti ho chiamato per maledire i miei nemici e tu invece per tre volte li hai benedetti! Ora vattene al tuo paese! Avevo detto che ti avrei colmato di onori, ma ecco, il Signore ti ha impedito di averli. </w:t>
      </w:r>
    </w:p>
    <w:p w14:paraId="0CDF6786"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lastRenderedPageBreak/>
        <w:t xml:space="preserve">Balaam disse a Balak: Non avevo forse detto ai messaggeri che mi avevi mandato: Quando 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negli ultimi giorni. </w:t>
      </w:r>
    </w:p>
    <w:p w14:paraId="71933F37"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38ED2262" w14:textId="7E84006C"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w:t>
      </w:r>
      <w:r w:rsidR="00B248A0" w:rsidRPr="00617C14">
        <w:rPr>
          <w:rFonts w:ascii="Arial" w:hAnsi="Arial"/>
          <w:bCs/>
          <w:i/>
          <w:iCs/>
          <w:sz w:val="24"/>
          <w:lang w:val="it-IT"/>
        </w:rPr>
        <w:t>finché</w:t>
      </w:r>
      <w:r w:rsidRPr="00617C14">
        <w:rPr>
          <w:rFonts w:ascii="Arial" w:hAnsi="Arial"/>
          <w:bCs/>
          <w:i/>
          <w:iCs/>
          <w:sz w:val="24"/>
          <w:lang w:val="it-IT"/>
        </w:rPr>
        <w:t xml:space="preserve"> Assur ti deporterà in prigionia. </w:t>
      </w:r>
    </w:p>
    <w:p w14:paraId="7C4CD7C0" w14:textId="77777777" w:rsidR="00EB4396" w:rsidRPr="00617C14" w:rsidRDefault="00EB4396" w:rsidP="00617C14">
      <w:pPr>
        <w:spacing w:after="120"/>
        <w:ind w:left="567" w:right="567"/>
        <w:jc w:val="both"/>
        <w:rPr>
          <w:rFonts w:ascii="Arial" w:hAnsi="Arial"/>
          <w:bCs/>
          <w:i/>
          <w:iCs/>
          <w:sz w:val="24"/>
          <w:lang w:val="it-IT"/>
        </w:rPr>
      </w:pPr>
      <w:r w:rsidRPr="00617C14">
        <w:rPr>
          <w:rFonts w:ascii="Arial" w:hAnsi="Arial"/>
          <w:bCs/>
          <w:i/>
          <w:iCs/>
          <w:sz w:val="24"/>
          <w:lang w:val="it-IT"/>
        </w:rPr>
        <w:t xml:space="preserve">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1BC60B2C" w14:textId="7DB66CDB" w:rsidR="00EB4396" w:rsidRPr="00617C14" w:rsidRDefault="00EB4396" w:rsidP="00EB4396">
      <w:pPr>
        <w:spacing w:after="120"/>
        <w:jc w:val="both"/>
        <w:rPr>
          <w:rFonts w:ascii="Arial" w:hAnsi="Arial"/>
          <w:sz w:val="24"/>
          <w:lang w:val="it-IT"/>
        </w:rPr>
      </w:pPr>
      <w:r w:rsidRPr="00EB4396">
        <w:rPr>
          <w:rFonts w:ascii="Arial" w:hAnsi="Arial"/>
          <w:sz w:val="24"/>
          <w:lang w:val="it-IT"/>
        </w:rPr>
        <w:t>Leggendo attentamente il libro dei Numeri e quanto ci riferisce Pietro in questa sua Seconda Lettera, si deve concludere che Balaam, pur conoscendo la verità sul popolo del Signore e cioè che nessuno avrebbe mai potuto maledirlo, accettò l’invito di Balak solo perché attratto dal suo denaro. Essendo Pietro a dare questa interpretazione al testo dei Numeri, dobbiamo dire che è vera. È vera perché lo insegna l’autorità di Pietro, che parla nello Spirito Santo. Questo ci fa affermare un’altra verità: il denaro è capace, ha tanta forza di assopire la verità dentro di noi. Dio però vigila sui giusti e impedisce che il male che è in noi possa arrecare male a loro.</w:t>
      </w:r>
      <w:r w:rsidR="00617C14">
        <w:rPr>
          <w:rFonts w:ascii="Arial" w:hAnsi="Arial"/>
          <w:sz w:val="24"/>
          <w:lang w:val="it-IT"/>
        </w:rPr>
        <w:t xml:space="preserve"> </w:t>
      </w:r>
      <w:r w:rsidRPr="00617C14">
        <w:rPr>
          <w:rFonts w:ascii="Arial" w:hAnsi="Arial"/>
          <w:sz w:val="24"/>
          <w:lang w:val="it-IT"/>
        </w:rPr>
        <w:t xml:space="preserve">Questa forza di conquistare la nostra anima che ha il denaro, o come dice Pietro, </w:t>
      </w:r>
      <w:r w:rsidRPr="00617C14">
        <w:rPr>
          <w:rFonts w:ascii="Arial" w:hAnsi="Arial"/>
          <w:i/>
          <w:sz w:val="24"/>
          <w:lang w:val="it-IT"/>
        </w:rPr>
        <w:t>il salario d’iniquità</w:t>
      </w:r>
      <w:r w:rsidRPr="00617C14">
        <w:rPr>
          <w:rFonts w:ascii="Arial" w:hAnsi="Arial"/>
          <w:sz w:val="24"/>
          <w:lang w:val="it-IT"/>
        </w:rPr>
        <w:t>, deve metterci sempre in stato di vigilanza, di prudenza, di circospezione, di somma attenzione.</w:t>
      </w:r>
    </w:p>
    <w:p w14:paraId="26CD7B08" w14:textId="2DB54E25" w:rsidR="00EB4396" w:rsidRPr="00EB4396" w:rsidRDefault="00EB4396" w:rsidP="00EB4396">
      <w:pPr>
        <w:spacing w:after="120"/>
        <w:jc w:val="both"/>
        <w:rPr>
          <w:rFonts w:ascii="Arial" w:hAnsi="Arial"/>
          <w:sz w:val="24"/>
          <w:lang w:val="it-IT"/>
        </w:rPr>
      </w:pPr>
      <w:r w:rsidRPr="00EB4396">
        <w:rPr>
          <w:rFonts w:ascii="Arial" w:hAnsi="Arial"/>
          <w:sz w:val="24"/>
          <w:lang w:val="it-IT"/>
        </w:rPr>
        <w:t>Qualcuno potrebbe voler comprare la nostra parola per un servizio di male. Quando questa occasione si presenta, se il nostro cuore è libero, povero, umile, puro, difficilmente potrà essere inquinato dal male.</w:t>
      </w:r>
      <w:r w:rsidR="00617C14">
        <w:rPr>
          <w:rFonts w:ascii="Arial" w:hAnsi="Arial"/>
          <w:sz w:val="24"/>
          <w:lang w:val="it-IT"/>
        </w:rPr>
        <w:t xml:space="preserve"> </w:t>
      </w:r>
      <w:r w:rsidRPr="00EB4396">
        <w:rPr>
          <w:rFonts w:ascii="Arial" w:hAnsi="Arial"/>
          <w:sz w:val="24"/>
          <w:lang w:val="it-IT"/>
        </w:rPr>
        <w:t>Se invece il nostro cuore è assetato di denaro, di gloria, di fama, o di altro, con troppa facilità ci si può vendere al male. Ancora una volta ritorna il principio già annunziato: il male non ha potere sulle anime stabili nella verità e nella grazia di Cristo Gesù.</w:t>
      </w:r>
      <w:r w:rsidR="00617C14">
        <w:rPr>
          <w:rFonts w:ascii="Arial" w:hAnsi="Arial"/>
          <w:sz w:val="24"/>
          <w:lang w:val="it-IT"/>
        </w:rPr>
        <w:t xml:space="preserve"> </w:t>
      </w:r>
      <w:r w:rsidRPr="00EB4396">
        <w:rPr>
          <w:rFonts w:ascii="Arial" w:hAnsi="Arial"/>
          <w:sz w:val="24"/>
          <w:lang w:val="it-IT"/>
        </w:rPr>
        <w:t>Il male riesce a conquistare ogni anima che non si è ancora stabilizzata in Cristo.</w:t>
      </w:r>
      <w:r w:rsidR="00617C14">
        <w:rPr>
          <w:rFonts w:ascii="Arial" w:hAnsi="Arial"/>
          <w:sz w:val="24"/>
          <w:lang w:val="it-IT"/>
        </w:rPr>
        <w:t xml:space="preserve"> </w:t>
      </w:r>
      <w:r w:rsidRPr="00EB4396">
        <w:rPr>
          <w:rFonts w:ascii="Arial" w:hAnsi="Arial"/>
          <w:sz w:val="24"/>
          <w:lang w:val="it-IT"/>
        </w:rPr>
        <w:t>Tuttavia il male può avere potere solo su di noi. Anche se noi cadiamo nella trappola del male, c’è sempre il Signore che vigila sul cammino dei giusti e li protegge dal male che noi vorremmo arrecare loro.</w:t>
      </w:r>
      <w:r w:rsidR="00617C14">
        <w:rPr>
          <w:rFonts w:ascii="Arial" w:hAnsi="Arial"/>
          <w:sz w:val="24"/>
          <w:lang w:val="it-IT"/>
        </w:rPr>
        <w:t xml:space="preserve"> </w:t>
      </w:r>
      <w:r w:rsidRPr="00EB4396">
        <w:rPr>
          <w:rFonts w:ascii="Arial" w:hAnsi="Arial"/>
          <w:sz w:val="24"/>
          <w:lang w:val="it-IT"/>
        </w:rPr>
        <w:t xml:space="preserve">Noi possiamo vendere noi </w:t>
      </w:r>
      <w:r w:rsidRPr="00EB4396">
        <w:rPr>
          <w:rFonts w:ascii="Arial" w:hAnsi="Arial"/>
          <w:sz w:val="24"/>
          <w:lang w:val="it-IT"/>
        </w:rPr>
        <w:lastRenderedPageBreak/>
        <w:t>stessi al male. Noi venduti al male non possiamo però fare il male che è nelle nostre intenzioni. Anche su di noi vigila il Signore e sa come fermarci, come ostacolarci, come impedire che noi possiamo fare il male al quale ci siamo venduti.</w:t>
      </w:r>
      <w:r w:rsidR="00617C14">
        <w:rPr>
          <w:rFonts w:ascii="Arial" w:hAnsi="Arial"/>
          <w:sz w:val="24"/>
          <w:lang w:val="it-IT"/>
        </w:rPr>
        <w:t xml:space="preserve"> </w:t>
      </w:r>
      <w:r w:rsidRPr="00EB4396">
        <w:rPr>
          <w:rFonts w:ascii="Arial" w:hAnsi="Arial"/>
          <w:sz w:val="24"/>
          <w:lang w:val="it-IT"/>
        </w:rPr>
        <w:t>Come il Signore ci ostacola e attraverso quali vie è scienza di Dio. Nessuno di noi potrà mai saperlo. Lo si conoscerà nel momento in cui Dio sarà intervenuto per ostacolare il nostro proposito, la nostra intenzione, la nostra volontà di male.</w:t>
      </w:r>
    </w:p>
    <w:p w14:paraId="2AE055F6" w14:textId="2A7AAC4B" w:rsidR="00EB4396" w:rsidRPr="00617C14" w:rsidRDefault="00EB4396" w:rsidP="00EB4396">
      <w:pPr>
        <w:spacing w:after="120"/>
        <w:jc w:val="both"/>
        <w:rPr>
          <w:rFonts w:ascii="Arial" w:hAnsi="Arial"/>
          <w:sz w:val="24"/>
          <w:lang w:val="it-IT"/>
        </w:rPr>
      </w:pPr>
      <w:r w:rsidRPr="00617C14">
        <w:rPr>
          <w:rFonts w:ascii="Arial" w:hAnsi="Arial"/>
          <w:sz w:val="24"/>
          <w:lang w:val="it-IT"/>
        </w:rPr>
        <w:t>Sappiamo dal Libro dei Numeri che il Signore si servì dell’asina di Balaam per avvertirlo che mai avrebbe dovuto maledire Israele, anzi che avrebbero dovuto dire solo ciò che il Signore al momento opportuno gli avrebbe suggerito.</w:t>
      </w:r>
      <w:r w:rsidR="00617C14" w:rsidRPr="00617C14">
        <w:rPr>
          <w:rFonts w:ascii="Arial" w:hAnsi="Arial"/>
          <w:sz w:val="24"/>
          <w:lang w:val="it-IT"/>
        </w:rPr>
        <w:t xml:space="preserve"> </w:t>
      </w:r>
      <w:r w:rsidRPr="00617C14">
        <w:rPr>
          <w:rFonts w:ascii="Arial" w:hAnsi="Arial"/>
          <w:sz w:val="24"/>
          <w:lang w:val="it-IT"/>
        </w:rPr>
        <w:t>Le vie di Dio per la salvezza dei suoi fedeli sono veramente infinite, nessuno però conosce prima di quale via Lui si servirà per impedire la demenza di colui che vuole nuocere ai suoi fedeli.</w:t>
      </w:r>
      <w:r w:rsidR="00617C14" w:rsidRPr="00617C14">
        <w:rPr>
          <w:rFonts w:ascii="Arial" w:hAnsi="Arial"/>
          <w:sz w:val="24"/>
          <w:lang w:val="it-IT"/>
        </w:rPr>
        <w:t xml:space="preserve"> </w:t>
      </w:r>
      <w:r w:rsidRPr="00617C14">
        <w:rPr>
          <w:rFonts w:ascii="Arial" w:hAnsi="Arial"/>
          <w:sz w:val="24"/>
          <w:lang w:val="it-IT"/>
        </w:rPr>
        <w:t xml:space="preserve">È verità: </w:t>
      </w:r>
      <w:r w:rsidRPr="00617C14">
        <w:rPr>
          <w:rFonts w:ascii="Arial" w:hAnsi="Arial"/>
          <w:i/>
          <w:sz w:val="24"/>
          <w:lang w:val="it-IT"/>
        </w:rPr>
        <w:t>Dio salva i suoi</w:t>
      </w:r>
      <w:r w:rsidRPr="00617C14">
        <w:rPr>
          <w:rFonts w:ascii="Arial" w:hAnsi="Arial"/>
          <w:sz w:val="24"/>
          <w:lang w:val="it-IT"/>
        </w:rPr>
        <w:t xml:space="preserve">. È anche verità: </w:t>
      </w:r>
      <w:r w:rsidRPr="00617C14">
        <w:rPr>
          <w:rFonts w:ascii="Arial" w:hAnsi="Arial"/>
          <w:i/>
          <w:sz w:val="24"/>
          <w:lang w:val="it-IT"/>
        </w:rPr>
        <w:t xml:space="preserve">nessuno potrà mai sapere come Dio interviene storicamente per la loro salvezza. </w:t>
      </w:r>
    </w:p>
    <w:p w14:paraId="7B4E8612" w14:textId="6103B82A"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[17</w:t>
      </w:r>
      <w:r w:rsidR="00F00C41">
        <w:rPr>
          <w:rFonts w:ascii="Arial" w:hAnsi="Arial"/>
          <w:b/>
          <w:sz w:val="24"/>
          <w:lang w:val="it-IT"/>
        </w:rPr>
        <w:t xml:space="preserve">] </w:t>
      </w:r>
      <w:r w:rsidRPr="00EB4396">
        <w:rPr>
          <w:rFonts w:ascii="Arial" w:hAnsi="Arial"/>
          <w:b/>
          <w:sz w:val="24"/>
          <w:lang w:val="it-IT"/>
        </w:rPr>
        <w:t xml:space="preserve">Costoro sono come fonti senz'acqua e come nuvole sospinte dal vento: a loro è riserbata l'oscurità delle tenebre. </w:t>
      </w:r>
    </w:p>
    <w:p w14:paraId="35408ACA" w14:textId="5DCCBEF8" w:rsidR="00EB4396" w:rsidRPr="00EB4396" w:rsidRDefault="00EB4396" w:rsidP="00EB4396">
      <w:pPr>
        <w:spacing w:after="120"/>
        <w:jc w:val="both"/>
        <w:rPr>
          <w:rFonts w:ascii="Arial" w:hAnsi="Arial"/>
          <w:sz w:val="24"/>
          <w:lang w:val="it-IT"/>
        </w:rPr>
      </w:pPr>
      <w:r w:rsidRPr="00EB4396">
        <w:rPr>
          <w:rFonts w:ascii="Arial" w:hAnsi="Arial"/>
          <w:sz w:val="24"/>
          <w:lang w:val="it-IT"/>
        </w:rPr>
        <w:t xml:space="preserve">Costoro che si lasciano conquistare dal male, </w:t>
      </w:r>
      <w:r w:rsidRPr="00EB4396">
        <w:rPr>
          <w:rFonts w:ascii="Arial" w:hAnsi="Arial"/>
          <w:b/>
          <w:i/>
          <w:sz w:val="24"/>
          <w:lang w:val="it-IT"/>
        </w:rPr>
        <w:t>sono solo apparenza</w:t>
      </w:r>
      <w:r w:rsidRPr="00EB4396">
        <w:rPr>
          <w:rFonts w:ascii="Arial" w:hAnsi="Arial"/>
          <w:sz w:val="24"/>
          <w:lang w:val="it-IT"/>
        </w:rPr>
        <w:t>. Esteriormente danno l’impressione di essere fonte di vita, in realtà altro non sono che inganno e menzogna.</w:t>
      </w:r>
      <w:r w:rsidR="00617C14">
        <w:rPr>
          <w:rFonts w:ascii="Arial" w:hAnsi="Arial"/>
          <w:sz w:val="24"/>
          <w:lang w:val="it-IT"/>
        </w:rPr>
        <w:t xml:space="preserve"> </w:t>
      </w:r>
      <w:r w:rsidRPr="00EB4396">
        <w:rPr>
          <w:rFonts w:ascii="Arial" w:hAnsi="Arial"/>
          <w:sz w:val="24"/>
          <w:lang w:val="it-IT"/>
        </w:rPr>
        <w:t>Cosa c’è di più ingannevole di una fonte senz’acqua? Cosa c’è di più falso di una nuvola sospinta dal vento?</w:t>
      </w:r>
      <w:r w:rsidR="00617C14">
        <w:rPr>
          <w:rFonts w:ascii="Arial" w:hAnsi="Arial"/>
          <w:sz w:val="24"/>
          <w:lang w:val="it-IT"/>
        </w:rPr>
        <w:t xml:space="preserve"> </w:t>
      </w:r>
      <w:r w:rsidRPr="00EB4396">
        <w:rPr>
          <w:rFonts w:ascii="Arial" w:hAnsi="Arial"/>
          <w:sz w:val="24"/>
          <w:lang w:val="it-IT"/>
        </w:rPr>
        <w:t>La fonte è vita se c’è acqua e così anche la nuvola è fonte di vita se fa scendere la sua acqua sulla terra.</w:t>
      </w:r>
      <w:r w:rsidR="00617C14">
        <w:rPr>
          <w:rFonts w:ascii="Arial" w:hAnsi="Arial"/>
          <w:sz w:val="24"/>
          <w:lang w:val="it-IT"/>
        </w:rPr>
        <w:t xml:space="preserve"> </w:t>
      </w:r>
      <w:r w:rsidRPr="00EB4396">
        <w:rPr>
          <w:rFonts w:ascii="Arial" w:hAnsi="Arial"/>
          <w:sz w:val="24"/>
          <w:lang w:val="it-IT"/>
        </w:rPr>
        <w:t>Una fonte senza acqua e una nuvola sospinta dal vento non dissetano né l’uomo né la terra. Esse sono falsità, inganno, menzogna, illusione, speranza vana.</w:t>
      </w:r>
      <w:r w:rsidR="00617C14">
        <w:rPr>
          <w:rFonts w:ascii="Arial" w:hAnsi="Arial"/>
          <w:sz w:val="24"/>
          <w:lang w:val="it-IT"/>
        </w:rPr>
        <w:t xml:space="preserve"> </w:t>
      </w:r>
      <w:r w:rsidRPr="00EB4396">
        <w:rPr>
          <w:rFonts w:ascii="Arial" w:hAnsi="Arial"/>
          <w:sz w:val="24"/>
          <w:lang w:val="it-IT"/>
        </w:rPr>
        <w:t>L’uomo è fatto ad immagine e somiglianza di Dio. Lui è portatore di una verità santa. Se non porta la verità di Dio anche lui è senza vita, non dona vita.</w:t>
      </w:r>
    </w:p>
    <w:p w14:paraId="06AE2700" w14:textId="004E1D04" w:rsidR="00EB4396" w:rsidRPr="00EB4396" w:rsidRDefault="00EB4396" w:rsidP="00EB4396">
      <w:pPr>
        <w:spacing w:after="120"/>
        <w:jc w:val="both"/>
        <w:rPr>
          <w:rFonts w:ascii="Arial" w:hAnsi="Arial"/>
          <w:sz w:val="24"/>
          <w:lang w:val="it-IT"/>
        </w:rPr>
      </w:pPr>
      <w:r w:rsidRPr="00EB4396">
        <w:rPr>
          <w:rFonts w:ascii="Arial" w:hAnsi="Arial"/>
          <w:sz w:val="24"/>
          <w:lang w:val="it-IT"/>
        </w:rPr>
        <w:t>Il cristiano è fatto in Cristo un solo corpo con Lui, un solo mistero, una sola verità, una sola santità.</w:t>
      </w:r>
      <w:r w:rsidR="00617C14">
        <w:rPr>
          <w:rFonts w:ascii="Arial" w:hAnsi="Arial"/>
          <w:sz w:val="24"/>
          <w:lang w:val="it-IT"/>
        </w:rPr>
        <w:t xml:space="preserve"> </w:t>
      </w:r>
      <w:r w:rsidRPr="00EB4396">
        <w:rPr>
          <w:rFonts w:ascii="Arial" w:hAnsi="Arial"/>
          <w:sz w:val="24"/>
          <w:lang w:val="it-IT"/>
        </w:rPr>
        <w:t>Lui è chiamato a portare nel mondo il mistero di Cristo che è la vita del mondo, l’unica e sola vita.</w:t>
      </w:r>
      <w:r w:rsidR="00617C14">
        <w:rPr>
          <w:rFonts w:ascii="Arial" w:hAnsi="Arial"/>
          <w:sz w:val="24"/>
          <w:lang w:val="it-IT"/>
        </w:rPr>
        <w:t xml:space="preserve"> </w:t>
      </w:r>
      <w:r w:rsidRPr="00EB4396">
        <w:rPr>
          <w:rFonts w:ascii="Arial" w:hAnsi="Arial"/>
          <w:sz w:val="24"/>
          <w:lang w:val="it-IT"/>
        </w:rPr>
        <w:t>Se non è portatore del mistero di Cristo, anche lui è fonte senza acqua, nuvola sospinta dal vento.</w:t>
      </w:r>
      <w:r w:rsidR="00617C14">
        <w:rPr>
          <w:rFonts w:ascii="Arial" w:hAnsi="Arial"/>
          <w:sz w:val="24"/>
          <w:lang w:val="it-IT"/>
        </w:rPr>
        <w:t xml:space="preserve"> </w:t>
      </w:r>
      <w:r w:rsidRPr="00EB4396">
        <w:rPr>
          <w:rFonts w:ascii="Arial" w:hAnsi="Arial"/>
          <w:sz w:val="24"/>
          <w:lang w:val="it-IT"/>
        </w:rPr>
        <w:t>Il mondo guarda a lui come ad un uomo di salvezza, mentre in verità è un uomo che lo lascia nella sua sete e quindi nella sua morte.</w:t>
      </w:r>
      <w:r w:rsidR="00617C14">
        <w:rPr>
          <w:rFonts w:ascii="Arial" w:hAnsi="Arial"/>
          <w:sz w:val="24"/>
          <w:lang w:val="it-IT"/>
        </w:rPr>
        <w:t xml:space="preserve"> </w:t>
      </w:r>
      <w:r w:rsidRPr="00EB4396">
        <w:rPr>
          <w:rFonts w:ascii="Arial" w:hAnsi="Arial"/>
          <w:sz w:val="24"/>
          <w:lang w:val="it-IT"/>
        </w:rPr>
        <w:t xml:space="preserve">È questo il tradimento del cristiano nei confronti del mondo: è un tradimento delle attese di vita, delle speranze di verità e di santità. </w:t>
      </w:r>
    </w:p>
    <w:p w14:paraId="6CF285F9" w14:textId="0B03C3CC" w:rsidR="00EB4396" w:rsidRPr="00EB4396" w:rsidRDefault="00EB4396" w:rsidP="00EB4396">
      <w:pPr>
        <w:spacing w:after="120"/>
        <w:jc w:val="both"/>
        <w:rPr>
          <w:rFonts w:ascii="Arial" w:hAnsi="Arial"/>
          <w:sz w:val="24"/>
          <w:lang w:val="it-IT"/>
        </w:rPr>
      </w:pPr>
      <w:r w:rsidRPr="00EB4396">
        <w:rPr>
          <w:rFonts w:ascii="Arial" w:hAnsi="Arial"/>
          <w:sz w:val="24"/>
          <w:lang w:val="it-IT"/>
        </w:rPr>
        <w:t>Il mondo spera invano, quando il cristiano non è sempre portatore della verità e della grazia che sono in Cristo Gesù.</w:t>
      </w:r>
      <w:r w:rsidR="00617C14">
        <w:rPr>
          <w:rFonts w:ascii="Arial" w:hAnsi="Arial"/>
          <w:sz w:val="24"/>
          <w:lang w:val="it-IT"/>
        </w:rPr>
        <w:t xml:space="preserve"> </w:t>
      </w:r>
      <w:r w:rsidRPr="00EB4396">
        <w:rPr>
          <w:rFonts w:ascii="Arial" w:hAnsi="Arial"/>
          <w:sz w:val="24"/>
          <w:lang w:val="it-IT"/>
        </w:rPr>
        <w:t>Il cristiano, che non è ricolmo di Cristo, che non disseta i cuori di Cristo, che non attrae il mondo a Cristo, donando ad esso la vita di Cristo, è una delusione per il mondo intero oltre che una falsa speranza e una falsa attesa.</w:t>
      </w:r>
      <w:r w:rsidR="00617C14">
        <w:rPr>
          <w:rFonts w:ascii="Arial" w:hAnsi="Arial"/>
          <w:sz w:val="24"/>
          <w:lang w:val="it-IT"/>
        </w:rPr>
        <w:t xml:space="preserve"> </w:t>
      </w:r>
      <w:r w:rsidRPr="00EB4396">
        <w:rPr>
          <w:rFonts w:ascii="Arial" w:hAnsi="Arial"/>
          <w:sz w:val="24"/>
          <w:lang w:val="it-IT"/>
        </w:rPr>
        <w:t>Loro sono stati costituiti da Dio datori di vita per il mondo intero. Lasciano però il mondo nella morte e in più lo ingannano, illudendolo.</w:t>
      </w:r>
      <w:r w:rsidR="00617C14">
        <w:rPr>
          <w:rFonts w:ascii="Arial" w:hAnsi="Arial"/>
          <w:sz w:val="24"/>
          <w:lang w:val="it-IT"/>
        </w:rPr>
        <w:t xml:space="preserve"> </w:t>
      </w:r>
      <w:r w:rsidRPr="00EB4396">
        <w:rPr>
          <w:rFonts w:ascii="Arial" w:hAnsi="Arial"/>
          <w:sz w:val="24"/>
          <w:lang w:val="it-IT"/>
        </w:rPr>
        <w:t>Anche loro saranno illusi da Dio, perché il Signore, che è Signore della vita, per loro sarà Signore di giusto giudizio per la loro perdizione eterna.</w:t>
      </w:r>
    </w:p>
    <w:p w14:paraId="69A20741" w14:textId="1CB31CCD" w:rsidR="00EB4396" w:rsidRPr="00EB4396" w:rsidRDefault="00EB4396" w:rsidP="00EB4396">
      <w:pPr>
        <w:spacing w:after="120"/>
        <w:jc w:val="both"/>
        <w:rPr>
          <w:rFonts w:ascii="Arial" w:hAnsi="Arial"/>
          <w:sz w:val="24"/>
          <w:lang w:val="it-IT"/>
        </w:rPr>
      </w:pPr>
      <w:r w:rsidRPr="00617C14">
        <w:rPr>
          <w:rFonts w:ascii="Arial" w:hAnsi="Arial"/>
          <w:sz w:val="24"/>
          <w:lang w:val="it-IT"/>
        </w:rPr>
        <w:t xml:space="preserve">Questo significa: </w:t>
      </w:r>
      <w:r w:rsidRPr="00617C14">
        <w:rPr>
          <w:rFonts w:ascii="Arial" w:hAnsi="Arial"/>
          <w:i/>
          <w:sz w:val="24"/>
          <w:lang w:val="it-IT"/>
        </w:rPr>
        <w:t xml:space="preserve">a loro è riserbata l'oscurità delle tenebre. </w:t>
      </w:r>
      <w:r w:rsidRPr="00617C14">
        <w:rPr>
          <w:rFonts w:ascii="Arial" w:hAnsi="Arial"/>
          <w:sz w:val="24"/>
          <w:lang w:val="it-IT"/>
        </w:rPr>
        <w:t>L’oscurità delle tenebre è l’inferno, o la perdizione eterna.</w:t>
      </w:r>
      <w:r w:rsidR="00617C14" w:rsidRPr="00617C14">
        <w:rPr>
          <w:rFonts w:ascii="Arial" w:hAnsi="Arial"/>
          <w:sz w:val="24"/>
          <w:lang w:val="it-IT"/>
        </w:rPr>
        <w:t xml:space="preserve"> </w:t>
      </w:r>
      <w:r w:rsidRPr="00EB4396">
        <w:rPr>
          <w:rFonts w:ascii="Arial" w:hAnsi="Arial"/>
          <w:sz w:val="24"/>
          <w:lang w:val="it-IT"/>
        </w:rPr>
        <w:t>Non c’è vita eterna per tutti coloro che essendo stati costituiti da Dio datori della vita di Cristo al mondo, si sono trasformati in datori di morte, perché hanno ingannato il mondo e impedito l’accesso alle sorgenti della vita che è Cristo Gesù.</w:t>
      </w:r>
      <w:r w:rsidR="00617C14">
        <w:rPr>
          <w:rFonts w:ascii="Arial" w:hAnsi="Arial"/>
          <w:sz w:val="24"/>
          <w:lang w:val="it-IT"/>
        </w:rPr>
        <w:t xml:space="preserve"> </w:t>
      </w:r>
      <w:r w:rsidRPr="00EB4396">
        <w:rPr>
          <w:rFonts w:ascii="Arial" w:hAnsi="Arial"/>
          <w:sz w:val="24"/>
          <w:lang w:val="it-IT"/>
        </w:rPr>
        <w:t xml:space="preserve">Il cristiano è obbligato ad essere santo, perché è stato costituito da Dio ministro e strumento della vita di </w:t>
      </w:r>
      <w:r w:rsidRPr="00EB4396">
        <w:rPr>
          <w:rFonts w:ascii="Arial" w:hAnsi="Arial"/>
          <w:sz w:val="24"/>
          <w:lang w:val="it-IT"/>
        </w:rPr>
        <w:lastRenderedPageBreak/>
        <w:t>Cristo nel mondo.</w:t>
      </w:r>
      <w:r w:rsidR="00617C14">
        <w:rPr>
          <w:rFonts w:ascii="Arial" w:hAnsi="Arial"/>
          <w:sz w:val="24"/>
          <w:lang w:val="it-IT"/>
        </w:rPr>
        <w:t xml:space="preserve"> </w:t>
      </w:r>
      <w:r w:rsidRPr="00EB4396">
        <w:rPr>
          <w:rFonts w:ascii="Arial" w:hAnsi="Arial"/>
          <w:sz w:val="24"/>
          <w:lang w:val="it-IT"/>
        </w:rPr>
        <w:t xml:space="preserve">Lui è obbligato ad essere vero, perché è stato costituito da Cristo ministro e strumento del suo Vangelo, che è l’unica verità che porta la vita in questo mondo. Lui è obbligato ad essere uomo della vita nuova, perché dalla sua vita che è quella di Cristo che vive in lui, lui deve portare vita ad ogni uomo. Tutto il mondo deve essere vivificato dalla vita di Cristo che brilla nel cristiano. Tutto il mondo deve essere fecondato della santità, della verità, della vita che è Cristo, ma che è stata posta tutta ed interamente nel cristiano perché la faccia piovere sulla terra. </w:t>
      </w:r>
      <w:r w:rsidR="00617C14">
        <w:rPr>
          <w:rFonts w:ascii="Arial" w:hAnsi="Arial"/>
          <w:sz w:val="24"/>
          <w:lang w:val="it-IT"/>
        </w:rPr>
        <w:t xml:space="preserve"> </w:t>
      </w:r>
      <w:r w:rsidRPr="00EB4396">
        <w:rPr>
          <w:rFonts w:ascii="Arial" w:hAnsi="Arial"/>
          <w:sz w:val="24"/>
          <w:lang w:val="it-IT"/>
        </w:rPr>
        <w:t>Sono stati chiamati ad essere ministri e sorgente di vita. Invece cosa fanno?</w:t>
      </w:r>
    </w:p>
    <w:p w14:paraId="07FD3257" w14:textId="7B0CFC56"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[18</w:t>
      </w:r>
      <w:r w:rsidR="00F00C41">
        <w:rPr>
          <w:rFonts w:ascii="Arial" w:hAnsi="Arial"/>
          <w:b/>
          <w:sz w:val="24"/>
          <w:lang w:val="it-IT"/>
        </w:rPr>
        <w:t xml:space="preserve">] </w:t>
      </w:r>
      <w:r w:rsidRPr="00EB4396">
        <w:rPr>
          <w:rFonts w:ascii="Arial" w:hAnsi="Arial"/>
          <w:b/>
          <w:sz w:val="24"/>
          <w:lang w:val="it-IT"/>
        </w:rPr>
        <w:t xml:space="preserve">Con discorsi gonfiati e vani adescano mediante le licenziose passioni della carne coloro che si erano appena allontanati da quelli che vivono nell'errore. </w:t>
      </w:r>
    </w:p>
    <w:p w14:paraId="62FCC651" w14:textId="4D3D0D37" w:rsidR="00EB4396" w:rsidRPr="00EB4396" w:rsidRDefault="00EB4396" w:rsidP="00EB4396">
      <w:pPr>
        <w:spacing w:after="120"/>
        <w:jc w:val="both"/>
        <w:rPr>
          <w:rFonts w:ascii="Arial" w:hAnsi="Arial"/>
          <w:sz w:val="24"/>
          <w:lang w:val="it-IT"/>
        </w:rPr>
      </w:pPr>
      <w:r w:rsidRPr="00EB4396">
        <w:rPr>
          <w:rFonts w:ascii="Arial" w:hAnsi="Arial"/>
          <w:sz w:val="24"/>
          <w:lang w:val="it-IT"/>
        </w:rPr>
        <w:t>Attivamente, operativamente dovrebbero essere strumenti di vita.</w:t>
      </w:r>
      <w:r w:rsidR="00617C14">
        <w:rPr>
          <w:rFonts w:ascii="Arial" w:hAnsi="Arial"/>
          <w:sz w:val="24"/>
          <w:lang w:val="it-IT"/>
        </w:rPr>
        <w:t xml:space="preserve"> </w:t>
      </w:r>
      <w:r w:rsidRPr="00EB4396">
        <w:rPr>
          <w:rFonts w:ascii="Arial" w:hAnsi="Arial"/>
          <w:sz w:val="24"/>
          <w:lang w:val="it-IT"/>
        </w:rPr>
        <w:t>Attivamente, operativamente si costituiscono strumenti e ministri di errore, di falsità, di morte.</w:t>
      </w:r>
      <w:r w:rsidR="00617C14">
        <w:rPr>
          <w:rFonts w:ascii="Arial" w:hAnsi="Arial"/>
          <w:sz w:val="24"/>
          <w:lang w:val="it-IT"/>
        </w:rPr>
        <w:t xml:space="preserve"> </w:t>
      </w:r>
      <w:r w:rsidRPr="00EB4396">
        <w:rPr>
          <w:rFonts w:ascii="Arial" w:hAnsi="Arial"/>
          <w:sz w:val="24"/>
          <w:lang w:val="it-IT"/>
        </w:rPr>
        <w:t>Questo lo fanno proprio verso coloro che ancora sono di fede debole, fragile, incipiente.</w:t>
      </w:r>
      <w:r w:rsidR="00617C14">
        <w:rPr>
          <w:rFonts w:ascii="Arial" w:hAnsi="Arial"/>
          <w:sz w:val="24"/>
          <w:lang w:val="it-IT"/>
        </w:rPr>
        <w:t xml:space="preserve"> </w:t>
      </w:r>
      <w:r w:rsidRPr="00EB4396">
        <w:rPr>
          <w:rFonts w:ascii="Arial" w:hAnsi="Arial"/>
          <w:sz w:val="24"/>
          <w:lang w:val="it-IT"/>
        </w:rPr>
        <w:t>Quanti si convertono, appena si convertono, hanno una fede incipiente, piccola, debole, fragile, facilmente esposta ad ogni rischio di errore, o di eresia.</w:t>
      </w:r>
      <w:r w:rsidR="00617C14">
        <w:rPr>
          <w:rFonts w:ascii="Arial" w:hAnsi="Arial"/>
          <w:sz w:val="24"/>
          <w:lang w:val="it-IT"/>
        </w:rPr>
        <w:t xml:space="preserve"> </w:t>
      </w:r>
      <w:r w:rsidRPr="00EB4396">
        <w:rPr>
          <w:rFonts w:ascii="Arial" w:hAnsi="Arial"/>
          <w:sz w:val="24"/>
          <w:lang w:val="it-IT"/>
        </w:rPr>
        <w:t>Costoro che dovrebbero essere forti, irresistibili nella fede, non solo sono caduti dalla fede, non solo si sono venduti per fare il male, fanno il male proprio a quei fratelli di fede che hanno da poco abbandonato l’errore e la falsità nella quale vivevano.</w:t>
      </w:r>
      <w:r w:rsidR="00617C14">
        <w:rPr>
          <w:rFonts w:ascii="Arial" w:hAnsi="Arial"/>
          <w:sz w:val="24"/>
          <w:lang w:val="it-IT"/>
        </w:rPr>
        <w:t xml:space="preserve"> </w:t>
      </w:r>
      <w:r w:rsidRPr="00EB4396">
        <w:rPr>
          <w:rFonts w:ascii="Arial" w:hAnsi="Arial"/>
          <w:sz w:val="24"/>
          <w:lang w:val="it-IT"/>
        </w:rPr>
        <w:t>Fanno tutto questo servendosi di discorsi gonfiati e vani per adescare nel loro peccato questi uomini fragili e deboli della fede.</w:t>
      </w:r>
    </w:p>
    <w:p w14:paraId="393D58BF" w14:textId="6EF20E37" w:rsidR="00EB4396" w:rsidRPr="00EB4396" w:rsidRDefault="00EB4396" w:rsidP="00EB4396">
      <w:pPr>
        <w:spacing w:after="120"/>
        <w:jc w:val="both"/>
        <w:rPr>
          <w:rFonts w:ascii="Arial" w:hAnsi="Arial"/>
          <w:sz w:val="24"/>
          <w:lang w:val="it-IT"/>
        </w:rPr>
      </w:pPr>
      <w:r w:rsidRPr="00EB4396">
        <w:rPr>
          <w:rFonts w:ascii="Arial" w:hAnsi="Arial"/>
          <w:sz w:val="24"/>
          <w:lang w:val="it-IT"/>
        </w:rPr>
        <w:t>Si servono tutti costoro della loro presunta maturità di fede, della loro crescita nella fede, del loro essere cristiani da tempo e quindi della loro maturata esperienza, non per il bene ma per il male.</w:t>
      </w:r>
      <w:r w:rsidR="00617C14">
        <w:rPr>
          <w:rFonts w:ascii="Arial" w:hAnsi="Arial"/>
          <w:sz w:val="24"/>
          <w:lang w:val="it-IT"/>
        </w:rPr>
        <w:t xml:space="preserve"> </w:t>
      </w:r>
      <w:r w:rsidRPr="00EB4396">
        <w:rPr>
          <w:rFonts w:ascii="Arial" w:hAnsi="Arial"/>
          <w:sz w:val="24"/>
          <w:lang w:val="it-IT"/>
        </w:rPr>
        <w:t>Il loro intento è di trascinare i neo convertiti nelle loro passioni della carne, o nei loro desideri della carne.</w:t>
      </w:r>
      <w:r w:rsidR="00617C14">
        <w:rPr>
          <w:rFonts w:ascii="Arial" w:hAnsi="Arial"/>
          <w:sz w:val="24"/>
          <w:lang w:val="it-IT"/>
        </w:rPr>
        <w:t xml:space="preserve"> </w:t>
      </w:r>
      <w:r w:rsidRPr="00EB4396">
        <w:rPr>
          <w:rFonts w:ascii="Arial" w:hAnsi="Arial"/>
          <w:sz w:val="24"/>
          <w:lang w:val="it-IT"/>
        </w:rPr>
        <w:t xml:space="preserve">Cosa fanno per riuscire meglio? Usano la loro parola come parola di vera fede e quindi se ne servono per giustificare il male che fanno, rendendolo cosa conforme alla fede, anzi richiesta o esigenza della stessa </w:t>
      </w:r>
      <w:r w:rsidR="00B248A0" w:rsidRPr="00EB4396">
        <w:rPr>
          <w:rFonts w:ascii="Arial" w:hAnsi="Arial"/>
          <w:sz w:val="24"/>
          <w:lang w:val="it-IT"/>
        </w:rPr>
        <w:t>fede. In</w:t>
      </w:r>
      <w:r w:rsidRPr="00EB4396">
        <w:rPr>
          <w:rFonts w:ascii="Arial" w:hAnsi="Arial"/>
          <w:sz w:val="24"/>
          <w:lang w:val="it-IT"/>
        </w:rPr>
        <w:t xml:space="preserve"> verità il loro discorso è solo menzogna, perché è un discorso gonfiato. Apparentemente è di verità, della verità evangelica, in realtà è solo menzogna, inganno, tradimento di Cristo e della sua verità.</w:t>
      </w:r>
      <w:r w:rsidR="00617C14">
        <w:rPr>
          <w:rFonts w:ascii="Arial" w:hAnsi="Arial"/>
          <w:sz w:val="24"/>
          <w:lang w:val="it-IT"/>
        </w:rPr>
        <w:t xml:space="preserve"> </w:t>
      </w:r>
      <w:r w:rsidRPr="00EB4396">
        <w:rPr>
          <w:rFonts w:ascii="Arial" w:hAnsi="Arial"/>
          <w:sz w:val="24"/>
          <w:lang w:val="it-IT"/>
        </w:rPr>
        <w:t>Il loro discorso è vano perché vuoto di verità. È gonfiato perché impostato solo a giustificazione del peccato servendosi del Vangelo e del nome di Cristo Gesù, o della loro più alta maturazione all’interno della fede.</w:t>
      </w:r>
    </w:p>
    <w:p w14:paraId="7BDCDFDD" w14:textId="0B1B08C6" w:rsidR="00EB4396" w:rsidRPr="00EB4396" w:rsidRDefault="00EB4396" w:rsidP="00EB4396">
      <w:pPr>
        <w:spacing w:after="120"/>
        <w:jc w:val="both"/>
        <w:rPr>
          <w:rFonts w:ascii="Arial" w:hAnsi="Arial"/>
          <w:sz w:val="24"/>
          <w:lang w:val="it-IT"/>
        </w:rPr>
      </w:pPr>
      <w:r w:rsidRPr="00EB4396">
        <w:rPr>
          <w:rFonts w:ascii="Arial" w:hAnsi="Arial"/>
          <w:sz w:val="24"/>
          <w:lang w:val="it-IT"/>
        </w:rPr>
        <w:t>Quanto Pietro ci sta dicendo non solo avveniva, avviene. Avviene in ogni cammino di fede. Avviene tra gli anziani e i nuovi. Gli anziani che spesso sono inveterati nel male e nella cattiveria, perché hanno smesso di camminare dietro Cristo, in Cristo, per Cristo, con Cristo, si servono della loro presunta conoscenza della verità per attrarre nel loro mondo di peccato e di errore proprio quelli che dall’errore e dal peccato si sono liberati e hanno appena iniziato a percorrere la via della santità e della verità di Cristo Gesù.</w:t>
      </w:r>
      <w:r w:rsidR="00617C14">
        <w:rPr>
          <w:rFonts w:ascii="Arial" w:hAnsi="Arial"/>
          <w:sz w:val="24"/>
          <w:lang w:val="it-IT"/>
        </w:rPr>
        <w:t xml:space="preserve"> </w:t>
      </w:r>
      <w:r w:rsidRPr="00EB4396">
        <w:rPr>
          <w:rFonts w:ascii="Arial" w:hAnsi="Arial"/>
          <w:sz w:val="24"/>
          <w:lang w:val="it-IT"/>
        </w:rPr>
        <w:t>Sovente sono proprio gli anziani che rovinano i nuovi approdati a Cristo e al suo mistero. Sono loro che non consentono lo sviluppo armonioso della fede di quanti sono stati appena iniziati al mistero di Cristo Signore.</w:t>
      </w:r>
      <w:r w:rsidR="00617C14">
        <w:rPr>
          <w:rFonts w:ascii="Arial" w:hAnsi="Arial"/>
          <w:sz w:val="24"/>
          <w:lang w:val="it-IT"/>
        </w:rPr>
        <w:t xml:space="preserve"> </w:t>
      </w:r>
      <w:r w:rsidRPr="00EB4396">
        <w:rPr>
          <w:rFonts w:ascii="Arial" w:hAnsi="Arial"/>
          <w:sz w:val="24"/>
          <w:lang w:val="it-IT"/>
        </w:rPr>
        <w:t>Si può evitare questo grave rischio? Si può fare in modo che questo non succeda?</w:t>
      </w:r>
      <w:r w:rsidR="00617C14">
        <w:rPr>
          <w:rFonts w:ascii="Arial" w:hAnsi="Arial"/>
          <w:sz w:val="24"/>
          <w:lang w:val="it-IT"/>
        </w:rPr>
        <w:t xml:space="preserve"> </w:t>
      </w:r>
      <w:r w:rsidRPr="00EB4396">
        <w:rPr>
          <w:rFonts w:ascii="Arial" w:hAnsi="Arial"/>
          <w:sz w:val="24"/>
          <w:lang w:val="it-IT"/>
        </w:rPr>
        <w:t xml:space="preserve">Si può ad una condizione: chi è chiamato a vigilare sulla fede degli uni e degli altri deve mettere tutta l’attenzione, tutta la </w:t>
      </w:r>
      <w:r w:rsidRPr="00EB4396">
        <w:rPr>
          <w:rFonts w:ascii="Arial" w:hAnsi="Arial"/>
          <w:sz w:val="24"/>
          <w:lang w:val="it-IT"/>
        </w:rPr>
        <w:lastRenderedPageBreak/>
        <w:t>costanza, tutta la fermezza, tutto il peso della forza morale della sua santità perché questo non avvenga.</w:t>
      </w:r>
    </w:p>
    <w:p w14:paraId="61801474" w14:textId="0CD95000" w:rsidR="00EB4396" w:rsidRPr="00EB4396" w:rsidRDefault="00EB4396" w:rsidP="00EB4396">
      <w:pPr>
        <w:spacing w:after="120"/>
        <w:jc w:val="both"/>
        <w:rPr>
          <w:rFonts w:ascii="Arial" w:hAnsi="Arial"/>
          <w:sz w:val="24"/>
          <w:lang w:val="it-IT"/>
        </w:rPr>
      </w:pPr>
      <w:r w:rsidRPr="00EB4396">
        <w:rPr>
          <w:rFonts w:ascii="Arial" w:hAnsi="Arial"/>
          <w:sz w:val="24"/>
          <w:lang w:val="it-IT"/>
        </w:rPr>
        <w:t>Pietro ci avvisa: è questo un grave pericolo per la vita della fede e questo pericolo vive all’interno del mondo che si dice di fede.</w:t>
      </w:r>
      <w:r w:rsidR="00802425">
        <w:rPr>
          <w:rFonts w:ascii="Arial" w:hAnsi="Arial"/>
          <w:sz w:val="24"/>
          <w:lang w:val="it-IT"/>
        </w:rPr>
        <w:t xml:space="preserve"> </w:t>
      </w:r>
      <w:r w:rsidRPr="00EB4396">
        <w:rPr>
          <w:rFonts w:ascii="Arial" w:hAnsi="Arial"/>
          <w:sz w:val="24"/>
          <w:lang w:val="it-IT"/>
        </w:rPr>
        <w:t>Ogni comunità non è immune da questo grave pericolo. In ogni comunità i giovani aderenti alla fede possono essere adescati al peccato proprio da coloro che si dicono fratelli di fede adulta e matura.</w:t>
      </w:r>
      <w:r w:rsidR="00802425">
        <w:rPr>
          <w:rFonts w:ascii="Arial" w:hAnsi="Arial"/>
          <w:sz w:val="24"/>
          <w:lang w:val="it-IT"/>
        </w:rPr>
        <w:t xml:space="preserve"> </w:t>
      </w:r>
      <w:r w:rsidRPr="00EB4396">
        <w:rPr>
          <w:rFonts w:ascii="Arial" w:hAnsi="Arial"/>
          <w:sz w:val="24"/>
          <w:lang w:val="it-IT"/>
        </w:rPr>
        <w:t>Non c’è alcuna istituzione di fede scevra da questo pericolo. La rovina della fede spesso è proprio negli uomini di fede.</w:t>
      </w:r>
      <w:r w:rsidR="00802425">
        <w:rPr>
          <w:rFonts w:ascii="Arial" w:hAnsi="Arial"/>
          <w:sz w:val="24"/>
          <w:lang w:val="it-IT"/>
        </w:rPr>
        <w:t xml:space="preserve"> </w:t>
      </w:r>
      <w:r w:rsidRPr="00EB4396">
        <w:rPr>
          <w:rFonts w:ascii="Arial" w:hAnsi="Arial"/>
          <w:sz w:val="24"/>
          <w:lang w:val="it-IT"/>
        </w:rPr>
        <w:t>I vizi degli anziani sovente diventano anche i vizi degli iniziati, dei principianti. Spesso questi vizi sono una grave immoralità, sono anche le passioni e i desideri vergognosi della concupiscenza della carne.</w:t>
      </w:r>
      <w:r w:rsidR="00802425">
        <w:rPr>
          <w:rFonts w:ascii="Arial" w:hAnsi="Arial"/>
          <w:sz w:val="24"/>
          <w:lang w:val="it-IT"/>
        </w:rPr>
        <w:t xml:space="preserve"> </w:t>
      </w:r>
      <w:r w:rsidRPr="00EB4396">
        <w:rPr>
          <w:rFonts w:ascii="Arial" w:hAnsi="Arial"/>
          <w:sz w:val="24"/>
          <w:lang w:val="it-IT"/>
        </w:rPr>
        <w:t>Basti pensare all’omosessualità di certi ambienti, di certe comunità, di certi luoghi. Omosessualità non introdotta dall’esterno, ma vivente nell’interno, alla quale vengono conquistati i nuovi, grazie proprio a discorsi gonfiati e vani.</w:t>
      </w:r>
      <w:r w:rsidR="00802425">
        <w:rPr>
          <w:rFonts w:ascii="Arial" w:hAnsi="Arial"/>
          <w:sz w:val="24"/>
          <w:lang w:val="it-IT"/>
        </w:rPr>
        <w:t xml:space="preserve"> </w:t>
      </w:r>
      <w:r w:rsidRPr="00EB4396">
        <w:rPr>
          <w:rFonts w:ascii="Arial" w:hAnsi="Arial"/>
          <w:sz w:val="24"/>
          <w:lang w:val="it-IT"/>
        </w:rPr>
        <w:t>Questa è la potenza del male all’interno della fede. Questa potenza è difficile da smascherare, perché si veste e si copre proprio di fede.</w:t>
      </w:r>
      <w:r w:rsidR="00802425">
        <w:rPr>
          <w:rFonts w:ascii="Arial" w:hAnsi="Arial"/>
          <w:sz w:val="24"/>
          <w:lang w:val="it-IT"/>
        </w:rPr>
        <w:t xml:space="preserve"> </w:t>
      </w:r>
      <w:r w:rsidRPr="00EB4396">
        <w:rPr>
          <w:rFonts w:ascii="Arial" w:hAnsi="Arial"/>
          <w:sz w:val="24"/>
          <w:lang w:val="it-IT"/>
        </w:rPr>
        <w:t>Questa potenza del male la può smascherare solo chi è santo, oltremodo santo. Per questo chi è chiamato a vigilare in certi ambienti, non solo deve essere esperto nelle cose umane, deve essere sommamente esperto nella santità, nella verità, nella sapienza e saggezza di Cristo Gesù.</w:t>
      </w:r>
      <w:r w:rsidR="00802425">
        <w:rPr>
          <w:rFonts w:ascii="Arial" w:hAnsi="Arial"/>
          <w:sz w:val="24"/>
          <w:lang w:val="it-IT"/>
        </w:rPr>
        <w:t xml:space="preserve"> </w:t>
      </w:r>
      <w:r w:rsidRPr="00EB4396">
        <w:rPr>
          <w:rFonts w:ascii="Arial" w:hAnsi="Arial"/>
          <w:sz w:val="24"/>
          <w:lang w:val="it-IT"/>
        </w:rPr>
        <w:t xml:space="preserve">Pietro è uomo di Dio, nella sapienza di Dio vede i mali che derivano alla fede proprio dagli uomini che si dicono di fede. </w:t>
      </w:r>
    </w:p>
    <w:p w14:paraId="099D85D4" w14:textId="033E711D"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[19</w:t>
      </w:r>
      <w:r w:rsidR="00F00C41">
        <w:rPr>
          <w:rFonts w:ascii="Arial" w:hAnsi="Arial"/>
          <w:b/>
          <w:sz w:val="24"/>
          <w:lang w:val="it-IT"/>
        </w:rPr>
        <w:t xml:space="preserve">] </w:t>
      </w:r>
      <w:r w:rsidRPr="00EB4396">
        <w:rPr>
          <w:rFonts w:ascii="Arial" w:hAnsi="Arial"/>
          <w:b/>
          <w:sz w:val="24"/>
          <w:lang w:val="it-IT"/>
        </w:rPr>
        <w:t xml:space="preserve">Promettono loro libertà, ma essi stessi sono schiavi della corruzione. Perché uno è schiavo di ciò che l'ha vinto. </w:t>
      </w:r>
    </w:p>
    <w:p w14:paraId="2B0ADE89" w14:textId="5125B6E0" w:rsidR="00EB4396" w:rsidRPr="00EB4396" w:rsidRDefault="00EB4396" w:rsidP="00EB4396">
      <w:pPr>
        <w:spacing w:after="120"/>
        <w:jc w:val="both"/>
        <w:rPr>
          <w:rFonts w:ascii="Arial" w:hAnsi="Arial"/>
          <w:sz w:val="24"/>
          <w:lang w:val="it-IT"/>
        </w:rPr>
      </w:pPr>
      <w:r w:rsidRPr="00EB4396">
        <w:rPr>
          <w:rFonts w:ascii="Arial" w:hAnsi="Arial"/>
          <w:sz w:val="24"/>
          <w:lang w:val="it-IT"/>
        </w:rPr>
        <w:t>La libertà non è nel peccato, è nella verità e nella grazia di Cristo Signore.</w:t>
      </w:r>
      <w:r w:rsidR="00802425">
        <w:rPr>
          <w:rFonts w:ascii="Arial" w:hAnsi="Arial"/>
          <w:sz w:val="24"/>
          <w:lang w:val="it-IT"/>
        </w:rPr>
        <w:t xml:space="preserve"> </w:t>
      </w:r>
      <w:r w:rsidRPr="00EB4396">
        <w:rPr>
          <w:rFonts w:ascii="Arial" w:hAnsi="Arial"/>
          <w:sz w:val="24"/>
          <w:lang w:val="it-IT"/>
        </w:rPr>
        <w:t xml:space="preserve">Chi commette il peccato, è uno schiavo, un asservito, un prigioniero del peccato. </w:t>
      </w:r>
      <w:r w:rsidR="00802425">
        <w:rPr>
          <w:rFonts w:ascii="Arial" w:hAnsi="Arial"/>
          <w:sz w:val="24"/>
          <w:lang w:val="it-IT"/>
        </w:rPr>
        <w:t xml:space="preserve"> </w:t>
      </w:r>
      <w:r w:rsidRPr="00EB4396">
        <w:rPr>
          <w:rFonts w:ascii="Arial" w:hAnsi="Arial"/>
          <w:sz w:val="24"/>
          <w:lang w:val="it-IT"/>
        </w:rPr>
        <w:t>Cosa fanno costoro? Travestono di libertà la loro schiavitù, di moralità la loro immoralità, di verità la loro menzogna e così, facendosi paladini di vere conquiste cristiane, propongono il peccato, la corruzione, la concupiscenza, i desideri della carne come via di autentica libertà cristiana.</w:t>
      </w:r>
      <w:r w:rsidR="00802425">
        <w:rPr>
          <w:rFonts w:ascii="Arial" w:hAnsi="Arial"/>
          <w:sz w:val="24"/>
          <w:lang w:val="it-IT"/>
        </w:rPr>
        <w:t xml:space="preserve"> </w:t>
      </w:r>
      <w:r w:rsidRPr="00EB4396">
        <w:rPr>
          <w:rFonts w:ascii="Arial" w:hAnsi="Arial"/>
          <w:sz w:val="24"/>
          <w:lang w:val="it-IT"/>
        </w:rPr>
        <w:t>È libero cristianamente chi considera il peccato non peccato e la passione non passione, in modo da dare libero sfogo a tutta la libidine che è nel suo cuore. È libero cristianamente colui che asseconda la passione in ogni sua manifestazione, in ogni suo desiderio cattivo.</w:t>
      </w:r>
      <w:r w:rsidR="00802425">
        <w:rPr>
          <w:rFonts w:ascii="Arial" w:hAnsi="Arial"/>
          <w:sz w:val="24"/>
          <w:lang w:val="it-IT"/>
        </w:rPr>
        <w:t xml:space="preserve"> </w:t>
      </w:r>
      <w:r w:rsidRPr="00EB4396">
        <w:rPr>
          <w:rFonts w:ascii="Arial" w:hAnsi="Arial"/>
          <w:sz w:val="24"/>
          <w:lang w:val="it-IT"/>
        </w:rPr>
        <w:t>È libero cristianamente chi dona alla corruzione il grande nome di libertà, di emancipazione, di non asservimento, di non male.</w:t>
      </w:r>
    </w:p>
    <w:p w14:paraId="2D2337CF" w14:textId="3DBF2E47" w:rsidR="00EB4396" w:rsidRPr="00EB4396" w:rsidRDefault="00EB4396" w:rsidP="00EB4396">
      <w:pPr>
        <w:spacing w:after="120"/>
        <w:jc w:val="both"/>
        <w:rPr>
          <w:rFonts w:ascii="Arial" w:hAnsi="Arial"/>
          <w:sz w:val="24"/>
          <w:lang w:val="it-IT"/>
        </w:rPr>
      </w:pPr>
      <w:r w:rsidRPr="00EB4396">
        <w:rPr>
          <w:rFonts w:ascii="Arial" w:hAnsi="Arial"/>
          <w:sz w:val="24"/>
          <w:lang w:val="it-IT"/>
        </w:rPr>
        <w:t>Quello che è grave in questo ragionamento non è in sé la promessa di libertà che viene loro attraverso l’accondiscendenza ad ogni passione della carne e ad ogni desiderio morboso.</w:t>
      </w:r>
      <w:r w:rsidR="00802425">
        <w:rPr>
          <w:rFonts w:ascii="Arial" w:hAnsi="Arial"/>
          <w:sz w:val="24"/>
          <w:lang w:val="it-IT"/>
        </w:rPr>
        <w:t xml:space="preserve"> </w:t>
      </w:r>
      <w:r w:rsidRPr="00EB4396">
        <w:rPr>
          <w:rFonts w:ascii="Arial" w:hAnsi="Arial"/>
          <w:sz w:val="24"/>
          <w:lang w:val="it-IT"/>
        </w:rPr>
        <w:t>È grave il fatto che lo fanno proprio coloro che essendo da molti anni nella fede e spesso ricoprendo posti di grave responsabilità sono visti dai nuovi, da quelli che iniziano, da quanti sono appena arrivati, come maestri, modelli, esempi viventi di vera e corretta interpretazione della verità di Cristo.</w:t>
      </w:r>
      <w:r w:rsidR="00802425">
        <w:rPr>
          <w:rFonts w:ascii="Arial" w:hAnsi="Arial"/>
          <w:sz w:val="24"/>
          <w:lang w:val="it-IT"/>
        </w:rPr>
        <w:t xml:space="preserve"> </w:t>
      </w:r>
      <w:r w:rsidRPr="00EB4396">
        <w:rPr>
          <w:rFonts w:ascii="Arial" w:hAnsi="Arial"/>
          <w:sz w:val="24"/>
          <w:lang w:val="it-IT"/>
        </w:rPr>
        <w:t>Loro si servono della loro mansione, del loro ufficio, della loro carica, della loro responsabilità, della loro stessa anzianità per corrompere e corrompono, ingannando.</w:t>
      </w:r>
      <w:r w:rsidR="00802425">
        <w:rPr>
          <w:rFonts w:ascii="Arial" w:hAnsi="Arial"/>
          <w:sz w:val="24"/>
          <w:lang w:val="it-IT"/>
        </w:rPr>
        <w:t xml:space="preserve"> </w:t>
      </w:r>
      <w:r w:rsidRPr="00EB4396">
        <w:rPr>
          <w:rFonts w:ascii="Arial" w:hAnsi="Arial"/>
          <w:sz w:val="24"/>
          <w:lang w:val="it-IT"/>
        </w:rPr>
        <w:t>Ingannano perché vengono considerati uomini di provata virtù, di santa crescita in Cristo, uomini dalla responsabilità grande.</w:t>
      </w:r>
      <w:r w:rsidR="00802425">
        <w:rPr>
          <w:rFonts w:ascii="Arial" w:hAnsi="Arial"/>
          <w:sz w:val="24"/>
          <w:lang w:val="it-IT"/>
        </w:rPr>
        <w:t xml:space="preserve"> </w:t>
      </w:r>
      <w:r w:rsidRPr="00EB4396">
        <w:rPr>
          <w:rFonts w:ascii="Arial" w:hAnsi="Arial"/>
          <w:sz w:val="24"/>
          <w:lang w:val="it-IT"/>
        </w:rPr>
        <w:t>Pietro avvisa tutti i giovani che anche su di loro grava la responsabilità di non accondiscendere al male.</w:t>
      </w:r>
      <w:r w:rsidR="00802425">
        <w:rPr>
          <w:rFonts w:ascii="Arial" w:hAnsi="Arial"/>
          <w:sz w:val="24"/>
          <w:lang w:val="it-IT"/>
        </w:rPr>
        <w:t xml:space="preserve"> </w:t>
      </w:r>
      <w:r w:rsidRPr="00EB4396">
        <w:rPr>
          <w:rFonts w:ascii="Arial" w:hAnsi="Arial"/>
          <w:sz w:val="24"/>
          <w:lang w:val="it-IT"/>
        </w:rPr>
        <w:t xml:space="preserve">Il male è male e basta. Nessuno può trasformare il male in bene e nessuno </w:t>
      </w:r>
      <w:r w:rsidRPr="00EB4396">
        <w:rPr>
          <w:rFonts w:ascii="Arial" w:hAnsi="Arial"/>
          <w:sz w:val="24"/>
          <w:lang w:val="it-IT"/>
        </w:rPr>
        <w:lastRenderedPageBreak/>
        <w:t>può proclamare la concupiscenza della carne e i desideri di peccato come verità di Dio, o principio di vera libertà cristiana.</w:t>
      </w:r>
      <w:r w:rsidR="00802425">
        <w:rPr>
          <w:rFonts w:ascii="Arial" w:hAnsi="Arial"/>
          <w:sz w:val="24"/>
          <w:lang w:val="it-IT"/>
        </w:rPr>
        <w:t xml:space="preserve"> </w:t>
      </w:r>
      <w:r w:rsidRPr="00EB4396">
        <w:rPr>
          <w:rFonts w:ascii="Arial" w:hAnsi="Arial"/>
          <w:sz w:val="24"/>
          <w:lang w:val="it-IT"/>
        </w:rPr>
        <w:t>Tutti possiamo essere ingannati. Il diavolo si nasconde dietro ogni persona, nella Chiesa e fuori di essa.</w:t>
      </w:r>
    </w:p>
    <w:p w14:paraId="555216B8" w14:textId="7F89E2C9" w:rsidR="00EB4396" w:rsidRPr="00EB4396" w:rsidRDefault="00EB4396" w:rsidP="00EB4396">
      <w:pPr>
        <w:spacing w:after="120"/>
        <w:jc w:val="both"/>
        <w:rPr>
          <w:rFonts w:ascii="Arial" w:hAnsi="Arial"/>
          <w:sz w:val="24"/>
          <w:lang w:val="it-IT"/>
        </w:rPr>
      </w:pPr>
      <w:r w:rsidRPr="00EB4396">
        <w:rPr>
          <w:rFonts w:ascii="Arial" w:hAnsi="Arial"/>
          <w:sz w:val="24"/>
          <w:lang w:val="it-IT"/>
        </w:rPr>
        <w:t>Noi però abbiamo un principio indistruttibile, incontrovertibile, che nessuno potrà mai modificare, cambiare, sostituire, alterare, trasformare, annullare, eludere: il peccato resta sempre peccato e tutto ciò che offende i comandamenti della legge di Dio mai lo si potrà considerare via di libertà, o principio di vera vita.</w:t>
      </w:r>
      <w:r w:rsidR="00802425">
        <w:rPr>
          <w:rFonts w:ascii="Arial" w:hAnsi="Arial"/>
          <w:sz w:val="24"/>
          <w:lang w:val="it-IT"/>
        </w:rPr>
        <w:t xml:space="preserve"> </w:t>
      </w:r>
      <w:r w:rsidRPr="00EB4396">
        <w:rPr>
          <w:rFonts w:ascii="Arial" w:hAnsi="Arial"/>
          <w:sz w:val="24"/>
          <w:lang w:val="it-IT"/>
        </w:rPr>
        <w:t>Il Vangelo per tutti è l’unico principio di libertà cristiana. Chiunque dovesse, a qualsiasi titolo, proporre una via diversa dal Vangelo per acquisire libertà, costui è mentitore, ingannatore. Costui è semplicemente un diavolo per noi.</w:t>
      </w:r>
      <w:r w:rsidR="00802425">
        <w:rPr>
          <w:rFonts w:ascii="Arial" w:hAnsi="Arial"/>
          <w:sz w:val="24"/>
          <w:lang w:val="it-IT"/>
        </w:rPr>
        <w:t xml:space="preserve"> </w:t>
      </w:r>
      <w:r w:rsidRPr="00EB4396">
        <w:rPr>
          <w:rFonts w:ascii="Arial" w:hAnsi="Arial"/>
          <w:sz w:val="24"/>
          <w:lang w:val="it-IT"/>
        </w:rPr>
        <w:t>Ognuno di noi è chiamato a fondare la sua vita su dei principi veri, sani, universali, a prova di ogni uomo e di ogni suo pensiero.</w:t>
      </w:r>
      <w:r w:rsidR="00802425">
        <w:rPr>
          <w:rFonts w:ascii="Arial" w:hAnsi="Arial"/>
          <w:sz w:val="24"/>
          <w:lang w:val="it-IT"/>
        </w:rPr>
        <w:t xml:space="preserve"> </w:t>
      </w:r>
      <w:r w:rsidRPr="00EB4396">
        <w:rPr>
          <w:rFonts w:ascii="Arial" w:hAnsi="Arial"/>
          <w:sz w:val="24"/>
          <w:lang w:val="it-IT"/>
        </w:rPr>
        <w:t>L’anima Dio l’ha posta anche nelle mani di ognuno. Ognuno, personalmente, è obbligato a proteggere la propria anima.</w:t>
      </w:r>
    </w:p>
    <w:p w14:paraId="3BE442A9" w14:textId="70B2D365" w:rsidR="00EB4396" w:rsidRPr="00802425" w:rsidRDefault="00EB4396" w:rsidP="00EB4396">
      <w:pPr>
        <w:spacing w:after="120"/>
        <w:jc w:val="both"/>
        <w:rPr>
          <w:rFonts w:ascii="Arial" w:hAnsi="Arial"/>
          <w:sz w:val="24"/>
          <w:lang w:val="it-IT"/>
        </w:rPr>
      </w:pPr>
      <w:r w:rsidRPr="00802425">
        <w:rPr>
          <w:rFonts w:ascii="Arial" w:hAnsi="Arial"/>
          <w:sz w:val="24"/>
          <w:lang w:val="it-IT"/>
        </w:rPr>
        <w:t xml:space="preserve">Pietro ci dona lui stesso un principio ed è questo: coloro che dicono che c’è libertà nel peccato e per questo c’è libertà di peccare, tutti costoro devono sapere che il peccato è schiavitù e che uno è schiavo di colui che lo ha vinto. </w:t>
      </w:r>
      <w:r w:rsidR="00802425" w:rsidRPr="00802425">
        <w:rPr>
          <w:rFonts w:ascii="Arial" w:hAnsi="Arial"/>
          <w:sz w:val="24"/>
          <w:lang w:val="it-IT"/>
        </w:rPr>
        <w:t xml:space="preserve"> </w:t>
      </w:r>
      <w:r w:rsidRPr="00802425">
        <w:rPr>
          <w:rFonts w:ascii="Arial" w:hAnsi="Arial"/>
          <w:sz w:val="24"/>
          <w:lang w:val="it-IT"/>
        </w:rPr>
        <w:t>Ognuno è schiavo della sua passione dominante, o concupiscenza. Ciascuno è asservito e prigioniero dei suoi vizi. Questa verità, o principio di verità, ci è sommamente di aiuto per smascherare ogni falsità, ogni errore circa la sana moralità che nasce dalla Parola del Vangelo del Signore Gesù. Con essa possiamo salvarci dal cadere nel peccato. Con essa possiamo anche noi sapere chi ci conduce a Cristo e chi ci fa precipitare nel male, tentandoci e ingannandoci con discorsi gonfiati e vani.</w:t>
      </w:r>
      <w:r w:rsidR="00802425" w:rsidRPr="00802425">
        <w:rPr>
          <w:rFonts w:ascii="Arial" w:hAnsi="Arial"/>
          <w:sz w:val="24"/>
          <w:lang w:val="it-IT"/>
        </w:rPr>
        <w:t xml:space="preserve"> </w:t>
      </w:r>
      <w:r w:rsidRPr="00802425">
        <w:rPr>
          <w:rFonts w:ascii="Arial" w:hAnsi="Arial"/>
          <w:sz w:val="24"/>
          <w:lang w:val="it-IT"/>
        </w:rPr>
        <w:t xml:space="preserve">Con essa possiamo dire con Gesù: </w:t>
      </w:r>
      <w:r w:rsidRPr="00802425">
        <w:rPr>
          <w:rFonts w:ascii="Arial" w:hAnsi="Arial"/>
          <w:i/>
          <w:sz w:val="24"/>
          <w:lang w:val="it-IT"/>
        </w:rPr>
        <w:t>“Lungi da me satana, perché mi sei di scandalo. Tu non pensi secondo Dio, ma secondo gli uomini. In te non vive la verità del Vangelo, regna la menzogna e ogni errore. Tu non agisci secondo Cristo, perché sei schiavo e prigioniero di passioni vergognose”.</w:t>
      </w:r>
      <w:r w:rsidR="00802425" w:rsidRPr="00802425">
        <w:rPr>
          <w:rFonts w:ascii="Arial" w:hAnsi="Arial"/>
          <w:i/>
          <w:sz w:val="24"/>
          <w:lang w:val="it-IT"/>
        </w:rPr>
        <w:t xml:space="preserve"> </w:t>
      </w:r>
      <w:r w:rsidRPr="00802425">
        <w:rPr>
          <w:rFonts w:ascii="Arial" w:hAnsi="Arial"/>
          <w:sz w:val="24"/>
          <w:lang w:val="it-IT"/>
        </w:rPr>
        <w:t>Questo coraggio e questa forza Gesù chiede ad ogni suo discepolo. Pietro ha indicato a tutti dove risiede l’errore e come riconoscerlo e smascherarlo.</w:t>
      </w:r>
    </w:p>
    <w:p w14:paraId="3EDE2E5A" w14:textId="6A77D0E9"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[20</w:t>
      </w:r>
      <w:r w:rsidR="00F00C41">
        <w:rPr>
          <w:rFonts w:ascii="Arial" w:hAnsi="Arial"/>
          <w:b/>
          <w:sz w:val="24"/>
          <w:lang w:val="it-IT"/>
        </w:rPr>
        <w:t xml:space="preserve">] </w:t>
      </w:r>
      <w:r w:rsidRPr="00EB4396">
        <w:rPr>
          <w:rFonts w:ascii="Arial" w:hAnsi="Arial"/>
          <w:b/>
          <w:sz w:val="24"/>
          <w:lang w:val="it-IT"/>
        </w:rPr>
        <w:t xml:space="preserve">Se infatti, dopo aver fuggito le corruzioni del mondo per mezzo della conoscenza del Signore e salvatore Gesù Cristo, ne rimangono di nuovo invischiati e vinti, la loro ultima condizione è divenuta peggiore della prima. </w:t>
      </w:r>
    </w:p>
    <w:p w14:paraId="6CA50E2E"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In questo versetto 20 Pietro altro non fa che ricordarci l’esatta Parola di Gesù Signore.</w:t>
      </w:r>
    </w:p>
    <w:p w14:paraId="131DF299"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Vangelo secondo Matteo - cap. 12.43-45: “Quando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5B6716E0" w14:textId="43F3BB60" w:rsidR="00EB4396" w:rsidRPr="00802425" w:rsidRDefault="00EB4396" w:rsidP="00EB4396">
      <w:pPr>
        <w:spacing w:after="120"/>
        <w:jc w:val="both"/>
        <w:rPr>
          <w:rFonts w:ascii="Arial" w:hAnsi="Arial"/>
          <w:sz w:val="24"/>
          <w:lang w:val="it-IT"/>
        </w:rPr>
      </w:pPr>
      <w:r w:rsidRPr="00802425">
        <w:rPr>
          <w:rFonts w:ascii="Arial" w:hAnsi="Arial"/>
          <w:sz w:val="24"/>
          <w:lang w:val="it-IT"/>
        </w:rPr>
        <w:t>Seguiamo Pietro nel suo ragionamento, o annunzio della retta fede.</w:t>
      </w:r>
      <w:r w:rsidR="00802425" w:rsidRPr="00802425">
        <w:rPr>
          <w:rFonts w:ascii="Arial" w:hAnsi="Arial"/>
          <w:sz w:val="24"/>
          <w:lang w:val="it-IT"/>
        </w:rPr>
        <w:t xml:space="preserve"> </w:t>
      </w:r>
      <w:r w:rsidRPr="00802425">
        <w:rPr>
          <w:rFonts w:ascii="Arial" w:hAnsi="Arial"/>
          <w:sz w:val="24"/>
          <w:lang w:val="it-IT"/>
        </w:rPr>
        <w:t>Pietro afferma una verità di primaria importanza. Questa verità è assoluta, valevole per ogni uomo, per ogni tempo, per ogni luogo.</w:t>
      </w:r>
      <w:r w:rsidR="00802425" w:rsidRPr="00802425">
        <w:rPr>
          <w:rFonts w:ascii="Arial" w:hAnsi="Arial"/>
          <w:sz w:val="24"/>
          <w:lang w:val="it-IT"/>
        </w:rPr>
        <w:t xml:space="preserve"> </w:t>
      </w:r>
      <w:r w:rsidRPr="00802425">
        <w:rPr>
          <w:rFonts w:ascii="Arial" w:hAnsi="Arial"/>
          <w:sz w:val="24"/>
          <w:lang w:val="it-IT"/>
        </w:rPr>
        <w:t xml:space="preserve">La verità è questa: </w:t>
      </w:r>
      <w:r w:rsidRPr="00802425">
        <w:rPr>
          <w:rFonts w:ascii="Arial" w:hAnsi="Arial"/>
          <w:i/>
          <w:sz w:val="24"/>
          <w:lang w:val="it-IT"/>
        </w:rPr>
        <w:t xml:space="preserve">si fuggono le corruzioni del mondo per mezzo della conoscenza del Signore e Salvatore Gesù Cristo. </w:t>
      </w:r>
      <w:r w:rsidR="00802425" w:rsidRPr="00802425">
        <w:rPr>
          <w:rFonts w:ascii="Arial" w:hAnsi="Arial"/>
          <w:i/>
          <w:sz w:val="24"/>
          <w:lang w:val="it-IT"/>
        </w:rPr>
        <w:t xml:space="preserve"> </w:t>
      </w:r>
      <w:r w:rsidRPr="00802425">
        <w:rPr>
          <w:rFonts w:ascii="Arial" w:hAnsi="Arial"/>
          <w:sz w:val="24"/>
          <w:lang w:val="it-IT"/>
        </w:rPr>
        <w:t xml:space="preserve">È questa verità la stessa da Lui annunziata il giorno di Pentecoste: </w:t>
      </w:r>
      <w:r w:rsidRPr="00802425">
        <w:rPr>
          <w:rFonts w:ascii="Arial" w:hAnsi="Arial"/>
          <w:i/>
          <w:sz w:val="24"/>
          <w:lang w:val="it-IT"/>
        </w:rPr>
        <w:t xml:space="preserve">“Non c’è altro nome dato sotto il cielo nel quale è stabilito che possiamo essere salvati, </w:t>
      </w:r>
      <w:r w:rsidRPr="00802425">
        <w:rPr>
          <w:rFonts w:ascii="Arial" w:hAnsi="Arial"/>
          <w:i/>
          <w:sz w:val="24"/>
          <w:lang w:val="it-IT"/>
        </w:rPr>
        <w:lastRenderedPageBreak/>
        <w:t>se non nel nome di Gesù Cristo il Nazareno”.</w:t>
      </w:r>
      <w:r w:rsidR="00802425" w:rsidRPr="00802425">
        <w:rPr>
          <w:rFonts w:ascii="Arial" w:hAnsi="Arial"/>
          <w:i/>
          <w:sz w:val="24"/>
          <w:lang w:val="it-IT"/>
        </w:rPr>
        <w:t xml:space="preserve"> </w:t>
      </w:r>
      <w:r w:rsidRPr="00802425">
        <w:rPr>
          <w:rFonts w:ascii="Arial" w:hAnsi="Arial"/>
          <w:sz w:val="24"/>
          <w:lang w:val="it-IT"/>
        </w:rPr>
        <w:t>È questa la verità della nostra fede e senza la fede in questa verità non c’è fede cristiana.</w:t>
      </w:r>
      <w:r w:rsidR="00802425" w:rsidRPr="00802425">
        <w:rPr>
          <w:rFonts w:ascii="Arial" w:hAnsi="Arial"/>
          <w:sz w:val="24"/>
          <w:lang w:val="it-IT"/>
        </w:rPr>
        <w:t xml:space="preserve"> </w:t>
      </w:r>
      <w:r w:rsidRPr="00802425">
        <w:rPr>
          <w:rFonts w:ascii="Arial" w:hAnsi="Arial"/>
          <w:sz w:val="24"/>
          <w:lang w:val="it-IT"/>
        </w:rPr>
        <w:t xml:space="preserve">Il cristiano è colui che confessa, mettendo in questa fede tutto il peso della sua vita e della sua morte fino al martirio, che </w:t>
      </w:r>
      <w:r w:rsidRPr="00802425">
        <w:rPr>
          <w:rFonts w:ascii="Arial" w:hAnsi="Arial"/>
          <w:i/>
          <w:sz w:val="24"/>
          <w:lang w:val="it-IT"/>
        </w:rPr>
        <w:t>solo Gesù è il Redentore e il Salvatore del mondo. Nessun altro, mai, in eterno.</w:t>
      </w:r>
      <w:r w:rsidR="00802425" w:rsidRPr="00802425">
        <w:rPr>
          <w:rFonts w:ascii="Arial" w:hAnsi="Arial"/>
          <w:i/>
          <w:sz w:val="24"/>
          <w:lang w:val="it-IT"/>
        </w:rPr>
        <w:t xml:space="preserve"> </w:t>
      </w:r>
      <w:r w:rsidRPr="00802425">
        <w:rPr>
          <w:rFonts w:ascii="Arial" w:hAnsi="Arial"/>
          <w:sz w:val="24"/>
          <w:lang w:val="it-IT"/>
        </w:rPr>
        <w:t xml:space="preserve">La conoscenza del Signore e Salvatore Gesù Cristo è conoscenza del suo mistero secondo la sua Parola che è il Vangelo della grazia e della vita. </w:t>
      </w:r>
      <w:r w:rsidR="00802425" w:rsidRPr="00802425">
        <w:rPr>
          <w:rFonts w:ascii="Arial" w:hAnsi="Arial"/>
          <w:sz w:val="24"/>
          <w:lang w:val="it-IT"/>
        </w:rPr>
        <w:t xml:space="preserve"> </w:t>
      </w:r>
      <w:r w:rsidRPr="00802425">
        <w:rPr>
          <w:rFonts w:ascii="Arial" w:hAnsi="Arial"/>
          <w:sz w:val="24"/>
          <w:lang w:val="it-IT"/>
        </w:rPr>
        <w:t>Il Vangelo è condanna di ogni corruzione del mondo, ma è anche annunzio di liberazione da ogni corruzione del mondo.</w:t>
      </w:r>
    </w:p>
    <w:p w14:paraId="57FD62A6" w14:textId="065BBD82" w:rsidR="00EB4396" w:rsidRPr="00EB4396" w:rsidRDefault="00EB4396" w:rsidP="00EB4396">
      <w:pPr>
        <w:spacing w:after="120"/>
        <w:jc w:val="both"/>
        <w:rPr>
          <w:rFonts w:ascii="Arial" w:hAnsi="Arial"/>
          <w:sz w:val="24"/>
          <w:lang w:val="it-IT"/>
        </w:rPr>
      </w:pPr>
      <w:r w:rsidRPr="00EB4396">
        <w:rPr>
          <w:rFonts w:ascii="Arial" w:hAnsi="Arial"/>
          <w:sz w:val="24"/>
          <w:lang w:val="it-IT"/>
        </w:rPr>
        <w:t>Questa è la retta fede che nasce dalla conoscenza di Gesù e del suo mistero di verità, di carità, di speranza, di vita eterna.</w:t>
      </w:r>
      <w:r w:rsidR="00802425">
        <w:rPr>
          <w:rFonts w:ascii="Arial" w:hAnsi="Arial"/>
          <w:sz w:val="24"/>
          <w:lang w:val="it-IT"/>
        </w:rPr>
        <w:t xml:space="preserve"> </w:t>
      </w:r>
      <w:r w:rsidRPr="00EB4396">
        <w:rPr>
          <w:rFonts w:ascii="Arial" w:hAnsi="Arial"/>
          <w:sz w:val="24"/>
          <w:lang w:val="it-IT"/>
        </w:rPr>
        <w:t>Chi è stato liberato dalle corruzioni del mondo deve far sì che ne rimanga per sempre libero. La liberazione deve essere effettiva, perenne, per sempre.</w:t>
      </w:r>
      <w:r w:rsidR="00802425">
        <w:rPr>
          <w:rFonts w:ascii="Arial" w:hAnsi="Arial"/>
          <w:sz w:val="24"/>
          <w:lang w:val="it-IT"/>
        </w:rPr>
        <w:t xml:space="preserve"> </w:t>
      </w:r>
      <w:r w:rsidRPr="00EB4396">
        <w:rPr>
          <w:rFonts w:ascii="Arial" w:hAnsi="Arial"/>
          <w:sz w:val="24"/>
          <w:lang w:val="it-IT"/>
        </w:rPr>
        <w:t>Sulla terra e nel cielo, nel presente e nel futuro, mai lui dovrà più appartenere alla corruzione del mondo.</w:t>
      </w:r>
      <w:r w:rsidR="00802425">
        <w:rPr>
          <w:rFonts w:ascii="Arial" w:hAnsi="Arial"/>
          <w:sz w:val="24"/>
          <w:lang w:val="it-IT"/>
        </w:rPr>
        <w:t xml:space="preserve"> </w:t>
      </w:r>
      <w:r w:rsidRPr="00EB4396">
        <w:rPr>
          <w:rFonts w:ascii="Arial" w:hAnsi="Arial"/>
          <w:sz w:val="24"/>
          <w:lang w:val="it-IT"/>
        </w:rPr>
        <w:t>Satana però non la pensa così e va alla conquista dell’anima che ha fuggito le corruzioni con sette spiriti peggiori di lui. La Parola di Gesù è assai eloquente.</w:t>
      </w:r>
      <w:r w:rsidR="00802425">
        <w:rPr>
          <w:rFonts w:ascii="Arial" w:hAnsi="Arial"/>
          <w:sz w:val="24"/>
          <w:lang w:val="it-IT"/>
        </w:rPr>
        <w:t xml:space="preserve"> </w:t>
      </w:r>
      <w:r w:rsidRPr="00EB4396">
        <w:rPr>
          <w:rFonts w:ascii="Arial" w:hAnsi="Arial"/>
          <w:sz w:val="24"/>
          <w:lang w:val="it-IT"/>
        </w:rPr>
        <w:t>Finché l’uomo vive è sempre esposto alla tentazione perché ritorni nel suo peccato di un tempo, perché riabbracci le corruzioni del mondo dalle quali è stato liberato dalla morte e dalla risurrezione di Gesù Signore. Sapendo il cristiano che lui è sempre in regime di tentazione deve porre ogni ostacolo perché mai ricada nel peccato.</w:t>
      </w:r>
    </w:p>
    <w:p w14:paraId="08F86EFE" w14:textId="7FC94D48" w:rsidR="00EB4396" w:rsidRPr="00EB4396" w:rsidRDefault="00EB4396" w:rsidP="00EB4396">
      <w:pPr>
        <w:spacing w:after="120"/>
        <w:jc w:val="both"/>
        <w:rPr>
          <w:rFonts w:ascii="Arial" w:hAnsi="Arial"/>
          <w:sz w:val="24"/>
          <w:lang w:val="it-IT"/>
        </w:rPr>
      </w:pPr>
      <w:r w:rsidRPr="00EB4396">
        <w:rPr>
          <w:rFonts w:ascii="Arial" w:hAnsi="Arial"/>
          <w:sz w:val="24"/>
          <w:lang w:val="it-IT"/>
        </w:rPr>
        <w:t>Questo è un suo preciso dovere morale. È dovere morale, ma prima ancora è dovere di fede.</w:t>
      </w:r>
      <w:r w:rsidR="00802425">
        <w:rPr>
          <w:rFonts w:ascii="Arial" w:hAnsi="Arial"/>
          <w:sz w:val="24"/>
          <w:lang w:val="it-IT"/>
        </w:rPr>
        <w:t xml:space="preserve"> </w:t>
      </w:r>
      <w:r w:rsidRPr="00EB4396">
        <w:rPr>
          <w:rFonts w:ascii="Arial" w:hAnsi="Arial"/>
          <w:sz w:val="24"/>
          <w:lang w:val="it-IT"/>
        </w:rPr>
        <w:t>Nessuno potrà mai possedere una morale forte, se prima non fa di tutto per avere una fede forte.</w:t>
      </w:r>
      <w:r w:rsidR="00802425">
        <w:rPr>
          <w:rFonts w:ascii="Arial" w:hAnsi="Arial"/>
          <w:sz w:val="24"/>
          <w:lang w:val="it-IT"/>
        </w:rPr>
        <w:t xml:space="preserve"> </w:t>
      </w:r>
      <w:r w:rsidRPr="00EB4396">
        <w:rPr>
          <w:rFonts w:ascii="Arial" w:hAnsi="Arial"/>
          <w:sz w:val="24"/>
          <w:lang w:val="it-IT"/>
        </w:rPr>
        <w:t xml:space="preserve">Qual è la fede forte che lui dovrà possedere? Che mai più potrà essere del peccato di questo mondo. Lui è ormai di Cristo e deve essere di Lui in eterno, sulla terra e nel cielo. Tutti coloro che si lasciano nuovamente vincere dal male, dalla corruzione, sono in una condizione peggiore della prima. Il loro peccato è più grande, la loro responsabilità senza misura. Altra verità è questa: ormai satana sa e conosce come poterlo sempre vincere e di sicuro lo vincerà sempre perché ha trovato il suo punto debole, la sua fragilità attraverso la quale potrà sempre entrare a piacimento nella sua anima. </w:t>
      </w:r>
    </w:p>
    <w:p w14:paraId="1C3DBFFC" w14:textId="25C8C732" w:rsidR="00EB4396" w:rsidRPr="00EB4396" w:rsidRDefault="00EB4396" w:rsidP="00EB4396">
      <w:pPr>
        <w:spacing w:after="120"/>
        <w:jc w:val="both"/>
        <w:rPr>
          <w:rFonts w:ascii="Arial" w:hAnsi="Arial"/>
          <w:sz w:val="24"/>
          <w:lang w:val="it-IT"/>
        </w:rPr>
      </w:pPr>
      <w:r w:rsidRPr="00EB4396">
        <w:rPr>
          <w:rFonts w:ascii="Arial" w:hAnsi="Arial"/>
          <w:sz w:val="24"/>
          <w:lang w:val="it-IT"/>
        </w:rPr>
        <w:t>Chi vuole salvarsi, dovrà prima di ogni cosa ritornare nella retta fede e nella sana moralità del Vangelo.</w:t>
      </w:r>
      <w:r w:rsidR="00802425">
        <w:rPr>
          <w:rFonts w:ascii="Arial" w:hAnsi="Arial"/>
          <w:sz w:val="24"/>
          <w:lang w:val="it-IT"/>
        </w:rPr>
        <w:t xml:space="preserve"> </w:t>
      </w:r>
      <w:r w:rsidRPr="00EB4396">
        <w:rPr>
          <w:rFonts w:ascii="Arial" w:hAnsi="Arial"/>
          <w:sz w:val="24"/>
          <w:lang w:val="it-IT"/>
        </w:rPr>
        <w:t>Dovrà subito correre ai ripari e murare il suo lato debole, la sua fragilità, con la potente grazia di Dio. Dovrà per questo mettere ogni impegno a conquistare la virtù contraria alla sua debolezza e in essa esercitarsi in ogni modo, fuggendo anche le più piccole venialità.</w:t>
      </w:r>
      <w:r w:rsidR="00802425">
        <w:rPr>
          <w:rFonts w:ascii="Arial" w:hAnsi="Arial"/>
          <w:sz w:val="24"/>
          <w:lang w:val="it-IT"/>
        </w:rPr>
        <w:t xml:space="preserve"> </w:t>
      </w:r>
      <w:r w:rsidRPr="00EB4396">
        <w:rPr>
          <w:rFonts w:ascii="Arial" w:hAnsi="Arial"/>
          <w:sz w:val="24"/>
          <w:lang w:val="it-IT"/>
        </w:rPr>
        <w:t>Perché satana non entri più nella nostra anima, bisogna chiudere ogni più piccolo forellino di peccato, anche piccolo quanto la cruna di un ago.</w:t>
      </w:r>
      <w:r w:rsidR="00802425">
        <w:rPr>
          <w:rFonts w:ascii="Arial" w:hAnsi="Arial"/>
          <w:sz w:val="24"/>
          <w:lang w:val="it-IT"/>
        </w:rPr>
        <w:t xml:space="preserve"> </w:t>
      </w:r>
      <w:r w:rsidRPr="00EB4396">
        <w:rPr>
          <w:rFonts w:ascii="Arial" w:hAnsi="Arial"/>
          <w:sz w:val="24"/>
          <w:lang w:val="it-IT"/>
        </w:rPr>
        <w:t>Ciò richiede che si metta mano e si combatta anche contro i peccati veniali. Sono questi peccati i piccoli e invisibili fori attraverso i quali satana a poco a poco entra nella nostra anima fino a conquistarla tutta, per intero con il peccato mortale.</w:t>
      </w:r>
    </w:p>
    <w:p w14:paraId="07FAE2F1" w14:textId="53E574A9"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[21</w:t>
      </w:r>
      <w:r w:rsidR="00F00C41">
        <w:rPr>
          <w:rFonts w:ascii="Arial" w:hAnsi="Arial"/>
          <w:b/>
          <w:sz w:val="24"/>
          <w:lang w:val="it-IT"/>
        </w:rPr>
        <w:t xml:space="preserve">] </w:t>
      </w:r>
      <w:r w:rsidRPr="00EB4396">
        <w:rPr>
          <w:rFonts w:ascii="Arial" w:hAnsi="Arial"/>
          <w:b/>
          <w:sz w:val="24"/>
          <w:lang w:val="it-IT"/>
        </w:rPr>
        <w:t xml:space="preserve">Meglio sarebbe stato per loro non aver conosciuto la via della giustizia, piuttosto che, dopo averla conosciuta, voltar le spalle al santo precetto che era stato loro dato. </w:t>
      </w:r>
    </w:p>
    <w:p w14:paraId="7A5CD481" w14:textId="2553D3C3" w:rsidR="00EB4396" w:rsidRPr="00EB4396" w:rsidRDefault="00EB4396" w:rsidP="00EB4396">
      <w:pPr>
        <w:spacing w:after="120"/>
        <w:jc w:val="both"/>
        <w:rPr>
          <w:rFonts w:ascii="Arial" w:hAnsi="Arial"/>
          <w:sz w:val="24"/>
          <w:lang w:val="it-IT"/>
        </w:rPr>
      </w:pPr>
      <w:r w:rsidRPr="00802425">
        <w:rPr>
          <w:rFonts w:ascii="Arial" w:hAnsi="Arial"/>
          <w:sz w:val="24"/>
          <w:lang w:val="it-IT"/>
        </w:rPr>
        <w:t xml:space="preserve">Il meglio in questo versetto è </w:t>
      </w:r>
      <w:r w:rsidRPr="00802425">
        <w:rPr>
          <w:rFonts w:ascii="Arial" w:hAnsi="Arial"/>
          <w:i/>
          <w:sz w:val="24"/>
          <w:lang w:val="it-IT"/>
        </w:rPr>
        <w:t xml:space="preserve">un meglio di giudizio </w:t>
      </w:r>
      <w:r w:rsidRPr="00802425">
        <w:rPr>
          <w:rFonts w:ascii="Arial" w:hAnsi="Arial"/>
          <w:sz w:val="24"/>
          <w:lang w:val="it-IT"/>
        </w:rPr>
        <w:t>da parte di Dio.</w:t>
      </w:r>
      <w:r w:rsidR="00802425" w:rsidRPr="00802425">
        <w:rPr>
          <w:rFonts w:ascii="Arial" w:hAnsi="Arial"/>
          <w:sz w:val="24"/>
          <w:lang w:val="it-IT"/>
        </w:rPr>
        <w:t xml:space="preserve"> </w:t>
      </w:r>
      <w:r w:rsidRPr="00EB4396">
        <w:rPr>
          <w:rFonts w:ascii="Arial" w:hAnsi="Arial"/>
          <w:sz w:val="24"/>
          <w:lang w:val="it-IT"/>
        </w:rPr>
        <w:t>Quando ci presenteremo al cospetto di Dio per il giudizio al momento della nostra morte, il Signore ci giudicherà in base ad ogni dono di grazia che ci ha elargito.</w:t>
      </w:r>
      <w:r w:rsidR="00802425">
        <w:rPr>
          <w:rFonts w:ascii="Arial" w:hAnsi="Arial"/>
          <w:sz w:val="24"/>
          <w:lang w:val="it-IT"/>
        </w:rPr>
        <w:t xml:space="preserve"> </w:t>
      </w:r>
      <w:r w:rsidRPr="00EB4396">
        <w:rPr>
          <w:rFonts w:ascii="Arial" w:hAnsi="Arial"/>
          <w:sz w:val="24"/>
          <w:lang w:val="it-IT"/>
        </w:rPr>
        <w:t xml:space="preserve">Ricordiamoci che il servo infingardo, o infedele, è stato condannato ad essere </w:t>
      </w:r>
      <w:r w:rsidRPr="00EB4396">
        <w:rPr>
          <w:rFonts w:ascii="Arial" w:hAnsi="Arial"/>
          <w:sz w:val="24"/>
          <w:lang w:val="it-IT"/>
        </w:rPr>
        <w:lastRenderedPageBreak/>
        <w:t>gettato nelle tenebre solamente per non aver fatto fruttificare il talento del suo padrone: talento che lui non aveva perso, o smarrito, non aveva abbandonato o lasciato in vista perché potesse essere rubato.</w:t>
      </w:r>
      <w:r w:rsidR="00802425">
        <w:rPr>
          <w:rFonts w:ascii="Arial" w:hAnsi="Arial"/>
          <w:sz w:val="24"/>
          <w:lang w:val="it-IT"/>
        </w:rPr>
        <w:t xml:space="preserve"> </w:t>
      </w:r>
      <w:r w:rsidRPr="00EB4396">
        <w:rPr>
          <w:rFonts w:ascii="Arial" w:hAnsi="Arial"/>
          <w:sz w:val="24"/>
          <w:lang w:val="it-IT"/>
        </w:rPr>
        <w:t>Lui il talento l’aveva messo in un fazzoletto e nascosto ben bene sotto una pietra. La rilettura dell’intera parabola ci potrà essere di aiuto:</w:t>
      </w:r>
    </w:p>
    <w:p w14:paraId="56514E93"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Vangelo secondo Matteo - cap. 25,14-30: “Avverrà come di un uomo che, partendo per un viaggio, chiamò i suoi servi e consegnò loro i suoi beni. A uno diede cinque talenti, a un altro due, a un altro uno, a ciascuno secondo la sua capacità, e partì. </w:t>
      </w:r>
    </w:p>
    <w:p w14:paraId="08404508"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24A4FF67"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w:t>
      </w:r>
    </w:p>
    <w:p w14:paraId="68E6CE6F"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w:t>
      </w:r>
    </w:p>
    <w:p w14:paraId="798A651E"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Toglietegli dunque il talento, e datelo a chi ha i dieci talenti. Perché a chiunque ha sarà dato e sarà nell'abbondanza; ma a chi non ha sarà tolto anche quello che ha. E il servo fannullone gettatelo fuori nelle tenebre; là sarà pianto e stridore di denti”. </w:t>
      </w:r>
    </w:p>
    <w:p w14:paraId="7D04B842" w14:textId="5D0FCDA5" w:rsidR="00EB4396" w:rsidRPr="00EB4396" w:rsidRDefault="00EB4396" w:rsidP="00EB4396">
      <w:pPr>
        <w:spacing w:after="120"/>
        <w:jc w:val="both"/>
        <w:rPr>
          <w:rFonts w:ascii="Arial" w:hAnsi="Arial"/>
          <w:sz w:val="24"/>
          <w:lang w:val="it-IT"/>
        </w:rPr>
      </w:pPr>
      <w:r w:rsidRPr="00EB4396">
        <w:rPr>
          <w:rFonts w:ascii="Arial" w:hAnsi="Arial"/>
          <w:sz w:val="24"/>
          <w:lang w:val="it-IT"/>
        </w:rPr>
        <w:t>Chi non ha ricevuto nessun talento di grazia e di verità, sarà giudicato in base alla sua coscienza, alla sua scienza, alla sua conoscenza.</w:t>
      </w:r>
      <w:r w:rsidR="00802425">
        <w:rPr>
          <w:rFonts w:ascii="Arial" w:hAnsi="Arial"/>
          <w:sz w:val="24"/>
          <w:lang w:val="it-IT"/>
        </w:rPr>
        <w:t xml:space="preserve"> </w:t>
      </w:r>
      <w:r w:rsidRPr="00EB4396">
        <w:rPr>
          <w:rFonts w:ascii="Arial" w:hAnsi="Arial"/>
          <w:sz w:val="24"/>
          <w:lang w:val="it-IT"/>
        </w:rPr>
        <w:t>Questo ci insegna anche San Paolo nella Lettera ai Romani:</w:t>
      </w:r>
    </w:p>
    <w:p w14:paraId="391DC997"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Lettera ai Romani - cap. 2,1-29: “Sei dunque inescusabile, chiunque tu sia, o uomo che giudichi; perché mentre giudichi gli altri, condanni te stesso; infatti, tu che giudichi, fai le medesime cose. Eppure noi sappiamo che il giudizio di Dio è secondo verità contro quelli che commettono tali cose. </w:t>
      </w:r>
    </w:p>
    <w:p w14:paraId="46CB8B62"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Pensi forse, o uomo che giudichi quelli che commettono tali azioni e intanto le fai tu stesso, di sfuggire al giudizio di Dio? O ti prendi gioco </w:t>
      </w:r>
      <w:r w:rsidRPr="00802425">
        <w:rPr>
          <w:rFonts w:ascii="Arial" w:hAnsi="Arial"/>
          <w:bCs/>
          <w:i/>
          <w:iCs/>
          <w:sz w:val="24"/>
          <w:lang w:val="it-IT"/>
        </w:rPr>
        <w:lastRenderedPageBreak/>
        <w:t xml:space="preserve">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09AF0D2A"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w:t>
      </w:r>
    </w:p>
    <w:p w14:paraId="1B98C094"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La circoncisione è utile, sì, se osservi la legge; ma se trasgredisci la legge, con la tua circoncisione sei come uno non circonciso. </w:t>
      </w:r>
    </w:p>
    <w:p w14:paraId="4E20A9B5"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w:t>
      </w:r>
    </w:p>
    <w:p w14:paraId="1D9238BA" w14:textId="45CA50AB" w:rsidR="00EB4396" w:rsidRPr="00EB4396" w:rsidRDefault="00EB4396" w:rsidP="00EB4396">
      <w:pPr>
        <w:spacing w:after="120"/>
        <w:jc w:val="both"/>
        <w:rPr>
          <w:rFonts w:ascii="Arial" w:hAnsi="Arial"/>
          <w:sz w:val="24"/>
          <w:lang w:val="it-IT"/>
        </w:rPr>
      </w:pPr>
      <w:r w:rsidRPr="00EB4396">
        <w:rPr>
          <w:rFonts w:ascii="Arial" w:hAnsi="Arial"/>
          <w:sz w:val="24"/>
          <w:lang w:val="it-IT"/>
        </w:rPr>
        <w:lastRenderedPageBreak/>
        <w:t>Chi invece ha ricevuto il dono del Vangelo, della grazia, della santità, della partecipazione della divina natura, secondo questa ricchezza di grazia e di verità sarà anche giudicato.</w:t>
      </w:r>
      <w:r w:rsidR="00802425">
        <w:rPr>
          <w:rFonts w:ascii="Arial" w:hAnsi="Arial"/>
          <w:sz w:val="24"/>
          <w:lang w:val="it-IT"/>
        </w:rPr>
        <w:t xml:space="preserve"> </w:t>
      </w:r>
      <w:r w:rsidRPr="00EB4396">
        <w:rPr>
          <w:rFonts w:ascii="Arial" w:hAnsi="Arial"/>
          <w:sz w:val="24"/>
          <w:lang w:val="it-IT"/>
        </w:rPr>
        <w:t>Per questo sarebbe stato meglio per loro non aver conosciuto la via della giustizia. Ora sarebbero giudicati secondo la via della coscienza. La loro responsabilità sarebbe molto più piccola.</w:t>
      </w:r>
      <w:r w:rsidR="00802425">
        <w:rPr>
          <w:rFonts w:ascii="Arial" w:hAnsi="Arial"/>
          <w:sz w:val="24"/>
          <w:lang w:val="it-IT"/>
        </w:rPr>
        <w:t xml:space="preserve"> </w:t>
      </w:r>
      <w:r w:rsidRPr="00EB4396">
        <w:rPr>
          <w:rFonts w:ascii="Arial" w:hAnsi="Arial"/>
          <w:sz w:val="24"/>
          <w:lang w:val="it-IT"/>
        </w:rPr>
        <w:t>Questo significa che è preferibile non credere al Vangelo e rimanere nella via della coscienza sempre? No. Niente affatto. Ognuno è obbligato a cercare la verità e la verità piena è solo il Vangelo. Una volta che il Vangelo viene predicato, c’è l’obbligo per ogni uomo di credere in esso e di abbracciarlo come sua unica via di vita e di salvezza.</w:t>
      </w:r>
    </w:p>
    <w:p w14:paraId="70CFA2CF" w14:textId="0E4F93BB" w:rsidR="00EB4396" w:rsidRPr="00EB4396" w:rsidRDefault="00EB4396" w:rsidP="00EB4396">
      <w:pPr>
        <w:spacing w:after="120"/>
        <w:jc w:val="both"/>
        <w:rPr>
          <w:rFonts w:ascii="Arial" w:hAnsi="Arial"/>
          <w:sz w:val="24"/>
          <w:lang w:val="it-IT"/>
        </w:rPr>
      </w:pPr>
      <w:r w:rsidRPr="00EB4396">
        <w:rPr>
          <w:rFonts w:ascii="Arial" w:hAnsi="Arial"/>
          <w:sz w:val="24"/>
          <w:lang w:val="it-IT"/>
        </w:rPr>
        <w:t>Anche l’annunzio del Vangelo è un dono, un talento che Dio concede. Ascoltarlo, non accoglierlo, non farlo fruttificare è metterlo sotto terra, sotto il moggio.</w:t>
      </w:r>
      <w:r w:rsidR="00802425">
        <w:rPr>
          <w:rFonts w:ascii="Arial" w:hAnsi="Arial"/>
          <w:sz w:val="24"/>
          <w:lang w:val="it-IT"/>
        </w:rPr>
        <w:t xml:space="preserve"> </w:t>
      </w:r>
      <w:r w:rsidRPr="00EB4396">
        <w:rPr>
          <w:rFonts w:ascii="Arial" w:hAnsi="Arial"/>
          <w:sz w:val="24"/>
          <w:lang w:val="it-IT"/>
        </w:rPr>
        <w:t>Se non lo fa, è responsabile della sua incredulità e per essa sarà chiamato in giudizio da Dio.</w:t>
      </w:r>
      <w:r w:rsidR="00802425">
        <w:rPr>
          <w:rFonts w:ascii="Arial" w:hAnsi="Arial"/>
          <w:sz w:val="24"/>
          <w:lang w:val="it-IT"/>
        </w:rPr>
        <w:t xml:space="preserve"> </w:t>
      </w:r>
      <w:r w:rsidRPr="00EB4396">
        <w:rPr>
          <w:rFonts w:ascii="Arial" w:hAnsi="Arial"/>
          <w:sz w:val="24"/>
          <w:lang w:val="it-IT"/>
        </w:rPr>
        <w:t>Altra verità è questa: la salvezza dell’uomo nel tempo e nell’eternità non viene dalla coscienza, ma dal Vangelo, dalla conoscenza di Cristo.</w:t>
      </w:r>
      <w:r w:rsidR="00802425">
        <w:rPr>
          <w:rFonts w:ascii="Arial" w:hAnsi="Arial"/>
          <w:sz w:val="24"/>
          <w:lang w:val="it-IT"/>
        </w:rPr>
        <w:t xml:space="preserve"> </w:t>
      </w:r>
      <w:r w:rsidRPr="00EB4396">
        <w:rPr>
          <w:rFonts w:ascii="Arial" w:hAnsi="Arial"/>
          <w:sz w:val="24"/>
          <w:lang w:val="it-IT"/>
        </w:rPr>
        <w:t>Poiché ogni uomo è chiamato da Dio ad entrare nella salvezza, ogni uomo è chiamato al Vangelo, ad ogni uomo deve essere annunziato il Vangelo della vita e della salvezza.</w:t>
      </w:r>
      <w:r w:rsidR="00802425">
        <w:rPr>
          <w:rFonts w:ascii="Arial" w:hAnsi="Arial"/>
          <w:sz w:val="24"/>
          <w:lang w:val="it-IT"/>
        </w:rPr>
        <w:t xml:space="preserve"> </w:t>
      </w:r>
      <w:r w:rsidRPr="00EB4396">
        <w:rPr>
          <w:rFonts w:ascii="Arial" w:hAnsi="Arial"/>
          <w:sz w:val="24"/>
          <w:lang w:val="it-IT"/>
        </w:rPr>
        <w:t>Perché allora Pietro dice che sarebbe stato meglio, se il meglio, anzi l’ottimo per ogni uomo è nella conoscenza di Cristo Gesù?</w:t>
      </w:r>
    </w:p>
    <w:p w14:paraId="2A573206" w14:textId="79F8B6F3" w:rsidR="00EB4396" w:rsidRPr="00EB4396" w:rsidRDefault="00EB4396" w:rsidP="00EB4396">
      <w:pPr>
        <w:spacing w:after="120"/>
        <w:jc w:val="both"/>
        <w:rPr>
          <w:rFonts w:ascii="Arial" w:hAnsi="Arial"/>
          <w:sz w:val="24"/>
          <w:lang w:val="it-IT"/>
        </w:rPr>
      </w:pPr>
      <w:r w:rsidRPr="00EB4396">
        <w:rPr>
          <w:rFonts w:ascii="Arial" w:hAnsi="Arial"/>
          <w:sz w:val="24"/>
          <w:lang w:val="it-IT"/>
        </w:rPr>
        <w:t>Lo dice per manifestare la gravità spirituale, di dannazione eterna, nella quale si trova chi ha abbandonato la via della verità.</w:t>
      </w:r>
      <w:r w:rsidR="00802425">
        <w:rPr>
          <w:rFonts w:ascii="Arial" w:hAnsi="Arial"/>
          <w:sz w:val="24"/>
          <w:lang w:val="it-IT"/>
        </w:rPr>
        <w:t xml:space="preserve"> </w:t>
      </w:r>
      <w:r w:rsidRPr="00EB4396">
        <w:rPr>
          <w:rFonts w:ascii="Arial" w:hAnsi="Arial"/>
          <w:sz w:val="24"/>
          <w:lang w:val="it-IT"/>
        </w:rPr>
        <w:t>Lo dice perché vuole che ognuno si convinca del suo stato miserevole nel quale è venuto a cacciarsi.</w:t>
      </w:r>
      <w:r w:rsidR="00802425">
        <w:rPr>
          <w:rFonts w:ascii="Arial" w:hAnsi="Arial"/>
          <w:sz w:val="24"/>
          <w:lang w:val="it-IT"/>
        </w:rPr>
        <w:t xml:space="preserve"> </w:t>
      </w:r>
      <w:r w:rsidRPr="00EB4396">
        <w:rPr>
          <w:rFonts w:ascii="Arial" w:hAnsi="Arial"/>
          <w:sz w:val="24"/>
          <w:lang w:val="it-IT"/>
        </w:rPr>
        <w:t>Lo dice perché quanti sono caduti dalla fede mettano ogni impegno a ritornarvi, ma per vivere secondo la legge della fede e della sana moralità</w:t>
      </w:r>
      <w:r w:rsidR="00802425">
        <w:rPr>
          <w:rFonts w:ascii="Arial" w:hAnsi="Arial"/>
          <w:sz w:val="24"/>
          <w:lang w:val="it-IT"/>
        </w:rPr>
        <w:t xml:space="preserve">. </w:t>
      </w:r>
      <w:r w:rsidRPr="00EB4396">
        <w:rPr>
          <w:rFonts w:ascii="Arial" w:hAnsi="Arial"/>
          <w:sz w:val="24"/>
          <w:lang w:val="it-IT"/>
        </w:rPr>
        <w:t>Lo dice perché vuole che nessuno si faccia illusioni: la condizione di costoro è grave. È una condizione di dannazione eterna.</w:t>
      </w:r>
      <w:r w:rsidR="00802425">
        <w:rPr>
          <w:rFonts w:ascii="Arial" w:hAnsi="Arial"/>
          <w:sz w:val="24"/>
          <w:lang w:val="it-IT"/>
        </w:rPr>
        <w:t xml:space="preserve"> </w:t>
      </w:r>
      <w:r w:rsidRPr="00EB4396">
        <w:rPr>
          <w:rFonts w:ascii="Arial" w:hAnsi="Arial"/>
          <w:sz w:val="24"/>
          <w:lang w:val="it-IT"/>
        </w:rPr>
        <w:t>C’è solo la dannazione per tutti coloro che hanno conosciuto Cristo e il suo mistero e poi gli hanno voltato le spalle.</w:t>
      </w:r>
      <w:r w:rsidR="00802425">
        <w:rPr>
          <w:rFonts w:ascii="Arial" w:hAnsi="Arial"/>
          <w:sz w:val="24"/>
          <w:lang w:val="it-IT"/>
        </w:rPr>
        <w:t xml:space="preserve"> </w:t>
      </w:r>
      <w:r w:rsidRPr="00EB4396">
        <w:rPr>
          <w:rFonts w:ascii="Arial" w:hAnsi="Arial"/>
          <w:sz w:val="24"/>
          <w:lang w:val="it-IT"/>
        </w:rPr>
        <w:t xml:space="preserve">Non c’è salvezza per costoro. La salvezza è nella conversione e nel ritorno nella verità, nel Vangelo, nella conoscenza di Gesù Cristo nostro Signore e Salvatore. </w:t>
      </w:r>
    </w:p>
    <w:p w14:paraId="6E26E90B" w14:textId="74ECB6C7" w:rsidR="00EB4396" w:rsidRPr="00EB4396" w:rsidRDefault="00EB4396" w:rsidP="00EB43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EB4396">
        <w:rPr>
          <w:rFonts w:ascii="Arial" w:hAnsi="Arial"/>
          <w:b/>
          <w:sz w:val="24"/>
          <w:lang w:val="it-IT"/>
        </w:rPr>
        <w:t>[22</w:t>
      </w:r>
      <w:r w:rsidR="00F00C41">
        <w:rPr>
          <w:rFonts w:ascii="Arial" w:hAnsi="Arial"/>
          <w:b/>
          <w:sz w:val="24"/>
          <w:lang w:val="it-IT"/>
        </w:rPr>
        <w:t xml:space="preserve">] </w:t>
      </w:r>
      <w:r w:rsidRPr="00EB4396">
        <w:rPr>
          <w:rFonts w:ascii="Arial" w:hAnsi="Arial"/>
          <w:b/>
          <w:sz w:val="24"/>
          <w:lang w:val="it-IT"/>
        </w:rPr>
        <w:t xml:space="preserve">Si è verificato per essi il proverbio: Il cane è tornato al suo vomito e la scrofa lavata è tornata ad avvoltolarsi nel brago. </w:t>
      </w:r>
    </w:p>
    <w:p w14:paraId="65C7352B" w14:textId="77777777" w:rsidR="00EB4396" w:rsidRPr="00EB4396" w:rsidRDefault="00EB4396" w:rsidP="00EB4396">
      <w:pPr>
        <w:spacing w:after="120"/>
        <w:jc w:val="both"/>
        <w:rPr>
          <w:rFonts w:ascii="Arial" w:hAnsi="Arial"/>
          <w:sz w:val="24"/>
          <w:lang w:val="it-IT"/>
        </w:rPr>
      </w:pPr>
      <w:r w:rsidRPr="00EB4396">
        <w:rPr>
          <w:rFonts w:ascii="Arial" w:hAnsi="Arial"/>
          <w:sz w:val="24"/>
          <w:lang w:val="it-IT"/>
        </w:rPr>
        <w:t>Il primo proverbio è tratto dal Libro dei Proverbi:</w:t>
      </w:r>
    </w:p>
    <w:p w14:paraId="264F9B4C"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Proverbi - cap. 26,1-28: “Come la neve d'estate e la pioggia alla mietitura, così l'onore non conviene allo stolto. Come il passero che svolazza, come la rondine che vola, così una maledizione senza motivo non avverrà. </w:t>
      </w:r>
    </w:p>
    <w:p w14:paraId="570582EE"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La frusta per il cavallo, la cavezza per l'asino e il bastone per la schiena degli stolti. Non rispondere allo stolto secondo la sua stoltezza per non divenire anche tu simile a lui. Rispondi allo stolto secondo la sua stoltezza perché egli non si creda saggio. Si taglia i piedi e beve amarezze chi invia messaggi per mezzo di uno stolto. </w:t>
      </w:r>
    </w:p>
    <w:p w14:paraId="097CD9E1"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Malferme sono le gambe dello zoppo, così una massima sulla bocca degli stolti. Come chi lega il sasso alla fionda, così chi attribuisce onori a uno stolto. Una spina penetrata nella mano d'un ubriaco, tale è una massima sulla bocca degli stolti. </w:t>
      </w:r>
    </w:p>
    <w:p w14:paraId="15BF320E"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lastRenderedPageBreak/>
        <w:t xml:space="preserve">Arciere che ferisce tutti i passanti, tale è chi assume uno stolto o un ubriaco. Come il cane torna al suo vomito, così lo stolto ripete le sue stoltezze. Hai visto un uomo che si crede saggio? E` meglio sperare in uno stolto che in lui. </w:t>
      </w:r>
    </w:p>
    <w:p w14:paraId="62F00818"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Il pigro dice: C'è una belva per la strada, un leone si aggira per le piazze. La porta gira sui cardini, così il pigro sul suo letto. Il pigro tuffa la mano nel piatto, ma dura fatica a portarla alla bocca. Il pigro si crede saggio più di sette persone che rispondono con senno. Prende un cane per le orecchie chi si intromette in una lite che non lo riguarda. Come un pazzo che scaglia tizzoni e frecce di morte, così è quell'uomo che inganna il suo prossimo e poi dice: Ma sì, è stato uno scherzo! </w:t>
      </w:r>
    </w:p>
    <w:p w14:paraId="2D7365B9"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Per mancanza di legna il fuoco si spegne; se non c'è il delatore, il litigio si calma. Mantice per il carbone e legna per il fuoco, tale è l'attaccabrighe per rattizzar le liti. Le parole del sussurrone sono come ghiotti bocconi, esse scendono in fondo alle viscere. Come vernice d'argento sopra un coccio di creta sono le labbra lusinghiere con un cuore maligno. Chi odia si maschera con le labbra, ma nel suo intimo cova il tradimento; anche se usa espressioni melliflue, non ti fidare, perché egli ha sette abomini nel cuore. </w:t>
      </w:r>
    </w:p>
    <w:p w14:paraId="3F123E5A" w14:textId="77777777"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L'odio si copre di simulazione, ma la sua malizia apparirà pubblicamente. Chi scava una fossa vi cadrà dentro e chi rotola una pietra, gli ricadrà addosso. Una lingua bugiarda odia la verità, una bocca adulatrice produce rovina”. </w:t>
      </w:r>
    </w:p>
    <w:p w14:paraId="7909E739" w14:textId="07810ABE" w:rsidR="00EB4396" w:rsidRPr="00802425" w:rsidRDefault="00EB4396" w:rsidP="00EB4396">
      <w:pPr>
        <w:spacing w:after="120"/>
        <w:jc w:val="both"/>
        <w:rPr>
          <w:rFonts w:ascii="Arial" w:hAnsi="Arial"/>
          <w:sz w:val="24"/>
          <w:lang w:val="it-IT"/>
        </w:rPr>
      </w:pPr>
      <w:r w:rsidRPr="00802425">
        <w:rPr>
          <w:rFonts w:ascii="Arial" w:hAnsi="Arial"/>
          <w:sz w:val="24"/>
          <w:lang w:val="it-IT"/>
        </w:rPr>
        <w:t>Dal proverbio citato e dal contesto appare l’inutilità di una salvezza per coloro che sono invischiati in una natura malvagia.</w:t>
      </w:r>
      <w:r w:rsidR="00802425" w:rsidRPr="00802425">
        <w:rPr>
          <w:rFonts w:ascii="Arial" w:hAnsi="Arial"/>
          <w:sz w:val="24"/>
          <w:lang w:val="it-IT"/>
        </w:rPr>
        <w:t xml:space="preserve"> </w:t>
      </w:r>
      <w:r w:rsidRPr="00802425">
        <w:rPr>
          <w:rFonts w:ascii="Arial" w:hAnsi="Arial"/>
          <w:sz w:val="24"/>
          <w:lang w:val="it-IT"/>
        </w:rPr>
        <w:t>È questo ciò che Pietro ci vuole dire, oppure c’è nelle sue parole un’altra verità che è giusto che noi cerchiamo con cura di mettere in evidenza?</w:t>
      </w:r>
      <w:r w:rsidR="00802425" w:rsidRPr="00802425">
        <w:rPr>
          <w:rFonts w:ascii="Arial" w:hAnsi="Arial"/>
          <w:sz w:val="24"/>
          <w:lang w:val="it-IT"/>
        </w:rPr>
        <w:t xml:space="preserve"> </w:t>
      </w:r>
      <w:r w:rsidRPr="00802425">
        <w:rPr>
          <w:rFonts w:ascii="Arial" w:hAnsi="Arial"/>
          <w:sz w:val="24"/>
          <w:lang w:val="it-IT"/>
        </w:rPr>
        <w:t xml:space="preserve">A nostro giudizio la verità è questa – </w:t>
      </w:r>
      <w:r w:rsidRPr="00802425">
        <w:rPr>
          <w:rFonts w:ascii="Arial" w:hAnsi="Arial"/>
          <w:i/>
          <w:sz w:val="24"/>
          <w:lang w:val="it-IT"/>
        </w:rPr>
        <w:t>è possibile desumerla leggendo con attenzione il capitolo dei Proverbi or ora citato</w:t>
      </w:r>
      <w:r w:rsidRPr="00802425">
        <w:rPr>
          <w:rFonts w:ascii="Arial" w:hAnsi="Arial"/>
          <w:sz w:val="24"/>
          <w:lang w:val="it-IT"/>
        </w:rPr>
        <w:t xml:space="preserve"> –: </w:t>
      </w:r>
      <w:r w:rsidR="00802425" w:rsidRPr="00802425">
        <w:rPr>
          <w:rFonts w:ascii="Arial" w:hAnsi="Arial"/>
          <w:sz w:val="24"/>
          <w:lang w:val="it-IT"/>
        </w:rPr>
        <w:t xml:space="preserve"> </w:t>
      </w:r>
      <w:r w:rsidRPr="00802425">
        <w:rPr>
          <w:rFonts w:ascii="Arial" w:hAnsi="Arial"/>
          <w:sz w:val="24"/>
          <w:lang w:val="it-IT"/>
        </w:rPr>
        <w:t xml:space="preserve">Con il peccato la natura dell’uomo si è corrotta, è diventata natura di male, di peccato. </w:t>
      </w:r>
      <w:r w:rsidR="00802425" w:rsidRPr="00802425">
        <w:rPr>
          <w:rFonts w:ascii="Arial" w:hAnsi="Arial"/>
          <w:sz w:val="24"/>
          <w:lang w:val="it-IT"/>
        </w:rPr>
        <w:t xml:space="preserve"> </w:t>
      </w:r>
      <w:r w:rsidRPr="00802425">
        <w:rPr>
          <w:rFonts w:ascii="Arial" w:hAnsi="Arial"/>
          <w:i/>
          <w:sz w:val="24"/>
          <w:lang w:val="it-IT"/>
        </w:rPr>
        <w:t>Naturalmente l’uomo è incline al male e questo fin dalla sua giovinezza</w:t>
      </w:r>
      <w:r w:rsidRPr="00802425">
        <w:rPr>
          <w:rFonts w:ascii="Arial" w:hAnsi="Arial"/>
          <w:sz w:val="24"/>
          <w:lang w:val="it-IT"/>
        </w:rPr>
        <w:t>. Questa affermazione è tratta dal libro della Genesi. Lo dice il Signore non appena aveva finito di distruggere l’uomo con il diluvio universale. Il passo è il seguente:</w:t>
      </w:r>
    </w:p>
    <w:p w14:paraId="0BF878AF" w14:textId="7E456BD9"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Genesi - cap. 8,1-22: “Dio si ricordò di Noè, di tutte le fiere e di tutti gli animali domestici che erano</w:t>
      </w:r>
      <w:r w:rsidR="00B36793" w:rsidRPr="00802425">
        <w:rPr>
          <w:rFonts w:ascii="Arial" w:hAnsi="Arial"/>
          <w:bCs/>
          <w:i/>
          <w:iCs/>
          <w:sz w:val="24"/>
          <w:lang w:val="it-IT"/>
        </w:rPr>
        <w:t xml:space="preserve"> </w:t>
      </w:r>
      <w:r w:rsidRPr="00802425">
        <w:rPr>
          <w:rFonts w:ascii="Arial" w:hAnsi="Arial"/>
          <w:bCs/>
          <w:i/>
          <w:iCs/>
          <w:sz w:val="24"/>
          <w:lang w:val="it-IT"/>
        </w:rPr>
        <w:t>con lui nell'arca. Dio fece passare un vento sulla terra e le acque si</w:t>
      </w:r>
      <w:r w:rsidR="00B36793" w:rsidRPr="00802425">
        <w:rPr>
          <w:rFonts w:ascii="Arial" w:hAnsi="Arial"/>
          <w:bCs/>
          <w:i/>
          <w:iCs/>
          <w:sz w:val="24"/>
          <w:lang w:val="it-IT"/>
        </w:rPr>
        <w:t xml:space="preserve"> </w:t>
      </w:r>
      <w:r w:rsidRPr="00802425">
        <w:rPr>
          <w:rFonts w:ascii="Arial" w:hAnsi="Arial"/>
          <w:bCs/>
          <w:i/>
          <w:iCs/>
          <w:sz w:val="24"/>
          <w:lang w:val="it-IT"/>
        </w:rPr>
        <w:t>abbassarono. Le fonti dell'abisso e le cateratte del cielo furono chiuse e fu</w:t>
      </w:r>
      <w:r w:rsidR="00B36793" w:rsidRPr="00802425">
        <w:rPr>
          <w:rFonts w:ascii="Arial" w:hAnsi="Arial"/>
          <w:bCs/>
          <w:i/>
          <w:iCs/>
          <w:sz w:val="24"/>
          <w:lang w:val="it-IT"/>
        </w:rPr>
        <w:t xml:space="preserve"> </w:t>
      </w:r>
      <w:r w:rsidRPr="00802425">
        <w:rPr>
          <w:rFonts w:ascii="Arial" w:hAnsi="Arial"/>
          <w:bCs/>
          <w:i/>
          <w:iCs/>
          <w:sz w:val="24"/>
          <w:lang w:val="it-IT"/>
        </w:rPr>
        <w:t>trattenuta la pioggia dal cielo; e acque andarono via via ritirandosi dalla terra e</w:t>
      </w:r>
      <w:r w:rsidR="00B36793" w:rsidRPr="00802425">
        <w:rPr>
          <w:rFonts w:ascii="Arial" w:hAnsi="Arial"/>
          <w:bCs/>
          <w:i/>
          <w:iCs/>
          <w:sz w:val="24"/>
          <w:lang w:val="it-IT"/>
        </w:rPr>
        <w:t xml:space="preserve"> </w:t>
      </w:r>
      <w:r w:rsidRPr="00802425">
        <w:rPr>
          <w:rFonts w:ascii="Arial" w:hAnsi="Arial"/>
          <w:bCs/>
          <w:i/>
          <w:iCs/>
          <w:sz w:val="24"/>
          <w:lang w:val="it-IT"/>
        </w:rPr>
        <w:t xml:space="preserve">calarono dopo centocinquanta giorni. </w:t>
      </w:r>
    </w:p>
    <w:p w14:paraId="563A9888" w14:textId="490048FC"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 xml:space="preserve">Nel settimo mese, il </w:t>
      </w:r>
      <w:r w:rsidR="00B248A0" w:rsidRPr="00802425">
        <w:rPr>
          <w:rFonts w:ascii="Arial" w:hAnsi="Arial"/>
          <w:bCs/>
          <w:i/>
          <w:iCs/>
          <w:sz w:val="24"/>
          <w:lang w:val="it-IT"/>
        </w:rPr>
        <w:t>diciassette</w:t>
      </w:r>
      <w:r w:rsidRPr="00802425">
        <w:rPr>
          <w:rFonts w:ascii="Arial" w:hAnsi="Arial"/>
          <w:bCs/>
          <w:i/>
          <w:iCs/>
          <w:sz w:val="24"/>
          <w:lang w:val="it-IT"/>
        </w:rPr>
        <w:t xml:space="preserve"> del mese,</w:t>
      </w:r>
      <w:r w:rsidR="00B36793" w:rsidRPr="00802425">
        <w:rPr>
          <w:rFonts w:ascii="Arial" w:hAnsi="Arial"/>
          <w:bCs/>
          <w:i/>
          <w:iCs/>
          <w:sz w:val="24"/>
          <w:lang w:val="it-IT"/>
        </w:rPr>
        <w:t xml:space="preserve"> </w:t>
      </w:r>
      <w:r w:rsidRPr="00802425">
        <w:rPr>
          <w:rFonts w:ascii="Arial" w:hAnsi="Arial"/>
          <w:bCs/>
          <w:i/>
          <w:iCs/>
          <w:sz w:val="24"/>
          <w:lang w:val="it-IT"/>
        </w:rPr>
        <w:t>l'arca si posò sui monti dell'Ararat. Le acque andarono via via diminuendo fino al</w:t>
      </w:r>
      <w:r w:rsidR="00B36793" w:rsidRPr="00802425">
        <w:rPr>
          <w:rFonts w:ascii="Arial" w:hAnsi="Arial"/>
          <w:bCs/>
          <w:i/>
          <w:iCs/>
          <w:sz w:val="24"/>
          <w:lang w:val="it-IT"/>
        </w:rPr>
        <w:t xml:space="preserve"> </w:t>
      </w:r>
      <w:r w:rsidRPr="00802425">
        <w:rPr>
          <w:rFonts w:ascii="Arial" w:hAnsi="Arial"/>
          <w:bCs/>
          <w:i/>
          <w:iCs/>
          <w:sz w:val="24"/>
          <w:lang w:val="it-IT"/>
        </w:rPr>
        <w:t>decimo mese. Nel decimo mese, il primo giorno del mese, apparvero le cime dei</w:t>
      </w:r>
      <w:r w:rsidR="00B36793" w:rsidRPr="00802425">
        <w:rPr>
          <w:rFonts w:ascii="Arial" w:hAnsi="Arial"/>
          <w:bCs/>
          <w:i/>
          <w:iCs/>
          <w:sz w:val="24"/>
          <w:lang w:val="it-IT"/>
        </w:rPr>
        <w:t xml:space="preserve"> </w:t>
      </w:r>
      <w:r w:rsidRPr="00802425">
        <w:rPr>
          <w:rFonts w:ascii="Arial" w:hAnsi="Arial"/>
          <w:bCs/>
          <w:i/>
          <w:iCs/>
          <w:sz w:val="24"/>
          <w:lang w:val="it-IT"/>
        </w:rPr>
        <w:t>monti. Trascorsi quaranta giorni, Noè aprì la finestra che aveva fatta nell'arca e fece</w:t>
      </w:r>
      <w:r w:rsidR="00B36793" w:rsidRPr="00802425">
        <w:rPr>
          <w:rFonts w:ascii="Arial" w:hAnsi="Arial"/>
          <w:bCs/>
          <w:i/>
          <w:iCs/>
          <w:sz w:val="24"/>
          <w:lang w:val="it-IT"/>
        </w:rPr>
        <w:t xml:space="preserve"> </w:t>
      </w:r>
      <w:r w:rsidRPr="00802425">
        <w:rPr>
          <w:rFonts w:ascii="Arial" w:hAnsi="Arial"/>
          <w:bCs/>
          <w:i/>
          <w:iCs/>
          <w:sz w:val="24"/>
          <w:lang w:val="it-IT"/>
        </w:rPr>
        <w:t>uscire un corvo per vedere se le acque si fossero ritirate. Esso uscì andando e</w:t>
      </w:r>
      <w:r w:rsidR="00B36793" w:rsidRPr="00802425">
        <w:rPr>
          <w:rFonts w:ascii="Arial" w:hAnsi="Arial"/>
          <w:bCs/>
          <w:i/>
          <w:iCs/>
          <w:sz w:val="24"/>
          <w:lang w:val="it-IT"/>
        </w:rPr>
        <w:t xml:space="preserve"> </w:t>
      </w:r>
      <w:r w:rsidRPr="00802425">
        <w:rPr>
          <w:rFonts w:ascii="Arial" w:hAnsi="Arial"/>
          <w:bCs/>
          <w:i/>
          <w:iCs/>
          <w:sz w:val="24"/>
          <w:lang w:val="it-IT"/>
        </w:rPr>
        <w:t>tornando finché si prosciugarono le acque sulla terra. Noè poi fece uscire una</w:t>
      </w:r>
      <w:r w:rsidR="00B36793" w:rsidRPr="00802425">
        <w:rPr>
          <w:rFonts w:ascii="Arial" w:hAnsi="Arial"/>
          <w:bCs/>
          <w:i/>
          <w:iCs/>
          <w:sz w:val="24"/>
          <w:lang w:val="it-IT"/>
        </w:rPr>
        <w:t xml:space="preserve"> </w:t>
      </w:r>
      <w:r w:rsidRPr="00802425">
        <w:rPr>
          <w:rFonts w:ascii="Arial" w:hAnsi="Arial"/>
          <w:bCs/>
          <w:i/>
          <w:iCs/>
          <w:sz w:val="24"/>
          <w:lang w:val="it-IT"/>
        </w:rPr>
        <w:t>colomba, per vedere se le acque si fossero ritirate dal suolo; ma la colomba, non</w:t>
      </w:r>
      <w:r w:rsidR="00B36793" w:rsidRPr="00802425">
        <w:rPr>
          <w:rFonts w:ascii="Arial" w:hAnsi="Arial"/>
          <w:bCs/>
          <w:i/>
          <w:iCs/>
          <w:sz w:val="24"/>
          <w:lang w:val="it-IT"/>
        </w:rPr>
        <w:t xml:space="preserve"> </w:t>
      </w:r>
      <w:r w:rsidRPr="00802425">
        <w:rPr>
          <w:rFonts w:ascii="Arial" w:hAnsi="Arial"/>
          <w:bCs/>
          <w:i/>
          <w:iCs/>
          <w:sz w:val="24"/>
          <w:lang w:val="it-IT"/>
        </w:rPr>
        <w:t xml:space="preserve">trovando dove </w:t>
      </w:r>
      <w:r w:rsidRPr="00802425">
        <w:rPr>
          <w:rFonts w:ascii="Arial" w:hAnsi="Arial"/>
          <w:bCs/>
          <w:i/>
          <w:iCs/>
          <w:sz w:val="24"/>
          <w:lang w:val="it-IT"/>
        </w:rPr>
        <w:lastRenderedPageBreak/>
        <w:t>posare la pianta del piede, tornò a lui nell'arca, perché c'era ancora</w:t>
      </w:r>
      <w:r w:rsidR="00B36793" w:rsidRPr="00802425">
        <w:rPr>
          <w:rFonts w:ascii="Arial" w:hAnsi="Arial"/>
          <w:bCs/>
          <w:i/>
          <w:iCs/>
          <w:sz w:val="24"/>
          <w:lang w:val="it-IT"/>
        </w:rPr>
        <w:t xml:space="preserve"> </w:t>
      </w:r>
      <w:r w:rsidRPr="00802425">
        <w:rPr>
          <w:rFonts w:ascii="Arial" w:hAnsi="Arial"/>
          <w:bCs/>
          <w:i/>
          <w:iCs/>
          <w:sz w:val="24"/>
          <w:lang w:val="it-IT"/>
        </w:rPr>
        <w:t>l'acqua su tutta la terra. Egli stese la mano, la prese e la fece rientrare presso di sé</w:t>
      </w:r>
      <w:r w:rsidR="00B36793" w:rsidRPr="00802425">
        <w:rPr>
          <w:rFonts w:ascii="Arial" w:hAnsi="Arial"/>
          <w:bCs/>
          <w:i/>
          <w:iCs/>
          <w:sz w:val="24"/>
          <w:lang w:val="it-IT"/>
        </w:rPr>
        <w:t xml:space="preserve"> </w:t>
      </w:r>
      <w:r w:rsidRPr="00802425">
        <w:rPr>
          <w:rFonts w:ascii="Arial" w:hAnsi="Arial"/>
          <w:bCs/>
          <w:i/>
          <w:iCs/>
          <w:sz w:val="24"/>
          <w:lang w:val="it-IT"/>
        </w:rPr>
        <w:t>nell'arca. Attese altri sette giorni e di nuovo fece uscire la colomba dall'arca e la</w:t>
      </w:r>
      <w:r w:rsidR="00B36793" w:rsidRPr="00802425">
        <w:rPr>
          <w:rFonts w:ascii="Arial" w:hAnsi="Arial"/>
          <w:bCs/>
          <w:i/>
          <w:iCs/>
          <w:sz w:val="24"/>
          <w:lang w:val="it-IT"/>
        </w:rPr>
        <w:t xml:space="preserve"> </w:t>
      </w:r>
      <w:r w:rsidRPr="00802425">
        <w:rPr>
          <w:rFonts w:ascii="Arial" w:hAnsi="Arial"/>
          <w:bCs/>
          <w:i/>
          <w:iCs/>
          <w:sz w:val="24"/>
          <w:lang w:val="it-IT"/>
        </w:rPr>
        <w:t>colomba tornò a lui sul far della sera; ecco, essa aveva nel becco un ramoscello di</w:t>
      </w:r>
      <w:r w:rsidR="00B36793" w:rsidRPr="00802425">
        <w:rPr>
          <w:rFonts w:ascii="Arial" w:hAnsi="Arial"/>
          <w:bCs/>
          <w:i/>
          <w:iCs/>
          <w:sz w:val="24"/>
          <w:lang w:val="it-IT"/>
        </w:rPr>
        <w:t xml:space="preserve"> </w:t>
      </w:r>
      <w:r w:rsidRPr="00802425">
        <w:rPr>
          <w:rFonts w:ascii="Arial" w:hAnsi="Arial"/>
          <w:bCs/>
          <w:i/>
          <w:iCs/>
          <w:sz w:val="24"/>
          <w:lang w:val="it-IT"/>
        </w:rPr>
        <w:t>ulivo. Noè comprese che le acque si erano ritirate dalla terra. Aspettò altri sette</w:t>
      </w:r>
      <w:r w:rsidR="00B36793" w:rsidRPr="00802425">
        <w:rPr>
          <w:rFonts w:ascii="Arial" w:hAnsi="Arial"/>
          <w:bCs/>
          <w:i/>
          <w:iCs/>
          <w:sz w:val="24"/>
          <w:lang w:val="it-IT"/>
        </w:rPr>
        <w:t xml:space="preserve"> </w:t>
      </w:r>
      <w:r w:rsidRPr="00802425">
        <w:rPr>
          <w:rFonts w:ascii="Arial" w:hAnsi="Arial"/>
          <w:bCs/>
          <w:i/>
          <w:iCs/>
          <w:sz w:val="24"/>
          <w:lang w:val="it-IT"/>
        </w:rPr>
        <w:t xml:space="preserve">giorni, poi lasciò andare la colomba; essa non tornò più da lui. </w:t>
      </w:r>
    </w:p>
    <w:p w14:paraId="20FA73C6" w14:textId="3B66899A"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L'anno seicentouno della vita di Noè, il primo mese, il primo giorno del mese,</w:t>
      </w:r>
      <w:r w:rsidR="00B36793" w:rsidRPr="00802425">
        <w:rPr>
          <w:rFonts w:ascii="Arial" w:hAnsi="Arial"/>
          <w:bCs/>
          <w:i/>
          <w:iCs/>
          <w:sz w:val="24"/>
          <w:lang w:val="it-IT"/>
        </w:rPr>
        <w:t xml:space="preserve"> </w:t>
      </w:r>
      <w:r w:rsidRPr="00802425">
        <w:rPr>
          <w:rFonts w:ascii="Arial" w:hAnsi="Arial"/>
          <w:bCs/>
          <w:i/>
          <w:iCs/>
          <w:sz w:val="24"/>
          <w:lang w:val="it-IT"/>
        </w:rPr>
        <w:t>le acque si erano prosciugate sulla terra; Noè tolse la copertura dell'arca ed ecco la</w:t>
      </w:r>
      <w:r w:rsidR="00B36793" w:rsidRPr="00802425">
        <w:rPr>
          <w:rFonts w:ascii="Arial" w:hAnsi="Arial"/>
          <w:bCs/>
          <w:i/>
          <w:iCs/>
          <w:sz w:val="24"/>
          <w:lang w:val="it-IT"/>
        </w:rPr>
        <w:t xml:space="preserve"> </w:t>
      </w:r>
      <w:r w:rsidRPr="00802425">
        <w:rPr>
          <w:rFonts w:ascii="Arial" w:hAnsi="Arial"/>
          <w:bCs/>
          <w:i/>
          <w:iCs/>
          <w:sz w:val="24"/>
          <w:lang w:val="it-IT"/>
        </w:rPr>
        <w:t>superficie del suolo era asciutta. Nel secondo mese, il ventisette del mese, tutta la</w:t>
      </w:r>
      <w:r w:rsidR="00B36793" w:rsidRPr="00802425">
        <w:rPr>
          <w:rFonts w:ascii="Arial" w:hAnsi="Arial"/>
          <w:bCs/>
          <w:i/>
          <w:iCs/>
          <w:sz w:val="24"/>
          <w:lang w:val="it-IT"/>
        </w:rPr>
        <w:t xml:space="preserve"> </w:t>
      </w:r>
      <w:r w:rsidRPr="00802425">
        <w:rPr>
          <w:rFonts w:ascii="Arial" w:hAnsi="Arial"/>
          <w:bCs/>
          <w:i/>
          <w:iCs/>
          <w:sz w:val="24"/>
          <w:lang w:val="it-IT"/>
        </w:rPr>
        <w:t xml:space="preserve">terra fu asciutta. </w:t>
      </w:r>
    </w:p>
    <w:p w14:paraId="433828A7" w14:textId="7124FD99"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Dio ordinò a Noè: Esci dall'arca tu e tua moglie, i tuoi figli e le mogli dei tuoi</w:t>
      </w:r>
      <w:r w:rsidR="00B36793" w:rsidRPr="00802425">
        <w:rPr>
          <w:rFonts w:ascii="Arial" w:hAnsi="Arial"/>
          <w:bCs/>
          <w:i/>
          <w:iCs/>
          <w:sz w:val="24"/>
          <w:lang w:val="it-IT"/>
        </w:rPr>
        <w:t xml:space="preserve"> </w:t>
      </w:r>
      <w:r w:rsidRPr="00802425">
        <w:rPr>
          <w:rFonts w:ascii="Arial" w:hAnsi="Arial"/>
          <w:bCs/>
          <w:i/>
          <w:iCs/>
          <w:sz w:val="24"/>
          <w:lang w:val="it-IT"/>
        </w:rPr>
        <w:t>figli con te. Tutti gli animali d'ogni specie che hai con te, uccelli, bestiame e tutti i</w:t>
      </w:r>
      <w:r w:rsidR="00B36793" w:rsidRPr="00802425">
        <w:rPr>
          <w:rFonts w:ascii="Arial" w:hAnsi="Arial"/>
          <w:bCs/>
          <w:i/>
          <w:iCs/>
          <w:sz w:val="24"/>
          <w:lang w:val="it-IT"/>
        </w:rPr>
        <w:t xml:space="preserve"> </w:t>
      </w:r>
      <w:r w:rsidRPr="00802425">
        <w:rPr>
          <w:rFonts w:ascii="Arial" w:hAnsi="Arial"/>
          <w:bCs/>
          <w:i/>
          <w:iCs/>
          <w:sz w:val="24"/>
          <w:lang w:val="it-IT"/>
        </w:rPr>
        <w:t>rettili che strisciano sulla terra, falli uscire con te, perché possano diffondersi sulla</w:t>
      </w:r>
      <w:r w:rsidR="00B36793" w:rsidRPr="00802425">
        <w:rPr>
          <w:rFonts w:ascii="Arial" w:hAnsi="Arial"/>
          <w:bCs/>
          <w:i/>
          <w:iCs/>
          <w:sz w:val="24"/>
          <w:lang w:val="it-IT"/>
        </w:rPr>
        <w:t xml:space="preserve"> </w:t>
      </w:r>
      <w:r w:rsidRPr="00802425">
        <w:rPr>
          <w:rFonts w:ascii="Arial" w:hAnsi="Arial"/>
          <w:bCs/>
          <w:i/>
          <w:iCs/>
          <w:sz w:val="24"/>
          <w:lang w:val="it-IT"/>
        </w:rPr>
        <w:t xml:space="preserve">terra, siano fecondi e si moltiplichino su di essa. Noè uscì con i figli, la moglie e le mogli dei figli. </w:t>
      </w:r>
    </w:p>
    <w:p w14:paraId="5C7C7192" w14:textId="516B1146" w:rsidR="00EB4396" w:rsidRPr="00802425" w:rsidRDefault="00EB4396" w:rsidP="00802425">
      <w:pPr>
        <w:spacing w:after="120"/>
        <w:ind w:left="567" w:right="567"/>
        <w:jc w:val="both"/>
        <w:rPr>
          <w:rFonts w:ascii="Arial" w:hAnsi="Arial"/>
          <w:bCs/>
          <w:i/>
          <w:iCs/>
          <w:sz w:val="24"/>
          <w:lang w:val="it-IT"/>
        </w:rPr>
      </w:pPr>
      <w:r w:rsidRPr="00802425">
        <w:rPr>
          <w:rFonts w:ascii="Arial" w:hAnsi="Arial"/>
          <w:bCs/>
          <w:i/>
          <w:iCs/>
          <w:sz w:val="24"/>
          <w:lang w:val="it-IT"/>
        </w:rPr>
        <w:t>Tutti i viventi e tutto il</w:t>
      </w:r>
      <w:r w:rsidR="00B36793" w:rsidRPr="00802425">
        <w:rPr>
          <w:rFonts w:ascii="Arial" w:hAnsi="Arial"/>
          <w:bCs/>
          <w:i/>
          <w:iCs/>
          <w:sz w:val="24"/>
          <w:lang w:val="it-IT"/>
        </w:rPr>
        <w:t xml:space="preserve"> </w:t>
      </w:r>
      <w:r w:rsidRPr="00802425">
        <w:rPr>
          <w:rFonts w:ascii="Arial" w:hAnsi="Arial"/>
          <w:bCs/>
          <w:i/>
          <w:iCs/>
          <w:sz w:val="24"/>
          <w:lang w:val="it-IT"/>
        </w:rPr>
        <w:t>bestiame e tutti gli uccelli e tutti i rettili che strisciano sulla terra, secondo la loro</w:t>
      </w:r>
      <w:r w:rsidR="00B36793" w:rsidRPr="00802425">
        <w:rPr>
          <w:rFonts w:ascii="Arial" w:hAnsi="Arial"/>
          <w:bCs/>
          <w:i/>
          <w:iCs/>
          <w:sz w:val="24"/>
          <w:lang w:val="it-IT"/>
        </w:rPr>
        <w:t xml:space="preserve"> </w:t>
      </w:r>
      <w:r w:rsidRPr="00802425">
        <w:rPr>
          <w:rFonts w:ascii="Arial" w:hAnsi="Arial"/>
          <w:bCs/>
          <w:i/>
          <w:iCs/>
          <w:sz w:val="24"/>
          <w:lang w:val="it-IT"/>
        </w:rPr>
        <w:t>specie, uscirono dall'arca. Allora Noè edificò un altare al Signore; prese ogni</w:t>
      </w:r>
      <w:r w:rsidR="00B36793" w:rsidRPr="00802425">
        <w:rPr>
          <w:rFonts w:ascii="Arial" w:hAnsi="Arial"/>
          <w:bCs/>
          <w:i/>
          <w:iCs/>
          <w:sz w:val="24"/>
          <w:lang w:val="it-IT"/>
        </w:rPr>
        <w:t xml:space="preserve"> </w:t>
      </w:r>
      <w:r w:rsidRPr="00802425">
        <w:rPr>
          <w:rFonts w:ascii="Arial" w:hAnsi="Arial"/>
          <w:bCs/>
          <w:i/>
          <w:iCs/>
          <w:sz w:val="24"/>
          <w:lang w:val="it-IT"/>
        </w:rPr>
        <w:t>sorta di animali mondi e di uccelli mondi e offrì olocausti sull'altare. Il Signore ne</w:t>
      </w:r>
      <w:r w:rsidR="00B36793" w:rsidRPr="00802425">
        <w:rPr>
          <w:rFonts w:ascii="Arial" w:hAnsi="Arial"/>
          <w:bCs/>
          <w:i/>
          <w:iCs/>
          <w:sz w:val="24"/>
          <w:lang w:val="it-IT"/>
        </w:rPr>
        <w:t xml:space="preserve"> </w:t>
      </w:r>
      <w:r w:rsidRPr="00802425">
        <w:rPr>
          <w:rFonts w:ascii="Arial" w:hAnsi="Arial"/>
          <w:bCs/>
          <w:i/>
          <w:iCs/>
          <w:sz w:val="24"/>
          <w:lang w:val="it-IT"/>
        </w:rPr>
        <w:t>odorò la soave fragranza e pensò: Non maledirò più il suolo a causa dell'uomo,</w:t>
      </w:r>
      <w:r w:rsidR="00B36793" w:rsidRPr="00802425">
        <w:rPr>
          <w:rFonts w:ascii="Arial" w:hAnsi="Arial"/>
          <w:bCs/>
          <w:i/>
          <w:iCs/>
          <w:sz w:val="24"/>
          <w:lang w:val="it-IT"/>
        </w:rPr>
        <w:t xml:space="preserve"> </w:t>
      </w:r>
      <w:r w:rsidRPr="00802425">
        <w:rPr>
          <w:rFonts w:ascii="Arial" w:hAnsi="Arial"/>
          <w:bCs/>
          <w:i/>
          <w:iCs/>
          <w:sz w:val="24"/>
          <w:lang w:val="it-IT"/>
        </w:rPr>
        <w:t>perché l'istinto del cuore umano è incline al male fin dalla adolescenza; né colpirò</w:t>
      </w:r>
      <w:r w:rsidR="00B36793" w:rsidRPr="00802425">
        <w:rPr>
          <w:rFonts w:ascii="Arial" w:hAnsi="Arial"/>
          <w:bCs/>
          <w:i/>
          <w:iCs/>
          <w:sz w:val="24"/>
          <w:lang w:val="it-IT"/>
        </w:rPr>
        <w:t xml:space="preserve"> </w:t>
      </w:r>
      <w:r w:rsidRPr="00802425">
        <w:rPr>
          <w:rFonts w:ascii="Arial" w:hAnsi="Arial"/>
          <w:bCs/>
          <w:i/>
          <w:iCs/>
          <w:sz w:val="24"/>
          <w:lang w:val="it-IT"/>
        </w:rPr>
        <w:t>più ogni essere vivente come ho fatto. Finché durerà la terra, seme e messe, freddo e caldo, estate e inverno, giorno e notte non cesseranno”.</w:t>
      </w:r>
      <w:r w:rsidR="00B36793" w:rsidRPr="00802425">
        <w:rPr>
          <w:rFonts w:ascii="Arial" w:hAnsi="Arial"/>
          <w:bCs/>
          <w:i/>
          <w:iCs/>
          <w:sz w:val="24"/>
          <w:lang w:val="it-IT"/>
        </w:rPr>
        <w:t xml:space="preserve"> </w:t>
      </w:r>
    </w:p>
    <w:p w14:paraId="5337BA8E" w14:textId="7854F233" w:rsidR="00EB4396" w:rsidRPr="00EB4396" w:rsidRDefault="00EB4396" w:rsidP="00EB4396">
      <w:pPr>
        <w:spacing w:after="120"/>
        <w:jc w:val="both"/>
        <w:rPr>
          <w:rFonts w:ascii="Arial" w:hAnsi="Arial"/>
          <w:sz w:val="24"/>
          <w:lang w:val="it-IT"/>
        </w:rPr>
      </w:pPr>
      <w:r w:rsidRPr="00EB4396">
        <w:rPr>
          <w:rFonts w:ascii="Arial" w:hAnsi="Arial"/>
          <w:sz w:val="24"/>
          <w:lang w:val="it-IT"/>
        </w:rPr>
        <w:t>Questa inclinazione non viene distrutta, annullata dalla grazia. Viene resa debole, fragile. Viene costituita facilmente dominabile, governabile, vincibile.</w:t>
      </w:r>
      <w:r w:rsidR="00802425">
        <w:rPr>
          <w:rFonts w:ascii="Arial" w:hAnsi="Arial"/>
          <w:sz w:val="24"/>
          <w:lang w:val="it-IT"/>
        </w:rPr>
        <w:t xml:space="preserve"> </w:t>
      </w:r>
      <w:r w:rsidRPr="00EB4396">
        <w:rPr>
          <w:rFonts w:ascii="Arial" w:hAnsi="Arial"/>
          <w:sz w:val="24"/>
          <w:lang w:val="it-IT"/>
        </w:rPr>
        <w:t>Essa però è nell’uomo, rimane in lui, sempre assopita, sempre pronta ad esplodere e a conquistare nuovamente l’uomo nella sua spirale di morte e di peccato.</w:t>
      </w:r>
      <w:r w:rsidR="00802425">
        <w:rPr>
          <w:rFonts w:ascii="Arial" w:hAnsi="Arial"/>
          <w:sz w:val="24"/>
          <w:lang w:val="it-IT"/>
        </w:rPr>
        <w:t xml:space="preserve"> </w:t>
      </w:r>
      <w:r w:rsidRPr="00EB4396">
        <w:rPr>
          <w:rFonts w:ascii="Arial" w:hAnsi="Arial"/>
          <w:sz w:val="24"/>
          <w:lang w:val="it-IT"/>
        </w:rPr>
        <w:t>Da qui la possibilità a che l’uomo ritorni ad avvoltolarsi nel suo peccato, nella sua concupiscenza, nei suoi desideri della carne, nelle passioni ingannatrici.</w:t>
      </w:r>
      <w:r w:rsidR="00802425">
        <w:rPr>
          <w:rFonts w:ascii="Arial" w:hAnsi="Arial"/>
          <w:sz w:val="24"/>
          <w:lang w:val="it-IT"/>
        </w:rPr>
        <w:t xml:space="preserve"> </w:t>
      </w:r>
      <w:r w:rsidRPr="00EB4396">
        <w:rPr>
          <w:rFonts w:ascii="Arial" w:hAnsi="Arial"/>
          <w:sz w:val="24"/>
          <w:lang w:val="it-IT"/>
        </w:rPr>
        <w:t>Questa è la realtà dell’uomo cristiano. Cosa fare per non cadere, per non ritornare nel peccato e nella morte, dalle quali il Signore ci ha liberati?</w:t>
      </w:r>
    </w:p>
    <w:p w14:paraId="414A7495" w14:textId="64997B16" w:rsidR="00EB4396" w:rsidRPr="00EB4396" w:rsidRDefault="00EB4396" w:rsidP="00EB4396">
      <w:pPr>
        <w:spacing w:after="120"/>
        <w:jc w:val="both"/>
        <w:rPr>
          <w:rFonts w:ascii="Arial" w:hAnsi="Arial"/>
          <w:sz w:val="24"/>
          <w:lang w:val="it-IT"/>
        </w:rPr>
      </w:pPr>
      <w:r w:rsidRPr="00EB4396">
        <w:rPr>
          <w:rFonts w:ascii="Arial" w:hAnsi="Arial"/>
          <w:sz w:val="24"/>
          <w:lang w:val="it-IT"/>
        </w:rPr>
        <w:t>Le vie sono due: crescere nella retta fede, fino al raggiungimento della perfetta conoscenza di Cristo.</w:t>
      </w:r>
      <w:r w:rsidR="00802425">
        <w:rPr>
          <w:rFonts w:ascii="Arial" w:hAnsi="Arial"/>
          <w:sz w:val="24"/>
          <w:lang w:val="it-IT"/>
        </w:rPr>
        <w:t xml:space="preserve"> </w:t>
      </w:r>
      <w:r w:rsidRPr="00EB4396">
        <w:rPr>
          <w:rFonts w:ascii="Arial" w:hAnsi="Arial"/>
          <w:sz w:val="24"/>
          <w:lang w:val="it-IT"/>
        </w:rPr>
        <w:t>La crescita nella verità è il primo baluardo contro la menzogna di satana, contro ogni attacco di falsità e di errore. Più si cresce nella conoscenza di Cristo e più si vede il male, anche nella sua invisibilità, quella invisibilità che a noi sembra bontà, mentre in realtà è solo male, grande male.</w:t>
      </w:r>
      <w:r w:rsidR="00802425">
        <w:rPr>
          <w:rFonts w:ascii="Arial" w:hAnsi="Arial"/>
          <w:sz w:val="24"/>
          <w:lang w:val="it-IT"/>
        </w:rPr>
        <w:t xml:space="preserve"> </w:t>
      </w:r>
      <w:r w:rsidRPr="00EB4396">
        <w:rPr>
          <w:rFonts w:ascii="Arial" w:hAnsi="Arial"/>
          <w:sz w:val="24"/>
          <w:lang w:val="it-IT"/>
        </w:rPr>
        <w:t>La distinzione perfetta, esatta tra bene e male è necessaria al cristiano. Chi non distingue il male dal bene, facilmente cadrà nel male. Vi cadrà perché lo confonderà con il bene.</w:t>
      </w:r>
      <w:r w:rsidR="00802425">
        <w:rPr>
          <w:rFonts w:ascii="Arial" w:hAnsi="Arial"/>
          <w:sz w:val="24"/>
          <w:lang w:val="it-IT"/>
        </w:rPr>
        <w:t xml:space="preserve"> </w:t>
      </w:r>
      <w:r w:rsidRPr="00EB4396">
        <w:rPr>
          <w:rFonts w:ascii="Arial" w:hAnsi="Arial"/>
          <w:sz w:val="24"/>
          <w:lang w:val="it-IT"/>
        </w:rPr>
        <w:t>Ma la confusione non cambia la natura del male. Lo si confonde. Lo si fa per bene. Ma rimane sempre male.</w:t>
      </w:r>
    </w:p>
    <w:p w14:paraId="452483E6" w14:textId="521D7025" w:rsidR="00EB4396" w:rsidRPr="00EB4396" w:rsidRDefault="00EB4396" w:rsidP="00EB4396">
      <w:pPr>
        <w:spacing w:after="120"/>
        <w:jc w:val="both"/>
        <w:rPr>
          <w:rFonts w:ascii="Arial" w:hAnsi="Arial"/>
          <w:sz w:val="24"/>
          <w:lang w:val="it-IT"/>
        </w:rPr>
      </w:pPr>
      <w:r w:rsidRPr="00EB4396">
        <w:rPr>
          <w:rFonts w:ascii="Arial" w:hAnsi="Arial"/>
          <w:sz w:val="24"/>
          <w:lang w:val="it-IT"/>
        </w:rPr>
        <w:t>Il male commesso indebolisce le difese della grazia e accresce o dona vigore alla concupiscenza e alle passioni e queste cominciano a lottare con più grande virulenza dentro il cristiano.</w:t>
      </w:r>
      <w:r w:rsidR="00802425">
        <w:rPr>
          <w:rFonts w:ascii="Arial" w:hAnsi="Arial"/>
          <w:sz w:val="24"/>
          <w:lang w:val="it-IT"/>
        </w:rPr>
        <w:t xml:space="preserve"> </w:t>
      </w:r>
      <w:r w:rsidRPr="00EB4396">
        <w:rPr>
          <w:rFonts w:ascii="Arial" w:hAnsi="Arial"/>
          <w:sz w:val="24"/>
          <w:lang w:val="it-IT"/>
        </w:rPr>
        <w:t xml:space="preserve">Oggi il cristiano vive in una perfetta ignoranza, in una completa confusione. Non sa il bene, ignora il male. Confonde bene e male. Dice </w:t>
      </w:r>
      <w:r w:rsidRPr="00EB4396">
        <w:rPr>
          <w:rFonts w:ascii="Arial" w:hAnsi="Arial"/>
          <w:sz w:val="24"/>
          <w:lang w:val="it-IT"/>
        </w:rPr>
        <w:lastRenderedPageBreak/>
        <w:t>male il bene e bene il male. Fa il male pensando di fare il bene, a volte fa il bene ma crede di fare il male.</w:t>
      </w:r>
      <w:r w:rsidR="00802425">
        <w:rPr>
          <w:rFonts w:ascii="Arial" w:hAnsi="Arial"/>
          <w:sz w:val="24"/>
          <w:lang w:val="it-IT"/>
        </w:rPr>
        <w:t xml:space="preserve"> </w:t>
      </w:r>
      <w:r w:rsidRPr="00EB4396">
        <w:rPr>
          <w:rFonts w:ascii="Arial" w:hAnsi="Arial"/>
          <w:sz w:val="24"/>
          <w:lang w:val="it-IT"/>
        </w:rPr>
        <w:t>Contro questa guerra di ignoranza che è il principio di tutti i mali, c’è un solo baluardo: la formazione, la catechesi, l’annunzio, il dono della verità.</w:t>
      </w:r>
      <w:r w:rsidR="00802425">
        <w:rPr>
          <w:rFonts w:ascii="Arial" w:hAnsi="Arial"/>
          <w:sz w:val="24"/>
          <w:lang w:val="it-IT"/>
        </w:rPr>
        <w:t xml:space="preserve"> </w:t>
      </w:r>
      <w:r w:rsidRPr="00EB4396">
        <w:rPr>
          <w:rFonts w:ascii="Arial" w:hAnsi="Arial"/>
          <w:sz w:val="24"/>
          <w:lang w:val="it-IT"/>
        </w:rPr>
        <w:t xml:space="preserve">Oggi non si dona più la verità di Dio. Si donano pensieri umani. Ciò significa che il cristiano è condannato a ritornare nel suo peccato. </w:t>
      </w:r>
      <w:r w:rsidR="00802425">
        <w:rPr>
          <w:rFonts w:ascii="Arial" w:hAnsi="Arial"/>
          <w:sz w:val="24"/>
          <w:lang w:val="it-IT"/>
        </w:rPr>
        <w:t xml:space="preserve"> </w:t>
      </w:r>
      <w:r w:rsidRPr="00EB4396">
        <w:rPr>
          <w:rFonts w:ascii="Arial" w:hAnsi="Arial"/>
          <w:sz w:val="24"/>
          <w:lang w:val="it-IT"/>
        </w:rPr>
        <w:t>La seconda verità è questa: chi vuole sconfiggere le sue passioni, chi vuole ridurle all’impotenza assoluta deve mettere ogni impegno a crescere nella grazia.</w:t>
      </w:r>
      <w:r w:rsidR="00802425">
        <w:rPr>
          <w:rFonts w:ascii="Arial" w:hAnsi="Arial"/>
          <w:sz w:val="24"/>
          <w:lang w:val="it-IT"/>
        </w:rPr>
        <w:t xml:space="preserve"> </w:t>
      </w:r>
      <w:r w:rsidRPr="00EB4396">
        <w:rPr>
          <w:rFonts w:ascii="Arial" w:hAnsi="Arial"/>
          <w:sz w:val="24"/>
          <w:lang w:val="it-IT"/>
        </w:rPr>
        <w:t>Si cresce nella grazia, crescendo nelle virtù, nella santità, nella sana moralità.</w:t>
      </w:r>
    </w:p>
    <w:p w14:paraId="2163844E" w14:textId="2F4B9B7A" w:rsidR="00EB4396" w:rsidRPr="00EB4396" w:rsidRDefault="00EB4396" w:rsidP="00EB4396">
      <w:pPr>
        <w:spacing w:after="120"/>
        <w:jc w:val="both"/>
        <w:rPr>
          <w:rFonts w:ascii="Arial" w:hAnsi="Arial"/>
          <w:sz w:val="24"/>
          <w:lang w:val="it-IT"/>
        </w:rPr>
      </w:pPr>
      <w:r w:rsidRPr="00EB4396">
        <w:rPr>
          <w:rFonts w:ascii="Arial" w:hAnsi="Arial"/>
          <w:sz w:val="24"/>
          <w:lang w:val="it-IT"/>
        </w:rPr>
        <w:t>Questo avviene se si mette ogni impegno a liberarci da ogni peccato, iniziando dai peccati mortali per finire al più piccolo e insignificante peccato veniale.</w:t>
      </w:r>
      <w:r w:rsidR="00802425">
        <w:rPr>
          <w:rFonts w:ascii="Arial" w:hAnsi="Arial"/>
          <w:sz w:val="24"/>
          <w:lang w:val="it-IT"/>
        </w:rPr>
        <w:t xml:space="preserve"> </w:t>
      </w:r>
      <w:r w:rsidRPr="00EB4396">
        <w:rPr>
          <w:rFonts w:ascii="Arial" w:hAnsi="Arial"/>
          <w:sz w:val="24"/>
          <w:lang w:val="it-IT"/>
        </w:rPr>
        <w:t>Chi non dichiara guerra spietata al peccato, sarà preda del peccato. Chi non combatte il vizio, dal vizio sarà sempre dominato.</w:t>
      </w:r>
      <w:r w:rsidR="00802425">
        <w:rPr>
          <w:rFonts w:ascii="Arial" w:hAnsi="Arial"/>
          <w:sz w:val="24"/>
          <w:lang w:val="it-IT"/>
        </w:rPr>
        <w:t xml:space="preserve"> </w:t>
      </w:r>
      <w:r w:rsidRPr="00EB4396">
        <w:rPr>
          <w:rFonts w:ascii="Arial" w:hAnsi="Arial"/>
          <w:sz w:val="24"/>
          <w:lang w:val="it-IT"/>
        </w:rPr>
        <w:t>Così facendo, crescendo in verità e in grazia, in sapienza e in ogni vittoria sul male, aumentando la nostra fruttificazione nel bene, noi riduciamo all’impotenza ogni passione e la concupiscenza che è stata stordita dalla grazia di Cristo, ma non uccisa.</w:t>
      </w:r>
      <w:r w:rsidR="00802425">
        <w:rPr>
          <w:rFonts w:ascii="Arial" w:hAnsi="Arial"/>
          <w:sz w:val="24"/>
          <w:lang w:val="it-IT"/>
        </w:rPr>
        <w:t xml:space="preserve"> </w:t>
      </w:r>
      <w:r w:rsidRPr="00EB4396">
        <w:rPr>
          <w:rFonts w:ascii="Arial" w:hAnsi="Arial"/>
          <w:sz w:val="24"/>
          <w:lang w:val="it-IT"/>
        </w:rPr>
        <w:t>Questa lotta e questo combattimento devono durare sino all’ultimo giorno.</w:t>
      </w:r>
    </w:p>
    <w:p w14:paraId="3DE61183" w14:textId="2ACFFF60" w:rsidR="00EB4396" w:rsidRPr="00EB4396" w:rsidRDefault="00EB4396" w:rsidP="00EB4396">
      <w:pPr>
        <w:spacing w:after="120"/>
        <w:jc w:val="both"/>
        <w:rPr>
          <w:rFonts w:ascii="Arial" w:hAnsi="Arial"/>
          <w:sz w:val="24"/>
          <w:lang w:val="it-IT"/>
        </w:rPr>
      </w:pPr>
      <w:r w:rsidRPr="00EB4396">
        <w:rPr>
          <w:rFonts w:ascii="Arial" w:hAnsi="Arial"/>
          <w:sz w:val="24"/>
          <w:lang w:val="it-IT"/>
        </w:rPr>
        <w:t>Gesù ci ha insegnato come via per vincere la tentazione la preghiera. Cosa è la preghiera in verità? È</w:t>
      </w:r>
      <w:r w:rsidR="00B36793">
        <w:rPr>
          <w:rFonts w:ascii="Arial" w:hAnsi="Arial"/>
          <w:sz w:val="24"/>
          <w:lang w:val="it-IT"/>
        </w:rPr>
        <w:t xml:space="preserve"> </w:t>
      </w:r>
      <w:r w:rsidRPr="00EB4396">
        <w:rPr>
          <w:rFonts w:ascii="Arial" w:hAnsi="Arial"/>
          <w:sz w:val="24"/>
          <w:lang w:val="it-IT"/>
        </w:rPr>
        <w:t xml:space="preserve">richiesta a Dio di sapienza e di forza. Con la sapienza vediamo la sua volontà sempre, sempre la sua verità; con la forza percorriamo la via della santità fino a giungere al supremo sacrificio della nostra vita, che è l’offerta fino alla morte per sigillare il nostro sì pieno e totale al suo amore. </w:t>
      </w:r>
      <w:r w:rsidR="00802425">
        <w:rPr>
          <w:rFonts w:ascii="Arial" w:hAnsi="Arial"/>
          <w:sz w:val="24"/>
          <w:lang w:val="it-IT"/>
        </w:rPr>
        <w:t xml:space="preserve"> </w:t>
      </w:r>
      <w:r w:rsidRPr="00EB4396">
        <w:rPr>
          <w:rFonts w:ascii="Arial" w:hAnsi="Arial"/>
          <w:sz w:val="24"/>
          <w:lang w:val="it-IT"/>
        </w:rPr>
        <w:t>Ognuno è messo in guardia. Tutti possiamo ritornare al nostro vomito di peccato e di morte. Sappiamo ora cosa fare perché questo non avvenga. Se avviene è solo nostra colpa e nostra grave responsabilità.</w:t>
      </w:r>
    </w:p>
    <w:p w14:paraId="3E3A9181" w14:textId="77777777" w:rsidR="00EB4396" w:rsidRPr="00EB4396" w:rsidRDefault="00EB4396" w:rsidP="00EB4396">
      <w:pPr>
        <w:spacing w:after="120"/>
        <w:jc w:val="both"/>
        <w:rPr>
          <w:rFonts w:ascii="Arial" w:hAnsi="Arial"/>
          <w:sz w:val="24"/>
          <w:lang w:val="it-IT"/>
        </w:rPr>
      </w:pPr>
    </w:p>
    <w:p w14:paraId="67ECD435" w14:textId="77777777" w:rsidR="00EB4396" w:rsidRPr="00EB4396" w:rsidRDefault="00EB4396" w:rsidP="00BB421A">
      <w:pPr>
        <w:pStyle w:val="Corpotesto"/>
      </w:pPr>
      <w:bookmarkStart w:id="173" w:name="_Toc62148479"/>
      <w:bookmarkStart w:id="174" w:name="_Toc189214169"/>
      <w:r w:rsidRPr="00EB4396">
        <w:t>PARTECIPI DELLA NATURA DIVINA</w:t>
      </w:r>
      <w:bookmarkEnd w:id="173"/>
      <w:bookmarkEnd w:id="174"/>
      <w:r w:rsidRPr="00EB4396">
        <w:t xml:space="preserve"> </w:t>
      </w:r>
    </w:p>
    <w:p w14:paraId="28CB9423"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Le astuzie e le macchinazioni di satana. </w:t>
      </w:r>
      <w:r w:rsidRPr="00802425">
        <w:rPr>
          <w:rFonts w:ascii="Arial" w:hAnsi="Arial"/>
          <w:sz w:val="24"/>
          <w:lang w:val="it-IT"/>
        </w:rPr>
        <w:t xml:space="preserve">Gli Autori sacri, o Agiografi, conoscono nello Spirito Santo e nella Sua sapienza eterna, chi è veramente satana e la sua invidia verso l’uomo. Sanno che questo angelo decaduto non vuole che l’uomo giunga alla salvezza e per questo lo tenta in ogni modo e con ogni genere di tentazioni. </w:t>
      </w:r>
      <w:r w:rsidRPr="00802425">
        <w:rPr>
          <w:rFonts w:ascii="Arial" w:hAnsi="Arial"/>
          <w:i/>
          <w:sz w:val="24"/>
          <w:lang w:val="it-IT"/>
        </w:rPr>
        <w:t>Nessuno potrà mai sfuggire alla sua falsità.</w:t>
      </w:r>
      <w:r w:rsidRPr="00802425">
        <w:rPr>
          <w:rFonts w:ascii="Arial" w:hAnsi="Arial"/>
          <w:sz w:val="24"/>
          <w:lang w:val="it-IT"/>
        </w:rPr>
        <w:t xml:space="preserve"> </w:t>
      </w:r>
      <w:r w:rsidRPr="00802425">
        <w:rPr>
          <w:rFonts w:ascii="Arial" w:hAnsi="Arial"/>
          <w:i/>
          <w:sz w:val="24"/>
          <w:lang w:val="it-IT"/>
        </w:rPr>
        <w:t>Tutti dovranno affrontarla per vincerla.</w:t>
      </w:r>
      <w:r w:rsidRPr="00802425">
        <w:rPr>
          <w:rFonts w:ascii="Arial" w:hAnsi="Arial"/>
          <w:sz w:val="24"/>
          <w:lang w:val="it-IT"/>
        </w:rPr>
        <w:t xml:space="preserve"> </w:t>
      </w:r>
      <w:r w:rsidRPr="00802425">
        <w:rPr>
          <w:rFonts w:ascii="Arial" w:hAnsi="Arial"/>
          <w:i/>
          <w:sz w:val="24"/>
          <w:lang w:val="it-IT"/>
        </w:rPr>
        <w:t>La vincono, se la conoscono.</w:t>
      </w:r>
      <w:r w:rsidRPr="00802425">
        <w:rPr>
          <w:rFonts w:ascii="Arial" w:hAnsi="Arial"/>
          <w:sz w:val="24"/>
          <w:lang w:val="it-IT"/>
        </w:rPr>
        <w:t xml:space="preserve"> Chi non la conosce, mai potrà vincerla. </w:t>
      </w:r>
      <w:r w:rsidRPr="00802425">
        <w:rPr>
          <w:rFonts w:ascii="Arial" w:hAnsi="Arial"/>
          <w:i/>
          <w:sz w:val="24"/>
          <w:lang w:val="it-IT"/>
        </w:rPr>
        <w:t>La vince, chi prega.</w:t>
      </w:r>
      <w:r w:rsidRPr="00802425">
        <w:rPr>
          <w:rFonts w:ascii="Arial" w:hAnsi="Arial"/>
          <w:sz w:val="24"/>
          <w:lang w:val="it-IT"/>
        </w:rPr>
        <w:t xml:space="preserve"> Chi non prega mai potrà superare una tentazione, neanche la più piccola. </w:t>
      </w:r>
      <w:r w:rsidRPr="00802425">
        <w:rPr>
          <w:rFonts w:ascii="Arial" w:hAnsi="Arial"/>
          <w:i/>
          <w:sz w:val="24"/>
          <w:lang w:val="it-IT"/>
        </w:rPr>
        <w:t>Sono astuzie e macchinazioni quelle di satana perché lui è abilissimo nel trasformare la falsità in verità, il male in bene, il peccato in virtù, il rinnegamento di Dio come il più grande vantaggio per l’uomo.</w:t>
      </w:r>
      <w:r w:rsidRPr="00802425">
        <w:rPr>
          <w:rFonts w:ascii="Arial" w:hAnsi="Arial"/>
          <w:sz w:val="24"/>
          <w:lang w:val="it-IT"/>
        </w:rPr>
        <w:t xml:space="preserve"> Fa tutto questo alterando, trasformando, modificando, annullando, eludendo, cambiando la Parola di Dio. </w:t>
      </w:r>
      <w:r w:rsidRPr="00802425">
        <w:rPr>
          <w:rFonts w:ascii="Arial" w:hAnsi="Arial"/>
          <w:i/>
          <w:sz w:val="24"/>
          <w:lang w:val="it-IT"/>
        </w:rPr>
        <w:t>Dove c’è un cambiamento nella Parola del Signore, lì di sicuro c’è satana che opera.</w:t>
      </w:r>
      <w:r w:rsidRPr="00802425">
        <w:rPr>
          <w:rFonts w:ascii="Arial" w:hAnsi="Arial"/>
          <w:sz w:val="24"/>
          <w:lang w:val="it-IT"/>
        </w:rPr>
        <w:t xml:space="preserve"> </w:t>
      </w:r>
      <w:r w:rsidRPr="00802425">
        <w:rPr>
          <w:rFonts w:ascii="Arial" w:hAnsi="Arial"/>
          <w:i/>
          <w:sz w:val="24"/>
          <w:lang w:val="it-IT"/>
        </w:rPr>
        <w:t>Dove c’è una trasformazione della volontà di Dio, lì c’è l’opera di satana.</w:t>
      </w:r>
      <w:r w:rsidRPr="00802425">
        <w:rPr>
          <w:rFonts w:ascii="Arial" w:hAnsi="Arial"/>
          <w:sz w:val="24"/>
          <w:lang w:val="it-IT"/>
        </w:rPr>
        <w:t xml:space="preserve"> Lui fa questo direttamente, ma anche servendosi di uomini che ha già condotto nella falsità, nella menzogna, nel peccato, nell’eresia, nell’errore. La prima tentazione è paradigmatica per ogni altra. Satana tentò Eva. Eva tentata, tentò Adamo. </w:t>
      </w:r>
      <w:r w:rsidRPr="00802425">
        <w:rPr>
          <w:rFonts w:ascii="Arial" w:hAnsi="Arial"/>
          <w:i/>
          <w:sz w:val="24"/>
          <w:lang w:val="it-IT"/>
        </w:rPr>
        <w:t>Satana tenta una singola persona.</w:t>
      </w:r>
      <w:r w:rsidRPr="00802425">
        <w:rPr>
          <w:rFonts w:ascii="Arial" w:hAnsi="Arial"/>
          <w:sz w:val="24"/>
          <w:lang w:val="it-IT"/>
        </w:rPr>
        <w:t xml:space="preserve"> </w:t>
      </w:r>
      <w:r w:rsidRPr="00802425">
        <w:rPr>
          <w:rFonts w:ascii="Arial" w:hAnsi="Arial"/>
          <w:i/>
          <w:sz w:val="24"/>
          <w:lang w:val="it-IT"/>
        </w:rPr>
        <w:t>La singola persona tentata diviene causa di infinite tentazioni per tutto il genere umano.</w:t>
      </w:r>
      <w:r w:rsidRPr="00802425">
        <w:rPr>
          <w:rFonts w:ascii="Arial" w:hAnsi="Arial"/>
          <w:sz w:val="24"/>
          <w:lang w:val="it-IT"/>
        </w:rPr>
        <w:t xml:space="preserve"> Satana tenta un ministro della Parola ad uscire fuori della verità del Vangelo. </w:t>
      </w:r>
      <w:r w:rsidRPr="00802425">
        <w:rPr>
          <w:rFonts w:ascii="Arial" w:hAnsi="Arial"/>
          <w:i/>
          <w:sz w:val="24"/>
          <w:lang w:val="it-IT"/>
        </w:rPr>
        <w:t xml:space="preserve">Un ministro della Parola fuori della verità del Vangelo </w:t>
      </w:r>
      <w:r w:rsidRPr="00802425">
        <w:rPr>
          <w:rFonts w:ascii="Arial" w:hAnsi="Arial"/>
          <w:sz w:val="24"/>
          <w:lang w:val="it-IT"/>
        </w:rPr>
        <w:t xml:space="preserve">conduce </w:t>
      </w:r>
      <w:r w:rsidRPr="00802425">
        <w:rPr>
          <w:rFonts w:ascii="Arial" w:hAnsi="Arial"/>
          <w:sz w:val="24"/>
          <w:lang w:val="it-IT"/>
        </w:rPr>
        <w:lastRenderedPageBreak/>
        <w:t xml:space="preserve">nell’errore tutti coloro che sono affidati alle sue cure, alla sua verità, al suo insegnamento, alla sua dottrina. </w:t>
      </w:r>
      <w:r w:rsidRPr="00802425">
        <w:rPr>
          <w:rFonts w:ascii="Arial" w:hAnsi="Arial"/>
          <w:i/>
          <w:sz w:val="24"/>
          <w:lang w:val="it-IT"/>
        </w:rPr>
        <w:t xml:space="preserve">Un Maestro di Teologia tentato </w:t>
      </w:r>
      <w:r w:rsidRPr="00802425">
        <w:rPr>
          <w:rFonts w:ascii="Arial" w:hAnsi="Arial"/>
          <w:sz w:val="24"/>
          <w:lang w:val="it-IT"/>
        </w:rPr>
        <w:t xml:space="preserve">corrompe tutti coloro che saranno formati da lui. Questa è la grande arte di satana per la rovina dei cuori. Ne prende uno e per mezzo di quest’uno prende il mondo intero. </w:t>
      </w:r>
    </w:p>
    <w:p w14:paraId="24FED1D7"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Falsi profeti. Falsi maestri. Eresie perniciose. </w:t>
      </w:r>
      <w:r w:rsidRPr="00802425">
        <w:rPr>
          <w:rFonts w:ascii="Arial" w:hAnsi="Arial"/>
          <w:sz w:val="24"/>
          <w:lang w:val="it-IT"/>
        </w:rPr>
        <w:t xml:space="preserve">Satana sa che la Parola di Cristo Gesù senza la verità che essa porta, mai potrà generare salvezza nei cuori. </w:t>
      </w:r>
      <w:r w:rsidRPr="00802425">
        <w:rPr>
          <w:rFonts w:ascii="Arial" w:hAnsi="Arial"/>
          <w:i/>
          <w:sz w:val="24"/>
          <w:lang w:val="it-IT"/>
        </w:rPr>
        <w:t>Sapendo questo, priva di verità la Parola e della Parola privata della sua verità, riempita di falsità e di ogni errore, si serve per la rovina dell’uomo.</w:t>
      </w:r>
      <w:r w:rsidRPr="00802425">
        <w:rPr>
          <w:rFonts w:ascii="Arial" w:hAnsi="Arial"/>
          <w:sz w:val="24"/>
          <w:lang w:val="it-IT"/>
        </w:rPr>
        <w:t xml:space="preserve"> </w:t>
      </w:r>
      <w:r w:rsidRPr="00802425">
        <w:rPr>
          <w:rFonts w:ascii="Arial" w:hAnsi="Arial"/>
          <w:i/>
          <w:sz w:val="24"/>
          <w:lang w:val="it-IT"/>
        </w:rPr>
        <w:t>Chi sono i falsi profeti e i falsi maestri se non coloro che insegnano la Parola, ma senza la verità della Parola?</w:t>
      </w:r>
      <w:r w:rsidRPr="00802425">
        <w:rPr>
          <w:rFonts w:ascii="Arial" w:hAnsi="Arial"/>
          <w:sz w:val="24"/>
          <w:lang w:val="it-IT"/>
        </w:rPr>
        <w:t xml:space="preserve"> </w:t>
      </w:r>
      <w:r w:rsidRPr="00802425">
        <w:rPr>
          <w:rFonts w:ascii="Arial" w:hAnsi="Arial"/>
          <w:i/>
          <w:sz w:val="24"/>
          <w:lang w:val="it-IT"/>
        </w:rPr>
        <w:t>Non sono forse tutti coloro che trasformano, eludono, annullano la verità di Dio contenuta nella Parola, in nome di un’altra verità che non salva e non redime, perché non è volontà di Dio?</w:t>
      </w:r>
      <w:r w:rsidRPr="00802425">
        <w:rPr>
          <w:rFonts w:ascii="Arial" w:hAnsi="Arial"/>
          <w:sz w:val="24"/>
          <w:lang w:val="it-IT"/>
        </w:rPr>
        <w:t xml:space="preserve"> È eresia perniciosa ogni intromissione nella Parola di Dio di errori, falsità, ambiguità degli uomini. Il Vangelo di Dio è potenza di salvezza per il mondo intero solo se è conservato nella purezza e interezza della sua verità. Corrotta la verità del Vangelo, il Vangelo può essere anche annunziato, ma esso non salva. </w:t>
      </w:r>
      <w:r w:rsidRPr="00802425">
        <w:rPr>
          <w:rFonts w:ascii="Arial" w:hAnsi="Arial"/>
          <w:i/>
          <w:sz w:val="24"/>
          <w:lang w:val="it-IT"/>
        </w:rPr>
        <w:t>Sono molti oggi coloro che sono caduti in questa macchinazione di satana.</w:t>
      </w:r>
      <w:r w:rsidRPr="00802425">
        <w:rPr>
          <w:rFonts w:ascii="Arial" w:hAnsi="Arial"/>
          <w:sz w:val="24"/>
          <w:lang w:val="it-IT"/>
        </w:rPr>
        <w:t xml:space="preserve"> </w:t>
      </w:r>
      <w:r w:rsidRPr="00802425">
        <w:rPr>
          <w:rFonts w:ascii="Arial" w:hAnsi="Arial"/>
          <w:i/>
          <w:sz w:val="24"/>
          <w:lang w:val="it-IT"/>
        </w:rPr>
        <w:t>Sono moltissimi coloro che hanno trasformato il Vangelo.</w:t>
      </w:r>
      <w:r w:rsidRPr="00802425">
        <w:rPr>
          <w:rFonts w:ascii="Arial" w:hAnsi="Arial"/>
          <w:sz w:val="24"/>
          <w:lang w:val="it-IT"/>
        </w:rPr>
        <w:t xml:space="preserve"> Il Vangelo che essi annunziano è senza la verità che il Vangelo contiene e per questo non si genera salvezza. </w:t>
      </w:r>
      <w:r w:rsidRPr="00802425">
        <w:rPr>
          <w:rFonts w:ascii="Arial" w:hAnsi="Arial"/>
          <w:i/>
          <w:sz w:val="24"/>
          <w:lang w:val="it-IT"/>
        </w:rPr>
        <w:t>Uscire dal Vangelo è così facile, che quasi tutti sono fuori e neanche se ne accorgono.</w:t>
      </w:r>
      <w:r w:rsidRPr="00802425">
        <w:rPr>
          <w:rFonts w:ascii="Arial" w:hAnsi="Arial"/>
          <w:sz w:val="24"/>
          <w:lang w:val="it-IT"/>
        </w:rPr>
        <w:t xml:space="preserve"> Tutti però si vestono di parole di Vangelo. Ma è proprio dei falsi profeti, dei falsi maestri vestirsi di parvenza di verità per la rovina dei cuori. </w:t>
      </w:r>
    </w:p>
    <w:p w14:paraId="5EC4F7C0"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Tutto è iniziato da una menzogna. </w:t>
      </w:r>
      <w:r w:rsidRPr="00802425">
        <w:rPr>
          <w:rFonts w:ascii="Arial" w:hAnsi="Arial"/>
          <w:sz w:val="24"/>
          <w:lang w:val="it-IT"/>
        </w:rPr>
        <w:t xml:space="preserve">Nessuno lo dimentichi. Ognuno lo ricordi. La prima tentazione è iniziata con una menzogna, con un inganno: si dichiarò non vera la Parola di Dio. </w:t>
      </w:r>
      <w:r w:rsidRPr="00802425">
        <w:rPr>
          <w:rFonts w:ascii="Arial" w:hAnsi="Arial"/>
          <w:i/>
          <w:sz w:val="24"/>
          <w:lang w:val="it-IT"/>
        </w:rPr>
        <w:t>Ogni tentazione è sempre un inganno e l’inganno è questo: si dichiara non vera la Parola di Dio, sempre però in vista di un bene più grande per l’uomo.</w:t>
      </w:r>
      <w:r w:rsidRPr="00802425">
        <w:rPr>
          <w:rFonts w:ascii="Arial" w:hAnsi="Arial"/>
          <w:sz w:val="24"/>
          <w:lang w:val="it-IT"/>
        </w:rPr>
        <w:t xml:space="preserve"> Chi vuole rimanere nella vita, chi vuole percorrere sentieri di salvezza deve sapere una cosa sola: è vera solo la Parola di Dio. Tutte le altre parole contrarie a quella di Dio sono false, sono parole di morte, di perdizione, di dannazione eterna. </w:t>
      </w:r>
      <w:r w:rsidRPr="00802425">
        <w:rPr>
          <w:rFonts w:ascii="Arial" w:hAnsi="Arial"/>
          <w:i/>
          <w:sz w:val="24"/>
          <w:lang w:val="it-IT"/>
        </w:rPr>
        <w:t>O si ha fede solo nella verità della Parola di Dio, oppure inesorabilmente si cade.</w:t>
      </w:r>
      <w:r w:rsidRPr="00802425">
        <w:rPr>
          <w:rFonts w:ascii="Arial" w:hAnsi="Arial"/>
          <w:sz w:val="24"/>
          <w:lang w:val="it-IT"/>
        </w:rPr>
        <w:t xml:space="preserve"> Le suggestioni della non parola, o dell’anti-parola sono così numerose, così forti, da far cadere anche i più abili ed esperti conoscitori della Parola. </w:t>
      </w:r>
    </w:p>
    <w:p w14:paraId="45616800"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Le eresie hanno un unico scopo:</w:t>
      </w:r>
      <w:r w:rsidRPr="00802425">
        <w:rPr>
          <w:rFonts w:ascii="Arial" w:hAnsi="Arial"/>
          <w:bCs/>
          <w:sz w:val="24"/>
          <w:lang w:val="it-IT"/>
        </w:rPr>
        <w:t xml:space="preserve"> distruggere Cristo in sé e nel suo corpo mistico. La Parola ci dona Cristo, verità e grazia di salvezza, di redenzione, di giustificazione per ogni uomo. </w:t>
      </w:r>
      <w:r w:rsidRPr="00802425">
        <w:rPr>
          <w:rFonts w:ascii="Arial" w:hAnsi="Arial"/>
          <w:bCs/>
          <w:i/>
          <w:sz w:val="24"/>
          <w:lang w:val="it-IT"/>
        </w:rPr>
        <w:t>Le eresie, frutto ed opera della tentazione, hanno un solo scopo: distruggere nei cuori la verità di Cristo.</w:t>
      </w:r>
      <w:r w:rsidRPr="00802425">
        <w:rPr>
          <w:rFonts w:ascii="Arial" w:hAnsi="Arial"/>
          <w:bCs/>
          <w:sz w:val="24"/>
          <w:lang w:val="it-IT"/>
        </w:rPr>
        <w:t xml:space="preserve"> </w:t>
      </w:r>
      <w:r w:rsidRPr="00802425">
        <w:rPr>
          <w:rFonts w:ascii="Arial" w:hAnsi="Arial"/>
          <w:bCs/>
          <w:i/>
          <w:sz w:val="24"/>
          <w:lang w:val="it-IT"/>
        </w:rPr>
        <w:t>O quella che ci insegna chi è Cristo in sé stesso nella sua missione ed opera.</w:t>
      </w:r>
      <w:r w:rsidRPr="00802425">
        <w:rPr>
          <w:rFonts w:ascii="Arial" w:hAnsi="Arial"/>
          <w:bCs/>
          <w:sz w:val="24"/>
          <w:lang w:val="it-IT"/>
        </w:rPr>
        <w:t xml:space="preserve"> </w:t>
      </w:r>
      <w:r w:rsidRPr="00802425">
        <w:rPr>
          <w:rFonts w:ascii="Arial" w:hAnsi="Arial"/>
          <w:bCs/>
          <w:i/>
          <w:sz w:val="24"/>
          <w:lang w:val="it-IT"/>
        </w:rPr>
        <w:t>Oppure quella che ci insegna chi è Cristo nel suo corpo mistico, strumento nella storia per la salvezza dell’uomo.</w:t>
      </w:r>
      <w:r w:rsidRPr="00802425">
        <w:rPr>
          <w:rFonts w:ascii="Arial" w:hAnsi="Arial"/>
          <w:bCs/>
          <w:sz w:val="24"/>
          <w:lang w:val="it-IT"/>
        </w:rPr>
        <w:t xml:space="preserve"> Tutte le eresie, nessuna esclusa, sono tutte eresie cristologiche. Nei primi secoli satana attaccava direttamente la verità sulla Persona di Cristo. Da sempre sta attaccando la Persona di Cristo nel suo corpo mistico che è la Chiesa. </w:t>
      </w:r>
      <w:r w:rsidRPr="00802425">
        <w:rPr>
          <w:rFonts w:ascii="Arial" w:hAnsi="Arial"/>
          <w:bCs/>
          <w:i/>
          <w:sz w:val="24"/>
          <w:lang w:val="it-IT"/>
        </w:rPr>
        <w:t>Distrutta la Persona di Cristo, distrutto Cristo nel suo corpo mistico, nessuna salvezza sarà mai possibile.</w:t>
      </w:r>
      <w:r w:rsidRPr="00802425">
        <w:rPr>
          <w:rFonts w:ascii="Arial" w:hAnsi="Arial"/>
          <w:bCs/>
          <w:sz w:val="24"/>
          <w:lang w:val="it-IT"/>
        </w:rPr>
        <w:t xml:space="preserve"> </w:t>
      </w:r>
      <w:r w:rsidRPr="00802425">
        <w:rPr>
          <w:rFonts w:ascii="Arial" w:hAnsi="Arial"/>
          <w:bCs/>
          <w:i/>
          <w:sz w:val="24"/>
          <w:lang w:val="it-IT"/>
        </w:rPr>
        <w:t>Ogni eresia ecclesiologica è una eresia cristologica.</w:t>
      </w:r>
      <w:r w:rsidRPr="00802425">
        <w:rPr>
          <w:rFonts w:ascii="Arial" w:hAnsi="Arial"/>
          <w:bCs/>
          <w:sz w:val="24"/>
          <w:lang w:val="it-IT"/>
        </w:rPr>
        <w:t xml:space="preserve"> È una eresia che distrugge Cristo nel suo mistero di salvezza, distruggendo lo strumento storico che questa salvezza genera nei cuori. </w:t>
      </w:r>
    </w:p>
    <w:p w14:paraId="44DFAD61" w14:textId="299528A9" w:rsidR="00EB4396" w:rsidRPr="00802425" w:rsidRDefault="00EB4396" w:rsidP="00EB4396">
      <w:pPr>
        <w:spacing w:after="120"/>
        <w:jc w:val="both"/>
        <w:rPr>
          <w:rFonts w:ascii="Arial" w:hAnsi="Arial"/>
          <w:bCs/>
          <w:sz w:val="24"/>
          <w:lang w:val="it-IT"/>
        </w:rPr>
      </w:pPr>
      <w:r w:rsidRPr="00EB4396">
        <w:rPr>
          <w:rFonts w:ascii="Arial" w:hAnsi="Arial"/>
          <w:b/>
          <w:sz w:val="24"/>
          <w:lang w:val="it-IT"/>
        </w:rPr>
        <w:lastRenderedPageBreak/>
        <w:t xml:space="preserve">La via della verità </w:t>
      </w:r>
      <w:r w:rsidR="00802425">
        <w:rPr>
          <w:rFonts w:ascii="Arial" w:hAnsi="Arial"/>
          <w:b/>
          <w:sz w:val="24"/>
          <w:lang w:val="it-IT"/>
        </w:rPr>
        <w:t xml:space="preserve">è </w:t>
      </w:r>
      <w:r w:rsidRPr="00EB4396">
        <w:rPr>
          <w:rFonts w:ascii="Arial" w:hAnsi="Arial"/>
          <w:b/>
          <w:sz w:val="24"/>
          <w:lang w:val="it-IT"/>
        </w:rPr>
        <w:t xml:space="preserve">coperta da improperi </w:t>
      </w:r>
      <w:r w:rsidRPr="00802425">
        <w:rPr>
          <w:rFonts w:ascii="Arial" w:hAnsi="Arial"/>
          <w:bCs/>
          <w:sz w:val="24"/>
          <w:lang w:val="it-IT"/>
        </w:rPr>
        <w:t xml:space="preserve">a causa della vita dissoluta dei cristiani. Il cristiano non solo deve professare rettamente, secondo pienezza di verità la sua fede. </w:t>
      </w:r>
      <w:r w:rsidRPr="00802425">
        <w:rPr>
          <w:rFonts w:ascii="Arial" w:hAnsi="Arial"/>
          <w:bCs/>
          <w:i/>
          <w:sz w:val="24"/>
          <w:lang w:val="it-IT"/>
        </w:rPr>
        <w:t>Deve anche viverla in pienezza di contenuti morali.</w:t>
      </w:r>
      <w:r w:rsidRPr="00802425">
        <w:rPr>
          <w:rFonts w:ascii="Arial" w:hAnsi="Arial"/>
          <w:bCs/>
          <w:sz w:val="24"/>
          <w:lang w:val="it-IT"/>
        </w:rPr>
        <w:t xml:space="preserve"> </w:t>
      </w:r>
      <w:r w:rsidRPr="00802425">
        <w:rPr>
          <w:rFonts w:ascii="Arial" w:hAnsi="Arial"/>
          <w:bCs/>
          <w:i/>
          <w:sz w:val="24"/>
          <w:lang w:val="it-IT"/>
        </w:rPr>
        <w:t>Egli deve vivere la fede che professa e professare la fede che vive.</w:t>
      </w:r>
      <w:r w:rsidRPr="00802425">
        <w:rPr>
          <w:rFonts w:ascii="Arial" w:hAnsi="Arial"/>
          <w:bCs/>
          <w:sz w:val="24"/>
          <w:lang w:val="it-IT"/>
        </w:rPr>
        <w:t xml:space="preserve"> Nessun distacco, o separazione, deve avvenire tra professione di fede e conduzione di vita. </w:t>
      </w:r>
      <w:r w:rsidRPr="00802425">
        <w:rPr>
          <w:rFonts w:ascii="Arial" w:hAnsi="Arial"/>
          <w:bCs/>
          <w:i/>
          <w:sz w:val="24"/>
          <w:lang w:val="it-IT"/>
        </w:rPr>
        <w:t>La vita del cristiano deve essere l’incarnazione della fede che professa e la fede che professa la trasformazione in parola della vita che vive.</w:t>
      </w:r>
      <w:r w:rsidRPr="00802425">
        <w:rPr>
          <w:rFonts w:ascii="Arial" w:hAnsi="Arial"/>
          <w:bCs/>
          <w:sz w:val="24"/>
          <w:lang w:val="it-IT"/>
        </w:rPr>
        <w:t xml:space="preserve"> Se non fa questo, rende non credibile la Parola della fede. Rende non credibile Cristo Gesù. </w:t>
      </w:r>
      <w:r w:rsidRPr="00802425">
        <w:rPr>
          <w:rFonts w:ascii="Arial" w:hAnsi="Arial"/>
          <w:bCs/>
          <w:i/>
          <w:sz w:val="24"/>
          <w:lang w:val="it-IT"/>
        </w:rPr>
        <w:t>Una vita di peccato attesta infatti che la Parola che si professa è solamente Parola.</w:t>
      </w:r>
      <w:r w:rsidRPr="00802425">
        <w:rPr>
          <w:rFonts w:ascii="Arial" w:hAnsi="Arial"/>
          <w:bCs/>
          <w:sz w:val="24"/>
          <w:lang w:val="it-IT"/>
        </w:rPr>
        <w:t xml:space="preserve"> </w:t>
      </w:r>
      <w:r w:rsidRPr="00802425">
        <w:rPr>
          <w:rFonts w:ascii="Arial" w:hAnsi="Arial"/>
          <w:bCs/>
          <w:i/>
          <w:sz w:val="24"/>
          <w:lang w:val="it-IT"/>
        </w:rPr>
        <w:t>Essa non ha la forza per trasformare la Parola in vita.</w:t>
      </w:r>
      <w:r w:rsidRPr="00802425">
        <w:rPr>
          <w:rFonts w:ascii="Arial" w:hAnsi="Arial"/>
          <w:bCs/>
          <w:sz w:val="24"/>
          <w:lang w:val="it-IT"/>
        </w:rPr>
        <w:t xml:space="preserve"> Se la Parola che si dice non ha la forza di trasformarsi in vita, è una parola semplicemente falsa, non vera. Questo significa semplicemente che la via della verità viene coperta da improperi a causa della vita dissoluta dei cristiani. </w:t>
      </w:r>
    </w:p>
    <w:p w14:paraId="540B32DC" w14:textId="6BD6F82C"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Fede e frutto morale. </w:t>
      </w:r>
      <w:r w:rsidRPr="00802425">
        <w:rPr>
          <w:rFonts w:ascii="Arial" w:hAnsi="Arial"/>
          <w:sz w:val="24"/>
          <w:lang w:val="it-IT"/>
        </w:rPr>
        <w:t xml:space="preserve">La fede deve produrre sempre un frutto morale. Qual è il frutto morale della fede? </w:t>
      </w:r>
      <w:r w:rsidRPr="00802425">
        <w:rPr>
          <w:rFonts w:ascii="Arial" w:hAnsi="Arial"/>
          <w:i/>
          <w:sz w:val="24"/>
          <w:lang w:val="it-IT"/>
        </w:rPr>
        <w:t>È la Parola che viene trasformata in vita, in storia, in carne.</w:t>
      </w:r>
      <w:r w:rsidRPr="00802425">
        <w:rPr>
          <w:rFonts w:ascii="Arial" w:hAnsi="Arial"/>
          <w:sz w:val="24"/>
          <w:lang w:val="it-IT"/>
        </w:rPr>
        <w:t xml:space="preserve"> La morale cristiana non è fondata sul pensiero dell’uomo, o su dei principi universalmente ritenuti giusti, equi, validi per ogni uomo. </w:t>
      </w:r>
      <w:r w:rsidRPr="00802425">
        <w:rPr>
          <w:rFonts w:ascii="Arial" w:hAnsi="Arial"/>
          <w:i/>
          <w:sz w:val="24"/>
          <w:lang w:val="it-IT"/>
        </w:rPr>
        <w:t>Essa è la traduzione in vita di ogni Parola che è uscita dalla bocca di Dio, secondo quella conoscenza in pienezza della verità cui conduce lo Spirito Santo.</w:t>
      </w:r>
      <w:r w:rsidRPr="00802425">
        <w:rPr>
          <w:rFonts w:ascii="Arial" w:hAnsi="Arial"/>
          <w:sz w:val="24"/>
          <w:lang w:val="it-IT"/>
        </w:rPr>
        <w:t xml:space="preserve"> Se non si parte da questa unica fonte, mai potrà esserci moralità autenticamente cristiana.</w:t>
      </w:r>
      <w:r w:rsidR="00B36793" w:rsidRPr="00802425">
        <w:rPr>
          <w:rFonts w:ascii="Arial" w:hAnsi="Arial"/>
          <w:sz w:val="24"/>
          <w:lang w:val="it-IT"/>
        </w:rPr>
        <w:t xml:space="preserve"> </w:t>
      </w:r>
    </w:p>
    <w:p w14:paraId="4CAB0CD8"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A Dio attira solo Dio. </w:t>
      </w:r>
      <w:r w:rsidRPr="00802425">
        <w:rPr>
          <w:rFonts w:ascii="Arial" w:hAnsi="Arial"/>
          <w:sz w:val="24"/>
          <w:lang w:val="it-IT"/>
        </w:rPr>
        <w:t xml:space="preserve">Nessun uomo può attrarre a Dio. Ogni uomo può essere strumento attraverso cui si serve il Signore per attrarre a Lui. Quando uno è strumento nelle mani del Signore? </w:t>
      </w:r>
      <w:r w:rsidRPr="00802425">
        <w:rPr>
          <w:rFonts w:ascii="Arial" w:hAnsi="Arial"/>
          <w:i/>
          <w:sz w:val="24"/>
          <w:lang w:val="it-IT"/>
        </w:rPr>
        <w:t>È strumento quando la Parola di Dio si fa vita, diviene sua carne e suo sangue.</w:t>
      </w:r>
      <w:r w:rsidRPr="00802425">
        <w:rPr>
          <w:rFonts w:ascii="Arial" w:hAnsi="Arial"/>
          <w:sz w:val="24"/>
          <w:lang w:val="it-IT"/>
        </w:rPr>
        <w:t xml:space="preserve"> Dio attrae a Dio attraverso il cristiano che si è lasciato totalmente attrarre da Dio, divenendo nella santità partecipe della sua divina natura, della verità, della grazia. </w:t>
      </w:r>
    </w:p>
    <w:p w14:paraId="59189C06" w14:textId="3FBD548D"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Cupidigia e parole false: perché? </w:t>
      </w:r>
      <w:r w:rsidRPr="00802425">
        <w:rPr>
          <w:rFonts w:ascii="Arial" w:hAnsi="Arial"/>
          <w:bCs/>
          <w:sz w:val="24"/>
          <w:lang w:val="it-IT"/>
        </w:rPr>
        <w:t xml:space="preserve">La cupidigia segno di falsità. Chi si lascia conquistare dalla cupidigia non potrà mai dire parole di verità. La verità di Cristo infatti è piena libertà da ogni cupidigia. </w:t>
      </w:r>
      <w:r w:rsidRPr="00802425">
        <w:rPr>
          <w:rFonts w:ascii="Arial" w:hAnsi="Arial"/>
          <w:bCs/>
          <w:i/>
          <w:sz w:val="24"/>
          <w:lang w:val="it-IT"/>
        </w:rPr>
        <w:t>Essa è pura e santa povertà in spirito, che è libertà anche da desideri buoni, santi, ma che non sono desideri di Dio per noi.</w:t>
      </w:r>
      <w:r w:rsidRPr="00802425">
        <w:rPr>
          <w:rFonts w:ascii="Arial" w:hAnsi="Arial"/>
          <w:bCs/>
          <w:sz w:val="24"/>
          <w:lang w:val="it-IT"/>
        </w:rPr>
        <w:t xml:space="preserve"> La cupidigia è segno di falsità perché nel cuore non abita Cristo e la sua Parola, né mai potrà abitarvi finché in esso regna il vizio e il peccato. </w:t>
      </w:r>
      <w:r w:rsidRPr="00802425">
        <w:rPr>
          <w:rFonts w:ascii="Arial" w:hAnsi="Arial"/>
          <w:bCs/>
          <w:i/>
          <w:sz w:val="24"/>
          <w:lang w:val="it-IT"/>
        </w:rPr>
        <w:t>Poiché la bocca parla dall’abbondanza del cuore, il cuore ricco di cupidigia mai potrà parlare della povertà in spirito, mai potrà dire parole di verità secondo Dio.</w:t>
      </w:r>
      <w:r w:rsidRPr="00802425">
        <w:rPr>
          <w:rFonts w:ascii="Arial" w:hAnsi="Arial"/>
          <w:bCs/>
          <w:sz w:val="24"/>
          <w:lang w:val="it-IT"/>
        </w:rPr>
        <w:t xml:space="preserve"> Dal cuore puro nasce la purezza della verità; dal cuore impuro viene proferita ogni impurità di falsità. Se la cupidigia è segno di falsità, la falsità è anche segno della cupidigia che regna nel cuore assieme alla non povertà in spirito.</w:t>
      </w:r>
      <w:r w:rsidR="00B36793" w:rsidRPr="00802425">
        <w:rPr>
          <w:rFonts w:ascii="Arial" w:hAnsi="Arial"/>
          <w:bCs/>
          <w:sz w:val="24"/>
          <w:lang w:val="it-IT"/>
        </w:rPr>
        <w:t xml:space="preserve"> </w:t>
      </w:r>
    </w:p>
    <w:p w14:paraId="20267F0E" w14:textId="7FAAC21C" w:rsidR="00EB4396" w:rsidRPr="00802425" w:rsidRDefault="00EB4396" w:rsidP="00EB4396">
      <w:pPr>
        <w:spacing w:after="120"/>
        <w:jc w:val="both"/>
        <w:rPr>
          <w:rFonts w:ascii="Arial" w:hAnsi="Arial"/>
          <w:bCs/>
          <w:sz w:val="24"/>
          <w:lang w:val="it-IT"/>
        </w:rPr>
      </w:pPr>
      <w:r w:rsidRPr="00EB4396">
        <w:rPr>
          <w:rFonts w:ascii="Arial" w:hAnsi="Arial"/>
          <w:b/>
          <w:sz w:val="24"/>
          <w:lang w:val="it-IT"/>
        </w:rPr>
        <w:t>Il giusto giudizio di Dio sugli uomini.</w:t>
      </w:r>
      <w:r w:rsidR="00B36793" w:rsidRPr="00802425">
        <w:rPr>
          <w:rFonts w:ascii="Arial" w:hAnsi="Arial"/>
          <w:bCs/>
          <w:sz w:val="24"/>
          <w:lang w:val="it-IT"/>
        </w:rPr>
        <w:t xml:space="preserve"> </w:t>
      </w:r>
      <w:r w:rsidRPr="00802425">
        <w:rPr>
          <w:rFonts w:ascii="Arial" w:hAnsi="Arial"/>
          <w:bCs/>
          <w:sz w:val="24"/>
          <w:lang w:val="it-IT"/>
        </w:rPr>
        <w:t xml:space="preserve">Prova? Il giusto giudizio di Dio sugli Angeli. Tutta la Scrittura annunzia il giusto giudizio di Dio sugli uomini del mondo intero, dell’intera storia. </w:t>
      </w:r>
      <w:r w:rsidRPr="00802425">
        <w:rPr>
          <w:rFonts w:ascii="Arial" w:hAnsi="Arial"/>
          <w:bCs/>
          <w:i/>
          <w:sz w:val="24"/>
          <w:lang w:val="it-IT"/>
        </w:rPr>
        <w:t>Questo è annunzio essenziale, fondamentale, costitutivo della verità della Rivelazione.</w:t>
      </w:r>
      <w:r w:rsidRPr="00802425">
        <w:rPr>
          <w:rFonts w:ascii="Arial" w:hAnsi="Arial"/>
          <w:bCs/>
          <w:sz w:val="24"/>
          <w:lang w:val="it-IT"/>
        </w:rPr>
        <w:t xml:space="preserve"> Se si togliesse questa verità dalla Rivelazione, questa diverrebbe per lo meno incomprensibile, assurda. </w:t>
      </w:r>
      <w:r w:rsidRPr="00802425">
        <w:rPr>
          <w:rFonts w:ascii="Arial" w:hAnsi="Arial"/>
          <w:bCs/>
          <w:i/>
          <w:sz w:val="24"/>
          <w:lang w:val="it-IT"/>
        </w:rPr>
        <w:t>Pietro non solo proclama il giusto giudizio di Dio sugli uomini, in qualche modo anche lo prova.</w:t>
      </w:r>
      <w:r w:rsidRPr="00802425">
        <w:rPr>
          <w:rFonts w:ascii="Arial" w:hAnsi="Arial"/>
          <w:bCs/>
          <w:sz w:val="24"/>
          <w:lang w:val="it-IT"/>
        </w:rPr>
        <w:t xml:space="preserve"> Come? </w:t>
      </w:r>
      <w:r w:rsidRPr="00802425">
        <w:rPr>
          <w:rFonts w:ascii="Arial" w:hAnsi="Arial"/>
          <w:bCs/>
          <w:i/>
          <w:sz w:val="24"/>
          <w:lang w:val="it-IT"/>
        </w:rPr>
        <w:t>Attestando che Dio non ha esitato a giudicare gli Angeli, i quali per creazione sono superiori agli uomini, essendo l’uomo fatto di poco inferiore agli Angeli.</w:t>
      </w:r>
      <w:r w:rsidRPr="00802425">
        <w:rPr>
          <w:rFonts w:ascii="Arial" w:hAnsi="Arial"/>
          <w:bCs/>
          <w:sz w:val="24"/>
          <w:lang w:val="it-IT"/>
        </w:rPr>
        <w:t xml:space="preserve"> Se Dio ha giudicato gli Angeli, di certo giudicherà l’uomo, ogni uomo. Il </w:t>
      </w:r>
      <w:r w:rsidRPr="00802425">
        <w:rPr>
          <w:rFonts w:ascii="Arial" w:hAnsi="Arial"/>
          <w:bCs/>
          <w:sz w:val="24"/>
          <w:lang w:val="it-IT"/>
        </w:rPr>
        <w:lastRenderedPageBreak/>
        <w:t xml:space="preserve">giusto giudizio di Dio sugli Angeli, che è già avvenuto, deve fugare ogni dubbio nel nostro cuore, preparandosi ognuno ad andare incontro al giusto giudizio che lo attende al momento della morte e alla fine del mondo. </w:t>
      </w:r>
    </w:p>
    <w:p w14:paraId="7FE4ECA3"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Il giusto giudizio di Dio con Noè.</w:t>
      </w:r>
      <w:r w:rsidRPr="00802425">
        <w:rPr>
          <w:rFonts w:ascii="Arial" w:hAnsi="Arial"/>
          <w:bCs/>
          <w:sz w:val="24"/>
          <w:lang w:val="it-IT"/>
        </w:rPr>
        <w:t xml:space="preserve"> Non solo nel Cielo, anche sulla terra Dio ha sempre esercitato il suo giusto giudizio sulle azioni degli uomini. Questa volta ne è prova il diluvio universale. </w:t>
      </w:r>
      <w:r w:rsidRPr="00802425">
        <w:rPr>
          <w:rFonts w:ascii="Arial" w:hAnsi="Arial"/>
          <w:bCs/>
          <w:i/>
          <w:sz w:val="24"/>
          <w:lang w:val="it-IT"/>
        </w:rPr>
        <w:t xml:space="preserve">In quella circostanza solo Noè con la sua famiglia, otto persone in tutto, furono salvate; </w:t>
      </w:r>
      <w:r w:rsidRPr="00802425">
        <w:rPr>
          <w:rFonts w:ascii="Arial" w:hAnsi="Arial"/>
          <w:bCs/>
          <w:sz w:val="24"/>
          <w:lang w:val="it-IT"/>
        </w:rPr>
        <w:t xml:space="preserve">tutte le altre perirono nei flutti delle acque che ricoprivano la terra. </w:t>
      </w:r>
    </w:p>
    <w:p w14:paraId="0C571E08"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Il giusto fonte di vita. </w:t>
      </w:r>
      <w:r w:rsidRPr="00802425">
        <w:rPr>
          <w:rFonts w:ascii="Arial" w:hAnsi="Arial"/>
          <w:bCs/>
          <w:sz w:val="24"/>
          <w:lang w:val="it-IT"/>
        </w:rPr>
        <w:t xml:space="preserve">L’empio fonte di morte. Noè Banditore di giustizia. La giustizia di uno solo è fonte di vita per i molti; ma anche l’empietà di uno solo è causa di morte per i molti. </w:t>
      </w:r>
      <w:r w:rsidRPr="00802425">
        <w:rPr>
          <w:rFonts w:ascii="Arial" w:hAnsi="Arial"/>
          <w:bCs/>
          <w:i/>
          <w:sz w:val="24"/>
          <w:lang w:val="it-IT"/>
        </w:rPr>
        <w:t>Questa verità deve condurci a pensare la nostra vita solo ed esclusivamente come una fonte di vita e per questo è cosa santa che noi la conserviamo nella più pura verità della rivelazione, mettendo in pratica, osservando ogni Parola del Vangelo.</w:t>
      </w:r>
      <w:r w:rsidRPr="00802425">
        <w:rPr>
          <w:rFonts w:ascii="Arial" w:hAnsi="Arial"/>
          <w:bCs/>
          <w:sz w:val="24"/>
          <w:lang w:val="it-IT"/>
        </w:rPr>
        <w:t xml:space="preserve"> Così facendo Noi imitiamo Noè, che in tempo di depravazione universale, divenne banditore di giustizia. Lui costruendo l’Arca ammoniva i peccatori a convertirsi, a ravvedersi, cambiando vita, passando ad una vita di solo bene. </w:t>
      </w:r>
      <w:r w:rsidRPr="00802425">
        <w:rPr>
          <w:rFonts w:ascii="Arial" w:hAnsi="Arial"/>
          <w:bCs/>
          <w:i/>
          <w:sz w:val="24"/>
          <w:lang w:val="it-IT"/>
        </w:rPr>
        <w:t>Noè dovrebbe insegnare a tutti noi che la vera pastorale che dona salvezza è nel divenire noi cristiani dalla perfetta giustizia, dalla santa moralità; cristiani che al pari di Noè attestando, costruendo l’arca della loro santità cristiana, che è imminente il giudizio di Dio e che ad esso si sfugge solo entrando nell’arca che ognuno si è costruita e quest’arca è la giustizia e la santità personale.</w:t>
      </w:r>
      <w:r w:rsidRPr="00802425">
        <w:rPr>
          <w:rFonts w:ascii="Arial" w:hAnsi="Arial"/>
          <w:bCs/>
          <w:sz w:val="24"/>
          <w:lang w:val="it-IT"/>
        </w:rPr>
        <w:t xml:space="preserve"> Quest’arca di santità e di vera giustizia non solo salva noi, può salvare il mondo intero. Può far nascere in ogni cuore la fede nella Parola, la conversione, la santità. </w:t>
      </w:r>
    </w:p>
    <w:p w14:paraId="0527D348"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Il limite invalicabile del male. </w:t>
      </w:r>
      <w:r w:rsidRPr="00802425">
        <w:rPr>
          <w:rFonts w:ascii="Arial" w:hAnsi="Arial"/>
          <w:sz w:val="24"/>
          <w:lang w:val="it-IT"/>
        </w:rPr>
        <w:t xml:space="preserve">Dio giudicherà ogni uomo alla sera della vita, al momento della morte. Ma Dio non si limita solamente a questo giudizio nell’eternità. Il suo giudizio è anche nel tempo. </w:t>
      </w:r>
      <w:r w:rsidRPr="00802425">
        <w:rPr>
          <w:rFonts w:ascii="Arial" w:hAnsi="Arial"/>
          <w:i/>
          <w:sz w:val="24"/>
          <w:lang w:val="it-IT"/>
        </w:rPr>
        <w:t>Nel tempo egli interviene quando si supera il limite invalicabile che Lui stesso ha tracciato per il male.</w:t>
      </w:r>
      <w:r w:rsidRPr="00802425">
        <w:rPr>
          <w:rFonts w:ascii="Arial" w:hAnsi="Arial"/>
          <w:sz w:val="24"/>
          <w:lang w:val="it-IT"/>
        </w:rPr>
        <w:t xml:space="preserve"> Interviene anche quando il suo disegno eterno di salvezza rischia di compromettersi a motivo della cattiveria degli uomini. </w:t>
      </w:r>
      <w:r w:rsidRPr="00802425">
        <w:rPr>
          <w:rFonts w:ascii="Arial" w:hAnsi="Arial"/>
          <w:i/>
          <w:sz w:val="24"/>
          <w:lang w:val="it-IT"/>
        </w:rPr>
        <w:t>Che il Signore, per sua grazia e misericordia, ci preservi dall’incorrere in questo giudizio nel tempo.</w:t>
      </w:r>
      <w:r w:rsidRPr="00802425">
        <w:rPr>
          <w:rFonts w:ascii="Arial" w:hAnsi="Arial"/>
          <w:sz w:val="24"/>
          <w:lang w:val="it-IT"/>
        </w:rPr>
        <w:t xml:space="preserve"> Ci liberi anche dall’altro giudizio, quello dell’eternità, convertendo la nostra vita e facendoci credere al Vangelo. </w:t>
      </w:r>
    </w:p>
    <w:p w14:paraId="63E11160"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Sodoma: esempio di quanti vivono empiamente. </w:t>
      </w:r>
      <w:r w:rsidRPr="00802425">
        <w:rPr>
          <w:rFonts w:ascii="Arial" w:hAnsi="Arial"/>
          <w:sz w:val="24"/>
          <w:lang w:val="it-IT"/>
        </w:rPr>
        <w:t xml:space="preserve">Altro esempio di giudizio nel tempo – questa volta riguarda due città – è quello operato su Sodoma e Gomorra, città nelle quali si viveva solo per commettere orrendi peccati. </w:t>
      </w:r>
      <w:r w:rsidRPr="00802425">
        <w:rPr>
          <w:rFonts w:ascii="Arial" w:hAnsi="Arial"/>
          <w:i/>
          <w:sz w:val="24"/>
          <w:lang w:val="it-IT"/>
        </w:rPr>
        <w:t>Queste due città insegnano al mondo intero che non si può vivere nell’empietà, non si può trasgredire a piacere la Legge del Signore.</w:t>
      </w:r>
      <w:r w:rsidRPr="00802425">
        <w:rPr>
          <w:rFonts w:ascii="Arial" w:hAnsi="Arial"/>
          <w:sz w:val="24"/>
          <w:lang w:val="it-IT"/>
        </w:rPr>
        <w:t xml:space="preserve"> C’è un limite nel peccato che non si può oltrepassare. </w:t>
      </w:r>
      <w:r w:rsidRPr="00802425">
        <w:rPr>
          <w:rFonts w:ascii="Arial" w:hAnsi="Arial"/>
          <w:i/>
          <w:sz w:val="24"/>
          <w:lang w:val="it-IT"/>
        </w:rPr>
        <w:t>Quando lo si oltrepassa, Dio interviene e ristabilisce la sua Verità, la sua Legge, la sua Volontà.</w:t>
      </w:r>
      <w:r w:rsidRPr="00802425">
        <w:rPr>
          <w:rFonts w:ascii="Arial" w:hAnsi="Arial"/>
          <w:sz w:val="24"/>
          <w:lang w:val="it-IT"/>
        </w:rPr>
        <w:t xml:space="preserve"> Questa verità deve indurre i cristiani a non giocare con la misericordia di Dio; a non pensare che possono fare ciò che vogliono. </w:t>
      </w:r>
      <w:r w:rsidRPr="00802425">
        <w:rPr>
          <w:rFonts w:ascii="Arial" w:hAnsi="Arial"/>
          <w:i/>
          <w:sz w:val="24"/>
          <w:lang w:val="it-IT"/>
        </w:rPr>
        <w:t>Nessuno può fare ciò che vuole.</w:t>
      </w:r>
      <w:r w:rsidRPr="00802425">
        <w:rPr>
          <w:rFonts w:ascii="Arial" w:hAnsi="Arial"/>
          <w:sz w:val="24"/>
          <w:lang w:val="it-IT"/>
        </w:rPr>
        <w:t xml:space="preserve"> Su di lui vigila attentamente il Signore e quando la misura è colma, interviene e rimette la verità nei cuori. </w:t>
      </w:r>
    </w:p>
    <w:p w14:paraId="4C646DC2"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La verità di Dio è nella dualità (grazia e peccato)</w:t>
      </w:r>
      <w:r w:rsidRPr="00EB4396">
        <w:rPr>
          <w:rFonts w:ascii="Arial" w:hAnsi="Arial"/>
          <w:sz w:val="24"/>
          <w:lang w:val="it-IT"/>
        </w:rPr>
        <w:t>.</w:t>
      </w:r>
      <w:r w:rsidRPr="00802425">
        <w:rPr>
          <w:rFonts w:ascii="Arial" w:hAnsi="Arial"/>
          <w:sz w:val="24"/>
          <w:lang w:val="it-IT"/>
        </w:rPr>
        <w:t xml:space="preserve"> Una delle eresie più gravi e perniciose dei nostri tempi che rischia di distruggere l’intera Rivelazione è questa: si annunzia la grazia, ma solo per il perdono dei peccati. </w:t>
      </w:r>
      <w:r w:rsidRPr="00802425">
        <w:rPr>
          <w:rFonts w:ascii="Arial" w:hAnsi="Arial"/>
          <w:i/>
          <w:sz w:val="24"/>
          <w:lang w:val="it-IT"/>
        </w:rPr>
        <w:t xml:space="preserve">Cristo è morto per i </w:t>
      </w:r>
      <w:r w:rsidRPr="00802425">
        <w:rPr>
          <w:rFonts w:ascii="Arial" w:hAnsi="Arial"/>
          <w:i/>
          <w:sz w:val="24"/>
          <w:lang w:val="it-IT"/>
        </w:rPr>
        <w:lastRenderedPageBreak/>
        <w:t>nostri peccati ed essi sono stati tutti perdonati.</w:t>
      </w:r>
      <w:r w:rsidRPr="00802425">
        <w:rPr>
          <w:rFonts w:ascii="Arial" w:hAnsi="Arial"/>
          <w:sz w:val="24"/>
          <w:lang w:val="it-IT"/>
        </w:rPr>
        <w:t xml:space="preserve"> </w:t>
      </w:r>
      <w:r w:rsidRPr="00802425">
        <w:rPr>
          <w:rFonts w:ascii="Arial" w:hAnsi="Arial"/>
          <w:i/>
          <w:sz w:val="24"/>
          <w:lang w:val="it-IT"/>
        </w:rPr>
        <w:t>Come si può constatare questa eresia è devastante, perché contraddice la stessa verità della grazia.</w:t>
      </w:r>
      <w:r w:rsidRPr="00802425">
        <w:rPr>
          <w:rFonts w:ascii="Arial" w:hAnsi="Arial"/>
          <w:sz w:val="24"/>
          <w:lang w:val="it-IT"/>
        </w:rPr>
        <w:t xml:space="preserve"> Questa non è data solamente per il perdono dei peccati. Il perdono dei peccati è solamente il suo inizio. </w:t>
      </w:r>
      <w:r w:rsidRPr="00802425">
        <w:rPr>
          <w:rFonts w:ascii="Arial" w:hAnsi="Arial"/>
          <w:i/>
          <w:sz w:val="24"/>
          <w:lang w:val="it-IT"/>
        </w:rPr>
        <w:t>Essa è data perché l’uomo vinca il peccato nella sua carne e insegni ad ogni uomo come vincerlo per mezzo di essa.</w:t>
      </w:r>
      <w:r w:rsidRPr="00802425">
        <w:rPr>
          <w:rFonts w:ascii="Arial" w:hAnsi="Arial"/>
          <w:sz w:val="24"/>
          <w:lang w:val="it-IT"/>
        </w:rPr>
        <w:t xml:space="preserve"> </w:t>
      </w:r>
      <w:r w:rsidRPr="00802425">
        <w:rPr>
          <w:rFonts w:ascii="Arial" w:hAnsi="Arial"/>
          <w:i/>
          <w:sz w:val="24"/>
          <w:lang w:val="it-IT"/>
        </w:rPr>
        <w:t>È per grazia che si può osservare tutta la Parola di Dio, il Suo Vangelo. È per grazia che si può vivere nella santità più piena che è libertà da ogni vizio, non solo da quelli gravi e pesanti, ma anche da quelli più insignificanti. È per grazia che un uomo può rimanere sempre nella Volontà di Dio, anche nelle situazioni più difficili</w:t>
      </w:r>
      <w:r w:rsidRPr="00802425">
        <w:rPr>
          <w:rFonts w:ascii="Arial" w:hAnsi="Arial"/>
          <w:sz w:val="24"/>
          <w:lang w:val="it-IT"/>
        </w:rPr>
        <w:t xml:space="preserve">. Lo attesta Cristo Gesù Crocifisso. Lo confermano i martiri. Dio ci ha fatto dono di ogni grazia. Ogni peccato può essere vinto, estirpato dal cuore. Chi pecca, pecca solo per sua grave responsabilità. Pecca perché non crede nella divina potenza, anzi divina onnipotenza della grazia. </w:t>
      </w:r>
    </w:p>
    <w:p w14:paraId="43D39C2B" w14:textId="0BF2BB1A" w:rsidR="00EB4396" w:rsidRPr="00802425" w:rsidRDefault="00EB4396" w:rsidP="00EB4396">
      <w:pPr>
        <w:spacing w:after="120"/>
        <w:jc w:val="both"/>
        <w:rPr>
          <w:rFonts w:ascii="Arial" w:hAnsi="Arial"/>
          <w:bCs/>
          <w:sz w:val="24"/>
          <w:lang w:val="it-IT"/>
        </w:rPr>
      </w:pPr>
      <w:r w:rsidRPr="00EB4396">
        <w:rPr>
          <w:rFonts w:ascii="Arial" w:hAnsi="Arial"/>
          <w:b/>
          <w:sz w:val="24"/>
          <w:lang w:val="it-IT"/>
        </w:rPr>
        <w:t>La salvezza sottoposta alla fede nella parola annunziata.</w:t>
      </w:r>
      <w:r w:rsidRPr="00802425">
        <w:rPr>
          <w:rFonts w:ascii="Arial" w:hAnsi="Arial"/>
          <w:bCs/>
          <w:sz w:val="24"/>
          <w:lang w:val="it-IT"/>
        </w:rPr>
        <w:t xml:space="preserve"> La salvezza nasce dalla fede. </w:t>
      </w:r>
      <w:r w:rsidRPr="00802425">
        <w:rPr>
          <w:rFonts w:ascii="Arial" w:hAnsi="Arial"/>
          <w:bCs/>
          <w:i/>
          <w:sz w:val="24"/>
          <w:lang w:val="it-IT"/>
        </w:rPr>
        <w:t>La fede è insieme: ascolto della Parola, vita nella Parola, annunzio e ricordo della Parola.</w:t>
      </w:r>
      <w:r w:rsidRPr="00802425">
        <w:rPr>
          <w:rFonts w:ascii="Arial" w:hAnsi="Arial"/>
          <w:bCs/>
          <w:sz w:val="24"/>
          <w:lang w:val="it-IT"/>
        </w:rPr>
        <w:t xml:space="preserve"> Se uno di questi tre elementi viene meno, non c’è vera fede, non c’è vera salvezza. </w:t>
      </w:r>
      <w:r w:rsidRPr="00802425">
        <w:rPr>
          <w:rFonts w:ascii="Arial" w:hAnsi="Arial"/>
          <w:bCs/>
          <w:i/>
          <w:sz w:val="24"/>
          <w:lang w:val="it-IT"/>
        </w:rPr>
        <w:t>Questa verità obbliga ogni cristiano ad ascoltare la Parola, a vivere secondo la Parola, a testimoniare la Parola annunziandola e ricordandola ad ogni altro uomo.</w:t>
      </w:r>
      <w:r w:rsidRPr="00802425">
        <w:rPr>
          <w:rFonts w:ascii="Arial" w:hAnsi="Arial"/>
          <w:bCs/>
          <w:sz w:val="24"/>
          <w:lang w:val="it-IT"/>
        </w:rPr>
        <w:t xml:space="preserve"> Poiché la salvezza nasce dalla fede nella Parola annunziata, ognuno deve essere messo in condizione di essere salvato e per questo deve sempre in ogni momento poter ascoltare la Parola della fede per mezzo del cristiano.</w:t>
      </w:r>
      <w:r w:rsidR="00B36793" w:rsidRPr="00802425">
        <w:rPr>
          <w:rFonts w:ascii="Arial" w:hAnsi="Arial"/>
          <w:bCs/>
          <w:sz w:val="24"/>
          <w:lang w:val="it-IT"/>
        </w:rPr>
        <w:t xml:space="preserve"> </w:t>
      </w:r>
    </w:p>
    <w:p w14:paraId="281AFEA8"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Lot giusto e angustiato. </w:t>
      </w:r>
      <w:r w:rsidRPr="00802425">
        <w:rPr>
          <w:rFonts w:ascii="Arial" w:hAnsi="Arial"/>
          <w:bCs/>
          <w:sz w:val="24"/>
          <w:lang w:val="it-IT"/>
        </w:rPr>
        <w:t xml:space="preserve">La sua anima giusta. L’angustia per il peccato. Il cristiano, proprio perché salvato dalla fede nella Parola di Cristo Gesù, proprio perché si è liberato dal peccato, sa quanto buio e quanta oscurità esso produce nei cuori. </w:t>
      </w:r>
      <w:r w:rsidRPr="00802425">
        <w:rPr>
          <w:rFonts w:ascii="Arial" w:hAnsi="Arial"/>
          <w:bCs/>
          <w:i/>
          <w:sz w:val="24"/>
          <w:lang w:val="it-IT"/>
        </w:rPr>
        <w:t>Sa che il mondo è nel peccato, perché è fuori della Parola, che è luce e sapienza di vita eterna.</w:t>
      </w:r>
      <w:r w:rsidRPr="00802425">
        <w:rPr>
          <w:rFonts w:ascii="Arial" w:hAnsi="Arial"/>
          <w:bCs/>
          <w:sz w:val="24"/>
          <w:lang w:val="it-IT"/>
        </w:rPr>
        <w:t xml:space="preserve"> Sapendo la forza travolgente del peccato, proprio a motivo della libertà che la Parola gli ha donato da ogni peccato, il cristiano vive nel mondo da uomo giusto, ma anche nell’angustia per il peccato. </w:t>
      </w:r>
      <w:r w:rsidRPr="00802425">
        <w:rPr>
          <w:rFonts w:ascii="Arial" w:hAnsi="Arial"/>
          <w:bCs/>
          <w:i/>
          <w:sz w:val="24"/>
          <w:lang w:val="it-IT"/>
        </w:rPr>
        <w:t>Questa angustia deve produrre in lui un duplice desiderio: di rimanere sempre nella più grande verità di fede e di crescere in essa, lasciandosi avvolgere da una luce sempre più grande di verità e di grazia, perché solo così può non essere attaccato dal peccato e vinto; di porre ogni impegno ad annunziare e a ricordare la Parola della fede, perché anche gli altri suoi fratelli entrino nella verità e nella grazia.</w:t>
      </w:r>
      <w:r w:rsidRPr="00802425">
        <w:rPr>
          <w:rFonts w:ascii="Arial" w:hAnsi="Arial"/>
          <w:bCs/>
          <w:sz w:val="24"/>
          <w:lang w:val="it-IT"/>
        </w:rPr>
        <w:t xml:space="preserve"> Lui di certo non sarebbe un buon discepolo di Cristo se facesse alleanza con il peccato del mondo, se lasciasse il peccato del mondo liberamente prosperare nei cuori senza alcuno sbarramento da parte sua. </w:t>
      </w:r>
      <w:r w:rsidRPr="00802425">
        <w:rPr>
          <w:rFonts w:ascii="Arial" w:hAnsi="Arial"/>
          <w:bCs/>
          <w:i/>
          <w:sz w:val="24"/>
          <w:lang w:val="it-IT"/>
        </w:rPr>
        <w:t>Il cristiano, in sé e negli altri, deve essere una potente diga contro il dilagare del peccato nei cuori.</w:t>
      </w:r>
      <w:r w:rsidRPr="00802425">
        <w:rPr>
          <w:rFonts w:ascii="Arial" w:hAnsi="Arial"/>
          <w:bCs/>
          <w:sz w:val="24"/>
          <w:lang w:val="it-IT"/>
        </w:rPr>
        <w:t xml:space="preserve"> Il cristiano, come Cristo e in Lui, ha un solo obbligo: togliere il peccato del mondo. </w:t>
      </w:r>
    </w:p>
    <w:p w14:paraId="2EA82F20"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Isaia vede e si offre. </w:t>
      </w:r>
      <w:r w:rsidRPr="00802425">
        <w:rPr>
          <w:rFonts w:ascii="Arial" w:hAnsi="Arial"/>
          <w:sz w:val="24"/>
          <w:lang w:val="it-IT"/>
        </w:rPr>
        <w:t xml:space="preserve">Altro esempio che ci insegna come veramente si lotta il peccato per toglierlo dal mondo è Isaia. </w:t>
      </w:r>
      <w:r w:rsidRPr="00802425">
        <w:rPr>
          <w:rFonts w:ascii="Arial" w:hAnsi="Arial"/>
          <w:i/>
          <w:sz w:val="24"/>
          <w:lang w:val="it-IT"/>
        </w:rPr>
        <w:t>Isaia è nel tempio.</w:t>
      </w:r>
      <w:r w:rsidRPr="00802425">
        <w:rPr>
          <w:rFonts w:ascii="Arial" w:hAnsi="Arial"/>
          <w:sz w:val="24"/>
          <w:lang w:val="it-IT"/>
        </w:rPr>
        <w:t xml:space="preserve"> </w:t>
      </w:r>
      <w:r w:rsidRPr="00802425">
        <w:rPr>
          <w:rFonts w:ascii="Arial" w:hAnsi="Arial"/>
          <w:i/>
          <w:sz w:val="24"/>
          <w:lang w:val="it-IT"/>
        </w:rPr>
        <w:t>Vede la santità di Dio.</w:t>
      </w:r>
      <w:r w:rsidRPr="00802425">
        <w:rPr>
          <w:rFonts w:ascii="Arial" w:hAnsi="Arial"/>
          <w:sz w:val="24"/>
          <w:lang w:val="it-IT"/>
        </w:rPr>
        <w:t xml:space="preserve"> </w:t>
      </w:r>
      <w:r w:rsidRPr="00802425">
        <w:rPr>
          <w:rFonts w:ascii="Arial" w:hAnsi="Arial"/>
          <w:i/>
          <w:sz w:val="24"/>
          <w:lang w:val="it-IT"/>
        </w:rPr>
        <w:t>Nella santità di Dio vede il peccato del suo popolo.</w:t>
      </w:r>
      <w:r w:rsidRPr="00802425">
        <w:rPr>
          <w:rFonts w:ascii="Arial" w:hAnsi="Arial"/>
          <w:sz w:val="24"/>
          <w:lang w:val="it-IT"/>
        </w:rPr>
        <w:t xml:space="preserve"> Sa che santità di Dio e peccato non possono coabitare nel cuore dei suoi fratelli. </w:t>
      </w:r>
      <w:r w:rsidRPr="00802425">
        <w:rPr>
          <w:rFonts w:ascii="Arial" w:hAnsi="Arial"/>
          <w:i/>
          <w:sz w:val="24"/>
          <w:lang w:val="it-IT"/>
        </w:rPr>
        <w:t>Vedendo il peccato nei cuori, egli si offre al Signore perché lo mandi ad annunziare la Parola della fede, ricordandola in ogni sua più piccola parte, in modo che tutti ritornino nella santità dei comandamenti.</w:t>
      </w:r>
      <w:r w:rsidRPr="00802425">
        <w:rPr>
          <w:rFonts w:ascii="Arial" w:hAnsi="Arial"/>
          <w:sz w:val="24"/>
          <w:lang w:val="it-IT"/>
        </w:rPr>
        <w:t xml:space="preserve"> Chi non è nella santità che nasce dalla Parola, chi in questa santità non cresce, chi questa santità non vede, non può in nessun modo divenire </w:t>
      </w:r>
      <w:r w:rsidRPr="00802425">
        <w:rPr>
          <w:rFonts w:ascii="Arial" w:hAnsi="Arial"/>
          <w:sz w:val="24"/>
          <w:lang w:val="it-IT"/>
        </w:rPr>
        <w:lastRenderedPageBreak/>
        <w:t xml:space="preserve">testimone di Cristo per ricordare e annunziare ai suoi fratelli la Parola che libera e salva da ogni peccato. </w:t>
      </w:r>
    </w:p>
    <w:p w14:paraId="0524AC08"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Il Vangelo baluardo contro il male.</w:t>
      </w:r>
      <w:r w:rsidRPr="00802425">
        <w:rPr>
          <w:rFonts w:ascii="Arial" w:hAnsi="Arial"/>
          <w:bCs/>
          <w:sz w:val="24"/>
          <w:lang w:val="it-IT"/>
        </w:rPr>
        <w:t xml:space="preserve"> Il Vangelo è l’unico baluardo contro il male, perché è la Parola vissuta la vittoria contro il peccato. </w:t>
      </w:r>
      <w:r w:rsidRPr="00802425">
        <w:rPr>
          <w:rFonts w:ascii="Arial" w:hAnsi="Arial"/>
          <w:bCs/>
          <w:i/>
          <w:sz w:val="24"/>
          <w:lang w:val="it-IT"/>
        </w:rPr>
        <w:t>Tutto nella Chiesa è in vista della vittoria sul peccato.</w:t>
      </w:r>
      <w:r w:rsidRPr="00802425">
        <w:rPr>
          <w:rFonts w:ascii="Arial" w:hAnsi="Arial"/>
          <w:bCs/>
          <w:sz w:val="24"/>
          <w:lang w:val="it-IT"/>
        </w:rPr>
        <w:t xml:space="preserve"> </w:t>
      </w:r>
      <w:r w:rsidRPr="00802425">
        <w:rPr>
          <w:rFonts w:ascii="Arial" w:hAnsi="Arial"/>
          <w:bCs/>
          <w:i/>
          <w:sz w:val="24"/>
          <w:lang w:val="it-IT"/>
        </w:rPr>
        <w:t>Tutto è un mezzo per poter giungere a vincere il peccato.</w:t>
      </w:r>
      <w:r w:rsidRPr="00802425">
        <w:rPr>
          <w:rFonts w:ascii="Arial" w:hAnsi="Arial"/>
          <w:bCs/>
          <w:sz w:val="24"/>
          <w:lang w:val="it-IT"/>
        </w:rPr>
        <w:t xml:space="preserve"> </w:t>
      </w:r>
      <w:r w:rsidRPr="00802425">
        <w:rPr>
          <w:rFonts w:ascii="Arial" w:hAnsi="Arial"/>
          <w:bCs/>
          <w:i/>
          <w:sz w:val="24"/>
          <w:lang w:val="it-IT"/>
        </w:rPr>
        <w:t>Se tutto è un mezzo, tutto deve essere operato perché la Parola possa essere conosciuta in pienezza di verità, in pienezza di verità vissuta, in pienezza di verità ricordata e annunziata.</w:t>
      </w:r>
      <w:r w:rsidRPr="00802425">
        <w:rPr>
          <w:rFonts w:ascii="Arial" w:hAnsi="Arial"/>
          <w:bCs/>
          <w:sz w:val="24"/>
          <w:lang w:val="it-IT"/>
        </w:rPr>
        <w:t xml:space="preserve"> Quando nella Chiesa la Parola viene trascurata, dimenticata, obliata, manomessa, alterata, posta in secondo ordine, relegata al rango di cosa non assolutamente necessaria, è il segno che quella Chiesa non combatte il peccato. </w:t>
      </w:r>
      <w:r w:rsidRPr="00802425">
        <w:rPr>
          <w:rFonts w:ascii="Arial" w:hAnsi="Arial"/>
          <w:bCs/>
          <w:i/>
          <w:sz w:val="24"/>
          <w:lang w:val="it-IT"/>
        </w:rPr>
        <w:t>La Parola annunziata e ricordata è metro per misurare quanto una Chiesa ha compreso della sua vera essenza.</w:t>
      </w:r>
      <w:r w:rsidRPr="00802425">
        <w:rPr>
          <w:rFonts w:ascii="Arial" w:hAnsi="Arial"/>
          <w:bCs/>
          <w:sz w:val="24"/>
          <w:lang w:val="it-IT"/>
        </w:rPr>
        <w:t xml:space="preserve"> </w:t>
      </w:r>
      <w:r w:rsidRPr="00802425">
        <w:rPr>
          <w:rFonts w:ascii="Arial" w:hAnsi="Arial"/>
          <w:bCs/>
          <w:i/>
          <w:sz w:val="24"/>
          <w:lang w:val="it-IT"/>
        </w:rPr>
        <w:t>Chi entra in una Chiesa e sente una parola che non è pienamente, veramente, santamente Parola di Dio, in quella Chiesa mai ci potrà essere lotta contro il peccato.</w:t>
      </w:r>
      <w:r w:rsidRPr="00802425">
        <w:rPr>
          <w:rFonts w:ascii="Arial" w:hAnsi="Arial"/>
          <w:bCs/>
          <w:sz w:val="24"/>
          <w:lang w:val="it-IT"/>
        </w:rPr>
        <w:t xml:space="preserve"> Quella Chiesa è adagiata sul peccato e con il peccato convive. Quella Chiesa ha rinnegato Cristo: Colui che toglie il peccato del mondo. </w:t>
      </w:r>
    </w:p>
    <w:p w14:paraId="6AE8545E"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La giustizia libera dalla morte.</w:t>
      </w:r>
      <w:r w:rsidRPr="00802425">
        <w:rPr>
          <w:rFonts w:ascii="Arial" w:hAnsi="Arial"/>
          <w:bCs/>
          <w:sz w:val="24"/>
          <w:lang w:val="it-IT"/>
        </w:rPr>
        <w:t xml:space="preserve"> La giustizia difesa contro il peccato. Chi vuole possedere una potente corazza contro la forza irresistibile del peccato deve rimanere sempre nella giustizia che nasce dalla Parola. </w:t>
      </w:r>
      <w:r w:rsidRPr="00802425">
        <w:rPr>
          <w:rFonts w:ascii="Arial" w:hAnsi="Arial"/>
          <w:bCs/>
          <w:i/>
          <w:sz w:val="24"/>
          <w:lang w:val="it-IT"/>
        </w:rPr>
        <w:t>Le opere di giustizia sono l’osservanza scrupolosa della Parola verso i fratelli.</w:t>
      </w:r>
      <w:r w:rsidRPr="00802425">
        <w:rPr>
          <w:rFonts w:ascii="Arial" w:hAnsi="Arial"/>
          <w:bCs/>
          <w:sz w:val="24"/>
          <w:lang w:val="it-IT"/>
        </w:rPr>
        <w:t xml:space="preserve"> Chi pratica la giustizia si fortifica contro il male. Lui diviene impeccabile, perché il Signore lo assiste nella sua misericordia perché non pecchi. Lo assiste proprio a motivo del suo amore verso i fratelli. </w:t>
      </w:r>
      <w:r w:rsidRPr="00802425">
        <w:rPr>
          <w:rFonts w:ascii="Arial" w:hAnsi="Arial"/>
          <w:bCs/>
          <w:i/>
          <w:sz w:val="24"/>
          <w:lang w:val="it-IT"/>
        </w:rPr>
        <w:t>È opera di grande giustizia, perché volontà di Dio, annunziare e ricordare il Vangelo al mondo intero.</w:t>
      </w:r>
      <w:r w:rsidRPr="00802425">
        <w:rPr>
          <w:rFonts w:ascii="Arial" w:hAnsi="Arial"/>
          <w:bCs/>
          <w:sz w:val="24"/>
          <w:lang w:val="it-IT"/>
        </w:rPr>
        <w:t xml:space="preserve"> </w:t>
      </w:r>
      <w:r w:rsidRPr="00802425">
        <w:rPr>
          <w:rFonts w:ascii="Arial" w:hAnsi="Arial"/>
          <w:bCs/>
          <w:i/>
          <w:sz w:val="24"/>
          <w:lang w:val="it-IT"/>
        </w:rPr>
        <w:t>Chi vive per ricordare e annunziare il Vangelo e svolge quest’opera di giustizia con grande amore, costui non solo cresce in sapienza e grazia, acquisisce presso il Signore un merito particolare che è quello della difesa e della liberazione contro il male, il peccato, la morte.</w:t>
      </w:r>
      <w:r w:rsidRPr="00802425">
        <w:rPr>
          <w:rFonts w:ascii="Arial" w:hAnsi="Arial"/>
          <w:bCs/>
          <w:sz w:val="24"/>
          <w:lang w:val="it-IT"/>
        </w:rPr>
        <w:t xml:space="preserve"> Chi cade in tentazione, chi naviga di peccato in peccato, chi si lascia attrarre dal mondo e dalle sue seduzioni, manifesta che è caduto dall’opera di giustizia. </w:t>
      </w:r>
      <w:r w:rsidRPr="00802425">
        <w:rPr>
          <w:rFonts w:ascii="Arial" w:hAnsi="Arial"/>
          <w:bCs/>
          <w:i/>
          <w:sz w:val="24"/>
          <w:lang w:val="it-IT"/>
        </w:rPr>
        <w:t>Liberandosi e sganciandosi dalla giustizia, si è sganciato anche da Dio e per questo precipita verso il male.</w:t>
      </w:r>
      <w:r w:rsidRPr="00802425">
        <w:rPr>
          <w:rFonts w:ascii="Arial" w:hAnsi="Arial"/>
          <w:bCs/>
          <w:sz w:val="24"/>
          <w:lang w:val="it-IT"/>
        </w:rPr>
        <w:t xml:space="preserve"> Chi vuole risalire la china, ha un solo mezzo a disposizione: ritornare nella giustizia, che è osservanza della volontà di Dio. </w:t>
      </w:r>
    </w:p>
    <w:p w14:paraId="6DF99374" w14:textId="77777777" w:rsidR="00EB4396" w:rsidRPr="00802425" w:rsidRDefault="00EB4396" w:rsidP="00EB4396">
      <w:pPr>
        <w:spacing w:after="120"/>
        <w:jc w:val="both"/>
        <w:rPr>
          <w:rFonts w:ascii="Arial" w:hAnsi="Arial"/>
          <w:bCs/>
          <w:sz w:val="24"/>
          <w:lang w:val="it-IT"/>
        </w:rPr>
      </w:pPr>
      <w:r w:rsidRPr="00802425">
        <w:rPr>
          <w:rFonts w:ascii="Arial" w:hAnsi="Arial"/>
          <w:bCs/>
          <w:sz w:val="24"/>
          <w:lang w:val="it-IT"/>
        </w:rPr>
        <w:t xml:space="preserve">Giudizio e liberazione: scienza che Dio solo possiede. Il giudizio sulla responsabilità morale di una persona appartiene solo a Dio. </w:t>
      </w:r>
      <w:r w:rsidRPr="00802425">
        <w:rPr>
          <w:rFonts w:ascii="Arial" w:hAnsi="Arial"/>
          <w:bCs/>
          <w:i/>
          <w:sz w:val="24"/>
          <w:lang w:val="it-IT"/>
        </w:rPr>
        <w:t>Al cristiano appartiene invece solo il discernimento sulla verità o falsità di un’azione, di un pensiero.</w:t>
      </w:r>
      <w:r w:rsidRPr="00802425">
        <w:rPr>
          <w:rFonts w:ascii="Arial" w:hAnsi="Arial"/>
          <w:bCs/>
          <w:sz w:val="24"/>
          <w:lang w:val="it-IT"/>
        </w:rPr>
        <w:t xml:space="preserve"> </w:t>
      </w:r>
      <w:r w:rsidRPr="00802425">
        <w:rPr>
          <w:rFonts w:ascii="Arial" w:hAnsi="Arial"/>
          <w:bCs/>
          <w:i/>
          <w:sz w:val="24"/>
          <w:lang w:val="it-IT"/>
        </w:rPr>
        <w:t>È nella verità ciò che è riconducibile alla Parola.</w:t>
      </w:r>
      <w:r w:rsidRPr="00802425">
        <w:rPr>
          <w:rFonts w:ascii="Arial" w:hAnsi="Arial"/>
          <w:bCs/>
          <w:sz w:val="24"/>
          <w:lang w:val="it-IT"/>
        </w:rPr>
        <w:t xml:space="preserve"> </w:t>
      </w:r>
      <w:r w:rsidRPr="00802425">
        <w:rPr>
          <w:rFonts w:ascii="Arial" w:hAnsi="Arial"/>
          <w:bCs/>
          <w:i/>
          <w:sz w:val="24"/>
          <w:lang w:val="it-IT"/>
        </w:rPr>
        <w:t>È falsità tutto ciò che non è riconducibile al Vangelo.</w:t>
      </w:r>
      <w:r w:rsidRPr="00802425">
        <w:rPr>
          <w:rFonts w:ascii="Arial" w:hAnsi="Arial"/>
          <w:bCs/>
          <w:sz w:val="24"/>
          <w:lang w:val="it-IT"/>
        </w:rPr>
        <w:t xml:space="preserve"> Al cristiano non appartiene neanche la scienza di conoscere le vie attraverso le quali il Signore compie la liberazione del giusto. </w:t>
      </w:r>
      <w:r w:rsidRPr="00802425">
        <w:rPr>
          <w:rFonts w:ascii="Arial" w:hAnsi="Arial"/>
          <w:bCs/>
          <w:i/>
          <w:sz w:val="24"/>
          <w:lang w:val="it-IT"/>
        </w:rPr>
        <w:t>Giudizio e liberazione sono scienza che Dio ha riservato a sé.</w:t>
      </w:r>
      <w:r w:rsidRPr="00802425">
        <w:rPr>
          <w:rFonts w:ascii="Arial" w:hAnsi="Arial"/>
          <w:bCs/>
          <w:sz w:val="24"/>
          <w:lang w:val="it-IT"/>
        </w:rPr>
        <w:t xml:space="preserve"> Solo Lui conosce il cuore. Solo Lui conosce la via attraverso la quale interviene nella nostra storia e libera. Dinanzi a questa scienza dobbiamo fermarci. Non è di nostra competenza. </w:t>
      </w:r>
    </w:p>
    <w:p w14:paraId="1A9ACC58"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Il disprezzo del Signore è disprezzo della sua Legge. </w:t>
      </w:r>
      <w:r w:rsidRPr="00802425">
        <w:rPr>
          <w:rFonts w:ascii="Arial" w:hAnsi="Arial"/>
          <w:bCs/>
          <w:sz w:val="24"/>
          <w:lang w:val="it-IT"/>
        </w:rPr>
        <w:t xml:space="preserve">Disprezzo della Legge ma anche della Persona stessa di Dio, o della sua Entità divina. Disprezza il Signore chi disprezza la Sua Legge santa, il Suo Vangelo, la sua Verità. </w:t>
      </w:r>
      <w:r w:rsidRPr="00802425">
        <w:rPr>
          <w:rFonts w:ascii="Arial" w:hAnsi="Arial"/>
          <w:bCs/>
          <w:i/>
          <w:sz w:val="24"/>
          <w:lang w:val="it-IT"/>
        </w:rPr>
        <w:t xml:space="preserve">La Legge di Dio altro non è che manifestazione della sua Volontà, della sua Essenza, del </w:t>
      </w:r>
      <w:r w:rsidRPr="00802425">
        <w:rPr>
          <w:rFonts w:ascii="Arial" w:hAnsi="Arial"/>
          <w:bCs/>
          <w:i/>
          <w:sz w:val="24"/>
          <w:lang w:val="it-IT"/>
        </w:rPr>
        <w:lastRenderedPageBreak/>
        <w:t>suo Amore, della sua Giustizia.</w:t>
      </w:r>
      <w:r w:rsidRPr="00802425">
        <w:rPr>
          <w:rFonts w:ascii="Arial" w:hAnsi="Arial"/>
          <w:bCs/>
          <w:sz w:val="24"/>
          <w:lang w:val="it-IT"/>
        </w:rPr>
        <w:t xml:space="preserve"> È manifestazione di Se stesso nella sua Entità divina. </w:t>
      </w:r>
      <w:r w:rsidRPr="00802425">
        <w:rPr>
          <w:rFonts w:ascii="Arial" w:hAnsi="Arial"/>
          <w:bCs/>
          <w:i/>
          <w:sz w:val="24"/>
          <w:lang w:val="it-IT"/>
        </w:rPr>
        <w:t>Per questo chi disprezza la Legge disprezza il Signore nella sua Essenza più vera, più pura, più santa.</w:t>
      </w:r>
      <w:r w:rsidRPr="00802425">
        <w:rPr>
          <w:rFonts w:ascii="Arial" w:hAnsi="Arial"/>
          <w:bCs/>
          <w:sz w:val="24"/>
          <w:lang w:val="it-IT"/>
        </w:rPr>
        <w:t xml:space="preserve"> Lo disprezza nella sua Persona. Disprezza Dio Onnipotente, Creatore e Signore, che è Padre, Figlio e Spirito Santo. La Trinità Beata è disprezzata da chi disprezza la Sua Legge. </w:t>
      </w:r>
    </w:p>
    <w:p w14:paraId="3F9E018B"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Il disprezzo degli altri per innalzare se stessi. </w:t>
      </w:r>
      <w:r w:rsidRPr="00802425">
        <w:rPr>
          <w:rFonts w:ascii="Arial" w:hAnsi="Arial"/>
          <w:sz w:val="24"/>
          <w:lang w:val="it-IT"/>
        </w:rPr>
        <w:t xml:space="preserve">Disprezzare gli altri per esaltare se stessi è vera opera diabolica, contraria alla verità e alla santità di Dio, contraria al suo Vangelo di vita eterna. L’innalzamento vero di un uomo è dato da Dio. Se Dio innalza in un modo anziché in un altro, è fede adorare il Signore in questa sua scelta. </w:t>
      </w:r>
      <w:r w:rsidRPr="00802425">
        <w:rPr>
          <w:rFonts w:ascii="Arial" w:hAnsi="Arial"/>
          <w:i/>
          <w:sz w:val="24"/>
          <w:lang w:val="it-IT"/>
        </w:rPr>
        <w:t>Chi non ha questa fede, si lascia conquistare dalla superbia e commetterà ogni genere di peccato perché la superbia lo spingerà sempre al disprezzo degli altri al fine di esaltare solo se stesso.</w:t>
      </w:r>
      <w:r w:rsidRPr="00802425">
        <w:rPr>
          <w:rFonts w:ascii="Arial" w:hAnsi="Arial"/>
          <w:sz w:val="24"/>
          <w:lang w:val="it-IT"/>
        </w:rPr>
        <w:t xml:space="preserve"> Questo peccato, quando si insinua nella Chiesa, distrugge la salvezza che gli altri con fatica hanno messo nei cuori. Chi disprezza gli altri o allontana dagli altri per attirare a sé, compie un’opera satanica. </w:t>
      </w:r>
    </w:p>
    <w:p w14:paraId="2BAE0677"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Il disprezzo di Dio per innalzare il peccato. </w:t>
      </w:r>
      <w:r w:rsidRPr="00802425">
        <w:rPr>
          <w:rFonts w:ascii="Arial" w:hAnsi="Arial"/>
          <w:bCs/>
          <w:sz w:val="24"/>
          <w:lang w:val="it-IT"/>
        </w:rPr>
        <w:t xml:space="preserve">Il disprezzo della verità per innalzare la falsità. Nel disprezzo di Dio si innalza il peccato. Nel disprezzo della verità si dona forza alla falsità. Nel disprezzo degli altri si dona vigore alla propria superbia. </w:t>
      </w:r>
      <w:r w:rsidRPr="00802425">
        <w:rPr>
          <w:rFonts w:ascii="Arial" w:hAnsi="Arial"/>
          <w:bCs/>
          <w:i/>
          <w:sz w:val="24"/>
          <w:lang w:val="it-IT"/>
        </w:rPr>
        <w:t>Sono tre vie queste che portano l’inferno sulla terra e dalla terra allontanano il Paradiso.</w:t>
      </w:r>
      <w:r w:rsidRPr="00802425">
        <w:rPr>
          <w:rFonts w:ascii="Arial" w:hAnsi="Arial"/>
          <w:bCs/>
          <w:sz w:val="24"/>
          <w:lang w:val="it-IT"/>
        </w:rPr>
        <w:t xml:space="preserve"> Nessun cristiano dovrà mai cadere in simili peccati. </w:t>
      </w:r>
      <w:r w:rsidRPr="00802425">
        <w:rPr>
          <w:rFonts w:ascii="Arial" w:hAnsi="Arial"/>
          <w:bCs/>
          <w:i/>
          <w:sz w:val="24"/>
          <w:lang w:val="it-IT"/>
        </w:rPr>
        <w:t>Se cade in essi, diviene stretto collaboratore di satana per la rovina dei suoi stessi fratelli di fede.</w:t>
      </w:r>
      <w:r w:rsidRPr="00802425">
        <w:rPr>
          <w:rFonts w:ascii="Arial" w:hAnsi="Arial"/>
          <w:bCs/>
          <w:sz w:val="24"/>
          <w:lang w:val="it-IT"/>
        </w:rPr>
        <w:t xml:space="preserve"> Non solo non porta la Chiesa nel mondo. Porta il mondo nella Chiesa per la sua distruzione e rovina eterna. </w:t>
      </w:r>
    </w:p>
    <w:p w14:paraId="4E3ADC52"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t xml:space="preserve">La verità della teologia è nella verità dei suoi principi. </w:t>
      </w:r>
      <w:r w:rsidRPr="00802425">
        <w:rPr>
          <w:rFonts w:ascii="Arial" w:hAnsi="Arial"/>
          <w:sz w:val="24"/>
          <w:lang w:val="it-IT"/>
        </w:rPr>
        <w:t xml:space="preserve">La verità di un’affermazione teologica non è nelle sue conclusioni, ma nei suoi principi di retta fede. </w:t>
      </w:r>
      <w:r w:rsidRPr="00802425">
        <w:rPr>
          <w:rFonts w:ascii="Arial" w:hAnsi="Arial"/>
          <w:i/>
          <w:sz w:val="24"/>
          <w:lang w:val="it-IT"/>
        </w:rPr>
        <w:t>Se i principi sono di retta fede, la conclusione è anche buona, ma non necessariamente deve considerarsi la sola, l’unica, esclusiva.</w:t>
      </w:r>
      <w:r w:rsidRPr="00802425">
        <w:rPr>
          <w:rFonts w:ascii="Arial" w:hAnsi="Arial"/>
          <w:sz w:val="24"/>
          <w:lang w:val="it-IT"/>
        </w:rPr>
        <w:t xml:space="preserve"> Ogni principio può contenere in sé molteplici conclusioni, che trovano la loro verità nella santità del principio di fede che sta a suo fondamento. </w:t>
      </w:r>
      <w:r w:rsidRPr="00802425">
        <w:rPr>
          <w:rFonts w:ascii="Arial" w:hAnsi="Arial"/>
          <w:i/>
          <w:sz w:val="24"/>
          <w:lang w:val="it-IT"/>
        </w:rPr>
        <w:t>Per fare un esempio: la povertà in spirito è il principio della retta e santa fede.</w:t>
      </w:r>
      <w:r w:rsidRPr="00802425">
        <w:rPr>
          <w:rFonts w:ascii="Arial" w:hAnsi="Arial"/>
          <w:sz w:val="24"/>
          <w:lang w:val="it-IT"/>
        </w:rPr>
        <w:t xml:space="preserve"> </w:t>
      </w:r>
      <w:r w:rsidRPr="00802425">
        <w:rPr>
          <w:rFonts w:ascii="Arial" w:hAnsi="Arial"/>
          <w:i/>
          <w:sz w:val="24"/>
          <w:lang w:val="it-IT"/>
        </w:rPr>
        <w:t>Una volta compresa secondo verità di fede la povertà in spirito, essa può trovare una molteplicità di applicazioni, di soluzioni, di incarnazioni nel tempo e nella storia, le une accanto alle altre, le une non esclusive delle altre.</w:t>
      </w:r>
      <w:r w:rsidRPr="00802425">
        <w:rPr>
          <w:rFonts w:ascii="Arial" w:hAnsi="Arial"/>
          <w:sz w:val="24"/>
          <w:lang w:val="it-IT"/>
        </w:rPr>
        <w:t xml:space="preserve"> Una pastorale che non trova il suo fondamento nel retto principio della fede, è solamente inutile, anzi dannosa, sempre fallimentare. </w:t>
      </w:r>
    </w:p>
    <w:p w14:paraId="43230E81" w14:textId="03C9BF1F" w:rsidR="00EB4396" w:rsidRPr="00802425" w:rsidRDefault="00EB4396" w:rsidP="00EB4396">
      <w:pPr>
        <w:spacing w:after="120"/>
        <w:jc w:val="both"/>
        <w:rPr>
          <w:rFonts w:ascii="Arial" w:hAnsi="Arial"/>
          <w:sz w:val="24"/>
          <w:lang w:val="it-IT"/>
        </w:rPr>
      </w:pPr>
      <w:r w:rsidRPr="00EB4396">
        <w:rPr>
          <w:rFonts w:ascii="Arial" w:hAnsi="Arial"/>
          <w:b/>
          <w:sz w:val="24"/>
          <w:lang w:val="it-IT"/>
        </w:rPr>
        <w:t>Il peccato si nutre di peccati sempre più grandi.</w:t>
      </w:r>
      <w:r w:rsidR="00B36793">
        <w:rPr>
          <w:rFonts w:ascii="Arial" w:hAnsi="Arial"/>
          <w:b/>
          <w:sz w:val="24"/>
          <w:lang w:val="it-IT"/>
        </w:rPr>
        <w:t xml:space="preserve"> </w:t>
      </w:r>
      <w:r w:rsidRPr="00EB4396">
        <w:rPr>
          <w:rFonts w:ascii="Arial" w:hAnsi="Arial"/>
          <w:sz w:val="24"/>
          <w:lang w:val="it-IT"/>
        </w:rPr>
        <w:t>U</w:t>
      </w:r>
      <w:r w:rsidRPr="00802425">
        <w:rPr>
          <w:rFonts w:ascii="Arial" w:hAnsi="Arial"/>
          <w:sz w:val="24"/>
          <w:lang w:val="it-IT"/>
        </w:rPr>
        <w:t xml:space="preserve">na cosa che non dobbiamo mai dimenticare nella lotta al peccato è questa: </w:t>
      </w:r>
      <w:r w:rsidRPr="00802425">
        <w:rPr>
          <w:rFonts w:ascii="Arial" w:hAnsi="Arial"/>
          <w:i/>
          <w:sz w:val="24"/>
          <w:lang w:val="it-IT"/>
        </w:rPr>
        <w:t>con il peccato bisogna tagliare con decisione irremovibile</w:t>
      </w:r>
      <w:r w:rsidRPr="00802425">
        <w:rPr>
          <w:rFonts w:ascii="Arial" w:hAnsi="Arial"/>
          <w:sz w:val="24"/>
          <w:lang w:val="it-IT"/>
        </w:rPr>
        <w:t xml:space="preserve">. Chi cade in uno, difficilmente si ferma. Precipita in altri, anzi in molti altri. Se si cade nei piccoli peccati ben presto si cadrà nei grandi fino a commettere nefandezze e abomini di ogni genere. Una cosa ognuno deve sapere: </w:t>
      </w:r>
      <w:r w:rsidRPr="00802425">
        <w:rPr>
          <w:rFonts w:ascii="Arial" w:hAnsi="Arial"/>
          <w:i/>
          <w:sz w:val="24"/>
          <w:lang w:val="it-IT"/>
        </w:rPr>
        <w:t xml:space="preserve">il peccato si nutre di peccati sempre più grandi. </w:t>
      </w:r>
      <w:r w:rsidRPr="00802425">
        <w:rPr>
          <w:rFonts w:ascii="Arial" w:hAnsi="Arial"/>
          <w:sz w:val="24"/>
          <w:lang w:val="it-IT"/>
        </w:rPr>
        <w:t xml:space="preserve">Altra cosa da sapere è questa: </w:t>
      </w:r>
      <w:r w:rsidRPr="00802425">
        <w:rPr>
          <w:rFonts w:ascii="Arial" w:hAnsi="Arial"/>
          <w:i/>
          <w:sz w:val="24"/>
          <w:lang w:val="it-IT"/>
        </w:rPr>
        <w:t xml:space="preserve">dal peccato si esce solo per grazia, impetrata con una preghiera intensa, ininterrotta, fatta di lacrime e di tanta penitenza. </w:t>
      </w:r>
      <w:r w:rsidRPr="00802425">
        <w:rPr>
          <w:rFonts w:ascii="Arial" w:hAnsi="Arial"/>
          <w:sz w:val="24"/>
          <w:lang w:val="it-IT"/>
        </w:rPr>
        <w:t xml:space="preserve">Il peccato si vince se c’è nel cuore una fede forte: con Cristo e la sua grazia non ci sono peccati invincibili. </w:t>
      </w:r>
    </w:p>
    <w:p w14:paraId="32F0471A" w14:textId="31A8900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Si dilettano dei loro inganni </w:t>
      </w:r>
      <w:r w:rsidRPr="00802425">
        <w:rPr>
          <w:rFonts w:ascii="Arial" w:hAnsi="Arial"/>
          <w:bCs/>
          <w:sz w:val="24"/>
          <w:lang w:val="it-IT"/>
        </w:rPr>
        <w:t xml:space="preserve">mentre fan festa con voi. Insaziabili di peccato. Adescano le anime instabili. Cuore rotto alla cupidigia. Viene descritto l’inganno, l’ipocrisia, la falsità spacciata per verità da quanti sono caduti nell’errore, </w:t>
      </w:r>
      <w:r w:rsidRPr="00802425">
        <w:rPr>
          <w:rFonts w:ascii="Arial" w:hAnsi="Arial"/>
          <w:bCs/>
          <w:sz w:val="24"/>
          <w:lang w:val="it-IT"/>
        </w:rPr>
        <w:lastRenderedPageBreak/>
        <w:t xml:space="preserve">nell’eresia, nell’abbandono di Cristo Gesù. </w:t>
      </w:r>
      <w:r w:rsidRPr="00802425">
        <w:rPr>
          <w:rFonts w:ascii="Arial" w:hAnsi="Arial"/>
          <w:bCs/>
          <w:i/>
          <w:sz w:val="24"/>
          <w:lang w:val="it-IT"/>
        </w:rPr>
        <w:t>C’è una comunione di vita che non è nella verità di Cristo.</w:t>
      </w:r>
      <w:r w:rsidRPr="00802425">
        <w:rPr>
          <w:rFonts w:ascii="Arial" w:hAnsi="Arial"/>
          <w:bCs/>
          <w:sz w:val="24"/>
          <w:lang w:val="it-IT"/>
        </w:rPr>
        <w:t xml:space="preserve"> Essa è solo apparenza per ingannare meglio. </w:t>
      </w:r>
      <w:r w:rsidRPr="00802425">
        <w:rPr>
          <w:rFonts w:ascii="Arial" w:hAnsi="Arial"/>
          <w:bCs/>
          <w:i/>
          <w:sz w:val="24"/>
          <w:lang w:val="it-IT"/>
        </w:rPr>
        <w:t>Ma c’è anche un peccato dal quale non ci si vuole liberare.</w:t>
      </w:r>
      <w:r w:rsidRPr="00802425">
        <w:rPr>
          <w:rFonts w:ascii="Arial" w:hAnsi="Arial"/>
          <w:bCs/>
          <w:sz w:val="24"/>
          <w:lang w:val="it-IT"/>
        </w:rPr>
        <w:t xml:space="preserve"> Anzi esso si commette con più grande frequenza. </w:t>
      </w:r>
      <w:r w:rsidRPr="00802425">
        <w:rPr>
          <w:rFonts w:ascii="Arial" w:hAnsi="Arial"/>
          <w:bCs/>
          <w:i/>
          <w:sz w:val="24"/>
          <w:lang w:val="it-IT"/>
        </w:rPr>
        <w:t>Il peccato non sazia il cuore, lo lascia vuoto.</w:t>
      </w:r>
      <w:r w:rsidRPr="00802425">
        <w:rPr>
          <w:rFonts w:ascii="Arial" w:hAnsi="Arial"/>
          <w:bCs/>
          <w:sz w:val="24"/>
          <w:lang w:val="it-IT"/>
        </w:rPr>
        <w:t xml:space="preserve"> Il cuore vuoto brama altri peccati per saziarsi. E mentre più pecca,</w:t>
      </w:r>
      <w:r w:rsidR="00B36793" w:rsidRPr="00802425">
        <w:rPr>
          <w:rFonts w:ascii="Arial" w:hAnsi="Arial"/>
          <w:bCs/>
          <w:sz w:val="24"/>
          <w:lang w:val="it-IT"/>
        </w:rPr>
        <w:t xml:space="preserve"> </w:t>
      </w:r>
      <w:r w:rsidRPr="00802425">
        <w:rPr>
          <w:rFonts w:ascii="Arial" w:hAnsi="Arial"/>
          <w:bCs/>
          <w:sz w:val="24"/>
          <w:lang w:val="it-IT"/>
        </w:rPr>
        <w:t xml:space="preserve">più resta vuoto. </w:t>
      </w:r>
      <w:r w:rsidRPr="00802425">
        <w:rPr>
          <w:rFonts w:ascii="Arial" w:hAnsi="Arial"/>
          <w:bCs/>
          <w:i/>
          <w:sz w:val="24"/>
          <w:lang w:val="it-IT"/>
        </w:rPr>
        <w:t>Il vuoto del cuore solo la grazia di Dio lo può colmare e la sua divina carità che è tutta nell’osservanza della Legge che nasce dal Vangelo.</w:t>
      </w:r>
      <w:r w:rsidRPr="00802425">
        <w:rPr>
          <w:rFonts w:ascii="Arial" w:hAnsi="Arial"/>
          <w:bCs/>
          <w:sz w:val="24"/>
          <w:lang w:val="it-IT"/>
        </w:rPr>
        <w:t xml:space="preserve"> Chi è nel peccato, diviene strumento di peccato e adesca anime instabili per condurle nei suoi stessi peccati. Questa è verità. Chi viene adescato nel peccato, lo diviene perché è instabile nella sua anima. È un poco con Cristo e un poco senza di Lui. </w:t>
      </w:r>
      <w:r w:rsidRPr="00802425">
        <w:rPr>
          <w:rFonts w:ascii="Arial" w:hAnsi="Arial"/>
          <w:bCs/>
          <w:i/>
          <w:sz w:val="24"/>
          <w:lang w:val="it-IT"/>
        </w:rPr>
        <w:t>Nel momento in cui è senza di Lui il peccato si impossessa del suo cuore e lo trascina in perdizione.</w:t>
      </w:r>
      <w:r w:rsidRPr="00802425">
        <w:rPr>
          <w:rFonts w:ascii="Arial" w:hAnsi="Arial"/>
          <w:bCs/>
          <w:sz w:val="24"/>
          <w:lang w:val="it-IT"/>
        </w:rPr>
        <w:t xml:space="preserve"> Altra verità è questa. Chi cade nel peccato attesta che manca in lui il governo del cuore e un cuore non governato dalla verità e dalla grazia, è irrimediabilmente conquistato dalla cupidigia. </w:t>
      </w:r>
      <w:r w:rsidRPr="00802425">
        <w:rPr>
          <w:rFonts w:ascii="Arial" w:hAnsi="Arial"/>
          <w:bCs/>
          <w:i/>
          <w:sz w:val="24"/>
          <w:lang w:val="it-IT"/>
        </w:rPr>
        <w:t>La cupidigia però non sazia il cuore.</w:t>
      </w:r>
      <w:r w:rsidRPr="00802425">
        <w:rPr>
          <w:rFonts w:ascii="Arial" w:hAnsi="Arial"/>
          <w:bCs/>
          <w:sz w:val="24"/>
          <w:lang w:val="it-IT"/>
        </w:rPr>
        <w:t xml:space="preserve"> Lo svuota e lo rende sempre più povero, meschino, malato di peccato.</w:t>
      </w:r>
      <w:r w:rsidR="00B36793" w:rsidRPr="00802425">
        <w:rPr>
          <w:rFonts w:ascii="Arial" w:hAnsi="Arial"/>
          <w:bCs/>
          <w:sz w:val="24"/>
          <w:lang w:val="it-IT"/>
        </w:rPr>
        <w:t xml:space="preserve"> </w:t>
      </w:r>
    </w:p>
    <w:p w14:paraId="46E47AED"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Al male per natura </w:t>
      </w:r>
      <w:r w:rsidRPr="00802425">
        <w:rPr>
          <w:rFonts w:ascii="Arial" w:hAnsi="Arial"/>
          <w:bCs/>
          <w:sz w:val="24"/>
          <w:lang w:val="it-IT"/>
        </w:rPr>
        <w:t xml:space="preserve">si deve rispondere con il bene per natura. Quando il peccato prende corpo in noi, si fa nostra vita, esso trasforma anche la nostra stessa natura tanto da far diventare il male naturale, cioè forma della sua vita e del suo essere, che diviene tutto orientato, finalizzato al peccato. </w:t>
      </w:r>
      <w:r w:rsidRPr="00802425">
        <w:rPr>
          <w:rFonts w:ascii="Arial" w:hAnsi="Arial"/>
          <w:bCs/>
          <w:i/>
          <w:sz w:val="24"/>
          <w:lang w:val="it-IT"/>
        </w:rPr>
        <w:t>Al peccato, o al male di natura, bisogna rispondere con il bene di natura.</w:t>
      </w:r>
      <w:r w:rsidRPr="00802425">
        <w:rPr>
          <w:rFonts w:ascii="Arial" w:hAnsi="Arial"/>
          <w:bCs/>
          <w:sz w:val="24"/>
          <w:lang w:val="it-IT"/>
        </w:rPr>
        <w:t xml:space="preserve"> Il bene di natura è l’esercizio eroico delle virtù. </w:t>
      </w:r>
      <w:r w:rsidRPr="00802425">
        <w:rPr>
          <w:rFonts w:ascii="Arial" w:hAnsi="Arial"/>
          <w:bCs/>
          <w:i/>
          <w:sz w:val="24"/>
          <w:lang w:val="it-IT"/>
        </w:rPr>
        <w:t>L’uomo è divenuto così virtuoso da agire naturalmente nel bene sempre, in ogni momento.</w:t>
      </w:r>
      <w:r w:rsidRPr="00802425">
        <w:rPr>
          <w:rFonts w:ascii="Arial" w:hAnsi="Arial"/>
          <w:bCs/>
          <w:sz w:val="24"/>
          <w:lang w:val="it-IT"/>
        </w:rPr>
        <w:t xml:space="preserve"> Chi raggiunge questa perfezione nelle virtù, cresce di grazia in grazia, fino alle soglie della perfetta santità. </w:t>
      </w:r>
    </w:p>
    <w:p w14:paraId="464C9EB4"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Figli di maledizione. </w:t>
      </w:r>
      <w:r w:rsidRPr="00802425">
        <w:rPr>
          <w:rFonts w:ascii="Arial" w:hAnsi="Arial"/>
          <w:bCs/>
          <w:sz w:val="24"/>
          <w:lang w:val="it-IT"/>
        </w:rPr>
        <w:t xml:space="preserve">Fonti senz’acqua. Nuvole sospinte dal vento. Riservata l’oscurità delle tenebre. Viene ancora descritta l’inutilità di una vita di peccato ed anche la sua fine. </w:t>
      </w:r>
      <w:r w:rsidRPr="00802425">
        <w:rPr>
          <w:rFonts w:ascii="Arial" w:hAnsi="Arial"/>
          <w:bCs/>
          <w:i/>
          <w:sz w:val="24"/>
          <w:lang w:val="it-IT"/>
        </w:rPr>
        <w:t>Quella del peccato è una vita vana, inutile, vuota.</w:t>
      </w:r>
      <w:r w:rsidRPr="00802425">
        <w:rPr>
          <w:rFonts w:ascii="Arial" w:hAnsi="Arial"/>
          <w:bCs/>
          <w:sz w:val="24"/>
          <w:lang w:val="it-IT"/>
        </w:rPr>
        <w:t xml:space="preserve"> </w:t>
      </w:r>
      <w:r w:rsidRPr="00802425">
        <w:rPr>
          <w:rFonts w:ascii="Arial" w:hAnsi="Arial"/>
          <w:bCs/>
          <w:i/>
          <w:sz w:val="24"/>
          <w:lang w:val="it-IT"/>
        </w:rPr>
        <w:t>Vuota per sé, vuota per gli altri quanto al bene.</w:t>
      </w:r>
      <w:r w:rsidRPr="00802425">
        <w:rPr>
          <w:rFonts w:ascii="Arial" w:hAnsi="Arial"/>
          <w:bCs/>
          <w:sz w:val="24"/>
          <w:lang w:val="it-IT"/>
        </w:rPr>
        <w:t xml:space="preserve"> Quanto al male essa è invece piena di tentazioni e di fascino per gli altri, i quali potrebbero essere trascinati di peccato in peccato, senza possibilità di ritorno nella verità e nella grazia di Cristo Gesù. </w:t>
      </w:r>
      <w:r w:rsidRPr="00802425">
        <w:rPr>
          <w:rFonts w:ascii="Arial" w:hAnsi="Arial"/>
          <w:bCs/>
          <w:i/>
          <w:sz w:val="24"/>
          <w:lang w:val="it-IT"/>
        </w:rPr>
        <w:t>La fine di questi uomini è triste, molto triste: essi pur essendo vivi sono figli di maledizione.</w:t>
      </w:r>
      <w:r w:rsidRPr="00802425">
        <w:rPr>
          <w:rFonts w:ascii="Arial" w:hAnsi="Arial"/>
          <w:bCs/>
          <w:sz w:val="24"/>
          <w:lang w:val="it-IT"/>
        </w:rPr>
        <w:t xml:space="preserve"> </w:t>
      </w:r>
      <w:r w:rsidRPr="00802425">
        <w:rPr>
          <w:rFonts w:ascii="Arial" w:hAnsi="Arial"/>
          <w:bCs/>
          <w:i/>
          <w:sz w:val="24"/>
          <w:lang w:val="it-IT"/>
        </w:rPr>
        <w:t>La maledizione è quella eterna.</w:t>
      </w:r>
      <w:r w:rsidRPr="00802425">
        <w:rPr>
          <w:rFonts w:ascii="Arial" w:hAnsi="Arial"/>
          <w:bCs/>
          <w:sz w:val="24"/>
          <w:lang w:val="it-IT"/>
        </w:rPr>
        <w:t xml:space="preserve"> </w:t>
      </w:r>
      <w:r w:rsidRPr="00802425">
        <w:rPr>
          <w:rFonts w:ascii="Arial" w:hAnsi="Arial"/>
          <w:bCs/>
          <w:i/>
          <w:sz w:val="24"/>
          <w:lang w:val="it-IT"/>
        </w:rPr>
        <w:t>È la perdizione dell’inferno, o dell’oscurità delle tenebre.</w:t>
      </w:r>
      <w:r w:rsidRPr="00802425">
        <w:rPr>
          <w:rFonts w:ascii="Arial" w:hAnsi="Arial"/>
          <w:bCs/>
          <w:sz w:val="24"/>
          <w:lang w:val="it-IT"/>
        </w:rPr>
        <w:t xml:space="preserve"> Chi si lascia conquistare dal peccato non solo non porta vita nel mondo, quanto lo arricchisce di morte eterna per sé e per tutti coloro che lo ascoltano e lo seguono nei peccati. </w:t>
      </w:r>
    </w:p>
    <w:p w14:paraId="0471399C" w14:textId="4512DF84" w:rsidR="00EB4396" w:rsidRPr="00802425" w:rsidRDefault="00EB4396" w:rsidP="00EB4396">
      <w:pPr>
        <w:spacing w:after="120"/>
        <w:jc w:val="both"/>
        <w:rPr>
          <w:rFonts w:ascii="Arial" w:hAnsi="Arial"/>
          <w:bCs/>
          <w:sz w:val="24"/>
          <w:lang w:val="it-IT"/>
        </w:rPr>
      </w:pPr>
      <w:r w:rsidRPr="00EB4396">
        <w:rPr>
          <w:rFonts w:ascii="Arial" w:hAnsi="Arial"/>
          <w:b/>
          <w:sz w:val="24"/>
          <w:lang w:val="it-IT"/>
        </w:rPr>
        <w:t>Discorsi gonfiati e vani.</w:t>
      </w:r>
      <w:r w:rsidRPr="00802425">
        <w:rPr>
          <w:rFonts w:ascii="Arial" w:hAnsi="Arial"/>
          <w:bCs/>
          <w:sz w:val="24"/>
          <w:lang w:val="it-IT"/>
        </w:rPr>
        <w:t xml:space="preserve"> Le licenziose passioni della carne. Adescano coloro che si sono appena allontanati da quelli che vivono nell’errore.</w:t>
      </w:r>
      <w:r w:rsidR="00B36793" w:rsidRPr="00802425">
        <w:rPr>
          <w:rFonts w:ascii="Arial" w:hAnsi="Arial"/>
          <w:bCs/>
          <w:sz w:val="24"/>
          <w:lang w:val="it-IT"/>
        </w:rPr>
        <w:t xml:space="preserve"> </w:t>
      </w:r>
      <w:r w:rsidRPr="00802425">
        <w:rPr>
          <w:rFonts w:ascii="Arial" w:hAnsi="Arial"/>
          <w:bCs/>
          <w:sz w:val="24"/>
          <w:lang w:val="it-IT"/>
        </w:rPr>
        <w:t xml:space="preserve">Ancora una descrizione della vita peccaminosa di alcuni e dei frutti di male che essi producono attorno a sé. </w:t>
      </w:r>
      <w:r w:rsidRPr="00802425">
        <w:rPr>
          <w:rFonts w:ascii="Arial" w:hAnsi="Arial"/>
          <w:bCs/>
          <w:i/>
          <w:sz w:val="24"/>
          <w:lang w:val="it-IT"/>
        </w:rPr>
        <w:t>Chi è nel peccato, mai potrà avere un discorso di verità, di sapienza, di saggezza, di Vangelo.</w:t>
      </w:r>
      <w:r w:rsidRPr="00802425">
        <w:rPr>
          <w:rFonts w:ascii="Arial" w:hAnsi="Arial"/>
          <w:bCs/>
          <w:sz w:val="24"/>
          <w:lang w:val="it-IT"/>
        </w:rPr>
        <w:t xml:space="preserve"> Il suo sarà sempre un discorso gonfiato di falsità, di errore, un discorso vano, senza alcun frutto di salvezza. </w:t>
      </w:r>
      <w:r w:rsidRPr="00802425">
        <w:rPr>
          <w:rFonts w:ascii="Arial" w:hAnsi="Arial"/>
          <w:bCs/>
          <w:i/>
          <w:sz w:val="24"/>
          <w:lang w:val="it-IT"/>
        </w:rPr>
        <w:t>Chi è nel peccato non riesce a governare il suo corpo, il quale lo trascina nelle passioni licenziose della carne.</w:t>
      </w:r>
      <w:r w:rsidRPr="00802425">
        <w:rPr>
          <w:rFonts w:ascii="Arial" w:hAnsi="Arial"/>
          <w:bCs/>
          <w:sz w:val="24"/>
          <w:lang w:val="it-IT"/>
        </w:rPr>
        <w:t xml:space="preserve"> Inoltre chi vive per il peccato nel peccato conduce quanti nella comunità sono ancora deboli. </w:t>
      </w:r>
      <w:r w:rsidRPr="00802425">
        <w:rPr>
          <w:rFonts w:ascii="Arial" w:hAnsi="Arial"/>
          <w:bCs/>
          <w:i/>
          <w:sz w:val="24"/>
          <w:lang w:val="it-IT"/>
        </w:rPr>
        <w:t>Il rischio più grande è per coloro che hanno da poco abbandonato</w:t>
      </w:r>
      <w:r w:rsidR="00B36793" w:rsidRPr="00802425">
        <w:rPr>
          <w:rFonts w:ascii="Arial" w:hAnsi="Arial"/>
          <w:bCs/>
          <w:i/>
          <w:sz w:val="24"/>
          <w:lang w:val="it-IT"/>
        </w:rPr>
        <w:t xml:space="preserve"> </w:t>
      </w:r>
      <w:r w:rsidRPr="00802425">
        <w:rPr>
          <w:rFonts w:ascii="Arial" w:hAnsi="Arial"/>
          <w:bCs/>
          <w:i/>
          <w:sz w:val="24"/>
          <w:lang w:val="it-IT"/>
        </w:rPr>
        <w:t>l’errore, la falsità, l’idolatria di un tempo.</w:t>
      </w:r>
      <w:r w:rsidRPr="00802425">
        <w:rPr>
          <w:rFonts w:ascii="Arial" w:hAnsi="Arial"/>
          <w:bCs/>
          <w:sz w:val="24"/>
          <w:lang w:val="it-IT"/>
        </w:rPr>
        <w:t xml:space="preserve"> I convertiti da poco, o coloro che da poco hanno abbandonato la via dell’errore, sono più esposti ad essere vittima di questi volponi di peccato che sono inseriti nelle comunità cristiane. </w:t>
      </w:r>
    </w:p>
    <w:p w14:paraId="06BBBD76" w14:textId="77777777" w:rsidR="00EB4396" w:rsidRPr="00802425" w:rsidRDefault="00EB4396" w:rsidP="00EB4396">
      <w:pPr>
        <w:spacing w:after="120"/>
        <w:jc w:val="both"/>
        <w:rPr>
          <w:rFonts w:ascii="Arial" w:hAnsi="Arial"/>
          <w:sz w:val="24"/>
          <w:lang w:val="it-IT"/>
        </w:rPr>
      </w:pPr>
      <w:r w:rsidRPr="00EB4396">
        <w:rPr>
          <w:rFonts w:ascii="Arial" w:hAnsi="Arial"/>
          <w:b/>
          <w:sz w:val="24"/>
          <w:lang w:val="it-IT"/>
        </w:rPr>
        <w:lastRenderedPageBreak/>
        <w:t xml:space="preserve">I mali all’interno di una comunità di fede. </w:t>
      </w:r>
      <w:r w:rsidRPr="00802425">
        <w:rPr>
          <w:rFonts w:ascii="Arial" w:hAnsi="Arial"/>
          <w:sz w:val="24"/>
          <w:lang w:val="it-IT"/>
        </w:rPr>
        <w:t xml:space="preserve">I mali all’interno di una comunità di fede sono generati da quanti hanno arrestato il loro cammino di fede. </w:t>
      </w:r>
      <w:r w:rsidRPr="00802425">
        <w:rPr>
          <w:rFonts w:ascii="Arial" w:hAnsi="Arial"/>
          <w:i/>
          <w:sz w:val="24"/>
          <w:lang w:val="it-IT"/>
        </w:rPr>
        <w:t>Sono costoro che fanno diffondere ogni vizio, ogni imperfezione, ogni errore, ogni eresia, specie verso coloro che sono ancora piccoli nella fede, perché si sono convertiti da poco.</w:t>
      </w:r>
      <w:r w:rsidRPr="00802425">
        <w:rPr>
          <w:rFonts w:ascii="Arial" w:hAnsi="Arial"/>
          <w:sz w:val="24"/>
          <w:lang w:val="it-IT"/>
        </w:rPr>
        <w:t xml:space="preserve"> Chi regge una comunità deve porre ogni attenzione a che i "vecchi" non rovinano i “nuovi” con la loro condotta fatta di rinunzia alla santità e quindi consegnata ad ogni genere di vizio e di peccato. </w:t>
      </w:r>
    </w:p>
    <w:p w14:paraId="6B601CA6"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Uno schiavo non può promettere libertà. </w:t>
      </w:r>
      <w:r w:rsidRPr="00802425">
        <w:rPr>
          <w:rFonts w:ascii="Arial" w:hAnsi="Arial"/>
          <w:bCs/>
          <w:sz w:val="24"/>
          <w:lang w:val="it-IT"/>
        </w:rPr>
        <w:t xml:space="preserve">Il peccato: principio e origine di ogni schiavitù. Il cristiano è chiamato in Cristo a dare libertà dal peccato ad ogni uomo. Chi è nel peccato è schiavo del peccato. </w:t>
      </w:r>
      <w:r w:rsidRPr="00802425">
        <w:rPr>
          <w:rFonts w:ascii="Arial" w:hAnsi="Arial"/>
          <w:bCs/>
          <w:i/>
          <w:sz w:val="24"/>
          <w:lang w:val="it-IT"/>
        </w:rPr>
        <w:t>Chi è schiavo del peccato non può operare libertà.</w:t>
      </w:r>
      <w:r w:rsidRPr="00802425">
        <w:rPr>
          <w:rFonts w:ascii="Arial" w:hAnsi="Arial"/>
          <w:bCs/>
          <w:sz w:val="24"/>
          <w:lang w:val="it-IT"/>
        </w:rPr>
        <w:t xml:space="preserve"> </w:t>
      </w:r>
      <w:r w:rsidRPr="00802425">
        <w:rPr>
          <w:rFonts w:ascii="Arial" w:hAnsi="Arial"/>
          <w:bCs/>
          <w:i/>
          <w:sz w:val="24"/>
          <w:lang w:val="it-IT"/>
        </w:rPr>
        <w:t>Il suo cristianesimo è vano, vuoto quanto alla sua finalità primaria che è quella di togliere il peccato del mondo.</w:t>
      </w:r>
      <w:r w:rsidRPr="00802425">
        <w:rPr>
          <w:rFonts w:ascii="Arial" w:hAnsi="Arial"/>
          <w:bCs/>
          <w:sz w:val="24"/>
          <w:lang w:val="it-IT"/>
        </w:rPr>
        <w:t xml:space="preserve"> Chi vuole liberare dal peccato deve liberarsi da esso e chi vuole condurre nella verità deve fare della verità la sua casa, la sua dimora, il suo nido. </w:t>
      </w:r>
    </w:p>
    <w:p w14:paraId="613802C4"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Le corruzioni del mondo </w:t>
      </w:r>
      <w:r w:rsidRPr="00802425">
        <w:rPr>
          <w:rFonts w:ascii="Arial" w:hAnsi="Arial"/>
          <w:bCs/>
          <w:sz w:val="24"/>
          <w:lang w:val="it-IT"/>
        </w:rPr>
        <w:t xml:space="preserve">si conoscono e si fuggono per mezzo della conoscenza del Signore e Salvatore Gesù Cristo. Chi vuole fuggire le corruzioni che sono nel mondo deve avere un solo principio di operazione: conoscere secondo perfezione di verità, di sana dottrina, di fede il mistero di Cristo Gesù. </w:t>
      </w:r>
      <w:r w:rsidRPr="00802425">
        <w:rPr>
          <w:rFonts w:ascii="Arial" w:hAnsi="Arial"/>
          <w:bCs/>
          <w:i/>
          <w:sz w:val="24"/>
          <w:lang w:val="it-IT"/>
        </w:rPr>
        <w:t>Chi non conosce Cristo Signore con ogni sapienza di dottrina e di scienza della fede, confonderà sempre verità e falsità, Cristo e mondo, bene e male, volontà di Dio e volontà dell’uomo e nella confusione sarà solo attratto dalla falsità, dal mondo, dalla volontà dell’uomo, dall’errore, dall’inganno.</w:t>
      </w:r>
      <w:r w:rsidRPr="00802425">
        <w:rPr>
          <w:rFonts w:ascii="Arial" w:hAnsi="Arial"/>
          <w:bCs/>
          <w:sz w:val="24"/>
          <w:lang w:val="it-IT"/>
        </w:rPr>
        <w:t xml:space="preserve"> Vivrà per il male, non di certo per il bene. Vivrà per il peccato, schiavo di esso. Non vivrà di certo da uomo libero. Senza conoscenza vera di Cristo, non c’è vera libertà. </w:t>
      </w:r>
    </w:p>
    <w:p w14:paraId="3CCEF9C9" w14:textId="56CDA609" w:rsidR="00EB4396" w:rsidRPr="00802425" w:rsidRDefault="00EB4396" w:rsidP="00EB4396">
      <w:pPr>
        <w:spacing w:after="120"/>
        <w:jc w:val="both"/>
        <w:rPr>
          <w:rFonts w:ascii="Arial" w:hAnsi="Arial"/>
          <w:sz w:val="24"/>
          <w:lang w:val="it-IT"/>
        </w:rPr>
      </w:pPr>
      <w:r w:rsidRPr="00EB4396">
        <w:rPr>
          <w:rFonts w:ascii="Arial" w:hAnsi="Arial"/>
          <w:b/>
          <w:sz w:val="24"/>
          <w:lang w:val="it-IT"/>
        </w:rPr>
        <w:t>Meglio non aver conosciuto la via della giustizia.</w:t>
      </w:r>
      <w:r w:rsidR="00B36793">
        <w:rPr>
          <w:rFonts w:ascii="Arial" w:hAnsi="Arial"/>
          <w:b/>
          <w:sz w:val="24"/>
          <w:lang w:val="it-IT"/>
        </w:rPr>
        <w:t xml:space="preserve"> </w:t>
      </w:r>
      <w:r w:rsidRPr="00802425">
        <w:rPr>
          <w:rFonts w:ascii="Arial" w:hAnsi="Arial"/>
          <w:sz w:val="24"/>
          <w:lang w:val="it-IT"/>
        </w:rPr>
        <w:t xml:space="preserve">Quanti hanno aderito al Vangelo, convertendosi e lasciandosi battezzare, rinascendo da acqua e da Spirito Santo e poi si sono lasciati nuovamente attrarre dal male, dalla falsità, dall’errore, dal mondo, tutti costoro sono in una situazione spirituale assai grave. </w:t>
      </w:r>
      <w:r w:rsidRPr="00802425">
        <w:rPr>
          <w:rFonts w:ascii="Arial" w:hAnsi="Arial"/>
          <w:i/>
          <w:sz w:val="24"/>
          <w:lang w:val="it-IT"/>
        </w:rPr>
        <w:t>Loro versano in uno stato spirituale peggiore di quello nel quale vivevano un tempo.</w:t>
      </w:r>
      <w:r w:rsidRPr="00802425">
        <w:rPr>
          <w:rFonts w:ascii="Arial" w:hAnsi="Arial"/>
          <w:sz w:val="24"/>
          <w:lang w:val="it-IT"/>
        </w:rPr>
        <w:t xml:space="preserve"> Prima erano senza responsabilità. </w:t>
      </w:r>
      <w:r w:rsidRPr="00802425">
        <w:rPr>
          <w:rFonts w:ascii="Arial" w:hAnsi="Arial"/>
          <w:i/>
          <w:sz w:val="24"/>
          <w:lang w:val="it-IT"/>
        </w:rPr>
        <w:t>Ora la loro responsabilità è quella di aver rinnegato l’Autore della Vita, il Santo e il Giusto, Colui nel quale solamente è stabilito che possiamo essere salvati.</w:t>
      </w:r>
      <w:r w:rsidRPr="00802425">
        <w:rPr>
          <w:rFonts w:ascii="Arial" w:hAnsi="Arial"/>
          <w:sz w:val="24"/>
          <w:lang w:val="it-IT"/>
        </w:rPr>
        <w:t xml:space="preserve"> Prima erano responsabili di non conoscenza di Cristo. Ora sono responsabili di tradimento della verità, della giustizia, della santità. Ora sono responsabili della salvezza rifiutata. </w:t>
      </w:r>
    </w:p>
    <w:p w14:paraId="6B517307" w14:textId="77777777" w:rsidR="00EB4396" w:rsidRPr="00802425" w:rsidRDefault="00EB4396" w:rsidP="00EB4396">
      <w:pPr>
        <w:spacing w:after="120"/>
        <w:jc w:val="both"/>
        <w:rPr>
          <w:rFonts w:ascii="Arial" w:hAnsi="Arial"/>
          <w:bCs/>
          <w:sz w:val="24"/>
          <w:lang w:val="it-IT"/>
        </w:rPr>
      </w:pPr>
      <w:r w:rsidRPr="00EB4396">
        <w:rPr>
          <w:rFonts w:ascii="Arial" w:hAnsi="Arial"/>
          <w:b/>
          <w:sz w:val="24"/>
          <w:lang w:val="it-IT"/>
        </w:rPr>
        <w:t xml:space="preserve">Il cane ritorna al suo vomito. </w:t>
      </w:r>
      <w:r w:rsidRPr="00802425">
        <w:rPr>
          <w:rFonts w:ascii="Arial" w:hAnsi="Arial"/>
          <w:bCs/>
          <w:sz w:val="24"/>
          <w:lang w:val="it-IT"/>
        </w:rPr>
        <w:t xml:space="preserve">La scrofa torna ad avvoltolarsi nel suo brago. Ritornare nel fango di prima, dopo essere stati lavati nel Sangue di Cristo e purificati da ogni peccato, è vero rinnegamento, vero tradimento, vera profanazione della Salvezza. </w:t>
      </w:r>
      <w:r w:rsidRPr="00802425">
        <w:rPr>
          <w:rFonts w:ascii="Arial" w:hAnsi="Arial"/>
          <w:bCs/>
          <w:i/>
          <w:sz w:val="24"/>
          <w:lang w:val="it-IT"/>
        </w:rPr>
        <w:t>È questo il peccato dei traditori della verità e della grazia, dei rinnegatori del Sangue di Cristo, dei profanatori del dono di Dio.</w:t>
      </w:r>
      <w:r w:rsidRPr="00802425">
        <w:rPr>
          <w:rFonts w:ascii="Arial" w:hAnsi="Arial"/>
          <w:bCs/>
          <w:sz w:val="24"/>
          <w:lang w:val="it-IT"/>
        </w:rPr>
        <w:t xml:space="preserve"> Grande è il rischio di perdersi per l’eternità. </w:t>
      </w:r>
    </w:p>
    <w:p w14:paraId="2EB6B9AC" w14:textId="78DC4DBE" w:rsidR="00EB4396" w:rsidRPr="00802425" w:rsidRDefault="00EB4396" w:rsidP="00EB4396">
      <w:pPr>
        <w:spacing w:after="120"/>
        <w:jc w:val="both"/>
        <w:rPr>
          <w:rFonts w:ascii="Arial" w:hAnsi="Arial"/>
          <w:sz w:val="24"/>
          <w:lang w:val="it-IT"/>
        </w:rPr>
      </w:pPr>
      <w:r w:rsidRPr="00EB4396">
        <w:rPr>
          <w:rFonts w:ascii="Arial" w:hAnsi="Arial"/>
          <w:b/>
          <w:sz w:val="24"/>
          <w:lang w:val="it-IT"/>
        </w:rPr>
        <w:t>Annotazione finale</w:t>
      </w:r>
      <w:r w:rsidRPr="00EB4396">
        <w:rPr>
          <w:rFonts w:ascii="Arial" w:hAnsi="Arial"/>
          <w:sz w:val="24"/>
          <w:lang w:val="it-IT"/>
        </w:rPr>
        <w:t xml:space="preserve">: </w:t>
      </w:r>
      <w:r w:rsidRPr="00802425">
        <w:rPr>
          <w:rFonts w:ascii="Arial" w:hAnsi="Arial"/>
          <w:sz w:val="24"/>
          <w:lang w:val="it-IT"/>
        </w:rPr>
        <w:t xml:space="preserve">Se leggiamo la verità che ci annunzia San Pietro sul peccato dei cristiani e le falsità che molti cristiani dicono del peccato, ci accorgiamo che regna un abisso tra la verità di Pietro e la falsità dei nostri giorni. </w:t>
      </w:r>
      <w:r w:rsidRPr="00802425">
        <w:rPr>
          <w:rFonts w:ascii="Arial" w:hAnsi="Arial"/>
          <w:i/>
          <w:sz w:val="24"/>
          <w:lang w:val="it-IT"/>
        </w:rPr>
        <w:t>Oggi viviamo in un epoca non solo della perdita della coscienza del peccato, quanto – ed è cosa molto più grave – della legalizzazione del peccato dentro e fuori la stessa Chiesa.</w:t>
      </w:r>
      <w:r w:rsidRPr="00802425">
        <w:rPr>
          <w:rFonts w:ascii="Arial" w:hAnsi="Arial"/>
          <w:sz w:val="24"/>
          <w:lang w:val="it-IT"/>
        </w:rPr>
        <w:t xml:space="preserve"> Apparentemente sembra una crisi morale, in verità è una </w:t>
      </w:r>
      <w:r w:rsidRPr="00802425">
        <w:rPr>
          <w:rFonts w:ascii="Arial" w:hAnsi="Arial"/>
          <w:sz w:val="24"/>
          <w:lang w:val="it-IT"/>
        </w:rPr>
        <w:lastRenderedPageBreak/>
        <w:t xml:space="preserve">crisi cristologica. Non si conosce secondo verità chi è Cristo Gesù. </w:t>
      </w:r>
      <w:r w:rsidRPr="00802425">
        <w:rPr>
          <w:rFonts w:ascii="Arial" w:hAnsi="Arial"/>
          <w:i/>
          <w:sz w:val="24"/>
          <w:lang w:val="it-IT"/>
        </w:rPr>
        <w:t>Chi vuole portare soluzione alla crisi della coscienza morale, non parta dalla morale, parta da Cristo, perché Lui</w:t>
      </w:r>
      <w:r w:rsidR="00B36793" w:rsidRPr="00802425">
        <w:rPr>
          <w:rFonts w:ascii="Arial" w:hAnsi="Arial"/>
          <w:i/>
          <w:sz w:val="24"/>
          <w:lang w:val="it-IT"/>
        </w:rPr>
        <w:t xml:space="preserve"> </w:t>
      </w:r>
      <w:r w:rsidRPr="00802425">
        <w:rPr>
          <w:rFonts w:ascii="Arial" w:hAnsi="Arial"/>
          <w:i/>
          <w:sz w:val="24"/>
          <w:lang w:val="it-IT"/>
        </w:rPr>
        <w:t>e solo Lui è la vera soluzione di ogni crisi.</w:t>
      </w:r>
      <w:r w:rsidR="00B36793" w:rsidRPr="00802425">
        <w:rPr>
          <w:rFonts w:ascii="Arial" w:hAnsi="Arial"/>
          <w:sz w:val="24"/>
          <w:lang w:val="it-IT"/>
        </w:rPr>
        <w:t xml:space="preserve"> </w:t>
      </w:r>
    </w:p>
    <w:p w14:paraId="6775D0E1" w14:textId="77777777" w:rsidR="00EB4396" w:rsidRPr="00EB4396" w:rsidRDefault="00EB4396" w:rsidP="003B01C2">
      <w:pPr>
        <w:spacing w:after="120"/>
        <w:jc w:val="both"/>
        <w:rPr>
          <w:rFonts w:ascii="Arial" w:eastAsia="Calibri" w:hAnsi="Arial" w:cs="Arial"/>
          <w:sz w:val="24"/>
          <w:szCs w:val="22"/>
          <w:lang w:val="it-IT" w:eastAsia="en-US"/>
        </w:rPr>
      </w:pPr>
    </w:p>
    <w:p w14:paraId="1D47DE6B" w14:textId="1718F9CF" w:rsidR="006E426C" w:rsidRPr="001760D2" w:rsidRDefault="00354455" w:rsidP="006E426C">
      <w:pPr>
        <w:pStyle w:val="Titolo2"/>
      </w:pPr>
      <w:bookmarkStart w:id="175" w:name="_Toc193124650"/>
      <w:r w:rsidRPr="001760D2">
        <w:t>SECONDA PIETRO</w:t>
      </w:r>
      <w:r>
        <w:t xml:space="preserve"> I</w:t>
      </w:r>
      <w:r w:rsidRPr="001760D2">
        <w:t xml:space="preserve"> II </w:t>
      </w:r>
      <w:r>
        <w:t>III</w:t>
      </w:r>
      <w:bookmarkEnd w:id="175"/>
    </w:p>
    <w:p w14:paraId="14D030D2" w14:textId="77777777" w:rsidR="00042F5B" w:rsidRPr="001760D2" w:rsidRDefault="00042F5B" w:rsidP="00042F5B"/>
    <w:p w14:paraId="1717A2A0" w14:textId="5A99D01B" w:rsidR="00042F5B" w:rsidRPr="001760D2" w:rsidRDefault="00825AFA" w:rsidP="008C69A1">
      <w:pPr>
        <w:pStyle w:val="Titolo3"/>
      </w:pPr>
      <w:bookmarkStart w:id="176" w:name="_Toc189214170"/>
      <w:bookmarkStart w:id="177" w:name="_Hlk189213730"/>
      <w:bookmarkStart w:id="178" w:name="_Toc193124651"/>
      <w:r>
        <w:t xml:space="preserve">2 </w:t>
      </w:r>
      <w:r w:rsidR="00042F5B" w:rsidRPr="001760D2">
        <w:t>PIETRO I</w:t>
      </w:r>
      <w:bookmarkEnd w:id="176"/>
      <w:bookmarkEnd w:id="178"/>
      <w:r w:rsidR="00042F5B" w:rsidRPr="001760D2">
        <w:t xml:space="preserve"> </w:t>
      </w:r>
    </w:p>
    <w:bookmarkEnd w:id="177"/>
    <w:p w14:paraId="74FEB5CE" w14:textId="7F6788EC" w:rsidR="003B01C2" w:rsidRPr="00354455" w:rsidRDefault="003E5E6D" w:rsidP="00BB421A">
      <w:pPr>
        <w:pStyle w:val="Corpotesto"/>
      </w:pPr>
      <w:r>
        <w:t xml:space="preserve">Prima riflessione </w:t>
      </w:r>
    </w:p>
    <w:p w14:paraId="3E0B64FB" w14:textId="77777777" w:rsidR="003B01C2" w:rsidRPr="003E5E6D" w:rsidRDefault="003B01C2" w:rsidP="00BB421A">
      <w:pPr>
        <w:pStyle w:val="Corpotesto"/>
        <w:rPr>
          <w:lang w:val="la-Latn"/>
        </w:rPr>
      </w:pPr>
      <w:bookmarkStart w:id="179" w:name="_Toc111642440"/>
      <w:bookmarkStart w:id="180" w:name="_Toc112855523"/>
      <w:bookmarkStart w:id="181" w:name="_Toc189214172"/>
      <w:r w:rsidRPr="003E5E6D">
        <w:rPr>
          <w:lang w:val="la-Latn"/>
        </w:rPr>
        <w:t>UT PER HAEC EFFICIAMINI DIVINAE CONSORTES NATURAE</w:t>
      </w:r>
      <w:bookmarkEnd w:id="179"/>
      <w:bookmarkEnd w:id="180"/>
      <w:bookmarkEnd w:id="181"/>
      <w:r w:rsidRPr="003E5E6D">
        <w:rPr>
          <w:lang w:val="la-Latn"/>
        </w:rPr>
        <w:t xml:space="preserve"> </w:t>
      </w:r>
    </w:p>
    <w:p w14:paraId="35231EBE" w14:textId="77777777" w:rsidR="003B01C2" w:rsidRPr="00354455" w:rsidRDefault="003B01C2" w:rsidP="004F04F5">
      <w:pPr>
        <w:spacing w:after="120"/>
        <w:jc w:val="both"/>
        <w:rPr>
          <w:rFonts w:ascii="Arial" w:hAnsi="Arial"/>
          <w:b/>
          <w:sz w:val="24"/>
          <w:szCs w:val="24"/>
        </w:rPr>
      </w:pPr>
      <w:r w:rsidRPr="00354455">
        <w:rPr>
          <w:rFonts w:ascii="Greek" w:hAnsi="Greek" w:cs="Greek"/>
          <w:b/>
          <w:sz w:val="24"/>
          <w:szCs w:val="24"/>
        </w:rPr>
        <w:t>†na di¦ toÚtwn gšnhsqe qe…aj koinwnoˆ fÚsewj</w:t>
      </w:r>
    </w:p>
    <w:p w14:paraId="1F5F2742" w14:textId="77777777" w:rsidR="003B01C2" w:rsidRPr="00354455" w:rsidRDefault="003B01C2" w:rsidP="004F04F5">
      <w:pPr>
        <w:spacing w:after="120"/>
        <w:jc w:val="both"/>
        <w:rPr>
          <w:rFonts w:ascii="Arial" w:hAnsi="Arial"/>
          <w:b/>
          <w:sz w:val="24"/>
          <w:szCs w:val="24"/>
        </w:rPr>
      </w:pPr>
      <w:r w:rsidRPr="00354455">
        <w:rPr>
          <w:rFonts w:ascii="Arial" w:hAnsi="Arial"/>
          <w:b/>
          <w:sz w:val="24"/>
          <w:szCs w:val="24"/>
        </w:rPr>
        <w:t>Affinché per loro mezzo diventiate partecipi della natura divina</w:t>
      </w:r>
    </w:p>
    <w:p w14:paraId="2071C65A" w14:textId="77777777" w:rsidR="003B01C2" w:rsidRPr="00354455" w:rsidRDefault="003B01C2" w:rsidP="004F04F5">
      <w:pPr>
        <w:spacing w:after="120"/>
        <w:jc w:val="both"/>
        <w:rPr>
          <w:rFonts w:ascii="Arial" w:hAnsi="Arial"/>
          <w:b/>
          <w:sz w:val="24"/>
          <w:szCs w:val="24"/>
        </w:rPr>
      </w:pPr>
      <w:r w:rsidRPr="00354455">
        <w:rPr>
          <w:rFonts w:ascii="Arial" w:hAnsi="Arial"/>
          <w:b/>
          <w:bCs/>
          <w:iCs/>
          <w:color w:val="000000"/>
          <w:sz w:val="24"/>
          <w:szCs w:val="24"/>
        </w:rPr>
        <w:t>(2Pt 1,3-4)</w:t>
      </w:r>
    </w:p>
    <w:p w14:paraId="49C2AEC9" w14:textId="77777777" w:rsidR="004F04F5" w:rsidRDefault="003B01C2" w:rsidP="004F04F5">
      <w:pPr>
        <w:spacing w:after="120"/>
        <w:ind w:left="567" w:right="567"/>
        <w:jc w:val="both"/>
        <w:rPr>
          <w:rFonts w:ascii="Arial" w:hAnsi="Arial"/>
          <w:bCs/>
          <w:i/>
          <w:iCs/>
          <w:sz w:val="24"/>
        </w:rPr>
      </w:pPr>
      <w:r w:rsidRPr="004F04F5">
        <w:rPr>
          <w:rFonts w:ascii="Arial" w:hAnsi="Arial"/>
          <w:bCs/>
          <w:i/>
          <w:iCs/>
          <w:sz w:val="24"/>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r w:rsidR="004F04F5">
        <w:rPr>
          <w:rFonts w:ascii="Arial" w:hAnsi="Arial"/>
          <w:bCs/>
          <w:i/>
          <w:iCs/>
          <w:sz w:val="24"/>
        </w:rPr>
        <w:t xml:space="preserve"> </w:t>
      </w:r>
    </w:p>
    <w:p w14:paraId="33370A8A" w14:textId="77777777" w:rsidR="004F04F5" w:rsidRDefault="003B01C2" w:rsidP="004F04F5">
      <w:pPr>
        <w:spacing w:after="120"/>
        <w:ind w:left="567" w:right="567"/>
        <w:jc w:val="both"/>
        <w:rPr>
          <w:bCs/>
          <w:sz w:val="26"/>
          <w:szCs w:val="26"/>
        </w:rPr>
      </w:pPr>
      <w:r w:rsidRPr="004F04F5">
        <w:rPr>
          <w:rFonts w:ascii="Greek" w:hAnsi="Greek" w:cs="Greek"/>
          <w:bCs/>
          <w:sz w:val="26"/>
          <w:szCs w:val="26"/>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4F04F5">
        <w:rPr>
          <w:bCs/>
          <w:sz w:val="26"/>
          <w:szCs w:val="26"/>
        </w:rPr>
        <w:t xml:space="preserve"> (2Pt 1,3-4). </w:t>
      </w:r>
    </w:p>
    <w:p w14:paraId="4517C188" w14:textId="5349044E" w:rsidR="003B01C2" w:rsidRPr="004F04F5" w:rsidRDefault="003B01C2" w:rsidP="004F04F5">
      <w:pPr>
        <w:spacing w:after="120"/>
        <w:ind w:left="567" w:right="567"/>
        <w:jc w:val="both"/>
        <w:rPr>
          <w:rFonts w:ascii="Arial" w:hAnsi="Arial"/>
          <w:bCs/>
          <w:sz w:val="24"/>
        </w:rPr>
      </w:pPr>
      <w:r w:rsidRPr="004F04F5">
        <w:rPr>
          <w:rFonts w:ascii="Arial" w:hAnsi="Arial"/>
          <w:b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3B684D9B" w14:textId="77777777" w:rsidR="003B01C2" w:rsidRPr="001760D2" w:rsidRDefault="003B01C2" w:rsidP="003B01C2">
      <w:pPr>
        <w:spacing w:after="120"/>
        <w:jc w:val="both"/>
        <w:rPr>
          <w:rFonts w:ascii="Arial" w:hAnsi="Arial"/>
          <w:b/>
          <w:sz w:val="28"/>
        </w:rPr>
      </w:pPr>
    </w:p>
    <w:p w14:paraId="2B760CED" w14:textId="77777777" w:rsidR="003B01C2" w:rsidRPr="001760D2" w:rsidRDefault="003B01C2" w:rsidP="00BB421A">
      <w:pPr>
        <w:pStyle w:val="Corpotesto"/>
      </w:pPr>
      <w:bookmarkStart w:id="182" w:name="_Toc111642441"/>
      <w:bookmarkStart w:id="183" w:name="_Toc112855524"/>
      <w:bookmarkStart w:id="184" w:name="_Toc189214173"/>
      <w:r w:rsidRPr="001760D2">
        <w:t>INTRODUZIONE</w:t>
      </w:r>
      <w:bookmarkEnd w:id="182"/>
      <w:bookmarkEnd w:id="183"/>
      <w:bookmarkEnd w:id="184"/>
    </w:p>
    <w:p w14:paraId="5FC0B009" w14:textId="77777777" w:rsidR="003B01C2" w:rsidRPr="004F04F5" w:rsidRDefault="003B01C2" w:rsidP="003B01C2">
      <w:pPr>
        <w:spacing w:after="120"/>
        <w:jc w:val="both"/>
        <w:rPr>
          <w:rFonts w:ascii="Arial" w:hAnsi="Arial"/>
          <w:sz w:val="24"/>
        </w:rPr>
      </w:pPr>
      <w:r w:rsidRPr="004F04F5">
        <w:rPr>
          <w:rFonts w:ascii="Arial" w:hAnsi="Arial"/>
          <w:sz w:val="24"/>
        </w:rPr>
        <w:t>Prima di iniziare, sempre con l’aiuto della divina grazia, a mettere in luce quanto lo Spirito Santo ci ha rivelato per bocca dell’Apostolo Pietro , nei versetti 1,3-4 della sua Seconda Lettera, è cosa sommamente giusta, perché sommamente necessaria, operare una netta separazione tra:</w:t>
      </w:r>
    </w:p>
    <w:p w14:paraId="7E2E3CE1" w14:textId="77777777" w:rsidR="003B01C2" w:rsidRPr="004F04F5" w:rsidRDefault="003B01C2" w:rsidP="003B01C2">
      <w:pPr>
        <w:numPr>
          <w:ilvl w:val="0"/>
          <w:numId w:val="197"/>
        </w:numPr>
        <w:spacing w:after="120"/>
        <w:jc w:val="both"/>
        <w:rPr>
          <w:rFonts w:ascii="Arial" w:hAnsi="Arial"/>
          <w:sz w:val="24"/>
        </w:rPr>
      </w:pPr>
      <w:r w:rsidRPr="004F04F5">
        <w:rPr>
          <w:rFonts w:ascii="Arial" w:hAnsi="Arial"/>
          <w:sz w:val="24"/>
        </w:rPr>
        <w:t>Verità divina oggettiva universale eterna increata</w:t>
      </w:r>
    </w:p>
    <w:p w14:paraId="4EE28E5B" w14:textId="77777777" w:rsidR="003B01C2" w:rsidRPr="004F04F5" w:rsidRDefault="003B01C2" w:rsidP="003B01C2">
      <w:pPr>
        <w:numPr>
          <w:ilvl w:val="0"/>
          <w:numId w:val="197"/>
        </w:numPr>
        <w:spacing w:after="120"/>
        <w:jc w:val="both"/>
        <w:rPr>
          <w:rFonts w:ascii="Arial" w:hAnsi="Arial"/>
          <w:sz w:val="24"/>
        </w:rPr>
      </w:pPr>
      <w:r w:rsidRPr="004F04F5">
        <w:rPr>
          <w:rFonts w:ascii="Arial" w:hAnsi="Arial"/>
          <w:sz w:val="24"/>
        </w:rPr>
        <w:t>Verità divina oggettiva universale creata: immortale e non immortale.</w:t>
      </w:r>
    </w:p>
    <w:p w14:paraId="647C1465" w14:textId="77777777" w:rsidR="003B01C2" w:rsidRPr="004F04F5" w:rsidRDefault="003B01C2" w:rsidP="003B01C2">
      <w:pPr>
        <w:numPr>
          <w:ilvl w:val="0"/>
          <w:numId w:val="197"/>
        </w:numPr>
        <w:spacing w:after="120"/>
        <w:jc w:val="both"/>
        <w:rPr>
          <w:rFonts w:ascii="Arial" w:hAnsi="Arial"/>
          <w:sz w:val="24"/>
        </w:rPr>
      </w:pPr>
      <w:r w:rsidRPr="004F04F5">
        <w:rPr>
          <w:rFonts w:ascii="Arial" w:hAnsi="Arial"/>
          <w:sz w:val="24"/>
        </w:rPr>
        <w:t xml:space="preserve">Verità divina, eterna, oggettiva, universale increata, creata, immortale, non immortale da accogliere nella fede. </w:t>
      </w:r>
    </w:p>
    <w:p w14:paraId="0A4D7747" w14:textId="77777777" w:rsidR="003B01C2" w:rsidRPr="001760D2" w:rsidRDefault="003B01C2" w:rsidP="00BB421A">
      <w:pPr>
        <w:pStyle w:val="Corpotesto"/>
      </w:pPr>
      <w:bookmarkStart w:id="185" w:name="_Toc111642442"/>
      <w:bookmarkStart w:id="186" w:name="_Toc112855525"/>
      <w:bookmarkStart w:id="187" w:name="_Toc189214174"/>
      <w:r w:rsidRPr="001760D2">
        <w:t>Verità divina oggettiva universale eterna increata</w:t>
      </w:r>
      <w:bookmarkEnd w:id="185"/>
      <w:bookmarkEnd w:id="186"/>
      <w:bookmarkEnd w:id="187"/>
    </w:p>
    <w:p w14:paraId="58E58E25" w14:textId="45509881" w:rsidR="003B01C2" w:rsidRPr="004F04F5" w:rsidRDefault="003B01C2" w:rsidP="003B01C2">
      <w:pPr>
        <w:spacing w:after="120"/>
        <w:jc w:val="both"/>
        <w:rPr>
          <w:rFonts w:ascii="Arial" w:hAnsi="Arial"/>
          <w:bCs/>
          <w:sz w:val="24"/>
        </w:rPr>
      </w:pPr>
      <w:r w:rsidRPr="004F04F5">
        <w:rPr>
          <w:rFonts w:ascii="Arial" w:hAnsi="Arial"/>
          <w:bCs/>
          <w:sz w:val="24"/>
        </w:rPr>
        <w:lastRenderedPageBreak/>
        <w:t>La verità divina, oggettiva, universale, eterna, increata, esiste per se stessa, agisce per se stessa, opera per se stessa, vive per se stessa.</w:t>
      </w:r>
      <w:r w:rsidR="00276B76" w:rsidRPr="004F04F5">
        <w:rPr>
          <w:rFonts w:ascii="Arial" w:hAnsi="Arial"/>
          <w:bCs/>
          <w:sz w:val="24"/>
        </w:rPr>
        <w:t xml:space="preserve"> </w:t>
      </w:r>
      <w:r w:rsidRPr="004F04F5">
        <w:rPr>
          <w:rFonts w:ascii="Arial" w:hAnsi="Arial"/>
          <w:bCs/>
          <w:sz w:val="24"/>
        </w:rPr>
        <w:t>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w:t>
      </w:r>
      <w:r w:rsidR="00276B76" w:rsidRPr="004F04F5">
        <w:rPr>
          <w:rFonts w:ascii="Arial" w:hAnsi="Arial"/>
          <w:bCs/>
          <w:sz w:val="24"/>
        </w:rPr>
        <w:t xml:space="preserve"> </w:t>
      </w:r>
      <w:r w:rsidRPr="004F04F5">
        <w:rPr>
          <w:rFonts w:ascii="Arial" w:hAnsi="Arial"/>
          <w:bCs/>
          <w:sz w:val="24"/>
        </w:rPr>
        <w:t>Dio, il vero Dio, può essere solo eterno, divino, onnipotente, onnisciente, non creato, non pensato, non immaginato. Il Dio dell’eternità per l’eternità è il Dio che</w:t>
      </w:r>
      <w:r w:rsidR="00276B76" w:rsidRPr="004F04F5">
        <w:rPr>
          <w:rFonts w:ascii="Arial" w:hAnsi="Arial"/>
          <w:bCs/>
          <w:sz w:val="24"/>
        </w:rPr>
        <w:t xml:space="preserve"> </w:t>
      </w:r>
      <w:r w:rsidRPr="004F04F5">
        <w:rPr>
          <w:rFonts w:ascii="Arial" w:hAnsi="Arial"/>
          <w:bCs/>
          <w:sz w:val="24"/>
        </w:rPr>
        <w:t>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798B19D9" w14:textId="7F4B3E4B" w:rsidR="003B01C2" w:rsidRPr="004F04F5" w:rsidRDefault="003B01C2" w:rsidP="003B01C2">
      <w:pPr>
        <w:spacing w:after="120"/>
        <w:jc w:val="both"/>
        <w:rPr>
          <w:rFonts w:ascii="Arial" w:hAnsi="Arial"/>
          <w:bCs/>
          <w:sz w:val="24"/>
        </w:rPr>
      </w:pPr>
      <w:r w:rsidRPr="004F04F5">
        <w:rPr>
          <w:rFonts w:ascii="Arial" w:hAnsi="Arial"/>
          <w:bCs/>
          <w:sz w:val="24"/>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276B76" w:rsidRPr="004F04F5">
        <w:rPr>
          <w:rFonts w:ascii="Arial" w:hAnsi="Arial"/>
          <w:bCs/>
          <w:sz w:val="24"/>
        </w:rPr>
        <w:t xml:space="preserve"> </w:t>
      </w:r>
      <w:r w:rsidRPr="004F04F5">
        <w:rPr>
          <w:rFonts w:ascii="Arial" w:hAnsi="Arial"/>
          <w:bCs/>
          <w:sz w:val="24"/>
        </w:rPr>
        <w:t xml:space="preserve">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w:t>
      </w:r>
      <w:r w:rsidRPr="004F04F5">
        <w:rPr>
          <w:rFonts w:ascii="Arial" w:hAnsi="Arial"/>
          <w:bCs/>
          <w:sz w:val="24"/>
        </w:rPr>
        <w:lastRenderedPageBreak/>
        <w:t>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276B76" w:rsidRPr="004F04F5">
        <w:rPr>
          <w:rFonts w:ascii="Arial" w:hAnsi="Arial"/>
          <w:bCs/>
          <w:sz w:val="24"/>
        </w:rPr>
        <w:t xml:space="preserve"> </w:t>
      </w:r>
      <w:r w:rsidRPr="004F04F5">
        <w:rPr>
          <w:rFonts w:ascii="Arial" w:hAnsi="Arial"/>
          <w:bCs/>
          <w:sz w:val="24"/>
        </w:rPr>
        <w:t>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686B9610" w14:textId="7CE4E3BF" w:rsidR="003B01C2" w:rsidRPr="004F04F5" w:rsidRDefault="003B01C2" w:rsidP="004F04F5">
      <w:pPr>
        <w:spacing w:after="120"/>
        <w:ind w:left="567" w:right="567"/>
        <w:jc w:val="both"/>
        <w:rPr>
          <w:rFonts w:ascii="Arial" w:hAnsi="Arial"/>
          <w:i/>
          <w:iCs/>
          <w:sz w:val="24"/>
        </w:rPr>
      </w:pPr>
      <w:r w:rsidRPr="004F04F5">
        <w:rPr>
          <w:rFonts w:ascii="Arial" w:hAnsi="Arial"/>
          <w:i/>
          <w:iCs/>
          <w:sz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276B76" w:rsidRPr="004F04F5">
        <w:rPr>
          <w:rFonts w:ascii="Arial" w:hAnsi="Arial"/>
          <w:i/>
          <w:iCs/>
          <w:sz w:val="24"/>
        </w:rPr>
        <w:t xml:space="preserve"> </w:t>
      </w:r>
      <w:r w:rsidRPr="004F04F5">
        <w:rPr>
          <w:rFonts w:ascii="Arial" w:hAnsi="Arial"/>
          <w:i/>
          <w:iCs/>
          <w:sz w:val="24"/>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w:t>
      </w:r>
      <w:r w:rsidR="00276B76" w:rsidRPr="004F04F5">
        <w:rPr>
          <w:rFonts w:ascii="Arial" w:hAnsi="Arial"/>
          <w:i/>
          <w:iCs/>
          <w:sz w:val="24"/>
        </w:rPr>
        <w:t xml:space="preserve"> </w:t>
      </w:r>
      <w:r w:rsidRPr="004F04F5">
        <w:rPr>
          <w:rFonts w:ascii="Arial" w:hAnsi="Arial"/>
          <w:i/>
          <w:iCs/>
          <w:sz w:val="24"/>
        </w:rPr>
        <w:t xml:space="preserve">e il mio discorso entri nei vostri orecchi. Ecco, espongo la mia causa, sono convinto che sarò dichiarato innocente. Chi vuole contendere con me? Perché allora tacerei e morirei. Fammi solo due cose e allora non mi sottrarrò alla </w:t>
      </w:r>
      <w:r w:rsidRPr="004F04F5">
        <w:rPr>
          <w:rFonts w:ascii="Arial" w:hAnsi="Arial"/>
          <w:i/>
          <w:iCs/>
          <w:sz w:val="24"/>
        </w:rPr>
        <w:lastRenderedPageBreak/>
        <w:t xml:space="preserve">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0268C3F3" w14:textId="77777777" w:rsidR="003B01C2" w:rsidRPr="004F04F5" w:rsidRDefault="003B01C2" w:rsidP="003B01C2">
      <w:pPr>
        <w:spacing w:after="120"/>
        <w:jc w:val="both"/>
        <w:rPr>
          <w:rFonts w:ascii="Arial" w:hAnsi="Arial"/>
          <w:sz w:val="24"/>
        </w:rPr>
      </w:pPr>
      <w:r w:rsidRPr="004F04F5">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0831F67B" w14:textId="77777777" w:rsidR="003B01C2" w:rsidRPr="004F04F5" w:rsidRDefault="003B01C2" w:rsidP="003B01C2">
      <w:pPr>
        <w:spacing w:after="120"/>
        <w:ind w:left="567" w:right="567"/>
        <w:jc w:val="both"/>
        <w:rPr>
          <w:rFonts w:ascii="Arial" w:hAnsi="Arial"/>
          <w:i/>
          <w:iCs/>
          <w:sz w:val="24"/>
        </w:rPr>
      </w:pPr>
      <w:r w:rsidRPr="004F04F5">
        <w:rPr>
          <w:rFonts w:ascii="Arial" w:hAnsi="Arial"/>
          <w:i/>
          <w:iCs/>
          <w:sz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w:t>
      </w:r>
      <w:r w:rsidRPr="004F04F5">
        <w:rPr>
          <w:rFonts w:ascii="Arial" w:hAnsi="Arial"/>
          <w:i/>
          <w:iCs/>
          <w:sz w:val="24"/>
        </w:rPr>
        <w:lastRenderedPageBreak/>
        <w:t xml:space="preserve">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7FC97ECF" w14:textId="77777777" w:rsidR="003B01C2" w:rsidRPr="004F04F5" w:rsidRDefault="003B01C2" w:rsidP="003B01C2">
      <w:pPr>
        <w:spacing w:after="120"/>
        <w:jc w:val="both"/>
        <w:rPr>
          <w:rFonts w:ascii="Arial" w:hAnsi="Arial"/>
          <w:bCs/>
          <w:sz w:val="24"/>
        </w:rPr>
      </w:pPr>
      <w:r w:rsidRPr="004F04F5">
        <w:rPr>
          <w:rFonts w:ascii="Arial" w:hAnsi="Arial"/>
          <w:bCs/>
          <w:sz w:val="24"/>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7012CFE3" w14:textId="0FC1C9AD" w:rsidR="003B01C2" w:rsidRPr="004F04F5" w:rsidRDefault="003B01C2" w:rsidP="003B01C2">
      <w:pPr>
        <w:spacing w:after="120"/>
        <w:jc w:val="both"/>
        <w:rPr>
          <w:rFonts w:ascii="Arial" w:hAnsi="Arial"/>
          <w:bCs/>
          <w:sz w:val="24"/>
        </w:rPr>
      </w:pPr>
      <w:r w:rsidRPr="004F04F5">
        <w:rPr>
          <w:rFonts w:ascii="Arial" w:hAnsi="Arial"/>
          <w:bCs/>
          <w:sz w:val="24"/>
        </w:rPr>
        <w:t>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w:t>
      </w:r>
      <w:r w:rsidR="00276B76" w:rsidRPr="004F04F5">
        <w:rPr>
          <w:rFonts w:ascii="Arial" w:hAnsi="Arial"/>
          <w:bCs/>
          <w:sz w:val="24"/>
        </w:rPr>
        <w:t xml:space="preserve"> </w:t>
      </w:r>
      <w:r w:rsidRPr="004F04F5">
        <w:rPr>
          <w:rFonts w:ascii="Arial" w:hAnsi="Arial"/>
          <w:bCs/>
          <w:sz w:val="24"/>
        </w:rPr>
        <w:t xml:space="preserve">verità oggettiva e universale, divina e non creata, divina e creata, o semplicemente creata, è responsabile in eterno. Non ha obbedito al comandamento che il Dio, nel quale dice di credere, gli ha consegnato. </w:t>
      </w:r>
    </w:p>
    <w:p w14:paraId="44541BF1" w14:textId="77777777" w:rsidR="003B01C2" w:rsidRPr="001760D2" w:rsidRDefault="003B01C2" w:rsidP="00BB421A">
      <w:pPr>
        <w:pStyle w:val="Corpotesto"/>
        <w:rPr>
          <w:rFonts w:eastAsia="Calibri"/>
          <w:lang w:eastAsia="en-US"/>
        </w:rPr>
      </w:pPr>
      <w:bookmarkStart w:id="188" w:name="_Toc111642443"/>
      <w:bookmarkStart w:id="189" w:name="_Toc112855526"/>
      <w:bookmarkStart w:id="190" w:name="_Toc189214175"/>
      <w:r w:rsidRPr="001760D2">
        <w:rPr>
          <w:rFonts w:eastAsia="Calibri"/>
          <w:lang w:eastAsia="en-US"/>
        </w:rPr>
        <w:t>La verità del Padre</w:t>
      </w:r>
      <w:bookmarkEnd w:id="188"/>
      <w:bookmarkEnd w:id="189"/>
      <w:bookmarkEnd w:id="190"/>
    </w:p>
    <w:p w14:paraId="69C0D0CD" w14:textId="1D221F2B" w:rsidR="003B01C2" w:rsidRPr="004F04F5" w:rsidRDefault="003B01C2" w:rsidP="003B01C2">
      <w:pPr>
        <w:spacing w:after="120"/>
        <w:jc w:val="both"/>
        <w:rPr>
          <w:rFonts w:ascii="Arial" w:eastAsia="Calibri" w:hAnsi="Arial"/>
          <w:sz w:val="24"/>
          <w:lang w:eastAsia="en-US"/>
        </w:rPr>
      </w:pPr>
      <w:r w:rsidRPr="004F04F5">
        <w:rPr>
          <w:rFonts w:ascii="Arial" w:eastAsia="Calibri" w:hAnsi="Arial"/>
          <w:sz w:val="24"/>
          <w:lang w:eastAsia="en-US"/>
        </w:rPr>
        <w:t xml:space="preserve">Chi è il Padre? È il Principio senza principio di tutto ciò che esiste nel visibile e nell’invisibile. La sua volontà governa il cielo e la terra. Lui ha generato il Figlio </w:t>
      </w:r>
      <w:r w:rsidRPr="004F04F5">
        <w:rPr>
          <w:rFonts w:ascii="Arial" w:eastAsia="Calibri" w:hAnsi="Arial"/>
          <w:sz w:val="24"/>
          <w:lang w:eastAsia="en-US"/>
        </w:rPr>
        <w:lastRenderedPageBreak/>
        <w:t>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276B76" w:rsidRPr="004F04F5">
        <w:rPr>
          <w:rFonts w:ascii="Arial" w:eastAsia="Calibri" w:hAnsi="Arial"/>
          <w:sz w:val="24"/>
          <w:lang w:eastAsia="en-US"/>
        </w:rPr>
        <w:t xml:space="preserve"> </w:t>
      </w:r>
      <w:r w:rsidRPr="004F04F5">
        <w:rPr>
          <w:rFonts w:ascii="Arial" w:eastAsia="Calibri" w:hAnsi="Arial"/>
          <w:sz w:val="24"/>
          <w:lang w:eastAsia="en-US"/>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25174A07" w14:textId="7DFBED0A" w:rsidR="003B01C2" w:rsidRPr="004F04F5" w:rsidRDefault="003B01C2" w:rsidP="003B01C2">
      <w:pPr>
        <w:spacing w:after="120"/>
        <w:jc w:val="both"/>
        <w:rPr>
          <w:rFonts w:ascii="Arial" w:eastAsia="Calibri" w:hAnsi="Arial"/>
          <w:sz w:val="24"/>
          <w:lang w:eastAsia="en-US"/>
        </w:rPr>
      </w:pPr>
      <w:r w:rsidRPr="004F04F5">
        <w:rPr>
          <w:rFonts w:ascii="Arial" w:eastAsia="Calibri" w:hAnsi="Arial"/>
          <w:sz w:val="24"/>
          <w:lang w:eastAsia="en-US"/>
        </w:rPr>
        <w:t>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w:t>
      </w:r>
      <w:r w:rsidR="00276B76" w:rsidRPr="004F04F5">
        <w:rPr>
          <w:rFonts w:ascii="Arial" w:eastAsia="Calibri" w:hAnsi="Arial"/>
          <w:sz w:val="24"/>
          <w:lang w:eastAsia="en-US"/>
        </w:rPr>
        <w:t xml:space="preserve"> </w:t>
      </w:r>
      <w:r w:rsidRPr="004F04F5">
        <w:rPr>
          <w:rFonts w:ascii="Arial" w:eastAsia="Calibri" w:hAnsi="Arial"/>
          <w:sz w:val="24"/>
          <w:lang w:eastAsia="en-US"/>
        </w:rPr>
        <w:t xml:space="preserve">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097FA432" w14:textId="5039B0B3" w:rsidR="003B01C2" w:rsidRPr="004F04F5" w:rsidRDefault="003B01C2" w:rsidP="003B01C2">
      <w:pPr>
        <w:spacing w:after="120"/>
        <w:jc w:val="both"/>
        <w:rPr>
          <w:rFonts w:ascii="Arial" w:hAnsi="Arial"/>
          <w:sz w:val="24"/>
        </w:rPr>
      </w:pPr>
      <w:r w:rsidRPr="004F04F5">
        <w:rPr>
          <w:rFonts w:ascii="Arial" w:eastAsia="Calibri" w:hAnsi="Arial"/>
          <w:sz w:val="24"/>
          <w:lang w:eastAsia="en-US"/>
        </w:rPr>
        <w:t xml:space="preserve">Meditiamo qualche istante su questo nome: “Io Sono”, rivelato da Dio a Mosè nel deserto del Sinai, quando Lui si manifestò nel segno di un roveto che ardeva e non si consumava. </w:t>
      </w:r>
      <w:r w:rsidRPr="004F04F5">
        <w:rPr>
          <w:rFonts w:ascii="Arial" w:hAnsi="Arial"/>
          <w:sz w:val="24"/>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w:t>
      </w:r>
      <w:r w:rsidR="00276B76" w:rsidRPr="004F04F5">
        <w:rPr>
          <w:rFonts w:ascii="Arial" w:hAnsi="Arial"/>
          <w:sz w:val="24"/>
        </w:rPr>
        <w:t xml:space="preserve"> </w:t>
      </w:r>
      <w:r w:rsidRPr="004F04F5">
        <w:rPr>
          <w:rFonts w:ascii="Arial" w:hAnsi="Arial"/>
          <w:sz w:val="24"/>
        </w:rPr>
        <w:t>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00CAC7BE" w14:textId="77777777" w:rsidR="003B01C2" w:rsidRPr="004F04F5" w:rsidRDefault="003B01C2" w:rsidP="003B01C2">
      <w:pPr>
        <w:spacing w:after="120"/>
        <w:jc w:val="both"/>
        <w:rPr>
          <w:rFonts w:ascii="Arial" w:hAnsi="Arial"/>
          <w:sz w:val="24"/>
        </w:rPr>
      </w:pPr>
      <w:r w:rsidRPr="004F04F5">
        <w:rPr>
          <w:rFonts w:ascii="Arial" w:hAnsi="Arial"/>
          <w:sz w:val="24"/>
        </w:rPr>
        <w:lastRenderedPageBreak/>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7E5D72A0" w14:textId="3F21706B" w:rsidR="003B01C2" w:rsidRPr="004F04F5" w:rsidRDefault="003B01C2" w:rsidP="003B01C2">
      <w:pPr>
        <w:spacing w:after="120"/>
        <w:jc w:val="both"/>
        <w:rPr>
          <w:rFonts w:ascii="Arial" w:eastAsia="Calibri" w:hAnsi="Arial"/>
          <w:sz w:val="24"/>
        </w:rPr>
      </w:pPr>
      <w:r w:rsidRPr="004F04F5">
        <w:rPr>
          <w:rFonts w:ascii="Arial" w:hAnsi="Arial"/>
          <w:sz w:val="24"/>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w:t>
      </w:r>
      <w:r w:rsidR="00276B76" w:rsidRPr="004F04F5">
        <w:rPr>
          <w:rFonts w:ascii="Arial" w:hAnsi="Arial"/>
          <w:sz w:val="24"/>
        </w:rPr>
        <w:t xml:space="preserve"> </w:t>
      </w:r>
      <w:r w:rsidRPr="004F04F5">
        <w:rPr>
          <w:rFonts w:ascii="Arial" w:hAnsi="Arial"/>
          <w:sz w:val="24"/>
        </w:rPr>
        <w:t>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62036394" w14:textId="0D6595D7" w:rsidR="003B01C2" w:rsidRPr="004F04F5" w:rsidRDefault="003B01C2" w:rsidP="003B01C2">
      <w:pPr>
        <w:spacing w:after="120"/>
        <w:jc w:val="both"/>
        <w:rPr>
          <w:rFonts w:ascii="Arial" w:eastAsia="Calibri" w:hAnsi="Arial"/>
          <w:sz w:val="24"/>
        </w:rPr>
      </w:pPr>
      <w:r w:rsidRPr="004F04F5">
        <w:rPr>
          <w:rFonts w:ascii="Arial" w:hAnsi="Arial"/>
          <w:sz w:val="24"/>
        </w:rPr>
        <w:t>“Io-Sono” non è però un altro Dio, un Dio differente dal Dio adorato e servito da Abramo, Isacco, Giacobbe.</w:t>
      </w:r>
      <w:r w:rsidR="00276B76" w:rsidRPr="004F04F5">
        <w:rPr>
          <w:rFonts w:ascii="Arial" w:hAnsi="Arial"/>
          <w:sz w:val="24"/>
        </w:rPr>
        <w:t xml:space="preserve"> </w:t>
      </w:r>
      <w:r w:rsidRPr="004F04F5">
        <w:rPr>
          <w:rFonts w:ascii="Arial" w:hAnsi="Arial"/>
          <w:sz w:val="24"/>
        </w:rPr>
        <w:t xml:space="preserve">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37100918" w14:textId="77777777" w:rsidR="003B01C2" w:rsidRPr="004F04F5" w:rsidRDefault="003B01C2" w:rsidP="003B01C2">
      <w:pPr>
        <w:spacing w:after="120"/>
        <w:jc w:val="both"/>
        <w:rPr>
          <w:rFonts w:ascii="Arial" w:eastAsia="Calibri" w:hAnsi="Arial"/>
          <w:color w:val="000000" w:themeColor="text1"/>
          <w:sz w:val="24"/>
          <w:lang w:eastAsia="en-US"/>
        </w:rPr>
      </w:pPr>
      <w:r w:rsidRPr="004F04F5">
        <w:rPr>
          <w:rFonts w:ascii="Arial" w:eastAsia="Calibri" w:hAnsi="Arial"/>
          <w:color w:val="000000" w:themeColor="text1"/>
          <w:sz w:val="24"/>
          <w:lang w:eastAsia="en-US"/>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7D39BFDF" w14:textId="5205C53A"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In principio Dio creò il cielo e la terra. La terra era informe e deserta e le tenebre ricoprivano l’abisso e lo spirito di Dio aleggiava sulle acque.</w:t>
      </w:r>
      <w:r w:rsidR="00276B76" w:rsidRPr="004F04F5">
        <w:rPr>
          <w:rFonts w:ascii="Arial" w:eastAsia="Calibri" w:hAnsi="Arial"/>
          <w:i/>
          <w:iCs/>
          <w:color w:val="000000" w:themeColor="text1"/>
          <w:sz w:val="24"/>
          <w:lang w:eastAsia="en-US"/>
        </w:rPr>
        <w:t xml:space="preserve"> </w:t>
      </w:r>
      <w:r w:rsidRPr="004F04F5">
        <w:rPr>
          <w:rFonts w:ascii="Arial" w:eastAsia="Calibri" w:hAnsi="Arial"/>
          <w:i/>
          <w:iCs/>
          <w:color w:val="000000" w:themeColor="text1"/>
          <w:sz w:val="24"/>
          <w:lang w:eastAsia="en-US"/>
        </w:rPr>
        <w:t xml:space="preserve">Dio disse: «Sia la luce!». E la luce fu. Dio vide che la luce era cosa </w:t>
      </w:r>
      <w:r w:rsidRPr="004F04F5">
        <w:rPr>
          <w:rFonts w:ascii="Arial" w:eastAsia="Calibri" w:hAnsi="Arial"/>
          <w:i/>
          <w:iCs/>
          <w:color w:val="000000" w:themeColor="text1"/>
          <w:sz w:val="24"/>
          <w:lang w:eastAsia="en-US"/>
        </w:rPr>
        <w:lastRenderedPageBreak/>
        <w:t>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B82CC44"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53E32917"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CAC2FC5" w14:textId="49DD6B2D"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276B76" w:rsidRPr="004F04F5">
        <w:rPr>
          <w:rFonts w:ascii="Arial" w:eastAsia="Calibri" w:hAnsi="Arial"/>
          <w:i/>
          <w:iCs/>
          <w:color w:val="000000" w:themeColor="text1"/>
          <w:sz w:val="24"/>
          <w:lang w:eastAsia="en-US"/>
        </w:rPr>
        <w:t xml:space="preserve"> </w:t>
      </w:r>
      <w:r w:rsidRPr="004F04F5">
        <w:rPr>
          <w:rFonts w:ascii="Arial" w:eastAsia="Calibri" w:hAnsi="Arial"/>
          <w:i/>
          <w:iCs/>
          <w:color w:val="000000" w:themeColor="text1"/>
          <w:sz w:val="24"/>
          <w:lang w:eastAsia="en-US"/>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w:t>
      </w:r>
      <w:r w:rsidRPr="004F04F5">
        <w:rPr>
          <w:rFonts w:ascii="Arial" w:eastAsia="Calibri" w:hAnsi="Arial"/>
          <w:i/>
          <w:iCs/>
          <w:color w:val="000000" w:themeColor="text1"/>
          <w:sz w:val="24"/>
          <w:lang w:eastAsia="en-US"/>
        </w:rPr>
        <w:lastRenderedPageBreak/>
        <w:t xml:space="preserve">gli uccelli del cielo e a tutti gli esseri che strisciano sulla terra e nei quali è alito di vita, io do in cibo ogni erba verde». E così avvenne. Dio vide quanto aveva fatto, ed ecco, era cosa molto buona. E fu sera e fu mattina: sesto giorno (Gen 1,1-31). </w:t>
      </w:r>
    </w:p>
    <w:p w14:paraId="04B17F4C"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286D3B36"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1854DBA"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72039A81"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F4B4113"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550C3ECE" w14:textId="77777777" w:rsidR="003B01C2" w:rsidRPr="004F04F5" w:rsidRDefault="003B01C2" w:rsidP="003B01C2">
      <w:pPr>
        <w:spacing w:after="120"/>
        <w:ind w:left="567" w:right="567"/>
        <w:jc w:val="both"/>
        <w:rPr>
          <w:rFonts w:ascii="Arial" w:eastAsia="Calibri" w:hAnsi="Arial"/>
          <w:i/>
          <w:iCs/>
          <w:color w:val="000000" w:themeColor="text1"/>
          <w:sz w:val="24"/>
          <w:lang w:eastAsia="en-US"/>
        </w:rPr>
      </w:pPr>
      <w:r w:rsidRPr="004F04F5">
        <w:rPr>
          <w:rFonts w:ascii="Arial" w:eastAsia="Calibri" w:hAnsi="Arial"/>
          <w:i/>
          <w:iCs/>
          <w:color w:val="000000" w:themeColor="text1"/>
          <w:sz w:val="24"/>
          <w:lang w:eastAsia="en-US"/>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w:t>
      </w:r>
      <w:r w:rsidRPr="004F04F5">
        <w:rPr>
          <w:rFonts w:ascii="Arial" w:eastAsia="Calibri" w:hAnsi="Arial"/>
          <w:i/>
          <w:iCs/>
          <w:color w:val="000000" w:themeColor="text1"/>
          <w:sz w:val="24"/>
          <w:lang w:eastAsia="en-US"/>
        </w:rPr>
        <w:lastRenderedPageBreak/>
        <w:t>perché dall’uomo è stata tolta». Per questo l’uomo lascerà suo padre e sua madre e si unirà a sua moglie, e i due saranno un’unica carne. Ora tutti e due erano nudi, l’uomo e sua moglie, e non provavano vergogna (Gen 2,1-25)</w:t>
      </w:r>
    </w:p>
    <w:p w14:paraId="51D25AEC" w14:textId="77777777" w:rsidR="003B01C2" w:rsidRPr="004F04F5" w:rsidRDefault="003B01C2" w:rsidP="003B01C2">
      <w:pPr>
        <w:spacing w:after="120"/>
        <w:jc w:val="both"/>
        <w:rPr>
          <w:rFonts w:ascii="Arial" w:hAnsi="Arial"/>
          <w:bCs/>
          <w:sz w:val="24"/>
        </w:rPr>
      </w:pPr>
      <w:r w:rsidRPr="004F04F5">
        <w:rPr>
          <w:rFonts w:ascii="Arial" w:eastAsia="Calibri" w:hAnsi="Arial"/>
          <w:bCs/>
          <w:sz w:val="24"/>
          <w:lang w:eastAsia="en-US"/>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4F04F5">
        <w:rPr>
          <w:rFonts w:ascii="Arial" w:hAnsi="Arial"/>
          <w:bCs/>
          <w:sz w:val="24"/>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w:t>
      </w:r>
      <w:r w:rsidRPr="004F04F5">
        <w:rPr>
          <w:rFonts w:ascii="Arial" w:hAnsi="Arial"/>
          <w:bCs/>
          <w:sz w:val="24"/>
        </w:rPr>
        <w:lastRenderedPageBreak/>
        <w:t xml:space="preserve">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0DF6F3C4"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w:t>
      </w:r>
      <w:r w:rsidRPr="004F04F5">
        <w:rPr>
          <w:rFonts w:ascii="Arial" w:hAnsi="Arial"/>
          <w:bCs/>
          <w:sz w:val="24"/>
        </w:rPr>
        <w:lastRenderedPageBreak/>
        <w:t xml:space="preserve">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55F26C7C"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 azione di seminagione in esso di falsità, di errori, di pregiudizi, di ogni parola che non è frutto della verità di Dio, ma solo della nostra malvagità, cupidigia, superbia, vizio, vanagloria, ricerca morbosa e peccaminosa di sè. </w:t>
      </w:r>
    </w:p>
    <w:p w14:paraId="5038B96C" w14:textId="77777777" w:rsidR="003B01C2" w:rsidRPr="004F04F5" w:rsidRDefault="003B01C2" w:rsidP="003B01C2">
      <w:pPr>
        <w:spacing w:after="120"/>
        <w:jc w:val="both"/>
        <w:rPr>
          <w:rFonts w:ascii="Arial" w:hAnsi="Arial"/>
          <w:bCs/>
          <w:sz w:val="24"/>
        </w:rPr>
      </w:pPr>
      <w:r w:rsidRPr="004F04F5">
        <w:rPr>
          <w:rFonts w:ascii="Arial" w:hAnsi="Arial"/>
          <w:bCs/>
          <w:sz w:val="24"/>
        </w:rPr>
        <w:lastRenderedPageBreak/>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2B2E3F0D" w14:textId="289C9B74" w:rsidR="003B01C2" w:rsidRPr="004F04F5" w:rsidRDefault="003B01C2" w:rsidP="003B01C2">
      <w:pPr>
        <w:spacing w:after="120"/>
        <w:jc w:val="both"/>
        <w:rPr>
          <w:rFonts w:ascii="Arial" w:hAnsi="Arial"/>
          <w:bCs/>
          <w:sz w:val="24"/>
        </w:rPr>
      </w:pPr>
      <w:r w:rsidRPr="004F04F5">
        <w:rPr>
          <w:rFonts w:ascii="Arial" w:hAnsi="Arial"/>
          <w:bCs/>
          <w:sz w:val="24"/>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w:t>
      </w:r>
      <w:r w:rsidR="00276B76" w:rsidRPr="004F04F5">
        <w:rPr>
          <w:rFonts w:ascii="Arial" w:hAnsi="Arial"/>
          <w:bCs/>
          <w:sz w:val="24"/>
        </w:rPr>
        <w:t xml:space="preserve"> </w:t>
      </w:r>
    </w:p>
    <w:p w14:paraId="28358EE5" w14:textId="77777777" w:rsidR="003B01C2" w:rsidRPr="004F04F5" w:rsidRDefault="003B01C2" w:rsidP="003B01C2">
      <w:pPr>
        <w:spacing w:after="120"/>
        <w:jc w:val="both"/>
        <w:rPr>
          <w:rFonts w:ascii="Arial" w:hAnsi="Arial"/>
          <w:bCs/>
          <w:sz w:val="24"/>
        </w:rPr>
      </w:pPr>
      <w:r w:rsidRPr="004F04F5">
        <w:rPr>
          <w:rFonts w:ascii="Arial" w:hAnsi="Arial"/>
          <w:bCs/>
          <w:sz w:val="24"/>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29B7B15F"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w:t>
      </w:r>
      <w:r w:rsidRPr="004F04F5">
        <w:rPr>
          <w:rFonts w:ascii="Arial" w:hAnsi="Arial"/>
          <w:bCs/>
          <w:sz w:val="24"/>
        </w:rPr>
        <w:lastRenderedPageBreak/>
        <w:t xml:space="preserve">il nome di Dio nel mondo omettendo il cammino della propria santificazione, o peggio trascorrendo la propria vita nel vizio e nel non desiderio di crescere nelle sante virtù. </w:t>
      </w:r>
    </w:p>
    <w:p w14:paraId="071C5C9C" w14:textId="13BA05E2" w:rsidR="003B01C2" w:rsidRPr="004F04F5" w:rsidRDefault="003B01C2" w:rsidP="003B01C2">
      <w:pPr>
        <w:spacing w:after="120"/>
        <w:jc w:val="both"/>
        <w:rPr>
          <w:rFonts w:ascii="Arial" w:hAnsi="Arial"/>
          <w:bCs/>
          <w:sz w:val="24"/>
        </w:rPr>
      </w:pPr>
      <w:r w:rsidRPr="004F04F5">
        <w:rPr>
          <w:rFonts w:ascii="Arial" w:hAnsi="Arial"/>
          <w:bCs/>
          <w:sz w:val="24"/>
        </w:rPr>
        <w:t>Nessun discorso umano potrà mai esaurire la verità della santità del nostro Dio. La santità è l'essenza di Dio ed è in sé purissima, eterna ed immutabile carità, verità, sapienza, saggezza, misericordia, giustizia, bellezza; è anche volontà, disegno e attuazione del bene.</w:t>
      </w:r>
      <w:r w:rsidR="00276B76" w:rsidRPr="004F04F5">
        <w:rPr>
          <w:rFonts w:ascii="Arial" w:hAnsi="Arial"/>
          <w:bCs/>
          <w:sz w:val="24"/>
        </w:rPr>
        <w:t xml:space="preserve"> </w:t>
      </w:r>
      <w:r w:rsidRPr="004F04F5">
        <w:rPr>
          <w:rFonts w:ascii="Arial" w:hAnsi="Arial"/>
          <w:bCs/>
          <w:sz w:val="24"/>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66199101" w14:textId="7280975E" w:rsidR="003B01C2" w:rsidRPr="004F04F5" w:rsidRDefault="003B01C2" w:rsidP="003B01C2">
      <w:pPr>
        <w:spacing w:after="120"/>
        <w:jc w:val="both"/>
        <w:rPr>
          <w:rFonts w:ascii="Arial" w:hAnsi="Arial"/>
          <w:bCs/>
          <w:sz w:val="24"/>
        </w:rPr>
      </w:pPr>
      <w:r w:rsidRPr="004F04F5">
        <w:rPr>
          <w:rFonts w:ascii="Arial" w:hAnsi="Arial"/>
          <w:bCs/>
          <w:sz w:val="24"/>
        </w:rPr>
        <w:t>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w:t>
      </w:r>
      <w:r w:rsidR="00276B76" w:rsidRPr="004F04F5">
        <w:rPr>
          <w:rFonts w:ascii="Arial" w:hAnsi="Arial"/>
          <w:bCs/>
          <w:sz w:val="24"/>
        </w:rPr>
        <w:t xml:space="preserve"> </w:t>
      </w:r>
      <w:r w:rsidRPr="004F04F5">
        <w:rPr>
          <w:rFonts w:ascii="Arial" w:hAnsi="Arial"/>
          <w:bCs/>
          <w:sz w:val="24"/>
        </w:rPr>
        <w:t xml:space="preserve">dei santificati, deve essere esaltato manifestando e cantando tutta la sua santità. </w:t>
      </w:r>
    </w:p>
    <w:p w14:paraId="7DDCC660" w14:textId="7473CBCF" w:rsidR="003B01C2" w:rsidRPr="004F04F5" w:rsidRDefault="003B01C2" w:rsidP="003B01C2">
      <w:pPr>
        <w:spacing w:after="120"/>
        <w:jc w:val="both"/>
        <w:rPr>
          <w:rFonts w:ascii="Arial" w:hAnsi="Arial"/>
          <w:bCs/>
          <w:sz w:val="24"/>
        </w:rPr>
      </w:pPr>
      <w:r w:rsidRPr="004F04F5">
        <w:rPr>
          <w:rFonts w:ascii="Arial" w:hAnsi="Arial"/>
          <w:bCs/>
          <w:sz w:val="24"/>
        </w:rPr>
        <w:t>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w:t>
      </w:r>
      <w:r w:rsidR="00276B76" w:rsidRPr="004F04F5">
        <w:rPr>
          <w:rFonts w:ascii="Arial" w:hAnsi="Arial"/>
          <w:bCs/>
          <w:sz w:val="24"/>
        </w:rPr>
        <w:t xml:space="preserve"> </w:t>
      </w:r>
      <w:r w:rsidRPr="004F04F5">
        <w:rPr>
          <w:rFonts w:ascii="Arial" w:hAnsi="Arial"/>
          <w:bCs/>
          <w:sz w:val="24"/>
        </w:rPr>
        <w:t xml:space="preserve">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19B34A1D"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w:t>
      </w:r>
      <w:r w:rsidRPr="004F04F5">
        <w:rPr>
          <w:rFonts w:ascii="Arial" w:hAnsi="Arial"/>
          <w:bCs/>
          <w:sz w:val="24"/>
        </w:rPr>
        <w:lastRenderedPageBreak/>
        <w:t xml:space="preserve">Gesù di Nazaret Colui che viene per portare sulla terra la santità di Dio; Egli viene dalla volontà e nel nome del Padre, con la sua autorità, la sua parola, la sua grazia, la sua verità. </w:t>
      </w:r>
    </w:p>
    <w:p w14:paraId="0E2EEA1E"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38D8417D"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5B5521EA" w14:textId="5FDE806A" w:rsidR="003B01C2" w:rsidRPr="004F04F5" w:rsidRDefault="003B01C2" w:rsidP="003B01C2">
      <w:pPr>
        <w:spacing w:after="120"/>
        <w:jc w:val="both"/>
        <w:rPr>
          <w:rFonts w:ascii="Arial" w:hAnsi="Arial"/>
          <w:bCs/>
          <w:sz w:val="24"/>
        </w:rPr>
      </w:pPr>
      <w:r w:rsidRPr="004F04F5">
        <w:rPr>
          <w:rFonts w:ascii="Arial" w:hAnsi="Arial"/>
          <w:bCs/>
          <w:sz w:val="24"/>
        </w:rPr>
        <w:t>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w:t>
      </w:r>
      <w:r w:rsidR="00276B76" w:rsidRPr="004F04F5">
        <w:rPr>
          <w:rFonts w:ascii="Arial" w:hAnsi="Arial"/>
          <w:bCs/>
          <w:sz w:val="24"/>
        </w:rPr>
        <w:t xml:space="preserve"> </w:t>
      </w:r>
      <w:r w:rsidRPr="004F04F5">
        <w:rPr>
          <w:rFonts w:ascii="Arial" w:hAnsi="Arial"/>
          <w:bCs/>
          <w:sz w:val="24"/>
        </w:rPr>
        <w:t xml:space="preserve">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6C02EF1D" w14:textId="77777777" w:rsidR="003B01C2" w:rsidRPr="004F04F5" w:rsidRDefault="003B01C2" w:rsidP="003B01C2">
      <w:pPr>
        <w:spacing w:after="120"/>
        <w:jc w:val="both"/>
        <w:rPr>
          <w:rFonts w:ascii="Arial" w:hAnsi="Arial"/>
          <w:bCs/>
          <w:sz w:val="24"/>
        </w:rPr>
      </w:pPr>
      <w:r w:rsidRPr="004F04F5">
        <w:rPr>
          <w:rFonts w:ascii="Arial" w:hAnsi="Arial"/>
          <w:bCs/>
          <w:sz w:val="24"/>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479C14F6" w14:textId="427F95AF" w:rsidR="003B01C2" w:rsidRPr="004F04F5" w:rsidRDefault="003B01C2" w:rsidP="003B01C2">
      <w:pPr>
        <w:spacing w:after="120"/>
        <w:jc w:val="both"/>
        <w:rPr>
          <w:rFonts w:ascii="Arial" w:hAnsi="Arial"/>
          <w:bCs/>
          <w:sz w:val="24"/>
        </w:rPr>
      </w:pPr>
      <w:r w:rsidRPr="004F04F5">
        <w:rPr>
          <w:rFonts w:ascii="Arial" w:hAnsi="Arial"/>
          <w:bCs/>
          <w:sz w:val="24"/>
        </w:rPr>
        <w:lastRenderedPageBreak/>
        <w:t>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w:t>
      </w:r>
      <w:r w:rsidR="00276B76" w:rsidRPr="004F04F5">
        <w:rPr>
          <w:rFonts w:ascii="Arial" w:hAnsi="Arial"/>
          <w:bCs/>
          <w:sz w:val="24"/>
        </w:rPr>
        <w:t xml:space="preserve"> </w:t>
      </w:r>
      <w:r w:rsidRPr="004F04F5">
        <w:rPr>
          <w:rFonts w:ascii="Arial" w:hAnsi="Arial"/>
          <w:bCs/>
          <w:sz w:val="24"/>
        </w:rPr>
        <w:t xml:space="preserve">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49DCEAB9"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3B258E61" w14:textId="5986BE92" w:rsidR="003B01C2" w:rsidRPr="004F04F5" w:rsidRDefault="003B01C2" w:rsidP="003B01C2">
      <w:pPr>
        <w:spacing w:after="120"/>
        <w:jc w:val="both"/>
        <w:rPr>
          <w:rFonts w:ascii="Arial" w:hAnsi="Arial"/>
          <w:bCs/>
          <w:sz w:val="24"/>
        </w:rPr>
      </w:pPr>
      <w:r w:rsidRPr="004F04F5">
        <w:rPr>
          <w:rFonts w:ascii="Arial" w:hAnsi="Arial"/>
          <w:bCs/>
          <w:sz w:val="24"/>
        </w:rPr>
        <w:t>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w:t>
      </w:r>
      <w:r w:rsidR="00276B76" w:rsidRPr="004F04F5">
        <w:rPr>
          <w:rFonts w:ascii="Arial" w:hAnsi="Arial"/>
          <w:bCs/>
          <w:sz w:val="24"/>
        </w:rPr>
        <w:t xml:space="preserve"> </w:t>
      </w:r>
      <w:r w:rsidRPr="004F04F5">
        <w:rPr>
          <w:rFonts w:ascii="Arial" w:hAnsi="Arial"/>
          <w:bCs/>
          <w:sz w:val="24"/>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w:t>
      </w:r>
      <w:r w:rsidRPr="004F04F5">
        <w:rPr>
          <w:rFonts w:ascii="Arial" w:hAnsi="Arial"/>
          <w:bCs/>
          <w:sz w:val="24"/>
        </w:rPr>
        <w:lastRenderedPageBreak/>
        <w:t xml:space="preserve">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2AD3EA8B"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1ED99F07"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1DB6A2CA"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028FF1A8"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w:t>
      </w:r>
      <w:r w:rsidRPr="004F04F5">
        <w:rPr>
          <w:rFonts w:ascii="Arial" w:hAnsi="Arial"/>
          <w:bCs/>
          <w:sz w:val="24"/>
        </w:rPr>
        <w:lastRenderedPageBreak/>
        <w:t xml:space="preserve">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67367E70"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309D88AD"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2691143D"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w:t>
      </w:r>
      <w:r w:rsidRPr="004F04F5">
        <w:rPr>
          <w:rFonts w:ascii="Arial" w:hAnsi="Arial"/>
          <w:bCs/>
          <w:sz w:val="24"/>
        </w:rPr>
        <w:lastRenderedPageBreak/>
        <w:t>definitiva depositaria della verità e della grazia che discendono da Dio e che devono essere sparse per il mondo intero.</w:t>
      </w:r>
    </w:p>
    <w:p w14:paraId="26C23543"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038221A9" w14:textId="77777777" w:rsidR="003B01C2" w:rsidRPr="004F04F5" w:rsidRDefault="003B01C2" w:rsidP="003B01C2">
      <w:pPr>
        <w:spacing w:after="120"/>
        <w:jc w:val="both"/>
        <w:rPr>
          <w:rFonts w:ascii="Arial" w:hAnsi="Arial"/>
          <w:bCs/>
          <w:sz w:val="24"/>
        </w:rPr>
      </w:pPr>
      <w:r w:rsidRPr="004F04F5">
        <w:rPr>
          <w:rFonts w:ascii="Arial" w:hAnsi="Arial"/>
          <w:bCs/>
          <w:sz w:val="24"/>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32520D76" w14:textId="299B19D2" w:rsidR="003B01C2" w:rsidRPr="004F04F5" w:rsidRDefault="003B01C2" w:rsidP="003B01C2">
      <w:pPr>
        <w:spacing w:after="120"/>
        <w:jc w:val="both"/>
        <w:rPr>
          <w:rFonts w:ascii="Arial" w:hAnsi="Arial"/>
          <w:bCs/>
          <w:sz w:val="24"/>
        </w:rPr>
      </w:pPr>
      <w:r w:rsidRPr="004F04F5">
        <w:rPr>
          <w:rFonts w:ascii="Arial" w:hAnsi="Arial"/>
          <w:bCs/>
          <w:sz w:val="24"/>
        </w:rPr>
        <w:t>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w:t>
      </w:r>
      <w:r w:rsidR="00276B76" w:rsidRPr="004F04F5">
        <w:rPr>
          <w:rFonts w:ascii="Arial" w:hAnsi="Arial"/>
          <w:bCs/>
          <w:sz w:val="24"/>
        </w:rPr>
        <w:t xml:space="preserve"> </w:t>
      </w:r>
      <w:r w:rsidRPr="004F04F5">
        <w:rPr>
          <w:rFonts w:ascii="Arial" w:hAnsi="Arial"/>
          <w:bCs/>
          <w:sz w:val="24"/>
        </w:rPr>
        <w:t xml:space="preserve">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10DB4322" w14:textId="77777777" w:rsidR="003B01C2" w:rsidRPr="001760D2" w:rsidRDefault="003B01C2" w:rsidP="003B01C2">
      <w:pPr>
        <w:spacing w:after="120"/>
        <w:jc w:val="both"/>
        <w:rPr>
          <w:rFonts w:ascii="Arial" w:eastAsia="Calibri" w:hAnsi="Arial"/>
          <w:sz w:val="24"/>
          <w:lang w:eastAsia="en-US"/>
        </w:rPr>
      </w:pPr>
    </w:p>
    <w:p w14:paraId="46AB2BF8" w14:textId="77777777" w:rsidR="003B01C2" w:rsidRPr="001760D2" w:rsidRDefault="003B01C2" w:rsidP="00BB421A">
      <w:pPr>
        <w:pStyle w:val="Corpotesto"/>
        <w:rPr>
          <w:rFonts w:eastAsia="Calibri"/>
          <w:lang w:eastAsia="en-US"/>
        </w:rPr>
      </w:pPr>
      <w:bookmarkStart w:id="191" w:name="_Toc111642444"/>
      <w:bookmarkStart w:id="192" w:name="_Toc112855527"/>
      <w:bookmarkStart w:id="193" w:name="_Toc189214176"/>
      <w:r w:rsidRPr="001760D2">
        <w:rPr>
          <w:rFonts w:eastAsia="Calibri"/>
          <w:lang w:eastAsia="en-US"/>
        </w:rPr>
        <w:t>La verità di Cristo Signore</w:t>
      </w:r>
      <w:bookmarkEnd w:id="191"/>
      <w:bookmarkEnd w:id="192"/>
      <w:bookmarkEnd w:id="193"/>
      <w:r w:rsidRPr="001760D2">
        <w:rPr>
          <w:rFonts w:eastAsia="Calibri"/>
          <w:lang w:eastAsia="en-US"/>
        </w:rPr>
        <w:t xml:space="preserve"> </w:t>
      </w:r>
    </w:p>
    <w:p w14:paraId="58A3DFFD" w14:textId="5E74129C" w:rsidR="003B01C2" w:rsidRPr="004F04F5" w:rsidRDefault="003B01C2" w:rsidP="003B01C2">
      <w:pPr>
        <w:spacing w:after="120"/>
        <w:jc w:val="both"/>
        <w:rPr>
          <w:rFonts w:ascii="Arial" w:eastAsia="Calibri" w:hAnsi="Arial"/>
          <w:sz w:val="24"/>
          <w:lang w:eastAsia="en-US"/>
        </w:rPr>
      </w:pPr>
      <w:r w:rsidRPr="004F04F5">
        <w:rPr>
          <w:rFonts w:ascii="Arial" w:eastAsia="Calibri" w:hAnsi="Arial"/>
          <w:sz w:val="24"/>
          <w:lang w:eastAsia="en-US"/>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276B76" w:rsidRPr="004F04F5">
        <w:rPr>
          <w:rFonts w:ascii="Arial" w:eastAsia="Calibri" w:hAnsi="Arial"/>
          <w:sz w:val="24"/>
          <w:lang w:eastAsia="en-US"/>
        </w:rPr>
        <w:t xml:space="preserve"> </w:t>
      </w:r>
      <w:r w:rsidRPr="004F04F5">
        <w:rPr>
          <w:rFonts w:ascii="Arial" w:eastAsia="Calibri" w:hAnsi="Arial"/>
          <w:sz w:val="24"/>
          <w:lang w:eastAsia="en-US"/>
        </w:rPr>
        <w:t xml:space="preserve">con Lui. Presenteremo la verità oggettiva e </w:t>
      </w:r>
      <w:r w:rsidRPr="004F04F5">
        <w:rPr>
          <w:rFonts w:ascii="Arial" w:eastAsia="Calibri" w:hAnsi="Arial"/>
          <w:sz w:val="24"/>
          <w:lang w:eastAsia="en-US"/>
        </w:rPr>
        <w:lastRenderedPageBreak/>
        <w:t xml:space="preserve">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7A35ACCA" w14:textId="77777777" w:rsidR="003B01C2" w:rsidRPr="001760D2" w:rsidRDefault="003B01C2" w:rsidP="00BB421A">
      <w:pPr>
        <w:pStyle w:val="Corpotesto"/>
        <w:rPr>
          <w:rFonts w:eastAsia="Calibri"/>
          <w:lang w:eastAsia="en-US"/>
        </w:rPr>
      </w:pPr>
      <w:bookmarkStart w:id="194" w:name="_Toc111642445"/>
      <w:bookmarkStart w:id="195" w:name="_Toc112855528"/>
      <w:bookmarkStart w:id="196" w:name="_Toc189214177"/>
      <w:r w:rsidRPr="001760D2">
        <w:rPr>
          <w:rFonts w:eastAsia="Calibri"/>
          <w:lang w:eastAsia="en-US"/>
        </w:rPr>
        <w:t>Gesù, il Differente</w:t>
      </w:r>
      <w:bookmarkEnd w:id="194"/>
      <w:bookmarkEnd w:id="195"/>
      <w:bookmarkEnd w:id="196"/>
      <w:r w:rsidRPr="001760D2">
        <w:rPr>
          <w:rFonts w:eastAsia="Calibri"/>
          <w:lang w:eastAsia="en-US"/>
        </w:rPr>
        <w:t xml:space="preserve"> </w:t>
      </w:r>
    </w:p>
    <w:p w14:paraId="7832C5DA"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EDD41CB" w14:textId="2536EEE1"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w:t>
      </w:r>
      <w:r w:rsidRPr="001760D2">
        <w:rPr>
          <w:rFonts w:ascii="Arial" w:eastAsia="Calibri" w:hAnsi="Arial"/>
          <w:sz w:val="24"/>
          <w:lang w:eastAsia="en-US"/>
        </w:rPr>
        <w:lastRenderedPageBreak/>
        <w:t>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931DD7E"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90AEEF6"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1760D2">
        <w:rPr>
          <w:rFonts w:ascii="Arial" w:eastAsia="Calibri" w:hAnsi="Arial"/>
          <w:sz w:val="24"/>
          <w:lang w:eastAsia="en-US"/>
        </w:rPr>
        <w:lastRenderedPageBreak/>
        <w:t>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6888ABE" w14:textId="77777777" w:rsidR="003B01C2" w:rsidRPr="001760D2" w:rsidRDefault="003B01C2" w:rsidP="00BB421A">
      <w:pPr>
        <w:pStyle w:val="Corpotesto"/>
        <w:rPr>
          <w:rFonts w:eastAsia="Calibri"/>
          <w:lang w:eastAsia="en-US"/>
        </w:rPr>
      </w:pPr>
      <w:bookmarkStart w:id="197" w:name="_Toc111642446"/>
      <w:bookmarkStart w:id="198" w:name="_Toc112855529"/>
      <w:bookmarkStart w:id="199" w:name="_Toc189214178"/>
      <w:r w:rsidRPr="001760D2">
        <w:rPr>
          <w:rFonts w:eastAsia="Calibri"/>
          <w:lang w:eastAsia="en-US"/>
        </w:rPr>
        <w:t>Gesù, il Necessario eterno e universale</w:t>
      </w:r>
      <w:bookmarkEnd w:id="197"/>
      <w:bookmarkEnd w:id="198"/>
      <w:bookmarkEnd w:id="199"/>
    </w:p>
    <w:p w14:paraId="2F3F7012"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FBB1C3C"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w:t>
      </w:r>
      <w:r w:rsidRPr="001760D2">
        <w:rPr>
          <w:rFonts w:ascii="Arial" w:eastAsia="Calibri" w:hAnsi="Arial"/>
          <w:sz w:val="24"/>
          <w:lang w:eastAsia="en-US"/>
        </w:rPr>
        <w:lastRenderedPageBreak/>
        <w:t xml:space="preserve">avvolto dalla stoltezza e dalle tenebre. Il Libro del Siracide così rivela la creazione dell’uomo: </w:t>
      </w:r>
    </w:p>
    <w:p w14:paraId="3836FE64" w14:textId="77777777" w:rsidR="003B01C2" w:rsidRPr="004F04F5" w:rsidRDefault="003B01C2" w:rsidP="003B01C2">
      <w:pPr>
        <w:spacing w:after="120"/>
        <w:ind w:left="567" w:right="567"/>
        <w:jc w:val="both"/>
        <w:rPr>
          <w:rFonts w:ascii="Arial" w:eastAsia="Calibri" w:hAnsi="Arial"/>
          <w:bCs/>
          <w:i/>
          <w:iCs/>
          <w:color w:val="000000"/>
          <w:sz w:val="24"/>
          <w:lang w:eastAsia="en-US"/>
        </w:rPr>
      </w:pPr>
      <w:r w:rsidRPr="004F04F5">
        <w:rPr>
          <w:rFonts w:ascii="Arial" w:eastAsia="Calibri" w:hAnsi="Arial"/>
          <w:bCs/>
          <w:i/>
          <w:iCs/>
          <w:color w:val="000000"/>
          <w:sz w:val="24"/>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30CA1EF1"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511CA82"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lastRenderedPageBreak/>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692B798" w14:textId="77777777" w:rsidR="003B01C2" w:rsidRPr="004F04F5" w:rsidRDefault="003B01C2" w:rsidP="003B01C2">
      <w:pPr>
        <w:spacing w:after="120"/>
        <w:ind w:left="567" w:right="567"/>
        <w:jc w:val="both"/>
        <w:rPr>
          <w:rFonts w:ascii="Arial" w:eastAsia="Calibri" w:hAnsi="Arial"/>
          <w:i/>
          <w:iCs/>
          <w:sz w:val="24"/>
          <w:lang w:eastAsia="en-US"/>
        </w:rPr>
      </w:pPr>
      <w:r w:rsidRPr="004F04F5">
        <w:rPr>
          <w:rFonts w:ascii="Arial" w:eastAsia="Calibri" w:hAnsi="Arial"/>
          <w:i/>
          <w:iCs/>
          <w:sz w:val="24"/>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599F7F1"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lastRenderedPageBreak/>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EC9BB74" w14:textId="378B0291"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Una parte dell’uomo si sottrarrebbe alla sua grazia, luce, verità, giustizia, parola, santità. Senza Cristo, senza la sua grazia, senza la sua verità, senza la sua mediazione neanche un atomo dell’uomo si potrà mai ricomporre in unità. </w:t>
      </w:r>
    </w:p>
    <w:p w14:paraId="7C294859"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6C97E29" w14:textId="77777777" w:rsidR="003B01C2" w:rsidRPr="004F04F5" w:rsidRDefault="003B01C2" w:rsidP="003B01C2">
      <w:pPr>
        <w:spacing w:after="120"/>
        <w:ind w:left="567" w:right="567"/>
        <w:jc w:val="both"/>
        <w:rPr>
          <w:rFonts w:ascii="Arial" w:eastAsia="Calibri" w:hAnsi="Arial"/>
          <w:i/>
          <w:iCs/>
          <w:color w:val="000000"/>
          <w:sz w:val="24"/>
          <w:lang w:eastAsia="en-US"/>
        </w:rPr>
      </w:pPr>
      <w:r w:rsidRPr="004F04F5">
        <w:rPr>
          <w:rFonts w:ascii="Arial" w:eastAsia="Calibri" w:hAnsi="Arial"/>
          <w:i/>
          <w:iCs/>
          <w:color w:val="000000"/>
          <w:sz w:val="24"/>
          <w:lang w:eastAsia="en-US"/>
        </w:rPr>
        <w:t xml:space="preserve">Sappiamo infatti che la Legge è spirituale, mentre io sono carnale, venduto come schiavo del peccato. Non riesco a capire ciò che faccio: </w:t>
      </w:r>
      <w:r w:rsidRPr="004F04F5">
        <w:rPr>
          <w:rFonts w:ascii="Arial" w:eastAsia="Calibri" w:hAnsi="Arial"/>
          <w:i/>
          <w:iCs/>
          <w:color w:val="000000"/>
          <w:sz w:val="24"/>
          <w:lang w:eastAsia="en-US"/>
        </w:rPr>
        <w:lastRenderedPageBreak/>
        <w:t xml:space="preserve">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AF9C03E"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A50B9BB"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Un testo dell’Apostolo Paolo ci aiuta a comprendere perché la predicazione della Parola di Cristo è necessaria per credere in Cristo e ottenere la salvezza: </w:t>
      </w:r>
    </w:p>
    <w:p w14:paraId="75F1FF0A" w14:textId="77777777" w:rsidR="003B01C2" w:rsidRPr="004F04F5" w:rsidRDefault="003B01C2" w:rsidP="003B01C2">
      <w:pPr>
        <w:spacing w:after="120"/>
        <w:ind w:left="567" w:right="567"/>
        <w:jc w:val="both"/>
        <w:rPr>
          <w:rFonts w:ascii="Arial" w:eastAsia="Calibri" w:hAnsi="Arial"/>
          <w:i/>
          <w:iCs/>
          <w:sz w:val="24"/>
          <w:lang w:eastAsia="en-US"/>
        </w:rPr>
      </w:pPr>
      <w:r w:rsidRPr="004F04F5">
        <w:rPr>
          <w:rFonts w:ascii="Arial" w:eastAsia="Calibri" w:hAnsi="Arial"/>
          <w:i/>
          <w:iCs/>
          <w:sz w:val="24"/>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FD2271B"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1760D2">
        <w:rPr>
          <w:rFonts w:ascii="Arial" w:eastAsia="Calibri" w:hAnsi="Arial"/>
          <w:sz w:val="24"/>
          <w:lang w:eastAsia="en-US"/>
        </w:rPr>
        <w:lastRenderedPageBreak/>
        <w:t xml:space="preserve">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C33160C" w14:textId="77777777" w:rsidR="003B01C2" w:rsidRPr="004F04F5" w:rsidRDefault="003B01C2" w:rsidP="003B01C2">
      <w:pPr>
        <w:spacing w:after="120"/>
        <w:ind w:left="567" w:right="567"/>
        <w:jc w:val="both"/>
        <w:rPr>
          <w:rFonts w:ascii="Arial" w:eastAsia="Calibri" w:hAnsi="Arial"/>
          <w:i/>
          <w:iCs/>
          <w:color w:val="000000"/>
          <w:sz w:val="24"/>
          <w:lang w:eastAsia="en-US"/>
        </w:rPr>
      </w:pPr>
      <w:r w:rsidRPr="004F04F5">
        <w:rPr>
          <w:rFonts w:ascii="Arial" w:eastAsia="Calibri" w:hAnsi="Arial"/>
          <w:i/>
          <w:iCs/>
          <w:color w:val="000000"/>
          <w:sz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EE178AA"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ADEF556"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676CD84"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06B722AA" w14:textId="5108097D" w:rsidR="003B01C2" w:rsidRPr="004F04F5" w:rsidRDefault="003B01C2" w:rsidP="003B01C2">
      <w:pPr>
        <w:spacing w:after="120"/>
        <w:ind w:left="567" w:right="567"/>
        <w:jc w:val="both"/>
        <w:rPr>
          <w:rFonts w:ascii="Arial" w:eastAsia="Calibri" w:hAnsi="Arial"/>
          <w:i/>
          <w:iCs/>
          <w:color w:val="000000"/>
          <w:sz w:val="24"/>
          <w:lang w:eastAsia="en-US"/>
        </w:rPr>
      </w:pPr>
      <w:r w:rsidRPr="004F04F5">
        <w:rPr>
          <w:rFonts w:ascii="Arial" w:eastAsia="Calibri" w:hAnsi="Arial"/>
          <w:i/>
          <w:iCs/>
          <w:color w:val="000000"/>
          <w:sz w:val="24"/>
          <w:lang w:eastAsia="en-US"/>
        </w:rPr>
        <w:t xml:space="preserve">«Santo, santo, santo il Signore Dio, l’Onnipotente, Colui che era, che è e che viene! Tu sei degno, o Signore e Dio nostro, di ricevere la </w:t>
      </w:r>
      <w:r w:rsidRPr="004F04F5">
        <w:rPr>
          <w:rFonts w:ascii="Arial" w:eastAsia="Calibri" w:hAnsi="Arial"/>
          <w:i/>
          <w:iCs/>
          <w:color w:val="000000"/>
          <w:sz w:val="24"/>
          <w:lang w:eastAsia="en-US"/>
        </w:rPr>
        <w:lastRenderedPageBreak/>
        <w:t>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276B76" w:rsidRPr="004F04F5">
        <w:rPr>
          <w:rFonts w:ascii="Arial" w:eastAsia="Calibri" w:hAnsi="Arial"/>
          <w:i/>
          <w:iCs/>
          <w:color w:val="000000"/>
          <w:sz w:val="24"/>
          <w:lang w:eastAsia="en-US"/>
        </w:rPr>
        <w:t xml:space="preserve"> </w:t>
      </w:r>
    </w:p>
    <w:p w14:paraId="3AB981D7"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84D3EDA" w14:textId="77777777" w:rsidR="003B01C2" w:rsidRPr="001760D2" w:rsidRDefault="003B01C2" w:rsidP="00BB421A">
      <w:pPr>
        <w:pStyle w:val="Corpotesto"/>
        <w:rPr>
          <w:rFonts w:eastAsia="Calibri"/>
          <w:lang w:eastAsia="en-US"/>
        </w:rPr>
      </w:pPr>
      <w:bookmarkStart w:id="200" w:name="_Toc111642447"/>
      <w:bookmarkStart w:id="201" w:name="_Toc112855530"/>
      <w:bookmarkStart w:id="202" w:name="_Toc189214179"/>
      <w:r w:rsidRPr="001760D2">
        <w:rPr>
          <w:rFonts w:eastAsia="Calibri"/>
          <w:lang w:eastAsia="en-US"/>
        </w:rPr>
        <w:t>Gesù di Nazaret, l’armonia crocifissa e risorta</w:t>
      </w:r>
      <w:bookmarkEnd w:id="200"/>
      <w:bookmarkEnd w:id="201"/>
      <w:bookmarkEnd w:id="202"/>
    </w:p>
    <w:p w14:paraId="4671313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F7B280E"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BCB00D"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w:t>
      </w:r>
      <w:r w:rsidRPr="001760D2">
        <w:rPr>
          <w:rFonts w:ascii="Arial" w:eastAsia="Calibri" w:hAnsi="Arial"/>
          <w:sz w:val="24"/>
          <w:lang w:eastAsia="en-US"/>
        </w:rPr>
        <w:lastRenderedPageBreak/>
        <w:t>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BBAAC15"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13684E70"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395E9FE"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93E7DCE"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D6D1B14"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Anche queste leggi sono il frutto di una mente disarmonica, perché sono il frutto della volontà in perfetta disarmonia con la razionalità, con l’intelligenza, con la </w:t>
      </w:r>
      <w:r w:rsidRPr="001760D2">
        <w:rPr>
          <w:rFonts w:ascii="Arial" w:eastAsia="Calibri" w:hAnsi="Arial"/>
          <w:sz w:val="24"/>
          <w:lang w:eastAsia="en-US"/>
        </w:rPr>
        <w:lastRenderedPageBreak/>
        <w:t>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5DB4C6E6"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7B3F5079" w14:textId="0BEAA546" w:rsidR="003B01C2" w:rsidRPr="004F04F5" w:rsidRDefault="003B01C2" w:rsidP="003B01C2">
      <w:pPr>
        <w:spacing w:after="120"/>
        <w:ind w:left="567" w:right="567"/>
        <w:jc w:val="both"/>
        <w:rPr>
          <w:rFonts w:ascii="Arial" w:eastAsia="Calibri" w:hAnsi="Arial"/>
          <w:i/>
          <w:iCs/>
          <w:color w:val="000000"/>
          <w:sz w:val="24"/>
          <w:lang w:eastAsia="en-US"/>
        </w:rPr>
      </w:pPr>
      <w:r w:rsidRPr="004F04F5">
        <w:rPr>
          <w:rFonts w:ascii="Arial" w:eastAsia="Calibri" w:hAnsi="Arial"/>
          <w:i/>
          <w:iCs/>
          <w:color w:val="000000"/>
          <w:sz w:val="24"/>
          <w:lang w:eastAsia="en-US"/>
        </w:rPr>
        <w:t>In Lui, [in Gesù si Nazaret</w:t>
      </w:r>
      <w:r w:rsidR="00F00C41" w:rsidRPr="004F04F5">
        <w:rPr>
          <w:rFonts w:ascii="Arial" w:eastAsia="Calibri" w:hAnsi="Arial"/>
          <w:i/>
          <w:iCs/>
          <w:color w:val="000000"/>
          <w:sz w:val="24"/>
          <w:lang w:eastAsia="en-US"/>
        </w:rPr>
        <w:t>]</w:t>
      </w:r>
      <w:r w:rsidR="00B36793" w:rsidRPr="004F04F5">
        <w:rPr>
          <w:rFonts w:ascii="Arial" w:eastAsia="Calibri" w:hAnsi="Arial"/>
          <w:i/>
          <w:iCs/>
          <w:color w:val="000000"/>
          <w:sz w:val="24"/>
          <w:lang w:eastAsia="en-US"/>
        </w:rPr>
        <w:t xml:space="preserve"> </w:t>
      </w:r>
      <w:r w:rsidRPr="004F04F5">
        <w:rPr>
          <w:rFonts w:ascii="Arial" w:eastAsia="Calibri" w:hAnsi="Arial"/>
          <w:i/>
          <w:iCs/>
          <w:color w:val="000000"/>
          <w:sz w:val="24"/>
          <w:lang w:eastAsia="en-US"/>
        </w:rPr>
        <w: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w:t>
      </w:r>
      <w:r w:rsidR="00F00C41" w:rsidRPr="004F04F5">
        <w:rPr>
          <w:rFonts w:ascii="Arial" w:eastAsia="Calibri" w:hAnsi="Arial"/>
          <w:i/>
          <w:iCs/>
          <w:color w:val="000000"/>
          <w:sz w:val="24"/>
          <w:lang w:eastAsia="en-US"/>
        </w:rPr>
        <w:t>]</w:t>
      </w:r>
      <w:r w:rsidR="00B36793" w:rsidRPr="004F04F5">
        <w:rPr>
          <w:rFonts w:ascii="Arial" w:eastAsia="Calibri" w:hAnsi="Arial"/>
          <w:i/>
          <w:iCs/>
          <w:color w:val="000000"/>
          <w:sz w:val="24"/>
          <w:lang w:eastAsia="en-US"/>
        </w:rPr>
        <w:t xml:space="preserve"> </w:t>
      </w:r>
      <w:r w:rsidRPr="004F04F5">
        <w:rPr>
          <w:rFonts w:ascii="Arial" w:eastAsia="Calibri" w:hAnsi="Arial"/>
          <w:i/>
          <w:iCs/>
          <w:color w:val="000000"/>
          <w:sz w:val="24"/>
          <w:lang w:eastAsia="en-US"/>
        </w:rPr>
        <w:t>è più veloce di qualsiasi movimento, per la sua purezza si diffonde e penetra in ogni cosa. È effluvio della potenza di Dio, emanazione genuina della gloria dell’Onnipotente; per questo nulla di contaminato penetra in essa. È</w:t>
      </w:r>
      <w:r w:rsidR="00276B76" w:rsidRPr="004F04F5">
        <w:rPr>
          <w:rFonts w:ascii="Arial" w:eastAsia="Calibri" w:hAnsi="Arial"/>
          <w:i/>
          <w:iCs/>
          <w:color w:val="000000"/>
          <w:sz w:val="24"/>
          <w:lang w:eastAsia="en-US"/>
        </w:rPr>
        <w:t xml:space="preserve"> </w:t>
      </w:r>
      <w:r w:rsidRPr="004F04F5">
        <w:rPr>
          <w:rFonts w:ascii="Arial" w:eastAsia="Calibri" w:hAnsi="Arial"/>
          <w:i/>
          <w:iCs/>
          <w:color w:val="000000"/>
          <w:sz w:val="24"/>
          <w:lang w:eastAsia="en-US"/>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46FF39E0"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485C3365"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42C8E8C"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w:t>
      </w:r>
      <w:r w:rsidRPr="001760D2">
        <w:rPr>
          <w:rFonts w:ascii="Arial" w:eastAsia="Calibri" w:hAnsi="Arial"/>
          <w:sz w:val="24"/>
          <w:lang w:eastAsia="en-US"/>
        </w:rPr>
        <w:lastRenderedPageBreak/>
        <w:t>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0C655712"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26CA0896" w14:textId="77777777" w:rsidR="003B01C2" w:rsidRPr="004F04F5" w:rsidRDefault="003B01C2" w:rsidP="003B01C2">
      <w:pPr>
        <w:spacing w:after="120"/>
        <w:ind w:left="567" w:right="567"/>
        <w:jc w:val="both"/>
        <w:rPr>
          <w:rFonts w:ascii="Arial" w:eastAsia="Calibri" w:hAnsi="Arial"/>
          <w:i/>
          <w:iCs/>
          <w:color w:val="000000"/>
          <w:sz w:val="24"/>
          <w:lang w:eastAsia="en-US"/>
        </w:rPr>
      </w:pPr>
      <w:r w:rsidRPr="004F04F5">
        <w:rPr>
          <w:rFonts w:ascii="Arial" w:eastAsia="Calibri" w:hAnsi="Arial"/>
          <w:i/>
          <w:iCs/>
          <w:color w:val="000000"/>
          <w:sz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FB81B10" w14:textId="6A8E112F" w:rsidR="003B01C2" w:rsidRPr="004F04F5" w:rsidRDefault="003B01C2" w:rsidP="003B01C2">
      <w:pPr>
        <w:spacing w:after="120"/>
        <w:ind w:left="567" w:right="567"/>
        <w:jc w:val="both"/>
        <w:rPr>
          <w:rFonts w:ascii="Arial" w:eastAsia="Calibri" w:hAnsi="Arial"/>
          <w:i/>
          <w:iCs/>
          <w:color w:val="000000"/>
          <w:sz w:val="24"/>
          <w:lang w:eastAsia="en-US"/>
        </w:rPr>
      </w:pPr>
      <w:r w:rsidRPr="004F04F5">
        <w:rPr>
          <w:rFonts w:ascii="Arial" w:eastAsia="Calibri" w:hAnsi="Arial"/>
          <w:i/>
          <w:iCs/>
          <w:color w:val="000000"/>
          <w:sz w:val="24"/>
          <w:lang w:eastAsia="en-US"/>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76B76" w:rsidRPr="004F04F5">
        <w:rPr>
          <w:rFonts w:ascii="Arial" w:eastAsia="Calibri" w:hAnsi="Arial"/>
          <w:i/>
          <w:iCs/>
          <w:color w:val="000000"/>
          <w:sz w:val="24"/>
          <w:lang w:eastAsia="en-US"/>
        </w:rPr>
        <w:t xml:space="preserve"> </w:t>
      </w:r>
      <w:r w:rsidRPr="004F04F5">
        <w:rPr>
          <w:rFonts w:ascii="Arial" w:eastAsia="Calibri" w:hAnsi="Arial"/>
          <w:i/>
          <w:iCs/>
          <w:color w:val="000000"/>
          <w:sz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44F313F9"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C520529"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w:t>
      </w:r>
      <w:r w:rsidRPr="001760D2">
        <w:rPr>
          <w:rFonts w:ascii="Arial" w:eastAsia="Calibri" w:hAnsi="Arial"/>
          <w:sz w:val="24"/>
          <w:lang w:eastAsia="en-US"/>
        </w:rPr>
        <w:lastRenderedPageBreak/>
        <w:t>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319CB73C"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642E3B42" w14:textId="2619CD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276B76" w:rsidRPr="001760D2">
        <w:rPr>
          <w:rFonts w:ascii="Arial" w:eastAsia="Calibri" w:hAnsi="Arial"/>
          <w:sz w:val="24"/>
          <w:lang w:eastAsia="en-US"/>
        </w:rPr>
        <w:t xml:space="preserve"> </w:t>
      </w:r>
      <w:r w:rsidRPr="001760D2">
        <w:rPr>
          <w:rFonts w:ascii="Arial" w:eastAsia="Calibri" w:hAnsi="Arial"/>
          <w:sz w:val="24"/>
          <w:lang w:eastAsia="en-US"/>
        </w:rPr>
        <w:t>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w:t>
      </w:r>
    </w:p>
    <w:p w14:paraId="2201B7F8" w14:textId="77777777" w:rsidR="003B01C2" w:rsidRPr="001760D2" w:rsidRDefault="003B01C2" w:rsidP="00BB421A">
      <w:pPr>
        <w:pStyle w:val="Corpotesto"/>
      </w:pPr>
      <w:bookmarkStart w:id="203" w:name="_Toc111642448"/>
      <w:bookmarkStart w:id="204" w:name="_Toc112855531"/>
      <w:bookmarkStart w:id="205" w:name="_Toc189214180"/>
      <w:r w:rsidRPr="001760D2">
        <w:t>Per Cristo, con Cristo, in Cristo</w:t>
      </w:r>
      <w:bookmarkEnd w:id="203"/>
      <w:bookmarkEnd w:id="204"/>
      <w:bookmarkEnd w:id="205"/>
    </w:p>
    <w:p w14:paraId="36FB7186" w14:textId="7D871E1F"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1760D2">
        <w:rPr>
          <w:rFonts w:ascii="Arial" w:hAnsi="Arial"/>
          <w:sz w:val="24"/>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1760D2">
        <w:rPr>
          <w:rFonts w:ascii="Arial" w:hAnsi="Arial"/>
          <w:sz w:val="24"/>
        </w:rPr>
        <w:softHyphen/>
        <w:t>rito, allo Spirito per il dono della figliolanza divina in Cristo Gesù.</w:t>
      </w:r>
      <w:r w:rsidR="00276B76" w:rsidRPr="001760D2">
        <w:rPr>
          <w:rFonts w:ascii="Arial" w:hAnsi="Arial"/>
          <w:sz w:val="24"/>
        </w:rPr>
        <w:t xml:space="preserve"> </w:t>
      </w:r>
      <w:r w:rsidRPr="001760D2">
        <w:rPr>
          <w:rFonts w:ascii="Arial" w:hAnsi="Arial"/>
          <w:sz w:val="24"/>
        </w:rPr>
        <w:t>La vita del cristiano deve essere tutta vissuta nella</w:t>
      </w:r>
      <w:r w:rsidR="00276B76" w:rsidRPr="001760D2">
        <w:rPr>
          <w:rFonts w:ascii="Arial" w:hAnsi="Arial"/>
          <w:sz w:val="24"/>
        </w:rPr>
        <w:t xml:space="preserve"> </w:t>
      </w:r>
      <w:r w:rsidRPr="001760D2">
        <w:rPr>
          <w:rFonts w:ascii="Arial" w:hAnsi="Arial"/>
          <w:sz w:val="24"/>
        </w:rPr>
        <w:t>di</w:t>
      </w:r>
      <w:r w:rsidRPr="001760D2">
        <w:rPr>
          <w:rFonts w:ascii="Arial" w:hAnsi="Arial"/>
          <w:sz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1760D2">
        <w:rPr>
          <w:rFonts w:ascii="Arial" w:hAnsi="Arial"/>
          <w:sz w:val="24"/>
        </w:rPr>
        <w:softHyphen/>
        <w:t>stianamente, quindi di realizzare se stesso nella sua realtà più profonda.</w:t>
      </w:r>
      <w:r w:rsidR="00276B76" w:rsidRPr="001760D2">
        <w:rPr>
          <w:rFonts w:ascii="Arial" w:hAnsi="Arial"/>
          <w:sz w:val="24"/>
        </w:rPr>
        <w:t xml:space="preserve"> </w:t>
      </w:r>
    </w:p>
    <w:p w14:paraId="673EDFA5" w14:textId="563722E8"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lastRenderedPageBreak/>
        <w:t>C'è il peccato tipicamente cristiano ed è quello dell'appro</w:t>
      </w:r>
      <w:r w:rsidRPr="001760D2">
        <w:rPr>
          <w:rFonts w:ascii="Arial" w:hAnsi="Arial"/>
          <w:sz w:val="24"/>
        </w:rPr>
        <w:softHyphen/>
        <w:t>priazione della vita per farne un uso profano e non più san</w:t>
      </w:r>
      <w:r w:rsidRPr="001760D2">
        <w:rPr>
          <w:rFonts w:ascii="Arial" w:hAnsi="Arial"/>
          <w:sz w:val="24"/>
        </w:rPr>
        <w:softHyphen/>
        <w:t>to. Quando la vita non viene costantemente mantenuta sulla via della santità, si cade dalla legge dell'amore e si entra in quella dell'egoismo, che permette che si doni a Dio qualco</w:t>
      </w:r>
      <w:r w:rsidRPr="001760D2">
        <w:rPr>
          <w:rFonts w:ascii="Arial" w:hAnsi="Arial"/>
          <w:sz w:val="24"/>
        </w:rPr>
        <w:softHyphen/>
        <w:t>sa, ma non qualcuno, gli altri ma non noi stessi, qualcosa di noi, ma non tutto di noi. È il cristianesimo dell'equivoco, dell'ambiguità di fondo, della relativizzazione del tutto e di ogni cosa, della scel</w:t>
      </w:r>
      <w:r w:rsidRPr="001760D2">
        <w:rPr>
          <w:rFonts w:ascii="Arial" w:hAnsi="Arial"/>
          <w:sz w:val="24"/>
        </w:rPr>
        <w:softHyphen/>
        <w:t>ta della propria volontà come unica norma di azione e di comportamento; è il cristianesimo dell'uomo, ma non di Cri</w:t>
      </w:r>
      <w:r w:rsidRPr="001760D2">
        <w:rPr>
          <w:rFonts w:ascii="Arial" w:hAnsi="Arial"/>
          <w:sz w:val="24"/>
        </w:rPr>
        <w:softHyphen/>
        <w:t>sto. È questo un cristianesimo travisato, alterato, trasforma</w:t>
      </w:r>
      <w:r w:rsidRPr="001760D2">
        <w:rPr>
          <w:rFonts w:ascii="Arial" w:hAnsi="Arial"/>
          <w:sz w:val="24"/>
        </w:rPr>
        <w:softHyphen/>
        <w:t>to, profondamente cambiato nella sua identità e perfezione soprannaturale, svuotato della sua essenza e dei suoi conte</w:t>
      </w:r>
      <w:r w:rsidRPr="001760D2">
        <w:rPr>
          <w:rFonts w:ascii="Arial" w:hAnsi="Arial"/>
          <w:sz w:val="24"/>
        </w:rPr>
        <w:softHyphen/>
        <w:t>nuti di salvezza e di santificazione.</w:t>
      </w:r>
      <w:r w:rsidR="00276B76" w:rsidRPr="001760D2">
        <w:rPr>
          <w:rFonts w:ascii="Arial" w:hAnsi="Arial"/>
          <w:sz w:val="24"/>
        </w:rPr>
        <w:t xml:space="preserve"> </w:t>
      </w:r>
      <w:r w:rsidRPr="001760D2">
        <w:rPr>
          <w:rFonts w:ascii="Arial" w:hAnsi="Arial"/>
          <w:sz w:val="24"/>
        </w:rPr>
        <w:t>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w:t>
      </w:r>
      <w:r w:rsidR="00276B76" w:rsidRPr="001760D2">
        <w:rPr>
          <w:rFonts w:ascii="Arial" w:hAnsi="Arial"/>
          <w:sz w:val="24"/>
        </w:rPr>
        <w:t xml:space="preserve"> </w:t>
      </w:r>
      <w:r w:rsidRPr="001760D2">
        <w:rPr>
          <w:rFonts w:ascii="Arial" w:hAnsi="Arial"/>
          <w:sz w:val="24"/>
        </w:rPr>
        <w:t>Sarebbe questo un cristianesimo della terra, ma non del cie</w:t>
      </w:r>
      <w:r w:rsidRPr="001760D2">
        <w:rPr>
          <w:rFonts w:ascii="Arial" w:hAnsi="Arial"/>
          <w:sz w:val="24"/>
        </w:rPr>
        <w:softHyphen/>
        <w:t>lo, dell'uomo, ma non di Dio, una religione fatta da noi, ma non manifestata, rivelata e compiuta dal Signore Gesù. Il dono, per essere vero, deve essere nella santità, nel</w:t>
      </w:r>
      <w:r w:rsidRPr="001760D2">
        <w:rPr>
          <w:rFonts w:ascii="Arial" w:hAnsi="Arial"/>
          <w:sz w:val="24"/>
        </w:rPr>
        <w:softHyphen/>
        <w:t>l'obbedienza, nell'amore, nel sacrificio, nella morte e nel</w:t>
      </w:r>
      <w:r w:rsidRPr="001760D2">
        <w:rPr>
          <w:rFonts w:ascii="Arial" w:hAnsi="Arial"/>
          <w:sz w:val="24"/>
        </w:rPr>
        <w:softHyphen/>
        <w:t xml:space="preserve">la risurrezione di Gesù. </w:t>
      </w:r>
    </w:p>
    <w:p w14:paraId="72169F1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1760D2">
        <w:rPr>
          <w:rFonts w:ascii="Arial" w:hAnsi="Arial"/>
          <w:sz w:val="24"/>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1760D2">
        <w:rPr>
          <w:rFonts w:ascii="Arial" w:hAnsi="Arial"/>
          <w:sz w:val="24"/>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1760D2">
        <w:rPr>
          <w:rFonts w:ascii="Arial" w:hAnsi="Arial"/>
          <w:sz w:val="24"/>
        </w:rPr>
        <w:softHyphen/>
        <w:t>tecipazione di essere, scambio di energia, comunione di mis</w:t>
      </w:r>
      <w:r w:rsidRPr="001760D2">
        <w:rPr>
          <w:rFonts w:ascii="Arial" w:hAnsi="Arial"/>
          <w:sz w:val="24"/>
        </w:rPr>
        <w:softHyphen/>
        <w:t xml:space="preserve">sione, legge di identificazione. </w:t>
      </w:r>
    </w:p>
    <w:p w14:paraId="68E259F9"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1760D2">
        <w:rPr>
          <w:rFonts w:ascii="Arial" w:hAnsi="Arial"/>
          <w:sz w:val="24"/>
        </w:rPr>
        <w:softHyphen/>
      </w:r>
      <w:r w:rsidRPr="001760D2">
        <w:rPr>
          <w:rFonts w:ascii="Arial" w:hAnsi="Arial"/>
          <w:sz w:val="24"/>
        </w:rPr>
        <w:lastRenderedPageBreak/>
        <w:t>verlo e per darlo deve essere in Dio; per offrirsi e per offrire deve essere con Cristo, cioè deve fare con lui un solo corpo ed una sola vita. Il cristiano deve essere nel mondo l'attualizzazione di Cri</w:t>
      </w:r>
      <w:r w:rsidRPr="001760D2">
        <w:rPr>
          <w:rFonts w:ascii="Arial" w:hAnsi="Arial"/>
          <w:sz w:val="24"/>
        </w:rPr>
        <w:softHyphen/>
        <w:t>sto, della sua morte e della sua risurrezione; egli è chia</w:t>
      </w:r>
      <w:r w:rsidRPr="001760D2">
        <w:rPr>
          <w:rFonts w:ascii="Arial" w:hAnsi="Arial"/>
          <w:sz w:val="24"/>
        </w:rPr>
        <w:softHyphen/>
        <w:t xml:space="preserve">mato ad essere sacrificio vivente di Cristo facente una sola cosa con il sacrificio eucaristico. </w:t>
      </w:r>
    </w:p>
    <w:p w14:paraId="4EA281D8" w14:textId="5107657E"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w:t>
      </w:r>
      <w:r w:rsidR="00276B76" w:rsidRPr="001760D2">
        <w:rPr>
          <w:rFonts w:ascii="Arial" w:eastAsia="Calibri" w:hAnsi="Arial"/>
          <w:sz w:val="24"/>
          <w:lang w:eastAsia="en-US"/>
        </w:rPr>
        <w:t xml:space="preserve"> </w:t>
      </w:r>
      <w:r w:rsidRPr="001760D2">
        <w:rPr>
          <w:rFonts w:ascii="Arial" w:eastAsia="Calibri" w:hAnsi="Arial"/>
          <w:sz w:val="24"/>
          <w:lang w:eastAsia="en-US"/>
        </w:rPr>
        <w:t>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4B5C13E2"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3E93BEFB" w14:textId="77777777" w:rsidR="003B01C2" w:rsidRPr="001760D2" w:rsidRDefault="003B01C2" w:rsidP="00BB421A">
      <w:pPr>
        <w:pStyle w:val="Corpotesto"/>
      </w:pPr>
      <w:bookmarkStart w:id="206" w:name="_Toc111642449"/>
      <w:bookmarkStart w:id="207" w:name="_Toc112855532"/>
      <w:bookmarkStart w:id="208" w:name="_Toc189214181"/>
      <w:r w:rsidRPr="001760D2">
        <w:t>Sul mistero della croce</w:t>
      </w:r>
      <w:bookmarkEnd w:id="206"/>
      <w:bookmarkEnd w:id="207"/>
      <w:bookmarkEnd w:id="208"/>
    </w:p>
    <w:p w14:paraId="45126A4A" w14:textId="77777777" w:rsidR="003B01C2" w:rsidRPr="001760D2" w:rsidRDefault="003B01C2" w:rsidP="003B01C2">
      <w:pPr>
        <w:spacing w:after="120"/>
        <w:jc w:val="both"/>
        <w:rPr>
          <w:rFonts w:ascii="Arial" w:hAnsi="Arial"/>
          <w:sz w:val="24"/>
        </w:rPr>
      </w:pPr>
      <w:r w:rsidRPr="001760D2">
        <w:rPr>
          <w:rFonts w:ascii="Arial" w:hAnsi="Arial"/>
          <w:b/>
          <w:sz w:val="24"/>
        </w:rPr>
        <w:t>Guardo la croce di Gesù</w:t>
      </w:r>
      <w:r w:rsidRPr="001760D2">
        <w:rPr>
          <w:rFonts w:ascii="Arial" w:hAnsi="Arial"/>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w:t>
      </w:r>
      <w:r w:rsidRPr="001760D2">
        <w:rPr>
          <w:rFonts w:ascii="Arial" w:hAnsi="Arial"/>
          <w:sz w:val="24"/>
        </w:rPr>
        <w:lastRenderedPageBreak/>
        <w:t xml:space="preserve">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1760D2">
        <w:rPr>
          <w:rFonts w:ascii="Arial" w:hAnsi="Arial"/>
          <w:i/>
          <w:sz w:val="24"/>
        </w:rPr>
        <w:t>“Padre, perdonali. Non sanno quello che fanno”.</w:t>
      </w:r>
      <w:r w:rsidRPr="001760D2">
        <w:rPr>
          <w:rFonts w:ascii="Arial" w:hAnsi="Arial"/>
          <w:sz w:val="24"/>
        </w:rPr>
        <w:t xml:space="preserve"> Vedo questo amore eterno nel dono che Gesù fa al discepolo della Madre sua: </w:t>
      </w:r>
      <w:r w:rsidRPr="001760D2">
        <w:rPr>
          <w:rFonts w:ascii="Arial" w:hAnsi="Arial"/>
          <w:i/>
          <w:sz w:val="24"/>
        </w:rPr>
        <w:t>“Donna, ecco tuo figlio. Figlio ecco tua madre”</w:t>
      </w:r>
      <w:r w:rsidRPr="001760D2">
        <w:rPr>
          <w:rFonts w:ascii="Arial" w:hAnsi="Arial"/>
          <w:sz w:val="24"/>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6E84812E" w14:textId="77777777" w:rsidR="003B01C2" w:rsidRPr="001760D2" w:rsidRDefault="003B01C2" w:rsidP="003B01C2">
      <w:pPr>
        <w:spacing w:after="120"/>
        <w:jc w:val="both"/>
        <w:rPr>
          <w:rFonts w:ascii="Arial" w:hAnsi="Arial"/>
          <w:sz w:val="24"/>
        </w:rPr>
      </w:pPr>
      <w:r w:rsidRPr="001760D2">
        <w:rPr>
          <w:rFonts w:ascii="Arial" w:hAnsi="Arial"/>
          <w:b/>
          <w:sz w:val="24"/>
        </w:rPr>
        <w:t>Guardo la croce dell’umanità</w:t>
      </w:r>
      <w:r w:rsidRPr="001760D2">
        <w:rPr>
          <w:rFonts w:ascii="Arial" w:hAnsi="Arial"/>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w:t>
      </w:r>
      <w:r w:rsidRPr="001760D2">
        <w:rPr>
          <w:rFonts w:ascii="Arial" w:hAnsi="Arial"/>
          <w:sz w:val="24"/>
        </w:rPr>
        <w:lastRenderedPageBreak/>
        <w:t>del serpente antico e non più uomo rigenerato dal suo Creatore, Signore, Redentore, Salvatore, Padre. la sola e unica fonte di ogni vita. Rinnegando il suo Creatore e Signore, ha scelto di essere creatore di croci. Creatore non di una croce, ma di infinite croci.</w:t>
      </w:r>
    </w:p>
    <w:p w14:paraId="6C5CBBEB" w14:textId="77777777" w:rsidR="003B01C2" w:rsidRPr="001760D2" w:rsidRDefault="003B01C2" w:rsidP="003B01C2">
      <w:pPr>
        <w:spacing w:after="120"/>
        <w:jc w:val="both"/>
        <w:rPr>
          <w:rFonts w:ascii="Arial" w:hAnsi="Arial"/>
          <w:sz w:val="24"/>
        </w:rPr>
      </w:pPr>
      <w:r w:rsidRPr="001760D2">
        <w:rPr>
          <w:rFonts w:ascii="Arial" w:hAnsi="Arial"/>
          <w:b/>
          <w:sz w:val="24"/>
        </w:rPr>
        <w:t>Guardo la croce del cristiano</w:t>
      </w:r>
      <w:r w:rsidRPr="001760D2">
        <w:rPr>
          <w:rFonts w:ascii="Arial" w:hAnsi="Arial"/>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CA20A1A" w14:textId="77777777" w:rsidR="003B01C2" w:rsidRPr="001760D2" w:rsidRDefault="003B01C2" w:rsidP="003B01C2">
      <w:pPr>
        <w:spacing w:after="120"/>
        <w:jc w:val="both"/>
        <w:rPr>
          <w:rFonts w:ascii="Arial" w:hAnsi="Arial"/>
          <w:sz w:val="24"/>
        </w:rPr>
      </w:pPr>
      <w:r w:rsidRPr="001760D2">
        <w:rPr>
          <w:rFonts w:ascii="Arial" w:hAnsi="Arial"/>
          <w:b/>
          <w:sz w:val="24"/>
        </w:rPr>
        <w:t>Guardo il cristiano e lo vedo piromane e pompiere</w:t>
      </w:r>
      <w:r w:rsidRPr="001760D2">
        <w:rPr>
          <w:rFonts w:ascii="Arial" w:hAnsi="Arial"/>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w:t>
      </w:r>
      <w:r w:rsidRPr="001760D2">
        <w:rPr>
          <w:rFonts w:ascii="Arial" w:hAnsi="Arial"/>
          <w:sz w:val="24"/>
        </w:rPr>
        <w:lastRenderedPageBreak/>
        <w:t xml:space="preserve">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2F6A584B" w14:textId="77777777" w:rsidR="003B01C2" w:rsidRPr="001760D2" w:rsidRDefault="003B01C2" w:rsidP="003B01C2">
      <w:pPr>
        <w:spacing w:after="120"/>
        <w:jc w:val="both"/>
        <w:rPr>
          <w:rFonts w:ascii="Arial" w:hAnsi="Arial"/>
          <w:sz w:val="24"/>
        </w:rPr>
      </w:pPr>
      <w:r w:rsidRPr="001760D2">
        <w:rPr>
          <w:rFonts w:ascii="Arial" w:hAnsi="Arial"/>
          <w:b/>
          <w:sz w:val="24"/>
        </w:rPr>
        <w:t>Ascolto lo Spirito Santo</w:t>
      </w:r>
      <w:r w:rsidRPr="001760D2">
        <w:rPr>
          <w:rFonts w:ascii="Arial" w:hAnsi="Arial"/>
          <w:sz w:val="24"/>
        </w:rPr>
        <w:t xml:space="preserve">: Lo Spirito Santo così ci ammonisce per bocca del Siracide. È un ammonimento che chiede di essere meditato in ogni sua parola: </w:t>
      </w:r>
    </w:p>
    <w:p w14:paraId="1DCA0EB6" w14:textId="77777777" w:rsidR="003B01C2" w:rsidRPr="004F04F5" w:rsidRDefault="003B01C2" w:rsidP="003B01C2">
      <w:pPr>
        <w:spacing w:after="120"/>
        <w:ind w:left="567" w:right="567"/>
        <w:jc w:val="both"/>
        <w:rPr>
          <w:rFonts w:ascii="Arial" w:hAnsi="Arial"/>
          <w:i/>
          <w:iCs/>
          <w:color w:val="000000"/>
          <w:sz w:val="24"/>
        </w:rPr>
      </w:pPr>
      <w:r w:rsidRPr="004F04F5">
        <w:rPr>
          <w:rFonts w:ascii="Arial" w:hAnsi="Arial"/>
          <w:i/>
          <w:iCs/>
          <w:color w:val="000000"/>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6BA3314F" w14:textId="77777777" w:rsidR="003B01C2" w:rsidRPr="004F04F5" w:rsidRDefault="003B01C2" w:rsidP="003B01C2">
      <w:pPr>
        <w:spacing w:after="120"/>
        <w:ind w:left="567" w:right="567"/>
        <w:jc w:val="both"/>
        <w:rPr>
          <w:rFonts w:ascii="Arial" w:hAnsi="Arial"/>
          <w:i/>
          <w:iCs/>
          <w:color w:val="000000"/>
          <w:sz w:val="24"/>
        </w:rPr>
      </w:pPr>
      <w:r w:rsidRPr="004F04F5">
        <w:rPr>
          <w:rFonts w:ascii="Arial" w:hAnsi="Arial"/>
          <w:i/>
          <w:iCs/>
          <w:color w:val="000000"/>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w:t>
      </w:r>
      <w:r w:rsidRPr="004F04F5">
        <w:rPr>
          <w:rFonts w:ascii="Arial" w:hAnsi="Arial"/>
          <w:i/>
          <w:iCs/>
          <w:color w:val="000000"/>
          <w:sz w:val="24"/>
        </w:rPr>
        <w:lastRenderedPageBreak/>
        <w:t xml:space="preserve">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EA791B1" w14:textId="77777777" w:rsidR="003B01C2" w:rsidRPr="001760D2" w:rsidRDefault="003B01C2" w:rsidP="003B01C2">
      <w:pPr>
        <w:spacing w:after="120"/>
        <w:jc w:val="both"/>
        <w:rPr>
          <w:rFonts w:ascii="Arial" w:hAnsi="Arial"/>
          <w:sz w:val="24"/>
        </w:rPr>
      </w:pPr>
      <w:r w:rsidRPr="001760D2">
        <w:rPr>
          <w:rFonts w:ascii="Arial" w:hAnsi="Arial"/>
          <w:sz w:val="24"/>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2D8D2604" w14:textId="77777777" w:rsidR="003B01C2" w:rsidRPr="001760D2" w:rsidRDefault="003B01C2" w:rsidP="003B01C2">
      <w:pPr>
        <w:spacing w:after="120"/>
        <w:jc w:val="both"/>
        <w:rPr>
          <w:rFonts w:ascii="Arial" w:hAnsi="Arial"/>
          <w:sz w:val="24"/>
        </w:rPr>
      </w:pPr>
      <w:r w:rsidRPr="001760D2">
        <w:rPr>
          <w:rFonts w:ascii="Arial" w:hAnsi="Arial"/>
          <w:b/>
          <w:color w:val="000000" w:themeColor="text1"/>
          <w:sz w:val="24"/>
        </w:rPr>
        <w:t>Guardo ancora la stoltezza del cristiano</w:t>
      </w:r>
      <w:r w:rsidRPr="001760D2">
        <w:rPr>
          <w:rFonts w:ascii="Arial" w:hAnsi="Arial"/>
          <w:color w:val="000000" w:themeColor="text1"/>
          <w:sz w:val="24"/>
        </w:rPr>
        <w:t xml:space="preserve">: osservo quanto sta accadendo oggi </w:t>
      </w:r>
      <w:r w:rsidRPr="001760D2">
        <w:rPr>
          <w:rFonts w:ascii="Arial" w:hAnsi="Arial"/>
          <w:sz w:val="24"/>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1AF844E4" w14:textId="77777777" w:rsidR="003B01C2" w:rsidRPr="001760D2" w:rsidRDefault="003B01C2" w:rsidP="003B01C2">
      <w:pPr>
        <w:spacing w:after="120"/>
        <w:jc w:val="both"/>
        <w:rPr>
          <w:rFonts w:ascii="Arial" w:hAnsi="Arial"/>
          <w:sz w:val="24"/>
        </w:rPr>
      </w:pPr>
      <w:r w:rsidRPr="001760D2">
        <w:rPr>
          <w:rFonts w:ascii="Arial" w:hAnsi="Arial"/>
          <w:sz w:val="24"/>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177A5B6"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261D0A84" w14:textId="77777777" w:rsidR="003B01C2" w:rsidRPr="001760D2" w:rsidRDefault="003B01C2" w:rsidP="003B01C2">
      <w:pPr>
        <w:spacing w:after="120"/>
        <w:jc w:val="both"/>
        <w:rPr>
          <w:rFonts w:ascii="Arial" w:hAnsi="Arial"/>
          <w:sz w:val="24"/>
        </w:rPr>
      </w:pPr>
      <w:r w:rsidRPr="001760D2">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32923CC" w14:textId="77777777" w:rsidR="003B01C2" w:rsidRPr="001760D2" w:rsidRDefault="003B01C2" w:rsidP="003B01C2">
      <w:pPr>
        <w:spacing w:after="120"/>
        <w:jc w:val="both"/>
        <w:rPr>
          <w:rFonts w:ascii="Arial" w:hAnsi="Arial"/>
          <w:sz w:val="24"/>
        </w:rPr>
      </w:pPr>
      <w:r w:rsidRPr="001760D2">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1C4F2BA5" w14:textId="77777777" w:rsidR="003B01C2" w:rsidRPr="001760D2" w:rsidRDefault="003B01C2" w:rsidP="003B01C2">
      <w:pPr>
        <w:spacing w:after="120"/>
        <w:jc w:val="both"/>
        <w:rPr>
          <w:rFonts w:ascii="Arial" w:hAnsi="Arial"/>
          <w:sz w:val="24"/>
        </w:rPr>
      </w:pPr>
      <w:r w:rsidRPr="001760D2">
        <w:rPr>
          <w:rFonts w:ascii="Arial" w:hAnsi="Arial"/>
          <w:sz w:val="24"/>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244A06F3"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nuovissima a alleanza è la creazione di una specie o sorta di religione universale, nella quale scompaiono le differenze soprannaturali e per differenze </w:t>
      </w:r>
      <w:r w:rsidRPr="001760D2">
        <w:rPr>
          <w:rFonts w:ascii="Arial" w:hAnsi="Arial"/>
          <w:sz w:val="24"/>
        </w:rPr>
        <w:lastRenderedPageBreak/>
        <w:t xml:space="preserve">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46F95FFC" w14:textId="77777777" w:rsidR="003B01C2" w:rsidRPr="001760D2" w:rsidRDefault="003B01C2" w:rsidP="003B01C2">
      <w:pPr>
        <w:spacing w:after="120"/>
        <w:jc w:val="both"/>
        <w:rPr>
          <w:rFonts w:ascii="Arial" w:hAnsi="Arial"/>
          <w:sz w:val="24"/>
        </w:rPr>
      </w:pPr>
      <w:r w:rsidRPr="001760D2">
        <w:rPr>
          <w:rFonts w:ascii="Arial" w:hAnsi="Arial"/>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67E419DD" w14:textId="77777777" w:rsidR="003B01C2" w:rsidRPr="004F04F5" w:rsidRDefault="003B01C2" w:rsidP="003B01C2">
      <w:pPr>
        <w:spacing w:after="120"/>
        <w:ind w:left="567" w:right="567"/>
        <w:jc w:val="both"/>
        <w:rPr>
          <w:rFonts w:ascii="Arial" w:hAnsi="Arial"/>
          <w:i/>
          <w:iCs/>
          <w:color w:val="000000"/>
          <w:sz w:val="24"/>
        </w:rPr>
      </w:pPr>
      <w:r w:rsidRPr="004F04F5">
        <w:rPr>
          <w:rFonts w:ascii="Arial" w:hAnsi="Arial"/>
          <w:i/>
          <w:iCs/>
          <w:color w:val="000000"/>
          <w:sz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34C132E4"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il vero principio di questa nuovissima alleanza: </w:t>
      </w:r>
      <w:r w:rsidRPr="001760D2">
        <w:rPr>
          <w:rFonts w:ascii="Arial" w:hAnsi="Arial"/>
          <w:i/>
          <w:sz w:val="24"/>
        </w:rPr>
        <w:t>“Venite, facciamoci una Chiesa di pensieri umani che tocchi l’intera umanità, nessun popolo e nessuna nazioni esclusi, nessuna religione e nessuna credenza dichiarate non vere”.</w:t>
      </w:r>
      <w:r w:rsidRPr="001760D2">
        <w:rPr>
          <w:rFonts w:ascii="Arial" w:hAnsi="Arial"/>
          <w:sz w:val="24"/>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2CA151D" w14:textId="77777777" w:rsidR="003B01C2" w:rsidRPr="001760D2" w:rsidRDefault="003B01C2" w:rsidP="003B01C2">
      <w:pPr>
        <w:spacing w:after="120"/>
        <w:jc w:val="both"/>
        <w:rPr>
          <w:rFonts w:ascii="Calibri" w:eastAsia="Calibri" w:hAnsi="Calibri"/>
          <w:sz w:val="22"/>
          <w:szCs w:val="22"/>
          <w:lang w:eastAsia="en-US"/>
        </w:rPr>
      </w:pPr>
    </w:p>
    <w:p w14:paraId="4D98F3E4" w14:textId="77777777" w:rsidR="003B01C2" w:rsidRPr="005649FB" w:rsidRDefault="003B01C2" w:rsidP="00BB421A">
      <w:pPr>
        <w:pStyle w:val="Corpotesto"/>
        <w:rPr>
          <w:lang w:val="fr-FR"/>
        </w:rPr>
      </w:pPr>
      <w:bookmarkStart w:id="209" w:name="_Toc111642450"/>
      <w:bookmarkStart w:id="210" w:name="_Toc112855533"/>
      <w:bookmarkStart w:id="211" w:name="_Toc189214182"/>
      <w:r w:rsidRPr="005649FB">
        <w:rPr>
          <w:lang w:val="fr-FR"/>
        </w:rPr>
        <w:lastRenderedPageBreak/>
        <w:t>Iesus Christus heri et hodie ipse et in saecula (Eb 13,8)</w:t>
      </w:r>
      <w:bookmarkEnd w:id="209"/>
      <w:bookmarkEnd w:id="210"/>
      <w:bookmarkEnd w:id="211"/>
    </w:p>
    <w:p w14:paraId="7FD1637E" w14:textId="77777777" w:rsidR="003B01C2" w:rsidRPr="001760D2" w:rsidRDefault="003B01C2" w:rsidP="00BB421A">
      <w:pPr>
        <w:pStyle w:val="Corpotesto"/>
      </w:pPr>
      <w:bookmarkStart w:id="212" w:name="_Toc111642451"/>
      <w:bookmarkStart w:id="213" w:name="_Toc112855534"/>
      <w:bookmarkStart w:id="214" w:name="_Toc189214183"/>
      <w:r w:rsidRPr="001760D2">
        <w:t>Premessa</w:t>
      </w:r>
      <w:bookmarkEnd w:id="212"/>
      <w:bookmarkEnd w:id="213"/>
      <w:bookmarkEnd w:id="214"/>
    </w:p>
    <w:p w14:paraId="1EE2C7AB" w14:textId="77777777" w:rsidR="003B01C2" w:rsidRPr="004F04F5" w:rsidRDefault="003B01C2" w:rsidP="003B01C2">
      <w:pPr>
        <w:spacing w:after="120"/>
        <w:jc w:val="both"/>
        <w:rPr>
          <w:rFonts w:ascii="Arial" w:hAnsi="Arial" w:cs="Arial"/>
          <w:sz w:val="24"/>
        </w:rPr>
      </w:pPr>
      <w:r w:rsidRPr="004F04F5">
        <w:rPr>
          <w:rFonts w:ascii="Arial" w:hAnsi="Arial"/>
          <w:sz w:val="24"/>
        </w:rPr>
        <w:t>La Lettera agli Ebrei rivela che: “Gesù Cristo è lo stesso ieri e oggi e per sempre!”. “</w:t>
      </w:r>
      <w:r w:rsidRPr="004F04F5">
        <w:rPr>
          <w:rFonts w:ascii="Arial" w:hAnsi="Arial"/>
          <w:i/>
          <w:iCs/>
          <w:sz w:val="24"/>
        </w:rPr>
        <w:t>Iesus Christus heri et hodie ipse et in saecula</w:t>
      </w:r>
      <w:r w:rsidRPr="004F04F5">
        <w:rPr>
          <w:rFonts w:ascii="Arial" w:hAnsi="Arial"/>
          <w:sz w:val="24"/>
        </w:rPr>
        <w:t xml:space="preserve">”. </w:t>
      </w:r>
      <w:r w:rsidRPr="004F04F5">
        <w:rPr>
          <w:rFonts w:ascii="Greek" w:hAnsi="Greek" w:cs="Greek"/>
          <w:sz w:val="24"/>
          <w:szCs w:val="24"/>
        </w:rPr>
        <w:t>'</w:t>
      </w:r>
      <w:r w:rsidRPr="004F04F5">
        <w:rPr>
          <w:rFonts w:ascii="Greek" w:hAnsi="Greek" w:cs="Greek"/>
          <w:sz w:val="28"/>
          <w:szCs w:val="24"/>
        </w:rPr>
        <w:t xml:space="preserve">Ihsoàj CristÕj ™cqj kaˆ s»meron Ð aÙtÒj, kaˆ e„j toÝj a„înaj </w:t>
      </w:r>
      <w:r w:rsidRPr="004F04F5">
        <w:rPr>
          <w:rFonts w:ascii="Arial" w:hAnsi="Arial" w:cs="Arial"/>
          <w:sz w:val="24"/>
          <w:szCs w:val="24"/>
        </w:rPr>
        <w:t>(E</w:t>
      </w:r>
      <w:r w:rsidRPr="004F04F5">
        <w:rPr>
          <w:rFonts w:ascii="Arial" w:hAnsi="Arial" w:cs="Arial"/>
          <w:sz w:val="24"/>
        </w:rPr>
        <w:t>b 13,8). </w:t>
      </w:r>
    </w:p>
    <w:p w14:paraId="7D12BE5D" w14:textId="77777777" w:rsidR="003B01C2" w:rsidRPr="004F04F5" w:rsidRDefault="003B01C2" w:rsidP="003B01C2">
      <w:pPr>
        <w:spacing w:after="120"/>
        <w:jc w:val="both"/>
        <w:rPr>
          <w:rFonts w:ascii="Arial" w:hAnsi="Arial"/>
          <w:sz w:val="24"/>
        </w:rPr>
      </w:pPr>
      <w:r w:rsidRPr="004F04F5">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4F04F5">
        <w:rPr>
          <w:rFonts w:ascii="Arial" w:hAnsi="Arial"/>
          <w:sz w:val="24"/>
        </w:rPr>
        <w:t xml:space="preserve">. </w:t>
      </w:r>
    </w:p>
    <w:p w14:paraId="531DEE6B" w14:textId="2C9A57C7" w:rsidR="003B01C2" w:rsidRPr="004F04F5" w:rsidRDefault="003B01C2" w:rsidP="003B01C2">
      <w:pPr>
        <w:spacing w:after="120"/>
        <w:jc w:val="both"/>
        <w:rPr>
          <w:rFonts w:ascii="Calibri" w:eastAsia="Calibri" w:hAnsi="Calibri"/>
          <w:sz w:val="22"/>
          <w:szCs w:val="22"/>
          <w:lang w:eastAsia="en-US"/>
        </w:rPr>
      </w:pPr>
      <w:r w:rsidRPr="004F04F5">
        <w:rPr>
          <w:rFonts w:ascii="Arial" w:hAnsi="Arial"/>
          <w:sz w:val="24"/>
        </w:rPr>
        <w:t xml:space="preserve">Possiamo racchiudere la vita di Cristo Gesù in sette oggi. </w:t>
      </w:r>
      <w:r w:rsidR="004F04F5" w:rsidRPr="004F04F5">
        <w:rPr>
          <w:rFonts w:ascii="Arial" w:hAnsi="Arial"/>
          <w:sz w:val="24"/>
        </w:rPr>
        <w:t>Primo Oggi</w:t>
      </w:r>
      <w:r w:rsidRPr="004F04F5">
        <w:rPr>
          <w:rFonts w:ascii="Arial" w:hAnsi="Arial"/>
          <w:sz w:val="24"/>
        </w:rPr>
        <w:t xml:space="preserve">: È l’oggi eterno del Verbo prima della creazione. È l’oggi eterno senza il tempo, prima del tempo. </w:t>
      </w:r>
      <w:r w:rsidR="004F04F5" w:rsidRPr="004F04F5">
        <w:rPr>
          <w:rFonts w:ascii="Arial" w:hAnsi="Arial"/>
          <w:sz w:val="24"/>
        </w:rPr>
        <w:t>Secondo Oggi</w:t>
      </w:r>
      <w:r w:rsidRPr="004F04F5">
        <w:rPr>
          <w:rFonts w:ascii="Arial" w:hAnsi="Arial"/>
          <w:sz w:val="24"/>
        </w:rPr>
        <w:t>: È l’oggi del Verbo Eterno che dona inizio al tempo con la creazione.</w:t>
      </w:r>
      <w:r w:rsidR="004F04F5" w:rsidRPr="004F04F5">
        <w:rPr>
          <w:rFonts w:ascii="Arial" w:hAnsi="Arial"/>
          <w:sz w:val="24"/>
        </w:rPr>
        <w:t xml:space="preserve"> Terzo Oggi</w:t>
      </w:r>
      <w:r w:rsidRPr="004F04F5">
        <w:rPr>
          <w:rFonts w:ascii="Arial" w:hAnsi="Arial"/>
          <w:sz w:val="24"/>
        </w:rPr>
        <w:t xml:space="preserve">: È l’oggi che profetizza e prepara la venuta del Verbo con la sua Incarnazione. </w:t>
      </w:r>
      <w:r w:rsidR="004F04F5" w:rsidRPr="004F04F5">
        <w:rPr>
          <w:rFonts w:ascii="Arial" w:hAnsi="Arial"/>
          <w:sz w:val="24"/>
        </w:rPr>
        <w:t>Quarto Oggi</w:t>
      </w:r>
      <w:r w:rsidRPr="004F04F5">
        <w:rPr>
          <w:rFonts w:ascii="Arial" w:hAnsi="Arial"/>
          <w:sz w:val="24"/>
        </w:rPr>
        <w:t xml:space="preserve">: È l’oggi dell’incarnazione nel momento storico del suo compimento. </w:t>
      </w:r>
      <w:r w:rsidR="004F04F5" w:rsidRPr="004F04F5">
        <w:rPr>
          <w:rFonts w:ascii="Arial" w:hAnsi="Arial"/>
          <w:sz w:val="24"/>
        </w:rPr>
        <w:t>Quinto Oggi</w:t>
      </w:r>
      <w:r w:rsidRPr="004F04F5">
        <w:rPr>
          <w:rFonts w:ascii="Arial" w:hAnsi="Arial"/>
          <w:sz w:val="24"/>
        </w:rPr>
        <w:t xml:space="preserve">: è l’oggi che va dal momento dell’incarnazione al momento della sua gloriosa risurrezione e ascensione al cielo. </w:t>
      </w:r>
      <w:r w:rsidR="004F04F5" w:rsidRPr="004F04F5">
        <w:rPr>
          <w:rFonts w:ascii="Arial" w:hAnsi="Arial"/>
          <w:sz w:val="24"/>
        </w:rPr>
        <w:t xml:space="preserve">Sesto Oggi: </w:t>
      </w:r>
      <w:r w:rsidRPr="004F04F5">
        <w:rPr>
          <w:rFonts w:ascii="Arial" w:hAnsi="Arial"/>
          <w:sz w:val="24"/>
        </w:rPr>
        <w:t xml:space="preserve">è l’oggi della formazione del corpo di Cristo nella storia e del governo dell’Agnello Immolato e Risorto sull’intera storia fino al giorno della Parusia. </w:t>
      </w:r>
      <w:r w:rsidR="004F04F5" w:rsidRPr="004F04F5">
        <w:rPr>
          <w:rFonts w:ascii="Arial" w:hAnsi="Arial"/>
          <w:sz w:val="24"/>
        </w:rPr>
        <w:t xml:space="preserve">Settimo Oggi: </w:t>
      </w:r>
      <w:r w:rsidRPr="004F04F5">
        <w:rPr>
          <w:rFonts w:ascii="Arial" w:hAnsi="Arial"/>
          <w:sz w:val="24"/>
        </w:rPr>
        <w:t xml:space="preserve">è l’oggi eterno al termine del tempo nella Gerusalemme del cielo. In questi </w:t>
      </w:r>
      <w:r w:rsidR="004F04F5" w:rsidRPr="004F04F5">
        <w:rPr>
          <w:rFonts w:ascii="Arial" w:hAnsi="Arial"/>
          <w:sz w:val="24"/>
        </w:rPr>
        <w:t xml:space="preserve">Sette Oggi </w:t>
      </w:r>
      <w:r w:rsidRPr="004F04F5">
        <w:rPr>
          <w:rFonts w:ascii="Arial" w:hAnsi="Arial"/>
          <w:sz w:val="24"/>
        </w:rPr>
        <w:t xml:space="preserve">vi è la pienezza di tutta la verità di Cristo Gesù. Se uno solo di questi </w:t>
      </w:r>
      <w:r w:rsidR="004F04F5" w:rsidRPr="004F04F5">
        <w:rPr>
          <w:rFonts w:ascii="Arial" w:hAnsi="Arial"/>
          <w:sz w:val="24"/>
        </w:rPr>
        <w:t xml:space="preserve">Sette Oggi </w:t>
      </w:r>
      <w:r w:rsidRPr="004F04F5">
        <w:rPr>
          <w:rFonts w:ascii="Arial" w:hAnsi="Arial"/>
          <w:sz w:val="24"/>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DF7724E" w14:textId="77777777" w:rsidR="003B01C2" w:rsidRPr="001760D2" w:rsidRDefault="003B01C2" w:rsidP="00BB421A">
      <w:pPr>
        <w:pStyle w:val="Corpotesto"/>
      </w:pPr>
      <w:bookmarkStart w:id="215" w:name="_Toc111642452"/>
      <w:bookmarkStart w:id="216" w:name="_Toc112855535"/>
      <w:bookmarkStart w:id="217" w:name="_Toc189214184"/>
      <w:r w:rsidRPr="001760D2">
        <w:t>Primo oggi: l’oggi nell’eternità prima del tempo</w:t>
      </w:r>
      <w:bookmarkEnd w:id="215"/>
      <w:bookmarkEnd w:id="216"/>
      <w:bookmarkEnd w:id="217"/>
    </w:p>
    <w:p w14:paraId="08E8E0D9" w14:textId="77777777" w:rsidR="003B01C2" w:rsidRPr="004F04F5" w:rsidRDefault="003B01C2" w:rsidP="003B01C2">
      <w:pPr>
        <w:spacing w:after="120"/>
        <w:jc w:val="both"/>
        <w:rPr>
          <w:rFonts w:ascii="Arial" w:hAnsi="Arial"/>
          <w:sz w:val="24"/>
        </w:rPr>
      </w:pPr>
      <w:r w:rsidRPr="004F04F5">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9069562" w14:textId="77777777" w:rsidR="003B01C2" w:rsidRPr="004F04F5" w:rsidRDefault="003B01C2" w:rsidP="003B01C2">
      <w:pPr>
        <w:spacing w:after="120"/>
        <w:jc w:val="both"/>
        <w:rPr>
          <w:rFonts w:ascii="Arial" w:hAnsi="Arial"/>
          <w:sz w:val="24"/>
        </w:rPr>
      </w:pPr>
      <w:r w:rsidRPr="004F04F5">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4F04F5">
        <w:rPr>
          <w:rFonts w:ascii="Arial" w:hAnsi="Arial"/>
          <w:i/>
          <w:iCs/>
          <w:spacing w:val="-2"/>
          <w:sz w:val="24"/>
        </w:rPr>
        <w:t>Voglio annunciare il decreto del Signore. Egli mi ha detto: «Tu sei mio figlio, io oggi ti ho generato”</w:t>
      </w:r>
      <w:r w:rsidRPr="004F04F5">
        <w:rPr>
          <w:rFonts w:ascii="Arial" w:hAnsi="Arial"/>
          <w:spacing w:val="-2"/>
          <w:sz w:val="24"/>
        </w:rPr>
        <w:t xml:space="preserve"> (Sal 2,7). </w:t>
      </w:r>
      <w:r w:rsidRPr="004F04F5">
        <w:rPr>
          <w:rFonts w:ascii="Arial" w:hAnsi="Arial"/>
          <w:i/>
          <w:iCs/>
          <w:spacing w:val="-2"/>
          <w:sz w:val="24"/>
        </w:rPr>
        <w:t>“A te il principato nel giorno della tua potenza tra santi splendori; dal seno dell’aurora, come rugiada, io ti ho generato”</w:t>
      </w:r>
      <w:r w:rsidRPr="004F04F5">
        <w:rPr>
          <w:rFonts w:ascii="Arial" w:hAnsi="Arial"/>
          <w:spacing w:val="-2"/>
          <w:sz w:val="24"/>
        </w:rPr>
        <w:t xml:space="preserve"> (Sal 110,3). Così nel prologo del Quarto Vangelo: “</w:t>
      </w:r>
      <w:r w:rsidRPr="004F04F5">
        <w:rPr>
          <w:rFonts w:ascii="Arial" w:hAnsi="Arial"/>
          <w:i/>
          <w:iCs/>
          <w:spacing w:val="-2"/>
          <w:sz w:val="24"/>
        </w:rPr>
        <w:t xml:space="preserve">In principio era il Verbo, e il Verbo era presso </w:t>
      </w:r>
      <w:r w:rsidRPr="004F04F5">
        <w:rPr>
          <w:rFonts w:ascii="Arial" w:hAnsi="Arial"/>
          <w:i/>
          <w:iCs/>
          <w:spacing w:val="-2"/>
          <w:sz w:val="24"/>
        </w:rPr>
        <w:lastRenderedPageBreak/>
        <w:t>Dio e il Verbo era Dio. Egli era, in principio, presso Dio</w:t>
      </w:r>
      <w:r w:rsidRPr="004F04F5">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4F04F5">
        <w:rPr>
          <w:rFonts w:ascii="Arial" w:hAnsi="Arial"/>
          <w:sz w:val="24"/>
        </w:rPr>
        <w:t xml:space="preserve">. </w:t>
      </w:r>
    </w:p>
    <w:p w14:paraId="0BAB542B" w14:textId="77777777" w:rsidR="003B01C2" w:rsidRPr="001760D2" w:rsidRDefault="003B01C2" w:rsidP="00BB421A">
      <w:pPr>
        <w:pStyle w:val="Corpotesto"/>
      </w:pPr>
      <w:bookmarkStart w:id="218" w:name="_Toc111642453"/>
      <w:bookmarkStart w:id="219" w:name="_Toc112855536"/>
      <w:bookmarkStart w:id="220" w:name="_Toc189214185"/>
      <w:r w:rsidRPr="001760D2">
        <w:t>Secondo oggi: l’oggi da cui ha inizio il tempo</w:t>
      </w:r>
      <w:bookmarkEnd w:id="218"/>
      <w:bookmarkEnd w:id="219"/>
      <w:bookmarkEnd w:id="220"/>
    </w:p>
    <w:p w14:paraId="46C8B53C" w14:textId="77777777" w:rsidR="003B01C2" w:rsidRPr="004F04F5" w:rsidRDefault="003B01C2" w:rsidP="003B01C2">
      <w:pPr>
        <w:spacing w:after="120"/>
        <w:jc w:val="both"/>
        <w:rPr>
          <w:rFonts w:ascii="Arial" w:hAnsi="Arial"/>
          <w:sz w:val="24"/>
        </w:rPr>
      </w:pPr>
      <w:r w:rsidRPr="004F04F5">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CDDA0CE" w14:textId="77777777" w:rsidR="003B01C2" w:rsidRPr="004F04F5" w:rsidRDefault="003B01C2" w:rsidP="003B01C2">
      <w:pPr>
        <w:spacing w:after="120"/>
        <w:jc w:val="both"/>
        <w:rPr>
          <w:rFonts w:ascii="Arial" w:hAnsi="Arial"/>
          <w:sz w:val="24"/>
        </w:rPr>
      </w:pPr>
      <w:r w:rsidRPr="004F04F5">
        <w:rPr>
          <w:rFonts w:ascii="Arial" w:hAnsi="Arial"/>
          <w:sz w:val="24"/>
        </w:rPr>
        <w:t xml:space="preserve">Prima dell’Incarnazione ecco come sempre l’Apostolo Giovanni parla del Verbo di Dio: </w:t>
      </w:r>
      <w:r w:rsidRPr="004F04F5">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4F04F5">
        <w:rPr>
          <w:rFonts w:ascii="Arial" w:hAnsi="Arial"/>
          <w:sz w:val="24"/>
        </w:rPr>
        <w:t xml:space="preserve"> (Gv 1,2-5). </w:t>
      </w:r>
    </w:p>
    <w:p w14:paraId="1E19D1F0" w14:textId="77777777" w:rsidR="003B01C2" w:rsidRPr="001760D2" w:rsidRDefault="003B01C2" w:rsidP="00BB421A">
      <w:pPr>
        <w:pStyle w:val="Corpotesto"/>
      </w:pPr>
      <w:bookmarkStart w:id="221" w:name="_Toc111642454"/>
      <w:bookmarkStart w:id="222" w:name="_Toc112855537"/>
      <w:bookmarkStart w:id="223" w:name="_Toc189214186"/>
      <w:r w:rsidRPr="001760D2">
        <w:t>Terzo oggi: l’oggi prima dell’incarnazione</w:t>
      </w:r>
      <w:bookmarkEnd w:id="221"/>
      <w:bookmarkEnd w:id="222"/>
      <w:bookmarkEnd w:id="223"/>
    </w:p>
    <w:p w14:paraId="5F97B509" w14:textId="77777777" w:rsidR="003B01C2" w:rsidRPr="004F04F5" w:rsidRDefault="003B01C2" w:rsidP="003B01C2">
      <w:pPr>
        <w:spacing w:after="120"/>
        <w:jc w:val="both"/>
        <w:rPr>
          <w:rFonts w:ascii="Arial" w:hAnsi="Arial"/>
          <w:sz w:val="24"/>
        </w:rPr>
      </w:pPr>
      <w:r w:rsidRPr="004F04F5">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4F04F5">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4F04F5">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A08F3BC" w14:textId="77777777" w:rsidR="003B01C2" w:rsidRPr="001760D2" w:rsidRDefault="003B01C2" w:rsidP="00BB421A">
      <w:pPr>
        <w:pStyle w:val="Corpotesto"/>
      </w:pPr>
      <w:bookmarkStart w:id="224" w:name="_Toc111642455"/>
      <w:bookmarkStart w:id="225" w:name="_Toc112855538"/>
      <w:bookmarkStart w:id="226" w:name="_Toc189214187"/>
      <w:r w:rsidRPr="001760D2">
        <w:lastRenderedPageBreak/>
        <w:t>Quarto oggi: l’oggi dell’incarnazione</w:t>
      </w:r>
      <w:bookmarkEnd w:id="224"/>
      <w:bookmarkEnd w:id="225"/>
      <w:bookmarkEnd w:id="226"/>
    </w:p>
    <w:p w14:paraId="247B487E" w14:textId="77777777" w:rsidR="003B01C2" w:rsidRPr="004F04F5" w:rsidRDefault="003B01C2" w:rsidP="003B01C2">
      <w:pPr>
        <w:spacing w:after="120"/>
        <w:jc w:val="both"/>
        <w:rPr>
          <w:rFonts w:ascii="Arial" w:hAnsi="Arial"/>
          <w:bCs/>
          <w:sz w:val="24"/>
        </w:rPr>
      </w:pPr>
      <w:r w:rsidRPr="004F04F5">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4F04F5">
        <w:rPr>
          <w:rFonts w:ascii="Arial" w:hAnsi="Arial"/>
          <w:bCs/>
          <w:i/>
          <w:iCs/>
          <w:sz w:val="24"/>
        </w:rPr>
        <w:t>“E il Verbo si fece carne e venne ad abitare in mezzo a noi; e noi abbiamo contemplato la sua gloria, gloria come del Figlio unigenito che viene dal Padre, pieno di grazia e di verità”</w:t>
      </w:r>
      <w:r w:rsidRPr="004F04F5">
        <w:rPr>
          <w:rFonts w:ascii="Arial" w:hAnsi="Arial"/>
          <w:bCs/>
          <w:sz w:val="24"/>
        </w:rPr>
        <w:t xml:space="preserve"> (Gv 1,1-14). </w:t>
      </w:r>
      <w:r w:rsidRPr="004F04F5">
        <w:rPr>
          <w:rFonts w:ascii="Arial" w:hAnsi="Arial"/>
          <w:bCs/>
          <w:i/>
          <w:iCs/>
          <w:sz w:val="24"/>
        </w:rPr>
        <w:t>“Giuseppe, figlio di Davide, non temere di prendere con te Maria, tua sposa. Infatti il bambino che è generato in lei viene dallo Spirito Santo”</w:t>
      </w:r>
      <w:r w:rsidRPr="004F04F5">
        <w:rPr>
          <w:rFonts w:ascii="Arial" w:hAnsi="Arial"/>
          <w:bCs/>
          <w:sz w:val="24"/>
        </w:rPr>
        <w:t xml:space="preserve"> (Mt 1,20). </w:t>
      </w:r>
      <w:r w:rsidRPr="004F04F5">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4F04F5">
        <w:rPr>
          <w:rFonts w:ascii="Arial" w:hAnsi="Arial"/>
          <w:bCs/>
          <w:sz w:val="24"/>
        </w:rPr>
        <w:t xml:space="preserve"> (Lc 1,30-33. 35). </w:t>
      </w:r>
      <w:r w:rsidRPr="004F04F5">
        <w:rPr>
          <w:rFonts w:ascii="Arial" w:hAnsi="Arial"/>
          <w:bCs/>
          <w:i/>
          <w:iCs/>
          <w:sz w:val="24"/>
        </w:rPr>
        <w:t>“Quando venne la pienezza del tempo, Dio mandò il suo Figlio, nato da donna, nato sotto la Legge, per riscattare quelli che erano sotto la Legge, perché ricevessimo l’adozione a figli”</w:t>
      </w:r>
      <w:r w:rsidRPr="004F04F5">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9A64F23" w14:textId="77777777" w:rsidR="003B01C2" w:rsidRPr="001760D2" w:rsidRDefault="003B01C2" w:rsidP="00BB421A">
      <w:pPr>
        <w:pStyle w:val="Corpotesto"/>
      </w:pPr>
      <w:bookmarkStart w:id="227" w:name="_Toc111642456"/>
      <w:bookmarkStart w:id="228" w:name="_Toc112855539"/>
      <w:bookmarkStart w:id="229" w:name="_Toc189214188"/>
      <w:r w:rsidRPr="001760D2">
        <w:t>Quinto oggi: l’oggi del compimento nella carne di Gesù</w:t>
      </w:r>
      <w:bookmarkEnd w:id="227"/>
      <w:bookmarkEnd w:id="228"/>
      <w:bookmarkEnd w:id="229"/>
    </w:p>
    <w:p w14:paraId="4C36A8B6" w14:textId="77777777" w:rsidR="003B01C2" w:rsidRPr="004F04F5" w:rsidRDefault="003B01C2" w:rsidP="003B01C2">
      <w:pPr>
        <w:spacing w:after="120"/>
        <w:jc w:val="both"/>
        <w:rPr>
          <w:rFonts w:ascii="Arial" w:hAnsi="Arial"/>
          <w:sz w:val="24"/>
        </w:rPr>
      </w:pPr>
      <w:r w:rsidRPr="004F04F5">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82DDE34" w14:textId="77777777" w:rsidR="003B01C2" w:rsidRPr="001760D2" w:rsidRDefault="003B01C2" w:rsidP="00BB421A">
      <w:pPr>
        <w:pStyle w:val="Corpotesto"/>
      </w:pPr>
      <w:bookmarkStart w:id="230" w:name="_Toc111642457"/>
      <w:bookmarkStart w:id="231" w:name="_Toc112855540"/>
      <w:bookmarkStart w:id="232" w:name="_Toc189214189"/>
      <w:r w:rsidRPr="001760D2">
        <w:t>Sesto oggi: l’oggi del compimento nella creazione</w:t>
      </w:r>
      <w:bookmarkEnd w:id="230"/>
      <w:bookmarkEnd w:id="231"/>
      <w:bookmarkEnd w:id="232"/>
      <w:r w:rsidRPr="001760D2">
        <w:t xml:space="preserve"> </w:t>
      </w:r>
    </w:p>
    <w:p w14:paraId="12B27717" w14:textId="77777777" w:rsidR="003B01C2" w:rsidRPr="004F04F5" w:rsidRDefault="003B01C2" w:rsidP="003B01C2">
      <w:pPr>
        <w:spacing w:after="120"/>
        <w:jc w:val="both"/>
        <w:rPr>
          <w:rFonts w:ascii="Arial" w:hAnsi="Arial"/>
          <w:sz w:val="24"/>
        </w:rPr>
      </w:pPr>
      <w:r w:rsidRPr="004F04F5">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w:t>
      </w:r>
      <w:r w:rsidRPr="004F04F5">
        <w:rPr>
          <w:rFonts w:ascii="Arial" w:hAnsi="Arial"/>
          <w:sz w:val="24"/>
        </w:rPr>
        <w:lastRenderedPageBreak/>
        <w:t xml:space="preserve">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05A07D8" w14:textId="77777777" w:rsidR="003B01C2" w:rsidRPr="001760D2" w:rsidRDefault="003B01C2" w:rsidP="00BB421A">
      <w:pPr>
        <w:pStyle w:val="Corpotesto"/>
      </w:pPr>
      <w:bookmarkStart w:id="233" w:name="_Toc111642458"/>
      <w:bookmarkStart w:id="234" w:name="_Toc112855541"/>
      <w:bookmarkStart w:id="235" w:name="_Toc189214190"/>
      <w:r w:rsidRPr="001760D2">
        <w:t>Settimo oggi: è l’oggi eterno della Gerusalemme celeste</w:t>
      </w:r>
      <w:bookmarkEnd w:id="233"/>
      <w:bookmarkEnd w:id="234"/>
      <w:bookmarkEnd w:id="235"/>
    </w:p>
    <w:p w14:paraId="68EBAB2E" w14:textId="717FDE32" w:rsidR="003B01C2" w:rsidRPr="004F04F5" w:rsidRDefault="003B01C2" w:rsidP="003B01C2">
      <w:pPr>
        <w:spacing w:after="120"/>
        <w:jc w:val="both"/>
        <w:rPr>
          <w:rFonts w:ascii="Arial" w:hAnsi="Arial"/>
          <w:sz w:val="24"/>
        </w:rPr>
      </w:pPr>
      <w:r w:rsidRPr="004F04F5">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w:t>
      </w:r>
      <w:r w:rsidR="004F04F5" w:rsidRPr="004F04F5">
        <w:rPr>
          <w:rFonts w:ascii="Arial" w:hAnsi="Arial"/>
          <w:sz w:val="24"/>
        </w:rPr>
        <w:t xml:space="preserve">Settimo Oggi </w:t>
      </w:r>
      <w:r w:rsidRPr="004F04F5">
        <w:rPr>
          <w:rFonts w:ascii="Arial" w:hAnsi="Arial"/>
          <w:sz w:val="24"/>
        </w:rPr>
        <w:t xml:space="preserve">è rivelato pienamente nell’Apocalisse dell’Apostolo Giovanni. </w:t>
      </w:r>
    </w:p>
    <w:p w14:paraId="3412E904" w14:textId="4D257A3D" w:rsidR="003B01C2" w:rsidRPr="004F04F5" w:rsidRDefault="003B01C2" w:rsidP="003B01C2">
      <w:pPr>
        <w:spacing w:after="120"/>
        <w:jc w:val="both"/>
        <w:rPr>
          <w:rFonts w:ascii="Arial" w:hAnsi="Arial"/>
          <w:bCs/>
          <w:sz w:val="24"/>
        </w:rPr>
      </w:pPr>
      <w:r w:rsidRPr="004F04F5">
        <w:rPr>
          <w:rFonts w:ascii="Arial" w:hAnsi="Arial"/>
          <w:bCs/>
          <w:sz w:val="24"/>
        </w:rPr>
        <w:t xml:space="preserve">In questi sette oggi vi è la pienezza di tutta la verità di Cristo Gesù. Se uno solo di questi sette oggi viene negato, tutto il mistero di Cristo Gesù viene negato. Il mistero di Cristo è racchiuso in eterno </w:t>
      </w:r>
      <w:r w:rsidR="004F04F5" w:rsidRPr="004F04F5">
        <w:rPr>
          <w:rFonts w:ascii="Arial" w:hAnsi="Arial"/>
          <w:bCs/>
          <w:sz w:val="24"/>
        </w:rPr>
        <w:t>In Questi Sette Oggi.</w:t>
      </w:r>
    </w:p>
    <w:p w14:paraId="5482081B" w14:textId="77777777" w:rsidR="003B01C2" w:rsidRPr="004F04F5" w:rsidRDefault="003B01C2" w:rsidP="003B01C2">
      <w:pPr>
        <w:spacing w:after="120"/>
        <w:jc w:val="both"/>
        <w:rPr>
          <w:rFonts w:ascii="Arial" w:eastAsia="Calibri" w:hAnsi="Arial" w:cs="Arial"/>
          <w:bCs/>
          <w:color w:val="000000"/>
          <w:sz w:val="24"/>
          <w:szCs w:val="24"/>
          <w:lang w:eastAsia="en-US"/>
        </w:rPr>
      </w:pPr>
      <w:r w:rsidRPr="004F04F5">
        <w:rPr>
          <w:rFonts w:ascii="Arial" w:hAnsi="Arial" w:cs="Arial"/>
          <w:bCs/>
          <w:color w:val="000000"/>
          <w:sz w:val="24"/>
          <w:szCs w:val="24"/>
        </w:rPr>
        <w:t xml:space="preserve">Lo Spirito Santo, rivelando attraverso il suo agiografo, che </w:t>
      </w:r>
      <w:r w:rsidRPr="004F04F5">
        <w:rPr>
          <w:rFonts w:ascii="Arial" w:hAnsi="Arial" w:cs="Arial"/>
          <w:bCs/>
          <w:i/>
          <w:iCs/>
          <w:color w:val="000000"/>
          <w:sz w:val="24"/>
          <w:szCs w:val="24"/>
        </w:rPr>
        <w:t>“Iesus Christus heri et hodie ipse et in saecula”</w:t>
      </w:r>
      <w:r w:rsidRPr="004F04F5">
        <w:rPr>
          <w:rFonts w:ascii="Arial" w:hAnsi="Arial" w:cs="Arial"/>
          <w:bCs/>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4F04F5">
        <w:rPr>
          <w:rFonts w:ascii="Arial" w:hAnsi="Arial" w:cs="Arial"/>
          <w:bCs/>
          <w:color w:val="000000" w:themeColor="text1"/>
          <w:sz w:val="24"/>
          <w:szCs w:val="24"/>
        </w:rPr>
        <w:t>di più</w:t>
      </w:r>
      <w:r w:rsidRPr="004F04F5">
        <w:rPr>
          <w:rFonts w:ascii="Arial" w:hAnsi="Arial" w:cs="Arial"/>
          <w:bCs/>
          <w:color w:val="FF0000"/>
          <w:sz w:val="24"/>
          <w:szCs w:val="24"/>
        </w:rPr>
        <w:t xml:space="preserve"> </w:t>
      </w:r>
      <w:r w:rsidRPr="004F04F5">
        <w:rPr>
          <w:rFonts w:ascii="Arial" w:hAnsi="Arial" w:cs="Arial"/>
          <w:bCs/>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B7DE2DB" w14:textId="77777777" w:rsidR="003B01C2" w:rsidRPr="001760D2" w:rsidRDefault="003B01C2" w:rsidP="00BB421A">
      <w:pPr>
        <w:pStyle w:val="Corpotesto"/>
      </w:pPr>
      <w:bookmarkStart w:id="236" w:name="_Toc111642459"/>
      <w:bookmarkStart w:id="237" w:name="_Toc112855542"/>
      <w:bookmarkStart w:id="238" w:name="_Toc189214191"/>
      <w:r w:rsidRPr="001760D2">
        <w:t>Il primo falso cristo</w:t>
      </w:r>
      <w:bookmarkEnd w:id="236"/>
      <w:bookmarkEnd w:id="237"/>
      <w:bookmarkEnd w:id="238"/>
    </w:p>
    <w:p w14:paraId="4774A661"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4F04F5">
        <w:rPr>
          <w:rFonts w:ascii="Arial" w:hAnsi="Arial" w:cs="Arial"/>
          <w:color w:val="000000" w:themeColor="text1"/>
          <w:sz w:val="24"/>
          <w:szCs w:val="24"/>
        </w:rPr>
        <w:t>perché si possa comprendere questo mistero.</w:t>
      </w:r>
      <w:r w:rsidRPr="004F04F5">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611FA144" w14:textId="1BA42B03" w:rsidR="003B01C2" w:rsidRPr="004F04F5" w:rsidRDefault="003B01C2" w:rsidP="003B01C2">
      <w:pPr>
        <w:spacing w:after="120"/>
        <w:jc w:val="both"/>
        <w:rPr>
          <w:rFonts w:ascii="Arial" w:hAnsi="Arial" w:cs="Arial"/>
          <w:bCs/>
          <w:color w:val="000000"/>
          <w:sz w:val="24"/>
          <w:szCs w:val="24"/>
        </w:rPr>
      </w:pPr>
      <w:r w:rsidRPr="004F04F5">
        <w:rPr>
          <w:rFonts w:ascii="Arial" w:hAnsi="Arial" w:cs="Arial"/>
          <w:bCs/>
          <w:color w:val="000000"/>
          <w:sz w:val="24"/>
          <w:szCs w:val="24"/>
        </w:rPr>
        <w:lastRenderedPageBreak/>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76B76" w:rsidRPr="004F04F5">
        <w:rPr>
          <w:rFonts w:ascii="Arial" w:hAnsi="Arial" w:cs="Arial"/>
          <w:bCs/>
          <w:color w:val="000000"/>
          <w:sz w:val="24"/>
          <w:szCs w:val="24"/>
        </w:rPr>
        <w:t xml:space="preserve"> </w:t>
      </w:r>
      <w:r w:rsidRPr="004F04F5">
        <w:rPr>
          <w:rFonts w:ascii="Arial" w:hAnsi="Arial" w:cs="Arial"/>
          <w:bCs/>
          <w:color w:val="000000"/>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B5512A6" w14:textId="77777777" w:rsidR="003B01C2" w:rsidRPr="001760D2" w:rsidRDefault="003B01C2" w:rsidP="00BB421A">
      <w:pPr>
        <w:pStyle w:val="Corpotesto"/>
      </w:pPr>
      <w:bookmarkStart w:id="239" w:name="_Toc111642460"/>
      <w:bookmarkStart w:id="240" w:name="_Toc112855543"/>
      <w:bookmarkStart w:id="241" w:name="_Toc189214192"/>
      <w:r w:rsidRPr="001760D2">
        <w:t>Il secondo falso cristo</w:t>
      </w:r>
      <w:bookmarkEnd w:id="239"/>
      <w:bookmarkEnd w:id="240"/>
      <w:bookmarkEnd w:id="241"/>
    </w:p>
    <w:p w14:paraId="29B93635"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4F04F5">
        <w:rPr>
          <w:rFonts w:ascii="Arial" w:hAnsi="Arial" w:cs="Arial"/>
          <w:i/>
          <w:iCs/>
          <w:color w:val="000000"/>
          <w:sz w:val="24"/>
          <w:szCs w:val="24"/>
        </w:rPr>
        <w:t>Tu appartieni al Verbo Eterno per creazione</w:t>
      </w:r>
      <w:r w:rsidRPr="004F04F5">
        <w:rPr>
          <w:rFonts w:ascii="Arial" w:hAnsi="Arial" w:cs="Arial"/>
          <w:color w:val="000000"/>
          <w:sz w:val="24"/>
          <w:szCs w:val="24"/>
        </w:rPr>
        <w:t xml:space="preserve">”. </w:t>
      </w:r>
    </w:p>
    <w:p w14:paraId="4161692B"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w:t>
      </w:r>
      <w:r w:rsidRPr="004F04F5">
        <w:rPr>
          <w:rFonts w:ascii="Arial" w:hAnsi="Arial" w:cs="Arial"/>
          <w:color w:val="000000"/>
          <w:sz w:val="24"/>
          <w:szCs w:val="24"/>
        </w:rPr>
        <w:lastRenderedPageBreak/>
        <w:t xml:space="preserve">falsità sulla natura, dobbiamo confessare </w:t>
      </w:r>
      <w:r w:rsidRPr="004F04F5">
        <w:rPr>
          <w:rFonts w:ascii="Arial" w:hAnsi="Arial" w:cs="Arial"/>
          <w:color w:val="000000" w:themeColor="text1"/>
          <w:sz w:val="24"/>
          <w:szCs w:val="24"/>
        </w:rPr>
        <w:t>che</w:t>
      </w:r>
      <w:r w:rsidRPr="004F04F5">
        <w:rPr>
          <w:rFonts w:ascii="Arial" w:hAnsi="Arial" w:cs="Arial"/>
          <w:color w:val="FF0000"/>
          <w:sz w:val="24"/>
          <w:szCs w:val="24"/>
        </w:rPr>
        <w:t xml:space="preserve"> </w:t>
      </w:r>
      <w:r w:rsidRPr="004F04F5">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515329B" w14:textId="77777777" w:rsidR="003B01C2" w:rsidRPr="001760D2" w:rsidRDefault="003B01C2" w:rsidP="00BB421A">
      <w:pPr>
        <w:pStyle w:val="Corpotesto"/>
      </w:pPr>
      <w:bookmarkStart w:id="242" w:name="_Toc111642461"/>
      <w:bookmarkStart w:id="243" w:name="_Toc112855544"/>
      <w:bookmarkStart w:id="244" w:name="_Toc189214193"/>
      <w:r w:rsidRPr="001760D2">
        <w:t>Il terzo falso cristo</w:t>
      </w:r>
      <w:bookmarkEnd w:id="242"/>
      <w:bookmarkEnd w:id="243"/>
      <w:bookmarkEnd w:id="244"/>
    </w:p>
    <w:p w14:paraId="79435945"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4F04F5">
        <w:rPr>
          <w:rFonts w:ascii="Arial" w:hAnsi="Arial" w:cs="Arial"/>
          <w:i/>
          <w:iCs/>
          <w:color w:val="000000"/>
          <w:sz w:val="24"/>
          <w:szCs w:val="24"/>
        </w:rPr>
        <w:t>In lui era la vita e la vita era la luce degli uomini; la luce splende nelle tenebre e le tenebre non l’hanno vinta</w:t>
      </w:r>
      <w:r w:rsidRPr="004F04F5">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7C49AAA"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w:t>
      </w:r>
      <w:r w:rsidRPr="004F04F5">
        <w:rPr>
          <w:rFonts w:ascii="Arial" w:hAnsi="Arial" w:cs="Arial"/>
          <w:color w:val="000000"/>
          <w:sz w:val="24"/>
          <w:szCs w:val="24"/>
        </w:rPr>
        <w:lastRenderedPageBreak/>
        <w:t xml:space="preserve">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8468BBE" w14:textId="77777777" w:rsidR="003B01C2" w:rsidRPr="001760D2" w:rsidRDefault="003B01C2" w:rsidP="00BB421A">
      <w:pPr>
        <w:pStyle w:val="Corpotesto"/>
      </w:pPr>
      <w:bookmarkStart w:id="245" w:name="_Toc111642462"/>
      <w:bookmarkStart w:id="246" w:name="_Toc112855545"/>
      <w:bookmarkStart w:id="247" w:name="_Toc189214194"/>
      <w:r w:rsidRPr="001760D2">
        <w:t>Il quarto falso cristo</w:t>
      </w:r>
      <w:bookmarkEnd w:id="245"/>
      <w:bookmarkEnd w:id="246"/>
      <w:bookmarkEnd w:id="247"/>
    </w:p>
    <w:p w14:paraId="756BE14B"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6AF0251"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4F04F5">
        <w:rPr>
          <w:rFonts w:ascii="Arial" w:hAnsi="Arial" w:cs="Arial"/>
          <w:color w:val="000000" w:themeColor="text1"/>
          <w:sz w:val="24"/>
          <w:szCs w:val="24"/>
        </w:rPr>
        <w:t xml:space="preserve">di </w:t>
      </w:r>
      <w:r w:rsidRPr="004F04F5">
        <w:rPr>
          <w:rFonts w:ascii="Arial" w:hAnsi="Arial" w:cs="Arial"/>
          <w:color w:val="000000"/>
          <w:sz w:val="24"/>
          <w:szCs w:val="24"/>
        </w:rPr>
        <w:t xml:space="preserve">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w:t>
      </w:r>
      <w:r w:rsidRPr="004F04F5">
        <w:rPr>
          <w:rFonts w:ascii="Arial" w:hAnsi="Arial" w:cs="Arial"/>
          <w:color w:val="000000"/>
          <w:sz w:val="24"/>
          <w:szCs w:val="24"/>
        </w:rPr>
        <w:lastRenderedPageBreak/>
        <w:t>Redentore di ogni uomo. Il solo Dio che ci ha creati, il solo Dio che è la vita e la luce degli uomini.</w:t>
      </w:r>
    </w:p>
    <w:p w14:paraId="59CC86AF" w14:textId="77777777" w:rsidR="003B01C2" w:rsidRPr="001760D2" w:rsidRDefault="003B01C2" w:rsidP="00BB421A">
      <w:pPr>
        <w:pStyle w:val="Corpotesto"/>
      </w:pPr>
      <w:bookmarkStart w:id="248" w:name="_Toc111642463"/>
      <w:bookmarkStart w:id="249" w:name="_Toc112855546"/>
      <w:bookmarkStart w:id="250" w:name="_Toc189214195"/>
      <w:r w:rsidRPr="001760D2">
        <w:t>Il quinto falso cristo</w:t>
      </w:r>
      <w:bookmarkEnd w:id="248"/>
      <w:bookmarkEnd w:id="249"/>
      <w:bookmarkEnd w:id="250"/>
      <w:r w:rsidRPr="001760D2">
        <w:tab/>
      </w:r>
    </w:p>
    <w:p w14:paraId="1657DD24"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3CB6154"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w:t>
      </w:r>
      <w:r w:rsidRPr="004F04F5">
        <w:rPr>
          <w:rFonts w:ascii="Arial" w:hAnsi="Arial" w:cs="Arial"/>
          <w:color w:val="000000"/>
          <w:sz w:val="24"/>
          <w:szCs w:val="24"/>
        </w:rPr>
        <w:lastRenderedPageBreak/>
        <w:t xml:space="preserve">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BA8BDB1" w14:textId="77777777" w:rsidR="003B01C2" w:rsidRPr="001760D2" w:rsidRDefault="003B01C2" w:rsidP="00BB421A">
      <w:pPr>
        <w:pStyle w:val="Corpotesto"/>
      </w:pPr>
      <w:bookmarkStart w:id="251" w:name="_Toc111642464"/>
      <w:bookmarkStart w:id="252" w:name="_Toc112855547"/>
      <w:bookmarkStart w:id="253" w:name="_Toc189214196"/>
      <w:r w:rsidRPr="001760D2">
        <w:t>Il sesto falso cristo</w:t>
      </w:r>
      <w:bookmarkEnd w:id="251"/>
      <w:bookmarkEnd w:id="252"/>
      <w:bookmarkEnd w:id="253"/>
      <w:r w:rsidRPr="001760D2">
        <w:tab/>
      </w:r>
    </w:p>
    <w:p w14:paraId="138222EB" w14:textId="43F86856"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76B76" w:rsidRPr="004F04F5">
        <w:rPr>
          <w:rFonts w:ascii="Arial" w:hAnsi="Arial" w:cs="Arial"/>
          <w:color w:val="000000"/>
          <w:sz w:val="24"/>
          <w:szCs w:val="24"/>
        </w:rPr>
        <w:t xml:space="preserve"> </w:t>
      </w:r>
      <w:r w:rsidRPr="004F04F5">
        <w:rPr>
          <w:rFonts w:ascii="Arial" w:hAnsi="Arial" w:cs="Arial"/>
          <w:color w:val="000000"/>
          <w:sz w:val="24"/>
          <w:szCs w:val="24"/>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276B76" w:rsidRPr="004F04F5">
        <w:rPr>
          <w:rFonts w:ascii="Arial" w:hAnsi="Arial" w:cs="Arial"/>
          <w:color w:val="000000"/>
          <w:sz w:val="24"/>
          <w:szCs w:val="24"/>
        </w:rPr>
        <w:t xml:space="preserve"> </w:t>
      </w:r>
    </w:p>
    <w:p w14:paraId="02824F57"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w:t>
      </w:r>
      <w:r w:rsidRPr="004F04F5">
        <w:rPr>
          <w:rFonts w:ascii="Arial" w:hAnsi="Arial" w:cs="Arial"/>
          <w:color w:val="000000"/>
          <w:sz w:val="24"/>
          <w:szCs w:val="24"/>
        </w:rPr>
        <w:lastRenderedPageBreak/>
        <w:t xml:space="preserve">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459B8F2" w14:textId="37D72AB8" w:rsidR="003B01C2" w:rsidRPr="001760D2" w:rsidRDefault="00276B76" w:rsidP="004F04F5">
      <w:pPr>
        <w:spacing w:after="120"/>
        <w:jc w:val="both"/>
      </w:pPr>
      <w:r w:rsidRPr="001760D2">
        <w:rPr>
          <w:rFonts w:ascii="Arial" w:hAnsi="Arial" w:cs="Arial"/>
          <w:color w:val="000000"/>
          <w:sz w:val="24"/>
          <w:szCs w:val="24"/>
        </w:rPr>
        <w:t xml:space="preserve"> </w:t>
      </w:r>
      <w:bookmarkStart w:id="254" w:name="_Toc111642465"/>
      <w:bookmarkStart w:id="255" w:name="_Toc112855548"/>
      <w:bookmarkStart w:id="256" w:name="_Toc189214197"/>
      <w:r w:rsidR="003B01C2" w:rsidRPr="001760D2">
        <w:t>Il settimo falso cristo</w:t>
      </w:r>
      <w:bookmarkEnd w:id="254"/>
      <w:bookmarkEnd w:id="255"/>
      <w:bookmarkEnd w:id="256"/>
    </w:p>
    <w:p w14:paraId="61190F3A"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96A12D1" w14:textId="77777777"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w:t>
      </w:r>
      <w:r w:rsidRPr="004F04F5">
        <w:rPr>
          <w:rFonts w:ascii="Arial" w:hAnsi="Arial" w:cs="Arial"/>
          <w:color w:val="000000"/>
          <w:sz w:val="24"/>
          <w:szCs w:val="24"/>
        </w:rPr>
        <w:lastRenderedPageBreak/>
        <w:t xml:space="preserve">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7165550" w14:textId="66F6D505" w:rsidR="003B01C2" w:rsidRPr="004F04F5" w:rsidRDefault="003B01C2" w:rsidP="003B01C2">
      <w:pPr>
        <w:spacing w:after="120"/>
        <w:jc w:val="both"/>
        <w:rPr>
          <w:rFonts w:ascii="Arial" w:hAnsi="Arial" w:cs="Arial"/>
          <w:color w:val="000000"/>
          <w:sz w:val="24"/>
          <w:szCs w:val="24"/>
        </w:rPr>
      </w:pPr>
      <w:r w:rsidRPr="004F04F5">
        <w:rPr>
          <w:rFonts w:ascii="Arial" w:hAnsi="Arial" w:cs="Arial"/>
          <w:color w:val="000000"/>
          <w:sz w:val="24"/>
          <w:szCs w:val="24"/>
        </w:rPr>
        <w:t xml:space="preserve">Una regola universale va ora proclamata: Se manca </w:t>
      </w:r>
      <w:r w:rsidR="00500751" w:rsidRPr="004F04F5">
        <w:rPr>
          <w:rFonts w:ascii="Arial" w:hAnsi="Arial" w:cs="Arial"/>
          <w:color w:val="000000"/>
          <w:sz w:val="24"/>
          <w:szCs w:val="24"/>
        </w:rPr>
        <w:t>Il Primo Oggi</w:t>
      </w:r>
      <w:r w:rsidRPr="004F04F5">
        <w:rPr>
          <w:rFonts w:ascii="Arial" w:hAnsi="Arial" w:cs="Arial"/>
          <w:color w:val="000000"/>
          <w:sz w:val="24"/>
          <w:szCs w:val="24"/>
        </w:rPr>
        <w:t xml:space="preserve">, ogni Cristo che si adora è falso. Se manca </w:t>
      </w:r>
      <w:r w:rsidR="00500751" w:rsidRPr="004F04F5">
        <w:rPr>
          <w:rFonts w:ascii="Arial" w:hAnsi="Arial" w:cs="Arial"/>
          <w:color w:val="000000"/>
          <w:sz w:val="24"/>
          <w:szCs w:val="24"/>
        </w:rPr>
        <w:t>Il Secondo Oggi</w:t>
      </w:r>
      <w:r w:rsidRPr="004F04F5">
        <w:rPr>
          <w:rFonts w:ascii="Arial" w:hAnsi="Arial" w:cs="Arial"/>
          <w:color w:val="000000"/>
          <w:sz w:val="24"/>
          <w:szCs w:val="24"/>
        </w:rPr>
        <w:t xml:space="preserve">, ogni Cristo che si adora è falso. Se manca </w:t>
      </w:r>
      <w:r w:rsidR="00500751" w:rsidRPr="004F04F5">
        <w:rPr>
          <w:rFonts w:ascii="Arial" w:hAnsi="Arial" w:cs="Arial"/>
          <w:color w:val="000000"/>
          <w:sz w:val="24"/>
          <w:szCs w:val="24"/>
        </w:rPr>
        <w:t>Il Terzo Oggi</w:t>
      </w:r>
      <w:r w:rsidRPr="004F04F5">
        <w:rPr>
          <w:rFonts w:ascii="Arial" w:hAnsi="Arial" w:cs="Arial"/>
          <w:color w:val="000000"/>
          <w:sz w:val="24"/>
          <w:szCs w:val="24"/>
        </w:rPr>
        <w:t xml:space="preserve">, ogni Cristo che si adora è falso. Se manca </w:t>
      </w:r>
      <w:r w:rsidR="00500751" w:rsidRPr="004F04F5">
        <w:rPr>
          <w:rFonts w:ascii="Arial" w:hAnsi="Arial" w:cs="Arial"/>
          <w:color w:val="000000"/>
          <w:sz w:val="24"/>
          <w:szCs w:val="24"/>
        </w:rPr>
        <w:t>Il Quarto Oggi</w:t>
      </w:r>
      <w:r w:rsidRPr="004F04F5">
        <w:rPr>
          <w:rFonts w:ascii="Arial" w:hAnsi="Arial" w:cs="Arial"/>
          <w:color w:val="000000"/>
          <w:sz w:val="24"/>
          <w:szCs w:val="24"/>
        </w:rPr>
        <w:t xml:space="preserve">, il Cristo che si adora è falso. Se manca </w:t>
      </w:r>
      <w:r w:rsidR="00500751" w:rsidRPr="004F04F5">
        <w:rPr>
          <w:rFonts w:ascii="Arial" w:hAnsi="Arial" w:cs="Arial"/>
          <w:color w:val="000000"/>
          <w:sz w:val="24"/>
          <w:szCs w:val="24"/>
        </w:rPr>
        <w:t>Il Quinto Oggi</w:t>
      </w:r>
      <w:r w:rsidRPr="004F04F5">
        <w:rPr>
          <w:rFonts w:ascii="Arial" w:hAnsi="Arial" w:cs="Arial"/>
          <w:color w:val="000000"/>
          <w:sz w:val="24"/>
          <w:szCs w:val="24"/>
        </w:rPr>
        <w:t xml:space="preserve">, ogni Cristo che si adora è falso. Se manca </w:t>
      </w:r>
      <w:r w:rsidR="00500751" w:rsidRPr="004F04F5">
        <w:rPr>
          <w:rFonts w:ascii="Arial" w:hAnsi="Arial" w:cs="Arial"/>
          <w:color w:val="000000"/>
          <w:sz w:val="24"/>
          <w:szCs w:val="24"/>
        </w:rPr>
        <w:t>Il Sesto Oggi</w:t>
      </w:r>
      <w:r w:rsidRPr="004F04F5">
        <w:rPr>
          <w:rFonts w:ascii="Arial" w:hAnsi="Arial" w:cs="Arial"/>
          <w:color w:val="000000"/>
          <w:sz w:val="24"/>
          <w:szCs w:val="24"/>
        </w:rPr>
        <w:t xml:space="preserve">, ogni Cristo che si adora è falso. Se manca </w:t>
      </w:r>
      <w:r w:rsidR="00500751" w:rsidRPr="004F04F5">
        <w:rPr>
          <w:rFonts w:ascii="Arial" w:hAnsi="Arial" w:cs="Arial"/>
          <w:color w:val="000000"/>
          <w:sz w:val="24"/>
          <w:szCs w:val="24"/>
        </w:rPr>
        <w:t>Il Settimo Oggi</w:t>
      </w:r>
      <w:r w:rsidRPr="004F04F5">
        <w:rPr>
          <w:rFonts w:ascii="Arial" w:hAnsi="Arial" w:cs="Arial"/>
          <w:color w:val="000000"/>
          <w:sz w:val="24"/>
          <w:szCs w:val="24"/>
        </w:rPr>
        <w:t>, ogni Cristo che si adora è falso. Ognuno è obbligato a verificare qual è l’oggi di Cristo che gli manca. Un solo oggi che manca e il Cristo che si adora è falso e anche la religione che si dice di praticare o di vivere è falsa. Falso cristo falsa religione.</w:t>
      </w:r>
      <w:r w:rsidR="00500751">
        <w:rPr>
          <w:rFonts w:ascii="Arial" w:hAnsi="Arial" w:cs="Arial"/>
          <w:color w:val="000000"/>
          <w:sz w:val="24"/>
          <w:szCs w:val="24"/>
        </w:rPr>
        <w:t xml:space="preserve"> </w:t>
      </w:r>
      <w:r w:rsidRPr="004F04F5">
        <w:rPr>
          <w:rFonts w:ascii="Arial" w:hAnsi="Arial" w:cs="Arial"/>
          <w:color w:val="000000"/>
          <w:sz w:val="24"/>
          <w:szCs w:val="24"/>
        </w:rPr>
        <w:t xml:space="preserve">La Vergine Maria, la Madre di Gesù, venga in nostro soccorso. Vogliamo vivere </w:t>
      </w:r>
      <w:r w:rsidR="00500751" w:rsidRPr="004F04F5">
        <w:rPr>
          <w:rFonts w:ascii="Arial" w:hAnsi="Arial" w:cs="Arial"/>
          <w:color w:val="000000"/>
          <w:sz w:val="24"/>
          <w:szCs w:val="24"/>
        </w:rPr>
        <w:t xml:space="preserve">Ogni Oggi </w:t>
      </w:r>
      <w:r w:rsidRPr="004F04F5">
        <w:rPr>
          <w:rFonts w:ascii="Arial" w:hAnsi="Arial" w:cs="Arial"/>
          <w:color w:val="000000"/>
          <w:sz w:val="24"/>
          <w:szCs w:val="24"/>
        </w:rPr>
        <w:t>di Cristo Gesù. Saremo suoi discepoli veri, perché vero è Lui che noi adoriamo, amiamo, ascoltiamo. Vero è il suo Vangelo al quale prestiamo ogni obbedienza. La Madre nostra ci ottenga questa grazia,</w:t>
      </w:r>
    </w:p>
    <w:p w14:paraId="47F010DF" w14:textId="77777777" w:rsidR="003B01C2" w:rsidRPr="00B248A0" w:rsidRDefault="003B01C2" w:rsidP="00BB421A">
      <w:pPr>
        <w:pStyle w:val="Corpotesto"/>
        <w:rPr>
          <w:rFonts w:eastAsia="Calibri"/>
          <w:lang w:val="la-Latn" w:eastAsia="en-US"/>
        </w:rPr>
      </w:pPr>
      <w:bookmarkStart w:id="257" w:name="_Toc111642466"/>
      <w:bookmarkStart w:id="258" w:name="_Toc112855549"/>
      <w:bookmarkStart w:id="259" w:name="_Toc189214198"/>
      <w:r w:rsidRPr="00B248A0">
        <w:rPr>
          <w:rFonts w:eastAsia="Calibri"/>
          <w:lang w:val="la-Latn" w:eastAsia="en-US"/>
        </w:rPr>
        <w:t>O Crux ave, spes unica</w:t>
      </w:r>
      <w:bookmarkEnd w:id="257"/>
      <w:bookmarkEnd w:id="258"/>
      <w:bookmarkEnd w:id="259"/>
    </w:p>
    <w:p w14:paraId="5FC40CC2"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7F2A4ED5"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151F31D9" w14:textId="38CD7CFE"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Se Dio, che è nei cieli ed è insultato pur essendo invisibile, viene sulla nostra terra e si rende visibile, sarà forse risparmiato dagli insulti?</w:t>
      </w:r>
      <w:r w:rsidR="00276B76" w:rsidRPr="001760D2">
        <w:rPr>
          <w:rFonts w:ascii="Arial" w:eastAsia="Calibri" w:hAnsi="Arial" w:cs="Arial"/>
          <w:sz w:val="24"/>
          <w:lang w:eastAsia="en-US"/>
        </w:rPr>
        <w:t xml:space="preserve"> </w:t>
      </w:r>
      <w:r w:rsidRPr="001760D2">
        <w:rPr>
          <w:rFonts w:ascii="Arial" w:eastAsia="Calibri" w:hAnsi="Arial" w:cs="Arial"/>
          <w:sz w:val="24"/>
          <w:lang w:eastAsia="en-US"/>
        </w:rPr>
        <w:t xml:space="preserve">Lo stesso odio che è verso il Dio invisibile si riversa sul Dio visibile con violenza ancora più grande. È questa la sorte di Dio: l’insulto, l’oltraggio, il rifiuto. Al Dio invisibile però nulla si può fare in modo diretto nella sua persona. Il Dio visibile è stato fisicamente </w:t>
      </w:r>
      <w:r w:rsidRPr="001760D2">
        <w:rPr>
          <w:rFonts w:ascii="Arial" w:eastAsia="Calibri" w:hAnsi="Arial" w:cs="Arial"/>
          <w:sz w:val="24"/>
          <w:lang w:eastAsia="en-US"/>
        </w:rPr>
        <w:lastRenderedPageBreak/>
        <w:t>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8C81E08"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60350EB1" w14:textId="5C84EFD6"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w:t>
      </w:r>
      <w:r w:rsidR="00276B76" w:rsidRPr="001760D2">
        <w:rPr>
          <w:rFonts w:ascii="Arial" w:eastAsia="Calibri" w:hAnsi="Arial" w:cs="Arial"/>
          <w:sz w:val="24"/>
          <w:lang w:eastAsia="en-US"/>
        </w:rPr>
        <w:t xml:space="preserve"> </w:t>
      </w:r>
      <w:r w:rsidRPr="001760D2">
        <w:rPr>
          <w:rFonts w:ascii="Arial" w:eastAsia="Calibri" w:hAnsi="Arial" w:cs="Arial"/>
          <w:sz w:val="24"/>
          <w:lang w:eastAsia="en-US"/>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6E818AD1"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7AB7710E"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 xml:space="preserve">È il Figlio la gloria del Padre e anche la via attraverso la quale la vera gloria sale al Padre. Il Padre ha un solo desiderio nel cuore: che ogni uomo divenga vero discepolo di Gesù e che ogni discepolo di Gesù consumi la sua vita per </w:t>
      </w:r>
      <w:r w:rsidRPr="001760D2">
        <w:rPr>
          <w:rFonts w:ascii="Arial" w:eastAsia="Calibri" w:hAnsi="Arial" w:cs="Arial"/>
          <w:sz w:val="24"/>
          <w:lang w:eastAsia="en-US"/>
        </w:rPr>
        <w:lastRenderedPageBreak/>
        <w:t xml:space="preserve">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6A790D1C"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40F8E215"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1760D2">
        <w:rPr>
          <w:rFonts w:ascii="Arial" w:eastAsia="Calibri" w:hAnsi="Arial" w:cs="Arial"/>
          <w:i/>
          <w:iCs/>
          <w:sz w:val="24"/>
          <w:lang w:eastAsia="en-US"/>
        </w:rPr>
        <w:t>Io quando sarò innalzato da terra, attirerò tutti a me</w:t>
      </w:r>
      <w:r w:rsidRPr="001760D2">
        <w:rPr>
          <w:rFonts w:ascii="Arial" w:eastAsia="Calibri" w:hAnsi="Arial" w:cs="Arial"/>
          <w:sz w:val="24"/>
          <w:lang w:eastAsia="en-US"/>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27062396"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318FF0CF" w14:textId="77777777" w:rsidR="003B01C2" w:rsidRPr="001760D2" w:rsidRDefault="003B01C2" w:rsidP="003B01C2">
      <w:pPr>
        <w:spacing w:after="120"/>
        <w:jc w:val="both"/>
        <w:rPr>
          <w:rFonts w:ascii="Arial" w:eastAsia="Calibri" w:hAnsi="Arial" w:cs="Arial"/>
          <w:sz w:val="24"/>
          <w:lang w:eastAsia="en-US"/>
        </w:rPr>
      </w:pPr>
      <w:r w:rsidRPr="001760D2">
        <w:rPr>
          <w:rFonts w:ascii="Arial" w:eastAsia="Calibri" w:hAnsi="Arial" w:cs="Arial"/>
          <w:sz w:val="24"/>
          <w:lang w:eastAsia="en-US"/>
        </w:rPr>
        <w:t>Rivela l’Apostolo Giovanni: «</w:t>
      </w:r>
      <w:r w:rsidRPr="001760D2">
        <w:rPr>
          <w:rFonts w:ascii="Arial" w:eastAsia="Calibri" w:hAnsi="Arial" w:cs="Arial"/>
          <w:i/>
          <w:iCs/>
          <w:sz w:val="24"/>
          <w:lang w:eastAsia="en-US"/>
        </w:rPr>
        <w:t xml:space="preserve">Et nos cognovimus et credidimus caritati quam habet Deus in nobis. Deus caritas est et qui manet in caritate in Deo manet et </w:t>
      </w:r>
      <w:r w:rsidRPr="001760D2">
        <w:rPr>
          <w:rFonts w:ascii="Arial" w:eastAsia="Calibri" w:hAnsi="Arial" w:cs="Arial"/>
          <w:i/>
          <w:iCs/>
          <w:sz w:val="24"/>
          <w:lang w:eastAsia="en-US"/>
        </w:rPr>
        <w:lastRenderedPageBreak/>
        <w:t>Deus in eo</w:t>
      </w:r>
      <w:r w:rsidRPr="001760D2">
        <w:rPr>
          <w:rFonts w:ascii="Arial" w:eastAsia="Calibri" w:hAnsi="Arial" w:cs="Arial"/>
          <w:sz w:val="24"/>
          <w:lang w:eastAsia="en-US"/>
        </w:rPr>
        <w:t>». Traduciamo: «</w:t>
      </w:r>
      <w:r w:rsidRPr="001760D2">
        <w:rPr>
          <w:rFonts w:ascii="Arial" w:eastAsia="Calibri" w:hAnsi="Arial" w:cs="Arial"/>
          <w:i/>
          <w:iCs/>
          <w:sz w:val="24"/>
          <w:lang w:eastAsia="en-US"/>
        </w:rPr>
        <w:t>Deus crux est et qui manet in cruce in Deo manet et Deus in eo</w:t>
      </w:r>
      <w:r w:rsidRPr="001760D2">
        <w:rPr>
          <w:rFonts w:ascii="Arial" w:eastAsia="Calibri" w:hAnsi="Arial" w:cs="Arial"/>
          <w:sz w:val="24"/>
          <w:lang w:eastAsia="en-US"/>
        </w:rPr>
        <w:t xml:space="preserve">». Cristo Gesù è Amore. Il suo Amore è Croce. Si rimane nella Croce, si rimane nell’Amore. Si rimane in Cristo. Si rimane in Dio per la potenza dello Santo Spirito. Usciamo dalla Croce, usciamo dall’amore, usciamo da Dio. </w:t>
      </w:r>
    </w:p>
    <w:p w14:paraId="3857C651" w14:textId="77777777" w:rsidR="003B01C2" w:rsidRPr="001760D2" w:rsidRDefault="003B01C2" w:rsidP="00BB421A">
      <w:pPr>
        <w:pStyle w:val="Corpotesto"/>
        <w:rPr>
          <w:rFonts w:eastAsia="Calibri"/>
          <w:lang w:eastAsia="en-US"/>
        </w:rPr>
      </w:pPr>
      <w:bookmarkStart w:id="260" w:name="_Toc111642467"/>
      <w:bookmarkStart w:id="261" w:name="_Toc112855550"/>
      <w:bookmarkStart w:id="262" w:name="_Toc189214199"/>
      <w:r w:rsidRPr="001760D2">
        <w:rPr>
          <w:rFonts w:eastAsia="Calibri"/>
          <w:lang w:eastAsia="en-US"/>
        </w:rPr>
        <w:t>Il Verbo si fece carne</w:t>
      </w:r>
      <w:bookmarkEnd w:id="260"/>
      <w:bookmarkEnd w:id="261"/>
      <w:bookmarkEnd w:id="262"/>
    </w:p>
    <w:p w14:paraId="1A5FF48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6E35D156"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21ACC3B5"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w:t>
      </w:r>
      <w:r w:rsidRPr="001760D2">
        <w:rPr>
          <w:rFonts w:ascii="Arial" w:eastAsia="Calibri" w:hAnsi="Arial"/>
          <w:sz w:val="24"/>
          <w:lang w:eastAsia="en-US"/>
        </w:rPr>
        <w:lastRenderedPageBreak/>
        <w:t>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7BDCCD25"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60B6EED7"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64F5853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w:t>
      </w:r>
      <w:r w:rsidRPr="001760D2">
        <w:rPr>
          <w:rFonts w:ascii="Arial" w:eastAsia="Calibri" w:hAnsi="Arial"/>
          <w:sz w:val="24"/>
          <w:lang w:eastAsia="en-US"/>
        </w:rPr>
        <w:lastRenderedPageBreak/>
        <w:t>ricomincia a tendere al suo Creatore per il pieno e definitivo possesso di Lui, nella visione beatifica, che è l'amore nel suo corpo e nel suo spirito, senza il limite della carne, della tenda d'argilla.</w:t>
      </w:r>
    </w:p>
    <w:p w14:paraId="3A05A53E"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05A10FD2"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0EE8AC08" w14:textId="41093634"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w:t>
      </w:r>
      <w:r w:rsidR="00276B76" w:rsidRPr="001760D2">
        <w:rPr>
          <w:rFonts w:ascii="Arial" w:eastAsia="Calibri" w:hAnsi="Arial"/>
          <w:sz w:val="24"/>
          <w:lang w:eastAsia="en-US"/>
        </w:rPr>
        <w:t xml:space="preserve"> </w:t>
      </w:r>
      <w:r w:rsidRPr="001760D2">
        <w:rPr>
          <w:rFonts w:ascii="Arial" w:eastAsia="Calibri" w:hAnsi="Arial"/>
          <w:sz w:val="24"/>
          <w:lang w:eastAsia="en-US"/>
        </w:rPr>
        <w:t>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4E9B1F69" w14:textId="77777777" w:rsidR="003B01C2" w:rsidRPr="001760D2" w:rsidRDefault="003B01C2" w:rsidP="00BB421A">
      <w:pPr>
        <w:pStyle w:val="Corpotesto"/>
      </w:pPr>
      <w:bookmarkStart w:id="263" w:name="_Toc111642468"/>
      <w:bookmarkStart w:id="264" w:name="_Toc112855551"/>
      <w:bookmarkStart w:id="265" w:name="_Toc189214200"/>
      <w:r w:rsidRPr="001760D2">
        <w:t>Proclamiamo la tua divinità</w:t>
      </w:r>
      <w:bookmarkEnd w:id="263"/>
      <w:bookmarkEnd w:id="264"/>
      <w:bookmarkEnd w:id="265"/>
    </w:p>
    <w:p w14:paraId="3010E952" w14:textId="77777777" w:rsidR="003B01C2" w:rsidRPr="001760D2" w:rsidRDefault="003B01C2" w:rsidP="003B01C2">
      <w:pPr>
        <w:spacing w:after="120"/>
        <w:jc w:val="both"/>
        <w:rPr>
          <w:rFonts w:ascii="Arial" w:hAnsi="Arial"/>
          <w:sz w:val="24"/>
        </w:rPr>
      </w:pPr>
      <w:r w:rsidRPr="001760D2">
        <w:rPr>
          <w:rFonts w:ascii="Arial" w:hAnsi="Arial"/>
          <w:sz w:val="24"/>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13D3B107" w14:textId="77777777" w:rsidR="003B01C2" w:rsidRPr="001760D2" w:rsidRDefault="003B01C2" w:rsidP="003B01C2">
      <w:pPr>
        <w:spacing w:after="120"/>
        <w:jc w:val="both"/>
        <w:rPr>
          <w:rFonts w:ascii="Arial" w:hAnsi="Arial"/>
          <w:sz w:val="24"/>
        </w:rPr>
      </w:pPr>
      <w:r w:rsidRPr="001760D2">
        <w:rPr>
          <w:rFonts w:ascii="Arial" w:hAnsi="Arial"/>
          <w:sz w:val="24"/>
        </w:rPr>
        <w:t xml:space="preserve">Chi mangia la mia carne e beve il mio sangue ha la vita eterna. Questo tuo linguaggio scandalizza. Per questa tua affermazione ti hanno abbandonato. Ti si </w:t>
      </w:r>
      <w:r w:rsidRPr="001760D2">
        <w:rPr>
          <w:rFonts w:ascii="Arial" w:hAnsi="Arial"/>
          <w:sz w:val="24"/>
        </w:rPr>
        <w:lastRenderedPageBreak/>
        <w:t>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3B3B22E6" w14:textId="77777777" w:rsidR="003B01C2" w:rsidRPr="001760D2" w:rsidRDefault="003B01C2" w:rsidP="003B01C2">
      <w:pPr>
        <w:spacing w:after="120"/>
        <w:jc w:val="both"/>
        <w:rPr>
          <w:rFonts w:ascii="Arial" w:hAnsi="Arial"/>
          <w:sz w:val="24"/>
        </w:rPr>
      </w:pPr>
      <w:r w:rsidRPr="001760D2">
        <w:rPr>
          <w:rFonts w:ascii="Arial" w:hAnsi="Arial"/>
          <w:sz w:val="24"/>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66B6A4B9" w14:textId="77777777" w:rsidR="003B01C2" w:rsidRPr="001760D2" w:rsidRDefault="003B01C2" w:rsidP="003B01C2">
      <w:pPr>
        <w:spacing w:after="120"/>
        <w:jc w:val="both"/>
        <w:rPr>
          <w:rFonts w:ascii="Arial" w:hAnsi="Arial"/>
          <w:sz w:val="24"/>
        </w:rPr>
      </w:pPr>
      <w:r w:rsidRPr="001760D2">
        <w:rPr>
          <w:rFonts w:ascii="Arial" w:hAnsi="Arial"/>
          <w:sz w:val="24"/>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07DA3EE1" w14:textId="77777777" w:rsidR="003B01C2" w:rsidRPr="001760D2" w:rsidRDefault="003B01C2" w:rsidP="003B01C2">
      <w:pPr>
        <w:spacing w:after="120"/>
        <w:jc w:val="both"/>
        <w:rPr>
          <w:rFonts w:ascii="Arial" w:hAnsi="Arial"/>
          <w:sz w:val="24"/>
        </w:rPr>
      </w:pPr>
      <w:r w:rsidRPr="001760D2">
        <w:rPr>
          <w:rFonts w:ascii="Arial" w:hAnsi="Arial"/>
          <w:sz w:val="24"/>
        </w:rPr>
        <w:t xml:space="preserve">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w:t>
      </w:r>
      <w:r w:rsidRPr="001760D2">
        <w:rPr>
          <w:rFonts w:ascii="Arial" w:hAnsi="Arial"/>
          <w:sz w:val="24"/>
        </w:rPr>
        <w:lastRenderedPageBreak/>
        <w:t>mondo. È il figlio dell'uomo che rivela il mistero di Dio ed il mistero dell'uomo. Egli è risuscitato. Ha vinto la morte. È la nostra vita eterna, il nostro cibo e la nostra bevanda, la nostra morte e la nostra vita. Egli è Dio ed egli è l'uomo. Egli è l'Emmanuele.</w:t>
      </w:r>
    </w:p>
    <w:p w14:paraId="5AAADFE7" w14:textId="77777777" w:rsidR="003B01C2" w:rsidRPr="001760D2" w:rsidRDefault="003B01C2" w:rsidP="003B01C2">
      <w:pPr>
        <w:spacing w:after="120"/>
        <w:jc w:val="both"/>
        <w:rPr>
          <w:rFonts w:ascii="Arial" w:hAnsi="Arial"/>
          <w:sz w:val="24"/>
        </w:rPr>
      </w:pPr>
      <w:r w:rsidRPr="001760D2">
        <w:rPr>
          <w:rFonts w:ascii="Arial" w:hAnsi="Arial"/>
          <w:sz w:val="24"/>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685C9A86" w14:textId="77777777" w:rsidR="003B01C2" w:rsidRPr="001760D2" w:rsidRDefault="003B01C2" w:rsidP="003B01C2">
      <w:pPr>
        <w:spacing w:after="120"/>
        <w:jc w:val="both"/>
        <w:rPr>
          <w:rFonts w:ascii="Arial" w:hAnsi="Arial"/>
          <w:sz w:val="24"/>
        </w:rPr>
      </w:pPr>
      <w:r w:rsidRPr="001760D2">
        <w:rPr>
          <w:rFonts w:ascii="Arial" w:hAnsi="Arial"/>
          <w:sz w:val="24"/>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43A0FF50" w14:textId="77777777" w:rsidR="003B01C2" w:rsidRDefault="003B01C2" w:rsidP="003B01C2">
      <w:pPr>
        <w:spacing w:after="120"/>
        <w:jc w:val="both"/>
        <w:rPr>
          <w:rFonts w:ascii="Arial" w:hAnsi="Arial"/>
          <w:sz w:val="24"/>
        </w:rPr>
      </w:pPr>
      <w:r w:rsidRPr="001760D2">
        <w:rPr>
          <w:rFonts w:ascii="Arial" w:hAnsi="Arial"/>
          <w:sz w:val="24"/>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126F8AD7"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lastRenderedPageBreak/>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secondo è per l’eternità. È questo il peccato cristiano. Il suo ergersi al di sopra di Dio per dichiarare nulla la verità di Dio. Ma chi dichiara nulla la verità di Dio, anche la verità della Chiesa e del cristiano dichiara nulla.</w:t>
      </w:r>
    </w:p>
    <w:p w14:paraId="6CDD4988" w14:textId="77777777" w:rsidR="003B01C2" w:rsidRPr="001760D2" w:rsidRDefault="003B01C2" w:rsidP="00BB421A">
      <w:pPr>
        <w:pStyle w:val="Corpotesto"/>
        <w:rPr>
          <w:rFonts w:eastAsia="Calibri"/>
          <w:lang w:eastAsia="en-US"/>
        </w:rPr>
      </w:pPr>
      <w:bookmarkStart w:id="266" w:name="_Toc111642469"/>
      <w:bookmarkStart w:id="267" w:name="_Toc112855552"/>
      <w:bookmarkStart w:id="268" w:name="_Toc189214201"/>
      <w:r w:rsidRPr="001760D2">
        <w:rPr>
          <w:rFonts w:eastAsia="Calibri"/>
          <w:lang w:eastAsia="en-US"/>
        </w:rPr>
        <w:t>Meditazione in margine sul mistero della fede</w:t>
      </w:r>
      <w:bookmarkEnd w:id="266"/>
      <w:bookmarkEnd w:id="267"/>
      <w:bookmarkEnd w:id="268"/>
    </w:p>
    <w:p w14:paraId="005AE2F1"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Figlio unigenito del Padre, generato da Lui prima di tutti i secoli. </w:t>
      </w:r>
      <w:r w:rsidRPr="001760D2">
        <w:rPr>
          <w:rFonts w:ascii="Arial" w:eastAsia="Calibri" w:hAnsi="Arial"/>
          <w:sz w:val="24"/>
          <w:lang w:eastAsia="en-US"/>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39C0E6D5"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Verbo che si è fatto carne nel seno della vergine Maria. </w:t>
      </w:r>
      <w:r w:rsidRPr="001760D2">
        <w:rPr>
          <w:rFonts w:ascii="Arial" w:eastAsia="Calibri" w:hAnsi="Arial"/>
          <w:sz w:val="24"/>
          <w:lang w:eastAsia="en-US"/>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w:t>
      </w:r>
      <w:r w:rsidRPr="001760D2">
        <w:rPr>
          <w:rFonts w:ascii="Arial" w:eastAsia="Calibri" w:hAnsi="Arial"/>
          <w:sz w:val="24"/>
          <w:lang w:eastAsia="en-US"/>
        </w:rPr>
        <w:lastRenderedPageBreak/>
        <w:t xml:space="preserve">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38644476" w14:textId="29648E3F"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Gesù è il Dio che muore per la nostra giustificazione</w:t>
      </w:r>
      <w:r w:rsidRPr="001760D2">
        <w:rPr>
          <w:rFonts w:ascii="Arial" w:eastAsia="Calibri" w:hAnsi="Arial"/>
          <w:sz w:val="24"/>
          <w:lang w:eastAsia="en-US"/>
        </w:rPr>
        <w:t>. Gesù non muore per un singolo uomo, non muore per una categoria di uomini, muore per l’uomo, per il genere umano, per tutti i discendenti di Adamo. C’è un solo padre, Adamo,</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w:t>
      </w:r>
      <w:r w:rsidRPr="001760D2">
        <w:rPr>
          <w:rFonts w:ascii="Arial" w:eastAsia="Calibri" w:hAnsi="Arial"/>
          <w:sz w:val="24"/>
          <w:lang w:eastAsia="en-US"/>
        </w:rPr>
        <w:lastRenderedPageBreak/>
        <w:t xml:space="preserve">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79A324E0"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Dio che risorge per la nostra salvezza. </w:t>
      </w:r>
      <w:r w:rsidRPr="001760D2">
        <w:rPr>
          <w:rFonts w:ascii="Arial" w:eastAsia="Calibri" w:hAnsi="Arial"/>
          <w:sz w:val="24"/>
          <w:lang w:eastAsia="en-US"/>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02CAA68E" w14:textId="6B66C686"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Figlio dell’uomo che ascende al cielo. </w:t>
      </w:r>
      <w:r w:rsidRPr="001760D2">
        <w:rPr>
          <w:rFonts w:ascii="Arial" w:eastAsia="Calibri" w:hAnsi="Arial"/>
          <w:sz w:val="24"/>
          <w:lang w:eastAsia="en-US"/>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lo si raggiunge se si vive tutta la nostra vita terrena ricolmandola della verità e della grazia che Gesù ci ha portato, attraverso la sua morte e la sua risurrezione; morendo ogni giorno al peccato, combattendolo nella </w:t>
      </w:r>
      <w:r w:rsidRPr="001760D2">
        <w:rPr>
          <w:rFonts w:ascii="Arial" w:eastAsia="Calibri" w:hAnsi="Arial"/>
          <w:sz w:val="24"/>
          <w:lang w:eastAsia="en-US"/>
        </w:rPr>
        <w:lastRenderedPageBreak/>
        <w:t>nostra umanità, perché tutta la vita nuova di Cristo Gesù si compia nelle nostre membra e, attraverso di noi, nel mondo intero, in mezzo ai nostri fratelli.</w:t>
      </w:r>
    </w:p>
    <w:p w14:paraId="33644EC2"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Figlio del Padre che manda su di noi il suo Santo Spirito. </w:t>
      </w:r>
      <w:r w:rsidRPr="001760D2">
        <w:rPr>
          <w:rFonts w:ascii="Arial" w:eastAsia="Calibri" w:hAnsi="Arial"/>
          <w:sz w:val="24"/>
          <w:lang w:eastAsia="en-US"/>
        </w:rPr>
        <w:t>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2A2E32A9" w14:textId="48B4DBC5"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Figlio dell’uomo che si fa nostro cibo e nostra bevanda di salvezza. </w:t>
      </w:r>
      <w:r w:rsidRPr="001760D2">
        <w:rPr>
          <w:rFonts w:ascii="Arial" w:eastAsia="Calibri" w:hAnsi="Arial"/>
          <w:sz w:val="24"/>
          <w:lang w:eastAsia="en-US"/>
        </w:rPr>
        <w:t xml:space="preserve">Il Dio che ha visto l’incarnazione del suo Verbo nell’eternità è lo stesso Dio che ha voluto che i suoi figli di adozione mangiassero un cibo particolare, del tutto speciale, un cibo divino; mangiassero lo stesso Dio al fine di divenire come Dio. </w:t>
      </w:r>
      <w:r w:rsidRPr="001760D2">
        <w:rPr>
          <w:rFonts w:ascii="Arial" w:eastAsia="Calibri" w:hAnsi="Arial"/>
          <w:sz w:val="24"/>
          <w:lang w:eastAsia="en-US"/>
        </w:rPr>
        <w:lastRenderedPageBreak/>
        <w:t>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276B76" w:rsidRPr="001760D2">
        <w:rPr>
          <w:rFonts w:ascii="Arial" w:eastAsia="Calibri" w:hAnsi="Arial"/>
          <w:sz w:val="24"/>
          <w:lang w:eastAsia="en-US"/>
        </w:rPr>
        <w:t xml:space="preserve"> </w:t>
      </w:r>
    </w:p>
    <w:p w14:paraId="495A4121" w14:textId="423055A3"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solo nome nel quale è stabilito che possiamo essere salvati. </w:t>
      </w:r>
      <w:r w:rsidRPr="001760D2">
        <w:rPr>
          <w:rFonts w:ascii="Arial" w:eastAsia="Calibri" w:hAnsi="Arial"/>
          <w:sz w:val="24"/>
          <w:lang w:eastAsia="en-US"/>
        </w:rPr>
        <w:t>La verità di questa affermazione di fede è da cercare nel mistero che avvolge la Persona di Gesù. Egli è l’unico nome nel quale è stabilito che possiamo essere salvati.</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w:t>
      </w:r>
      <w:r w:rsidRPr="001760D2">
        <w:rPr>
          <w:rFonts w:ascii="Arial" w:eastAsia="Calibri" w:hAnsi="Arial"/>
          <w:sz w:val="24"/>
          <w:lang w:eastAsia="en-US"/>
        </w:rPr>
        <w:lastRenderedPageBreak/>
        <w:t xml:space="preserve">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2681709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Mediatore unico tra l’uomo e Dio. </w:t>
      </w:r>
      <w:r w:rsidRPr="001760D2">
        <w:rPr>
          <w:rFonts w:ascii="Arial" w:eastAsia="Calibri" w:hAnsi="Arial"/>
          <w:sz w:val="24"/>
          <w:lang w:eastAsia="en-US"/>
        </w:rPr>
        <w:t>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4ECA513D" w14:textId="12478DB8"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Gesù è il solo con parole di vita eterna. </w:t>
      </w:r>
      <w:r w:rsidRPr="001760D2">
        <w:rPr>
          <w:rFonts w:ascii="Arial" w:eastAsia="Calibri" w:hAnsi="Arial"/>
          <w:sz w:val="24"/>
          <w:lang w:eastAsia="en-US"/>
        </w:rPr>
        <w:t xml:space="preserve">La mediazione di Cristo Gesù è nella grazia e nella verità. La sua è l’unica verità di salvezza, l’unica verità che svela in pienezza il mistero di Dio e il mistero dell’uomo, l’unica verità che è tutta la volontà </w:t>
      </w:r>
      <w:r w:rsidRPr="001760D2">
        <w:rPr>
          <w:rFonts w:ascii="Arial" w:eastAsia="Calibri" w:hAnsi="Arial"/>
          <w:sz w:val="24"/>
          <w:lang w:eastAsia="en-US"/>
        </w:rPr>
        <w:lastRenderedPageBreak/>
        <w:t>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ha pensato Dio, nella sua volontà di ricercare il vero Dio, egli necessariamente deve sfociare a raggiungere Cristo Gesù, altrimenti la sua non è un’autentica ricerca di verità. </w:t>
      </w:r>
    </w:p>
    <w:p w14:paraId="429B63F5" w14:textId="523D2BC8"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Anche la Chiesa,</w:t>
      </w:r>
      <w:r w:rsidRPr="001760D2">
        <w:rPr>
          <w:rFonts w:ascii="Arial" w:eastAsia="Calibri" w:hAnsi="Arial"/>
          <w:sz w:val="24"/>
          <w:lang w:eastAsia="en-US"/>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w:t>
      </w:r>
      <w:r w:rsidR="00276B76" w:rsidRPr="001760D2">
        <w:rPr>
          <w:rFonts w:ascii="Arial" w:eastAsia="Calibri" w:hAnsi="Arial"/>
          <w:sz w:val="24"/>
          <w:lang w:eastAsia="en-US"/>
        </w:rPr>
        <w:t xml:space="preserve"> </w:t>
      </w:r>
    </w:p>
    <w:p w14:paraId="5E567CD4" w14:textId="77777777" w:rsidR="003B01C2" w:rsidRPr="001760D2" w:rsidRDefault="003B01C2" w:rsidP="003B01C2">
      <w:pPr>
        <w:spacing w:after="120"/>
        <w:jc w:val="both"/>
        <w:rPr>
          <w:rFonts w:ascii="Arial" w:eastAsia="Calibri" w:hAnsi="Arial"/>
          <w:sz w:val="24"/>
          <w:lang w:eastAsia="en-US"/>
        </w:rPr>
      </w:pPr>
    </w:p>
    <w:p w14:paraId="36FFAE27" w14:textId="77777777" w:rsidR="003B01C2" w:rsidRPr="001760D2" w:rsidRDefault="003B01C2" w:rsidP="00BB421A">
      <w:pPr>
        <w:pStyle w:val="Corpotesto"/>
        <w:rPr>
          <w:rFonts w:eastAsia="Calibri"/>
          <w:lang w:eastAsia="en-US"/>
        </w:rPr>
      </w:pPr>
      <w:bookmarkStart w:id="269" w:name="_Toc111642470"/>
      <w:bookmarkStart w:id="270" w:name="_Toc112855553"/>
      <w:bookmarkStart w:id="271" w:name="_Toc189214202"/>
      <w:r w:rsidRPr="001760D2">
        <w:rPr>
          <w:rFonts w:eastAsia="Calibri"/>
          <w:lang w:eastAsia="en-US"/>
        </w:rPr>
        <w:t>La Verità dello Spirito Santo.</w:t>
      </w:r>
      <w:bookmarkEnd w:id="269"/>
      <w:bookmarkEnd w:id="270"/>
      <w:bookmarkEnd w:id="271"/>
    </w:p>
    <w:p w14:paraId="09C8DF8B" w14:textId="77777777" w:rsidR="003B01C2" w:rsidRPr="00500751" w:rsidRDefault="003B01C2" w:rsidP="003B01C2">
      <w:pPr>
        <w:spacing w:after="120"/>
        <w:jc w:val="both"/>
        <w:rPr>
          <w:rFonts w:ascii="Arial" w:eastAsia="Calibri" w:hAnsi="Arial"/>
          <w:sz w:val="24"/>
          <w:lang w:eastAsia="en-US"/>
        </w:rPr>
      </w:pPr>
      <w:r w:rsidRPr="00500751">
        <w:rPr>
          <w:rFonts w:ascii="Arial" w:eastAsia="Calibri" w:hAnsi="Arial"/>
          <w:sz w:val="24"/>
          <w:lang w:eastAsia="en-US"/>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w:t>
      </w:r>
      <w:r w:rsidRPr="00500751">
        <w:rPr>
          <w:rFonts w:ascii="Arial" w:eastAsia="Calibri" w:hAnsi="Arial"/>
          <w:sz w:val="24"/>
          <w:lang w:eastAsia="en-US"/>
        </w:rPr>
        <w:lastRenderedPageBreak/>
        <w:t xml:space="preserve">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4E4572CC" w14:textId="77777777" w:rsidR="003B01C2" w:rsidRPr="001760D2" w:rsidRDefault="003B01C2" w:rsidP="00BB421A">
      <w:pPr>
        <w:pStyle w:val="Corpotesto"/>
      </w:pPr>
      <w:bookmarkStart w:id="272" w:name="_Toc111642471"/>
      <w:bookmarkStart w:id="273" w:name="_Toc112855554"/>
      <w:bookmarkStart w:id="274" w:name="_Toc189214203"/>
      <w:r w:rsidRPr="001760D2">
        <w:t>Luce di Verità</w:t>
      </w:r>
      <w:bookmarkEnd w:id="272"/>
      <w:bookmarkEnd w:id="273"/>
      <w:bookmarkEnd w:id="274"/>
    </w:p>
    <w:p w14:paraId="5951ECBA" w14:textId="77777777" w:rsidR="003B01C2" w:rsidRPr="001760D2" w:rsidRDefault="003B01C2" w:rsidP="003B01C2">
      <w:pPr>
        <w:spacing w:after="120"/>
        <w:jc w:val="both"/>
        <w:rPr>
          <w:rFonts w:ascii="Arial" w:hAnsi="Arial"/>
          <w:sz w:val="24"/>
        </w:rPr>
      </w:pPr>
      <w:r w:rsidRPr="001760D2">
        <w:rPr>
          <w:rFonts w:ascii="Arial" w:hAnsi="Arial"/>
          <w:sz w:val="24"/>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36F375A3" w14:textId="77777777" w:rsidR="003B01C2" w:rsidRPr="001760D2" w:rsidRDefault="003B01C2" w:rsidP="003B01C2">
      <w:pPr>
        <w:spacing w:after="120"/>
        <w:jc w:val="both"/>
        <w:rPr>
          <w:rFonts w:ascii="Arial" w:hAnsi="Arial"/>
          <w:sz w:val="24"/>
        </w:rPr>
      </w:pPr>
      <w:r w:rsidRPr="001760D2">
        <w:rPr>
          <w:rFonts w:ascii="Arial" w:hAnsi="Arial"/>
          <w:sz w:val="24"/>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34F4AE6E" w14:textId="77777777" w:rsidR="003B01C2" w:rsidRPr="001760D2" w:rsidRDefault="003B01C2" w:rsidP="003B01C2">
      <w:pPr>
        <w:spacing w:after="120"/>
        <w:jc w:val="both"/>
        <w:rPr>
          <w:rFonts w:ascii="Arial" w:hAnsi="Arial"/>
          <w:sz w:val="24"/>
        </w:rPr>
      </w:pPr>
      <w:r w:rsidRPr="001760D2">
        <w:rPr>
          <w:rFonts w:ascii="Arial" w:hAnsi="Arial"/>
          <w:sz w:val="24"/>
        </w:rPr>
        <w:t xml:space="preserve">Egli dà il significato al mistero. Egli conduce verso la verità tutta intera. Egli è lo Spirito di verità e la sua luce illumina le menti di buona volontà perché vivano </w:t>
      </w:r>
      <w:r w:rsidRPr="001760D2">
        <w:rPr>
          <w:rFonts w:ascii="Arial" w:hAnsi="Arial"/>
          <w:sz w:val="24"/>
        </w:rPr>
        <w:lastRenderedPageBreak/>
        <w:t>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29D47EFD" w14:textId="77777777" w:rsidR="003B01C2" w:rsidRPr="001760D2" w:rsidRDefault="003B01C2" w:rsidP="003B01C2">
      <w:pPr>
        <w:spacing w:after="120"/>
        <w:jc w:val="both"/>
        <w:rPr>
          <w:rFonts w:ascii="Arial" w:hAnsi="Arial"/>
          <w:sz w:val="24"/>
        </w:rPr>
      </w:pPr>
      <w:r w:rsidRPr="001760D2">
        <w:rPr>
          <w:rFonts w:ascii="Arial" w:hAnsi="Arial"/>
          <w:sz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58187F42" w14:textId="77777777" w:rsidR="003B01C2" w:rsidRPr="001760D2" w:rsidRDefault="003B01C2" w:rsidP="003B01C2">
      <w:pPr>
        <w:spacing w:after="120"/>
        <w:jc w:val="both"/>
        <w:rPr>
          <w:rFonts w:ascii="Arial" w:hAnsi="Arial"/>
          <w:sz w:val="24"/>
        </w:rPr>
      </w:pPr>
      <w:r w:rsidRPr="001760D2">
        <w:rPr>
          <w:rFonts w:ascii="Arial" w:hAnsi="Arial"/>
          <w:sz w:val="24"/>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3ED6EE87" w14:textId="77777777" w:rsidR="003B01C2" w:rsidRPr="001760D2" w:rsidRDefault="003B01C2" w:rsidP="003B01C2">
      <w:pPr>
        <w:spacing w:after="120"/>
        <w:jc w:val="both"/>
        <w:rPr>
          <w:rFonts w:ascii="Arial" w:hAnsi="Arial"/>
          <w:sz w:val="24"/>
        </w:rPr>
      </w:pPr>
      <w:r w:rsidRPr="001760D2">
        <w:rPr>
          <w:rFonts w:ascii="Arial" w:hAnsi="Arial"/>
          <w:sz w:val="24"/>
        </w:rPr>
        <w:t xml:space="preserve">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w:t>
      </w:r>
      <w:r w:rsidRPr="001760D2">
        <w:rPr>
          <w:rFonts w:ascii="Arial" w:hAnsi="Arial"/>
          <w:sz w:val="24"/>
        </w:rPr>
        <w:lastRenderedPageBreak/>
        <w:t>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56898BEE" w14:textId="77777777" w:rsidR="003B01C2" w:rsidRPr="001760D2" w:rsidRDefault="003B01C2" w:rsidP="003B01C2">
      <w:pPr>
        <w:spacing w:after="120"/>
        <w:jc w:val="both"/>
        <w:rPr>
          <w:rFonts w:ascii="Arial" w:hAnsi="Arial"/>
          <w:sz w:val="24"/>
        </w:rPr>
      </w:pPr>
      <w:r w:rsidRPr="001760D2">
        <w:rPr>
          <w:rFonts w:ascii="Arial" w:hAnsi="Arial"/>
          <w:sz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75CA0FF6" w14:textId="77777777" w:rsidR="003B01C2" w:rsidRPr="001760D2" w:rsidRDefault="003B01C2" w:rsidP="003B01C2">
      <w:pPr>
        <w:spacing w:after="120"/>
        <w:jc w:val="both"/>
        <w:rPr>
          <w:rFonts w:ascii="Arial" w:hAnsi="Arial"/>
          <w:sz w:val="24"/>
        </w:rPr>
      </w:pPr>
      <w:r w:rsidRPr="001760D2">
        <w:rPr>
          <w:rFonts w:ascii="Arial" w:hAnsi="Arial"/>
          <w:sz w:val="24"/>
        </w:rPr>
        <w:t>Egli viene per dare la luce della sua verità a quanti vogliono.</w:t>
      </w:r>
    </w:p>
    <w:p w14:paraId="63D33CC9" w14:textId="77777777" w:rsidR="003B01C2" w:rsidRPr="00500751" w:rsidRDefault="003B01C2" w:rsidP="00500751">
      <w:pPr>
        <w:spacing w:after="120"/>
        <w:ind w:left="567" w:right="567"/>
        <w:jc w:val="both"/>
        <w:rPr>
          <w:rFonts w:ascii="Arial" w:hAnsi="Arial"/>
          <w:i/>
          <w:iCs/>
          <w:color w:val="000000" w:themeColor="text1"/>
          <w:position w:val="4"/>
          <w:sz w:val="24"/>
        </w:rPr>
      </w:pPr>
      <w:r w:rsidRPr="00500751">
        <w:rPr>
          <w:rFonts w:ascii="Arial" w:hAnsi="Arial"/>
          <w:i/>
          <w:iCs/>
          <w:color w:val="000000" w:themeColor="text1"/>
          <w:position w:val="4"/>
          <w:sz w:val="24"/>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39CFE4EE" w14:textId="77777777" w:rsidR="003B01C2" w:rsidRPr="00500751" w:rsidRDefault="003B01C2" w:rsidP="00500751">
      <w:pPr>
        <w:spacing w:after="120"/>
        <w:ind w:left="567" w:right="567"/>
        <w:jc w:val="both"/>
        <w:rPr>
          <w:rFonts w:ascii="Arial" w:hAnsi="Arial"/>
          <w:i/>
          <w:iCs/>
          <w:color w:val="000000" w:themeColor="text1"/>
          <w:position w:val="4"/>
          <w:sz w:val="24"/>
        </w:rPr>
      </w:pPr>
      <w:r w:rsidRPr="00500751">
        <w:rPr>
          <w:rFonts w:ascii="Arial" w:hAnsi="Arial"/>
          <w:i/>
          <w:iCs/>
          <w:color w:val="000000" w:themeColor="text1"/>
          <w:position w:val="4"/>
          <w:sz w:val="24"/>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778E463D"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282992D0" w14:textId="77777777" w:rsidR="003B01C2" w:rsidRPr="00500751" w:rsidRDefault="003B01C2" w:rsidP="003B01C2">
      <w:pPr>
        <w:spacing w:after="120"/>
        <w:ind w:left="567" w:right="567"/>
        <w:jc w:val="both"/>
        <w:rPr>
          <w:rFonts w:ascii="Arial" w:eastAsia="Calibri" w:hAnsi="Arial"/>
          <w:i/>
          <w:color w:val="000000" w:themeColor="text1"/>
          <w:sz w:val="24"/>
          <w:lang w:eastAsia="en-US"/>
        </w:rPr>
      </w:pPr>
      <w:r w:rsidRPr="00500751">
        <w:rPr>
          <w:rFonts w:ascii="Arial" w:eastAsia="Calibri" w:hAnsi="Arial"/>
          <w:i/>
          <w:color w:val="000000" w:themeColor="text1"/>
          <w:sz w:val="24"/>
          <w:lang w:eastAsia="en-US"/>
        </w:rPr>
        <w:lastRenderedPageBreak/>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DF20AC1"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 xml:space="preserve">Accadde, un giorno, che i figli di Dio andarono a presentarsi al Signore, e anche Satana andò in mezzo a loro a presentarsi al Signore. Il Signore chiese a Satana: «Da dove vieni?». Satana rispose al </w:t>
      </w:r>
      <w:r w:rsidRPr="00500751">
        <w:rPr>
          <w:rFonts w:ascii="Arial" w:eastAsia="Calibri" w:hAnsi="Arial"/>
          <w:i/>
          <w:iCs/>
          <w:color w:val="000000" w:themeColor="text1"/>
          <w:sz w:val="24"/>
          <w:lang w:eastAsia="en-US"/>
        </w:rPr>
        <w:lastRenderedPageBreak/>
        <w:t xml:space="preserve">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9937C1C"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Giobbe continuò il suo discorso dicendo: </w:t>
      </w:r>
    </w:p>
    <w:p w14:paraId="1A0D0A87" w14:textId="77777777" w:rsidR="003B01C2" w:rsidRPr="00500751" w:rsidRDefault="003B01C2" w:rsidP="003B01C2">
      <w:pPr>
        <w:spacing w:after="120"/>
        <w:ind w:left="567" w:right="567"/>
        <w:jc w:val="both"/>
        <w:rPr>
          <w:rFonts w:ascii="Arial" w:eastAsia="Calibri" w:hAnsi="Arial"/>
          <w:i/>
          <w:iCs/>
          <w:sz w:val="24"/>
          <w:lang w:eastAsia="en-US"/>
        </w:rPr>
      </w:pPr>
      <w:r w:rsidRPr="00500751">
        <w:rPr>
          <w:rFonts w:ascii="Arial" w:eastAsia="Calibri" w:hAnsi="Arial"/>
          <w:i/>
          <w:iCs/>
          <w:sz w:val="24"/>
          <w:lang w:eastAsia="en-US"/>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159940B" w14:textId="77777777" w:rsidR="003B01C2" w:rsidRPr="00500751" w:rsidRDefault="003B01C2" w:rsidP="003B01C2">
      <w:pPr>
        <w:spacing w:after="120"/>
        <w:ind w:left="567" w:right="567"/>
        <w:jc w:val="both"/>
        <w:rPr>
          <w:rFonts w:ascii="Arial" w:eastAsia="Calibri" w:hAnsi="Arial"/>
          <w:i/>
          <w:iCs/>
          <w:sz w:val="24"/>
          <w:lang w:eastAsia="en-US"/>
        </w:rPr>
      </w:pPr>
      <w:r w:rsidRPr="00500751">
        <w:rPr>
          <w:rFonts w:ascii="Arial" w:eastAsia="Calibri" w:hAnsi="Arial"/>
          <w:i/>
          <w:iCs/>
          <w:sz w:val="24"/>
          <w:lang w:eastAsia="en-US"/>
        </w:rPr>
        <w:lastRenderedPageBreak/>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49129E8" w14:textId="7C9A5A0D" w:rsidR="003B01C2" w:rsidRPr="00500751" w:rsidRDefault="003B01C2" w:rsidP="003B01C2">
      <w:pPr>
        <w:spacing w:after="120"/>
        <w:ind w:left="567" w:right="567"/>
        <w:jc w:val="both"/>
        <w:rPr>
          <w:rFonts w:ascii="Arial" w:eastAsia="Calibri" w:hAnsi="Arial"/>
          <w:bCs/>
          <w:i/>
          <w:iCs/>
          <w:color w:val="000000" w:themeColor="text1"/>
          <w:sz w:val="24"/>
          <w:lang w:eastAsia="en-US"/>
        </w:rPr>
      </w:pPr>
      <w:r w:rsidRPr="00500751">
        <w:rPr>
          <w:rFonts w:ascii="Arial" w:eastAsia="Calibri" w:hAnsi="Arial"/>
          <w:bCs/>
          <w:i/>
          <w:iCs/>
          <w:color w:val="000000" w:themeColor="text1"/>
          <w:sz w:val="24"/>
          <w:lang w:eastAsia="en-US"/>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276B76" w:rsidRPr="00500751">
        <w:rPr>
          <w:rFonts w:ascii="Arial" w:eastAsia="Calibri" w:hAnsi="Arial"/>
          <w:bCs/>
          <w:i/>
          <w:iCs/>
          <w:color w:val="000000" w:themeColor="text1"/>
          <w:sz w:val="24"/>
          <w:lang w:eastAsia="en-US"/>
        </w:rPr>
        <w:t xml:space="preserve"> </w:t>
      </w:r>
      <w:r w:rsidRPr="00500751">
        <w:rPr>
          <w:rFonts w:ascii="Arial" w:eastAsia="Calibri" w:hAnsi="Arial"/>
          <w:bCs/>
          <w:i/>
          <w:iCs/>
          <w:color w:val="000000" w:themeColor="text1"/>
          <w:sz w:val="24"/>
          <w:lang w:eastAsia="en-US"/>
        </w:rPr>
        <w:t xml:space="preserve">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w:t>
      </w:r>
      <w:r w:rsidRPr="00500751">
        <w:rPr>
          <w:rFonts w:ascii="Arial" w:eastAsia="Calibri" w:hAnsi="Arial"/>
          <w:bCs/>
          <w:i/>
          <w:iCs/>
          <w:color w:val="000000" w:themeColor="text1"/>
          <w:sz w:val="24"/>
          <w:lang w:eastAsia="en-US"/>
        </w:rPr>
        <w:lastRenderedPageBreak/>
        <w:t>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76B76" w:rsidRPr="00500751">
        <w:rPr>
          <w:rFonts w:ascii="Arial" w:eastAsia="Calibri" w:hAnsi="Arial"/>
          <w:bCs/>
          <w:i/>
          <w:iCs/>
          <w:color w:val="000000" w:themeColor="text1"/>
          <w:sz w:val="24"/>
          <w:lang w:eastAsia="en-US"/>
        </w:rPr>
        <w:t xml:space="preserve"> </w:t>
      </w:r>
      <w:r w:rsidRPr="00500751">
        <w:rPr>
          <w:rFonts w:ascii="Arial" w:eastAsia="Calibri" w:hAnsi="Arial"/>
          <w:bCs/>
          <w:i/>
          <w:iCs/>
          <w:color w:val="000000" w:themeColor="text1"/>
          <w:sz w:val="24"/>
          <w:lang w:eastAsia="en-US"/>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276B76" w:rsidRPr="00500751">
        <w:rPr>
          <w:rFonts w:ascii="Arial" w:eastAsia="Calibri" w:hAnsi="Arial"/>
          <w:bCs/>
          <w:i/>
          <w:iCs/>
          <w:color w:val="000000" w:themeColor="text1"/>
          <w:sz w:val="24"/>
          <w:lang w:eastAsia="en-US"/>
        </w:rPr>
        <w:t xml:space="preserve"> </w:t>
      </w:r>
    </w:p>
    <w:p w14:paraId="3001A72A"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47F824D6" w14:textId="77777777" w:rsidR="003B01C2" w:rsidRPr="001760D2" w:rsidRDefault="003B01C2" w:rsidP="00BB421A">
      <w:pPr>
        <w:pStyle w:val="Corpotesto"/>
      </w:pPr>
      <w:bookmarkStart w:id="275" w:name="_Toc111642472"/>
      <w:bookmarkStart w:id="276" w:name="_Toc112855555"/>
      <w:bookmarkStart w:id="277" w:name="_Toc189214204"/>
      <w:r w:rsidRPr="001760D2">
        <w:t>Spirito di profezia</w:t>
      </w:r>
      <w:bookmarkEnd w:id="275"/>
      <w:bookmarkEnd w:id="276"/>
      <w:bookmarkEnd w:id="277"/>
    </w:p>
    <w:p w14:paraId="15A9FE03" w14:textId="77777777" w:rsidR="003B01C2" w:rsidRPr="001760D2" w:rsidRDefault="003B01C2" w:rsidP="003B01C2">
      <w:pPr>
        <w:spacing w:after="120"/>
        <w:jc w:val="both"/>
        <w:rPr>
          <w:rFonts w:ascii="Arial" w:hAnsi="Arial"/>
          <w:sz w:val="24"/>
        </w:rPr>
      </w:pPr>
      <w:r w:rsidRPr="001760D2">
        <w:rPr>
          <w:rFonts w:ascii="Arial" w:hAnsi="Arial"/>
          <w:sz w:val="24"/>
        </w:rPr>
        <w:t xml:space="preserve">"Oracolo di Balaam, figlio di Beor, e oracolo dell'uomo dall'occhio penetrante; oracolo di chi ode le parole di Dio e conosce la scienza dell'Altissimo, di chi vede la visione dell'Onnipotente, e cade ed è tolto il velo dai suoi occhi" (Num cc. XXIII. </w:t>
      </w:r>
      <w:r w:rsidRPr="001760D2">
        <w:rPr>
          <w:rFonts w:ascii="Arial" w:hAnsi="Arial"/>
          <w:sz w:val="24"/>
        </w:rPr>
        <w:lastRenderedPageBreak/>
        <w:t>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35826B84" w14:textId="77777777" w:rsidR="003B01C2" w:rsidRPr="001760D2" w:rsidRDefault="003B01C2" w:rsidP="003B01C2">
      <w:pPr>
        <w:spacing w:after="120"/>
        <w:jc w:val="both"/>
        <w:rPr>
          <w:rFonts w:ascii="Arial" w:hAnsi="Arial"/>
          <w:sz w:val="24"/>
        </w:rPr>
      </w:pPr>
      <w:r w:rsidRPr="001760D2">
        <w:rPr>
          <w:rFonts w:ascii="Arial" w:hAnsi="Arial"/>
          <w:sz w:val="24"/>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7638A28" w14:textId="77777777" w:rsidR="003B01C2" w:rsidRPr="001760D2" w:rsidRDefault="003B01C2" w:rsidP="003B01C2">
      <w:pPr>
        <w:spacing w:after="120"/>
        <w:jc w:val="both"/>
        <w:rPr>
          <w:rFonts w:ascii="Arial" w:hAnsi="Arial"/>
          <w:sz w:val="24"/>
        </w:rPr>
      </w:pPr>
      <w:r w:rsidRPr="001760D2">
        <w:rPr>
          <w:rFonts w:ascii="Arial" w:hAnsi="Arial"/>
          <w:sz w:val="24"/>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70B80D40" w14:textId="1452CAB2" w:rsidR="003B01C2" w:rsidRPr="001760D2" w:rsidRDefault="003B01C2" w:rsidP="003B01C2">
      <w:pPr>
        <w:spacing w:after="120"/>
        <w:jc w:val="both"/>
        <w:rPr>
          <w:rFonts w:ascii="Arial" w:hAnsi="Arial"/>
          <w:sz w:val="24"/>
        </w:rPr>
      </w:pPr>
      <w:r w:rsidRPr="001760D2">
        <w:rPr>
          <w:rFonts w:ascii="Arial" w:hAnsi="Arial"/>
          <w:sz w:val="24"/>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w:t>
      </w:r>
      <w:r w:rsidR="00276B76" w:rsidRPr="001760D2">
        <w:rPr>
          <w:rFonts w:ascii="Arial" w:hAnsi="Arial"/>
          <w:sz w:val="24"/>
        </w:rPr>
        <w:t xml:space="preserve"> </w:t>
      </w:r>
      <w:r w:rsidRPr="001760D2">
        <w:rPr>
          <w:rFonts w:ascii="Arial" w:hAnsi="Arial"/>
          <w:sz w:val="24"/>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5FE13F98" w14:textId="77777777" w:rsidR="003B01C2" w:rsidRPr="001760D2" w:rsidRDefault="003B01C2" w:rsidP="003B01C2">
      <w:pPr>
        <w:spacing w:after="120"/>
        <w:jc w:val="both"/>
        <w:rPr>
          <w:rFonts w:ascii="Arial" w:hAnsi="Arial"/>
          <w:sz w:val="24"/>
        </w:rPr>
      </w:pPr>
      <w:r w:rsidRPr="001760D2">
        <w:rPr>
          <w:rFonts w:ascii="Arial" w:hAnsi="Arial"/>
          <w:sz w:val="24"/>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w:t>
      </w:r>
      <w:r w:rsidRPr="001760D2">
        <w:rPr>
          <w:rFonts w:ascii="Arial" w:hAnsi="Arial"/>
          <w:sz w:val="24"/>
        </w:rPr>
        <w:lastRenderedPageBreak/>
        <w:t>questa terra, ma non può avere aneliti di infinito, di salvezza, di eternità, di vita divina oltre la morte.</w:t>
      </w:r>
    </w:p>
    <w:p w14:paraId="5F51810F" w14:textId="77777777" w:rsidR="003B01C2" w:rsidRPr="001760D2" w:rsidRDefault="003B01C2" w:rsidP="003B01C2">
      <w:pPr>
        <w:spacing w:after="120"/>
        <w:jc w:val="both"/>
        <w:rPr>
          <w:rFonts w:ascii="Arial" w:hAnsi="Arial"/>
          <w:sz w:val="24"/>
        </w:rPr>
      </w:pPr>
      <w:r w:rsidRPr="001760D2">
        <w:rPr>
          <w:rFonts w:ascii="Arial" w:hAnsi="Arial"/>
          <w:sz w:val="24"/>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54D10A4B" w14:textId="77777777" w:rsidR="003B01C2" w:rsidRPr="001760D2" w:rsidRDefault="003B01C2" w:rsidP="003B01C2">
      <w:pPr>
        <w:spacing w:after="120"/>
        <w:jc w:val="both"/>
        <w:rPr>
          <w:rFonts w:ascii="Arial" w:hAnsi="Arial"/>
          <w:sz w:val="24"/>
        </w:rPr>
      </w:pPr>
      <w:r w:rsidRPr="001760D2">
        <w:rPr>
          <w:rFonts w:ascii="Arial" w:hAnsi="Arial"/>
          <w:sz w:val="24"/>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7284C406" w14:textId="77777777" w:rsidR="003B01C2" w:rsidRPr="001760D2" w:rsidRDefault="003B01C2" w:rsidP="003B01C2">
      <w:pPr>
        <w:spacing w:after="120"/>
        <w:jc w:val="both"/>
        <w:rPr>
          <w:rFonts w:ascii="Arial" w:hAnsi="Arial"/>
          <w:sz w:val="24"/>
        </w:rPr>
      </w:pPr>
      <w:r w:rsidRPr="001760D2">
        <w:rPr>
          <w:rFonts w:ascii="Arial" w:hAnsi="Arial"/>
          <w:sz w:val="24"/>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6A60FFC8" w14:textId="77777777" w:rsidR="003B01C2" w:rsidRPr="001760D2" w:rsidRDefault="003B01C2" w:rsidP="003B01C2">
      <w:pPr>
        <w:spacing w:after="120"/>
        <w:jc w:val="both"/>
        <w:rPr>
          <w:rFonts w:ascii="Arial" w:hAnsi="Arial"/>
          <w:sz w:val="24"/>
        </w:rPr>
      </w:pPr>
      <w:r w:rsidRPr="001760D2">
        <w:rPr>
          <w:rFonts w:ascii="Arial" w:hAnsi="Arial"/>
          <w:sz w:val="24"/>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26418130" w14:textId="77777777" w:rsidR="003B01C2" w:rsidRPr="001760D2" w:rsidRDefault="003B01C2" w:rsidP="003B01C2">
      <w:pPr>
        <w:spacing w:after="120"/>
        <w:jc w:val="both"/>
        <w:rPr>
          <w:rFonts w:ascii="Arial" w:hAnsi="Arial"/>
          <w:sz w:val="24"/>
        </w:rPr>
      </w:pPr>
      <w:r w:rsidRPr="001760D2">
        <w:rPr>
          <w:rFonts w:ascii="Arial" w:hAnsi="Arial"/>
          <w:sz w:val="24"/>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3A05C6A2" w14:textId="77777777" w:rsidR="003B01C2" w:rsidRPr="001760D2" w:rsidRDefault="003B01C2" w:rsidP="003B01C2">
      <w:pPr>
        <w:spacing w:after="120"/>
        <w:jc w:val="both"/>
        <w:rPr>
          <w:rFonts w:ascii="Arial" w:hAnsi="Arial"/>
          <w:sz w:val="24"/>
        </w:rPr>
      </w:pPr>
      <w:r w:rsidRPr="001760D2">
        <w:rPr>
          <w:rFonts w:ascii="Arial" w:hAnsi="Arial"/>
          <w:sz w:val="24"/>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0AA21789"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136E91F3" w14:textId="77777777" w:rsidR="003B01C2" w:rsidRPr="001760D2" w:rsidRDefault="003B01C2" w:rsidP="00BB421A">
      <w:pPr>
        <w:pStyle w:val="Corpotesto"/>
      </w:pPr>
      <w:bookmarkStart w:id="278" w:name="_Toc111642473"/>
      <w:bookmarkStart w:id="279" w:name="_Toc112855556"/>
      <w:bookmarkStart w:id="280" w:name="_Toc189214205"/>
      <w:r w:rsidRPr="001760D2">
        <w:t>In Spirito Santo e fuoco</w:t>
      </w:r>
      <w:bookmarkEnd w:id="278"/>
      <w:bookmarkEnd w:id="279"/>
      <w:bookmarkEnd w:id="280"/>
    </w:p>
    <w:p w14:paraId="13E1C4F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574EC9B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049E61D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4B1BD9C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067DB5D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w:t>
      </w:r>
      <w:r w:rsidRPr="001760D2">
        <w:rPr>
          <w:rFonts w:ascii="Arial" w:hAnsi="Arial"/>
          <w:sz w:val="24"/>
        </w:rPr>
        <w:lastRenderedPageBreak/>
        <w:t>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1FB645E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2EA3D93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5ED05B2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w:t>
      </w:r>
      <w:r w:rsidRPr="001760D2">
        <w:rPr>
          <w:rFonts w:ascii="Arial" w:hAnsi="Arial"/>
          <w:sz w:val="24"/>
        </w:rPr>
        <w:lastRenderedPageBreak/>
        <w:t>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7A46015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66DAE199" w14:textId="77777777" w:rsidR="003B01C2" w:rsidRPr="001760D2" w:rsidRDefault="003B01C2" w:rsidP="00BB421A">
      <w:pPr>
        <w:pStyle w:val="Corpotesto"/>
      </w:pPr>
      <w:bookmarkStart w:id="281" w:name="_Toc111642474"/>
      <w:bookmarkStart w:id="282" w:name="_Toc112855557"/>
      <w:bookmarkStart w:id="283" w:name="_Toc189214206"/>
      <w:r w:rsidRPr="001760D2">
        <w:t>Sul sentiero dello Spirito verso il regno</w:t>
      </w:r>
      <w:bookmarkEnd w:id="281"/>
      <w:bookmarkEnd w:id="282"/>
      <w:bookmarkEnd w:id="283"/>
    </w:p>
    <w:p w14:paraId="760D8EA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1760D2">
        <w:rPr>
          <w:rFonts w:ascii="Arial" w:hAnsi="Arial"/>
          <w:sz w:val="24"/>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1760D2">
        <w:rPr>
          <w:rFonts w:ascii="Arial" w:hAnsi="Arial"/>
          <w:sz w:val="24"/>
        </w:rPr>
        <w:softHyphen/>
        <w:t>pre il Signore e si lascia conquistare dallo stesso Spirito di Cristo, da lui muovere e condurre, perché in ogni suo gesto, comportamento, parola, azione, e anche pensiero se</w:t>
      </w:r>
      <w:r w:rsidRPr="001760D2">
        <w:rPr>
          <w:rFonts w:ascii="Arial" w:hAnsi="Arial"/>
          <w:sz w:val="24"/>
        </w:rPr>
        <w:softHyphen/>
        <w:t>greto della mente regni pienamente il Signore della gloria.</w:t>
      </w:r>
    </w:p>
    <w:p w14:paraId="0127C33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lastRenderedPageBreak/>
        <w:t>Non esiste più l'uomo "secondo la carne", esiste l'uomo "se</w:t>
      </w:r>
      <w:r w:rsidRPr="001760D2">
        <w:rPr>
          <w:rFonts w:ascii="Arial" w:hAnsi="Arial"/>
          <w:sz w:val="24"/>
        </w:rPr>
        <w:softHyphen/>
        <w:t>condo lo Spirito di Dio", come soggetto da amare e servire, non secondo la sua volontà, ma secondo quella del Signore. Se così non fosse, il servizio non sarebbe secondo "lo Spi</w:t>
      </w:r>
      <w:r w:rsidRPr="001760D2">
        <w:rPr>
          <w:rFonts w:ascii="Arial" w:hAnsi="Arial"/>
          <w:sz w:val="24"/>
        </w:rPr>
        <w:softHyphen/>
        <w:t>rito", bensì secondo "la carne". Si servirebbe l'uomo, ma non secondo Dio, e chi serve non è uomo di Dio, per condurre a Dio i suoi fratelli, perché ces</w:t>
      </w:r>
      <w:r w:rsidRPr="001760D2">
        <w:rPr>
          <w:rFonts w:ascii="Arial" w:hAnsi="Arial"/>
          <w:sz w:val="24"/>
        </w:rPr>
        <w:softHyphen/>
        <w:t>sino di essere semplicemente "carnali", ma diventino esseri "spirituali", in cammino verso il cielo. C'è quella "carne" che vuole essere servita, ma che l'uomo di Dio non può servire, perché egli è a servizio dello "Spi</w:t>
      </w:r>
      <w:r w:rsidRPr="001760D2">
        <w:rPr>
          <w:rFonts w:ascii="Arial" w:hAnsi="Arial"/>
          <w:sz w:val="24"/>
        </w:rPr>
        <w:softHyphen/>
        <w:t>rito", chiamato ad agire secondo verità e giustizia, cioè in conformità alla volontà santissima del Signore Dio. Il mondo non comprende, non vuole saperne di cielo, è terra e vuole rimanere polvere, fango, peccato. Pretende un servi</w:t>
      </w:r>
      <w:r w:rsidRPr="001760D2">
        <w:rPr>
          <w:rFonts w:ascii="Arial" w:hAnsi="Arial"/>
          <w:sz w:val="24"/>
        </w:rPr>
        <w:softHyphen/>
        <w:t xml:space="preserve">zio di peccato; con il suo peccato provoca e tenta chi deve servire secondo Dio. </w:t>
      </w:r>
    </w:p>
    <w:p w14:paraId="6D77ECC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Nasce il conflitto, la sofferenza, il dolore, la croce, an</w:t>
      </w:r>
      <w:r w:rsidRPr="001760D2">
        <w:rPr>
          <w:rFonts w:ascii="Arial" w:hAnsi="Arial"/>
          <w:sz w:val="24"/>
        </w:rPr>
        <w:softHyphen/>
        <w:t>che la morte per chi vuole servire l'uomo secondo "lo Spiri</w:t>
      </w:r>
      <w:r w:rsidRPr="001760D2">
        <w:rPr>
          <w:rFonts w:ascii="Arial" w:hAnsi="Arial"/>
          <w:sz w:val="24"/>
        </w:rPr>
        <w:softHyphen/>
        <w:t>to"; mentre c'è o l'abbandono, o il tradimento, o la scon</w:t>
      </w:r>
      <w:r w:rsidRPr="001760D2">
        <w:rPr>
          <w:rFonts w:ascii="Arial" w:hAnsi="Arial"/>
          <w:sz w:val="24"/>
        </w:rPr>
        <w:softHyphen/>
        <w:t>fessione, o l'apostasia dalla fede per chi sceglie di servi</w:t>
      </w:r>
      <w:r w:rsidRPr="001760D2">
        <w:rPr>
          <w:rFonts w:ascii="Arial" w:hAnsi="Arial"/>
          <w:sz w:val="24"/>
        </w:rPr>
        <w:softHyphen/>
        <w:t>re l'uomo secondo "la carne". Servire secondo Dio si può, a condizione che si dimori sem</w:t>
      </w:r>
      <w:r w:rsidRPr="001760D2">
        <w:rPr>
          <w:rFonts w:ascii="Arial" w:hAnsi="Arial"/>
          <w:sz w:val="24"/>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2CC2FD5D" w14:textId="1D60729F"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Sovente queste due condizioni non sono osservate ed allora il cristiano cade. Diventa impaziente, prepotente, giudice severo dei fratelli, superbo, arroccato nella "sua verità", ed è "verità carnale" ogni verità che non è "formata" dalla carità di Cristo.</w:t>
      </w:r>
      <w:r w:rsidR="00276B76" w:rsidRPr="001760D2">
        <w:rPr>
          <w:rFonts w:ascii="Arial" w:hAnsi="Arial"/>
          <w:sz w:val="24"/>
        </w:rPr>
        <w:t xml:space="preserve"> </w:t>
      </w:r>
      <w:r w:rsidRPr="001760D2">
        <w:rPr>
          <w:rFonts w:ascii="Arial" w:hAnsi="Arial"/>
          <w:sz w:val="24"/>
        </w:rPr>
        <w:t>Solo la verità trasformata in carità e la carità intessuta di verità celeste ci fa essere di Cristo, di Dio, dello Spi</w:t>
      </w:r>
      <w:r w:rsidRPr="001760D2">
        <w:rPr>
          <w:rFonts w:ascii="Arial" w:hAnsi="Arial"/>
          <w:sz w:val="24"/>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1760D2">
        <w:rPr>
          <w:rFonts w:ascii="Arial" w:hAnsi="Arial"/>
          <w:sz w:val="24"/>
        </w:rPr>
        <w:softHyphen/>
        <w:t>vendo nella perfetta giustizia, nell'equilibrio della tempe</w:t>
      </w:r>
      <w:r w:rsidRPr="001760D2">
        <w:rPr>
          <w:rFonts w:ascii="Arial" w:hAnsi="Arial"/>
          <w:sz w:val="24"/>
        </w:rPr>
        <w:softHyphen/>
        <w:t>ranza, nella grande fortezza, in quella prudenza, difficile da conquistare, ma necessaria per compiere tutto e solo il bene. Il rifiuto del compimento della volontà di Dio manifestata pone già l'uomo fuori del cammino per il raggiungimento del</w:t>
      </w:r>
      <w:r w:rsidRPr="001760D2">
        <w:rPr>
          <w:rFonts w:ascii="Arial" w:hAnsi="Arial"/>
          <w:sz w:val="24"/>
        </w:rPr>
        <w:softHyphen/>
        <w:t>la propria perfezione; gli è quindi impossibile servire l'uomo secondo Dio, nello "Spirito", lo potrà servire secon</w:t>
      </w:r>
      <w:r w:rsidRPr="001760D2">
        <w:rPr>
          <w:rFonts w:ascii="Arial" w:hAnsi="Arial"/>
          <w:sz w:val="24"/>
        </w:rPr>
        <w:softHyphen/>
        <w:t xml:space="preserve">do "la carne", non per l'eternità, ma per il tempo, non per il cielo, ma per la terra. </w:t>
      </w:r>
    </w:p>
    <w:p w14:paraId="4F7E95D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Non è più un servizio, ma un servirsi, una ricerca del pro</w:t>
      </w:r>
      <w:r w:rsidRPr="001760D2">
        <w:rPr>
          <w:rFonts w:ascii="Arial" w:hAnsi="Arial"/>
          <w:sz w:val="24"/>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1760D2">
        <w:rPr>
          <w:rFonts w:ascii="Arial" w:hAnsi="Arial"/>
          <w:sz w:val="24"/>
        </w:rPr>
        <w:softHyphen/>
        <w:t>stiani è il futuro del cristianesimo secondo Cristo. Chi non conosce la volontà di Dio per sé, non può indicarla agli altri, e chi non ascolta il Signore che parla al cuore, perché non ne conosce "il linguaggio", o perché, conoscendo</w:t>
      </w:r>
      <w:r w:rsidRPr="001760D2">
        <w:rPr>
          <w:rFonts w:ascii="Arial" w:hAnsi="Arial"/>
          <w:sz w:val="24"/>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1760D2">
        <w:rPr>
          <w:rFonts w:ascii="Arial" w:hAnsi="Arial"/>
          <w:sz w:val="24"/>
        </w:rPr>
        <w:softHyphen/>
        <w:t xml:space="preserve">stiani presa questa via di autonomia, di emancipazione, di liberazione dalla volontà manifestata di Dio ha prodotto una "società" senza Dio, ma anche senza l'uomo, poiché senza Dio nell'uomo. </w:t>
      </w:r>
      <w:r w:rsidRPr="001760D2">
        <w:rPr>
          <w:rFonts w:ascii="Arial" w:hAnsi="Arial"/>
          <w:sz w:val="24"/>
        </w:rPr>
        <w:lastRenderedPageBreak/>
        <w:t>Quando la "carne" contempla e serve l'altra "car</w:t>
      </w:r>
      <w:r w:rsidRPr="001760D2">
        <w:rPr>
          <w:rFonts w:ascii="Arial" w:hAnsi="Arial"/>
          <w:sz w:val="24"/>
        </w:rPr>
        <w:softHyphen/>
        <w:t>ne", si vede con l'occhio del peccato e si serve con la vo</w:t>
      </w:r>
      <w:r w:rsidRPr="001760D2">
        <w:rPr>
          <w:rFonts w:ascii="Arial" w:hAnsi="Arial"/>
          <w:sz w:val="24"/>
        </w:rPr>
        <w:softHyphen/>
        <w:t xml:space="preserve">lontà del male. È la morte. </w:t>
      </w:r>
    </w:p>
    <w:p w14:paraId="4647A775" w14:textId="360C258C"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Solo con gli occhi della fede si può restare nel giusto ser</w:t>
      </w:r>
      <w:r w:rsidRPr="001760D2">
        <w:rPr>
          <w:rFonts w:ascii="Arial" w:hAnsi="Arial"/>
          <w:sz w:val="24"/>
        </w:rPr>
        <w:softHyphen/>
        <w:t>vizio, ma solo con il cuore della carità di Cristo si può perseverare sempre. La Madre della Redenzione ci aiuti, i suoi occhi di fede e il suo cuore di carità siano per noi il modello cui sempre ispirarci.</w:t>
      </w:r>
      <w:r w:rsidR="00276B76" w:rsidRPr="001760D2">
        <w:rPr>
          <w:rFonts w:ascii="Arial" w:hAnsi="Arial"/>
          <w:sz w:val="24"/>
        </w:rPr>
        <w:t xml:space="preserve"> </w:t>
      </w:r>
      <w:r w:rsidRPr="001760D2">
        <w:rPr>
          <w:rFonts w:ascii="Arial" w:hAnsi="Arial"/>
          <w:sz w:val="24"/>
        </w:rPr>
        <w:t xml:space="preserve">La sua preghiera e la sua materna intercessione ci ottenga l'abbondanza della carità e la perfezione della fede perché moltissime sono le tentazioni da vincere e da debellare. </w:t>
      </w:r>
    </w:p>
    <w:p w14:paraId="269B6ADD" w14:textId="77777777" w:rsidR="003B01C2" w:rsidRPr="001760D2" w:rsidRDefault="003B01C2" w:rsidP="00BB421A">
      <w:pPr>
        <w:pStyle w:val="Corpotesto"/>
      </w:pPr>
      <w:bookmarkStart w:id="284" w:name="_Toc111642475"/>
      <w:bookmarkStart w:id="285" w:name="_Toc112855558"/>
      <w:bookmarkStart w:id="286" w:name="_Toc189214207"/>
      <w:r w:rsidRPr="001760D2">
        <w:t>La forza dello Spirito</w:t>
      </w:r>
      <w:bookmarkEnd w:id="284"/>
      <w:bookmarkEnd w:id="285"/>
      <w:bookmarkEnd w:id="286"/>
    </w:p>
    <w:p w14:paraId="335F75A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salvezza cristiana è rigenerazione, nuova creazione, nuo</w:t>
      </w:r>
      <w:r w:rsidRPr="001760D2">
        <w:rPr>
          <w:rFonts w:ascii="Arial" w:hAnsi="Arial"/>
          <w:sz w:val="24"/>
        </w:rPr>
        <w:softHyphen/>
        <w:t>va nascita, figliolanza divina. La grazia fa l'uomo nuovo, l'uomo nuovo fa la verità con la grazia, la grazia trasfor</w:t>
      </w:r>
      <w:r w:rsidRPr="001760D2">
        <w:rPr>
          <w:rFonts w:ascii="Arial" w:hAnsi="Arial"/>
          <w:sz w:val="24"/>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1760D2">
        <w:rPr>
          <w:rFonts w:ascii="Arial" w:hAnsi="Arial"/>
          <w:sz w:val="24"/>
        </w:rPr>
        <w:softHyphen/>
        <w:t>ra, fatta da un cuore santo, da un'anima ricolma della divi</w:t>
      </w:r>
      <w:r w:rsidRPr="001760D2">
        <w:rPr>
          <w:rFonts w:ascii="Arial" w:hAnsi="Arial"/>
          <w:sz w:val="24"/>
        </w:rPr>
        <w:softHyphen/>
        <w:t>na carità, da una volontà sincera che cerca il bene con co</w:t>
      </w:r>
      <w:r w:rsidRPr="001760D2">
        <w:rPr>
          <w:rFonts w:ascii="Arial" w:hAnsi="Arial"/>
          <w:sz w:val="24"/>
        </w:rPr>
        <w:softHyphen/>
        <w:t>stanza, perseveranza, nella certezza di fede che il Signore esaudisce ogni desiderio di più grande verità e di superiore giustizia. Chi non prega tradisce l'assenza di volontà a portare a com</w:t>
      </w:r>
      <w:r w:rsidRPr="001760D2">
        <w:rPr>
          <w:rFonts w:ascii="Arial" w:hAnsi="Arial"/>
          <w:sz w:val="24"/>
        </w:rPr>
        <w:softHyphen/>
        <w:t>pimento il cammino della propria santificazione; ha già ri</w:t>
      </w:r>
      <w:r w:rsidRPr="001760D2">
        <w:rPr>
          <w:rFonts w:ascii="Arial" w:hAnsi="Arial"/>
          <w:sz w:val="24"/>
        </w:rPr>
        <w:softHyphen/>
        <w:t>nunziato ad essere cristiano secondo verità e giustizia. La forza dello Spirito nell'uomo deve trasformarsi in virtù, deve farsi suo "abito", forma ed essenza del suo essere cri</w:t>
      </w:r>
      <w:r w:rsidRPr="001760D2">
        <w:rPr>
          <w:rFonts w:ascii="Arial" w:hAnsi="Arial"/>
          <w:sz w:val="24"/>
        </w:rPr>
        <w:softHyphen/>
        <w:t>stiano, sua natura. Per questo è necessario l'esercizio, che non può essere fat</w:t>
      </w:r>
      <w:r w:rsidRPr="001760D2">
        <w:rPr>
          <w:rFonts w:ascii="Arial" w:hAnsi="Arial"/>
          <w:sz w:val="24"/>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1760D2">
        <w:rPr>
          <w:rFonts w:ascii="Arial" w:hAnsi="Arial"/>
          <w:sz w:val="24"/>
        </w:rPr>
        <w:softHyphen/>
        <w:t>tale non possiede Dio nel suo cuore, non ha lo Spirito di verità e di santità, non può darlo.</w:t>
      </w:r>
    </w:p>
    <w:p w14:paraId="7030770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L'apostolato senza la grazia nel cuore è una seminagione non operata, è un campo non lavorato, è opera non compiuta, è uno sciupare il tempo e le energie. Molti cadono nel peccato mortale perché non vogliono abban</w:t>
      </w:r>
      <w:r w:rsidRPr="001760D2">
        <w:rPr>
          <w:rFonts w:ascii="Arial" w:hAnsi="Arial"/>
          <w:sz w:val="24"/>
        </w:rPr>
        <w:softHyphen/>
        <w:t>donare la via della convivenza con il peccato veniale, via che si può lasciare solo se si pone mano, mente e cuore, anima e spirito alla conquista delle virtù. Si è fragili, si è incapaci, si è abulici, si cade facilmen</w:t>
      </w:r>
      <w:r w:rsidRPr="001760D2">
        <w:rPr>
          <w:rFonts w:ascii="Arial" w:hAnsi="Arial"/>
          <w:sz w:val="24"/>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1760D2">
        <w:rPr>
          <w:rFonts w:ascii="Arial" w:hAnsi="Arial"/>
          <w:sz w:val="24"/>
        </w:rPr>
        <w:softHyphen/>
        <w:t>lizzata, capace di luce, di verità, di santità. La nostra santità è nello Spirito Santo, l'esercizio delle virtù ci permette di dimorare in Lui, di essere da lui avvolti, posti assai lontani da quel corpo di carne e di peccato che abbia</w:t>
      </w:r>
      <w:r w:rsidRPr="001760D2">
        <w:rPr>
          <w:rFonts w:ascii="Arial" w:hAnsi="Arial"/>
          <w:sz w:val="24"/>
        </w:rPr>
        <w:softHyphen/>
        <w:t xml:space="preserve">mo ereditato da Adamo. </w:t>
      </w:r>
    </w:p>
    <w:p w14:paraId="0E543E9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non risposta alla chiamata dello Spirito è da ricercare nell'assenza delle virtù. Certe storie di caduta nel baratro del male trovano la loro ragion d'essere in questa non volontà di crescere nella for</w:t>
      </w:r>
      <w:r w:rsidRPr="001760D2">
        <w:rPr>
          <w:rFonts w:ascii="Arial" w:hAnsi="Arial"/>
          <w:sz w:val="24"/>
        </w:rPr>
        <w:softHyphen/>
        <w:t xml:space="preserve">za dello Spirito. È anche nella non crescita </w:t>
      </w:r>
      <w:r w:rsidRPr="001760D2">
        <w:rPr>
          <w:rFonts w:ascii="Arial" w:hAnsi="Arial"/>
          <w:sz w:val="24"/>
        </w:rPr>
        <w:lastRenderedPageBreak/>
        <w:t>spirituale la causa della manca</w:t>
      </w:r>
      <w:r w:rsidRPr="001760D2">
        <w:rPr>
          <w:rFonts w:ascii="Arial" w:hAnsi="Arial"/>
          <w:sz w:val="24"/>
        </w:rPr>
        <w:softHyphen/>
        <w:t>ta evangelizzazione, della scristianizzazione delle masse, del ritorno del mondo che un tempo fu cristiano al paganesi</w:t>
      </w:r>
      <w:r w:rsidRPr="001760D2">
        <w:rPr>
          <w:rFonts w:ascii="Arial" w:hAnsi="Arial"/>
          <w:sz w:val="24"/>
        </w:rPr>
        <w:softHyphen/>
        <w:t>mo, se non all'ateismo e all'indifferentismo religioso, che si trasforma in assenza di regole morali, sociali, civili.</w:t>
      </w:r>
    </w:p>
    <w:p w14:paraId="50F0D222"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Formarsi da soli nelle virtù non è possibile, è necessaria la scuola e le guide. L'isolamento e la chiusura del cri</w:t>
      </w:r>
      <w:r w:rsidRPr="001760D2">
        <w:rPr>
          <w:rFonts w:ascii="Arial" w:hAnsi="Arial"/>
          <w:sz w:val="24"/>
        </w:rPr>
        <w:softHyphen/>
        <w:t>stiano in se stesso è un'altra lacuna in seno al popolo di Dio. L'isolamento e l'individualismo, oltre che essere negazione del cristianesimo, che nella sua essenza è comunione ed uni</w:t>
      </w:r>
      <w:r w:rsidRPr="001760D2">
        <w:rPr>
          <w:rFonts w:ascii="Arial" w:hAnsi="Arial"/>
          <w:sz w:val="24"/>
        </w:rPr>
        <w:softHyphen/>
        <w:t>tà, trasmissione e dono della vita divina, in più ci fanno sordi e ciechi agli impulsi dello Spirito di Cristo, che è Spirito della Chiesa, e nella Chiesa, Spirito del singolo.</w:t>
      </w:r>
    </w:p>
    <w:p w14:paraId="41BA488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Il cristiano che ha la pretesa di impossessarsi dello Spiri</w:t>
      </w:r>
      <w:r w:rsidRPr="001760D2">
        <w:rPr>
          <w:rFonts w:ascii="Arial" w:hAnsi="Arial"/>
          <w:sz w:val="24"/>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1760D2">
        <w:rPr>
          <w:rFonts w:ascii="Arial" w:hAnsi="Arial"/>
          <w:sz w:val="24"/>
        </w:rPr>
        <w:softHyphen/>
        <w:t>to, di falsità e di errore, spirito di non piena e totale verità. Lo Spirito di Dio, quando abita in un cuore, a poco a poco lo trasforma e lo rende sua degna e stabile dimora. Lo Spi</w:t>
      </w:r>
      <w:r w:rsidRPr="001760D2">
        <w:rPr>
          <w:rFonts w:ascii="Arial" w:hAnsi="Arial"/>
          <w:sz w:val="24"/>
        </w:rPr>
        <w:softHyphen/>
        <w:t>rito non abita in un cuore dove regna il peccato, dove c'è superbia, dove convivono vizi e imperfezioni.</w:t>
      </w:r>
    </w:p>
    <w:p w14:paraId="227E402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sanità della persona manifesta la Verità dello Spirito che abita nel suo cuore. Molti errori e molte confusioni sono generati da una visione non teologica, da una concezio</w:t>
      </w:r>
      <w:r w:rsidRPr="001760D2">
        <w:rPr>
          <w:rFonts w:ascii="Arial" w:hAnsi="Arial"/>
          <w:sz w:val="24"/>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606F3C4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Le virtù sono la vittoria sul regno del male, l'edificazione del regno di Dio; il vizio invece è un rimanere nel regno delle tenebre, perché ancora la nostra vita è dominata dal</w:t>
      </w:r>
      <w:r w:rsidRPr="001760D2">
        <w:rPr>
          <w:rFonts w:ascii="Arial" w:hAnsi="Arial"/>
          <w:sz w:val="24"/>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1760D2">
        <w:rPr>
          <w:rFonts w:ascii="Arial" w:hAnsi="Arial"/>
          <w:sz w:val="24"/>
        </w:rPr>
        <w:softHyphen/>
        <w:t>terrotto, paziente, perseverante, verificato a scadenza, per non correre il rischio di fallire l'esistenza e di cadere nell'inganno di chi pensa di essere con Dio, ma in verità vive e collabora solo con il nemico dell'uomo.</w:t>
      </w:r>
    </w:p>
    <w:p w14:paraId="33E1F996" w14:textId="77777777" w:rsidR="003B01C2" w:rsidRPr="001760D2" w:rsidRDefault="003B01C2" w:rsidP="00BB421A">
      <w:pPr>
        <w:pStyle w:val="Corpotesto"/>
      </w:pPr>
      <w:bookmarkStart w:id="287" w:name="_Toc111642476"/>
      <w:bookmarkStart w:id="288" w:name="_Toc112855559"/>
      <w:bookmarkStart w:id="289" w:name="_Toc189214208"/>
      <w:r w:rsidRPr="001760D2">
        <w:t>Formato dallo Spirito</w:t>
      </w:r>
      <w:bookmarkEnd w:id="287"/>
      <w:bookmarkEnd w:id="288"/>
      <w:bookmarkEnd w:id="289"/>
    </w:p>
    <w:p w14:paraId="7F30C9ED" w14:textId="7F2B0588"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w:t>
      </w:r>
      <w:r w:rsidR="00276B76" w:rsidRPr="001760D2">
        <w:rPr>
          <w:rFonts w:ascii="Arial" w:hAnsi="Arial"/>
          <w:sz w:val="24"/>
        </w:rPr>
        <w:t xml:space="preserve"> </w:t>
      </w:r>
      <w:r w:rsidRPr="001760D2">
        <w:rPr>
          <w:rFonts w:ascii="Arial" w:hAnsi="Arial"/>
          <w:sz w:val="24"/>
        </w:rPr>
        <w:t xml:space="preserve">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0DBF9285" w14:textId="3E9B9998"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Ciò che è unicità e universalità nella potestà non è lo più nell'esercizio di essa, o nella sua ministerialità. Questa è soggetta all'uomo e alla storia; essa diviene</w:t>
      </w:r>
      <w:r w:rsidR="00276B76" w:rsidRPr="001760D2">
        <w:rPr>
          <w:rFonts w:ascii="Arial" w:hAnsi="Arial"/>
          <w:sz w:val="24"/>
        </w:rPr>
        <w:t xml:space="preserve"> </w:t>
      </w:r>
      <w:r w:rsidRPr="001760D2">
        <w:rPr>
          <w:rFonts w:ascii="Arial" w:hAnsi="Arial"/>
          <w:sz w:val="24"/>
        </w:rPr>
        <w:lastRenderedPageBreak/>
        <w:t>molteplicità di esercizio, diversità di operazioni, modalità differente di espletamento. L'unica potestà sacra viene vissuta in una infinità di moda</w:t>
      </w:r>
      <w:r w:rsidRPr="001760D2">
        <w:rPr>
          <w:rFonts w:ascii="Arial" w:hAnsi="Arial"/>
          <w:sz w:val="24"/>
        </w:rPr>
        <w:softHyphen/>
        <w:t>lità che sono generate dalle esigenze della storia. La sto</w:t>
      </w:r>
      <w:r w:rsidRPr="001760D2">
        <w:rPr>
          <w:rFonts w:ascii="Arial" w:hAnsi="Arial"/>
          <w:sz w:val="24"/>
        </w:rPr>
        <w:softHyphen/>
        <w:t>ria attesta questa diversità, la Chiesa la incoraggia. L'at</w:t>
      </w:r>
      <w:r w:rsidRPr="001760D2">
        <w:rPr>
          <w:rFonts w:ascii="Arial" w:hAnsi="Arial"/>
          <w:sz w:val="24"/>
        </w:rPr>
        <w:softHyphen/>
        <w:t>to della potestà sacra tende infatti alla santificazione di tutto l'uomo e di ogni uomo, ognuno profondamente intessuto di tempo, situato in un contesto spaziale determinato, spe</w:t>
      </w:r>
      <w:r w:rsidRPr="001760D2">
        <w:rPr>
          <w:rFonts w:ascii="Arial" w:hAnsi="Arial"/>
          <w:sz w:val="24"/>
        </w:rPr>
        <w:softHyphen/>
        <w:t xml:space="preserve">cifico, diverso e differente. </w:t>
      </w:r>
    </w:p>
    <w:p w14:paraId="0964B0E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potestà appartiene all'essenza e, in quanto tale, è immu</w:t>
      </w:r>
      <w:r w:rsidRPr="001760D2">
        <w:rPr>
          <w:rFonts w:ascii="Arial" w:hAnsi="Arial"/>
          <w:sz w:val="24"/>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76E2D39F" w14:textId="6D466ECE"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formazione permanente dei presbiteri ha lo scopo preciso di rendere la ministerialità sacerdotale sempre rispondente ai tempi, quanto a dottrina, ma anche a mentalità, a cultu</w:t>
      </w:r>
      <w:r w:rsidRPr="001760D2">
        <w:rPr>
          <w:rFonts w:ascii="Arial" w:hAnsi="Arial"/>
          <w:sz w:val="24"/>
        </w:rPr>
        <w:softHyphen/>
        <w:t>ra, a tradizione, a mutamento repentino che avviene in seno alla società e all'ambiente nel quale il sacerdote è chiama</w:t>
      </w:r>
      <w:r w:rsidRPr="001760D2">
        <w:rPr>
          <w:rFonts w:ascii="Arial" w:hAnsi="Arial"/>
          <w:sz w:val="24"/>
        </w:rPr>
        <w:softHyphen/>
        <w:t>to a vivere la sua potestà sacra.</w:t>
      </w:r>
      <w:r w:rsidR="00276B76" w:rsidRPr="001760D2">
        <w:rPr>
          <w:rFonts w:ascii="Arial" w:hAnsi="Arial"/>
          <w:sz w:val="24"/>
        </w:rPr>
        <w:t xml:space="preserve"> </w:t>
      </w:r>
      <w:r w:rsidRPr="001760D2">
        <w:rPr>
          <w:rFonts w:ascii="Arial" w:hAnsi="Arial"/>
          <w:sz w:val="24"/>
        </w:rPr>
        <w:t>Presso ogni uomo, diverso e differente dall'altro, il sacer</w:t>
      </w:r>
      <w:r w:rsidRPr="001760D2">
        <w:rPr>
          <w:rFonts w:ascii="Arial" w:hAnsi="Arial"/>
          <w:sz w:val="24"/>
        </w:rPr>
        <w:softHyphen/>
        <w:t>dote deve essere capace di operare per la sua salvezza. E tuttavia potestà e ministerialità sono come incomplete senza una sempre più elevata spiritualità del ministro. Con la potestà si riceve il potere divino, con la ministe</w:t>
      </w:r>
      <w:r w:rsidRPr="001760D2">
        <w:rPr>
          <w:rFonts w:ascii="Arial" w:hAnsi="Arial"/>
          <w:sz w:val="24"/>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76DD6ED3"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Mentre la potestà e la ministerialità possono anche essere identiche in certi ambienti e in certi luoghi, in determina</w:t>
      </w:r>
      <w:r w:rsidRPr="001760D2">
        <w:rPr>
          <w:rFonts w:ascii="Arial" w:hAnsi="Arial"/>
          <w:sz w:val="24"/>
        </w:rPr>
        <w:softHyphen/>
        <w:t>te epoche storiche e in momenti circoscritti, la spirituali</w:t>
      </w:r>
      <w:r w:rsidRPr="001760D2">
        <w:rPr>
          <w:rFonts w:ascii="Arial" w:hAnsi="Arial"/>
          <w:sz w:val="24"/>
        </w:rPr>
        <w:softHyphen/>
        <w:t>tà invece è l'"identità soprannaturale" del ministro, che si lascia muovere dallo Spirito di Dio per compiere il ministe</w:t>
      </w:r>
      <w:r w:rsidRPr="001760D2">
        <w:rPr>
          <w:rFonts w:ascii="Arial" w:hAnsi="Arial"/>
          <w:sz w:val="24"/>
        </w:rPr>
        <w:softHyphen/>
        <w:t>ro con tutta l'efficacia celeste. La spiritualità abbraccia la sensibilità, la volontà, la razionalità, la stessa formazione ed educazione particolare; essa cresce e regredisce, aumenta e deperisce, può raggiun</w:t>
      </w:r>
      <w:r w:rsidRPr="001760D2">
        <w:rPr>
          <w:rFonts w:ascii="Arial" w:hAnsi="Arial"/>
          <w:sz w:val="24"/>
        </w:rPr>
        <w:softHyphen/>
        <w:t>gere la perfezione, ma anche arrestarsi nel suo iter di cre</w:t>
      </w:r>
      <w:r w:rsidRPr="001760D2">
        <w:rPr>
          <w:rFonts w:ascii="Arial" w:hAnsi="Arial"/>
          <w:sz w:val="24"/>
        </w:rPr>
        <w:softHyphen/>
        <w:t>scita e di perfezionamento; muore, quando il cuore diventa di pietra e si rende insensibile allo Spirito. Possono esserci forme similari di spiritualità, ma il per</w:t>
      </w:r>
      <w:r w:rsidRPr="001760D2">
        <w:rPr>
          <w:rFonts w:ascii="Arial" w:hAnsi="Arial"/>
          <w:sz w:val="24"/>
        </w:rPr>
        <w:softHyphen/>
        <w:t>corso, il cammino è sempre personale; ci si può anche aiuta</w:t>
      </w:r>
      <w:r w:rsidRPr="001760D2">
        <w:rPr>
          <w:rFonts w:ascii="Arial" w:hAnsi="Arial"/>
          <w:sz w:val="24"/>
        </w:rPr>
        <w:softHyphen/>
        <w:t>re ad acquisirne una più grande, ma è sempre essa che di</w:t>
      </w:r>
      <w:r w:rsidRPr="001760D2">
        <w:rPr>
          <w:rFonts w:ascii="Arial" w:hAnsi="Arial"/>
          <w:sz w:val="24"/>
        </w:rPr>
        <w:softHyphen/>
        <w:t>stingue e separa, essendo l'elemento discriminante, di dif</w:t>
      </w:r>
      <w:r w:rsidRPr="001760D2">
        <w:rPr>
          <w:rFonts w:ascii="Arial" w:hAnsi="Arial"/>
          <w:sz w:val="24"/>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sè e per gli altri.</w:t>
      </w:r>
    </w:p>
    <w:p w14:paraId="27F17C6E"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Al tentativo di livellare e di uniformizzare la spiritualità sacerdotale si aggiunge sovente la confusione dottrinale che nega la stessa possibilità della sua </w:t>
      </w:r>
      <w:r w:rsidRPr="001760D2">
        <w:rPr>
          <w:rFonts w:ascii="Arial" w:hAnsi="Arial"/>
          <w:sz w:val="24"/>
        </w:rPr>
        <w:lastRenderedPageBreak/>
        <w:t>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1760D2">
        <w:rPr>
          <w:rFonts w:ascii="Arial" w:hAnsi="Arial"/>
          <w:sz w:val="24"/>
        </w:rPr>
        <w:softHyphen/>
        <w:t>saria al sacerdozio solo nel momento in cui si esercita la potestà sacra e per quell'attimo, ma solo come supporto e</w:t>
      </w:r>
      <w:r w:rsidRPr="001760D2">
        <w:rPr>
          <w:rFonts w:ascii="Arial" w:hAnsi="Arial"/>
          <w:sz w:val="24"/>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1760D2">
        <w:rPr>
          <w:rFonts w:ascii="Arial" w:hAnsi="Arial"/>
          <w:sz w:val="24"/>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76252356" w14:textId="77777777" w:rsidR="003B01C2" w:rsidRPr="001760D2" w:rsidRDefault="003B01C2" w:rsidP="00BB421A">
      <w:pPr>
        <w:pStyle w:val="Corpotesto"/>
      </w:pPr>
      <w:bookmarkStart w:id="290" w:name="_Toc111642477"/>
      <w:bookmarkStart w:id="291" w:name="_Toc112855560"/>
      <w:bookmarkStart w:id="292" w:name="_Toc189214209"/>
      <w:r w:rsidRPr="001760D2">
        <w:t>"Questo dice lo Spirito Santo: ..."</w:t>
      </w:r>
      <w:bookmarkEnd w:id="290"/>
      <w:bookmarkEnd w:id="291"/>
      <w:bookmarkEnd w:id="292"/>
    </w:p>
    <w:p w14:paraId="09C983A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12CD007B" w14:textId="56A12029"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w:t>
      </w:r>
      <w:r w:rsidR="00276B76" w:rsidRPr="001760D2">
        <w:rPr>
          <w:rFonts w:ascii="Arial" w:hAnsi="Arial"/>
          <w:sz w:val="24"/>
        </w:rPr>
        <w:t xml:space="preserve"> </w:t>
      </w:r>
      <w:r w:rsidRPr="001760D2">
        <w:rPr>
          <w:rFonts w:ascii="Arial" w:hAnsi="Arial"/>
          <w:sz w:val="24"/>
        </w:rPr>
        <w:t>"Chi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"Questo dice lo Spirito Santo: ...", o alla maniera dell'Apostolo Giovanni.</w:t>
      </w:r>
    </w:p>
    <w:p w14:paraId="5D981B7D" w14:textId="1D07B6E9"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Affermare per principio la non possibilità dell'azione mediata dello Spirito del Signore, oltre che dichiarare la vita della Prima Comunità non più immagine e </w:t>
      </w:r>
      <w:r w:rsidRPr="001760D2">
        <w:rPr>
          <w:rFonts w:ascii="Arial" w:hAnsi="Arial"/>
          <w:sz w:val="24"/>
        </w:rPr>
        <w:lastRenderedPageBreak/>
        <w:t>modello per il futuro della Chiesa, equivale anche a negare a Dio la libertà di una immersione indiretta nella nostra storia per cambiarla dall'esterno quando dall'interno non è possibile operare altrimenti.</w:t>
      </w:r>
      <w:r w:rsidR="00276B76" w:rsidRPr="001760D2">
        <w:rPr>
          <w:rFonts w:ascii="Arial" w:hAnsi="Arial"/>
          <w:sz w:val="24"/>
        </w:rPr>
        <w:t xml:space="preserve"> </w:t>
      </w:r>
      <w:r w:rsidRPr="001760D2">
        <w:rPr>
          <w:rFonts w:ascii="Arial" w:hAnsi="Arial"/>
          <w:sz w:val="24"/>
        </w:rPr>
        <w:t>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2F637C14"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69BD3C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73190C5A"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22FBD155"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0C8BA03F" w14:textId="77777777" w:rsidR="003B01C2" w:rsidRPr="001760D2" w:rsidRDefault="003B01C2" w:rsidP="00BB421A">
      <w:pPr>
        <w:pStyle w:val="Corpotesto"/>
      </w:pPr>
      <w:bookmarkStart w:id="293" w:name="_Toc111642478"/>
      <w:bookmarkStart w:id="294" w:name="_Toc112855561"/>
      <w:bookmarkStart w:id="295" w:name="_Toc189214210"/>
      <w:r w:rsidRPr="001760D2">
        <w:t>I segreti dello Spirito</w:t>
      </w:r>
      <w:bookmarkEnd w:id="293"/>
      <w:bookmarkEnd w:id="294"/>
      <w:bookmarkEnd w:id="295"/>
    </w:p>
    <w:p w14:paraId="638F5764" w14:textId="540CB99F"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Chi vuole iniziare a vivere secondo lo spirito, non può, né deve confondere forze naturali e soprannaturali. Le attrazioni, le simpatie, anche i modi umani di relazionarsi, hanno valore e peso finché si rimane nelle cose della terra.</w:t>
      </w:r>
      <w:r w:rsidR="00276B76" w:rsidRPr="001760D2">
        <w:rPr>
          <w:rFonts w:ascii="Arial" w:hAnsi="Arial"/>
          <w:sz w:val="24"/>
        </w:rPr>
        <w:t xml:space="preserve"> </w:t>
      </w:r>
      <w:r w:rsidRPr="001760D2">
        <w:rPr>
          <w:rFonts w:ascii="Arial" w:hAnsi="Arial"/>
          <w:sz w:val="24"/>
        </w:rPr>
        <w:t xml:space="preserve">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w:t>
      </w:r>
      <w:r w:rsidRPr="001760D2">
        <w:rPr>
          <w:rFonts w:ascii="Arial" w:hAnsi="Arial"/>
          <w:sz w:val="24"/>
        </w:rPr>
        <w:lastRenderedPageBreak/>
        <w:t xml:space="preserve">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0D18949D"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0309F320"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2FC0CCE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1282395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La vigilanza deve essere di tutto il corpo, di ogni parte di esso; i sensi devono essere tenuti sempre sotto controllo, perché il male non entri nel cuore. Anche quando ancora la coscienza e la volontà sono estranei ad esso, per il semplice </w:t>
      </w:r>
      <w:r w:rsidRPr="001760D2">
        <w:rPr>
          <w:rFonts w:ascii="Arial" w:hAnsi="Arial"/>
          <w:sz w:val="24"/>
        </w:rPr>
        <w:lastRenderedPageBreak/>
        <w:t>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28DF0458"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06480AF1" w14:textId="77777777" w:rsidR="003B01C2" w:rsidRPr="001760D2" w:rsidRDefault="003B01C2" w:rsidP="00BB421A">
      <w:pPr>
        <w:pStyle w:val="Corpotesto"/>
      </w:pPr>
      <w:bookmarkStart w:id="296" w:name="_Toc111642479"/>
      <w:bookmarkStart w:id="297" w:name="_Toc112855562"/>
      <w:bookmarkStart w:id="298" w:name="_Toc189214211"/>
      <w:r w:rsidRPr="001760D2">
        <w:t>Lo Spirito della Parola di Gesù</w:t>
      </w:r>
      <w:bookmarkEnd w:id="296"/>
      <w:bookmarkEnd w:id="297"/>
      <w:bookmarkEnd w:id="298"/>
    </w:p>
    <w:p w14:paraId="14D869D0" w14:textId="5D05B2F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w:t>
      </w:r>
      <w:r w:rsidR="00276B76" w:rsidRPr="001760D2">
        <w:rPr>
          <w:rFonts w:ascii="Arial" w:hAnsi="Arial"/>
          <w:sz w:val="24"/>
        </w:rPr>
        <w:t xml:space="preserve"> </w:t>
      </w:r>
      <w:r w:rsidRPr="001760D2">
        <w:rPr>
          <w:rFonts w:ascii="Arial" w:hAnsi="Arial"/>
          <w:sz w:val="24"/>
        </w:rPr>
        <w:t>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w:t>
      </w:r>
      <w:r w:rsidR="00276B76" w:rsidRPr="001760D2">
        <w:rPr>
          <w:rFonts w:ascii="Arial" w:hAnsi="Arial"/>
          <w:sz w:val="24"/>
        </w:rPr>
        <w:t xml:space="preserve"> </w:t>
      </w:r>
      <w:r w:rsidRPr="001760D2">
        <w:rPr>
          <w:rFonts w:ascii="Arial" w:hAnsi="Arial"/>
          <w:sz w:val="24"/>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4D60151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w:t>
      </w:r>
      <w:r w:rsidRPr="001760D2">
        <w:rPr>
          <w:rFonts w:ascii="Arial" w:hAnsi="Arial"/>
          <w:sz w:val="24"/>
        </w:rPr>
        <w:lastRenderedPageBreak/>
        <w:t>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7A1727D1"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655F69CB"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760D2">
        <w:rPr>
          <w:rFonts w:ascii="Arial" w:hAnsi="Arial"/>
          <w:sz w:val="24"/>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4ADA50DD" w14:textId="77777777" w:rsidR="003B01C2" w:rsidRPr="001760D2" w:rsidRDefault="003B01C2" w:rsidP="00BB421A">
      <w:pPr>
        <w:pStyle w:val="Corpotesto"/>
      </w:pPr>
      <w:bookmarkStart w:id="299" w:name="_Toc111642480"/>
      <w:bookmarkStart w:id="300" w:name="_Toc112855563"/>
      <w:bookmarkStart w:id="301" w:name="_Toc189214212"/>
      <w:r w:rsidRPr="001760D2">
        <w:t>Sulle vie dello Spirito</w:t>
      </w:r>
      <w:bookmarkEnd w:id="299"/>
      <w:bookmarkEnd w:id="300"/>
      <w:bookmarkEnd w:id="301"/>
    </w:p>
    <w:p w14:paraId="345D0AD3" w14:textId="77777777" w:rsidR="003B01C2" w:rsidRPr="001760D2" w:rsidRDefault="003B01C2" w:rsidP="003B01C2">
      <w:pPr>
        <w:spacing w:after="120"/>
        <w:jc w:val="both"/>
        <w:rPr>
          <w:rFonts w:ascii="Arial" w:hAnsi="Arial"/>
          <w:sz w:val="24"/>
        </w:rPr>
      </w:pPr>
      <w:r w:rsidRPr="001760D2">
        <w:rPr>
          <w:rFonts w:ascii="Arial" w:hAnsi="Arial"/>
          <w:sz w:val="24"/>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707500A3"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53A67210" w14:textId="77777777" w:rsidR="003B01C2" w:rsidRPr="001760D2" w:rsidRDefault="003B01C2" w:rsidP="003B01C2">
      <w:pPr>
        <w:spacing w:after="120"/>
        <w:jc w:val="both"/>
        <w:rPr>
          <w:rFonts w:ascii="Arial" w:hAnsi="Arial"/>
          <w:sz w:val="24"/>
        </w:rPr>
      </w:pPr>
      <w:r w:rsidRPr="001760D2">
        <w:rPr>
          <w:rFonts w:ascii="Arial" w:hAnsi="Arial"/>
          <w:sz w:val="24"/>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3372AB9A" w14:textId="77777777" w:rsidR="003B01C2" w:rsidRPr="001760D2" w:rsidRDefault="003B01C2" w:rsidP="003B01C2">
      <w:pPr>
        <w:spacing w:after="120"/>
        <w:jc w:val="both"/>
        <w:rPr>
          <w:rFonts w:ascii="Arial" w:hAnsi="Arial"/>
          <w:sz w:val="24"/>
        </w:rPr>
      </w:pPr>
      <w:r w:rsidRPr="001760D2">
        <w:rPr>
          <w:rFonts w:ascii="Arial" w:hAnsi="Arial"/>
          <w:sz w:val="24"/>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512DF9FA" w14:textId="72F5CF69" w:rsidR="003B01C2" w:rsidRPr="001760D2" w:rsidRDefault="003B01C2" w:rsidP="003B01C2">
      <w:pPr>
        <w:spacing w:after="120"/>
        <w:jc w:val="both"/>
        <w:rPr>
          <w:rFonts w:ascii="Arial" w:hAnsi="Arial"/>
          <w:sz w:val="24"/>
        </w:rPr>
      </w:pPr>
      <w:r w:rsidRPr="001760D2">
        <w:rPr>
          <w:rFonts w:ascii="Arial" w:hAnsi="Arial"/>
          <w:sz w:val="24"/>
        </w:rPr>
        <w:t>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w:t>
      </w:r>
      <w:r w:rsidR="00276B76" w:rsidRPr="001760D2">
        <w:rPr>
          <w:rFonts w:ascii="Arial" w:hAnsi="Arial"/>
          <w:sz w:val="24"/>
        </w:rPr>
        <w:t xml:space="preserve"> </w:t>
      </w:r>
      <w:r w:rsidRPr="001760D2">
        <w:rPr>
          <w:rFonts w:ascii="Arial" w:hAnsi="Arial"/>
          <w:sz w:val="24"/>
        </w:rPr>
        <w:t xml:space="preserve">conversione e la santificazione del mondo, diviene via per dare la verità e la carità che vengono da Dio. </w:t>
      </w:r>
    </w:p>
    <w:p w14:paraId="6BDBCD26" w14:textId="77777777" w:rsidR="003B01C2" w:rsidRPr="001760D2" w:rsidRDefault="003B01C2" w:rsidP="003B01C2">
      <w:pPr>
        <w:spacing w:after="120"/>
        <w:jc w:val="both"/>
        <w:rPr>
          <w:rFonts w:ascii="Arial" w:hAnsi="Arial"/>
          <w:sz w:val="24"/>
        </w:rPr>
      </w:pPr>
      <w:r w:rsidRPr="001760D2">
        <w:rPr>
          <w:rFonts w:ascii="Arial" w:hAnsi="Arial"/>
          <w:sz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6A5A2922"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440433EB" w14:textId="77777777" w:rsidR="003B01C2" w:rsidRPr="001760D2" w:rsidRDefault="003B01C2" w:rsidP="00BB421A">
      <w:pPr>
        <w:pStyle w:val="Corpotesto"/>
        <w:rPr>
          <w:bCs/>
          <w:lang w:eastAsia="en-US"/>
        </w:rPr>
      </w:pPr>
      <w:bookmarkStart w:id="302" w:name="_Toc111642481"/>
      <w:bookmarkStart w:id="303" w:name="_Toc112855564"/>
      <w:bookmarkStart w:id="304" w:name="_Toc189214213"/>
      <w:r w:rsidRPr="001760D2">
        <w:rPr>
          <w:lang w:eastAsia="en-US"/>
        </w:rPr>
        <w:t>I doni dello Spirito Santo</w:t>
      </w:r>
      <w:bookmarkEnd w:id="302"/>
      <w:bookmarkEnd w:id="303"/>
      <w:bookmarkEnd w:id="304"/>
    </w:p>
    <w:p w14:paraId="7048A159" w14:textId="63931A1D" w:rsidR="003B01C2" w:rsidRPr="001760D2" w:rsidRDefault="003B01C2" w:rsidP="003B01C2">
      <w:pPr>
        <w:spacing w:after="120"/>
        <w:jc w:val="both"/>
        <w:rPr>
          <w:rFonts w:ascii="Arial" w:eastAsia="Calibri" w:hAnsi="Arial"/>
          <w:sz w:val="24"/>
        </w:rPr>
      </w:pPr>
      <w:r w:rsidRPr="001760D2">
        <w:rPr>
          <w:rFonts w:ascii="Arial" w:eastAsia="Calibri" w:hAnsi="Arial"/>
          <w:sz w:val="24"/>
        </w:rPr>
        <w:t>Necessaria correzione del linguaggio.</w:t>
      </w:r>
      <w:r w:rsidR="00276B76" w:rsidRPr="001760D2">
        <w:rPr>
          <w:rFonts w:ascii="Arial" w:eastAsia="Calibri" w:hAnsi="Arial"/>
          <w:sz w:val="24"/>
        </w:rPr>
        <w:t xml:space="preserve"> </w:t>
      </w:r>
      <w:r w:rsidRPr="001760D2">
        <w:rPr>
          <w:rFonts w:ascii="Arial" w:eastAsia="Calibri" w:hAnsi="Arial"/>
          <w:sz w:val="24"/>
        </w:rPr>
        <w:t xml:space="preserve">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2D62D183" w14:textId="258CE951" w:rsidR="003B01C2" w:rsidRPr="00500751" w:rsidRDefault="003B01C2" w:rsidP="003B01C2">
      <w:pPr>
        <w:spacing w:after="120"/>
        <w:ind w:left="567" w:right="567"/>
        <w:jc w:val="both"/>
        <w:rPr>
          <w:rFonts w:ascii="Arial" w:eastAsia="Calibri" w:hAnsi="Arial" w:cs="Arial"/>
          <w:i/>
          <w:iCs/>
          <w:color w:val="000000"/>
          <w:sz w:val="28"/>
          <w:szCs w:val="22"/>
          <w:lang w:eastAsia="en-US"/>
        </w:rPr>
      </w:pPr>
      <w:r w:rsidRPr="00500751">
        <w:rPr>
          <w:rFonts w:ascii="Arial" w:hAnsi="Arial" w:cs="Arial"/>
          <w:i/>
          <w:iCs/>
          <w:color w:val="000000"/>
          <w:sz w:val="24"/>
        </w:rPr>
        <w:t>Un germoglio spunterà dal tronco di Iesse, un virgulto germoglierà dalle sue radici. Su di lui si poserà lo spirito del Signore, spirito di sapienza e d’intelligenza, spirito di consiglio e di fortezza, spirito di conoscenza e di timore del Signore.</w:t>
      </w:r>
      <w:r w:rsidR="00276B76" w:rsidRPr="00500751">
        <w:rPr>
          <w:rFonts w:ascii="Arial" w:hAnsi="Arial" w:cs="Arial"/>
          <w:i/>
          <w:iCs/>
          <w:color w:val="000000"/>
          <w:sz w:val="24"/>
        </w:rPr>
        <w:t xml:space="preserve"> </w:t>
      </w:r>
      <w:r w:rsidRPr="00500751">
        <w:rPr>
          <w:rFonts w:ascii="Arial" w:hAnsi="Arial" w:cs="Arial"/>
          <w:i/>
          <w:iCs/>
          <w:color w:val="000000"/>
          <w:sz w:val="24"/>
        </w:rPr>
        <w:t>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276B76" w:rsidRPr="00500751">
        <w:rPr>
          <w:rFonts w:ascii="Arial" w:hAnsi="Arial" w:cs="Arial"/>
          <w:i/>
          <w:iCs/>
          <w:color w:val="000000"/>
          <w:sz w:val="24"/>
        </w:rPr>
        <w:t xml:space="preserve"> </w:t>
      </w:r>
      <w:r w:rsidRPr="00500751">
        <w:rPr>
          <w:rFonts w:ascii="Arial" w:hAnsi="Arial" w:cs="Arial"/>
          <w:i/>
          <w:iCs/>
          <w:color w:val="000000"/>
          <w:sz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r w:rsidR="00276B76" w:rsidRPr="00500751">
        <w:rPr>
          <w:rFonts w:ascii="Arial" w:hAnsi="Arial" w:cs="Arial"/>
          <w:i/>
          <w:iCs/>
          <w:color w:val="000000"/>
          <w:sz w:val="24"/>
        </w:rPr>
        <w:t xml:space="preserve"> </w:t>
      </w:r>
      <w:r w:rsidRPr="00500751">
        <w:rPr>
          <w:rFonts w:ascii="Arial" w:hAnsi="Arial" w:cs="Arial"/>
          <w:i/>
          <w:iCs/>
          <w:color w:val="000000"/>
          <w:sz w:val="24"/>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430C63EF"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4D629D64"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w:t>
      </w:r>
      <w:r w:rsidRPr="001760D2">
        <w:rPr>
          <w:rFonts w:ascii="Arial" w:eastAsia="Calibri" w:hAnsi="Arial"/>
          <w:sz w:val="24"/>
          <w:lang w:eastAsia="en-US"/>
        </w:rPr>
        <w:lastRenderedPageBreak/>
        <w:t xml:space="preserve">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5B3CEFCD" w14:textId="0DB29315"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si sapienza</w:t>
      </w:r>
      <w:r w:rsidRPr="001760D2">
        <w:rPr>
          <w:rFonts w:ascii="Arial" w:eastAsia="Calibri" w:hAnsi="Arial"/>
          <w:sz w:val="24"/>
          <w:lang w:eastAsia="en-US"/>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1760D2">
        <w:rPr>
          <w:rFonts w:ascii="Arial" w:eastAsia="Calibri" w:hAnsi="Arial"/>
          <w:i/>
          <w:sz w:val="24"/>
          <w:lang w:eastAsia="en-US"/>
        </w:rPr>
        <w:t>“creazione”</w:t>
      </w:r>
      <w:r w:rsidRPr="001760D2">
        <w:rPr>
          <w:rFonts w:ascii="Arial" w:eastAsia="Calibri" w:hAnsi="Arial"/>
          <w:sz w:val="24"/>
          <w:lang w:eastAsia="en-US"/>
        </w:rPr>
        <w:t xml:space="preserve">. Da Lui guidato egli </w:t>
      </w:r>
      <w:r w:rsidRPr="001760D2">
        <w:rPr>
          <w:rFonts w:ascii="Arial" w:eastAsia="Calibri" w:hAnsi="Arial"/>
          <w:i/>
          <w:sz w:val="24"/>
          <w:lang w:eastAsia="en-US"/>
        </w:rPr>
        <w:t xml:space="preserve">“crea” </w:t>
      </w:r>
      <w:r w:rsidRPr="001760D2">
        <w:rPr>
          <w:rFonts w:ascii="Arial" w:eastAsia="Calibri" w:hAnsi="Arial"/>
          <w:sz w:val="24"/>
          <w:lang w:eastAsia="en-US"/>
        </w:rPr>
        <w:t>ogni suo atto secondo bellezza e purezza di fine e armonizza tutti i fini al raggiungimento del fine.</w:t>
      </w:r>
      <w:r w:rsidR="00276B76" w:rsidRPr="001760D2">
        <w:rPr>
          <w:rFonts w:ascii="Arial" w:eastAsia="Calibri" w:hAnsi="Arial"/>
          <w:sz w:val="24"/>
          <w:lang w:eastAsia="en-US"/>
        </w:rPr>
        <w:t xml:space="preserve"> </w:t>
      </w:r>
      <w:r w:rsidRPr="001760D2">
        <w:rPr>
          <w:rFonts w:ascii="Arial" w:eastAsia="Calibri" w:hAnsi="Arial"/>
          <w:sz w:val="24"/>
          <w:lang w:eastAsia="en-US"/>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w:t>
      </w:r>
      <w:r w:rsidR="00276B76" w:rsidRPr="001760D2">
        <w:rPr>
          <w:rFonts w:ascii="Arial" w:eastAsia="Calibri" w:hAnsi="Arial"/>
          <w:sz w:val="24"/>
          <w:lang w:eastAsia="en-US"/>
        </w:rPr>
        <w:t xml:space="preserve"> </w:t>
      </w:r>
      <w:r w:rsidRPr="001760D2">
        <w:rPr>
          <w:rFonts w:ascii="Arial" w:eastAsia="Calibri" w:hAnsi="Arial"/>
          <w:sz w:val="24"/>
          <w:lang w:eastAsia="en-US"/>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4BC86995"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d’intelligenza.</w:t>
      </w:r>
      <w:r w:rsidRPr="001760D2">
        <w:rPr>
          <w:rFonts w:ascii="Arial" w:eastAsia="Calibri" w:hAnsi="Arial"/>
          <w:sz w:val="24"/>
          <w:lang w:eastAsia="en-US"/>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w:t>
      </w:r>
      <w:r w:rsidRPr="001760D2">
        <w:rPr>
          <w:rFonts w:ascii="Arial" w:eastAsia="Calibri" w:hAnsi="Arial"/>
          <w:sz w:val="24"/>
          <w:lang w:eastAsia="en-US"/>
        </w:rPr>
        <w:lastRenderedPageBreak/>
        <w:t xml:space="preserve">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6287585C" w14:textId="0EA24310"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di consiglio.</w:t>
      </w:r>
      <w:r w:rsidRPr="001760D2">
        <w:rPr>
          <w:rFonts w:ascii="Arial" w:eastAsia="Calibri" w:hAnsi="Arial"/>
          <w:sz w:val="24"/>
          <w:lang w:eastAsia="en-US"/>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7D55BC73"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di fortezza</w:t>
      </w:r>
      <w:r w:rsidRPr="001760D2">
        <w:rPr>
          <w:rFonts w:ascii="Arial" w:eastAsia="Calibri" w:hAnsi="Arial"/>
          <w:sz w:val="24"/>
          <w:lang w:eastAsia="en-US"/>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5D2B91B8" w14:textId="19AE68CD"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di conoscenza</w:t>
      </w:r>
      <w:r w:rsidRPr="001760D2">
        <w:rPr>
          <w:rFonts w:ascii="Arial" w:eastAsia="Calibri" w:hAnsi="Arial"/>
          <w:sz w:val="24"/>
          <w:lang w:eastAsia="en-US"/>
        </w:rPr>
        <w:t>. Dio, nello Spirito Santo, conosce il Figlio. Il Figlio nello Spirito Santo conosce il Padre. Lo Spirito Santo è la conoscenza del Padre e del Figlio. Nella conoscenza dello Spirito Santo vivono di amore eterno, infinito, sempre nuovo l’uno per l’altro.</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w:t>
      </w:r>
      <w:r w:rsidRPr="001760D2">
        <w:rPr>
          <w:rFonts w:ascii="Arial" w:eastAsia="Calibri" w:hAnsi="Arial"/>
          <w:sz w:val="24"/>
          <w:lang w:eastAsia="en-US"/>
        </w:rPr>
        <w:lastRenderedPageBreak/>
        <w:t>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6B82291E" w14:textId="7031E73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di timore del Signore</w:t>
      </w:r>
      <w:r w:rsidRPr="001760D2">
        <w:rPr>
          <w:rFonts w:ascii="Arial" w:eastAsia="Calibri" w:hAnsi="Arial"/>
          <w:sz w:val="24"/>
          <w:lang w:eastAsia="en-US"/>
        </w:rPr>
        <w:t>. Dio, nello Spirito Santo, vede la sua eterna fedeltà all’amore verso il Figlio. Anche il Figlio, nello Spirito Santo, vede la sua fedeltà all’amore del Padre. Amore eterno del Padre per il Figlio, nello Spirito Santo. Amore eterno del Figlio per il Padre nello Spirito.</w:t>
      </w:r>
      <w:r w:rsidR="00276B76" w:rsidRPr="001760D2">
        <w:rPr>
          <w:rFonts w:ascii="Arial" w:eastAsia="Calibri" w:hAnsi="Arial"/>
          <w:sz w:val="24"/>
          <w:lang w:eastAsia="en-US"/>
        </w:rPr>
        <w:t xml:space="preserve"> </w:t>
      </w:r>
      <w:r w:rsidRPr="001760D2">
        <w:rPr>
          <w:rFonts w:ascii="Arial" w:eastAsia="Calibri" w:hAnsi="Arial"/>
          <w:sz w:val="24"/>
          <w:lang w:eastAsia="en-US"/>
        </w:rPr>
        <w:t xml:space="preserve">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7B70459A" w14:textId="77777777" w:rsidR="003B01C2" w:rsidRPr="001760D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Spirito di pietà.</w:t>
      </w:r>
      <w:r w:rsidRPr="001760D2">
        <w:rPr>
          <w:rFonts w:ascii="Arial" w:eastAsia="Calibri" w:hAnsi="Arial"/>
          <w:sz w:val="24"/>
          <w:lang w:eastAsia="en-US"/>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1A6DFDDE" w14:textId="77777777" w:rsidR="003B01C2" w:rsidRPr="001760D2" w:rsidRDefault="003B01C2" w:rsidP="00BB421A">
      <w:pPr>
        <w:pStyle w:val="Corpotesto"/>
        <w:rPr>
          <w:bCs/>
          <w:lang w:eastAsia="en-US"/>
        </w:rPr>
      </w:pPr>
      <w:bookmarkStart w:id="305" w:name="_Toc111642482"/>
      <w:bookmarkStart w:id="306" w:name="_Toc112855565"/>
      <w:bookmarkStart w:id="307" w:name="_Toc189214214"/>
      <w:r w:rsidRPr="001760D2">
        <w:rPr>
          <w:lang w:eastAsia="en-US"/>
        </w:rPr>
        <w:t>Frutti dello Spirito Santo</w:t>
      </w:r>
      <w:bookmarkEnd w:id="305"/>
      <w:bookmarkEnd w:id="306"/>
      <w:bookmarkEnd w:id="307"/>
    </w:p>
    <w:p w14:paraId="08B0DD75" w14:textId="77777777" w:rsidR="003B01C2" w:rsidRPr="001760D2" w:rsidRDefault="003B01C2" w:rsidP="003B01C2">
      <w:pPr>
        <w:spacing w:after="120"/>
        <w:jc w:val="both"/>
        <w:rPr>
          <w:rFonts w:ascii="Arial" w:eastAsia="Calibri" w:hAnsi="Arial"/>
          <w:sz w:val="24"/>
        </w:rPr>
      </w:pPr>
      <w:r w:rsidRPr="001760D2">
        <w:rPr>
          <w:rFonts w:ascii="Arial" w:eastAsia="Calibri" w:hAnsi="Arial"/>
          <w:sz w:val="24"/>
        </w:rPr>
        <w:t xml:space="preserve">Dalla Lettera ai Galati. San Paolo è fortemente preoccupato. Non riconosce più la comunità dei Galati come vera Chiesa di Cristo Gesù. Vi è in essa un allontanamento dalla verità di Cristo e di conseguenza un allontanamento degli </w:t>
      </w:r>
      <w:r w:rsidRPr="001760D2">
        <w:rPr>
          <w:rFonts w:ascii="Arial" w:eastAsia="Calibri" w:hAnsi="Arial"/>
          <w:sz w:val="24"/>
        </w:rPr>
        <w:lastRenderedPageBreak/>
        <w:t xml:space="preserve">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042C80A3" w14:textId="5E09C0A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276B76" w:rsidRPr="00500751">
        <w:rPr>
          <w:rFonts w:ascii="Arial" w:hAnsi="Arial"/>
          <w:i/>
          <w:iCs/>
          <w:color w:val="000000"/>
          <w:sz w:val="24"/>
        </w:rPr>
        <w:t xml:space="preserve"> </w:t>
      </w:r>
      <w:r w:rsidRPr="00500751">
        <w:rPr>
          <w:rFonts w:ascii="Arial" w:hAnsi="Arial"/>
          <w:i/>
          <w:iCs/>
          <w:color w:val="000000"/>
          <w:sz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A4FAA5B" w14:textId="77777777" w:rsidR="003B01C2" w:rsidRPr="001760D2" w:rsidRDefault="003B01C2" w:rsidP="003B01C2">
      <w:pPr>
        <w:spacing w:after="120"/>
        <w:jc w:val="both"/>
        <w:rPr>
          <w:rFonts w:ascii="Arial" w:hAnsi="Arial"/>
          <w:sz w:val="24"/>
        </w:rPr>
      </w:pPr>
      <w:r w:rsidRPr="001760D2">
        <w:rPr>
          <w:rFonts w:ascii="Arial" w:hAnsi="Arial"/>
          <w:sz w:val="24"/>
        </w:rPr>
        <w:t xml:space="preserve">I frutti dello Spirito Santo. Gesù ci dice che ogni albero buono produce frutti buoni. Ogni albero cattivo produce frutti cattivi. Se lo Spirito Santo è piantato in noi e noi </w:t>
      </w:r>
      <w:r w:rsidRPr="001760D2">
        <w:rPr>
          <w:rFonts w:ascii="Arial" w:hAnsi="Arial"/>
          <w:sz w:val="24"/>
        </w:rPr>
        <w:lastRenderedPageBreak/>
        <w:t>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1D47474B" w14:textId="77777777" w:rsidR="003B01C2" w:rsidRPr="001760D2" w:rsidRDefault="003B01C2" w:rsidP="003B01C2">
      <w:pPr>
        <w:spacing w:after="120"/>
        <w:jc w:val="both"/>
        <w:rPr>
          <w:rFonts w:ascii="Arial" w:hAnsi="Arial"/>
          <w:sz w:val="24"/>
        </w:rPr>
      </w:pPr>
      <w:r w:rsidRPr="001760D2">
        <w:rPr>
          <w:rFonts w:ascii="Arial" w:hAnsi="Arial"/>
          <w:b/>
          <w:sz w:val="24"/>
        </w:rPr>
        <w:t>Amore</w:t>
      </w:r>
      <w:r w:rsidRPr="001760D2">
        <w:rPr>
          <w:rFonts w:ascii="Arial" w:hAnsi="Arial"/>
          <w:sz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5286C0BE" w14:textId="77777777" w:rsidR="003B01C2" w:rsidRPr="001760D2" w:rsidRDefault="003B01C2" w:rsidP="003B01C2">
      <w:pPr>
        <w:spacing w:after="120"/>
        <w:jc w:val="both"/>
        <w:rPr>
          <w:rFonts w:ascii="Arial" w:hAnsi="Arial"/>
          <w:sz w:val="24"/>
        </w:rPr>
      </w:pPr>
      <w:r w:rsidRPr="001760D2">
        <w:rPr>
          <w:rFonts w:ascii="Arial" w:hAnsi="Arial"/>
          <w:b/>
          <w:sz w:val="24"/>
        </w:rPr>
        <w:t>Gioia.</w:t>
      </w:r>
      <w:r w:rsidRPr="001760D2">
        <w:rPr>
          <w:rFonts w:ascii="Arial" w:hAnsi="Arial"/>
          <w:sz w:val="24"/>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169D1138" w14:textId="77777777" w:rsidR="003B01C2" w:rsidRPr="001760D2" w:rsidRDefault="003B01C2" w:rsidP="003B01C2">
      <w:pPr>
        <w:spacing w:after="120"/>
        <w:jc w:val="both"/>
        <w:rPr>
          <w:rFonts w:ascii="Arial" w:hAnsi="Arial"/>
          <w:sz w:val="24"/>
        </w:rPr>
      </w:pPr>
      <w:r w:rsidRPr="001760D2">
        <w:rPr>
          <w:rFonts w:ascii="Arial" w:hAnsi="Arial"/>
          <w:b/>
          <w:sz w:val="24"/>
        </w:rPr>
        <w:t>Pace.</w:t>
      </w:r>
      <w:r w:rsidRPr="001760D2">
        <w:rPr>
          <w:rFonts w:ascii="Arial" w:hAnsi="Arial"/>
          <w:sz w:val="24"/>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2AA3CCE" w14:textId="77777777" w:rsidR="003B01C2" w:rsidRPr="001760D2" w:rsidRDefault="003B01C2" w:rsidP="003B01C2">
      <w:pPr>
        <w:spacing w:after="120"/>
        <w:jc w:val="both"/>
        <w:rPr>
          <w:rFonts w:ascii="Arial" w:hAnsi="Arial"/>
          <w:sz w:val="24"/>
        </w:rPr>
      </w:pPr>
      <w:r w:rsidRPr="001760D2">
        <w:rPr>
          <w:rFonts w:ascii="Arial" w:hAnsi="Arial"/>
          <w:b/>
          <w:sz w:val="24"/>
        </w:rPr>
        <w:lastRenderedPageBreak/>
        <w:t>Benevolenza.</w:t>
      </w:r>
      <w:r w:rsidRPr="001760D2">
        <w:rPr>
          <w:rFonts w:ascii="Arial" w:hAnsi="Arial"/>
          <w:sz w:val="24"/>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7EB6BCC" w14:textId="77777777" w:rsidR="003B01C2" w:rsidRPr="001760D2" w:rsidRDefault="003B01C2" w:rsidP="003B01C2">
      <w:pPr>
        <w:spacing w:after="120"/>
        <w:jc w:val="both"/>
        <w:rPr>
          <w:rFonts w:ascii="Arial" w:hAnsi="Arial"/>
          <w:sz w:val="24"/>
        </w:rPr>
      </w:pPr>
      <w:r w:rsidRPr="001760D2">
        <w:rPr>
          <w:rFonts w:ascii="Arial" w:hAnsi="Arial"/>
          <w:b/>
          <w:sz w:val="24"/>
        </w:rPr>
        <w:t>Bontà.</w:t>
      </w:r>
      <w:r w:rsidRPr="001760D2">
        <w:rPr>
          <w:rFonts w:ascii="Arial" w:hAnsi="Arial"/>
          <w:sz w:val="24"/>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D935D75" w14:textId="77777777" w:rsidR="003B01C2" w:rsidRPr="001760D2" w:rsidRDefault="003B01C2" w:rsidP="003B01C2">
      <w:pPr>
        <w:spacing w:after="120"/>
        <w:jc w:val="both"/>
        <w:rPr>
          <w:rFonts w:ascii="Arial" w:hAnsi="Arial"/>
          <w:sz w:val="24"/>
        </w:rPr>
      </w:pPr>
      <w:r w:rsidRPr="001760D2">
        <w:rPr>
          <w:rFonts w:ascii="Arial" w:hAnsi="Arial"/>
          <w:b/>
          <w:sz w:val="24"/>
        </w:rPr>
        <w:t>Fedeltà.</w:t>
      </w:r>
      <w:r w:rsidRPr="001760D2">
        <w:rPr>
          <w:rFonts w:ascii="Arial" w:hAnsi="Arial"/>
          <w:sz w:val="24"/>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39751E28" w14:textId="77777777" w:rsidR="003B01C2" w:rsidRPr="001760D2" w:rsidRDefault="003B01C2" w:rsidP="003B01C2">
      <w:pPr>
        <w:spacing w:after="120"/>
        <w:jc w:val="both"/>
        <w:rPr>
          <w:rFonts w:ascii="Arial" w:hAnsi="Arial"/>
          <w:sz w:val="24"/>
        </w:rPr>
      </w:pPr>
      <w:r w:rsidRPr="001760D2">
        <w:rPr>
          <w:rFonts w:ascii="Arial" w:hAnsi="Arial"/>
          <w:b/>
          <w:sz w:val="24"/>
        </w:rPr>
        <w:t>Mitezza.</w:t>
      </w:r>
      <w:r w:rsidRPr="001760D2">
        <w:rPr>
          <w:rFonts w:ascii="Arial" w:hAnsi="Arial"/>
          <w:sz w:val="24"/>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D12B767" w14:textId="77777777" w:rsidR="003B01C2" w:rsidRPr="001760D2" w:rsidRDefault="003B01C2" w:rsidP="003B01C2">
      <w:pPr>
        <w:spacing w:after="120"/>
        <w:jc w:val="both"/>
        <w:rPr>
          <w:rFonts w:ascii="Arial" w:hAnsi="Arial"/>
          <w:sz w:val="24"/>
        </w:rPr>
      </w:pPr>
      <w:r w:rsidRPr="001760D2">
        <w:rPr>
          <w:rFonts w:ascii="Arial" w:hAnsi="Arial"/>
          <w:b/>
          <w:sz w:val="24"/>
        </w:rPr>
        <w:t>Dominio di sé</w:t>
      </w:r>
      <w:r w:rsidRPr="001760D2">
        <w:rPr>
          <w:rFonts w:ascii="Arial" w:hAnsi="Arial"/>
          <w:sz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w:t>
      </w:r>
      <w:r w:rsidRPr="001760D2">
        <w:rPr>
          <w:rFonts w:ascii="Arial" w:hAnsi="Arial"/>
          <w:sz w:val="24"/>
        </w:rPr>
        <w:lastRenderedPageBreak/>
        <w:t xml:space="preserve">Cristo Gesù, per lo Spirito Santo, anche il cristiano che diviene parte del suo corpo, riceve ogni forza per governare il suo corpo, la sua anima, il suo spirito, ogni parte del corpo, dell’anima, dello spirito. Lo Spirito in Cristo ricompone la nostra umanità. </w:t>
      </w:r>
    </w:p>
    <w:p w14:paraId="3212C036" w14:textId="77777777" w:rsidR="003B01C2" w:rsidRPr="00500751" w:rsidRDefault="003B01C2" w:rsidP="003B01C2">
      <w:pPr>
        <w:spacing w:after="120"/>
        <w:jc w:val="both"/>
        <w:rPr>
          <w:rFonts w:ascii="Arial" w:hAnsi="Arial"/>
          <w:sz w:val="24"/>
        </w:rPr>
      </w:pPr>
      <w:r w:rsidRPr="00500751">
        <w:rPr>
          <w:rFonts w:ascii="Arial" w:hAnsi="Arial"/>
          <w:sz w:val="24"/>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1464B0A3" w14:textId="6358E10E" w:rsidR="003B01C2" w:rsidRPr="00500751" w:rsidRDefault="003B01C2" w:rsidP="003B01C2">
      <w:pPr>
        <w:spacing w:after="120"/>
        <w:jc w:val="both"/>
        <w:rPr>
          <w:rFonts w:ascii="Arial" w:hAnsi="Arial"/>
          <w:sz w:val="24"/>
        </w:rPr>
      </w:pPr>
      <w:r w:rsidRPr="00500751">
        <w:rPr>
          <w:rFonts w:ascii="Arial" w:hAnsi="Arial"/>
          <w:sz w:val="24"/>
        </w:rPr>
        <w:t>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w:t>
      </w:r>
      <w:r w:rsidR="00276B76" w:rsidRPr="00500751">
        <w:rPr>
          <w:rFonts w:ascii="Arial" w:hAnsi="Arial"/>
          <w:sz w:val="24"/>
        </w:rPr>
        <w:t xml:space="preserve"> </w:t>
      </w:r>
      <w:r w:rsidRPr="00500751">
        <w:rPr>
          <w:rFonts w:ascii="Arial" w:hAnsi="Arial"/>
          <w:sz w:val="24"/>
        </w:rPr>
        <w:t xml:space="preserve">l’annientamento, la schiavitù, la morte. </w:t>
      </w:r>
    </w:p>
    <w:p w14:paraId="222BB5F1" w14:textId="77777777" w:rsidR="003B01C2" w:rsidRPr="001760D2" w:rsidRDefault="003B01C2" w:rsidP="00BB421A">
      <w:pPr>
        <w:pStyle w:val="Corpotesto"/>
      </w:pPr>
      <w:bookmarkStart w:id="308" w:name="_Toc111642483"/>
      <w:bookmarkStart w:id="309" w:name="_Toc112855566"/>
      <w:bookmarkStart w:id="310" w:name="_Toc189214215"/>
      <w:r w:rsidRPr="001760D2">
        <w:t>Verità divine oggettive universali create: non immortali e immortali</w:t>
      </w:r>
      <w:bookmarkEnd w:id="308"/>
      <w:bookmarkEnd w:id="309"/>
      <w:bookmarkEnd w:id="310"/>
    </w:p>
    <w:p w14:paraId="01EFA8CF" w14:textId="28BA22E1" w:rsidR="003B01C2" w:rsidRPr="00500751" w:rsidRDefault="003B01C2" w:rsidP="003B01C2">
      <w:pPr>
        <w:spacing w:after="120"/>
        <w:jc w:val="both"/>
        <w:rPr>
          <w:rFonts w:ascii="Arial" w:hAnsi="Arial"/>
          <w:sz w:val="24"/>
        </w:rPr>
      </w:pPr>
      <w:r w:rsidRPr="00500751">
        <w:rPr>
          <w:rFonts w:ascii="Arial" w:hAnsi="Arial"/>
          <w:sz w:val="24"/>
        </w:rPr>
        <w:t>Ecco la verità madre di ogni verità. Solo Dio è Dio. Solo Lui è il Creatore e il Signore. L’uomo è creatura, non è creatore. A lui è stato dato il potere di</w:t>
      </w:r>
      <w:r w:rsidR="00276B76" w:rsidRPr="00500751">
        <w:rPr>
          <w:rFonts w:ascii="Arial" w:hAnsi="Arial"/>
          <w:sz w:val="24"/>
        </w:rPr>
        <w:t xml:space="preserve"> </w:t>
      </w:r>
      <w:r w:rsidRPr="00500751">
        <w:rPr>
          <w:rFonts w:ascii="Arial" w:hAnsi="Arial"/>
          <w:sz w:val="24"/>
        </w:rPr>
        <w:t xml:space="preserve">“lavorare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w:t>
      </w:r>
      <w:r w:rsidRPr="00500751">
        <w:rPr>
          <w:rFonts w:ascii="Arial" w:hAnsi="Arial"/>
          <w:sz w:val="24"/>
        </w:rPr>
        <w:lastRenderedPageBreak/>
        <w:t>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622BC0E6"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3941E22"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w:t>
      </w:r>
      <w:r w:rsidRPr="00500751">
        <w:rPr>
          <w:rFonts w:ascii="Arial" w:hAnsi="Arial"/>
          <w:i/>
          <w:iCs/>
          <w:color w:val="000000"/>
          <w:sz w:val="24"/>
        </w:rPr>
        <w:lastRenderedPageBreak/>
        <w:t>suo viaggio uno che non può usare i suoi piedi; per un guadagno, un lavoro e un successo negli affari, chiede abilità a uno che è il più inabile con le mani (Sap 13,1-19).</w:t>
      </w:r>
    </w:p>
    <w:p w14:paraId="2454E262" w14:textId="25069EA4"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Anche chi si dispone a navigare e a solcare onde selvagge invoca un legno più fragile dell’imbarcazione che lo porta. Questa infatti fu inventata dal desiderio di guadagni</w:t>
      </w:r>
      <w:r w:rsidR="00276B76" w:rsidRPr="00500751">
        <w:rPr>
          <w:rFonts w:ascii="Arial" w:hAnsi="Arial"/>
          <w:i/>
          <w:iCs/>
          <w:color w:val="000000"/>
          <w:sz w:val="24"/>
        </w:rPr>
        <w:t xml:space="preserve"> </w:t>
      </w:r>
      <w:r w:rsidRPr="00500751">
        <w:rPr>
          <w:rFonts w:ascii="Arial" w:hAnsi="Arial"/>
          <w:i/>
          <w:iCs/>
          <w:color w:val="000000"/>
          <w:sz w:val="24"/>
        </w:rPr>
        <w:t>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77D8FE2"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5705B97A"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Celebrando riti di iniziazione infanticidi o misteri occulti o banchetti orgiastici secondo strane usanze, non conservano puri né la vita né il </w:t>
      </w:r>
      <w:r w:rsidRPr="00500751">
        <w:rPr>
          <w:rFonts w:ascii="Arial" w:hAnsi="Arial"/>
          <w:i/>
          <w:iCs/>
          <w:color w:val="000000"/>
          <w:sz w:val="24"/>
        </w:rPr>
        <w:lastRenderedPageBreak/>
        <w:t xml:space="preserve">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11A95823"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8A6EFE3"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274DA1A5"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w:t>
      </w:r>
      <w:r w:rsidRPr="00500751">
        <w:rPr>
          <w:rFonts w:ascii="Arial" w:hAnsi="Arial"/>
          <w:bCs/>
          <w:i/>
          <w:iCs/>
          <w:color w:val="000000"/>
          <w:sz w:val="24"/>
        </w:rPr>
        <w:lastRenderedPageBreak/>
        <w:t>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83F0A09"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5570E5F7"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73327BE"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0889D42"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lastRenderedPageBreak/>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0405C2C6"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C0DD894"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6A3A9DE0"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5C77ACE" w14:textId="77777777" w:rsidR="003B01C2" w:rsidRPr="00500751" w:rsidRDefault="003B01C2" w:rsidP="003B01C2">
      <w:pPr>
        <w:spacing w:after="120"/>
        <w:ind w:left="567" w:right="567"/>
        <w:jc w:val="both"/>
        <w:rPr>
          <w:rFonts w:ascii="Arial" w:hAnsi="Arial"/>
          <w:bCs/>
          <w:i/>
          <w:iCs/>
          <w:color w:val="000000"/>
          <w:sz w:val="24"/>
        </w:rPr>
      </w:pPr>
      <w:r w:rsidRPr="00500751">
        <w:rPr>
          <w:rFonts w:ascii="Arial" w:hAnsi="Arial"/>
          <w:bCs/>
          <w:i/>
          <w:iCs/>
          <w:color w:val="000000"/>
          <w:sz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w:t>
      </w:r>
      <w:r w:rsidRPr="00500751">
        <w:rPr>
          <w:rFonts w:ascii="Arial" w:hAnsi="Arial"/>
          <w:bCs/>
          <w:i/>
          <w:iCs/>
          <w:color w:val="000000"/>
          <w:sz w:val="24"/>
        </w:rPr>
        <w:lastRenderedPageBreak/>
        <w:t xml:space="preserve">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30BF2846" w14:textId="5B377300" w:rsidR="003B01C2" w:rsidRPr="00500751" w:rsidRDefault="003B01C2" w:rsidP="003B01C2">
      <w:pPr>
        <w:spacing w:after="120"/>
        <w:jc w:val="both"/>
        <w:rPr>
          <w:rFonts w:ascii="Arial" w:hAnsi="Arial"/>
          <w:bCs/>
          <w:sz w:val="24"/>
        </w:rPr>
      </w:pPr>
      <w:r w:rsidRPr="00500751">
        <w:rPr>
          <w:rFonts w:ascii="Arial" w:hAnsi="Arial"/>
          <w:bCs/>
          <w:sz w:val="24"/>
        </w:rPr>
        <w:t>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w:t>
      </w:r>
      <w:r w:rsidR="00276B76" w:rsidRPr="00500751">
        <w:rPr>
          <w:rFonts w:ascii="Arial" w:hAnsi="Arial"/>
          <w:bCs/>
          <w:sz w:val="24"/>
        </w:rPr>
        <w:t xml:space="preserve"> </w:t>
      </w:r>
      <w:r w:rsidRPr="00500751">
        <w:rPr>
          <w:rFonts w:ascii="Arial" w:hAnsi="Arial"/>
          <w:bCs/>
          <w:sz w:val="24"/>
        </w:rPr>
        <w:t xml:space="preserve">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3078CD70" w14:textId="77777777" w:rsidR="003B01C2" w:rsidRPr="00500751" w:rsidRDefault="003B01C2" w:rsidP="003B01C2">
      <w:pPr>
        <w:spacing w:after="120"/>
        <w:jc w:val="both"/>
        <w:rPr>
          <w:rFonts w:ascii="Arial" w:hAnsi="Arial"/>
          <w:bCs/>
          <w:sz w:val="24"/>
        </w:rPr>
      </w:pPr>
      <w:r w:rsidRPr="00500751">
        <w:rPr>
          <w:rFonts w:ascii="Arial" w:hAnsi="Arial"/>
          <w:bCs/>
          <w:sz w:val="24"/>
        </w:rPr>
        <w:t xml:space="preserve">Ogni verità che esiste nell’universo visibile e invisibile è creazione della verità divina, eterna, oggettiva, universale. Tutto ciò che è stato chiamato all’esistenza – ogni essere esistente all’infuori di Dio, del vero Dio – è stato chiamato </w:t>
      </w:r>
      <w:r w:rsidRPr="00500751">
        <w:rPr>
          <w:rFonts w:ascii="Arial" w:hAnsi="Arial"/>
          <w:bCs/>
          <w:sz w:val="24"/>
        </w:rPr>
        <w:lastRenderedPageBreak/>
        <w:t>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09965913" w14:textId="77777777" w:rsidR="003B01C2" w:rsidRPr="001760D2" w:rsidRDefault="003B01C2" w:rsidP="00BB421A">
      <w:pPr>
        <w:pStyle w:val="Corpotesto"/>
        <w:rPr>
          <w:rFonts w:eastAsia="Calibri"/>
          <w:lang w:eastAsia="en-US"/>
        </w:rPr>
      </w:pPr>
      <w:bookmarkStart w:id="311" w:name="_Toc111642484"/>
      <w:bookmarkStart w:id="312" w:name="_Toc112855567"/>
      <w:bookmarkStart w:id="313" w:name="_Toc189214216"/>
      <w:r w:rsidRPr="001760D2">
        <w:rPr>
          <w:rFonts w:eastAsia="Calibri"/>
          <w:lang w:eastAsia="en-US"/>
        </w:rPr>
        <w:t>La verità di creazione di ciò che è inanimato</w:t>
      </w:r>
      <w:bookmarkEnd w:id="311"/>
      <w:bookmarkEnd w:id="312"/>
      <w:bookmarkEnd w:id="313"/>
      <w:r w:rsidRPr="001760D2">
        <w:rPr>
          <w:rFonts w:eastAsia="Calibri"/>
          <w:lang w:eastAsia="en-US"/>
        </w:rPr>
        <w:t xml:space="preserve"> </w:t>
      </w:r>
    </w:p>
    <w:p w14:paraId="67E3EFB0" w14:textId="77777777" w:rsidR="003B01C2" w:rsidRPr="00500751" w:rsidRDefault="003B01C2" w:rsidP="003B01C2">
      <w:pPr>
        <w:spacing w:after="120"/>
        <w:jc w:val="both"/>
        <w:rPr>
          <w:rFonts w:ascii="Arial" w:hAnsi="Arial"/>
          <w:bCs/>
          <w:sz w:val="24"/>
        </w:rPr>
      </w:pPr>
      <w:r w:rsidRPr="00500751">
        <w:rPr>
          <w:rFonts w:ascii="Arial" w:hAnsi="Arial"/>
          <w:bCs/>
          <w:sz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2E6F1F36" w14:textId="77777777" w:rsidR="003B01C2" w:rsidRPr="00500751" w:rsidRDefault="003B01C2" w:rsidP="003B01C2">
      <w:pPr>
        <w:spacing w:after="120"/>
        <w:jc w:val="both"/>
        <w:rPr>
          <w:rFonts w:ascii="Arial" w:hAnsi="Arial"/>
          <w:bCs/>
          <w:sz w:val="24"/>
        </w:rPr>
      </w:pPr>
      <w:r w:rsidRPr="00500751">
        <w:rPr>
          <w:rFonts w:ascii="Arial" w:hAnsi="Arial"/>
          <w:bCs/>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80D2026" w14:textId="77777777" w:rsidR="003B01C2" w:rsidRPr="00500751" w:rsidRDefault="003B01C2" w:rsidP="003B01C2">
      <w:pPr>
        <w:spacing w:after="120"/>
        <w:jc w:val="both"/>
        <w:rPr>
          <w:rFonts w:ascii="Arial" w:hAnsi="Arial"/>
          <w:bCs/>
          <w:sz w:val="24"/>
        </w:rPr>
      </w:pPr>
      <w:r w:rsidRPr="00500751">
        <w:rPr>
          <w:rFonts w:ascii="Arial" w:hAnsi="Arial"/>
          <w:bCs/>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w:t>
      </w:r>
      <w:r w:rsidRPr="00500751">
        <w:rPr>
          <w:rFonts w:ascii="Arial" w:hAnsi="Arial"/>
          <w:bCs/>
          <w:sz w:val="24"/>
        </w:rPr>
        <w:lastRenderedPageBreak/>
        <w:t xml:space="preserve">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2A97413A" w14:textId="77777777" w:rsidR="003B01C2" w:rsidRPr="00500751" w:rsidRDefault="003B01C2" w:rsidP="003B01C2">
      <w:pPr>
        <w:spacing w:after="120"/>
        <w:jc w:val="both"/>
        <w:rPr>
          <w:rFonts w:ascii="Arial" w:hAnsi="Arial"/>
          <w:bCs/>
          <w:sz w:val="24"/>
        </w:rPr>
      </w:pPr>
      <w:r w:rsidRPr="00500751">
        <w:rPr>
          <w:rFonts w:ascii="Arial" w:hAnsi="Arial"/>
          <w:bCs/>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07AE0572" w14:textId="77777777" w:rsidR="003B01C2" w:rsidRPr="00500751" w:rsidRDefault="003B01C2" w:rsidP="003B01C2">
      <w:pPr>
        <w:spacing w:after="120"/>
        <w:ind w:left="567" w:right="567"/>
        <w:jc w:val="both"/>
        <w:rPr>
          <w:rFonts w:ascii="Arial" w:hAnsi="Arial"/>
          <w:i/>
          <w:iCs/>
          <w:color w:val="000000" w:themeColor="text1"/>
          <w:position w:val="4"/>
          <w:sz w:val="24"/>
        </w:rPr>
      </w:pPr>
      <w:r w:rsidRPr="00500751">
        <w:rPr>
          <w:rFonts w:ascii="Arial" w:hAnsi="Arial"/>
          <w:i/>
          <w:iCs/>
          <w:color w:val="000000" w:themeColor="text1"/>
          <w:position w:val="4"/>
          <w:sz w:val="24"/>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3A13A2CF" w14:textId="354FA951" w:rsidR="003B01C2" w:rsidRPr="001760D2" w:rsidRDefault="003B01C2" w:rsidP="003B01C2">
      <w:pPr>
        <w:spacing w:after="120"/>
        <w:jc w:val="both"/>
        <w:rPr>
          <w:rFonts w:ascii="Arial" w:hAnsi="Arial"/>
          <w:sz w:val="24"/>
        </w:rPr>
      </w:pPr>
      <w:r w:rsidRPr="001760D2">
        <w:rPr>
          <w:rFonts w:ascii="Arial" w:hAnsi="Arial"/>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w:t>
      </w:r>
      <w:r w:rsidR="00276B76" w:rsidRPr="001760D2">
        <w:rPr>
          <w:rFonts w:ascii="Arial" w:hAnsi="Arial"/>
          <w:sz w:val="24"/>
        </w:rPr>
        <w:t xml:space="preserve"> </w:t>
      </w:r>
      <w:r w:rsidRPr="001760D2">
        <w:rPr>
          <w:rFonts w:ascii="Arial" w:hAnsi="Arial"/>
          <w:sz w:val="24"/>
        </w:rPr>
        <w:t>non vanno soggette a private interpretazioni:</w:t>
      </w:r>
    </w:p>
    <w:p w14:paraId="1E59A21D" w14:textId="77777777" w:rsidR="003B01C2" w:rsidRPr="00500751" w:rsidRDefault="003B01C2" w:rsidP="003B01C2">
      <w:pPr>
        <w:spacing w:after="120"/>
        <w:ind w:left="567" w:right="567"/>
        <w:jc w:val="both"/>
        <w:rPr>
          <w:rFonts w:ascii="Arial" w:hAnsi="Arial"/>
          <w:i/>
          <w:iCs/>
          <w:sz w:val="24"/>
        </w:rPr>
      </w:pPr>
      <w:r w:rsidRPr="00500751">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6FACEDE0" w14:textId="77777777" w:rsidR="003B01C2" w:rsidRPr="00500751" w:rsidRDefault="003B01C2" w:rsidP="003B01C2">
      <w:pPr>
        <w:spacing w:after="120"/>
        <w:jc w:val="both"/>
        <w:rPr>
          <w:rFonts w:ascii="Arial" w:hAnsi="Arial"/>
          <w:sz w:val="24"/>
        </w:rPr>
      </w:pPr>
      <w:r w:rsidRPr="00500751">
        <w:rPr>
          <w:rFonts w:ascii="Arial" w:hAnsi="Arial"/>
          <w:sz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w:t>
      </w:r>
      <w:r w:rsidRPr="00500751">
        <w:rPr>
          <w:rFonts w:ascii="Arial" w:hAnsi="Arial"/>
          <w:sz w:val="24"/>
        </w:rPr>
        <w:lastRenderedPageBreak/>
        <w:t xml:space="preserve">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582EA52E" w14:textId="77777777" w:rsidR="003B01C2" w:rsidRPr="00500751" w:rsidRDefault="003B01C2" w:rsidP="003B01C2">
      <w:pPr>
        <w:spacing w:after="120"/>
        <w:jc w:val="both"/>
        <w:rPr>
          <w:rFonts w:ascii="Arial" w:hAnsi="Arial"/>
          <w:sz w:val="24"/>
        </w:rPr>
      </w:pPr>
      <w:r w:rsidRPr="00500751">
        <w:rPr>
          <w:rFonts w:ascii="Arial" w:hAnsi="Arial"/>
          <w:sz w:val="24"/>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1083CAD4" w14:textId="77777777" w:rsidR="003B01C2" w:rsidRPr="00500751" w:rsidRDefault="003B01C2" w:rsidP="003B01C2">
      <w:pPr>
        <w:spacing w:after="120"/>
        <w:jc w:val="both"/>
        <w:rPr>
          <w:rFonts w:ascii="Arial" w:hAnsi="Arial"/>
          <w:sz w:val="24"/>
        </w:rPr>
      </w:pPr>
      <w:r w:rsidRPr="00500751">
        <w:rPr>
          <w:rFonts w:ascii="Arial" w:hAnsi="Arial"/>
          <w:sz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2B08D6D2" w14:textId="6B31DA90" w:rsidR="003B01C2" w:rsidRPr="00500751" w:rsidRDefault="003B01C2" w:rsidP="003B01C2">
      <w:pPr>
        <w:spacing w:after="120"/>
        <w:jc w:val="both"/>
        <w:rPr>
          <w:rFonts w:ascii="Arial" w:hAnsi="Arial"/>
          <w:sz w:val="24"/>
        </w:rPr>
      </w:pPr>
      <w:r w:rsidRPr="00500751">
        <w:rPr>
          <w:rFonts w:ascii="Arial" w:hAnsi="Arial"/>
          <w:sz w:val="24"/>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w:t>
      </w:r>
      <w:r w:rsidR="00276B76" w:rsidRPr="00500751">
        <w:rPr>
          <w:rFonts w:ascii="Arial" w:hAnsi="Arial"/>
          <w:sz w:val="24"/>
        </w:rPr>
        <w:t xml:space="preserve"> </w:t>
      </w:r>
      <w:r w:rsidRPr="00500751">
        <w:rPr>
          <w:rFonts w:ascii="Arial" w:hAnsi="Arial"/>
          <w:sz w:val="24"/>
        </w:rPr>
        <w:t>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079EDB2A" w14:textId="77777777" w:rsidR="003B01C2" w:rsidRPr="001760D2" w:rsidRDefault="003B01C2" w:rsidP="00BB421A">
      <w:pPr>
        <w:pStyle w:val="Corpotesto"/>
        <w:rPr>
          <w:rFonts w:eastAsia="Calibri"/>
          <w:lang w:eastAsia="en-US"/>
        </w:rPr>
      </w:pPr>
      <w:bookmarkStart w:id="314" w:name="_Toc111642485"/>
      <w:bookmarkStart w:id="315" w:name="_Toc112855568"/>
      <w:bookmarkStart w:id="316" w:name="_Toc189214217"/>
      <w:r w:rsidRPr="001760D2">
        <w:rPr>
          <w:rFonts w:eastAsia="Calibri"/>
          <w:lang w:eastAsia="en-US"/>
        </w:rPr>
        <w:t>La verità di creazione degli Angeli</w:t>
      </w:r>
      <w:bookmarkEnd w:id="314"/>
      <w:bookmarkEnd w:id="315"/>
      <w:bookmarkEnd w:id="316"/>
      <w:r w:rsidRPr="001760D2">
        <w:rPr>
          <w:rFonts w:eastAsia="Calibri"/>
          <w:lang w:eastAsia="en-US"/>
        </w:rPr>
        <w:t xml:space="preserve"> </w:t>
      </w:r>
    </w:p>
    <w:p w14:paraId="744A961F" w14:textId="33C7A9D8" w:rsidR="003B01C2" w:rsidRPr="001760D2" w:rsidRDefault="003B01C2" w:rsidP="003B01C2">
      <w:pPr>
        <w:spacing w:after="120"/>
        <w:jc w:val="both"/>
        <w:rPr>
          <w:rFonts w:ascii="Arial" w:eastAsia="Calibri" w:hAnsi="Arial"/>
          <w:sz w:val="24"/>
          <w:lang w:eastAsia="en-US"/>
        </w:rPr>
      </w:pPr>
      <w:r w:rsidRPr="001760D2">
        <w:rPr>
          <w:rFonts w:ascii="Arial" w:eastAsia="Calibri" w:hAnsi="Arial"/>
          <w:sz w:val="24"/>
          <w:lang w:eastAsia="en-US"/>
        </w:rPr>
        <w:t xml:space="preserve">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w:t>
      </w:r>
      <w:r w:rsidRPr="001760D2">
        <w:rPr>
          <w:rFonts w:ascii="Arial" w:eastAsia="Calibri" w:hAnsi="Arial"/>
          <w:sz w:val="24"/>
          <w:lang w:eastAsia="en-US"/>
        </w:rPr>
        <w:lastRenderedPageBreak/>
        <w:t>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w:t>
      </w:r>
      <w:r w:rsidR="00276B76" w:rsidRPr="001760D2">
        <w:rPr>
          <w:rFonts w:ascii="Arial" w:eastAsia="Calibri" w:hAnsi="Arial"/>
          <w:sz w:val="24"/>
          <w:lang w:eastAsia="en-US"/>
        </w:rPr>
        <w:t xml:space="preserve"> </w:t>
      </w:r>
      <w:r w:rsidRPr="001760D2">
        <w:rPr>
          <w:rFonts w:ascii="Arial" w:eastAsia="Calibri" w:hAnsi="Arial"/>
          <w:sz w:val="24"/>
          <w:lang w:eastAsia="en-US"/>
        </w:rPr>
        <w:t>Ecco cosa vede Giovanni nel libro della sua Apocalisse:</w:t>
      </w:r>
    </w:p>
    <w:p w14:paraId="6C6E287B" w14:textId="77777777" w:rsidR="003B01C2" w:rsidRPr="00500751" w:rsidRDefault="003B01C2" w:rsidP="003B01C2">
      <w:pPr>
        <w:spacing w:after="120"/>
        <w:ind w:left="567" w:right="567"/>
        <w:jc w:val="both"/>
        <w:rPr>
          <w:rFonts w:ascii="Arial" w:eastAsia="Calibri" w:hAnsi="Arial"/>
          <w:i/>
          <w:iCs/>
          <w:color w:val="000000"/>
          <w:sz w:val="24"/>
          <w:lang w:eastAsia="en-US"/>
        </w:rPr>
      </w:pPr>
      <w:r w:rsidRPr="00500751">
        <w:rPr>
          <w:rFonts w:ascii="Arial" w:eastAsia="Calibri" w:hAnsi="Arial"/>
          <w:i/>
          <w:iCs/>
          <w:color w:val="000000"/>
          <w:sz w:val="24"/>
          <w:lang w:eastAsia="en-US"/>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5913F563" w14:textId="77777777" w:rsidR="003B01C2" w:rsidRPr="00500751" w:rsidRDefault="003B01C2" w:rsidP="003B01C2">
      <w:pPr>
        <w:spacing w:after="120"/>
        <w:ind w:left="567" w:right="567"/>
        <w:jc w:val="both"/>
        <w:rPr>
          <w:rFonts w:ascii="Arial" w:eastAsia="Calibri" w:hAnsi="Arial"/>
          <w:i/>
          <w:iCs/>
          <w:color w:val="000000"/>
          <w:sz w:val="24"/>
          <w:lang w:eastAsia="en-US"/>
        </w:rPr>
      </w:pPr>
      <w:r w:rsidRPr="00500751">
        <w:rPr>
          <w:rFonts w:ascii="Arial" w:eastAsia="Calibri" w:hAnsi="Arial"/>
          <w:i/>
          <w:iCs/>
          <w:color w:val="000000"/>
          <w:sz w:val="24"/>
          <w:lang w:eastAsia="en-US"/>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DB9B6CC" w14:textId="77777777" w:rsidR="003B01C2" w:rsidRPr="00500751" w:rsidRDefault="003B01C2" w:rsidP="003B01C2">
      <w:pPr>
        <w:spacing w:after="120"/>
        <w:ind w:left="567" w:right="567"/>
        <w:jc w:val="both"/>
        <w:rPr>
          <w:rFonts w:ascii="Arial" w:eastAsia="Calibri" w:hAnsi="Arial"/>
          <w:i/>
          <w:iCs/>
          <w:color w:val="000000"/>
          <w:sz w:val="24"/>
          <w:lang w:eastAsia="en-US"/>
        </w:rPr>
      </w:pPr>
      <w:r w:rsidRPr="00500751">
        <w:rPr>
          <w:rFonts w:ascii="Arial" w:eastAsia="Calibri" w:hAnsi="Arial"/>
          <w:i/>
          <w:iCs/>
          <w:color w:val="000000"/>
          <w:sz w:val="24"/>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8A6962A" w14:textId="54ACD069" w:rsidR="003B01C2" w:rsidRPr="00500751" w:rsidRDefault="003B01C2" w:rsidP="003B01C2">
      <w:pPr>
        <w:spacing w:after="120"/>
        <w:jc w:val="both"/>
        <w:rPr>
          <w:rFonts w:ascii="Arial" w:eastAsia="Calibri" w:hAnsi="Arial"/>
          <w:sz w:val="24"/>
          <w:lang w:eastAsia="en-US"/>
        </w:rPr>
      </w:pPr>
      <w:r w:rsidRPr="00500751">
        <w:rPr>
          <w:rFonts w:ascii="Arial" w:eastAsia="Calibri" w:hAnsi="Arial"/>
          <w:sz w:val="24"/>
          <w:lang w:eastAsia="en-US"/>
        </w:rPr>
        <w:lastRenderedPageBreak/>
        <w:t>Mentre gli Angeli rimasti fedeli al loro Signore e Creatore sono suoi ministri per aiutare l’uomo nel suo cammino</w:t>
      </w:r>
      <w:r w:rsidR="00276B76" w:rsidRPr="00500751">
        <w:rPr>
          <w:rFonts w:ascii="Arial" w:eastAsia="Calibri" w:hAnsi="Arial"/>
          <w:sz w:val="24"/>
          <w:lang w:eastAsia="en-US"/>
        </w:rPr>
        <w:t xml:space="preserve"> </w:t>
      </w:r>
      <w:r w:rsidRPr="00500751">
        <w:rPr>
          <w:rFonts w:ascii="Arial" w:eastAsia="Calibri" w:hAnsi="Arial"/>
          <w:sz w:val="24"/>
          <w:lang w:eastAsia="en-US"/>
        </w:rPr>
        <w:t>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79DB8C04" w14:textId="77777777" w:rsidR="003B01C2" w:rsidRPr="00500751" w:rsidRDefault="003B01C2" w:rsidP="003B01C2">
      <w:pPr>
        <w:spacing w:after="120"/>
        <w:jc w:val="both"/>
        <w:rPr>
          <w:rFonts w:ascii="Arial" w:hAnsi="Arial"/>
          <w:sz w:val="24"/>
        </w:rPr>
      </w:pPr>
      <w:r w:rsidRPr="00500751">
        <w:rPr>
          <w:rFonts w:ascii="Arial" w:hAnsi="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76976F95" w14:textId="77777777" w:rsidR="003B01C2" w:rsidRPr="00500751" w:rsidRDefault="003B01C2" w:rsidP="003B01C2">
      <w:pPr>
        <w:spacing w:after="120"/>
        <w:jc w:val="both"/>
        <w:rPr>
          <w:rFonts w:ascii="Arial" w:hAnsi="Arial"/>
          <w:sz w:val="24"/>
        </w:rPr>
      </w:pPr>
      <w:r w:rsidRPr="00500751">
        <w:rPr>
          <w:rFonts w:ascii="Arial" w:hAnsi="Arial"/>
          <w:sz w:val="24"/>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2AA0AA54" w14:textId="77777777" w:rsidR="003B01C2" w:rsidRPr="00500751" w:rsidRDefault="003B01C2" w:rsidP="003B01C2">
      <w:pPr>
        <w:spacing w:after="120"/>
        <w:jc w:val="both"/>
        <w:rPr>
          <w:rFonts w:ascii="Arial" w:eastAsia="Calibri" w:hAnsi="Arial"/>
          <w:sz w:val="24"/>
          <w:lang w:eastAsia="en-US"/>
        </w:rPr>
      </w:pPr>
      <w:r w:rsidRPr="00500751">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w:t>
      </w:r>
      <w:r w:rsidRPr="00500751">
        <w:rPr>
          <w:rFonts w:ascii="Arial" w:hAnsi="Arial"/>
          <w:sz w:val="24"/>
        </w:rPr>
        <w:lastRenderedPageBreak/>
        <w:t xml:space="preserve">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70B33473"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500751">
        <w:rPr>
          <w:rFonts w:ascii="Arial" w:hAnsi="Arial" w:cs="Arial"/>
          <w:i/>
          <w:sz w:val="24"/>
        </w:rPr>
        <w:t>“Beati i puri di cuore, perché vedranno Dio”</w:t>
      </w:r>
      <w:r w:rsidRPr="00500751">
        <w:rPr>
          <w:rFonts w:ascii="Arial" w:hAnsi="Arial" w:cs="Arial"/>
          <w:sz w:val="24"/>
        </w:rPr>
        <w:t xml:space="preserve">. Lo vedranno nella storia che si snoda davanti ai loro occhi. Ma possiamo anche dire: </w:t>
      </w:r>
      <w:r w:rsidRPr="00500751">
        <w:rPr>
          <w:rFonts w:ascii="Arial" w:hAnsi="Arial" w:cs="Arial"/>
          <w:i/>
          <w:sz w:val="24"/>
        </w:rPr>
        <w:t>“Beati i puri di cuori, perché vedranno Satana”</w:t>
      </w:r>
      <w:r w:rsidRPr="00500751">
        <w:rPr>
          <w:rFonts w:ascii="Arial" w:hAnsi="Arial" w:cs="Arial"/>
          <w:sz w:val="24"/>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25F01B1C" w14:textId="77777777" w:rsidR="003B01C2" w:rsidRPr="00500751" w:rsidRDefault="003B01C2" w:rsidP="003B01C2">
      <w:pPr>
        <w:spacing w:after="120"/>
        <w:jc w:val="both"/>
        <w:rPr>
          <w:rFonts w:ascii="Arial" w:hAnsi="Arial"/>
          <w:sz w:val="24"/>
        </w:rPr>
      </w:pPr>
      <w:r w:rsidRPr="00500751">
        <w:rPr>
          <w:rFonts w:ascii="Arial" w:hAnsi="Arial"/>
          <w:sz w:val="24"/>
        </w:rPr>
        <w:t xml:space="preserve">Il cuore impuro raggiunge il sommo della sua impurità ed è un sommo senza ritorno quando commette il peccato contro lo Spirito Santo. Esso si consuma quando: </w:t>
      </w:r>
      <w:r w:rsidRPr="00500751">
        <w:rPr>
          <w:rFonts w:ascii="Arial" w:hAnsi="Arial"/>
          <w:i/>
          <w:sz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500751">
        <w:rPr>
          <w:rFonts w:ascii="Arial" w:hAnsi="Arial"/>
          <w:sz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074CDA6A" w14:textId="77777777" w:rsidR="003B01C2" w:rsidRPr="00500751" w:rsidRDefault="003B01C2" w:rsidP="003B01C2">
      <w:pPr>
        <w:spacing w:after="120"/>
        <w:jc w:val="both"/>
        <w:rPr>
          <w:rFonts w:ascii="Arial" w:hAnsi="Arial"/>
          <w:sz w:val="24"/>
        </w:rPr>
      </w:pPr>
      <w:r w:rsidRPr="00500751">
        <w:rPr>
          <w:rFonts w:ascii="Arial" w:hAnsi="Arial"/>
          <w:sz w:val="24"/>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w:t>
      </w:r>
      <w:r w:rsidRPr="00500751">
        <w:rPr>
          <w:rFonts w:ascii="Arial" w:hAnsi="Arial"/>
          <w:sz w:val="24"/>
        </w:rPr>
        <w:lastRenderedPageBreak/>
        <w:t xml:space="preserve">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2A63D4CC" w14:textId="77777777" w:rsidR="003B01C2" w:rsidRPr="00500751" w:rsidRDefault="003B01C2" w:rsidP="003B01C2">
      <w:pPr>
        <w:spacing w:after="120"/>
        <w:jc w:val="both"/>
        <w:rPr>
          <w:rFonts w:ascii="Arial" w:hAnsi="Arial"/>
          <w:sz w:val="24"/>
        </w:rPr>
      </w:pPr>
      <w:r w:rsidRPr="00500751">
        <w:rPr>
          <w:rFonts w:ascii="Arial" w:hAnsi="Arial"/>
          <w:sz w:val="24"/>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52E76A1A" w14:textId="77777777" w:rsidR="003B01C2" w:rsidRPr="00500751" w:rsidRDefault="003B01C2" w:rsidP="003B01C2">
      <w:pPr>
        <w:spacing w:after="120"/>
        <w:jc w:val="both"/>
        <w:rPr>
          <w:rFonts w:ascii="Arial" w:hAnsi="Arial"/>
          <w:sz w:val="24"/>
        </w:rPr>
      </w:pPr>
      <w:r w:rsidRPr="00500751">
        <w:rPr>
          <w:rFonts w:ascii="Arial" w:hAnsi="Arial"/>
          <w:sz w:val="24"/>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12DE590A" w14:textId="77777777" w:rsidR="003B01C2" w:rsidRPr="00500751" w:rsidRDefault="003B01C2" w:rsidP="003B01C2">
      <w:pPr>
        <w:spacing w:after="120"/>
        <w:jc w:val="both"/>
        <w:rPr>
          <w:rFonts w:ascii="Arial" w:hAnsi="Arial"/>
          <w:sz w:val="24"/>
        </w:rPr>
      </w:pPr>
      <w:r w:rsidRPr="00500751">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w:t>
      </w:r>
      <w:r w:rsidRPr="00500751">
        <w:rPr>
          <w:rFonts w:ascii="Arial" w:hAnsi="Arial"/>
          <w:sz w:val="24"/>
        </w:rPr>
        <w:lastRenderedPageBreak/>
        <w:t xml:space="preserve">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770A9631" w14:textId="729ED57A" w:rsidR="003B01C2" w:rsidRPr="00500751" w:rsidRDefault="003B01C2" w:rsidP="003B01C2">
      <w:pPr>
        <w:spacing w:after="120"/>
        <w:jc w:val="both"/>
        <w:rPr>
          <w:rFonts w:ascii="Arial" w:hAnsi="Arial"/>
          <w:sz w:val="24"/>
        </w:rPr>
      </w:pPr>
      <w:r w:rsidRPr="00500751">
        <w:rPr>
          <w:rFonts w:ascii="Arial" w:hAnsi="Arial"/>
          <w:sz w:val="24"/>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w:t>
      </w:r>
      <w:r w:rsidR="00276B76" w:rsidRPr="00500751">
        <w:rPr>
          <w:rFonts w:ascii="Arial" w:hAnsi="Arial"/>
          <w:sz w:val="24"/>
        </w:rPr>
        <w:t xml:space="preserve"> </w:t>
      </w:r>
      <w:r w:rsidRPr="00500751">
        <w:rPr>
          <w:rFonts w:ascii="Arial" w:hAnsi="Arial"/>
          <w:sz w:val="24"/>
        </w:rPr>
        <w:t>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282FDA74" w14:textId="77777777" w:rsidR="003B01C2" w:rsidRPr="001760D2" w:rsidRDefault="003B01C2" w:rsidP="00BB421A">
      <w:pPr>
        <w:pStyle w:val="Corpotesto"/>
        <w:rPr>
          <w:rFonts w:eastAsia="Calibri"/>
          <w:lang w:eastAsia="en-US"/>
        </w:rPr>
      </w:pPr>
      <w:bookmarkStart w:id="317" w:name="_Toc111642486"/>
      <w:bookmarkStart w:id="318" w:name="_Toc112855569"/>
      <w:bookmarkStart w:id="319" w:name="_Toc189214218"/>
      <w:r w:rsidRPr="001760D2">
        <w:rPr>
          <w:rFonts w:eastAsia="Calibri"/>
          <w:lang w:eastAsia="en-US"/>
        </w:rPr>
        <w:t>La verità di creazione dell’uomo</w:t>
      </w:r>
      <w:bookmarkEnd w:id="317"/>
      <w:bookmarkEnd w:id="318"/>
      <w:bookmarkEnd w:id="319"/>
      <w:r w:rsidRPr="001760D2">
        <w:rPr>
          <w:rFonts w:eastAsia="Calibri"/>
          <w:lang w:eastAsia="en-US"/>
        </w:rPr>
        <w:t xml:space="preserve"> </w:t>
      </w:r>
    </w:p>
    <w:p w14:paraId="4EDC6A15" w14:textId="77777777" w:rsidR="003B01C2" w:rsidRPr="00500751" w:rsidRDefault="003B01C2" w:rsidP="003B01C2">
      <w:pPr>
        <w:spacing w:after="120"/>
        <w:jc w:val="both"/>
        <w:rPr>
          <w:rFonts w:ascii="Arial" w:eastAsia="Calibri" w:hAnsi="Arial"/>
          <w:sz w:val="24"/>
          <w:lang w:eastAsia="en-US"/>
        </w:rPr>
      </w:pPr>
      <w:r w:rsidRPr="00500751">
        <w:rPr>
          <w:rFonts w:ascii="Arial" w:eastAsia="Calibri" w:hAnsi="Arial"/>
          <w:sz w:val="24"/>
          <w:lang w:eastAsia="en-US"/>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78DE8E94" w14:textId="77777777" w:rsidR="003B01C2" w:rsidRPr="00500751" w:rsidRDefault="003B01C2" w:rsidP="003B01C2">
      <w:pPr>
        <w:spacing w:after="120"/>
        <w:ind w:left="567" w:right="567"/>
        <w:jc w:val="both"/>
        <w:rPr>
          <w:rFonts w:ascii="Arial" w:eastAsia="Calibri" w:hAnsi="Arial"/>
          <w:bCs/>
          <w:i/>
          <w:color w:val="000000"/>
          <w:sz w:val="24"/>
          <w:lang w:eastAsia="en-US"/>
        </w:rPr>
      </w:pPr>
      <w:r w:rsidRPr="00500751">
        <w:rPr>
          <w:rFonts w:ascii="Arial" w:eastAsia="Calibri" w:hAnsi="Arial"/>
          <w:bCs/>
          <w:i/>
          <w:color w:val="000000"/>
          <w:sz w:val="24"/>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0D10B3A3" w14:textId="77777777" w:rsidR="003B01C2" w:rsidRPr="00500751" w:rsidRDefault="003B01C2" w:rsidP="003B01C2">
      <w:pPr>
        <w:spacing w:after="120"/>
        <w:ind w:right="567"/>
        <w:jc w:val="both"/>
        <w:rPr>
          <w:rFonts w:ascii="Arial" w:eastAsia="Calibri" w:hAnsi="Arial"/>
          <w:bCs/>
          <w:iCs/>
          <w:color w:val="000000"/>
          <w:sz w:val="24"/>
          <w:lang w:eastAsia="en-US"/>
        </w:rPr>
      </w:pPr>
      <w:r w:rsidRPr="00500751">
        <w:rPr>
          <w:rFonts w:ascii="Arial" w:eastAsia="Calibri" w:hAnsi="Arial"/>
          <w:bCs/>
          <w:iCs/>
          <w:color w:val="000000"/>
          <w:sz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w:t>
      </w:r>
      <w:r w:rsidRPr="00500751">
        <w:rPr>
          <w:rFonts w:ascii="Arial" w:eastAsia="Calibri" w:hAnsi="Arial"/>
          <w:bCs/>
          <w:iCs/>
          <w:color w:val="000000"/>
          <w:sz w:val="24"/>
          <w:lang w:eastAsia="en-US"/>
        </w:rPr>
        <w:lastRenderedPageBreak/>
        <w:t xml:space="preserve">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54C82F08" w14:textId="77777777" w:rsidR="003B01C2" w:rsidRPr="00500751" w:rsidRDefault="003B01C2" w:rsidP="003B01C2">
      <w:pPr>
        <w:spacing w:after="120"/>
        <w:ind w:right="567"/>
        <w:jc w:val="both"/>
        <w:rPr>
          <w:rFonts w:ascii="Arial" w:eastAsia="Calibri" w:hAnsi="Arial"/>
          <w:bCs/>
          <w:iCs/>
          <w:color w:val="000000"/>
          <w:sz w:val="24"/>
          <w:lang w:eastAsia="en-US"/>
        </w:rPr>
      </w:pPr>
      <w:r w:rsidRPr="00500751">
        <w:rPr>
          <w:rFonts w:ascii="Arial" w:eastAsia="Calibri" w:hAnsi="Arial"/>
          <w:bCs/>
          <w:iCs/>
          <w:color w:val="000000"/>
          <w:sz w:val="24"/>
          <w:lang w:eastAsia="en-US"/>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1EC1364D" w14:textId="77777777" w:rsidR="003B01C2" w:rsidRPr="00500751" w:rsidRDefault="003B01C2" w:rsidP="003B01C2">
      <w:pPr>
        <w:spacing w:after="120"/>
        <w:ind w:left="567" w:right="567"/>
        <w:jc w:val="both"/>
        <w:rPr>
          <w:rFonts w:ascii="Arial" w:eastAsia="Calibri" w:hAnsi="Arial"/>
          <w:bCs/>
          <w:i/>
          <w:color w:val="000000" w:themeColor="text1"/>
          <w:sz w:val="24"/>
          <w:lang w:eastAsia="en-US"/>
        </w:rPr>
      </w:pPr>
      <w:r w:rsidRPr="00500751">
        <w:rPr>
          <w:rFonts w:ascii="Arial" w:eastAsia="Calibri" w:hAnsi="Arial"/>
          <w:bCs/>
          <w:i/>
          <w:color w:val="000000" w:themeColor="text1"/>
          <w:sz w:val="24"/>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54CED21" w14:textId="77777777" w:rsidR="003B01C2" w:rsidRPr="00500751" w:rsidRDefault="003B01C2" w:rsidP="003B01C2">
      <w:pPr>
        <w:spacing w:after="120"/>
        <w:ind w:left="567" w:right="567"/>
        <w:jc w:val="both"/>
        <w:rPr>
          <w:rFonts w:ascii="Arial" w:eastAsia="Calibri" w:hAnsi="Arial"/>
          <w:bCs/>
          <w:i/>
          <w:color w:val="000000" w:themeColor="text1"/>
          <w:sz w:val="24"/>
          <w:lang w:eastAsia="en-US"/>
        </w:rPr>
      </w:pPr>
      <w:r w:rsidRPr="00500751">
        <w:rPr>
          <w:rFonts w:ascii="Arial" w:eastAsia="Calibri" w:hAnsi="Arial"/>
          <w:bCs/>
          <w:i/>
          <w:color w:val="000000" w:themeColor="text1"/>
          <w:sz w:val="24"/>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331FDEE" w14:textId="77777777" w:rsidR="003B01C2" w:rsidRPr="00500751" w:rsidRDefault="003B01C2" w:rsidP="003B01C2">
      <w:pPr>
        <w:spacing w:after="120"/>
        <w:ind w:left="567" w:right="567"/>
        <w:jc w:val="both"/>
        <w:rPr>
          <w:rFonts w:ascii="Arial" w:eastAsia="Calibri" w:hAnsi="Arial"/>
          <w:bCs/>
          <w:i/>
          <w:color w:val="000000" w:themeColor="text1"/>
          <w:sz w:val="24"/>
          <w:lang w:eastAsia="en-US"/>
        </w:rPr>
      </w:pPr>
      <w:r w:rsidRPr="00500751">
        <w:rPr>
          <w:rFonts w:ascii="Arial" w:eastAsia="Calibri" w:hAnsi="Arial"/>
          <w:bCs/>
          <w:i/>
          <w:color w:val="000000" w:themeColor="text1"/>
          <w:sz w:val="24"/>
          <w:lang w:eastAsia="en-US"/>
        </w:rPr>
        <w:lastRenderedPageBreak/>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FE75F83" w14:textId="77777777" w:rsidR="003B01C2" w:rsidRPr="001760D2" w:rsidRDefault="003B01C2" w:rsidP="003B01C2">
      <w:pPr>
        <w:spacing w:after="120"/>
        <w:ind w:right="567"/>
        <w:jc w:val="both"/>
        <w:rPr>
          <w:rFonts w:ascii="Arial" w:eastAsia="Calibri" w:hAnsi="Arial"/>
          <w:bCs/>
          <w:iCs/>
          <w:color w:val="000000"/>
          <w:sz w:val="24"/>
          <w:lang w:eastAsia="en-US"/>
        </w:rPr>
      </w:pPr>
      <w:r w:rsidRPr="001760D2">
        <w:rPr>
          <w:rFonts w:ascii="Arial" w:eastAsia="Calibri" w:hAnsi="Arial"/>
          <w:bCs/>
          <w:iCs/>
          <w:color w:val="000000"/>
          <w:sz w:val="24"/>
          <w:lang w:eastAsia="en-US"/>
        </w:rPr>
        <w:t xml:space="preserve">Ecco la verità oggettiva e universale dell’uomo così come è rivelata dal Libro del Siracide. </w:t>
      </w:r>
    </w:p>
    <w:p w14:paraId="7A480C70" w14:textId="77777777" w:rsidR="003B01C2" w:rsidRPr="00500751" w:rsidRDefault="003B01C2" w:rsidP="003B01C2">
      <w:pPr>
        <w:spacing w:after="120"/>
        <w:ind w:left="567" w:right="567"/>
        <w:jc w:val="both"/>
        <w:rPr>
          <w:rFonts w:ascii="Arial" w:eastAsia="Calibri" w:hAnsi="Arial"/>
          <w:bCs/>
          <w:i/>
          <w:color w:val="000000" w:themeColor="text1"/>
          <w:sz w:val="24"/>
          <w:lang w:eastAsia="en-US"/>
        </w:rPr>
      </w:pPr>
      <w:r w:rsidRPr="00500751">
        <w:rPr>
          <w:rFonts w:ascii="Arial" w:eastAsia="Calibri" w:hAnsi="Arial"/>
          <w:bCs/>
          <w:i/>
          <w:color w:val="000000" w:themeColor="text1"/>
          <w:sz w:val="24"/>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9121B73" w14:textId="77777777" w:rsidR="003B01C2" w:rsidRPr="00500751" w:rsidRDefault="003B01C2" w:rsidP="003B01C2">
      <w:pPr>
        <w:spacing w:after="120"/>
        <w:ind w:left="567" w:right="567"/>
        <w:jc w:val="both"/>
        <w:rPr>
          <w:rFonts w:ascii="Arial" w:eastAsia="Calibri" w:hAnsi="Arial"/>
          <w:bCs/>
          <w:i/>
          <w:color w:val="000000" w:themeColor="text1"/>
          <w:sz w:val="24"/>
          <w:lang w:eastAsia="en-US"/>
        </w:rPr>
      </w:pPr>
      <w:r w:rsidRPr="00500751">
        <w:rPr>
          <w:rFonts w:ascii="Arial" w:eastAsia="Calibri" w:hAnsi="Arial"/>
          <w:bCs/>
          <w:i/>
          <w:color w:val="000000" w:themeColor="text1"/>
          <w:sz w:val="24"/>
          <w:lang w:eastAsia="en-US"/>
        </w:rPr>
        <w:t xml:space="preserve">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w:t>
      </w:r>
      <w:r w:rsidRPr="00500751">
        <w:rPr>
          <w:rFonts w:ascii="Arial" w:eastAsia="Calibri" w:hAnsi="Arial"/>
          <w:bCs/>
          <w:i/>
          <w:color w:val="000000" w:themeColor="text1"/>
          <w:sz w:val="24"/>
          <w:lang w:eastAsia="en-US"/>
        </w:rPr>
        <w:lastRenderedPageBreak/>
        <w:t>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6B3E0E0" w14:textId="77777777" w:rsidR="003B01C2" w:rsidRPr="00500751" w:rsidRDefault="003B01C2" w:rsidP="003B01C2">
      <w:pPr>
        <w:spacing w:after="120"/>
        <w:ind w:left="567" w:right="567"/>
        <w:jc w:val="both"/>
        <w:rPr>
          <w:rFonts w:ascii="Arial" w:eastAsia="Calibri" w:hAnsi="Arial"/>
          <w:bCs/>
          <w:i/>
          <w:color w:val="000000" w:themeColor="text1"/>
          <w:sz w:val="24"/>
          <w:lang w:eastAsia="en-US"/>
        </w:rPr>
      </w:pPr>
      <w:r w:rsidRPr="00500751">
        <w:rPr>
          <w:rFonts w:ascii="Arial" w:eastAsia="Calibri" w:hAnsi="Arial"/>
          <w:bCs/>
          <w:i/>
          <w:color w:val="000000" w:themeColor="text1"/>
          <w:sz w:val="24"/>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DC69989" w14:textId="77777777" w:rsidR="003B01C2" w:rsidRPr="00500751" w:rsidRDefault="003B01C2" w:rsidP="003B01C2">
      <w:pPr>
        <w:spacing w:after="120"/>
        <w:ind w:right="567"/>
        <w:jc w:val="both"/>
        <w:rPr>
          <w:rFonts w:ascii="Arial" w:eastAsia="Calibri" w:hAnsi="Arial"/>
          <w:bCs/>
          <w:iCs/>
          <w:color w:val="000000"/>
          <w:sz w:val="24"/>
          <w:lang w:eastAsia="en-US"/>
        </w:rPr>
      </w:pPr>
      <w:r w:rsidRPr="00500751">
        <w:rPr>
          <w:rFonts w:ascii="Arial" w:eastAsia="Calibri" w:hAnsi="Arial"/>
          <w:bCs/>
          <w:iCs/>
          <w:color w:val="000000"/>
          <w:sz w:val="24"/>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w:t>
      </w:r>
      <w:r w:rsidRPr="00500751">
        <w:rPr>
          <w:rFonts w:ascii="Arial" w:eastAsia="Calibri" w:hAnsi="Arial"/>
          <w:bCs/>
          <w:iCs/>
          <w:color w:val="000000" w:themeColor="text1"/>
          <w:sz w:val="24"/>
          <w:lang w:eastAsia="en-US"/>
        </w:rPr>
        <w:t xml:space="preserve">universale e oggettiva. Non lo ha dato e mai lo darà. A nessuno ha </w:t>
      </w:r>
      <w:r w:rsidRPr="00500751">
        <w:rPr>
          <w:rFonts w:ascii="Arial" w:eastAsia="Calibri" w:hAnsi="Arial"/>
          <w:bCs/>
          <w:iCs/>
          <w:color w:val="000000"/>
          <w:sz w:val="24"/>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339E788D" w14:textId="77777777" w:rsidR="003B01C2" w:rsidRPr="001760D2" w:rsidRDefault="003B01C2" w:rsidP="00BB421A">
      <w:pPr>
        <w:pStyle w:val="Corpotesto"/>
      </w:pPr>
      <w:bookmarkStart w:id="320" w:name="_Toc111642487"/>
      <w:bookmarkStart w:id="321" w:name="_Toc112855570"/>
      <w:bookmarkStart w:id="322" w:name="_Toc189214219"/>
      <w:r w:rsidRPr="001760D2">
        <w:t>La verità oggettiva e universale della Parola di Dio</w:t>
      </w:r>
      <w:bookmarkEnd w:id="320"/>
      <w:bookmarkEnd w:id="321"/>
      <w:bookmarkEnd w:id="322"/>
    </w:p>
    <w:p w14:paraId="6183753D" w14:textId="77777777" w:rsidR="003B01C2" w:rsidRPr="00500751" w:rsidRDefault="003B01C2" w:rsidP="003B01C2">
      <w:pPr>
        <w:spacing w:after="120"/>
        <w:jc w:val="both"/>
        <w:rPr>
          <w:rFonts w:ascii="Arial" w:hAnsi="Arial"/>
          <w:sz w:val="24"/>
        </w:rPr>
      </w:pPr>
      <w:r w:rsidRPr="00500751">
        <w:rPr>
          <w:rFonts w:ascii="Arial" w:hAnsi="Arial"/>
          <w:sz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w:t>
      </w:r>
      <w:r w:rsidRPr="00500751">
        <w:rPr>
          <w:rFonts w:ascii="Arial" w:hAnsi="Arial"/>
          <w:sz w:val="24"/>
        </w:rPr>
        <w:lastRenderedPageBreak/>
        <w:t xml:space="preserve">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0B3591F6" w14:textId="77777777" w:rsidR="003B01C2" w:rsidRPr="00500751" w:rsidRDefault="003B01C2" w:rsidP="003B01C2">
      <w:pPr>
        <w:spacing w:after="120"/>
        <w:jc w:val="both"/>
        <w:rPr>
          <w:rFonts w:ascii="Arial" w:hAnsi="Arial"/>
          <w:sz w:val="24"/>
        </w:rPr>
      </w:pPr>
      <w:r w:rsidRPr="00500751">
        <w:rPr>
          <w:rFonts w:ascii="Arial" w:hAnsi="Arial"/>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212D33F4" w14:textId="77777777" w:rsidR="003B01C2" w:rsidRPr="00500751" w:rsidRDefault="003B01C2" w:rsidP="003B01C2">
      <w:pPr>
        <w:spacing w:after="120"/>
        <w:jc w:val="both"/>
        <w:rPr>
          <w:rFonts w:ascii="Arial" w:hAnsi="Arial"/>
          <w:sz w:val="24"/>
        </w:rPr>
      </w:pPr>
      <w:r w:rsidRPr="00500751">
        <w:rPr>
          <w:rFonts w:ascii="Arial" w:hAnsi="Arial"/>
          <w:sz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5E2EEA36" w14:textId="77777777" w:rsidR="003B01C2" w:rsidRPr="00500751" w:rsidRDefault="003B01C2" w:rsidP="003B01C2">
      <w:pPr>
        <w:spacing w:after="120"/>
        <w:jc w:val="both"/>
        <w:rPr>
          <w:rFonts w:ascii="Arial" w:eastAsia="Calibri" w:hAnsi="Arial" w:cs="Arial"/>
          <w:sz w:val="24"/>
          <w:szCs w:val="22"/>
          <w:lang w:eastAsia="en-US"/>
        </w:rPr>
      </w:pPr>
      <w:r w:rsidRPr="00500751">
        <w:rPr>
          <w:rFonts w:ascii="Arial" w:eastAsia="Calibri" w:hAnsi="Arial" w:cs="Arial"/>
          <w:sz w:val="24"/>
          <w:szCs w:val="22"/>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w:t>
      </w:r>
      <w:r w:rsidRPr="00500751">
        <w:rPr>
          <w:rFonts w:ascii="Arial" w:eastAsia="Calibri" w:hAnsi="Arial" w:cs="Arial"/>
          <w:sz w:val="24"/>
          <w:szCs w:val="22"/>
          <w:lang w:eastAsia="en-US"/>
        </w:rPr>
        <w:lastRenderedPageBreak/>
        <w:t xml:space="preserve">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48DBF9E6" w14:textId="77777777" w:rsidR="003B01C2" w:rsidRPr="00500751" w:rsidRDefault="003B01C2" w:rsidP="003B01C2">
      <w:pPr>
        <w:spacing w:after="120"/>
        <w:jc w:val="both"/>
        <w:rPr>
          <w:rFonts w:ascii="Arial" w:eastAsia="Calibri" w:hAnsi="Arial" w:cs="Arial"/>
          <w:sz w:val="24"/>
          <w:szCs w:val="22"/>
          <w:lang w:eastAsia="en-US"/>
        </w:rPr>
      </w:pPr>
      <w:r w:rsidRPr="00500751">
        <w:rPr>
          <w:rFonts w:ascii="Arial" w:eastAsia="Calibri" w:hAnsi="Arial" w:cs="Arial"/>
          <w:sz w:val="24"/>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3A0ED60E" w14:textId="77777777" w:rsidR="003B01C2" w:rsidRPr="00500751" w:rsidRDefault="003B01C2" w:rsidP="003B01C2">
      <w:pPr>
        <w:spacing w:after="120"/>
        <w:jc w:val="both"/>
        <w:rPr>
          <w:rFonts w:ascii="Arial" w:eastAsia="Calibri" w:hAnsi="Arial" w:cs="Arial"/>
          <w:sz w:val="24"/>
          <w:szCs w:val="22"/>
          <w:lang w:eastAsia="en-US"/>
        </w:rPr>
      </w:pPr>
      <w:r w:rsidRPr="00500751">
        <w:rPr>
          <w:rFonts w:ascii="Arial" w:eastAsia="Calibri" w:hAnsi="Arial" w:cs="Arial"/>
          <w:sz w:val="24"/>
          <w:szCs w:val="22"/>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6636A755" w14:textId="77777777" w:rsidR="003B01C2" w:rsidRPr="00500751" w:rsidRDefault="003B01C2" w:rsidP="003B01C2">
      <w:pPr>
        <w:spacing w:after="120"/>
        <w:jc w:val="both"/>
        <w:rPr>
          <w:rFonts w:ascii="Arial" w:eastAsia="Calibri" w:hAnsi="Arial" w:cs="Arial"/>
          <w:sz w:val="24"/>
          <w:szCs w:val="22"/>
          <w:lang w:eastAsia="en-US"/>
        </w:rPr>
      </w:pPr>
      <w:r w:rsidRPr="00500751">
        <w:rPr>
          <w:rFonts w:ascii="Arial" w:eastAsia="Calibri" w:hAnsi="Arial" w:cs="Arial"/>
          <w:sz w:val="24"/>
          <w:szCs w:val="22"/>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59BE5652" w14:textId="77777777" w:rsidR="003B01C2" w:rsidRPr="00500751" w:rsidRDefault="003B01C2" w:rsidP="003B01C2">
      <w:pPr>
        <w:spacing w:after="120"/>
        <w:jc w:val="both"/>
        <w:rPr>
          <w:rFonts w:ascii="Arial" w:eastAsia="Calibri" w:hAnsi="Arial" w:cs="Arial"/>
          <w:sz w:val="24"/>
          <w:szCs w:val="22"/>
          <w:lang w:eastAsia="en-US"/>
        </w:rPr>
      </w:pPr>
      <w:r w:rsidRPr="00500751">
        <w:rPr>
          <w:rFonts w:ascii="Arial" w:eastAsia="Calibri" w:hAnsi="Arial" w:cs="Arial"/>
          <w:sz w:val="24"/>
          <w:szCs w:val="22"/>
          <w:lang w:eastAsia="en-US"/>
        </w:rPr>
        <w:t xml:space="preserve">Un esempio potrà aiutarci. Il Signore ha promesso il suo perdono a chi si pente. Sempre lui darà il perdono a quanti pentiti tornano a Lui. Così come sempre Lui </w:t>
      </w:r>
      <w:r w:rsidRPr="00500751">
        <w:rPr>
          <w:rFonts w:ascii="Arial" w:eastAsia="Calibri" w:hAnsi="Arial" w:cs="Arial"/>
          <w:sz w:val="24"/>
          <w:szCs w:val="22"/>
          <w:lang w:eastAsia="en-US"/>
        </w:rPr>
        <w:lastRenderedPageBreak/>
        <w:t>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58A6BE46" w14:textId="77777777" w:rsidR="003B01C2" w:rsidRPr="001760D2" w:rsidRDefault="003B01C2" w:rsidP="00BB421A">
      <w:pPr>
        <w:pStyle w:val="Corpotesto"/>
        <w:rPr>
          <w:rFonts w:eastAsia="Calibri"/>
          <w:lang w:eastAsia="en-US"/>
        </w:rPr>
      </w:pPr>
      <w:bookmarkStart w:id="323" w:name="_Toc111642488"/>
      <w:bookmarkStart w:id="324" w:name="_Toc112855571"/>
      <w:bookmarkStart w:id="325" w:name="_Toc189214220"/>
      <w:r w:rsidRPr="001760D2">
        <w:rPr>
          <w:rFonts w:eastAsia="Calibri"/>
          <w:lang w:eastAsia="en-US"/>
        </w:rPr>
        <w:t>La verità oggettiva e universale del mistero della Chiesa</w:t>
      </w:r>
      <w:bookmarkEnd w:id="323"/>
      <w:bookmarkEnd w:id="324"/>
      <w:bookmarkEnd w:id="325"/>
    </w:p>
    <w:p w14:paraId="0FDE6BF5" w14:textId="77777777" w:rsidR="003B01C2" w:rsidRPr="00500751" w:rsidRDefault="003B01C2" w:rsidP="003B01C2">
      <w:pPr>
        <w:spacing w:after="120"/>
        <w:jc w:val="both"/>
        <w:rPr>
          <w:rFonts w:ascii="Arial" w:hAnsi="Arial"/>
          <w:sz w:val="24"/>
        </w:rPr>
      </w:pPr>
      <w:r w:rsidRPr="00500751">
        <w:rPr>
          <w:rFonts w:ascii="Arial" w:hAnsi="Arial"/>
          <w:sz w:val="24"/>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62E05863" w14:textId="77777777" w:rsidR="003B01C2" w:rsidRPr="00500751" w:rsidRDefault="003B01C2" w:rsidP="003B01C2">
      <w:pPr>
        <w:spacing w:after="120"/>
        <w:jc w:val="both"/>
        <w:rPr>
          <w:rFonts w:ascii="Arial" w:hAnsi="Arial"/>
          <w:sz w:val="24"/>
        </w:rPr>
      </w:pPr>
      <w:r w:rsidRPr="00500751">
        <w:rPr>
          <w:rFonts w:ascii="Arial" w:hAnsi="Arial"/>
          <w:color w:val="000000"/>
          <w:sz w:val="24"/>
        </w:rPr>
        <w:t>La chiesa è chiamata a conservare integra e pura la verità di Cristo Gesù. Farà questo attraverso la conservazione di ogni suo membro nella integra e pura verità di Cristo Gesù. O</w:t>
      </w:r>
      <w:r w:rsidRPr="00500751">
        <w:rPr>
          <w:rFonts w:ascii="Arial" w:hAnsi="Arial"/>
          <w:sz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53ABCB9E" w14:textId="77777777" w:rsidR="003B01C2" w:rsidRPr="00500751" w:rsidRDefault="003B01C2" w:rsidP="003B01C2">
      <w:pPr>
        <w:spacing w:after="120"/>
        <w:jc w:val="both"/>
        <w:rPr>
          <w:rFonts w:ascii="Arial" w:hAnsi="Arial"/>
          <w:sz w:val="24"/>
        </w:rPr>
      </w:pPr>
      <w:r w:rsidRPr="00500751">
        <w:rPr>
          <w:rFonts w:ascii="Arial" w:hAnsi="Arial"/>
          <w:sz w:val="24"/>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w:t>
      </w:r>
      <w:r w:rsidRPr="00500751">
        <w:rPr>
          <w:rFonts w:ascii="Arial" w:hAnsi="Arial"/>
          <w:sz w:val="24"/>
        </w:rPr>
        <w:lastRenderedPageBreak/>
        <w:t xml:space="preserve">cristiani ma senza appartenenza alla Chiesa. Si vuole essere cristiani ma senza essere corpo di Cristo, interamente al servizio del corpo di Cristo. </w:t>
      </w:r>
    </w:p>
    <w:p w14:paraId="00AF5DB2" w14:textId="77777777" w:rsidR="003B01C2" w:rsidRPr="00500751" w:rsidRDefault="003B01C2" w:rsidP="003B01C2">
      <w:pPr>
        <w:spacing w:after="120"/>
        <w:jc w:val="both"/>
        <w:rPr>
          <w:rFonts w:ascii="Arial" w:hAnsi="Arial"/>
          <w:sz w:val="24"/>
        </w:rPr>
      </w:pPr>
      <w:r w:rsidRPr="00500751">
        <w:rPr>
          <w:rFonts w:ascii="Arial" w:hAnsi="Arial"/>
          <w:sz w:val="24"/>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62AA1B5A" w14:textId="77777777" w:rsidR="003B01C2" w:rsidRPr="00500751" w:rsidRDefault="003B01C2" w:rsidP="003B01C2">
      <w:pPr>
        <w:spacing w:after="120"/>
        <w:jc w:val="both"/>
        <w:rPr>
          <w:rFonts w:ascii="Arial" w:hAnsi="Arial"/>
          <w:sz w:val="24"/>
        </w:rPr>
      </w:pPr>
      <w:r w:rsidRPr="00500751">
        <w:rPr>
          <w:rFonts w:ascii="Arial" w:hAnsi="Arial"/>
          <w:sz w:val="24"/>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32E8338C" w14:textId="77777777" w:rsidR="003B01C2" w:rsidRPr="00500751" w:rsidRDefault="003B01C2" w:rsidP="003B01C2">
      <w:pPr>
        <w:spacing w:after="120"/>
        <w:jc w:val="both"/>
        <w:rPr>
          <w:rFonts w:ascii="Arial" w:hAnsi="Arial"/>
          <w:sz w:val="24"/>
        </w:rPr>
      </w:pPr>
      <w:r w:rsidRPr="00500751">
        <w:rPr>
          <w:rFonts w:ascii="Arial" w:hAnsi="Arial"/>
          <w:sz w:val="24"/>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110E5DBA" w14:textId="77777777" w:rsidR="003B01C2" w:rsidRPr="00500751" w:rsidRDefault="003B01C2" w:rsidP="003B01C2">
      <w:pPr>
        <w:spacing w:after="120"/>
        <w:jc w:val="both"/>
        <w:rPr>
          <w:rFonts w:ascii="Arial" w:hAnsi="Arial"/>
          <w:sz w:val="24"/>
        </w:rPr>
      </w:pPr>
      <w:r w:rsidRPr="00500751">
        <w:rPr>
          <w:rFonts w:ascii="Arial" w:hAnsi="Arial"/>
          <w:color w:val="000000"/>
          <w:sz w:val="24"/>
        </w:rPr>
        <w:t xml:space="preserve">La Chiesa è chiamata a conservare integra e pura la verità del Padre. Il Padre è la sorgente divina eterna di ogni verità oggettiva e universale. Il Padre è la sorgente eterna della Persona di Cristo Gesù. </w:t>
      </w:r>
      <w:r w:rsidRPr="00500751">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6F2E5034" w14:textId="77777777" w:rsidR="003B01C2" w:rsidRPr="00500751" w:rsidRDefault="003B01C2" w:rsidP="003B01C2">
      <w:pPr>
        <w:spacing w:after="120"/>
        <w:jc w:val="both"/>
        <w:rPr>
          <w:rFonts w:ascii="Arial" w:hAnsi="Arial"/>
          <w:sz w:val="24"/>
        </w:rPr>
      </w:pPr>
      <w:r w:rsidRPr="00500751">
        <w:rPr>
          <w:rFonts w:ascii="Arial" w:hAnsi="Arial"/>
          <w:sz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w:t>
      </w:r>
      <w:r w:rsidRPr="00500751">
        <w:rPr>
          <w:rFonts w:ascii="Arial" w:hAnsi="Arial"/>
          <w:sz w:val="24"/>
        </w:rPr>
        <w:lastRenderedPageBreak/>
        <w:t xml:space="preserve">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5EC7DE77" w14:textId="77777777" w:rsidR="003B01C2" w:rsidRPr="00500751" w:rsidRDefault="003B01C2" w:rsidP="003B01C2">
      <w:pPr>
        <w:spacing w:after="120"/>
        <w:jc w:val="both"/>
        <w:rPr>
          <w:rFonts w:ascii="Arial" w:hAnsi="Arial"/>
          <w:sz w:val="24"/>
        </w:rPr>
      </w:pPr>
      <w:r w:rsidRPr="00500751">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4AE5392" w14:textId="77777777" w:rsidR="003B01C2" w:rsidRPr="00500751" w:rsidRDefault="003B01C2" w:rsidP="003B01C2">
      <w:pPr>
        <w:spacing w:after="120"/>
        <w:jc w:val="both"/>
        <w:rPr>
          <w:rFonts w:ascii="Arial" w:hAnsi="Arial"/>
          <w:sz w:val="24"/>
        </w:rPr>
      </w:pPr>
      <w:r w:rsidRPr="00500751">
        <w:rPr>
          <w:rFonts w:ascii="Arial" w:hAnsi="Arial"/>
          <w:color w:val="000000" w:themeColor="text1"/>
          <w:sz w:val="24"/>
        </w:rPr>
        <w:t xml:space="preserve">La Chiesa è chiamata a conservare integra e pura la verità dello Spirito </w:t>
      </w:r>
      <w:r w:rsidRPr="00500751">
        <w:rPr>
          <w:rFonts w:ascii="Arial" w:hAnsi="Arial"/>
          <w:color w:val="000000"/>
          <w:sz w:val="24"/>
        </w:rPr>
        <w:t xml:space="preserve">Santo: Essa conserva la verità dello Spirito Santo, anch’essa verità oggettiva universale, camminando con la luce dello Spirito Santo. </w:t>
      </w:r>
      <w:r w:rsidRPr="00500751">
        <w:rPr>
          <w:rFonts w:ascii="Arial" w:hAnsi="Arial"/>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1EC8E7CD" w14:textId="77777777" w:rsidR="003B01C2" w:rsidRPr="00500751" w:rsidRDefault="003B01C2" w:rsidP="003B01C2">
      <w:pPr>
        <w:spacing w:after="120"/>
        <w:jc w:val="both"/>
        <w:rPr>
          <w:rFonts w:ascii="Arial" w:hAnsi="Arial"/>
          <w:sz w:val="24"/>
        </w:rPr>
      </w:pPr>
      <w:r w:rsidRPr="00500751">
        <w:rPr>
          <w:rFonts w:ascii="Arial" w:hAnsi="Arial"/>
          <w:sz w:val="24"/>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w:t>
      </w:r>
      <w:r w:rsidRPr="00500751">
        <w:rPr>
          <w:rFonts w:ascii="Arial" w:hAnsi="Arial"/>
          <w:sz w:val="24"/>
        </w:rPr>
        <w:lastRenderedPageBreak/>
        <w:t xml:space="preserve">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1C715C32" w14:textId="77777777" w:rsidR="003B01C2" w:rsidRPr="00500751" w:rsidRDefault="003B01C2" w:rsidP="003B01C2">
      <w:pPr>
        <w:spacing w:after="120"/>
        <w:jc w:val="both"/>
        <w:rPr>
          <w:rFonts w:ascii="Arial" w:hAnsi="Arial"/>
          <w:sz w:val="24"/>
        </w:rPr>
      </w:pPr>
      <w:r w:rsidRPr="00500751">
        <w:rPr>
          <w:rFonts w:ascii="Arial" w:hAnsi="Arial"/>
          <w:sz w:val="24"/>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43EAB0E5" w14:textId="77777777" w:rsidR="003B01C2" w:rsidRPr="00500751" w:rsidRDefault="003B01C2" w:rsidP="003B01C2">
      <w:pPr>
        <w:spacing w:after="120"/>
        <w:jc w:val="both"/>
        <w:rPr>
          <w:rFonts w:ascii="Arial" w:hAnsi="Arial"/>
          <w:sz w:val="24"/>
        </w:rPr>
      </w:pPr>
      <w:r w:rsidRPr="00500751">
        <w:rPr>
          <w:rFonts w:ascii="Arial" w:hAnsi="Arial"/>
          <w:sz w:val="24"/>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1D912D04" w14:textId="77777777" w:rsidR="003B01C2" w:rsidRPr="00500751" w:rsidRDefault="003B01C2" w:rsidP="003B01C2">
      <w:pPr>
        <w:spacing w:after="120"/>
        <w:jc w:val="both"/>
        <w:rPr>
          <w:rFonts w:ascii="Arial" w:hAnsi="Arial"/>
          <w:sz w:val="24"/>
        </w:rPr>
      </w:pPr>
      <w:r w:rsidRPr="00500751">
        <w:rPr>
          <w:rFonts w:ascii="Arial" w:hAnsi="Arial"/>
          <w:sz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6578B48A" w14:textId="77777777" w:rsidR="003B01C2" w:rsidRPr="00500751" w:rsidRDefault="003B01C2" w:rsidP="003B01C2">
      <w:pPr>
        <w:spacing w:after="120"/>
        <w:jc w:val="both"/>
        <w:rPr>
          <w:rFonts w:ascii="Arial" w:hAnsi="Arial"/>
          <w:sz w:val="24"/>
        </w:rPr>
      </w:pPr>
      <w:r w:rsidRPr="00500751">
        <w:rPr>
          <w:rFonts w:ascii="Arial" w:hAnsi="Arial"/>
          <w:sz w:val="24"/>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0644336D" w14:textId="77777777" w:rsidR="003B01C2" w:rsidRPr="001760D2" w:rsidRDefault="003B01C2" w:rsidP="00BB421A">
      <w:pPr>
        <w:pStyle w:val="Corpotesto"/>
      </w:pPr>
      <w:bookmarkStart w:id="326" w:name="_Toc111642489"/>
      <w:bookmarkStart w:id="327" w:name="_Toc112855572"/>
      <w:bookmarkStart w:id="328" w:name="_Toc189214221"/>
      <w:r w:rsidRPr="001760D2">
        <w:t>Il volto della Chiesa</w:t>
      </w:r>
      <w:bookmarkEnd w:id="326"/>
      <w:bookmarkEnd w:id="327"/>
      <w:bookmarkEnd w:id="328"/>
      <w:r w:rsidRPr="001760D2">
        <w:t xml:space="preserve"> </w:t>
      </w:r>
    </w:p>
    <w:p w14:paraId="017580CB" w14:textId="77777777" w:rsidR="003B01C2" w:rsidRPr="001760D2" w:rsidRDefault="003B01C2" w:rsidP="003B01C2">
      <w:pPr>
        <w:spacing w:after="120"/>
        <w:jc w:val="both"/>
        <w:rPr>
          <w:rFonts w:ascii="Arial" w:hAnsi="Arial"/>
          <w:sz w:val="24"/>
        </w:rPr>
      </w:pPr>
      <w:r w:rsidRPr="001760D2">
        <w:rPr>
          <w:rFonts w:ascii="Arial" w:hAnsi="Arial"/>
          <w:sz w:val="24"/>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13DA94F6" w14:textId="77777777" w:rsidR="003B01C2" w:rsidRPr="001760D2" w:rsidRDefault="003B01C2" w:rsidP="003B01C2">
      <w:pPr>
        <w:spacing w:after="120"/>
        <w:jc w:val="both"/>
        <w:rPr>
          <w:rFonts w:ascii="Arial" w:hAnsi="Arial"/>
          <w:sz w:val="24"/>
        </w:rPr>
      </w:pPr>
      <w:r w:rsidRPr="001760D2">
        <w:rPr>
          <w:rFonts w:ascii="Arial" w:hAnsi="Arial"/>
          <w:b/>
          <w:sz w:val="24"/>
        </w:rPr>
        <w:lastRenderedPageBreak/>
        <w:t xml:space="preserve">Il volto della Chiesa è Verità. </w:t>
      </w:r>
      <w:r w:rsidRPr="001760D2">
        <w:rPr>
          <w:rFonts w:ascii="Arial" w:hAnsi="Arial"/>
          <w:sz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43915119" w14:textId="4535E1AC"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Preghiera. </w:t>
      </w:r>
      <w:r w:rsidRPr="001760D2">
        <w:rPr>
          <w:rFonts w:ascii="Arial" w:hAnsi="Arial"/>
          <w:sz w:val="24"/>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w:t>
      </w:r>
      <w:r w:rsidR="00276B76" w:rsidRPr="001760D2">
        <w:rPr>
          <w:rFonts w:ascii="Arial" w:hAnsi="Arial"/>
          <w:sz w:val="24"/>
        </w:rPr>
        <w:t xml:space="preserve"> </w:t>
      </w:r>
      <w:r w:rsidRPr="001760D2">
        <w:rPr>
          <w:rFonts w:ascii="Arial" w:hAnsi="Arial"/>
          <w:sz w:val="24"/>
        </w:rPr>
        <w:t xml:space="preserve">è falso; se è poca anche lui è poco cristiano. Quando il cristiano </w:t>
      </w:r>
      <w:r w:rsidRPr="001760D2">
        <w:rPr>
          <w:rFonts w:ascii="Arial" w:hAnsi="Arial"/>
          <w:sz w:val="24"/>
        </w:rPr>
        <w:lastRenderedPageBreak/>
        <w:t xml:space="preserve">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38E1061C" w14:textId="77777777" w:rsidR="003B01C2" w:rsidRPr="001760D2" w:rsidRDefault="003B01C2" w:rsidP="003B01C2">
      <w:pPr>
        <w:spacing w:after="120"/>
        <w:jc w:val="both"/>
        <w:rPr>
          <w:rFonts w:ascii="Arial" w:hAnsi="Arial"/>
          <w:color w:val="000000" w:themeColor="text1"/>
          <w:sz w:val="24"/>
        </w:rPr>
      </w:pPr>
      <w:r w:rsidRPr="001760D2">
        <w:rPr>
          <w:rFonts w:ascii="Arial" w:hAnsi="Arial"/>
          <w:b/>
          <w:color w:val="000000" w:themeColor="text1"/>
          <w:sz w:val="24"/>
        </w:rPr>
        <w:t xml:space="preserve">Il volto della Chiesa è Amore. </w:t>
      </w:r>
      <w:r w:rsidRPr="001760D2">
        <w:rPr>
          <w:rFonts w:ascii="Arial" w:hAnsi="Arial"/>
          <w:color w:val="000000" w:themeColor="text1"/>
          <w:sz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2BB4300C" w14:textId="77777777"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Luce. </w:t>
      </w:r>
      <w:r w:rsidRPr="001760D2">
        <w:rPr>
          <w:rFonts w:ascii="Arial" w:hAnsi="Arial"/>
          <w:sz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w:t>
      </w:r>
      <w:r w:rsidRPr="001760D2">
        <w:rPr>
          <w:rFonts w:ascii="Arial" w:hAnsi="Arial"/>
          <w:sz w:val="24"/>
        </w:rPr>
        <w:lastRenderedPageBreak/>
        <w:t>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AA407F6" w14:textId="77777777"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Unione. </w:t>
      </w:r>
      <w:r w:rsidRPr="001760D2">
        <w:rPr>
          <w:rFonts w:ascii="Arial" w:hAnsi="Arial"/>
          <w:sz w:val="24"/>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w:t>
      </w:r>
      <w:r w:rsidRPr="001760D2">
        <w:rPr>
          <w:rFonts w:ascii="Arial" w:hAnsi="Arial"/>
          <w:sz w:val="24"/>
        </w:rPr>
        <w:lastRenderedPageBreak/>
        <w:t>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41D24CC5" w14:textId="2F43C23C" w:rsidR="003B01C2" w:rsidRPr="001760D2" w:rsidRDefault="003B01C2" w:rsidP="003B01C2">
      <w:pPr>
        <w:spacing w:after="120"/>
        <w:jc w:val="both"/>
        <w:rPr>
          <w:rFonts w:ascii="Arial" w:hAnsi="Arial"/>
          <w:sz w:val="24"/>
        </w:rPr>
      </w:pPr>
      <w:r w:rsidRPr="001760D2">
        <w:rPr>
          <w:rFonts w:ascii="Arial" w:hAnsi="Arial"/>
          <w:b/>
          <w:sz w:val="24"/>
        </w:rPr>
        <w:t xml:space="preserve"> Il volto della Chiesa è Parola del Padre. </w:t>
      </w:r>
      <w:r w:rsidRPr="001760D2">
        <w:rPr>
          <w:rFonts w:ascii="Arial" w:hAnsi="Arial"/>
          <w:sz w:val="24"/>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276B76" w:rsidRPr="001760D2">
        <w:rPr>
          <w:rFonts w:ascii="Arial" w:hAnsi="Arial"/>
          <w:sz w:val="24"/>
        </w:rPr>
        <w:t xml:space="preserve"> </w:t>
      </w:r>
      <w:r w:rsidRPr="001760D2">
        <w:rPr>
          <w:rFonts w:ascii="Arial" w:hAnsi="Arial"/>
          <w:sz w:val="24"/>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3BD80AB1" w14:textId="77777777"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Vangelo di Gesù Cristo. </w:t>
      </w:r>
      <w:r w:rsidRPr="001760D2">
        <w:rPr>
          <w:rFonts w:ascii="Arial" w:hAnsi="Arial"/>
          <w:sz w:val="24"/>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w:t>
      </w:r>
      <w:r w:rsidRPr="001760D2">
        <w:rPr>
          <w:rFonts w:ascii="Arial" w:hAnsi="Arial"/>
          <w:sz w:val="24"/>
        </w:rPr>
        <w:lastRenderedPageBreak/>
        <w:t>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A1EFC12" w14:textId="77777777"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mozione dello Spirito Santo. </w:t>
      </w:r>
      <w:r w:rsidRPr="001760D2">
        <w:rPr>
          <w:rFonts w:ascii="Arial" w:hAnsi="Arial"/>
          <w:sz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w:t>
      </w:r>
      <w:r w:rsidRPr="001760D2">
        <w:rPr>
          <w:rFonts w:ascii="Arial" w:hAnsi="Arial"/>
          <w:sz w:val="24"/>
        </w:rPr>
        <w:lastRenderedPageBreak/>
        <w:t>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1B91B3A" w14:textId="77777777"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vita. </w:t>
      </w:r>
      <w:r w:rsidRPr="001760D2">
        <w:rPr>
          <w:rFonts w:ascii="Arial" w:hAnsi="Arial"/>
          <w:sz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75564DFE" w14:textId="77777777" w:rsidR="003B01C2" w:rsidRPr="001760D2" w:rsidRDefault="003B01C2" w:rsidP="003B01C2">
      <w:pPr>
        <w:spacing w:after="120"/>
        <w:jc w:val="both"/>
        <w:rPr>
          <w:rFonts w:ascii="Arial" w:hAnsi="Arial"/>
          <w:sz w:val="24"/>
        </w:rPr>
      </w:pPr>
      <w:r w:rsidRPr="001760D2">
        <w:rPr>
          <w:rFonts w:ascii="Arial" w:hAnsi="Arial"/>
          <w:b/>
          <w:sz w:val="24"/>
        </w:rPr>
        <w:t xml:space="preserve">Il volto della Chiesa è missione. </w:t>
      </w:r>
      <w:r w:rsidRPr="001760D2">
        <w:rPr>
          <w:rFonts w:ascii="Arial" w:hAnsi="Arial"/>
          <w:sz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w:t>
      </w:r>
      <w:r w:rsidRPr="001760D2">
        <w:rPr>
          <w:rFonts w:ascii="Arial" w:hAnsi="Arial"/>
          <w:sz w:val="24"/>
        </w:rPr>
        <w:lastRenderedPageBreak/>
        <w:t xml:space="preserve">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0AFB05E2" w14:textId="0D273186" w:rsidR="003B01C2" w:rsidRPr="001760D2" w:rsidRDefault="003B01C2" w:rsidP="003B01C2">
      <w:pPr>
        <w:spacing w:after="120"/>
        <w:jc w:val="both"/>
        <w:rPr>
          <w:rFonts w:ascii="Arial" w:hAnsi="Arial"/>
          <w:sz w:val="24"/>
        </w:rPr>
      </w:pPr>
      <w:r w:rsidRPr="001760D2">
        <w:rPr>
          <w:rFonts w:ascii="Arial" w:hAnsi="Arial"/>
          <w:b/>
          <w:sz w:val="24"/>
        </w:rPr>
        <w:t>Madre di Dio, Volto dell’umanità crocifissa e glorificata in Cristo</w:t>
      </w:r>
      <w:r w:rsidRPr="001760D2">
        <w:rPr>
          <w:rFonts w:ascii="Arial" w:hAnsi="Arial"/>
          <w:sz w:val="24"/>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w:t>
      </w:r>
      <w:r w:rsidR="00276B76" w:rsidRPr="001760D2">
        <w:rPr>
          <w:rFonts w:ascii="Arial" w:hAnsi="Arial"/>
          <w:sz w:val="24"/>
        </w:rPr>
        <w:t xml:space="preserve"> </w:t>
      </w:r>
      <w:r w:rsidRPr="001760D2">
        <w:rPr>
          <w:rFonts w:ascii="Arial" w:hAnsi="Arial"/>
          <w:sz w:val="24"/>
        </w:rPr>
        <w:lastRenderedPageBreak/>
        <w:t>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11C314C9" w14:textId="77777777" w:rsidR="003B01C2" w:rsidRPr="001760D2" w:rsidRDefault="003B01C2" w:rsidP="00BB421A">
      <w:pPr>
        <w:pStyle w:val="Corpotesto"/>
      </w:pPr>
      <w:bookmarkStart w:id="329" w:name="_Toc111642490"/>
      <w:bookmarkStart w:id="330" w:name="_Toc112855573"/>
      <w:bookmarkStart w:id="331" w:name="_Toc189214222"/>
      <w:r w:rsidRPr="001760D2">
        <w:t>La Chiesa mistero di unità e di comunione</w:t>
      </w:r>
      <w:bookmarkEnd w:id="329"/>
      <w:bookmarkEnd w:id="330"/>
      <w:bookmarkEnd w:id="331"/>
    </w:p>
    <w:p w14:paraId="04011B25" w14:textId="77777777" w:rsidR="003B01C2" w:rsidRPr="001760D2" w:rsidRDefault="003B01C2" w:rsidP="003B01C2">
      <w:pPr>
        <w:spacing w:after="120"/>
        <w:jc w:val="both"/>
        <w:rPr>
          <w:rFonts w:ascii="Arial" w:hAnsi="Arial"/>
          <w:sz w:val="24"/>
        </w:rPr>
      </w:pPr>
      <w:r w:rsidRPr="001760D2">
        <w:rPr>
          <w:rFonts w:ascii="Arial" w:hAnsi="Arial"/>
          <w:sz w:val="24"/>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ed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397B0FCB" w14:textId="270B00C8" w:rsidR="003B01C2" w:rsidRPr="001760D2" w:rsidRDefault="003B01C2" w:rsidP="003B01C2">
      <w:pPr>
        <w:spacing w:after="120"/>
        <w:jc w:val="both"/>
        <w:rPr>
          <w:rFonts w:ascii="Arial" w:hAnsi="Arial"/>
          <w:sz w:val="24"/>
        </w:rPr>
      </w:pPr>
      <w:r w:rsidRPr="001760D2">
        <w:rPr>
          <w:rFonts w:ascii="Arial" w:hAnsi="Arial"/>
          <w:b/>
          <w:sz w:val="24"/>
        </w:rPr>
        <w:t xml:space="preserve">Il principio unità: </w:t>
      </w:r>
      <w:r w:rsidRPr="001760D2">
        <w:rPr>
          <w:rFonts w:ascii="Arial" w:hAnsi="Arial"/>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w:t>
      </w:r>
      <w:r w:rsidRPr="001760D2">
        <w:rPr>
          <w:rFonts w:ascii="Arial" w:hAnsi="Arial"/>
          <w:sz w:val="24"/>
        </w:rPr>
        <w:lastRenderedPageBreak/>
        <w:t>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w:t>
      </w:r>
      <w:r w:rsidR="00276B76" w:rsidRPr="001760D2">
        <w:rPr>
          <w:rFonts w:ascii="Arial" w:hAnsi="Arial"/>
          <w:sz w:val="24"/>
        </w:rPr>
        <w:t xml:space="preserve"> </w:t>
      </w:r>
      <w:r w:rsidRPr="001760D2">
        <w:rPr>
          <w:rFonts w:ascii="Arial" w:hAnsi="Arial"/>
          <w:sz w:val="24"/>
        </w:rPr>
        <w:t xml:space="preserve">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w:t>
      </w:r>
      <w:r w:rsidRPr="001760D2">
        <w:rPr>
          <w:rFonts w:ascii="Arial" w:hAnsi="Arial"/>
          <w:sz w:val="24"/>
        </w:rPr>
        <w:lastRenderedPageBreak/>
        <w:t>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41199ECF" w14:textId="41447C06" w:rsidR="003B01C2" w:rsidRPr="001760D2" w:rsidRDefault="003B01C2" w:rsidP="003B01C2">
      <w:pPr>
        <w:spacing w:after="120"/>
        <w:jc w:val="both"/>
        <w:rPr>
          <w:rFonts w:ascii="Arial" w:hAnsi="Arial"/>
          <w:sz w:val="24"/>
        </w:rPr>
      </w:pPr>
      <w:r w:rsidRPr="001760D2">
        <w:rPr>
          <w:rFonts w:ascii="Arial" w:hAnsi="Arial"/>
          <w:b/>
          <w:color w:val="000000" w:themeColor="text1"/>
          <w:sz w:val="24"/>
        </w:rPr>
        <w:t xml:space="preserve">Il principio comunione: </w:t>
      </w:r>
      <w:r w:rsidRPr="001760D2">
        <w:rPr>
          <w:rFonts w:ascii="Arial" w:hAnsi="Arial"/>
          <w:color w:val="000000" w:themeColor="text1"/>
          <w:sz w:val="24"/>
        </w:rPr>
        <w:t xml:space="preserve">L'unità cristiana non è negazione della persona, se </w:t>
      </w:r>
      <w:r w:rsidRPr="001760D2">
        <w:rPr>
          <w:rFonts w:ascii="Arial" w:hAnsi="Arial"/>
          <w:sz w:val="24"/>
        </w:rPr>
        <w:t>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w:t>
      </w:r>
      <w:r w:rsidR="00276B76" w:rsidRPr="001760D2">
        <w:rPr>
          <w:rFonts w:ascii="Arial" w:hAnsi="Arial"/>
          <w:sz w:val="24"/>
        </w:rPr>
        <w:t xml:space="preserve"> </w:t>
      </w:r>
      <w:r w:rsidRPr="001760D2">
        <w:rPr>
          <w:rFonts w:ascii="Arial" w:hAnsi="Arial"/>
          <w:sz w:val="24"/>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276B76" w:rsidRPr="001760D2">
        <w:rPr>
          <w:rFonts w:ascii="Arial" w:hAnsi="Arial"/>
          <w:sz w:val="24"/>
        </w:rPr>
        <w:t xml:space="preserve"> </w:t>
      </w:r>
      <w:r w:rsidRPr="001760D2">
        <w:rPr>
          <w:rFonts w:ascii="Arial" w:hAnsi="Arial"/>
          <w:sz w:val="24"/>
        </w:rPr>
        <w:t xml:space="preserve">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w:t>
      </w:r>
      <w:r w:rsidRPr="001760D2">
        <w:rPr>
          <w:rFonts w:ascii="Arial" w:hAnsi="Arial"/>
          <w:sz w:val="24"/>
        </w:rPr>
        <w:lastRenderedPageBreak/>
        <w:t xml:space="preserve">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w:t>
      </w:r>
      <w:r w:rsidRPr="001760D2">
        <w:rPr>
          <w:rFonts w:ascii="Arial" w:hAnsi="Arial"/>
          <w:sz w:val="24"/>
        </w:rPr>
        <w:lastRenderedPageBreak/>
        <w:t xml:space="preserve">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0EEE50A8" w14:textId="4D75DB20" w:rsidR="003B01C2" w:rsidRPr="001760D2" w:rsidRDefault="003B01C2" w:rsidP="003B01C2">
      <w:pPr>
        <w:spacing w:after="120"/>
        <w:jc w:val="both"/>
        <w:rPr>
          <w:rFonts w:ascii="Arial" w:hAnsi="Arial"/>
          <w:sz w:val="24"/>
        </w:rPr>
      </w:pPr>
      <w:r w:rsidRPr="001760D2">
        <w:rPr>
          <w:rFonts w:ascii="Arial" w:hAnsi="Arial"/>
          <w:b/>
          <w:sz w:val="24"/>
        </w:rPr>
        <w:t xml:space="preserve">Il principio divenire: </w:t>
      </w:r>
      <w:r w:rsidRPr="001760D2">
        <w:rPr>
          <w:rFonts w:ascii="Arial" w:hAnsi="Arial"/>
          <w:sz w:val="24"/>
        </w:rPr>
        <w:t>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w:t>
      </w:r>
      <w:r w:rsidR="00276B76" w:rsidRPr="001760D2">
        <w:rPr>
          <w:rFonts w:ascii="Arial" w:hAnsi="Arial"/>
          <w:sz w:val="24"/>
        </w:rPr>
        <w:t xml:space="preserve"> </w:t>
      </w:r>
      <w:r w:rsidRPr="001760D2">
        <w:rPr>
          <w:rFonts w:ascii="Arial" w:hAnsi="Arial"/>
          <w:sz w:val="24"/>
        </w:rPr>
        <w:t xml:space="preserve">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w:t>
      </w:r>
      <w:r w:rsidRPr="001760D2">
        <w:rPr>
          <w:rFonts w:ascii="Arial" w:hAnsi="Arial"/>
          <w:sz w:val="24"/>
        </w:rPr>
        <w:lastRenderedPageBreak/>
        <w:t xml:space="preserve">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w:t>
      </w:r>
      <w:r w:rsidRPr="001760D2">
        <w:rPr>
          <w:rFonts w:ascii="Arial" w:hAnsi="Arial"/>
          <w:sz w:val="24"/>
        </w:rPr>
        <w:lastRenderedPageBreak/>
        <w:t xml:space="preserve">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70F940C7" w14:textId="77777777" w:rsidR="003B01C2" w:rsidRPr="001760D2" w:rsidRDefault="003B01C2" w:rsidP="00BB421A">
      <w:pPr>
        <w:pStyle w:val="Corpotesto"/>
      </w:pPr>
      <w:bookmarkStart w:id="332" w:name="_Toc111642491"/>
      <w:bookmarkStart w:id="333" w:name="_Toc112855574"/>
      <w:bookmarkStart w:id="334" w:name="_Toc189214223"/>
      <w:r w:rsidRPr="001760D2">
        <w:t>La verità dell’escatologia via della vera antropologia</w:t>
      </w:r>
      <w:bookmarkEnd w:id="332"/>
      <w:bookmarkEnd w:id="333"/>
      <w:bookmarkEnd w:id="334"/>
    </w:p>
    <w:p w14:paraId="2536F43A" w14:textId="46B69C7E" w:rsidR="003B01C2" w:rsidRPr="00500751" w:rsidRDefault="003B01C2" w:rsidP="003B01C2">
      <w:pPr>
        <w:spacing w:after="120"/>
        <w:jc w:val="both"/>
        <w:rPr>
          <w:rFonts w:ascii="Arial" w:hAnsi="Arial"/>
          <w:sz w:val="24"/>
        </w:rPr>
      </w:pPr>
      <w:r w:rsidRPr="00500751">
        <w:rPr>
          <w:rFonts w:ascii="Arial" w:hAnsi="Arial" w:cs="Arial"/>
          <w:sz w:val="24"/>
        </w:rPr>
        <w:t xml:space="preserve">In questo paragrafo dedicato alla verità oggettiva e universale della vera escatologia sono anche affermate: </w:t>
      </w:r>
      <w:r w:rsidRPr="00500751">
        <w:rPr>
          <w:rFonts w:ascii="Arial" w:eastAsia="Calibri" w:hAnsi="Arial"/>
          <w:sz w:val="24"/>
          <w:lang w:eastAsia="en-US"/>
        </w:rPr>
        <w:t>La verità oggettiva e universale del Paradiso; la verità oggettiva e universale delle perdizione eterna; l</w:t>
      </w:r>
      <w:r w:rsidRPr="00500751">
        <w:rPr>
          <w:rFonts w:ascii="Arial" w:hAnsi="Arial"/>
          <w:sz w:val="24"/>
        </w:rPr>
        <w:t>a verità oggettiva e universale della misericordia; la verità oggettiva e universale del perdono; la verità oggettiva e universale della salvezza; la verità oggettiva e universale della redenzione.</w:t>
      </w:r>
      <w:r w:rsidR="00276B76" w:rsidRPr="00500751">
        <w:rPr>
          <w:rFonts w:ascii="Arial" w:hAnsi="Arial"/>
          <w:sz w:val="24"/>
        </w:rPr>
        <w:t xml:space="preserve"> </w:t>
      </w:r>
    </w:p>
    <w:p w14:paraId="48441822" w14:textId="77777777" w:rsidR="003B01C2" w:rsidRPr="001760D2" w:rsidRDefault="003B01C2" w:rsidP="003B01C2">
      <w:pPr>
        <w:spacing w:after="120"/>
        <w:jc w:val="both"/>
        <w:rPr>
          <w:rFonts w:ascii="Arial" w:hAnsi="Arial"/>
          <w:sz w:val="24"/>
        </w:rPr>
      </w:pPr>
      <w:r w:rsidRPr="001760D2">
        <w:rPr>
          <w:rFonts w:ascii="Arial" w:hAnsi="Arial"/>
          <w:sz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775E99A1"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lastRenderedPageBreak/>
        <w:t xml:space="preserve">«Tu potrai mangiare di tutti gli alberi del giardino, ma dell’albero della conoscenza del bene e del male non devi mangiare, perché, nel giorno in cui tu ne mangerai, certamente dovrai morire» (Gen 2,16-17). </w:t>
      </w:r>
    </w:p>
    <w:p w14:paraId="0338A80F" w14:textId="77777777" w:rsidR="003B01C2" w:rsidRPr="001760D2" w:rsidRDefault="003B01C2" w:rsidP="003B01C2">
      <w:pPr>
        <w:spacing w:after="120"/>
        <w:jc w:val="both"/>
        <w:rPr>
          <w:rFonts w:ascii="Arial" w:hAnsi="Arial"/>
          <w:sz w:val="24"/>
        </w:rPr>
      </w:pPr>
      <w:r w:rsidRPr="001760D2">
        <w:rPr>
          <w:rFonts w:ascii="Arial" w:hAnsi="Arial"/>
          <w:sz w:val="24"/>
        </w:rPr>
        <w:t xml:space="preserve">Poiché questo comando è del Creatore e Signore dell’uomo, necessariamente dovrà essere Parola vera. Poiché Parola vera, essa infallibilmente si compie. </w:t>
      </w:r>
    </w:p>
    <w:p w14:paraId="2F93F096" w14:textId="77777777" w:rsidR="003B01C2" w:rsidRPr="001760D2" w:rsidRDefault="003B01C2" w:rsidP="003B01C2">
      <w:pPr>
        <w:spacing w:after="120"/>
        <w:jc w:val="both"/>
        <w:rPr>
          <w:rFonts w:ascii="Arial" w:hAnsi="Arial"/>
          <w:sz w:val="24"/>
        </w:rPr>
      </w:pPr>
      <w:r w:rsidRPr="001760D2">
        <w:rPr>
          <w:rFonts w:ascii="Arial" w:hAnsi="Arial"/>
          <w:sz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981799E" w14:textId="77777777" w:rsidR="003B01C2" w:rsidRPr="001760D2" w:rsidRDefault="003B01C2" w:rsidP="003B01C2">
      <w:pPr>
        <w:spacing w:after="120"/>
        <w:jc w:val="both"/>
        <w:rPr>
          <w:rFonts w:ascii="Arial" w:hAnsi="Arial"/>
          <w:sz w:val="24"/>
        </w:rPr>
      </w:pPr>
      <w:r w:rsidRPr="001760D2">
        <w:rPr>
          <w:rFonts w:ascii="Arial" w:hAnsi="Arial"/>
          <w:sz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57238C0C"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9C0868C" w14:textId="77777777" w:rsidR="003B01C2" w:rsidRPr="001760D2" w:rsidRDefault="003B01C2" w:rsidP="003B01C2">
      <w:pPr>
        <w:spacing w:after="120"/>
        <w:ind w:right="567"/>
        <w:jc w:val="both"/>
        <w:rPr>
          <w:rFonts w:ascii="Arial" w:hAnsi="Arial"/>
          <w:color w:val="000000"/>
          <w:sz w:val="24"/>
        </w:rPr>
      </w:pPr>
      <w:r w:rsidRPr="001760D2">
        <w:rPr>
          <w:rFonts w:ascii="Arial" w:hAnsi="Arial"/>
          <w:sz w:val="24"/>
        </w:rPr>
        <w:t xml:space="preserve">Con queste parole nasce la vera speranza. Un giorno dal suo Signore l’uomo sarà liberato da questo abisso di morte. </w:t>
      </w:r>
    </w:p>
    <w:p w14:paraId="39F668B3" w14:textId="77777777" w:rsidR="003B01C2" w:rsidRPr="001760D2" w:rsidRDefault="003B01C2" w:rsidP="003B01C2">
      <w:pPr>
        <w:spacing w:after="120"/>
        <w:jc w:val="both"/>
        <w:rPr>
          <w:rFonts w:ascii="Arial" w:hAnsi="Arial"/>
          <w:sz w:val="24"/>
        </w:rPr>
      </w:pPr>
      <w:r w:rsidRPr="001760D2">
        <w:rPr>
          <w:rFonts w:ascii="Arial" w:hAnsi="Arial"/>
          <w:sz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3D1B6B93"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500751">
        <w:rPr>
          <w:rFonts w:ascii="Arial" w:hAnsi="Arial"/>
          <w:i/>
          <w:iCs/>
          <w:color w:val="000000" w:themeColor="text1"/>
          <w:sz w:val="24"/>
        </w:rPr>
        <w:lastRenderedPageBreak/>
        <w:t xml:space="preserve">obbedendo alla sua voce e tenendoti unito a lui, poiché è lui la tua vita e la tua longevità, per poter così abitare nel paese che il Signore ha giurato di dare ai tuoi padri, Abramo, Isacco e Giacobbe» (Dt 30,15-20). </w:t>
      </w:r>
    </w:p>
    <w:p w14:paraId="5FFACA5B" w14:textId="77777777" w:rsidR="003B01C2" w:rsidRPr="001760D2" w:rsidRDefault="003B01C2" w:rsidP="003B01C2">
      <w:pPr>
        <w:spacing w:after="120"/>
        <w:jc w:val="both"/>
        <w:rPr>
          <w:rFonts w:ascii="Arial" w:hAnsi="Arial"/>
          <w:sz w:val="24"/>
        </w:rPr>
      </w:pPr>
      <w:r w:rsidRPr="001760D2">
        <w:rPr>
          <w:rFonts w:ascii="Arial" w:hAnsi="Arial"/>
          <w:sz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3331EABD" w14:textId="63A99E59"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276B76" w:rsidRPr="00500751">
        <w:rPr>
          <w:rFonts w:ascii="Arial" w:hAnsi="Arial"/>
          <w:i/>
          <w:iCs/>
          <w:color w:val="000000" w:themeColor="text1"/>
          <w:sz w:val="24"/>
        </w:rPr>
        <w:t xml:space="preserve"> </w:t>
      </w:r>
      <w:r w:rsidRPr="00500751">
        <w:rPr>
          <w:rFonts w:ascii="Arial" w:hAnsi="Arial"/>
          <w:i/>
          <w:iCs/>
          <w:color w:val="000000" w:themeColor="text1"/>
          <w:sz w:val="24"/>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1D071ACC" w14:textId="77777777" w:rsidR="003B01C2" w:rsidRPr="001760D2" w:rsidRDefault="003B01C2" w:rsidP="003B01C2">
      <w:pPr>
        <w:spacing w:after="120"/>
        <w:jc w:val="both"/>
        <w:rPr>
          <w:rFonts w:ascii="Arial" w:hAnsi="Arial"/>
          <w:sz w:val="24"/>
        </w:rPr>
      </w:pPr>
      <w:r w:rsidRPr="001760D2">
        <w:rPr>
          <w:rFonts w:ascii="Arial" w:hAnsi="Arial"/>
          <w:sz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349BB830"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4F5C621" w14:textId="77777777" w:rsidR="003B01C2" w:rsidRPr="001760D2" w:rsidRDefault="003B01C2" w:rsidP="003B01C2">
      <w:pPr>
        <w:spacing w:after="120"/>
        <w:jc w:val="both"/>
        <w:rPr>
          <w:rFonts w:ascii="Arial" w:hAnsi="Arial"/>
          <w:sz w:val="24"/>
        </w:rPr>
      </w:pPr>
      <w:r w:rsidRPr="001760D2">
        <w:rPr>
          <w:rFonts w:ascii="Arial" w:hAnsi="Arial"/>
          <w:sz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3BEBEC5" w14:textId="77777777" w:rsidR="003B01C2" w:rsidRPr="001760D2" w:rsidRDefault="003B01C2" w:rsidP="003B01C2">
      <w:pPr>
        <w:spacing w:after="120"/>
        <w:jc w:val="both"/>
        <w:rPr>
          <w:rFonts w:ascii="Arial" w:hAnsi="Arial"/>
          <w:sz w:val="24"/>
        </w:rPr>
      </w:pPr>
      <w:r w:rsidRPr="001760D2">
        <w:rPr>
          <w:rFonts w:ascii="Arial" w:hAnsi="Arial"/>
          <w:sz w:val="24"/>
        </w:rPr>
        <w:t>Questa verità è così mirabilmente rivelata dall’Apostolo Paolo:</w:t>
      </w:r>
    </w:p>
    <w:p w14:paraId="77A98326"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D19451C" w14:textId="77777777" w:rsidR="003B01C2" w:rsidRPr="001760D2" w:rsidRDefault="003B01C2" w:rsidP="003B01C2">
      <w:pPr>
        <w:spacing w:after="120"/>
        <w:jc w:val="both"/>
        <w:rPr>
          <w:rFonts w:ascii="Arial" w:hAnsi="Arial"/>
          <w:sz w:val="24"/>
        </w:rPr>
      </w:pPr>
      <w:r w:rsidRPr="001760D2">
        <w:rPr>
          <w:rFonts w:ascii="Arial" w:hAnsi="Arial"/>
          <w:sz w:val="24"/>
        </w:rPr>
        <w:t xml:space="preserve">Anche la creazione soffre a causa delle trasgressioni dell’uomo: </w:t>
      </w:r>
    </w:p>
    <w:p w14:paraId="0D7D2A34"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5C8B701"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Questo mistero oggi è avvolto di un grande silenzio omertoso. Di questo silenzio siamo noi tutti responsabili dinanzi al Signore. È il peccato che trasforma in un deserto il giardino creato da Dio per l’uomo: </w:t>
      </w:r>
    </w:p>
    <w:p w14:paraId="502157FC"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«Io vi ho condotti in una terra che è un giardino, perché ne mangiaste i frutti e i prodotti, ma voi, appena entrati, avete contaminato la mia terra e avete reso una vergogna la mia eredità» (Ger 2,7). </w:t>
      </w:r>
    </w:p>
    <w:p w14:paraId="2A394859" w14:textId="77777777" w:rsidR="003B01C2" w:rsidRPr="001760D2" w:rsidRDefault="003B01C2" w:rsidP="003B01C2">
      <w:pPr>
        <w:spacing w:after="120"/>
        <w:jc w:val="both"/>
        <w:rPr>
          <w:rFonts w:ascii="Arial" w:hAnsi="Arial"/>
          <w:sz w:val="24"/>
        </w:rPr>
      </w:pPr>
      <w:r w:rsidRPr="001760D2">
        <w:rPr>
          <w:rFonts w:ascii="Arial" w:hAnsi="Arial"/>
          <w:sz w:val="24"/>
        </w:rPr>
        <w:t>Ecco perché il nostro silenzio è omertoso. Vorremmo la sana ecologia, senza la sana escatologia. La sana ecologia è il frutto della sana escatologia.</w:t>
      </w:r>
    </w:p>
    <w:p w14:paraId="72994416" w14:textId="77777777" w:rsidR="003B01C2" w:rsidRPr="001760D2" w:rsidRDefault="003B01C2" w:rsidP="003B01C2">
      <w:pPr>
        <w:spacing w:after="120"/>
        <w:jc w:val="both"/>
        <w:rPr>
          <w:rFonts w:ascii="Arial" w:hAnsi="Arial"/>
          <w:sz w:val="24"/>
        </w:rPr>
      </w:pPr>
      <w:r w:rsidRPr="001760D2">
        <w:rPr>
          <w:rFonts w:ascii="Arial" w:hAnsi="Arial"/>
          <w:sz w:val="24"/>
        </w:rPr>
        <w:t>Così l’obbedienza di Cristo Gesù viene annunciata nella Lettera agli Ebrei:</w:t>
      </w:r>
    </w:p>
    <w:p w14:paraId="7CD60450"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97068E0" w14:textId="77777777" w:rsidR="003B01C2" w:rsidRPr="001760D2" w:rsidRDefault="003B01C2" w:rsidP="003B01C2">
      <w:pPr>
        <w:spacing w:after="120"/>
        <w:jc w:val="both"/>
        <w:rPr>
          <w:rFonts w:ascii="Arial" w:hAnsi="Arial"/>
          <w:sz w:val="24"/>
        </w:rPr>
      </w:pPr>
      <w:r w:rsidRPr="001760D2">
        <w:rPr>
          <w:rFonts w:ascii="Arial" w:hAnsi="Arial"/>
          <w:sz w:val="24"/>
        </w:rPr>
        <w:t xml:space="preserve">E ancora: </w:t>
      </w:r>
    </w:p>
    <w:p w14:paraId="28741DF0"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w:t>
      </w:r>
      <w:r w:rsidRPr="00500751">
        <w:rPr>
          <w:rFonts w:ascii="Arial" w:hAnsi="Arial"/>
          <w:i/>
          <w:iCs/>
          <w:color w:val="000000" w:themeColor="text1"/>
          <w:sz w:val="24"/>
        </w:rPr>
        <w:lastRenderedPageBreak/>
        <w:t>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9AD3B62" w14:textId="77777777" w:rsidR="003B01C2" w:rsidRPr="001760D2" w:rsidRDefault="003B01C2" w:rsidP="003B01C2">
      <w:pPr>
        <w:spacing w:after="120"/>
        <w:jc w:val="both"/>
        <w:rPr>
          <w:rFonts w:ascii="Arial" w:hAnsi="Arial"/>
          <w:sz w:val="24"/>
        </w:rPr>
      </w:pPr>
      <w:r w:rsidRPr="001760D2">
        <w:rPr>
          <w:rFonts w:ascii="Arial" w:hAnsi="Arial"/>
          <w:sz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5CBE51C" w14:textId="77777777" w:rsidR="003B01C2" w:rsidRPr="001760D2" w:rsidRDefault="003B01C2" w:rsidP="003B01C2">
      <w:pPr>
        <w:spacing w:after="120"/>
        <w:jc w:val="both"/>
        <w:rPr>
          <w:rFonts w:ascii="Arial" w:hAnsi="Arial"/>
          <w:sz w:val="24"/>
        </w:rPr>
      </w:pPr>
      <w:r w:rsidRPr="001760D2">
        <w:rPr>
          <w:rFonts w:ascii="Arial" w:hAnsi="Arial"/>
          <w:sz w:val="24"/>
        </w:rPr>
        <w:t>Tutte le altre pastorali sono vanità. Sono un inutile inseguire il vento. Anzi tutte le altre sono un partorire vento, secondo la profezia di Isaia:</w:t>
      </w:r>
    </w:p>
    <w:p w14:paraId="0A213A18"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7BE52CE" w14:textId="77777777" w:rsidR="003B01C2" w:rsidRPr="001760D2" w:rsidRDefault="003B01C2" w:rsidP="003B01C2">
      <w:pPr>
        <w:spacing w:after="120"/>
        <w:jc w:val="both"/>
        <w:rPr>
          <w:rFonts w:ascii="Arial" w:hAnsi="Arial"/>
          <w:sz w:val="24"/>
        </w:rPr>
      </w:pPr>
      <w:r w:rsidRPr="001760D2">
        <w:rPr>
          <w:rFonts w:ascii="Arial" w:hAnsi="Arial"/>
          <w:sz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B7B897F" w14:textId="77777777" w:rsidR="003B01C2" w:rsidRPr="001760D2" w:rsidRDefault="003B01C2" w:rsidP="003B01C2">
      <w:pPr>
        <w:spacing w:after="120"/>
        <w:jc w:val="both"/>
        <w:rPr>
          <w:rFonts w:ascii="Arial" w:hAnsi="Arial"/>
          <w:sz w:val="24"/>
        </w:rPr>
      </w:pPr>
      <w:r w:rsidRPr="001760D2">
        <w:rPr>
          <w:rFonts w:ascii="Arial" w:hAnsi="Arial"/>
          <w:sz w:val="24"/>
        </w:rPr>
        <w:t>Ecco cosa rivela a noi il Libro del Siracide sul dopo:</w:t>
      </w:r>
    </w:p>
    <w:p w14:paraId="6D568CC0"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C6283C2" w14:textId="77777777" w:rsidR="003B01C2" w:rsidRPr="001760D2" w:rsidRDefault="003B01C2" w:rsidP="003B01C2">
      <w:pPr>
        <w:spacing w:after="120"/>
        <w:jc w:val="both"/>
        <w:rPr>
          <w:rFonts w:ascii="Arial" w:hAnsi="Arial"/>
          <w:sz w:val="24"/>
        </w:rPr>
      </w:pPr>
      <w:r w:rsidRPr="001760D2">
        <w:rPr>
          <w:rFonts w:ascii="Arial" w:hAnsi="Arial"/>
          <w:sz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w:t>
      </w:r>
      <w:r w:rsidRPr="001760D2">
        <w:rPr>
          <w:rFonts w:ascii="Arial" w:hAnsi="Arial"/>
          <w:sz w:val="24"/>
        </w:rPr>
        <w:lastRenderedPageBreak/>
        <w:t>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A65736E" w14:textId="77777777" w:rsidR="003B01C2" w:rsidRPr="001760D2" w:rsidRDefault="003B01C2" w:rsidP="003B01C2">
      <w:pPr>
        <w:spacing w:after="120"/>
        <w:jc w:val="both"/>
        <w:rPr>
          <w:rFonts w:ascii="Arial" w:hAnsi="Arial"/>
          <w:sz w:val="24"/>
        </w:rPr>
      </w:pPr>
      <w:r w:rsidRPr="001760D2">
        <w:rPr>
          <w:rFonts w:ascii="Arial" w:hAnsi="Arial"/>
          <w:sz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10A2785" w14:textId="77777777" w:rsidR="003B01C2" w:rsidRPr="001760D2" w:rsidRDefault="003B01C2" w:rsidP="003B01C2">
      <w:pPr>
        <w:spacing w:after="120"/>
        <w:jc w:val="both"/>
        <w:rPr>
          <w:rFonts w:ascii="Arial" w:hAnsi="Arial"/>
          <w:sz w:val="24"/>
        </w:rPr>
      </w:pPr>
      <w:r w:rsidRPr="001760D2">
        <w:rPr>
          <w:rFonts w:ascii="Arial" w:hAnsi="Arial"/>
          <w:sz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7D9AC3A6"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550A933" w14:textId="33365FE6" w:rsidR="003B01C2" w:rsidRPr="001760D2" w:rsidRDefault="003B01C2" w:rsidP="003B01C2">
      <w:pPr>
        <w:spacing w:after="120"/>
        <w:jc w:val="both"/>
        <w:rPr>
          <w:rFonts w:ascii="Arial" w:hAnsi="Arial"/>
          <w:sz w:val="24"/>
        </w:rPr>
      </w:pPr>
      <w:r w:rsidRPr="001760D2">
        <w:rPr>
          <w:rFonts w:ascii="Arial" w:hAnsi="Arial"/>
          <w:sz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276B76" w:rsidRPr="001760D2">
        <w:rPr>
          <w:rFonts w:ascii="Arial" w:hAnsi="Arial"/>
          <w:sz w:val="24"/>
        </w:rPr>
        <w:t xml:space="preserve"> </w:t>
      </w:r>
      <w:r w:rsidRPr="001760D2">
        <w:rPr>
          <w:rFonts w:ascii="Arial" w:hAnsi="Arial"/>
          <w:sz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277CC23"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è la stoltezza di chi ha deciso che Dio non esiste e che alla Parola del Signore non va data alcuna obbedienza. Siamo giunti ancora oltre: stiamo </w:t>
      </w:r>
      <w:r w:rsidRPr="001760D2">
        <w:rPr>
          <w:rFonts w:ascii="Arial" w:hAnsi="Arial"/>
          <w:sz w:val="24"/>
        </w:rPr>
        <w:lastRenderedPageBreak/>
        <w:t>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8DF46E8" w14:textId="77777777" w:rsidR="003B01C2" w:rsidRPr="001760D2" w:rsidRDefault="003B01C2" w:rsidP="003B01C2">
      <w:pPr>
        <w:spacing w:after="120"/>
        <w:jc w:val="both"/>
        <w:rPr>
          <w:rFonts w:ascii="Arial" w:hAnsi="Arial"/>
          <w:sz w:val="24"/>
        </w:rPr>
      </w:pPr>
      <w:r w:rsidRPr="001760D2">
        <w:rPr>
          <w:rFonts w:ascii="Arial" w:hAnsi="Arial"/>
          <w:sz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8B03D93" w14:textId="77777777" w:rsidR="003B01C2" w:rsidRPr="001760D2" w:rsidRDefault="003B01C2" w:rsidP="003B01C2">
      <w:pPr>
        <w:spacing w:after="120"/>
        <w:jc w:val="both"/>
        <w:rPr>
          <w:rFonts w:ascii="Arial" w:hAnsi="Arial"/>
          <w:sz w:val="24"/>
        </w:rPr>
      </w:pPr>
      <w:r w:rsidRPr="001760D2">
        <w:rPr>
          <w:rFonts w:ascii="Arial" w:hAnsi="Arial"/>
          <w:sz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C36FDA8" w14:textId="77777777" w:rsidR="003B01C2" w:rsidRPr="001760D2" w:rsidRDefault="003B01C2" w:rsidP="003B01C2">
      <w:pPr>
        <w:spacing w:after="120"/>
        <w:jc w:val="both"/>
        <w:rPr>
          <w:rFonts w:ascii="Arial" w:hAnsi="Arial"/>
          <w:sz w:val="24"/>
        </w:rPr>
      </w:pPr>
      <w:r w:rsidRPr="001760D2">
        <w:rPr>
          <w:rFonts w:ascii="Arial" w:hAnsi="Arial"/>
          <w:sz w:val="24"/>
        </w:rPr>
        <w:t>Senza questi Agenti mai ci sarà per un solo uomo il dopo senza peccato, il dopo di rigenerazione e di rinnovamento nello Spirito Santo:</w:t>
      </w:r>
    </w:p>
    <w:p w14:paraId="34ADD3EC"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0BA7DFED"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Questo dopo di grazia e di verità solo lo Spirito Santo può realizzarlo per ogni uomo. </w:t>
      </w:r>
    </w:p>
    <w:p w14:paraId="42463CBF" w14:textId="77777777" w:rsidR="003B01C2" w:rsidRPr="001760D2" w:rsidRDefault="003B01C2" w:rsidP="003B01C2">
      <w:pPr>
        <w:spacing w:after="120"/>
        <w:jc w:val="both"/>
        <w:rPr>
          <w:rFonts w:ascii="Arial" w:hAnsi="Arial"/>
          <w:sz w:val="24"/>
        </w:rPr>
      </w:pPr>
      <w:r w:rsidRPr="001760D2">
        <w:rPr>
          <w:rFonts w:ascii="Arial" w:hAnsi="Arial"/>
          <w:sz w:val="24"/>
        </w:rPr>
        <w:t xml:space="preserve">Se ormai siamo tutti condannati a sentire un “vangelo nuovo” o come dice l’Apostolo Paolo: “un vangelo diverso”, diviene per tutti impossibile percorrere la </w:t>
      </w:r>
      <w:r w:rsidRPr="001760D2">
        <w:rPr>
          <w:rFonts w:ascii="Arial" w:hAnsi="Arial"/>
          <w:sz w:val="24"/>
        </w:rPr>
        <w:lastRenderedPageBreak/>
        <w:t>via della vera antropologia. È il vero Vangelo, letto e compreso nello Spirito Santo, che ci rivela la via della vera antropologia. Ogni vangelo falso e ogni falso vangelo sempre indicherà vie di falsa antropologia e di conseguenza vie di falsa escatologia.</w:t>
      </w:r>
    </w:p>
    <w:p w14:paraId="1B954754" w14:textId="77777777" w:rsidR="003B01C2" w:rsidRPr="001760D2" w:rsidRDefault="003B01C2" w:rsidP="003B01C2">
      <w:pPr>
        <w:spacing w:after="120"/>
        <w:jc w:val="both"/>
        <w:rPr>
          <w:rFonts w:ascii="Arial" w:hAnsi="Arial"/>
          <w:sz w:val="24"/>
        </w:rPr>
      </w:pPr>
      <w:r w:rsidRPr="001760D2">
        <w:rPr>
          <w:rFonts w:ascii="Arial" w:hAnsi="Arial"/>
          <w:sz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8DE101F" w14:textId="77777777" w:rsidR="003B01C2" w:rsidRPr="001760D2" w:rsidRDefault="003B01C2" w:rsidP="003B01C2">
      <w:pPr>
        <w:spacing w:after="120"/>
        <w:jc w:val="both"/>
        <w:rPr>
          <w:rFonts w:ascii="Arial" w:hAnsi="Arial"/>
          <w:sz w:val="24"/>
        </w:rPr>
      </w:pPr>
      <w:r w:rsidRPr="001760D2">
        <w:rPr>
          <w:rFonts w:ascii="Arial" w:hAnsi="Arial"/>
          <w:sz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A1D4E5B" w14:textId="77777777" w:rsidR="003B01C2" w:rsidRPr="001760D2" w:rsidRDefault="003B01C2" w:rsidP="003B01C2">
      <w:pPr>
        <w:spacing w:after="120"/>
        <w:jc w:val="both"/>
        <w:rPr>
          <w:rFonts w:ascii="Arial" w:hAnsi="Arial"/>
          <w:sz w:val="24"/>
        </w:rPr>
      </w:pPr>
      <w:r w:rsidRPr="001760D2">
        <w:rPr>
          <w:rFonts w:ascii="Arial" w:hAnsi="Arial"/>
          <w:sz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153AB6A" w14:textId="77777777" w:rsidR="003B01C2" w:rsidRPr="001760D2" w:rsidRDefault="003B01C2" w:rsidP="003B01C2">
      <w:pPr>
        <w:spacing w:after="120"/>
        <w:jc w:val="both"/>
        <w:rPr>
          <w:rFonts w:ascii="Arial" w:hAnsi="Arial"/>
          <w:sz w:val="24"/>
        </w:rPr>
      </w:pPr>
      <w:r w:rsidRPr="001760D2">
        <w:rPr>
          <w:rFonts w:ascii="Arial" w:hAnsi="Arial"/>
          <w:sz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w:t>
      </w:r>
      <w:r w:rsidRPr="001760D2">
        <w:rPr>
          <w:rFonts w:ascii="Arial" w:hAnsi="Arial"/>
          <w:sz w:val="24"/>
        </w:rPr>
        <w:lastRenderedPageBreak/>
        <w:t>vocazione, il suo carisma. Verità mai da dimenticare. Verità però che richiede l’assenso della nostra fede.</w:t>
      </w:r>
    </w:p>
    <w:p w14:paraId="21E3B762" w14:textId="77777777" w:rsidR="003B01C2" w:rsidRPr="001760D2" w:rsidRDefault="003B01C2" w:rsidP="003B01C2">
      <w:pPr>
        <w:spacing w:after="120"/>
        <w:jc w:val="both"/>
        <w:rPr>
          <w:rFonts w:ascii="Arial" w:hAnsi="Arial"/>
          <w:sz w:val="24"/>
        </w:rPr>
      </w:pPr>
      <w:r w:rsidRPr="001760D2">
        <w:rPr>
          <w:rFonts w:ascii="Arial" w:hAnsi="Arial"/>
          <w:sz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7FEF515" w14:textId="398B165E" w:rsidR="003B01C2" w:rsidRPr="001760D2" w:rsidRDefault="003B01C2" w:rsidP="003B01C2">
      <w:pPr>
        <w:spacing w:after="120"/>
        <w:jc w:val="both"/>
        <w:rPr>
          <w:rFonts w:ascii="Arial" w:hAnsi="Arial"/>
          <w:sz w:val="24"/>
        </w:rPr>
      </w:pPr>
      <w:r w:rsidRPr="001760D2">
        <w:rPr>
          <w:rFonts w:ascii="Arial" w:hAnsi="Arial"/>
          <w:sz w:val="24"/>
        </w:rPr>
        <w:t>Ora chiediamoci: qual è l’ultimissimo (novissimum) dopo per ogni uomo?</w:t>
      </w:r>
      <w:r w:rsidR="00276B76" w:rsidRPr="001760D2">
        <w:rPr>
          <w:rFonts w:ascii="Arial" w:hAnsi="Arial"/>
          <w:sz w:val="24"/>
        </w:rPr>
        <w:t xml:space="preserve"> </w:t>
      </w:r>
      <w:r w:rsidRPr="001760D2">
        <w:rPr>
          <w:rFonts w:ascii="Arial" w:hAnsi="Arial"/>
          <w:sz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B0CEF3C" w14:textId="77777777" w:rsidR="003B01C2" w:rsidRPr="001760D2" w:rsidRDefault="003B01C2" w:rsidP="003B01C2">
      <w:pPr>
        <w:spacing w:after="120"/>
        <w:jc w:val="both"/>
        <w:rPr>
          <w:rFonts w:ascii="Arial" w:hAnsi="Arial"/>
          <w:sz w:val="24"/>
        </w:rPr>
      </w:pPr>
      <w:r w:rsidRPr="001760D2">
        <w:rPr>
          <w:rFonts w:ascii="Arial" w:hAnsi="Arial"/>
          <w:sz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A42AB03" w14:textId="77777777" w:rsidR="003B01C2" w:rsidRPr="001760D2" w:rsidRDefault="003B01C2" w:rsidP="003B01C2">
      <w:pPr>
        <w:spacing w:after="120"/>
        <w:jc w:val="both"/>
        <w:rPr>
          <w:rFonts w:ascii="Arial" w:hAnsi="Arial"/>
          <w:sz w:val="24"/>
        </w:rPr>
      </w:pPr>
      <w:r w:rsidRPr="001760D2">
        <w:rPr>
          <w:rFonts w:ascii="Arial" w:hAnsi="Arial"/>
          <w:sz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AA7603D" w14:textId="77777777" w:rsidR="003B01C2" w:rsidRPr="001760D2" w:rsidRDefault="003B01C2" w:rsidP="003B01C2">
      <w:pPr>
        <w:spacing w:after="120"/>
        <w:jc w:val="both"/>
        <w:rPr>
          <w:rFonts w:ascii="Arial" w:hAnsi="Arial"/>
          <w:sz w:val="24"/>
        </w:rPr>
      </w:pPr>
      <w:r w:rsidRPr="001760D2">
        <w:rPr>
          <w:rFonts w:ascii="Arial" w:hAnsi="Arial"/>
          <w:sz w:val="24"/>
        </w:rPr>
        <w:t xml:space="preserve">Neanche Cristo Gesù è il Cristo voluto dal Padre per la remissione dei peccati e per la creazione della nuova creatura. Non parliamo poi dello Spirito Santo, mandato dal Padre per Cristo, per trasformarci in verità in Cristo, per farci rivestire </w:t>
      </w:r>
      <w:r w:rsidRPr="001760D2">
        <w:rPr>
          <w:rFonts w:ascii="Arial" w:hAnsi="Arial"/>
          <w:sz w:val="24"/>
        </w:rPr>
        <w:lastRenderedPageBreak/>
        <w:t>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223EF50" w14:textId="77777777" w:rsidR="003B01C2" w:rsidRPr="001760D2" w:rsidRDefault="003B01C2" w:rsidP="003B01C2">
      <w:pPr>
        <w:spacing w:after="120"/>
        <w:jc w:val="both"/>
        <w:rPr>
          <w:rFonts w:ascii="Arial" w:hAnsi="Arial"/>
          <w:sz w:val="24"/>
        </w:rPr>
      </w:pPr>
      <w:r w:rsidRPr="001760D2">
        <w:rPr>
          <w:rFonts w:ascii="Arial" w:hAnsi="Arial"/>
          <w:sz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7A079F3" w14:textId="77777777" w:rsidR="003B01C2" w:rsidRPr="001760D2" w:rsidRDefault="003B01C2" w:rsidP="003B01C2">
      <w:pPr>
        <w:spacing w:after="120"/>
        <w:jc w:val="both"/>
        <w:rPr>
          <w:rFonts w:ascii="Arial" w:hAnsi="Arial"/>
          <w:sz w:val="24"/>
        </w:rPr>
      </w:pPr>
      <w:r w:rsidRPr="001760D2">
        <w:rPr>
          <w:rFonts w:ascii="Arial" w:hAnsi="Arial"/>
          <w:sz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273275D" w14:textId="77777777" w:rsidR="003B01C2" w:rsidRPr="001760D2" w:rsidRDefault="003B01C2" w:rsidP="003B01C2">
      <w:pPr>
        <w:spacing w:after="120"/>
        <w:jc w:val="both"/>
        <w:rPr>
          <w:rFonts w:ascii="Arial" w:hAnsi="Arial"/>
          <w:sz w:val="24"/>
        </w:rPr>
      </w:pPr>
      <w:r w:rsidRPr="001760D2">
        <w:rPr>
          <w:rFonts w:ascii="Arial" w:hAnsi="Arial"/>
          <w:sz w:val="24"/>
        </w:rPr>
        <w:t xml:space="preserve">Possiamo applicare a quest’uomo quanto il Libro del Proverbi dice sulla donna straniera: </w:t>
      </w:r>
    </w:p>
    <w:p w14:paraId="36B9DB39"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w:t>
      </w:r>
      <w:r w:rsidRPr="00500751">
        <w:rPr>
          <w:rFonts w:ascii="Arial" w:hAnsi="Arial"/>
          <w:i/>
          <w:iCs/>
          <w:color w:val="000000" w:themeColor="text1"/>
          <w:sz w:val="24"/>
        </w:rPr>
        <w:lastRenderedPageBreak/>
        <w:t xml:space="preserve">strada, ora per le piazze, ad ogni angolo sta in agguato. Lo afferra, lo bacia e con sfacciataggine gli dice: </w:t>
      </w:r>
    </w:p>
    <w:p w14:paraId="131BFBA4"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3918591" w14:textId="77777777" w:rsidR="003B01C2" w:rsidRPr="001760D2" w:rsidRDefault="003B01C2" w:rsidP="003B01C2">
      <w:pPr>
        <w:spacing w:after="120"/>
        <w:jc w:val="both"/>
        <w:rPr>
          <w:rFonts w:ascii="Arial" w:hAnsi="Arial"/>
          <w:sz w:val="24"/>
        </w:rPr>
      </w:pPr>
      <w:r w:rsidRPr="001760D2">
        <w:rPr>
          <w:rFonts w:ascii="Arial" w:hAnsi="Arial"/>
          <w:sz w:val="24"/>
        </w:rPr>
        <w:t>Questa donna straniera oggi è il falso Dio che sta conquistando i cuori dei discepoli di Cristo preparandoli per il macello dell’inferno.</w:t>
      </w:r>
    </w:p>
    <w:p w14:paraId="70BDCDFC"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C94333C" w14:textId="77777777" w:rsidR="003B01C2" w:rsidRPr="001760D2" w:rsidRDefault="003B01C2" w:rsidP="003B01C2">
      <w:pPr>
        <w:spacing w:after="120"/>
        <w:jc w:val="both"/>
        <w:rPr>
          <w:rFonts w:ascii="Arial" w:hAnsi="Arial"/>
          <w:sz w:val="24"/>
        </w:rPr>
      </w:pPr>
      <w:r w:rsidRPr="001760D2">
        <w:rPr>
          <w:rFonts w:ascii="Arial" w:hAnsi="Arial"/>
          <w:sz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C7E53D9" w14:textId="77777777" w:rsidR="003B01C2" w:rsidRPr="001760D2" w:rsidRDefault="003B01C2" w:rsidP="003B01C2">
      <w:pPr>
        <w:spacing w:after="120"/>
        <w:jc w:val="both"/>
        <w:rPr>
          <w:rFonts w:ascii="Arial" w:hAnsi="Arial"/>
          <w:sz w:val="24"/>
        </w:rPr>
      </w:pPr>
      <w:r w:rsidRPr="001760D2">
        <w:rPr>
          <w:rFonts w:ascii="Arial" w:hAnsi="Arial"/>
          <w:sz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5637783" w14:textId="77777777" w:rsidR="003B01C2" w:rsidRPr="001760D2" w:rsidRDefault="003B01C2" w:rsidP="003B01C2">
      <w:pPr>
        <w:spacing w:after="120"/>
        <w:jc w:val="both"/>
        <w:rPr>
          <w:rFonts w:ascii="Arial" w:hAnsi="Arial"/>
          <w:sz w:val="24"/>
        </w:rPr>
      </w:pPr>
      <w:r w:rsidRPr="001760D2">
        <w:rPr>
          <w:rFonts w:ascii="Arial" w:hAnsi="Arial"/>
          <w:sz w:val="24"/>
        </w:rPr>
        <w:lastRenderedPageBreak/>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43ECA199" w14:textId="77777777" w:rsidR="003B01C2" w:rsidRPr="001760D2" w:rsidRDefault="003B01C2" w:rsidP="003B01C2">
      <w:pPr>
        <w:spacing w:after="120"/>
        <w:jc w:val="both"/>
        <w:rPr>
          <w:rFonts w:ascii="Arial" w:hAnsi="Arial"/>
          <w:sz w:val="24"/>
        </w:rPr>
      </w:pPr>
      <w:r w:rsidRPr="001760D2">
        <w:rPr>
          <w:rFonts w:ascii="Arial" w:hAnsi="Arial"/>
          <w:sz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8004F95" w14:textId="77777777" w:rsidR="003B01C2" w:rsidRPr="001760D2" w:rsidRDefault="003B01C2" w:rsidP="003B01C2">
      <w:pPr>
        <w:spacing w:after="120"/>
        <w:jc w:val="both"/>
        <w:rPr>
          <w:rFonts w:ascii="Arial" w:hAnsi="Arial"/>
          <w:sz w:val="24"/>
        </w:rPr>
      </w:pPr>
      <w:r w:rsidRPr="001760D2">
        <w:rPr>
          <w:rFonts w:ascii="Arial" w:hAnsi="Arial"/>
          <w:sz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6EFA01A2" w14:textId="77777777" w:rsidR="003B01C2" w:rsidRPr="001760D2" w:rsidRDefault="003B01C2" w:rsidP="003B01C2">
      <w:pPr>
        <w:spacing w:after="120"/>
        <w:jc w:val="both"/>
        <w:rPr>
          <w:rFonts w:ascii="Arial" w:hAnsi="Arial"/>
          <w:sz w:val="24"/>
        </w:rPr>
      </w:pPr>
      <w:r w:rsidRPr="001760D2">
        <w:rPr>
          <w:rFonts w:ascii="Arial" w:hAnsi="Arial"/>
          <w:sz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81DA362" w14:textId="77777777" w:rsidR="003B01C2" w:rsidRPr="001760D2" w:rsidRDefault="003B01C2" w:rsidP="003B01C2">
      <w:pPr>
        <w:spacing w:after="120"/>
        <w:jc w:val="both"/>
        <w:rPr>
          <w:rFonts w:ascii="Arial" w:hAnsi="Arial"/>
          <w:sz w:val="24"/>
        </w:rPr>
      </w:pPr>
      <w:r w:rsidRPr="001760D2">
        <w:rPr>
          <w:rFonts w:ascii="Arial" w:hAnsi="Arial"/>
          <w:sz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411A012" w14:textId="3A639A88" w:rsidR="003B01C2" w:rsidRPr="001760D2" w:rsidRDefault="003B01C2" w:rsidP="003B01C2">
      <w:pPr>
        <w:spacing w:after="120"/>
        <w:jc w:val="both"/>
        <w:rPr>
          <w:rFonts w:ascii="Arial" w:hAnsi="Arial"/>
          <w:sz w:val="24"/>
        </w:rPr>
      </w:pPr>
      <w:r w:rsidRPr="001760D2">
        <w:rPr>
          <w:rFonts w:ascii="Arial" w:hAnsi="Arial"/>
          <w:sz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w:t>
      </w:r>
      <w:r w:rsidRPr="001760D2">
        <w:rPr>
          <w:rFonts w:ascii="Arial" w:hAnsi="Arial"/>
          <w:sz w:val="24"/>
        </w:rPr>
        <w:lastRenderedPageBreak/>
        <w:t>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276B76" w:rsidRPr="001760D2">
        <w:rPr>
          <w:rFonts w:ascii="Arial" w:hAnsi="Arial"/>
          <w:sz w:val="24"/>
        </w:rPr>
        <w:t xml:space="preserve"> </w:t>
      </w:r>
    </w:p>
    <w:p w14:paraId="6336B897" w14:textId="77777777" w:rsidR="003B01C2" w:rsidRPr="001760D2" w:rsidRDefault="003B01C2" w:rsidP="003B01C2">
      <w:pPr>
        <w:spacing w:after="120"/>
        <w:jc w:val="both"/>
        <w:rPr>
          <w:rFonts w:ascii="Arial" w:hAnsi="Arial"/>
          <w:sz w:val="24"/>
        </w:rPr>
      </w:pPr>
      <w:r w:rsidRPr="001760D2">
        <w:rPr>
          <w:rFonts w:ascii="Arial" w:hAnsi="Arial"/>
          <w:sz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55461FB" w14:textId="77777777" w:rsidR="003B01C2" w:rsidRPr="001760D2" w:rsidRDefault="003B01C2" w:rsidP="003B01C2">
      <w:pPr>
        <w:spacing w:after="120"/>
        <w:jc w:val="both"/>
        <w:rPr>
          <w:rFonts w:ascii="Arial" w:hAnsi="Arial"/>
          <w:sz w:val="24"/>
        </w:rPr>
      </w:pPr>
      <w:r w:rsidRPr="001760D2">
        <w:rPr>
          <w:rFonts w:ascii="Arial" w:hAnsi="Arial"/>
          <w:sz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13FADF4" w14:textId="77777777" w:rsidR="003B01C2" w:rsidRPr="001760D2" w:rsidRDefault="003B01C2" w:rsidP="003B01C2">
      <w:pPr>
        <w:spacing w:after="120"/>
        <w:jc w:val="both"/>
        <w:rPr>
          <w:rFonts w:ascii="Arial" w:hAnsi="Arial"/>
          <w:sz w:val="24"/>
        </w:rPr>
      </w:pPr>
      <w:r w:rsidRPr="001760D2">
        <w:rPr>
          <w:rFonts w:ascii="Arial" w:hAnsi="Arial"/>
          <w:sz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3014654"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2F3D271"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w:t>
      </w:r>
      <w:r w:rsidRPr="00500751">
        <w:rPr>
          <w:rFonts w:ascii="Arial" w:hAnsi="Arial"/>
          <w:i/>
          <w:iCs/>
          <w:color w:val="000000"/>
          <w:sz w:val="24"/>
        </w:rPr>
        <w:lastRenderedPageBreak/>
        <w:t xml:space="preserve">che è nei cieli. In quel giorno molti mi diranno: “Signore, Signore, non abbiamo forse profetato nel tuo nome? E nel tuo nome non abbiamo forse scacciato demòni? E nel tuo nome non abbiamo forse compiuto molti prodigi?”. </w:t>
      </w:r>
    </w:p>
    <w:p w14:paraId="4EDD0F4B" w14:textId="77777777" w:rsidR="003B01C2" w:rsidRPr="00500751" w:rsidRDefault="003B01C2" w:rsidP="003B01C2">
      <w:pPr>
        <w:spacing w:after="120"/>
        <w:ind w:left="567" w:right="567"/>
        <w:jc w:val="both"/>
        <w:rPr>
          <w:rFonts w:ascii="Arial" w:hAnsi="Arial"/>
          <w:i/>
          <w:iCs/>
          <w:color w:val="000000"/>
          <w:sz w:val="24"/>
        </w:rPr>
      </w:pPr>
      <w:r w:rsidRPr="00500751">
        <w:rPr>
          <w:rFonts w:ascii="Arial" w:hAnsi="Arial"/>
          <w:i/>
          <w:iCs/>
          <w:color w:val="000000"/>
          <w:sz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11A08CB6" w14:textId="77777777" w:rsidR="003B01C2" w:rsidRPr="001760D2" w:rsidRDefault="003B01C2" w:rsidP="003B01C2">
      <w:pPr>
        <w:spacing w:after="120"/>
        <w:jc w:val="both"/>
        <w:rPr>
          <w:rFonts w:ascii="Arial" w:hAnsi="Arial"/>
          <w:sz w:val="24"/>
        </w:rPr>
      </w:pPr>
      <w:r w:rsidRPr="001760D2">
        <w:rPr>
          <w:rFonts w:ascii="Arial" w:hAnsi="Arial"/>
          <w:sz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742DB23" w14:textId="77777777" w:rsidR="003B01C2" w:rsidRPr="001760D2" w:rsidRDefault="003B01C2" w:rsidP="003B01C2">
      <w:pPr>
        <w:spacing w:after="120"/>
        <w:jc w:val="both"/>
        <w:rPr>
          <w:rFonts w:ascii="Arial" w:hAnsi="Arial"/>
          <w:sz w:val="24"/>
        </w:rPr>
      </w:pPr>
      <w:r w:rsidRPr="001760D2">
        <w:rPr>
          <w:rFonts w:ascii="Arial" w:hAnsi="Arial"/>
          <w:sz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ADDB052"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1B15692" w14:textId="77777777" w:rsidR="003B01C2" w:rsidRPr="001760D2" w:rsidRDefault="003B01C2" w:rsidP="00BB421A">
      <w:pPr>
        <w:pStyle w:val="Corpotesto"/>
        <w:rPr>
          <w:rFonts w:eastAsia="Calibri"/>
          <w:lang w:eastAsia="en-US"/>
        </w:rPr>
      </w:pPr>
      <w:bookmarkStart w:id="335" w:name="_Toc111642492"/>
      <w:bookmarkStart w:id="336" w:name="_Toc112855575"/>
      <w:bookmarkStart w:id="337" w:name="_Toc189214224"/>
      <w:r w:rsidRPr="001760D2">
        <w:rPr>
          <w:rFonts w:eastAsia="Calibri"/>
          <w:lang w:eastAsia="en-US"/>
        </w:rPr>
        <w:t>La verità della Vergine Maria.</w:t>
      </w:r>
      <w:bookmarkEnd w:id="335"/>
      <w:bookmarkEnd w:id="336"/>
      <w:bookmarkEnd w:id="337"/>
      <w:r w:rsidRPr="001760D2">
        <w:rPr>
          <w:rFonts w:eastAsia="Calibri"/>
          <w:lang w:eastAsia="en-US"/>
        </w:rPr>
        <w:t xml:space="preserve"> </w:t>
      </w:r>
    </w:p>
    <w:p w14:paraId="6B531918" w14:textId="77777777" w:rsidR="003B01C2" w:rsidRPr="00500751" w:rsidRDefault="003B01C2" w:rsidP="003B01C2">
      <w:pPr>
        <w:spacing w:after="120"/>
        <w:jc w:val="both"/>
        <w:rPr>
          <w:rFonts w:ascii="Arial" w:eastAsia="Calibri" w:hAnsi="Arial"/>
          <w:sz w:val="24"/>
          <w:lang w:eastAsia="en-US"/>
        </w:rPr>
      </w:pPr>
      <w:r w:rsidRPr="00500751">
        <w:rPr>
          <w:rFonts w:ascii="Arial" w:eastAsia="Calibri" w:hAnsi="Arial"/>
          <w:sz w:val="24"/>
          <w:lang w:eastAsia="en-US"/>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2ADCEF85" w14:textId="77777777" w:rsidR="003B01C2" w:rsidRPr="001760D2" w:rsidRDefault="003B01C2" w:rsidP="003B01C2">
      <w:pPr>
        <w:spacing w:after="120"/>
        <w:jc w:val="both"/>
        <w:rPr>
          <w:rFonts w:ascii="Arial" w:hAnsi="Arial" w:cs="Arial"/>
          <w:b/>
          <w:sz w:val="24"/>
        </w:rPr>
      </w:pPr>
      <w:r w:rsidRPr="001760D2">
        <w:rPr>
          <w:rFonts w:ascii="Arial" w:hAnsi="Arial" w:cs="Arial"/>
          <w:b/>
          <w:sz w:val="24"/>
        </w:rPr>
        <w:t xml:space="preserve">Piena di grazia </w:t>
      </w:r>
    </w:p>
    <w:p w14:paraId="78DD9742" w14:textId="2B692037" w:rsidR="003B01C2" w:rsidRPr="00500751" w:rsidRDefault="003B01C2" w:rsidP="003B01C2">
      <w:pPr>
        <w:spacing w:after="120"/>
        <w:jc w:val="both"/>
        <w:rPr>
          <w:rFonts w:ascii="Arial" w:hAnsi="Arial" w:cs="Arial"/>
          <w:sz w:val="24"/>
        </w:rPr>
      </w:pPr>
      <w:r w:rsidRPr="00500751">
        <w:rPr>
          <w:rFonts w:ascii="Arial" w:hAnsi="Arial" w:cs="Arial"/>
          <w:sz w:val="24"/>
        </w:rPr>
        <w:lastRenderedPageBreak/>
        <w:t xml:space="preserve">La Vergine Maria è piena di grazia. Anche di altre persone, è detto nel Nuovo Testamento, che sono piene di grazia: </w:t>
      </w:r>
      <w:r w:rsidRPr="00500751">
        <w:rPr>
          <w:rFonts w:ascii="Arial" w:hAnsi="Arial" w:cs="Arial"/>
          <w:i/>
          <w:sz w:val="24"/>
        </w:rPr>
        <w:t>“Stefano, uomo pieno di fede e di Spirito Santo...</w:t>
      </w:r>
      <w:r w:rsidR="00276B76" w:rsidRPr="00500751">
        <w:rPr>
          <w:rFonts w:ascii="Arial" w:hAnsi="Arial" w:cs="Arial"/>
          <w:i/>
          <w:position w:val="6"/>
          <w:sz w:val="24"/>
          <w:vertAlign w:val="superscript"/>
        </w:rPr>
        <w:t xml:space="preserve"> </w:t>
      </w:r>
      <w:r w:rsidRPr="00500751">
        <w:rPr>
          <w:rFonts w:ascii="Arial" w:hAnsi="Arial" w:cs="Arial"/>
          <w:i/>
          <w:sz w:val="24"/>
        </w:rPr>
        <w:t xml:space="preserve">pieno di grazia e di potenza, faceva grandi prodigi e segni tra il popolo” (At 5,5.8). </w:t>
      </w:r>
      <w:r w:rsidRPr="00500751">
        <w:rPr>
          <w:rFonts w:ascii="Arial" w:hAnsi="Arial" w:cs="Arial"/>
          <w:sz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6800A5ED"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500751">
        <w:rPr>
          <w:rFonts w:ascii="Arial" w:hAnsi="Arial" w:cs="Arial"/>
          <w:i/>
          <w:sz w:val="24"/>
        </w:rPr>
        <w:t>“Immacolata Concezione di Dio”</w:t>
      </w:r>
      <w:r w:rsidRPr="00500751">
        <w:rPr>
          <w:rFonts w:ascii="Arial" w:hAnsi="Arial" w:cs="Arial"/>
          <w:sz w:val="24"/>
        </w:rPr>
        <w:t xml:space="preserve">. Ella nella creazione è la sola </w:t>
      </w:r>
      <w:r w:rsidRPr="00500751">
        <w:rPr>
          <w:rFonts w:ascii="Arial" w:hAnsi="Arial" w:cs="Arial"/>
          <w:i/>
          <w:sz w:val="24"/>
        </w:rPr>
        <w:t>“Opera di Dio”</w:t>
      </w:r>
      <w:r w:rsidRPr="00500751">
        <w:rPr>
          <w:rFonts w:ascii="Arial" w:hAnsi="Arial" w:cs="Arial"/>
          <w:sz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7BEA651D"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500751">
        <w:rPr>
          <w:rFonts w:ascii="Arial" w:hAnsi="Arial" w:cs="Arial"/>
          <w:i/>
          <w:sz w:val="24"/>
        </w:rPr>
        <w:t>“innocente”</w:t>
      </w:r>
      <w:r w:rsidRPr="00500751">
        <w:rPr>
          <w:rFonts w:ascii="Arial" w:hAnsi="Arial" w:cs="Arial"/>
          <w:sz w:val="24"/>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6A35F894" w14:textId="24950E88" w:rsidR="003B01C2" w:rsidRPr="00500751" w:rsidRDefault="003B01C2" w:rsidP="003B01C2">
      <w:pPr>
        <w:spacing w:after="120"/>
        <w:jc w:val="both"/>
        <w:rPr>
          <w:rFonts w:ascii="Arial" w:hAnsi="Arial" w:cs="Arial"/>
          <w:sz w:val="24"/>
        </w:rPr>
      </w:pPr>
      <w:r w:rsidRPr="00500751">
        <w:rPr>
          <w:rFonts w:ascii="Arial" w:hAnsi="Arial" w:cs="Arial"/>
          <w:sz w:val="24"/>
        </w:rPr>
        <w:t>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w:t>
      </w:r>
      <w:r w:rsidR="00276B76" w:rsidRPr="00500751">
        <w:rPr>
          <w:rFonts w:ascii="Arial" w:hAnsi="Arial" w:cs="Arial"/>
          <w:sz w:val="24"/>
        </w:rPr>
        <w:t xml:space="preserve"> </w:t>
      </w:r>
      <w:r w:rsidRPr="00500751">
        <w:rPr>
          <w:rFonts w:ascii="Arial" w:hAnsi="Arial" w:cs="Arial"/>
          <w:sz w:val="24"/>
        </w:rPr>
        <w:t xml:space="preserve">Siamo talmente induriti nel cuore e nella mente che niente riesce a scalfirci. Dio non può lavorare con noi. Neanche la sua Onnipotenza può nulla senza la nostra docilità al suo volere. Eppure anche noi Dio vorrebbe fare </w:t>
      </w:r>
      <w:r w:rsidRPr="00500751">
        <w:rPr>
          <w:rFonts w:ascii="Arial" w:hAnsi="Arial" w:cs="Arial"/>
          <w:i/>
          <w:sz w:val="24"/>
        </w:rPr>
        <w:t>“pieni di grazia”</w:t>
      </w:r>
      <w:r w:rsidRPr="00500751">
        <w:rPr>
          <w:rFonts w:ascii="Arial" w:hAnsi="Arial" w:cs="Arial"/>
          <w:sz w:val="24"/>
        </w:rPr>
        <w:t xml:space="preserve">, di santità, verità, giustizia, pace, amore, carità. Anche noi vorrebbe ricolmare di Spirito Santo. Vorrebbe, ma noi non vogliamo. Siamo troppo attaccati alla nostra durezza da rendere vana ogni sua azione. </w:t>
      </w:r>
    </w:p>
    <w:p w14:paraId="6F7EC20C" w14:textId="1AECB3B3" w:rsidR="003B01C2" w:rsidRPr="001760D2" w:rsidRDefault="003B01C2" w:rsidP="003B01C2">
      <w:pPr>
        <w:spacing w:after="120"/>
        <w:jc w:val="both"/>
        <w:rPr>
          <w:rFonts w:ascii="Arial" w:hAnsi="Arial" w:cs="Arial"/>
          <w:b/>
          <w:sz w:val="24"/>
        </w:rPr>
      </w:pPr>
      <w:r w:rsidRPr="001760D2">
        <w:rPr>
          <w:rFonts w:ascii="Arial" w:hAnsi="Arial" w:cs="Arial"/>
          <w:b/>
          <w:sz w:val="24"/>
        </w:rPr>
        <w:t>Il Signore è con te</w:t>
      </w:r>
      <w:r w:rsidR="00276B76" w:rsidRPr="001760D2">
        <w:rPr>
          <w:rFonts w:ascii="Arial" w:hAnsi="Arial" w:cs="Arial"/>
          <w:b/>
          <w:sz w:val="24"/>
        </w:rPr>
        <w:t xml:space="preserve"> </w:t>
      </w:r>
    </w:p>
    <w:p w14:paraId="6CE729A3" w14:textId="49D20358" w:rsidR="003B01C2" w:rsidRPr="00500751" w:rsidRDefault="003B01C2" w:rsidP="003B01C2">
      <w:pPr>
        <w:spacing w:after="120"/>
        <w:jc w:val="both"/>
        <w:rPr>
          <w:rFonts w:ascii="Arial" w:hAnsi="Arial" w:cs="Arial"/>
          <w:sz w:val="24"/>
        </w:rPr>
      </w:pPr>
      <w:r w:rsidRPr="00500751">
        <w:rPr>
          <w:rFonts w:ascii="Arial" w:hAnsi="Arial" w:cs="Arial"/>
          <w:sz w:val="24"/>
        </w:rPr>
        <w:t xml:space="preserve">Durante la celebrazione della Santa Messa, il Sacerdote si rivolge al popolo con questo saluto – il Signore sia con voi – per ben tre volte: all’inizio prima dell’atto </w:t>
      </w:r>
      <w:r w:rsidRPr="00500751">
        <w:rPr>
          <w:rFonts w:ascii="Arial" w:hAnsi="Arial" w:cs="Arial"/>
          <w:sz w:val="24"/>
        </w:rPr>
        <w:lastRenderedPageBreak/>
        <w:t xml:space="preserve">penitenziale, nel cuore della messa prima del prefazio, alla fine prima della benedizione di congedo. Egli però non dice: </w:t>
      </w:r>
      <w:r w:rsidRPr="00500751">
        <w:rPr>
          <w:rFonts w:ascii="Arial" w:hAnsi="Arial" w:cs="Arial"/>
          <w:i/>
          <w:sz w:val="24"/>
        </w:rPr>
        <w:t>“Il Signore è con te, popolo di Dio, sua santa assemblea, sua comunità riunita per la celebrazione dei santi misteri”</w:t>
      </w:r>
      <w:r w:rsidRPr="00500751">
        <w:rPr>
          <w:rFonts w:ascii="Arial" w:hAnsi="Arial" w:cs="Arial"/>
          <w:sz w:val="24"/>
        </w:rPr>
        <w:t xml:space="preserve">. Dice invece: </w:t>
      </w:r>
      <w:r w:rsidRPr="00500751">
        <w:rPr>
          <w:rFonts w:ascii="Arial" w:hAnsi="Arial" w:cs="Arial"/>
          <w:i/>
          <w:sz w:val="24"/>
        </w:rPr>
        <w:t>“Il Signore sia con voi”</w:t>
      </w:r>
      <w:r w:rsidRPr="00500751">
        <w:rPr>
          <w:rFonts w:ascii="Arial" w:hAnsi="Arial" w:cs="Arial"/>
          <w:sz w:val="24"/>
        </w:rPr>
        <w:t>.</w:t>
      </w:r>
      <w:r w:rsidR="00276B76" w:rsidRPr="00500751">
        <w:rPr>
          <w:rFonts w:ascii="Arial" w:hAnsi="Arial" w:cs="Arial"/>
          <w:sz w:val="24"/>
        </w:rPr>
        <w:t xml:space="preserve"> </w:t>
      </w:r>
      <w:r w:rsidRPr="00500751">
        <w:rPr>
          <w:rFonts w:ascii="Arial" w:hAnsi="Arial" w:cs="Arial"/>
          <w:sz w:val="24"/>
        </w:rPr>
        <w:t>È questa un augurio, una preghiera, un’invocazione. Non è però una realtà, una certezza, un modo di essere, uno stato del cristiano.</w:t>
      </w:r>
    </w:p>
    <w:p w14:paraId="7B3545FA"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45CA7A16"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03BA77FC"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2399B7CB" w14:textId="3369C97C" w:rsidR="003B01C2" w:rsidRPr="00500751" w:rsidRDefault="003B01C2" w:rsidP="003B01C2">
      <w:pPr>
        <w:spacing w:after="120"/>
        <w:ind w:left="567" w:right="567"/>
        <w:jc w:val="both"/>
        <w:rPr>
          <w:rFonts w:ascii="Arial" w:hAnsi="Arial"/>
          <w:i/>
          <w:iCs/>
          <w:color w:val="000000" w:themeColor="text1"/>
          <w:position w:val="4"/>
          <w:sz w:val="24"/>
        </w:rPr>
      </w:pPr>
      <w:r w:rsidRPr="00500751">
        <w:rPr>
          <w:rFonts w:ascii="Arial" w:hAnsi="Arial"/>
          <w:i/>
          <w:iCs/>
          <w:color w:val="000000" w:themeColor="text1"/>
          <w:position w:val="4"/>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w:t>
      </w:r>
      <w:r w:rsidR="00654961" w:rsidRPr="00500751">
        <w:rPr>
          <w:rFonts w:ascii="Arial" w:hAnsi="Arial"/>
          <w:i/>
          <w:iCs/>
          <w:color w:val="000000" w:themeColor="text1"/>
          <w:position w:val="4"/>
          <w:sz w:val="24"/>
        </w:rPr>
        <w:t>(Gen</w:t>
      </w:r>
      <w:r w:rsidRPr="00500751">
        <w:rPr>
          <w:rFonts w:ascii="Arial" w:hAnsi="Arial"/>
          <w:i/>
          <w:iCs/>
          <w:color w:val="000000" w:themeColor="text1"/>
          <w:position w:val="4"/>
          <w:sz w:val="24"/>
        </w:rPr>
        <w:t xml:space="preserve"> 3,1-5). </w:t>
      </w:r>
    </w:p>
    <w:p w14:paraId="5B2CB7E4"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Non però come intendeva Satana, bensì come dall’eternità aveva pensato il Signore: non per la via della ribellione, della trasgressione, della superbia e </w:t>
      </w:r>
      <w:r w:rsidRPr="00500751">
        <w:rPr>
          <w:rFonts w:ascii="Arial" w:hAnsi="Arial" w:cs="Arial"/>
          <w:bCs/>
          <w:sz w:val="24"/>
        </w:rPr>
        <w:lastRenderedPageBreak/>
        <w:t>dell’insubordinazione, bensì per la via dell’umiltà, dell’obbedienza, della sottomissione al Signore, della totale verginità</w:t>
      </w:r>
    </w:p>
    <w:p w14:paraId="1C288555" w14:textId="77777777" w:rsidR="003B01C2" w:rsidRPr="001760D2" w:rsidRDefault="003B01C2" w:rsidP="003B01C2">
      <w:pPr>
        <w:spacing w:after="120"/>
        <w:jc w:val="both"/>
        <w:rPr>
          <w:rFonts w:ascii="Arial" w:hAnsi="Arial" w:cs="Arial"/>
          <w:b/>
          <w:color w:val="000000" w:themeColor="text1"/>
          <w:sz w:val="24"/>
        </w:rPr>
      </w:pPr>
      <w:r w:rsidRPr="001760D2">
        <w:rPr>
          <w:rFonts w:ascii="Arial" w:hAnsi="Arial" w:cs="Arial"/>
          <w:b/>
          <w:color w:val="000000" w:themeColor="text1"/>
          <w:sz w:val="24"/>
        </w:rPr>
        <w:t>Tu sei benedetta fra le donne</w:t>
      </w:r>
    </w:p>
    <w:p w14:paraId="598FD702" w14:textId="77777777" w:rsidR="003B01C2" w:rsidRPr="00500751" w:rsidRDefault="003B01C2" w:rsidP="003B01C2">
      <w:pPr>
        <w:spacing w:after="120"/>
        <w:jc w:val="both"/>
        <w:rPr>
          <w:rFonts w:ascii="Arial" w:hAnsi="Arial" w:cs="Arial"/>
          <w:color w:val="000000" w:themeColor="text1"/>
          <w:sz w:val="24"/>
        </w:rPr>
      </w:pPr>
      <w:r w:rsidRPr="00500751">
        <w:rPr>
          <w:rFonts w:ascii="Arial" w:hAnsi="Arial" w:cs="Arial"/>
          <w:color w:val="000000" w:themeColor="text1"/>
          <w:sz w:val="24"/>
        </w:rPr>
        <w:t>È un titolo rarissimo nell’Antico Testamento. Prima della Vergine Maria, è dato a due sole persone: Giaele è Giuditta. È dato a Giaele perché libera il popolo di Dio dall’oppressione di Sisara, al quale con un piolo schiaccia la testa:</w:t>
      </w:r>
    </w:p>
    <w:p w14:paraId="7E384C5A"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50D616B9" w14:textId="77777777" w:rsidR="003B01C2" w:rsidRPr="00500751" w:rsidRDefault="003B01C2" w:rsidP="003B01C2">
      <w:pPr>
        <w:spacing w:after="120"/>
        <w:jc w:val="both"/>
        <w:rPr>
          <w:rFonts w:ascii="Arial" w:hAnsi="Arial" w:cs="Arial"/>
          <w:color w:val="000000" w:themeColor="text1"/>
          <w:sz w:val="24"/>
        </w:rPr>
      </w:pPr>
      <w:r w:rsidRPr="00500751">
        <w:rPr>
          <w:rFonts w:ascii="Arial" w:hAnsi="Arial" w:cs="Arial"/>
          <w:color w:val="000000" w:themeColor="text1"/>
          <w:sz w:val="24"/>
        </w:rPr>
        <w:t xml:space="preserve">Quanto più grande è la Vergine Maria. Ella ogni giorno schiaccia la testa al nemico dell’uomo che è il serpente antico: </w:t>
      </w:r>
    </w:p>
    <w:p w14:paraId="4032A521" w14:textId="0A53EBD4" w:rsidR="003B01C2" w:rsidRPr="00500751" w:rsidRDefault="003B01C2" w:rsidP="003B01C2">
      <w:pPr>
        <w:spacing w:after="120"/>
        <w:ind w:left="567" w:right="567"/>
        <w:jc w:val="both"/>
        <w:rPr>
          <w:rFonts w:ascii="Arial" w:hAnsi="Arial"/>
          <w:i/>
          <w:iCs/>
          <w:color w:val="000000" w:themeColor="text1"/>
          <w:position w:val="4"/>
          <w:sz w:val="24"/>
        </w:rPr>
      </w:pPr>
      <w:r w:rsidRPr="00500751">
        <w:rPr>
          <w:rFonts w:ascii="Arial" w:hAnsi="Arial"/>
          <w:i/>
          <w:iCs/>
          <w:color w:val="000000" w:themeColor="text1"/>
          <w:position w:val="4"/>
          <w:sz w:val="24"/>
        </w:rPr>
        <w:t xml:space="preserve">“Io porrò inimicizia fra te e la donna, fra la tua stirpe e la sua stirpe: questa ti schiaccerà la testa e tu le insidierai il calcagno» </w:t>
      </w:r>
      <w:r w:rsidR="00654961" w:rsidRPr="00500751">
        <w:rPr>
          <w:rFonts w:ascii="Arial" w:hAnsi="Arial"/>
          <w:i/>
          <w:iCs/>
          <w:color w:val="000000" w:themeColor="text1"/>
          <w:position w:val="4"/>
          <w:sz w:val="24"/>
        </w:rPr>
        <w:t>(Gen</w:t>
      </w:r>
      <w:r w:rsidRPr="00500751">
        <w:rPr>
          <w:rFonts w:ascii="Arial" w:hAnsi="Arial"/>
          <w:i/>
          <w:iCs/>
          <w:color w:val="000000" w:themeColor="text1"/>
          <w:position w:val="4"/>
          <w:sz w:val="24"/>
        </w:rPr>
        <w:t xml:space="preserve"> 3,15). </w:t>
      </w:r>
    </w:p>
    <w:p w14:paraId="71F5A85F" w14:textId="77777777" w:rsidR="003B01C2" w:rsidRPr="00500751" w:rsidRDefault="003B01C2" w:rsidP="003B01C2">
      <w:pPr>
        <w:spacing w:after="120"/>
        <w:jc w:val="both"/>
        <w:rPr>
          <w:rFonts w:ascii="Arial" w:hAnsi="Arial" w:cs="Arial"/>
          <w:bCs/>
          <w:color w:val="000000" w:themeColor="text1"/>
          <w:sz w:val="24"/>
        </w:rPr>
      </w:pPr>
      <w:r w:rsidRPr="00500751">
        <w:rPr>
          <w:rFonts w:ascii="Arial" w:hAnsi="Arial" w:cs="Arial"/>
          <w:bCs/>
          <w:color w:val="000000" w:themeColor="text1"/>
          <w:sz w:val="24"/>
        </w:rPr>
        <w:t xml:space="preserve">È dato questo titolo a Giuditta, perché taglia la testa ad Oloferne, liberando con questa sua prodezza tutto il popolo dei Giudei da un duro e crudele futuro asservimento al Re di Babilonia: </w:t>
      </w:r>
    </w:p>
    <w:p w14:paraId="784925FE"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29436741" w14:textId="77777777" w:rsidR="003B01C2" w:rsidRPr="00500751" w:rsidRDefault="003B01C2" w:rsidP="003B01C2">
      <w:pPr>
        <w:spacing w:after="120"/>
        <w:jc w:val="both"/>
        <w:rPr>
          <w:rFonts w:ascii="Arial" w:hAnsi="Arial" w:cs="Arial"/>
          <w:color w:val="000000"/>
          <w:sz w:val="24"/>
        </w:rPr>
      </w:pPr>
      <w:r w:rsidRPr="00500751">
        <w:rPr>
          <w:rFonts w:ascii="Arial" w:hAnsi="Arial" w:cs="Arial"/>
          <w:color w:val="000000"/>
          <w:sz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19DCE455" w14:textId="77777777" w:rsidR="003B01C2" w:rsidRPr="00500751" w:rsidRDefault="003B01C2" w:rsidP="003B01C2">
      <w:pPr>
        <w:spacing w:after="120"/>
        <w:jc w:val="both"/>
        <w:rPr>
          <w:rFonts w:ascii="Arial" w:hAnsi="Arial" w:cs="Arial"/>
          <w:i/>
          <w:sz w:val="24"/>
        </w:rPr>
      </w:pPr>
      <w:r w:rsidRPr="00500751">
        <w:rPr>
          <w:rFonts w:ascii="Arial" w:hAnsi="Arial" w:cs="Arial"/>
          <w:sz w:val="24"/>
        </w:rPr>
        <w:t>Da Elisabetta questo titolo è dato alla Vergine Maria, perché scelta da Dio ad essere la Madre del Messia, del Redentore, del suo Dio:</w:t>
      </w:r>
      <w:r w:rsidRPr="00500751">
        <w:rPr>
          <w:rFonts w:ascii="Arial" w:hAnsi="Arial" w:cs="Arial"/>
          <w:i/>
          <w:sz w:val="24"/>
        </w:rPr>
        <w:t xml:space="preserve"> </w:t>
      </w:r>
    </w:p>
    <w:p w14:paraId="4A3061CD"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“Elisabetta fu colmata di Spirito Santo</w:t>
      </w:r>
      <w:r w:rsidRPr="00500751">
        <w:rPr>
          <w:rFonts w:ascii="Arial" w:hAnsi="Arial" w:cs="Arial"/>
          <w:i/>
          <w:iCs/>
          <w:color w:val="000000" w:themeColor="text1"/>
          <w:position w:val="4"/>
          <w:sz w:val="24"/>
        </w:rPr>
        <w:t xml:space="preserve"> </w:t>
      </w:r>
      <w:r w:rsidRPr="00500751">
        <w:rPr>
          <w:rFonts w:ascii="Arial" w:hAnsi="Arial" w:cs="Arial"/>
          <w:i/>
          <w:iCs/>
          <w:color w:val="000000" w:themeColor="text1"/>
          <w:sz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3D24D5E8"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lastRenderedPageBreak/>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492EF65A"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29ADC911" w14:textId="77777777" w:rsidR="003B01C2" w:rsidRPr="001760D2" w:rsidRDefault="003B01C2" w:rsidP="003B01C2">
      <w:pPr>
        <w:spacing w:after="120"/>
        <w:jc w:val="both"/>
        <w:rPr>
          <w:rFonts w:ascii="Arial" w:hAnsi="Arial" w:cs="Arial"/>
          <w:b/>
          <w:sz w:val="24"/>
        </w:rPr>
      </w:pPr>
      <w:r w:rsidRPr="001760D2">
        <w:rPr>
          <w:rFonts w:ascii="Arial" w:hAnsi="Arial" w:cs="Arial"/>
          <w:b/>
          <w:sz w:val="24"/>
        </w:rPr>
        <w:t xml:space="preserve">Benedetto il frutto del suo seno </w:t>
      </w:r>
    </w:p>
    <w:p w14:paraId="0B075A02"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3414C77C" w14:textId="7C6DD939"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76B76" w:rsidRPr="00500751">
        <w:rPr>
          <w:rFonts w:ascii="Arial" w:hAnsi="Arial" w:cs="Arial"/>
          <w:i/>
          <w:iCs/>
          <w:color w:val="000000" w:themeColor="text1"/>
          <w:sz w:val="24"/>
        </w:rPr>
        <w:t xml:space="preserve"> </w:t>
      </w:r>
      <w:r w:rsidRPr="00500751">
        <w:rPr>
          <w:rFonts w:ascii="Arial" w:hAnsi="Arial" w:cs="Arial"/>
          <w:i/>
          <w:iCs/>
          <w:color w:val="000000" w:themeColor="text1"/>
          <w:sz w:val="24"/>
        </w:rPr>
        <w:t>maschio e femmina li creò.</w:t>
      </w:r>
      <w:r w:rsidR="00276B76" w:rsidRPr="00500751">
        <w:rPr>
          <w:rFonts w:ascii="Arial" w:hAnsi="Arial" w:cs="Arial"/>
          <w:i/>
          <w:iCs/>
          <w:color w:val="000000" w:themeColor="text1"/>
          <w:sz w:val="24"/>
        </w:rPr>
        <w:t xml:space="preserve"> </w:t>
      </w:r>
      <w:r w:rsidRPr="00500751">
        <w:rPr>
          <w:rFonts w:ascii="Arial" w:hAnsi="Arial" w:cs="Arial"/>
          <w:i/>
          <w:iCs/>
          <w:color w:val="000000" w:themeColor="text1"/>
          <w:sz w:val="24"/>
        </w:rPr>
        <w:t>Dio li benedisse e Dio disse loro: «Siate fecondi e moltiplicatevi, riempite la terra e soggiogatela, dominate sui pesci del mare e sugli uccelli del cielo e su ogni essere vivente che striscia sulla terra» (Gen 1, 20-28).</w:t>
      </w:r>
      <w:r w:rsidR="00276B76" w:rsidRPr="00500751">
        <w:rPr>
          <w:rFonts w:ascii="Arial" w:hAnsi="Arial" w:cs="Arial"/>
          <w:i/>
          <w:iCs/>
          <w:color w:val="000000" w:themeColor="text1"/>
          <w:sz w:val="24"/>
        </w:rPr>
        <w:t xml:space="preserve"> </w:t>
      </w:r>
    </w:p>
    <w:p w14:paraId="1C35A1D6"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Non è però secondo questa benedizione che Elisabetta parla del Figlio di Maria. Gesù è benedetto perché è il Messia del Signore, il Redentore dell’umanità, il suo </w:t>
      </w:r>
      <w:r w:rsidRPr="00500751">
        <w:rPr>
          <w:rFonts w:ascii="Arial" w:hAnsi="Arial" w:cs="Arial"/>
          <w:sz w:val="24"/>
        </w:rPr>
        <w:lastRenderedPageBreak/>
        <w:t xml:space="preserve">Salvatore potente, la luce, la grazia, la verità di ogni uomo. Questa verità è così cantata da Zaccaria nel suo cantico di benedizione: </w:t>
      </w:r>
    </w:p>
    <w:p w14:paraId="508E54A6"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F525033" w14:textId="77777777" w:rsidR="003B01C2" w:rsidRPr="001760D2" w:rsidRDefault="003B01C2" w:rsidP="003B01C2">
      <w:pPr>
        <w:spacing w:after="120"/>
        <w:jc w:val="both"/>
        <w:rPr>
          <w:rFonts w:ascii="Arial" w:hAnsi="Arial" w:cs="Arial"/>
          <w:sz w:val="24"/>
        </w:rPr>
      </w:pPr>
      <w:r w:rsidRPr="001760D2">
        <w:rPr>
          <w:rFonts w:ascii="Arial" w:hAnsi="Arial" w:cs="Arial"/>
          <w:sz w:val="24"/>
        </w:rPr>
        <w:t xml:space="preserve">Secondo questa visione di purissima fede Gesù è proclamato benedetto, facendo eco al Salmo: </w:t>
      </w:r>
    </w:p>
    <w:p w14:paraId="13DBA3F3"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6C2D58A6"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22AEBB10"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244B17E0"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7448BA3B" w14:textId="77777777" w:rsidR="003B01C2" w:rsidRPr="001760D2" w:rsidRDefault="003B01C2" w:rsidP="003B01C2">
      <w:pPr>
        <w:spacing w:after="120"/>
        <w:jc w:val="both"/>
        <w:rPr>
          <w:rFonts w:ascii="Arial" w:hAnsi="Arial" w:cs="Arial"/>
          <w:b/>
          <w:sz w:val="24"/>
        </w:rPr>
      </w:pPr>
      <w:r w:rsidRPr="001760D2">
        <w:rPr>
          <w:rFonts w:ascii="Arial" w:hAnsi="Arial" w:cs="Arial"/>
          <w:b/>
          <w:sz w:val="24"/>
        </w:rPr>
        <w:t xml:space="preserve">Santa Maria, Madre di Dio. </w:t>
      </w:r>
    </w:p>
    <w:p w14:paraId="251D5F4C" w14:textId="53BD2461" w:rsidR="003B01C2" w:rsidRPr="001760D2" w:rsidRDefault="003B01C2" w:rsidP="003B01C2">
      <w:pPr>
        <w:spacing w:after="120"/>
        <w:jc w:val="both"/>
        <w:rPr>
          <w:rFonts w:ascii="Arial" w:hAnsi="Arial" w:cs="Arial"/>
          <w:i/>
          <w:sz w:val="24"/>
        </w:rPr>
      </w:pPr>
      <w:r w:rsidRPr="001760D2">
        <w:rPr>
          <w:rFonts w:ascii="Arial" w:hAnsi="Arial" w:cs="Arial"/>
          <w:sz w:val="24"/>
        </w:rPr>
        <w:t>Nella prima parte dell’</w:t>
      </w:r>
      <w:r w:rsidRPr="001760D2">
        <w:rPr>
          <w:rFonts w:ascii="Arial" w:hAnsi="Arial" w:cs="Arial"/>
          <w:i/>
          <w:sz w:val="24"/>
        </w:rPr>
        <w:t>“Ave Maria”</w:t>
      </w:r>
      <w:r w:rsidRPr="001760D2">
        <w:rPr>
          <w:rFonts w:ascii="Arial" w:hAnsi="Arial" w:cs="Arial"/>
          <w:sz w:val="24"/>
        </w:rPr>
        <w:t xml:space="preserve">, abbiamo contemplato, meditato, messo nel cuore le parole che l’Angelo Gabriele e di Elisabetta hanno rivolto alla Vergine Maria: </w:t>
      </w:r>
      <w:r w:rsidRPr="001760D2">
        <w:rPr>
          <w:rFonts w:ascii="Arial" w:hAnsi="Arial" w:cs="Arial"/>
          <w:i/>
          <w:sz w:val="24"/>
        </w:rPr>
        <w:t>“Piena di grazia: il Signore è con te. Benedetta tu fra le donne e benedetto il frutto del tuo grembo!”. N</w:t>
      </w:r>
      <w:r w:rsidRPr="001760D2">
        <w:rPr>
          <w:rFonts w:ascii="Arial" w:hAnsi="Arial" w:cs="Arial"/>
          <w:sz w:val="24"/>
        </w:rPr>
        <w:t xml:space="preserve">ella seconda parte ascolteremo il grido della Chiesa, </w:t>
      </w:r>
      <w:r w:rsidRPr="001760D2">
        <w:rPr>
          <w:rFonts w:ascii="Arial" w:hAnsi="Arial" w:cs="Arial"/>
          <w:sz w:val="24"/>
        </w:rPr>
        <w:lastRenderedPageBreak/>
        <w:t>che si innalza dal cuore del discepolo di Gesù, verso la</w:t>
      </w:r>
      <w:r w:rsidR="00276B76" w:rsidRPr="001760D2">
        <w:rPr>
          <w:rFonts w:ascii="Arial" w:hAnsi="Arial" w:cs="Arial"/>
          <w:sz w:val="24"/>
        </w:rPr>
        <w:t xml:space="preserve"> </w:t>
      </w:r>
      <w:r w:rsidRPr="001760D2">
        <w:rPr>
          <w:rFonts w:ascii="Arial" w:hAnsi="Arial" w:cs="Arial"/>
          <w:i/>
          <w:sz w:val="24"/>
        </w:rPr>
        <w:t xml:space="preserve">“Piena di Grazia e le Benedetta fra le donne”. </w:t>
      </w:r>
    </w:p>
    <w:p w14:paraId="72DDB5CE"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3E949FD0"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66C3D1B1"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150590F"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666C76C1" w14:textId="77777777" w:rsidR="003B01C2" w:rsidRPr="001760D2" w:rsidRDefault="003B01C2" w:rsidP="003B01C2">
      <w:pPr>
        <w:spacing w:after="120"/>
        <w:jc w:val="both"/>
        <w:rPr>
          <w:rFonts w:ascii="Arial" w:hAnsi="Arial" w:cs="Arial"/>
          <w:b/>
          <w:sz w:val="24"/>
        </w:rPr>
      </w:pPr>
      <w:r w:rsidRPr="001760D2">
        <w:rPr>
          <w:rFonts w:ascii="Arial" w:hAnsi="Arial" w:cs="Arial"/>
          <w:b/>
          <w:sz w:val="24"/>
        </w:rPr>
        <w:t xml:space="preserve">Prega per noi, peccatori </w:t>
      </w:r>
    </w:p>
    <w:p w14:paraId="6A14B90A" w14:textId="77777777" w:rsidR="003B01C2" w:rsidRPr="00500751" w:rsidRDefault="003B01C2" w:rsidP="003B01C2">
      <w:pPr>
        <w:spacing w:after="120"/>
        <w:jc w:val="both"/>
        <w:rPr>
          <w:rFonts w:ascii="Arial" w:hAnsi="Arial" w:cs="Arial"/>
          <w:sz w:val="24"/>
        </w:rPr>
      </w:pPr>
      <w:r w:rsidRPr="00500751">
        <w:rPr>
          <w:rFonts w:ascii="Arial" w:hAnsi="Arial" w:cs="Arial"/>
          <w:sz w:val="24"/>
        </w:rPr>
        <w:t xml:space="preserve">Quando la Chiesa pensa alla Vergine Maria, la vede con gli occhi della fede così come ce la presenta l’Apostolo Giovanni alle nozze di Cana, in perenne atteggiamento di preghiera e di supplica dinanzi a Gesù Signore: </w:t>
      </w:r>
    </w:p>
    <w:p w14:paraId="380BADF1"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w:t>
      </w:r>
      <w:r w:rsidRPr="00500751">
        <w:rPr>
          <w:rFonts w:ascii="Arial" w:hAnsi="Arial" w:cs="Arial"/>
          <w:i/>
          <w:iCs/>
          <w:color w:val="000000" w:themeColor="text1"/>
          <w:sz w:val="24"/>
        </w:rPr>
        <w:lastRenderedPageBreak/>
        <w:t xml:space="preserve">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31CD350"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73E378F4"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78A4211F" w14:textId="77777777" w:rsidR="003B01C2" w:rsidRPr="00500751" w:rsidRDefault="003B01C2" w:rsidP="003B01C2">
      <w:pPr>
        <w:spacing w:after="120"/>
        <w:jc w:val="both"/>
        <w:rPr>
          <w:rFonts w:ascii="Arial" w:hAnsi="Arial" w:cs="Arial"/>
          <w:bCs/>
          <w:sz w:val="24"/>
        </w:rPr>
      </w:pPr>
      <w:r w:rsidRPr="00500751">
        <w:rPr>
          <w:rFonts w:ascii="Arial" w:hAnsi="Arial" w:cs="Arial"/>
          <w:bCs/>
          <w:sz w:val="24"/>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4B97A576" w14:textId="432BF30D" w:rsidR="003B01C2" w:rsidRPr="001760D2" w:rsidRDefault="003B01C2" w:rsidP="003B01C2">
      <w:pPr>
        <w:spacing w:after="120"/>
        <w:jc w:val="both"/>
        <w:rPr>
          <w:rFonts w:ascii="Arial" w:hAnsi="Arial" w:cs="Arial"/>
          <w:b/>
          <w:sz w:val="24"/>
        </w:rPr>
      </w:pPr>
      <w:r w:rsidRPr="001760D2">
        <w:rPr>
          <w:rFonts w:ascii="Arial" w:hAnsi="Arial" w:cs="Arial"/>
          <w:b/>
          <w:sz w:val="24"/>
        </w:rPr>
        <w:t>Adesso e nell’ora della nostra morte. Amen.</w:t>
      </w:r>
      <w:r w:rsidR="00276B76" w:rsidRPr="001760D2">
        <w:rPr>
          <w:rFonts w:ascii="Arial" w:hAnsi="Arial" w:cs="Arial"/>
          <w:b/>
          <w:sz w:val="24"/>
        </w:rPr>
        <w:t xml:space="preserve"> </w:t>
      </w:r>
    </w:p>
    <w:p w14:paraId="13B37BCF" w14:textId="77777777" w:rsidR="003B01C2" w:rsidRPr="00500751" w:rsidRDefault="003B01C2" w:rsidP="003B01C2">
      <w:pPr>
        <w:spacing w:after="120"/>
        <w:jc w:val="both"/>
        <w:rPr>
          <w:rFonts w:ascii="Arial" w:hAnsi="Arial" w:cs="Arial"/>
          <w:sz w:val="24"/>
        </w:rPr>
      </w:pPr>
      <w:r w:rsidRPr="00500751">
        <w:rPr>
          <w:rFonts w:ascii="Arial" w:hAnsi="Arial" w:cs="Arial"/>
          <w:sz w:val="24"/>
        </w:rPr>
        <w:lastRenderedPageBreak/>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7A162CD" w14:textId="77777777" w:rsidR="003B01C2" w:rsidRPr="00500751" w:rsidRDefault="003B01C2" w:rsidP="003B01C2">
      <w:pPr>
        <w:spacing w:after="120"/>
        <w:ind w:left="567" w:right="567"/>
        <w:jc w:val="both"/>
        <w:rPr>
          <w:rFonts w:ascii="Arial" w:hAnsi="Arial" w:cs="Arial"/>
          <w:iCs/>
          <w:color w:val="000000" w:themeColor="text1"/>
          <w:sz w:val="24"/>
        </w:rPr>
      </w:pPr>
      <w:r w:rsidRPr="00500751">
        <w:rPr>
          <w:rFonts w:ascii="Arial" w:hAnsi="Arial" w:cs="Arial"/>
          <w:iCs/>
          <w:color w:val="000000" w:themeColor="text1"/>
          <w:sz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w:t>
      </w:r>
    </w:p>
    <w:p w14:paraId="355851ED" w14:textId="1E1AF3D7" w:rsidR="003B01C2" w:rsidRPr="00500751" w:rsidRDefault="003B01C2" w:rsidP="003B01C2">
      <w:pPr>
        <w:spacing w:after="120"/>
        <w:jc w:val="both"/>
        <w:rPr>
          <w:rFonts w:ascii="Arial" w:hAnsi="Arial" w:cs="Arial"/>
          <w:bCs/>
          <w:color w:val="000000"/>
          <w:sz w:val="24"/>
        </w:rPr>
      </w:pPr>
      <w:r w:rsidRPr="00500751">
        <w:rPr>
          <w:rFonts w:ascii="Arial" w:hAnsi="Arial" w:cs="Arial"/>
          <w:bCs/>
          <w:color w:val="000000"/>
          <w:sz w:val="24"/>
        </w:rPr>
        <w:t>Cavalletta-Parole. Locusta-Opere. Bruco-Pensieri. Grillo-Omissioni.</w:t>
      </w:r>
      <w:r w:rsidR="00276B76" w:rsidRPr="00500751">
        <w:rPr>
          <w:rFonts w:ascii="Arial" w:hAnsi="Arial" w:cs="Arial"/>
          <w:bCs/>
          <w:color w:val="000000"/>
          <w:sz w:val="24"/>
        </w:rPr>
        <w:t xml:space="preserve"> </w:t>
      </w:r>
      <w:r w:rsidRPr="00500751">
        <w:rPr>
          <w:rFonts w:ascii="Arial" w:hAnsi="Arial" w:cs="Arial"/>
          <w:bCs/>
          <w:color w:val="000000"/>
          <w:sz w:val="24"/>
        </w:rPr>
        <w:t xml:space="preserve">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184BC9D1" w14:textId="77777777" w:rsidR="003B01C2" w:rsidRPr="00500751" w:rsidRDefault="003B01C2" w:rsidP="003B01C2">
      <w:pPr>
        <w:spacing w:after="120"/>
        <w:jc w:val="both"/>
        <w:rPr>
          <w:rFonts w:ascii="Arial" w:hAnsi="Arial" w:cs="Arial"/>
          <w:bCs/>
          <w:color w:val="000000"/>
          <w:sz w:val="24"/>
        </w:rPr>
      </w:pPr>
      <w:r w:rsidRPr="00500751">
        <w:rPr>
          <w:rFonts w:ascii="Arial" w:hAnsi="Arial" w:cs="Arial"/>
          <w:bCs/>
          <w:color w:val="000000"/>
          <w:sz w:val="24"/>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2E8A0CCD" w14:textId="77777777" w:rsidR="003B01C2" w:rsidRPr="00500751" w:rsidRDefault="003B01C2" w:rsidP="003B01C2">
      <w:pPr>
        <w:spacing w:after="120"/>
        <w:ind w:left="567" w:right="567"/>
        <w:jc w:val="both"/>
        <w:rPr>
          <w:rFonts w:ascii="Arial" w:hAnsi="Arial" w:cs="Arial"/>
          <w:i/>
          <w:iCs/>
          <w:color w:val="000000" w:themeColor="text1"/>
          <w:sz w:val="24"/>
        </w:rPr>
      </w:pPr>
      <w:r w:rsidRPr="00500751">
        <w:rPr>
          <w:rFonts w:ascii="Arial" w:hAnsi="Arial" w:cs="Arial"/>
          <w:i/>
          <w:iCs/>
          <w:color w:val="000000" w:themeColor="text1"/>
          <w:sz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w:t>
      </w:r>
      <w:r w:rsidRPr="00500751">
        <w:rPr>
          <w:rFonts w:ascii="Arial" w:hAnsi="Arial" w:cs="Arial"/>
          <w:i/>
          <w:iCs/>
          <w:color w:val="000000" w:themeColor="text1"/>
          <w:sz w:val="24"/>
        </w:rPr>
        <w:lastRenderedPageBreak/>
        <w:t xml:space="preserve">mezzo a Israele, e che io sono il Signore, vostro Dio, e non ce ne sono altri: mai più vergogna per il mio popolo»”(Gl 2,22-27). </w:t>
      </w:r>
    </w:p>
    <w:p w14:paraId="0119DEF5" w14:textId="77777777" w:rsidR="003B01C2" w:rsidRPr="00500751" w:rsidRDefault="003B01C2" w:rsidP="003B01C2">
      <w:pPr>
        <w:spacing w:after="120"/>
        <w:jc w:val="both"/>
        <w:rPr>
          <w:rFonts w:ascii="Arial" w:hAnsi="Arial" w:cs="Arial"/>
          <w:bCs/>
          <w:color w:val="000000"/>
          <w:sz w:val="24"/>
        </w:rPr>
      </w:pPr>
      <w:r w:rsidRPr="00500751">
        <w:rPr>
          <w:rFonts w:ascii="Arial" w:hAnsi="Arial" w:cs="Arial"/>
          <w:bCs/>
          <w:color w:val="000000"/>
          <w:sz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88AFF3F"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676EEE19"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25B13510"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1A4D6395" w14:textId="77777777" w:rsidR="003B01C2" w:rsidRPr="001760D2" w:rsidRDefault="003B01C2" w:rsidP="00BB421A">
      <w:pPr>
        <w:pStyle w:val="Corpotesto"/>
        <w:rPr>
          <w:rFonts w:eastAsia="Calibri"/>
          <w:lang w:eastAsia="en-US"/>
        </w:rPr>
      </w:pPr>
      <w:bookmarkStart w:id="338" w:name="_Toc111642493"/>
      <w:bookmarkStart w:id="339" w:name="_Toc112855576"/>
      <w:bookmarkStart w:id="340" w:name="_Toc189214225"/>
      <w:r w:rsidRPr="001760D2">
        <w:rPr>
          <w:rFonts w:eastAsia="Calibri"/>
          <w:lang w:eastAsia="en-US"/>
        </w:rPr>
        <w:t>La verità dei Santi</w:t>
      </w:r>
      <w:bookmarkEnd w:id="338"/>
      <w:bookmarkEnd w:id="339"/>
      <w:bookmarkEnd w:id="340"/>
    </w:p>
    <w:p w14:paraId="25F20A85" w14:textId="77777777" w:rsidR="003B01C2" w:rsidRPr="00500751" w:rsidRDefault="003B01C2" w:rsidP="003B01C2">
      <w:pPr>
        <w:spacing w:after="120"/>
        <w:jc w:val="both"/>
        <w:rPr>
          <w:rFonts w:ascii="Arial" w:eastAsia="Calibri" w:hAnsi="Arial"/>
          <w:sz w:val="24"/>
          <w:lang w:eastAsia="en-US"/>
        </w:rPr>
      </w:pPr>
      <w:r w:rsidRPr="00500751">
        <w:rPr>
          <w:rFonts w:ascii="Arial" w:eastAsia="Calibri" w:hAnsi="Arial"/>
          <w:sz w:val="24"/>
          <w:lang w:eastAsia="en-US"/>
        </w:rPr>
        <w:t xml:space="preserve">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w:t>
      </w:r>
      <w:r w:rsidRPr="00500751">
        <w:rPr>
          <w:rFonts w:ascii="Arial" w:eastAsia="Calibri" w:hAnsi="Arial"/>
          <w:sz w:val="24"/>
          <w:lang w:eastAsia="en-US"/>
        </w:rPr>
        <w:lastRenderedPageBreak/>
        <w:t>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518A5D6B"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42EA830"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4CF71CDE"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F1B4BE9"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53C0CA1"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3BBD2DF1"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 xml:space="preserve">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w:t>
      </w:r>
      <w:r w:rsidRPr="00500751">
        <w:rPr>
          <w:rFonts w:ascii="Arial" w:eastAsia="Calibri" w:hAnsi="Arial"/>
          <w:i/>
          <w:iCs/>
          <w:color w:val="000000" w:themeColor="text1"/>
          <w:sz w:val="24"/>
          <w:lang w:eastAsia="en-US"/>
        </w:rPr>
        <w:lastRenderedPageBreak/>
        <w:t>Ruggisce il leone: chi non tremerà? Il Signore Dio ha parlato: chi non profeterà? (Am 3.1-8).</w:t>
      </w:r>
    </w:p>
    <w:p w14:paraId="63984BE4"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64A465C2" w14:textId="77777777"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1E0ADF4"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t xml:space="preserve">Affermare, attestare, insinuare che oggi il Vangelo non debba più essere annunciato agli uomini, significa confessare di non essere né veri amici di Dio e </w:t>
      </w:r>
      <w:r w:rsidRPr="00500751">
        <w:rPr>
          <w:rFonts w:ascii="Arial" w:eastAsia="Calibri" w:hAnsi="Arial"/>
          <w:bCs/>
          <w:sz w:val="24"/>
          <w:lang w:eastAsia="en-US"/>
        </w:rPr>
        <w:lastRenderedPageBreak/>
        <w:t>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737E2162" w14:textId="68B7F76C"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r w:rsidR="00276B76" w:rsidRPr="00500751">
        <w:rPr>
          <w:rFonts w:ascii="Arial" w:eastAsia="Calibri" w:hAnsi="Arial"/>
          <w:i/>
          <w:iCs/>
          <w:color w:val="000000" w:themeColor="text1"/>
          <w:sz w:val="24"/>
          <w:lang w:eastAsia="en-US"/>
        </w:rPr>
        <w:t xml:space="preserve"> </w:t>
      </w:r>
      <w:r w:rsidRPr="00500751">
        <w:rPr>
          <w:rFonts w:ascii="Arial" w:eastAsia="Calibri" w:hAnsi="Arial"/>
          <w:i/>
          <w:iCs/>
          <w:color w:val="000000" w:themeColor="text1"/>
          <w:sz w:val="24"/>
          <w:lang w:eastAsia="en-US"/>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r w:rsidR="00276B76" w:rsidRPr="00500751">
        <w:rPr>
          <w:rFonts w:ascii="Arial" w:eastAsia="Calibri" w:hAnsi="Arial"/>
          <w:i/>
          <w:iCs/>
          <w:color w:val="000000" w:themeColor="text1"/>
          <w:sz w:val="24"/>
          <w:lang w:eastAsia="en-US"/>
        </w:rPr>
        <w:t xml:space="preserve"> </w:t>
      </w:r>
      <w:r w:rsidRPr="00500751">
        <w:rPr>
          <w:rFonts w:ascii="Arial" w:eastAsia="Calibri" w:hAnsi="Arial"/>
          <w:i/>
          <w:iCs/>
          <w:color w:val="000000" w:themeColor="text1"/>
          <w:sz w:val="24"/>
          <w:lang w:eastAsia="en-US"/>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w:t>
      </w:r>
      <w:r w:rsidRPr="00500751">
        <w:rPr>
          <w:rFonts w:ascii="Arial" w:eastAsia="Calibri" w:hAnsi="Arial"/>
          <w:i/>
          <w:iCs/>
          <w:color w:val="000000" w:themeColor="text1"/>
          <w:sz w:val="24"/>
          <w:lang w:eastAsia="en-US"/>
        </w:rPr>
        <w:lastRenderedPageBreak/>
        <w:t xml:space="preserve">Signore, offrirono sacrifici al Signore e gli fecero promesse </w:t>
      </w:r>
      <w:r w:rsidR="00654961" w:rsidRPr="00500751">
        <w:rPr>
          <w:rFonts w:ascii="Arial" w:eastAsia="Calibri" w:hAnsi="Arial"/>
          <w:i/>
          <w:iCs/>
          <w:color w:val="000000" w:themeColor="text1"/>
          <w:sz w:val="24"/>
          <w:lang w:eastAsia="en-US"/>
        </w:rPr>
        <w:t>(Gen</w:t>
      </w:r>
      <w:r w:rsidRPr="00500751">
        <w:rPr>
          <w:rFonts w:ascii="Arial" w:eastAsia="Calibri" w:hAnsi="Arial"/>
          <w:i/>
          <w:iCs/>
          <w:color w:val="000000" w:themeColor="text1"/>
          <w:sz w:val="24"/>
          <w:lang w:eastAsia="en-US"/>
        </w:rPr>
        <w:t xml:space="preserve"> 1,1-16). </w:t>
      </w:r>
    </w:p>
    <w:p w14:paraId="48D3B233" w14:textId="60EAE935"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w:t>
      </w:r>
      <w:r w:rsidR="00654961" w:rsidRPr="00500751">
        <w:rPr>
          <w:rFonts w:ascii="Arial" w:eastAsia="Calibri" w:hAnsi="Arial"/>
          <w:i/>
          <w:iCs/>
          <w:color w:val="000000" w:themeColor="text1"/>
          <w:sz w:val="24"/>
          <w:lang w:eastAsia="en-US"/>
        </w:rPr>
        <w:t>(Gen</w:t>
      </w:r>
      <w:r w:rsidRPr="00500751">
        <w:rPr>
          <w:rFonts w:ascii="Arial" w:eastAsia="Calibri" w:hAnsi="Arial"/>
          <w:i/>
          <w:iCs/>
          <w:color w:val="000000" w:themeColor="text1"/>
          <w:sz w:val="24"/>
          <w:lang w:eastAsia="en-US"/>
        </w:rPr>
        <w:t xml:space="preserve"> 2,1-11). </w:t>
      </w:r>
    </w:p>
    <w:p w14:paraId="7C682345" w14:textId="1C413F14"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Fu rivolta a Giona una seconda volta questa parola del Signore: «Àlzati, va’ a Ninive, la grande città, e annuncia loro quanto ti dico». Giona si alzò e andò a Ninive secondo la parola del Signore.</w:t>
      </w:r>
      <w:r w:rsidR="00276B76" w:rsidRPr="00500751">
        <w:rPr>
          <w:rFonts w:ascii="Arial" w:eastAsia="Calibri" w:hAnsi="Arial"/>
          <w:i/>
          <w:iCs/>
          <w:color w:val="000000" w:themeColor="text1"/>
          <w:sz w:val="24"/>
          <w:lang w:eastAsia="en-US"/>
        </w:rPr>
        <w:t xml:space="preserve"> </w:t>
      </w:r>
      <w:r w:rsidRPr="00500751">
        <w:rPr>
          <w:rFonts w:ascii="Arial" w:eastAsia="Calibri" w:hAnsi="Arial"/>
          <w:i/>
          <w:iCs/>
          <w:color w:val="000000" w:themeColor="text1"/>
          <w:sz w:val="24"/>
          <w:lang w:eastAsia="en-US"/>
        </w:rPr>
        <w:t xml:space="preserve">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w:t>
      </w:r>
      <w:r w:rsidR="00654961" w:rsidRPr="00500751">
        <w:rPr>
          <w:rFonts w:ascii="Arial" w:eastAsia="Calibri" w:hAnsi="Arial"/>
          <w:i/>
          <w:iCs/>
          <w:color w:val="000000" w:themeColor="text1"/>
          <w:sz w:val="24"/>
          <w:lang w:eastAsia="en-US"/>
        </w:rPr>
        <w:t>(Gen</w:t>
      </w:r>
      <w:r w:rsidRPr="00500751">
        <w:rPr>
          <w:rFonts w:ascii="Arial" w:eastAsia="Calibri" w:hAnsi="Arial"/>
          <w:i/>
          <w:iCs/>
          <w:color w:val="000000" w:themeColor="text1"/>
          <w:sz w:val="24"/>
          <w:lang w:eastAsia="en-US"/>
        </w:rPr>
        <w:t xml:space="preserve"> 3,1-10). </w:t>
      </w:r>
    </w:p>
    <w:p w14:paraId="421DF89D" w14:textId="2B872F64" w:rsidR="003B01C2" w:rsidRPr="00500751" w:rsidRDefault="003B01C2" w:rsidP="003B01C2">
      <w:pPr>
        <w:spacing w:after="120"/>
        <w:ind w:left="567" w:right="567"/>
        <w:jc w:val="both"/>
        <w:rPr>
          <w:rFonts w:ascii="Arial" w:eastAsia="Calibri" w:hAnsi="Arial"/>
          <w:i/>
          <w:iCs/>
          <w:color w:val="000000" w:themeColor="text1"/>
          <w:sz w:val="24"/>
          <w:lang w:eastAsia="en-US"/>
        </w:rPr>
      </w:pPr>
      <w:r w:rsidRPr="00500751">
        <w:rPr>
          <w:rFonts w:ascii="Arial" w:eastAsia="Calibri" w:hAnsi="Arial"/>
          <w:i/>
          <w:iCs/>
          <w:color w:val="000000" w:themeColor="text1"/>
          <w:sz w:val="24"/>
          <w:lang w:eastAsia="en-US"/>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w:t>
      </w:r>
      <w:r w:rsidRPr="00500751">
        <w:rPr>
          <w:rFonts w:ascii="Arial" w:eastAsia="Calibri" w:hAnsi="Arial"/>
          <w:i/>
          <w:iCs/>
          <w:color w:val="000000" w:themeColor="text1"/>
          <w:sz w:val="24"/>
          <w:lang w:eastAsia="en-US"/>
        </w:rPr>
        <w:lastRenderedPageBreak/>
        <w:t xml:space="preserve">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w:t>
      </w:r>
      <w:r w:rsidR="00654961" w:rsidRPr="00500751">
        <w:rPr>
          <w:rFonts w:ascii="Arial" w:eastAsia="Calibri" w:hAnsi="Arial"/>
          <w:i/>
          <w:iCs/>
          <w:color w:val="000000" w:themeColor="text1"/>
          <w:sz w:val="24"/>
          <w:lang w:eastAsia="en-US"/>
        </w:rPr>
        <w:t>(Gen</w:t>
      </w:r>
      <w:r w:rsidRPr="00500751">
        <w:rPr>
          <w:rFonts w:ascii="Arial" w:eastAsia="Calibri" w:hAnsi="Arial"/>
          <w:i/>
          <w:iCs/>
          <w:color w:val="000000" w:themeColor="text1"/>
          <w:sz w:val="24"/>
          <w:lang w:eastAsia="en-US"/>
        </w:rPr>
        <w:t xml:space="preserve"> 4,1-11) </w:t>
      </w:r>
    </w:p>
    <w:p w14:paraId="12D78444"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70F9E763" w14:textId="77777777" w:rsidR="003B01C2" w:rsidRPr="00500751" w:rsidRDefault="003B01C2" w:rsidP="003B01C2">
      <w:pPr>
        <w:spacing w:after="120"/>
        <w:jc w:val="both"/>
        <w:rPr>
          <w:rFonts w:ascii="Arial" w:eastAsia="Calibri" w:hAnsi="Arial"/>
          <w:bCs/>
          <w:sz w:val="24"/>
          <w:lang w:eastAsia="en-US"/>
        </w:rPr>
      </w:pPr>
      <w:r w:rsidRPr="00500751">
        <w:rPr>
          <w:rFonts w:ascii="Arial" w:eastAsia="Calibri" w:hAnsi="Arial"/>
          <w:bCs/>
          <w:sz w:val="24"/>
          <w:lang w:eastAsia="en-US"/>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20C136DF" w14:textId="77777777" w:rsidR="003B01C2" w:rsidRPr="001760D2" w:rsidRDefault="003B01C2" w:rsidP="00BB421A">
      <w:pPr>
        <w:pStyle w:val="Corpotesto"/>
      </w:pPr>
      <w:bookmarkStart w:id="341" w:name="_Toc111642494"/>
      <w:bookmarkStart w:id="342" w:name="_Toc112855577"/>
      <w:bookmarkStart w:id="343" w:name="_Toc189214226"/>
      <w:r w:rsidRPr="001760D2">
        <w:t>Verità divina, eterna, oggettiva, universale increata, creata, immortale, non immortale da accogliere nella fede.</w:t>
      </w:r>
      <w:bookmarkEnd w:id="341"/>
      <w:bookmarkEnd w:id="342"/>
      <w:bookmarkEnd w:id="343"/>
    </w:p>
    <w:p w14:paraId="2F62DD88" w14:textId="2CE711DC" w:rsidR="003B01C2" w:rsidRPr="00500751" w:rsidRDefault="003B01C2" w:rsidP="003B01C2">
      <w:pPr>
        <w:spacing w:after="120"/>
        <w:jc w:val="both"/>
        <w:rPr>
          <w:rFonts w:ascii="Arial" w:hAnsi="Arial"/>
          <w:sz w:val="24"/>
        </w:rPr>
      </w:pPr>
      <w:r w:rsidRPr="00500751">
        <w:rPr>
          <w:rFonts w:ascii="Arial" w:hAnsi="Arial"/>
          <w:sz w:val="24"/>
        </w:rPr>
        <w:t>Ogni verità eterna divina oggettiva increata che è Dio nel suo mistero di Unità e Trinità; ogni verità che è Cristo Gesù nel suo mistero di incarnazione, passione, morte, risurrezione, ascensione gloriosa al cielo, elevazione a Signore dell’universo, a</w:t>
      </w:r>
      <w:r w:rsidR="00276B76" w:rsidRPr="00500751">
        <w:rPr>
          <w:rFonts w:ascii="Arial" w:hAnsi="Arial"/>
          <w:sz w:val="24"/>
        </w:rPr>
        <w:t xml:space="preserve"> </w:t>
      </w:r>
      <w:r w:rsidRPr="00500751">
        <w:rPr>
          <w:rFonts w:ascii="Arial" w:hAnsi="Arial"/>
          <w:sz w:val="24"/>
        </w:rPr>
        <w:t xml:space="preserve">Giudice dei vivi e dei morti; ogni verità che è lo Spirito Santo nella sua missione di ricordo del mistero di Cristo, di conduzione a tutta la verità, di conversione, di rigenerazione, di santificazione, di edificazione del corpo di </w:t>
      </w:r>
      <w:r w:rsidRPr="00500751">
        <w:rPr>
          <w:rFonts w:ascii="Arial" w:hAnsi="Arial"/>
          <w:sz w:val="24"/>
        </w:rPr>
        <w:lastRenderedPageBreak/>
        <w:t>Cristo; ogni verità della Vergine Maria, Madre</w:t>
      </w:r>
      <w:r w:rsidR="00276B76" w:rsidRPr="00500751">
        <w:rPr>
          <w:rFonts w:ascii="Arial" w:hAnsi="Arial"/>
          <w:sz w:val="24"/>
        </w:rPr>
        <w:t xml:space="preserve"> </w:t>
      </w:r>
      <w:r w:rsidRPr="00500751">
        <w:rPr>
          <w:rFonts w:ascii="Arial" w:hAnsi="Arial"/>
          <w:sz w:val="24"/>
        </w:rPr>
        <w:t>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7ED9800C"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9123DCC"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BD9BB9C"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w:t>
      </w:r>
      <w:r w:rsidRPr="00500751">
        <w:rPr>
          <w:rFonts w:ascii="Arial" w:hAnsi="Arial"/>
          <w:i/>
          <w:iCs/>
          <w:color w:val="000000" w:themeColor="text1"/>
          <w:sz w:val="24"/>
        </w:rPr>
        <w:lastRenderedPageBreak/>
        <w:t>e le opere giuste da lui compiute non saranno più ricordate, ma della morte di lui domanderò conto a te. Se tu invece avrai avvertito il giusto di non peccare ed egli non peccherà, egli vivrà, perché è stato avvertito e tu ti sarai salvato».</w:t>
      </w:r>
    </w:p>
    <w:p w14:paraId="7AFF3D4A"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CDF361F" w14:textId="77777777" w:rsidR="003B01C2" w:rsidRPr="00500751" w:rsidRDefault="003B01C2" w:rsidP="003B01C2">
      <w:pPr>
        <w:spacing w:after="120"/>
        <w:jc w:val="both"/>
        <w:rPr>
          <w:rFonts w:ascii="Arial" w:hAnsi="Arial"/>
          <w:sz w:val="24"/>
        </w:rPr>
      </w:pPr>
      <w:r w:rsidRPr="00500751">
        <w:rPr>
          <w:rFonts w:ascii="Arial" w:hAnsi="Arial"/>
          <w:sz w:val="24"/>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0A2C0F05" w14:textId="5035CBDB"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w:t>
      </w:r>
      <w:r w:rsidRPr="00500751">
        <w:rPr>
          <w:rFonts w:ascii="Arial" w:hAnsi="Arial"/>
          <w:i/>
          <w:iCs/>
          <w:color w:val="000000" w:themeColor="text1"/>
          <w:sz w:val="24"/>
        </w:rPr>
        <w:lastRenderedPageBreak/>
        <w:t>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w:t>
      </w:r>
      <w:r w:rsidR="00276B76" w:rsidRPr="00500751">
        <w:rPr>
          <w:rFonts w:ascii="Arial" w:hAnsi="Arial"/>
          <w:i/>
          <w:iCs/>
          <w:color w:val="000000" w:themeColor="text1"/>
          <w:sz w:val="24"/>
        </w:rPr>
        <w:t xml:space="preserve"> </w:t>
      </w:r>
      <w:r w:rsidRPr="00500751">
        <w:rPr>
          <w:rFonts w:ascii="Arial" w:hAnsi="Arial"/>
          <w:i/>
          <w:iCs/>
          <w:color w:val="000000" w:themeColor="text1"/>
          <w:sz w:val="24"/>
        </w:rPr>
        <w:t>morte. Rende grandi i popoli e li fa perire, fa largo ad altri popoli e li guida. Toglie la ragione ai capi di un paese e li fa vagare nel vuoto, senza strade, vanno a tastoni in un buio senza luce, e barcollano come ubriachi (Gb 12,1-25).</w:t>
      </w:r>
    </w:p>
    <w:p w14:paraId="5748D86E" w14:textId="661E6C29"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276B76" w:rsidRPr="00500751">
        <w:rPr>
          <w:rFonts w:ascii="Arial" w:hAnsi="Arial"/>
          <w:i/>
          <w:iCs/>
          <w:color w:val="000000" w:themeColor="text1"/>
          <w:sz w:val="24"/>
        </w:rPr>
        <w:t xml:space="preserve"> </w:t>
      </w:r>
      <w:r w:rsidRPr="00500751">
        <w:rPr>
          <w:rFonts w:ascii="Arial" w:hAnsi="Arial"/>
          <w:i/>
          <w:iCs/>
          <w:color w:val="000000" w:themeColor="text1"/>
          <w:sz w:val="24"/>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w:t>
      </w:r>
      <w:r w:rsidR="00276B76" w:rsidRPr="00500751">
        <w:rPr>
          <w:rFonts w:ascii="Arial" w:hAnsi="Arial"/>
          <w:i/>
          <w:iCs/>
          <w:color w:val="000000" w:themeColor="text1"/>
          <w:sz w:val="24"/>
        </w:rPr>
        <w:t xml:space="preserve"> </w:t>
      </w:r>
    </w:p>
    <w:p w14:paraId="20A3D4D8" w14:textId="77777777" w:rsidR="003B01C2" w:rsidRPr="00500751" w:rsidRDefault="003B01C2" w:rsidP="003B01C2">
      <w:pPr>
        <w:spacing w:after="120"/>
        <w:jc w:val="both"/>
        <w:rPr>
          <w:rFonts w:ascii="Arial" w:hAnsi="Arial"/>
          <w:sz w:val="24"/>
        </w:rPr>
      </w:pPr>
      <w:r w:rsidRPr="00500751">
        <w:rPr>
          <w:rFonts w:ascii="Arial" w:hAnsi="Arial"/>
          <w:sz w:val="24"/>
        </w:rPr>
        <w:t xml:space="preserve">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w:t>
      </w:r>
      <w:r w:rsidRPr="00500751">
        <w:rPr>
          <w:rFonts w:ascii="Arial" w:hAnsi="Arial"/>
          <w:sz w:val="24"/>
        </w:rPr>
        <w:lastRenderedPageBreak/>
        <w:t>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482936FD"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702F5D8D" w14:textId="77777777"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6424DBAA" w14:textId="7FCB91A1"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w:t>
      </w:r>
      <w:r w:rsidR="00276B76" w:rsidRPr="00500751">
        <w:rPr>
          <w:rFonts w:ascii="Arial" w:hAnsi="Arial"/>
          <w:i/>
          <w:iCs/>
          <w:color w:val="000000" w:themeColor="text1"/>
          <w:sz w:val="24"/>
        </w:rPr>
        <w:t xml:space="preserve"> </w:t>
      </w:r>
      <w:r w:rsidRPr="00500751">
        <w:rPr>
          <w:rFonts w:ascii="Arial" w:hAnsi="Arial"/>
          <w:i/>
          <w:iCs/>
          <w:color w:val="000000" w:themeColor="text1"/>
          <w:sz w:val="24"/>
        </w:rPr>
        <w:t>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750BE2E5" w14:textId="4C54C7D9" w:rsidR="003B01C2" w:rsidRPr="00500751" w:rsidRDefault="003B01C2" w:rsidP="003B01C2">
      <w:pPr>
        <w:spacing w:after="120"/>
        <w:ind w:left="567" w:right="567"/>
        <w:jc w:val="both"/>
        <w:rPr>
          <w:rFonts w:ascii="Arial" w:hAnsi="Arial"/>
          <w:i/>
          <w:iCs/>
          <w:color w:val="000000" w:themeColor="text1"/>
          <w:sz w:val="24"/>
        </w:rPr>
      </w:pPr>
      <w:r w:rsidRPr="00500751">
        <w:rPr>
          <w:rFonts w:ascii="Arial" w:hAnsi="Arial"/>
          <w:i/>
          <w:iCs/>
          <w:color w:val="000000" w:themeColor="text1"/>
          <w:sz w:val="24"/>
        </w:rPr>
        <w:t>Non dire: «A causa del Signore sono venuto meno»,</w:t>
      </w:r>
      <w:r w:rsidR="00276B76" w:rsidRPr="00500751">
        <w:rPr>
          <w:rFonts w:ascii="Arial" w:hAnsi="Arial"/>
          <w:i/>
          <w:iCs/>
          <w:color w:val="000000" w:themeColor="text1"/>
          <w:sz w:val="24"/>
        </w:rPr>
        <w:t xml:space="preserve"> </w:t>
      </w:r>
      <w:r w:rsidRPr="00500751">
        <w:rPr>
          <w:rFonts w:ascii="Arial" w:hAnsi="Arial"/>
          <w:i/>
          <w:iCs/>
          <w:color w:val="000000" w:themeColor="text1"/>
          <w:sz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w:t>
      </w:r>
      <w:r w:rsidRPr="00500751">
        <w:rPr>
          <w:rFonts w:ascii="Arial" w:hAnsi="Arial"/>
          <w:i/>
          <w:iCs/>
          <w:color w:val="000000" w:themeColor="text1"/>
          <w:sz w:val="24"/>
        </w:rPr>
        <w:lastRenderedPageBreak/>
        <w:t>comandamenti; l’essere fedele dipende dalla tua buona volontà.</w:t>
      </w:r>
      <w:r w:rsidR="00276B76" w:rsidRPr="00500751">
        <w:rPr>
          <w:rFonts w:ascii="Arial" w:hAnsi="Arial"/>
          <w:i/>
          <w:iCs/>
          <w:color w:val="000000" w:themeColor="text1"/>
          <w:sz w:val="24"/>
        </w:rPr>
        <w:t xml:space="preserve"> </w:t>
      </w:r>
      <w:r w:rsidRPr="00500751">
        <w:rPr>
          <w:rFonts w:ascii="Arial" w:hAnsi="Arial"/>
          <w:i/>
          <w:iCs/>
          <w:color w:val="000000" w:themeColor="text1"/>
          <w:sz w:val="24"/>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640C58BC" w14:textId="77777777" w:rsidR="003B01C2" w:rsidRPr="00500751" w:rsidRDefault="003B01C2" w:rsidP="003B01C2">
      <w:pPr>
        <w:spacing w:after="120"/>
        <w:jc w:val="both"/>
        <w:rPr>
          <w:rFonts w:ascii="Arial" w:hAnsi="Arial"/>
          <w:sz w:val="24"/>
        </w:rPr>
      </w:pPr>
      <w:r w:rsidRPr="00500751">
        <w:rPr>
          <w:rFonts w:ascii="Arial" w:hAnsi="Arial"/>
          <w:sz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48B513B7" w14:textId="77777777" w:rsidR="003B01C2" w:rsidRPr="00500751" w:rsidRDefault="003B01C2" w:rsidP="003B01C2">
      <w:pPr>
        <w:spacing w:after="120"/>
        <w:jc w:val="both"/>
        <w:rPr>
          <w:rFonts w:ascii="Arial" w:hAnsi="Arial"/>
          <w:sz w:val="24"/>
        </w:rPr>
      </w:pPr>
      <w:r w:rsidRPr="00500751">
        <w:rPr>
          <w:rFonts w:ascii="Arial" w:hAnsi="Arial"/>
          <w:sz w:val="24"/>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65C23124" w14:textId="77777777" w:rsidR="003B01C2" w:rsidRPr="00500751" w:rsidRDefault="003B01C2" w:rsidP="003B01C2">
      <w:pPr>
        <w:spacing w:after="120"/>
        <w:jc w:val="both"/>
        <w:rPr>
          <w:rFonts w:ascii="Arial" w:hAnsi="Arial"/>
          <w:sz w:val="24"/>
        </w:rPr>
      </w:pPr>
      <w:r w:rsidRPr="00500751">
        <w:rPr>
          <w:rFonts w:ascii="Arial" w:hAnsi="Arial"/>
          <w:sz w:val="24"/>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78F4C4AD" w14:textId="77777777" w:rsidR="003B01C2" w:rsidRPr="001760D2" w:rsidRDefault="003B01C2" w:rsidP="00BB421A">
      <w:pPr>
        <w:pStyle w:val="Corpotesto"/>
      </w:pPr>
      <w:bookmarkStart w:id="344" w:name="_Toc111642495"/>
      <w:bookmarkStart w:id="345" w:name="_Toc112855578"/>
      <w:bookmarkStart w:id="346" w:name="_Toc189214227"/>
      <w:r w:rsidRPr="001760D2">
        <w:t>Verità oggettiva in Dio, mistero della storia e sapienza</w:t>
      </w:r>
      <w:bookmarkEnd w:id="344"/>
      <w:bookmarkEnd w:id="345"/>
      <w:bookmarkEnd w:id="346"/>
    </w:p>
    <w:p w14:paraId="612A288B" w14:textId="77777777" w:rsidR="003B01C2" w:rsidRPr="00500751" w:rsidRDefault="003B01C2" w:rsidP="003B01C2">
      <w:pPr>
        <w:spacing w:after="120"/>
        <w:jc w:val="both"/>
        <w:rPr>
          <w:rFonts w:ascii="Arial" w:hAnsi="Arial"/>
          <w:sz w:val="24"/>
        </w:rPr>
      </w:pPr>
      <w:r w:rsidRPr="00500751">
        <w:rPr>
          <w:rFonts w:ascii="Arial" w:hAnsi="Arial"/>
          <w:sz w:val="24"/>
        </w:rPr>
        <w:t xml:space="preserve">Altra necessaria verità da mettere in piena luce. Nel Libro di Giobbe troviamo che la storia diviene Parola attraverso la quale il Signore parla. Ecco cosa insegna il </w:t>
      </w:r>
      <w:r w:rsidRPr="00500751">
        <w:rPr>
          <w:rFonts w:ascii="Arial" w:hAnsi="Arial"/>
          <w:sz w:val="24"/>
        </w:rPr>
        <w:lastRenderedPageBreak/>
        <w:t xml:space="preserve">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2962348A" w14:textId="77777777" w:rsidR="003B01C2" w:rsidRPr="00500751" w:rsidRDefault="003B01C2" w:rsidP="003B01C2">
      <w:pPr>
        <w:spacing w:after="120"/>
        <w:jc w:val="both"/>
        <w:rPr>
          <w:rFonts w:ascii="Arial" w:hAnsi="Arial"/>
          <w:sz w:val="24"/>
        </w:rPr>
      </w:pPr>
      <w:r w:rsidRPr="00500751">
        <w:rPr>
          <w:rFonts w:ascii="Arial" w:hAnsi="Arial"/>
          <w:sz w:val="24"/>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37865605" w14:textId="33844F01" w:rsidR="003B01C2" w:rsidRPr="00500751" w:rsidRDefault="003B01C2" w:rsidP="003B01C2">
      <w:pPr>
        <w:spacing w:after="120"/>
        <w:jc w:val="both"/>
        <w:rPr>
          <w:rFonts w:ascii="Arial" w:hAnsi="Arial"/>
          <w:sz w:val="24"/>
        </w:rPr>
      </w:pPr>
      <w:r w:rsidRPr="00500751">
        <w:rPr>
          <w:rFonts w:ascii="Arial" w:hAnsi="Arial"/>
          <w:sz w:val="24"/>
        </w:rPr>
        <w:t>Eliu è persona saggia. Sa che il caso di Giobbe non può essere risolto. Non vi sono elementi della rivelazione precedente che lo permettano.</w:t>
      </w:r>
      <w:r w:rsidR="00276B76" w:rsidRPr="00500751">
        <w:rPr>
          <w:rFonts w:ascii="Arial" w:hAnsi="Arial"/>
          <w:sz w:val="24"/>
        </w:rPr>
        <w:t xml:space="preserve"> </w:t>
      </w:r>
      <w:r w:rsidRPr="00500751">
        <w:rPr>
          <w:rFonts w:ascii="Arial" w:hAnsi="Arial"/>
          <w:sz w:val="24"/>
        </w:rPr>
        <w:t xml:space="preserve">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379EC706" w14:textId="77777777" w:rsidR="003B01C2" w:rsidRPr="00500751" w:rsidRDefault="003B01C2" w:rsidP="003B01C2">
      <w:pPr>
        <w:spacing w:after="120"/>
        <w:jc w:val="both"/>
        <w:rPr>
          <w:rFonts w:ascii="Arial" w:hAnsi="Arial"/>
          <w:sz w:val="24"/>
        </w:rPr>
      </w:pPr>
      <w:r w:rsidRPr="00500751">
        <w:rPr>
          <w:rFonts w:ascii="Arial" w:hAnsi="Arial"/>
          <w:sz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6145F669" w14:textId="77777777" w:rsidR="003B01C2" w:rsidRPr="00500751" w:rsidRDefault="003B01C2" w:rsidP="003B01C2">
      <w:pPr>
        <w:spacing w:after="120"/>
        <w:jc w:val="both"/>
        <w:rPr>
          <w:rFonts w:ascii="Arial" w:hAnsi="Arial"/>
          <w:sz w:val="24"/>
        </w:rPr>
      </w:pPr>
      <w:r w:rsidRPr="00500751">
        <w:rPr>
          <w:rFonts w:ascii="Arial" w:hAnsi="Arial"/>
          <w:sz w:val="24"/>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540B140D" w14:textId="77777777" w:rsidR="003B01C2" w:rsidRPr="00500751" w:rsidRDefault="003B01C2" w:rsidP="003B01C2">
      <w:pPr>
        <w:spacing w:after="120"/>
        <w:jc w:val="both"/>
        <w:rPr>
          <w:rFonts w:ascii="Arial" w:hAnsi="Arial"/>
          <w:sz w:val="24"/>
        </w:rPr>
      </w:pPr>
      <w:r w:rsidRPr="00500751">
        <w:rPr>
          <w:rFonts w:ascii="Arial" w:hAnsi="Arial"/>
          <w:sz w:val="24"/>
        </w:rPr>
        <w:lastRenderedPageBreak/>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480D24DE" w14:textId="77777777" w:rsidR="003B01C2" w:rsidRPr="00500751" w:rsidRDefault="003B01C2" w:rsidP="003B01C2">
      <w:pPr>
        <w:spacing w:after="120"/>
        <w:jc w:val="both"/>
        <w:rPr>
          <w:rFonts w:ascii="Arial" w:hAnsi="Arial"/>
          <w:sz w:val="24"/>
        </w:rPr>
      </w:pPr>
      <w:r w:rsidRPr="00500751">
        <w:rPr>
          <w:rFonts w:ascii="Arial" w:hAnsi="Arial"/>
          <w:sz w:val="24"/>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3B4C32F0" w14:textId="77777777" w:rsidR="003B01C2" w:rsidRPr="00500751" w:rsidRDefault="003B01C2" w:rsidP="003B01C2">
      <w:pPr>
        <w:spacing w:after="120"/>
        <w:ind w:left="567" w:right="567"/>
        <w:jc w:val="both"/>
        <w:rPr>
          <w:rFonts w:ascii="Arial" w:hAnsi="Arial"/>
          <w:i/>
          <w:iCs/>
          <w:sz w:val="24"/>
        </w:rPr>
      </w:pPr>
      <w:r w:rsidRPr="00500751">
        <w:rPr>
          <w:rFonts w:ascii="Arial" w:hAnsi="Arial"/>
          <w:i/>
          <w:iCs/>
          <w:sz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754AF64E" w14:textId="77777777" w:rsidR="003B01C2" w:rsidRPr="00500751" w:rsidRDefault="003B01C2" w:rsidP="003B01C2">
      <w:pPr>
        <w:spacing w:after="120"/>
        <w:ind w:left="567" w:right="567"/>
        <w:jc w:val="both"/>
        <w:rPr>
          <w:rFonts w:ascii="Arial" w:hAnsi="Arial"/>
          <w:i/>
          <w:iCs/>
          <w:sz w:val="24"/>
        </w:rPr>
      </w:pPr>
      <w:r w:rsidRPr="00500751">
        <w:rPr>
          <w:rFonts w:ascii="Arial" w:hAnsi="Arial"/>
          <w:i/>
          <w:iCs/>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w:t>
      </w:r>
      <w:r w:rsidRPr="00500751">
        <w:rPr>
          <w:rFonts w:ascii="Arial" w:hAnsi="Arial"/>
          <w:i/>
          <w:iCs/>
          <w:sz w:val="24"/>
        </w:rPr>
        <w:lastRenderedPageBreak/>
        <w:t xml:space="preserve">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7D7F55C" w14:textId="77777777" w:rsidR="003B01C2" w:rsidRPr="00500751" w:rsidRDefault="003B01C2" w:rsidP="003B01C2">
      <w:pPr>
        <w:spacing w:after="120"/>
        <w:ind w:left="567" w:right="567"/>
        <w:jc w:val="both"/>
        <w:rPr>
          <w:rFonts w:ascii="Arial" w:hAnsi="Arial" w:cs="Arial"/>
          <w:i/>
          <w:iCs/>
          <w:sz w:val="24"/>
          <w:szCs w:val="24"/>
        </w:rPr>
      </w:pPr>
      <w:r w:rsidRPr="00500751">
        <w:rPr>
          <w:rFonts w:ascii="Arial" w:hAnsi="Arial" w:cs="Arial"/>
          <w:i/>
          <w:iCs/>
          <w:sz w:val="24"/>
          <w:szCs w:val="24"/>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w:t>
      </w:r>
      <w:r w:rsidRPr="00500751">
        <w:rPr>
          <w:rFonts w:ascii="Arial" w:hAnsi="Arial" w:cs="Arial"/>
          <w:i/>
          <w:iCs/>
          <w:sz w:val="24"/>
          <w:szCs w:val="24"/>
        </w:rPr>
        <w:lastRenderedPageBreak/>
        <w:t>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12ECC156" w14:textId="77777777" w:rsidR="003B01C2" w:rsidRPr="00500751" w:rsidRDefault="003B01C2" w:rsidP="003B01C2">
      <w:pPr>
        <w:spacing w:after="120"/>
        <w:ind w:left="567" w:right="567"/>
        <w:jc w:val="both"/>
        <w:rPr>
          <w:rFonts w:ascii="Arial" w:hAnsi="Arial" w:cs="Arial"/>
          <w:i/>
          <w:iCs/>
          <w:sz w:val="24"/>
          <w:szCs w:val="24"/>
        </w:rPr>
      </w:pPr>
      <w:r w:rsidRPr="00500751">
        <w:rPr>
          <w:rFonts w:ascii="Arial" w:hAnsi="Arial" w:cs="Arial"/>
          <w:i/>
          <w:iCs/>
          <w:sz w:val="24"/>
          <w:szCs w:val="24"/>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FC1BDD6" w14:textId="6DEEAFFA" w:rsidR="003B01C2" w:rsidRPr="00500751" w:rsidRDefault="003B01C2" w:rsidP="003B01C2">
      <w:pPr>
        <w:spacing w:after="120"/>
        <w:ind w:left="567" w:right="567"/>
        <w:jc w:val="both"/>
        <w:rPr>
          <w:rFonts w:ascii="Arial" w:hAnsi="Arial" w:cs="Arial"/>
          <w:i/>
          <w:iCs/>
          <w:sz w:val="24"/>
          <w:szCs w:val="24"/>
        </w:rPr>
      </w:pPr>
      <w:r w:rsidRPr="00500751">
        <w:rPr>
          <w:rFonts w:ascii="Arial" w:hAnsi="Arial" w:cs="Arial"/>
          <w:i/>
          <w:iCs/>
          <w:sz w:val="24"/>
          <w:szCs w:val="24"/>
        </w:rPr>
        <w:lastRenderedPageBreak/>
        <w:t>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w:t>
      </w:r>
      <w:r w:rsidR="00276B76" w:rsidRPr="00500751">
        <w:rPr>
          <w:rFonts w:ascii="Arial" w:hAnsi="Arial" w:cs="Arial"/>
          <w:i/>
          <w:iCs/>
          <w:sz w:val="24"/>
          <w:szCs w:val="24"/>
        </w:rPr>
        <w:t xml:space="preserve"> </w:t>
      </w:r>
      <w:r w:rsidRPr="00500751">
        <w:rPr>
          <w:rFonts w:ascii="Arial" w:hAnsi="Arial" w:cs="Arial"/>
          <w:i/>
          <w:iCs/>
          <w:sz w:val="24"/>
          <w:szCs w:val="24"/>
        </w:rPr>
        <w:t xml:space="preserve">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669C7A0E" w14:textId="0EA807F8" w:rsidR="003B01C2" w:rsidRPr="00500751" w:rsidRDefault="003B01C2" w:rsidP="003B01C2">
      <w:pPr>
        <w:spacing w:after="120"/>
        <w:ind w:left="567" w:right="567"/>
        <w:jc w:val="both"/>
        <w:rPr>
          <w:rFonts w:ascii="Arial" w:hAnsi="Arial" w:cs="Arial"/>
          <w:i/>
          <w:iCs/>
          <w:sz w:val="24"/>
          <w:szCs w:val="24"/>
        </w:rPr>
      </w:pPr>
      <w:r w:rsidRPr="00500751">
        <w:rPr>
          <w:rFonts w:ascii="Arial" w:hAnsi="Arial" w:cs="Arial"/>
          <w:i/>
          <w:iCs/>
          <w:sz w:val="24"/>
          <w:szCs w:val="24"/>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w:t>
      </w:r>
      <w:r w:rsidRPr="00500751">
        <w:rPr>
          <w:rFonts w:ascii="Arial" w:hAnsi="Arial" w:cs="Arial"/>
          <w:i/>
          <w:iCs/>
          <w:sz w:val="24"/>
          <w:szCs w:val="24"/>
        </w:rPr>
        <w:lastRenderedPageBreak/>
        <w:t>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w:t>
      </w:r>
      <w:r w:rsidR="00276B76" w:rsidRPr="00500751">
        <w:rPr>
          <w:rFonts w:ascii="Arial" w:hAnsi="Arial" w:cs="Arial"/>
          <w:i/>
          <w:iCs/>
          <w:sz w:val="24"/>
          <w:szCs w:val="24"/>
        </w:rPr>
        <w:t xml:space="preserve"> </w:t>
      </w:r>
      <w:r w:rsidRPr="00500751">
        <w:rPr>
          <w:rFonts w:ascii="Arial" w:hAnsi="Arial" w:cs="Arial"/>
          <w:i/>
          <w:iCs/>
          <w:sz w:val="24"/>
          <w:szCs w:val="24"/>
        </w:rPr>
        <w:t xml:space="preserve">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1C035796" w14:textId="2D87DF4C" w:rsidR="003B01C2" w:rsidRPr="00500751" w:rsidRDefault="003B01C2" w:rsidP="003B01C2">
      <w:pPr>
        <w:spacing w:after="120"/>
        <w:jc w:val="both"/>
        <w:rPr>
          <w:rFonts w:ascii="Arial" w:hAnsi="Arial" w:cs="Arial"/>
          <w:sz w:val="24"/>
          <w:szCs w:val="24"/>
        </w:rPr>
      </w:pPr>
      <w:r w:rsidRPr="00500751">
        <w:rPr>
          <w:rFonts w:ascii="Arial" w:hAnsi="Arial" w:cs="Arial"/>
          <w:sz w:val="24"/>
          <w:szCs w:val="24"/>
        </w:rPr>
        <w:t>Se il cristiano avesse la sapienza di leggere la storia, potrebbe giungere a scorge non dico tutti i disastri che la sua parola stolta e insipiente sta producendo, ma</w:t>
      </w:r>
      <w:r w:rsidR="00276B76" w:rsidRPr="00500751">
        <w:rPr>
          <w:rFonts w:ascii="Arial" w:hAnsi="Arial" w:cs="Arial"/>
          <w:sz w:val="24"/>
          <w:szCs w:val="24"/>
        </w:rPr>
        <w:t xml:space="preserve"> </w:t>
      </w:r>
      <w:r w:rsidRPr="00500751">
        <w:rPr>
          <w:rFonts w:ascii="Arial" w:hAnsi="Arial" w:cs="Arial"/>
          <w:sz w:val="24"/>
          <w:szCs w:val="24"/>
        </w:rPr>
        <w:t xml:space="preserve">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4743C991" w14:textId="77777777" w:rsidR="003B01C2" w:rsidRPr="00500751" w:rsidRDefault="003B01C2" w:rsidP="003B01C2">
      <w:pPr>
        <w:spacing w:after="120"/>
        <w:jc w:val="both"/>
        <w:rPr>
          <w:rFonts w:ascii="Arial" w:hAnsi="Arial" w:cs="Arial"/>
          <w:sz w:val="24"/>
          <w:szCs w:val="24"/>
        </w:rPr>
      </w:pPr>
      <w:r w:rsidRPr="00500751">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0E98A2BC" w14:textId="77777777" w:rsidR="003B01C2" w:rsidRPr="00500751" w:rsidRDefault="003B01C2" w:rsidP="003B01C2">
      <w:pPr>
        <w:spacing w:after="120"/>
        <w:jc w:val="both"/>
        <w:rPr>
          <w:rFonts w:ascii="Arial" w:hAnsi="Arial" w:cs="Arial"/>
          <w:sz w:val="24"/>
          <w:szCs w:val="24"/>
        </w:rPr>
      </w:pPr>
      <w:r w:rsidRPr="00500751">
        <w:rPr>
          <w:rFonts w:ascii="Arial" w:hAnsi="Arial" w:cs="Arial"/>
          <w:sz w:val="24"/>
          <w:szCs w:val="24"/>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10A7BEB9" w14:textId="77777777" w:rsidR="003B01C2" w:rsidRPr="00500751" w:rsidRDefault="003B01C2" w:rsidP="003B01C2">
      <w:pPr>
        <w:spacing w:after="120"/>
        <w:jc w:val="both"/>
        <w:rPr>
          <w:rFonts w:ascii="Arial" w:hAnsi="Arial" w:cs="Arial"/>
          <w:sz w:val="24"/>
          <w:szCs w:val="24"/>
        </w:rPr>
      </w:pPr>
      <w:r w:rsidRPr="00500751">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w:t>
      </w:r>
      <w:r w:rsidRPr="00500751">
        <w:rPr>
          <w:rFonts w:ascii="Arial" w:hAnsi="Arial" w:cs="Arial"/>
          <w:sz w:val="24"/>
          <w:szCs w:val="24"/>
        </w:rPr>
        <w:lastRenderedPageBreak/>
        <w:t xml:space="preserve">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0E4C6A12"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Ecco le parole di Baruc:</w:t>
      </w:r>
    </w:p>
    <w:p w14:paraId="248DE41F" w14:textId="77C7C16F" w:rsidR="003B01C2" w:rsidRPr="00C46876" w:rsidRDefault="003B01C2" w:rsidP="003B01C2">
      <w:pPr>
        <w:spacing w:after="120"/>
        <w:ind w:left="567" w:right="567"/>
        <w:jc w:val="both"/>
        <w:rPr>
          <w:rFonts w:ascii="Arial" w:hAnsi="Arial"/>
          <w:i/>
          <w:color w:val="000000"/>
          <w:sz w:val="24"/>
        </w:rPr>
      </w:pPr>
      <w:r w:rsidRPr="00C46876">
        <w:rPr>
          <w:rFonts w:ascii="Arial" w:hAnsi="Arial"/>
          <w:i/>
          <w:color w:val="000000"/>
          <w:sz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w:t>
      </w:r>
      <w:r w:rsidR="00276B76" w:rsidRPr="00C46876">
        <w:rPr>
          <w:rFonts w:ascii="Arial" w:hAnsi="Arial"/>
          <w:i/>
          <w:color w:val="000000"/>
          <w:sz w:val="24"/>
        </w:rPr>
        <w:t xml:space="preserve"> </w:t>
      </w:r>
      <w:r w:rsidRPr="00C46876">
        <w:rPr>
          <w:rFonts w:ascii="Arial" w:hAnsi="Arial"/>
          <w:i/>
          <w:color w:val="000000"/>
          <w:sz w:val="24"/>
        </w:rPr>
        <w:t xml:space="preserve">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39466965" w14:textId="77777777" w:rsidR="00C46876" w:rsidRDefault="003B01C2" w:rsidP="00C46876">
      <w:pPr>
        <w:spacing w:after="120"/>
        <w:jc w:val="both"/>
        <w:rPr>
          <w:rFonts w:ascii="Arial" w:hAnsi="Arial"/>
          <w:sz w:val="24"/>
        </w:rPr>
      </w:pPr>
      <w:r w:rsidRPr="00C46876">
        <w:rPr>
          <w:rFonts w:ascii="Arial" w:hAnsi="Arial" w:cs="Arial"/>
          <w:sz w:val="24"/>
          <w:szCs w:val="24"/>
        </w:rPr>
        <w:lastRenderedPageBreak/>
        <w:t xml:space="preserve">È cosa giusta che si affermi con ogni franchezza nello Spirito Santo che oggi </w:t>
      </w:r>
      <w:r w:rsidRPr="00C46876">
        <w:rPr>
          <w:rFonts w:ascii="Arial" w:hAnsi="Arial"/>
          <w:sz w:val="24"/>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596D3704" w14:textId="77777777" w:rsidR="00C46876" w:rsidRDefault="003B01C2" w:rsidP="00C46876">
      <w:pPr>
        <w:spacing w:after="120"/>
        <w:jc w:val="both"/>
        <w:rPr>
          <w:rFonts w:ascii="Arial" w:hAnsi="Arial"/>
          <w:sz w:val="24"/>
        </w:rPr>
      </w:pPr>
      <w:r w:rsidRPr="00C46876">
        <w:rPr>
          <w:rFonts w:ascii="Arial" w:hAnsi="Arial"/>
          <w:sz w:val="24"/>
        </w:rPr>
        <w:t xml:space="preserve">È diritto dell’uomo conoscere la vera sorgente della salvezza che è Cristo Gesù. </w:t>
      </w:r>
      <w:r w:rsidR="00C46876">
        <w:rPr>
          <w:rFonts w:ascii="Arial" w:hAnsi="Arial"/>
          <w:sz w:val="24"/>
        </w:rPr>
        <w:t xml:space="preserve"> </w:t>
      </w:r>
      <w:r w:rsidRPr="00C46876">
        <w:rPr>
          <w:rFonts w:ascii="Arial" w:hAnsi="Arial"/>
          <w:sz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w:t>
      </w:r>
      <w:r w:rsidR="00C46876">
        <w:rPr>
          <w:rFonts w:ascii="Arial" w:hAnsi="Arial"/>
          <w:sz w:val="24"/>
        </w:rPr>
        <w:t xml:space="preserve"> </w:t>
      </w:r>
      <w:r w:rsidRPr="00C46876">
        <w:rPr>
          <w:rFonts w:ascii="Arial" w:hAnsi="Arial"/>
          <w:sz w:val="24"/>
        </w:rPr>
        <w:t>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276B76" w:rsidRPr="00C46876">
        <w:rPr>
          <w:rFonts w:ascii="Arial" w:hAnsi="Arial"/>
          <w:sz w:val="24"/>
        </w:rPr>
        <w:t xml:space="preserve"> </w:t>
      </w:r>
      <w:r w:rsidRPr="00C46876">
        <w:rPr>
          <w:rFonts w:ascii="Arial" w:hAnsi="Arial"/>
          <w:sz w:val="24"/>
        </w:rPr>
        <w:t xml:space="preserve">È diritto dell’uomo seguire la mozione dello Spirito Santo, che spinge verso una via di santità anziché verso un’altra via, anch’essa di santità. </w:t>
      </w:r>
    </w:p>
    <w:p w14:paraId="17D8C93B" w14:textId="725E35A2" w:rsidR="003B01C2" w:rsidRPr="00C46876" w:rsidRDefault="003B01C2" w:rsidP="00C46876">
      <w:pPr>
        <w:spacing w:after="120"/>
        <w:jc w:val="both"/>
        <w:rPr>
          <w:rFonts w:ascii="Arial" w:hAnsi="Arial"/>
          <w:sz w:val="24"/>
        </w:rPr>
      </w:pPr>
      <w:r w:rsidRPr="00C46876">
        <w:rPr>
          <w:rFonts w:ascii="Arial" w:hAnsi="Arial"/>
          <w:sz w:val="24"/>
        </w:rPr>
        <w:t>È diritto fondamentale dell’uomo raggiungere la vera salvezza nel tempo e nell’eternità.</w:t>
      </w:r>
      <w:r w:rsidR="00276B76" w:rsidRPr="00C46876">
        <w:rPr>
          <w:rFonts w:ascii="Arial" w:hAnsi="Arial"/>
          <w:sz w:val="24"/>
        </w:rPr>
        <w:t xml:space="preserve"> </w:t>
      </w:r>
      <w:r w:rsidRPr="00C46876">
        <w:rPr>
          <w:rFonts w:ascii="Arial" w:hAnsi="Arial"/>
          <w:sz w:val="24"/>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r w:rsidR="00C46876">
        <w:rPr>
          <w:rFonts w:ascii="Arial" w:hAnsi="Arial"/>
          <w:sz w:val="24"/>
        </w:rPr>
        <w:t xml:space="preserve"> </w:t>
      </w:r>
      <w:r w:rsidRPr="00C46876">
        <w:rPr>
          <w:rFonts w:ascii="Arial" w:hAnsi="Arial"/>
          <w:sz w:val="24"/>
        </w:rPr>
        <w:t>È diritto di ogni uomo gustare la vita eterna, secondo la verità del Vangelo e non secondo la falsità della cattiva teologizzazione.</w:t>
      </w:r>
    </w:p>
    <w:p w14:paraId="72ACA4AA" w14:textId="77777777" w:rsidR="003B01C2" w:rsidRPr="00C46876" w:rsidRDefault="003B01C2" w:rsidP="003B01C2">
      <w:pPr>
        <w:spacing w:after="120"/>
        <w:jc w:val="both"/>
        <w:rPr>
          <w:rFonts w:ascii="Arial" w:hAnsi="Arial"/>
          <w:sz w:val="24"/>
        </w:rPr>
      </w:pPr>
      <w:r w:rsidRPr="00C46876">
        <w:rPr>
          <w:rFonts w:ascii="Arial" w:hAnsi="Arial"/>
          <w:sz w:val="24"/>
        </w:rPr>
        <w:t>Volendo aggiungere qualche parola ancora più chiara ed esplicita:</w:t>
      </w:r>
    </w:p>
    <w:p w14:paraId="452DEEAE" w14:textId="77777777" w:rsidR="00C46876" w:rsidRDefault="003B01C2" w:rsidP="00C46876">
      <w:pPr>
        <w:spacing w:after="120"/>
        <w:contextualSpacing/>
        <w:jc w:val="both"/>
        <w:rPr>
          <w:rFonts w:ascii="Arial" w:hAnsi="Arial"/>
          <w:sz w:val="24"/>
        </w:rPr>
      </w:pPr>
      <w:r w:rsidRPr="00C46876">
        <w:rPr>
          <w:rFonts w:ascii="Arial" w:hAnsi="Arial"/>
          <w:sz w:val="24"/>
        </w:rPr>
        <w:t>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276B76" w:rsidRPr="00C46876">
        <w:rPr>
          <w:rFonts w:ascii="Arial" w:hAnsi="Arial"/>
          <w:sz w:val="24"/>
        </w:rPr>
        <w:t xml:space="preserve"> </w:t>
      </w:r>
      <w:r w:rsidRPr="00C46876">
        <w:rPr>
          <w:rFonts w:ascii="Arial" w:hAnsi="Arial"/>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r w:rsidR="00C46876">
        <w:rPr>
          <w:rFonts w:ascii="Arial" w:hAnsi="Arial"/>
          <w:sz w:val="24"/>
        </w:rPr>
        <w:t xml:space="preserve"> </w:t>
      </w:r>
    </w:p>
    <w:p w14:paraId="6FF52BBD" w14:textId="77777777" w:rsidR="00C46876" w:rsidRPr="00C46876" w:rsidRDefault="003B01C2" w:rsidP="00C46876">
      <w:pPr>
        <w:spacing w:after="120"/>
        <w:jc w:val="both"/>
        <w:rPr>
          <w:rFonts w:ascii="Arial" w:hAnsi="Arial"/>
          <w:sz w:val="24"/>
        </w:rPr>
      </w:pPr>
      <w:r w:rsidRPr="00C46876">
        <w:rPr>
          <w:rFonts w:ascii="Arial" w:hAnsi="Arial"/>
          <w:sz w:val="24"/>
        </w:rPr>
        <w:lastRenderedPageBreak/>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r w:rsidR="00C46876" w:rsidRPr="00C46876">
        <w:rPr>
          <w:rFonts w:ascii="Arial" w:hAnsi="Arial"/>
          <w:sz w:val="24"/>
        </w:rPr>
        <w:t xml:space="preserve"> </w:t>
      </w:r>
      <w:r w:rsidRPr="00C46876">
        <w:rPr>
          <w:rFonts w:ascii="Arial" w:hAnsi="Arial"/>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3D16F7F" w14:textId="406DE63F" w:rsidR="003B01C2" w:rsidRPr="00C46876" w:rsidRDefault="003B01C2" w:rsidP="00C46876">
      <w:pPr>
        <w:spacing w:after="120"/>
        <w:jc w:val="both"/>
        <w:rPr>
          <w:rFonts w:ascii="Arial" w:hAnsi="Arial"/>
          <w:sz w:val="24"/>
        </w:rPr>
      </w:pPr>
      <w:r w:rsidRPr="00C46876">
        <w:rPr>
          <w:rFonts w:ascii="Arial" w:hAnsi="Arial"/>
          <w:sz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74AF3FC3" w14:textId="77777777" w:rsidR="003B01C2" w:rsidRPr="00C46876" w:rsidRDefault="003B01C2" w:rsidP="00C46876">
      <w:pPr>
        <w:spacing w:after="120"/>
        <w:jc w:val="both"/>
        <w:rPr>
          <w:rFonts w:ascii="Arial" w:hAnsi="Arial"/>
          <w:sz w:val="24"/>
        </w:rPr>
      </w:pPr>
      <w:r w:rsidRPr="00C46876">
        <w:rPr>
          <w:rFonts w:ascii="Arial" w:hAnsi="Arial"/>
          <w:sz w:val="24"/>
        </w:rPr>
        <w:t>Ecco ora alcuni gravissimi peccati contro la natura dell’uomo e contro la natura di Dio, commessi dai discepoli di Gesù. Di questi peccati si è già parlato in precedenza. Ma è bene ricordarli ancora una volta:</w:t>
      </w:r>
    </w:p>
    <w:p w14:paraId="022E19E0" w14:textId="77777777" w:rsidR="003B01C2" w:rsidRPr="00C46876" w:rsidRDefault="003B01C2" w:rsidP="00C46876">
      <w:pPr>
        <w:spacing w:after="120"/>
        <w:jc w:val="both"/>
        <w:rPr>
          <w:rFonts w:ascii="Arial" w:hAnsi="Arial"/>
          <w:sz w:val="24"/>
        </w:rPr>
      </w:pPr>
      <w:r w:rsidRPr="00C46876">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3DA34792" w14:textId="77777777" w:rsidR="003B01C2" w:rsidRPr="00C46876" w:rsidRDefault="003B01C2" w:rsidP="00C46876">
      <w:pPr>
        <w:spacing w:after="120"/>
        <w:jc w:val="both"/>
        <w:rPr>
          <w:rFonts w:ascii="Arial" w:hAnsi="Arial"/>
          <w:sz w:val="24"/>
        </w:rPr>
      </w:pPr>
      <w:r w:rsidRPr="00C46876">
        <w:rPr>
          <w:rFonts w:ascii="Arial" w:hAnsi="Arial"/>
          <w:sz w:val="24"/>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3BFD716D" w14:textId="77777777" w:rsidR="003B01C2" w:rsidRPr="00C46876" w:rsidRDefault="003B01C2" w:rsidP="00C46876">
      <w:pPr>
        <w:spacing w:after="120"/>
        <w:ind w:left="360"/>
        <w:jc w:val="both"/>
        <w:rPr>
          <w:rFonts w:ascii="Arial" w:hAnsi="Arial"/>
          <w:sz w:val="24"/>
        </w:rPr>
      </w:pPr>
      <w:r w:rsidRPr="00C46876">
        <w:rPr>
          <w:rFonts w:ascii="Arial" w:hAnsi="Arial"/>
          <w:sz w:val="24"/>
        </w:rPr>
        <w:lastRenderedPageBreak/>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04F534B9" w14:textId="5BF99DBD" w:rsidR="003B01C2" w:rsidRPr="00C46876" w:rsidRDefault="003B01C2" w:rsidP="00C46876">
      <w:pPr>
        <w:spacing w:after="120"/>
        <w:ind w:left="360"/>
        <w:jc w:val="both"/>
        <w:rPr>
          <w:rFonts w:ascii="Arial" w:hAnsi="Arial"/>
          <w:sz w:val="24"/>
        </w:rPr>
      </w:pPr>
      <w:r w:rsidRPr="00C46876">
        <w:rPr>
          <w:rFonts w:ascii="Arial" w:hAnsi="Arial"/>
          <w:sz w:val="24"/>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276B76" w:rsidRPr="00C46876">
        <w:rPr>
          <w:rFonts w:ascii="Arial" w:hAnsi="Arial"/>
          <w:sz w:val="24"/>
        </w:rPr>
        <w:t xml:space="preserve"> </w:t>
      </w:r>
      <w:r w:rsidRPr="00C46876">
        <w:rPr>
          <w:rFonts w:ascii="Arial" w:hAnsi="Arial"/>
          <w:sz w:val="24"/>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4DF453AE" w14:textId="77777777" w:rsidR="003B01C2" w:rsidRPr="00C46876" w:rsidRDefault="003B01C2" w:rsidP="003B01C2">
      <w:pPr>
        <w:spacing w:after="120"/>
        <w:jc w:val="both"/>
        <w:rPr>
          <w:rFonts w:ascii="Arial" w:hAnsi="Arial"/>
          <w:sz w:val="24"/>
        </w:rPr>
      </w:pPr>
      <w:r w:rsidRPr="00C46876">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313B1613" w14:textId="77777777" w:rsidR="003B01C2" w:rsidRPr="00C46876" w:rsidRDefault="003B01C2" w:rsidP="003B01C2">
      <w:pPr>
        <w:spacing w:after="120"/>
        <w:jc w:val="both"/>
        <w:rPr>
          <w:rFonts w:ascii="Arial" w:hAnsi="Arial"/>
          <w:sz w:val="24"/>
        </w:rPr>
      </w:pPr>
      <w:r w:rsidRPr="00C46876">
        <w:rPr>
          <w:rFonts w:ascii="Arial" w:hAnsi="Arial"/>
          <w:sz w:val="24"/>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42CAA4E7" w14:textId="77777777" w:rsidR="003B01C2" w:rsidRPr="00C46876" w:rsidRDefault="003B01C2" w:rsidP="003B01C2">
      <w:pPr>
        <w:spacing w:after="120"/>
        <w:jc w:val="both"/>
        <w:rPr>
          <w:rFonts w:ascii="Arial" w:hAnsi="Arial"/>
          <w:sz w:val="24"/>
        </w:rPr>
      </w:pPr>
      <w:r w:rsidRPr="00C46876">
        <w:rPr>
          <w:rFonts w:ascii="Arial" w:hAnsi="Arial"/>
          <w:sz w:val="24"/>
        </w:rPr>
        <w:lastRenderedPageBreak/>
        <w:t xml:space="preserve">Con il diritto di ricevere ogni uomo nel battesimo “i geni di Cristo Gesù” che sono “i geni di Dio”, ci apriamo alla trattazione del tema che è oggetto di della nostra riflessione e meditazione: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3250F20" w14:textId="77777777" w:rsidR="003B01C2" w:rsidRPr="001760D2" w:rsidRDefault="003B01C2" w:rsidP="003B01C2">
      <w:pPr>
        <w:spacing w:after="120"/>
        <w:jc w:val="both"/>
        <w:rPr>
          <w:rFonts w:ascii="Arial" w:hAnsi="Arial"/>
          <w:sz w:val="24"/>
        </w:rPr>
      </w:pPr>
    </w:p>
    <w:p w14:paraId="6FC23D53" w14:textId="77777777" w:rsidR="003B01C2" w:rsidRPr="00B248A0" w:rsidRDefault="003B01C2" w:rsidP="00BB421A">
      <w:pPr>
        <w:pStyle w:val="Corpotesto"/>
        <w:rPr>
          <w:lang w:val="la-Latn"/>
        </w:rPr>
      </w:pPr>
      <w:bookmarkStart w:id="347" w:name="_Toc111642496"/>
      <w:bookmarkStart w:id="348" w:name="_Toc112855579"/>
      <w:bookmarkStart w:id="349" w:name="_Toc189214228"/>
      <w:r w:rsidRPr="00B248A0">
        <w:rPr>
          <w:lang w:val="la-Latn"/>
        </w:rPr>
        <w:t>Ut per haec efficiamini divinae consortes naturae</w:t>
      </w:r>
      <w:bookmarkEnd w:id="347"/>
      <w:bookmarkEnd w:id="348"/>
      <w:bookmarkEnd w:id="349"/>
      <w:r w:rsidRPr="00B248A0">
        <w:rPr>
          <w:lang w:val="la-Latn"/>
        </w:rPr>
        <w:t xml:space="preserve"> </w:t>
      </w:r>
    </w:p>
    <w:p w14:paraId="09B79F5A" w14:textId="77777777" w:rsidR="003B01C2" w:rsidRPr="00C46876" w:rsidRDefault="003B01C2" w:rsidP="003B01C2">
      <w:pPr>
        <w:spacing w:after="120"/>
        <w:jc w:val="both"/>
        <w:rPr>
          <w:rFonts w:ascii="Arial" w:hAnsi="Arial"/>
          <w:sz w:val="24"/>
        </w:rPr>
      </w:pPr>
      <w:r w:rsidRPr="00C46876">
        <w:rPr>
          <w:rFonts w:ascii="Arial" w:hAnsi="Arial"/>
          <w:sz w:val="24"/>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6468FF75" w14:textId="77777777" w:rsidR="003B01C2" w:rsidRPr="00C46876" w:rsidRDefault="003B01C2" w:rsidP="003B01C2">
      <w:pPr>
        <w:spacing w:after="120"/>
        <w:jc w:val="both"/>
        <w:rPr>
          <w:rFonts w:ascii="Arial" w:hAnsi="Arial"/>
          <w:sz w:val="24"/>
        </w:rPr>
      </w:pPr>
      <w:r w:rsidRPr="00C46876">
        <w:rPr>
          <w:rFonts w:ascii="Arial" w:hAnsi="Arial"/>
          <w:sz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2B1D1B73" w14:textId="77777777" w:rsidR="003B01C2" w:rsidRPr="00C46876" w:rsidRDefault="003B01C2" w:rsidP="003B01C2">
      <w:pPr>
        <w:spacing w:after="120"/>
        <w:jc w:val="both"/>
        <w:rPr>
          <w:rFonts w:ascii="Arial" w:hAnsi="Arial"/>
          <w:sz w:val="24"/>
        </w:rPr>
      </w:pPr>
      <w:r w:rsidRPr="00C46876">
        <w:rPr>
          <w:rFonts w:ascii="Arial" w:hAnsi="Arial"/>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w:t>
      </w:r>
      <w:r w:rsidRPr="00C46876">
        <w:rPr>
          <w:rFonts w:ascii="Arial" w:hAnsi="Arial"/>
          <w:sz w:val="24"/>
        </w:rPr>
        <w:lastRenderedPageBreak/>
        <w:t xml:space="preserve">questa Chiesa? So sprofonderà nella grande idolatria. Adorerà un falso Dio e un falso Cristo. Questo non avverrà domani, sta già avvenendo oggi. L’idolatria è già imperante. All’idolatria sempre seguirà la grande immoralità. </w:t>
      </w:r>
    </w:p>
    <w:p w14:paraId="16B2CC7E" w14:textId="77777777" w:rsidR="003B01C2" w:rsidRPr="00C46876" w:rsidRDefault="003B01C2" w:rsidP="003B01C2">
      <w:pPr>
        <w:spacing w:after="120"/>
        <w:jc w:val="both"/>
        <w:rPr>
          <w:rFonts w:ascii="Arial" w:hAnsi="Arial"/>
          <w:sz w:val="24"/>
        </w:rPr>
      </w:pPr>
      <w:r w:rsidRPr="00C46876">
        <w:rPr>
          <w:rFonts w:ascii="Arial" w:hAnsi="Arial"/>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645BBCB6" w14:textId="77777777" w:rsidR="003B01C2" w:rsidRPr="00C46876" w:rsidRDefault="003B01C2" w:rsidP="003B01C2">
      <w:pPr>
        <w:spacing w:after="120"/>
        <w:jc w:val="both"/>
        <w:rPr>
          <w:rFonts w:ascii="Arial" w:hAnsi="Arial"/>
          <w:sz w:val="24"/>
        </w:rPr>
      </w:pPr>
      <w:r w:rsidRPr="00C46876">
        <w:rPr>
          <w:rFonts w:ascii="Arial" w:hAnsi="Arial"/>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2E638223" w14:textId="77777777" w:rsidR="003B01C2" w:rsidRPr="00C46876" w:rsidRDefault="003B01C2" w:rsidP="003B01C2">
      <w:pPr>
        <w:spacing w:after="120"/>
        <w:jc w:val="both"/>
        <w:rPr>
          <w:rFonts w:ascii="Arial" w:hAnsi="Arial"/>
          <w:sz w:val="24"/>
        </w:rPr>
      </w:pPr>
      <w:r w:rsidRPr="00C46876">
        <w:rPr>
          <w:rFonts w:ascii="Arial" w:hAnsi="Arial"/>
          <w:sz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3A844165" w14:textId="77777777" w:rsidR="003B01C2" w:rsidRPr="00C46876" w:rsidRDefault="003B01C2" w:rsidP="003B01C2">
      <w:pPr>
        <w:spacing w:after="120"/>
        <w:jc w:val="both"/>
        <w:rPr>
          <w:rFonts w:ascii="Arial" w:hAnsi="Arial"/>
          <w:sz w:val="24"/>
        </w:rPr>
      </w:pPr>
      <w:r w:rsidRPr="00C46876">
        <w:rPr>
          <w:rFonts w:ascii="Arial" w:hAnsi="Arial"/>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ECDA0DF" w14:textId="77777777" w:rsidR="003B01C2" w:rsidRPr="00C46876" w:rsidRDefault="003B01C2" w:rsidP="003B01C2">
      <w:pPr>
        <w:spacing w:after="120"/>
        <w:jc w:val="both"/>
        <w:rPr>
          <w:rFonts w:ascii="Arial" w:hAnsi="Arial"/>
          <w:sz w:val="24"/>
        </w:rPr>
      </w:pPr>
      <w:r w:rsidRPr="00C46876">
        <w:rPr>
          <w:rFonts w:ascii="Arial" w:hAnsi="Arial"/>
          <w:sz w:val="24"/>
        </w:rPr>
        <w:lastRenderedPageBreak/>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31A17B68" w14:textId="77777777" w:rsidR="003B01C2" w:rsidRPr="00C46876" w:rsidRDefault="003B01C2" w:rsidP="003B01C2">
      <w:pPr>
        <w:spacing w:after="120"/>
        <w:jc w:val="both"/>
        <w:rPr>
          <w:rFonts w:ascii="Arial" w:hAnsi="Arial"/>
          <w:sz w:val="24"/>
        </w:rPr>
      </w:pPr>
      <w:r w:rsidRPr="00C46876">
        <w:rPr>
          <w:rFonts w:ascii="Arial" w:hAnsi="Arial"/>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1B0809F1" w14:textId="77777777" w:rsidR="003B01C2" w:rsidRPr="00C46876" w:rsidRDefault="003B01C2" w:rsidP="003B01C2">
      <w:pPr>
        <w:spacing w:after="120"/>
        <w:jc w:val="both"/>
        <w:rPr>
          <w:rFonts w:ascii="Arial" w:hAnsi="Arial"/>
          <w:sz w:val="24"/>
        </w:rPr>
      </w:pPr>
      <w:r w:rsidRPr="00C46876">
        <w:rPr>
          <w:rFonts w:ascii="Arial" w:hAnsi="Arial"/>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1E722F21" w14:textId="77777777" w:rsidR="003B01C2" w:rsidRPr="00C46876" w:rsidRDefault="003B01C2" w:rsidP="003B01C2">
      <w:pPr>
        <w:spacing w:after="120"/>
        <w:jc w:val="both"/>
        <w:rPr>
          <w:rFonts w:ascii="Arial" w:hAnsi="Arial"/>
          <w:sz w:val="24"/>
        </w:rPr>
      </w:pPr>
      <w:r w:rsidRPr="00C46876">
        <w:rPr>
          <w:rFonts w:ascii="Arial" w:hAnsi="Arial"/>
          <w:sz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1D86D0E5" w14:textId="77777777" w:rsidR="003B01C2" w:rsidRPr="00C46876" w:rsidRDefault="003B01C2" w:rsidP="003B01C2">
      <w:pPr>
        <w:spacing w:after="120"/>
        <w:jc w:val="both"/>
        <w:rPr>
          <w:rFonts w:ascii="Arial" w:hAnsi="Arial"/>
          <w:sz w:val="24"/>
        </w:rPr>
      </w:pPr>
      <w:r w:rsidRPr="00C46876">
        <w:rPr>
          <w:rFonts w:ascii="Arial" w:hAnsi="Arial"/>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580894BE" w14:textId="77777777" w:rsidR="003B01C2" w:rsidRPr="00C46876" w:rsidRDefault="003B01C2" w:rsidP="003B01C2">
      <w:pPr>
        <w:spacing w:after="120"/>
        <w:jc w:val="both"/>
        <w:rPr>
          <w:rFonts w:ascii="Arial" w:hAnsi="Arial"/>
          <w:sz w:val="24"/>
        </w:rPr>
      </w:pPr>
      <w:r w:rsidRPr="00C46876">
        <w:rPr>
          <w:rFonts w:ascii="Arial" w:hAnsi="Arial"/>
          <w:sz w:val="24"/>
        </w:rPr>
        <w:t xml:space="preserve">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w:t>
      </w:r>
      <w:r w:rsidRPr="00C46876">
        <w:rPr>
          <w:rFonts w:ascii="Arial" w:hAnsi="Arial"/>
          <w:sz w:val="24"/>
        </w:rPr>
        <w:lastRenderedPageBreak/>
        <w:t>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5C3F15AA" w14:textId="3882412C" w:rsidR="003B01C2" w:rsidRPr="00C46876" w:rsidRDefault="003B01C2" w:rsidP="003B01C2">
      <w:pPr>
        <w:spacing w:after="120"/>
        <w:jc w:val="both"/>
        <w:rPr>
          <w:rFonts w:ascii="Arial" w:hAnsi="Arial"/>
          <w:sz w:val="24"/>
        </w:rPr>
      </w:pPr>
      <w:r w:rsidRPr="00C46876">
        <w:rPr>
          <w:rFonts w:ascii="Arial" w:hAnsi="Arial"/>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w:t>
      </w:r>
      <w:r w:rsidR="00276B76" w:rsidRPr="00C46876">
        <w:rPr>
          <w:rFonts w:ascii="Arial" w:hAnsi="Arial"/>
          <w:sz w:val="24"/>
        </w:rPr>
        <w:t xml:space="preserve"> </w:t>
      </w:r>
      <w:r w:rsidRPr="00C46876">
        <w:rPr>
          <w:rFonts w:ascii="Arial" w:hAnsi="Arial"/>
          <w:sz w:val="24"/>
        </w:rPr>
        <w:t>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7B2EF006" w14:textId="77777777" w:rsidR="003B01C2" w:rsidRPr="00C46876" w:rsidRDefault="003B01C2" w:rsidP="00C46876">
      <w:pPr>
        <w:spacing w:after="120"/>
        <w:jc w:val="both"/>
        <w:rPr>
          <w:rFonts w:ascii="Arial" w:hAnsi="Arial"/>
          <w:bCs/>
          <w:sz w:val="24"/>
        </w:rPr>
      </w:pPr>
      <w:r w:rsidRPr="00C46876">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52BB0B24" w14:textId="77777777" w:rsidR="003B01C2" w:rsidRPr="00C46876" w:rsidRDefault="003B01C2" w:rsidP="00C46876">
      <w:pPr>
        <w:spacing w:after="120"/>
        <w:jc w:val="both"/>
        <w:rPr>
          <w:rFonts w:ascii="Arial" w:hAnsi="Arial"/>
          <w:bCs/>
          <w:sz w:val="24"/>
        </w:rPr>
      </w:pPr>
      <w:r w:rsidRPr="00C46876">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6CA752BF" w14:textId="77777777" w:rsidR="003B01C2" w:rsidRPr="00C46876" w:rsidRDefault="003B01C2" w:rsidP="00C46876">
      <w:pPr>
        <w:spacing w:after="120"/>
        <w:jc w:val="both"/>
        <w:rPr>
          <w:rFonts w:ascii="Arial" w:hAnsi="Arial"/>
          <w:bCs/>
          <w:sz w:val="24"/>
        </w:rPr>
      </w:pPr>
      <w:r w:rsidRPr="00C46876">
        <w:rPr>
          <w:rFonts w:ascii="Arial" w:hAnsi="Arial"/>
          <w:bCs/>
          <w:sz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6A1E4E17" w14:textId="77777777" w:rsidR="003B01C2" w:rsidRPr="00C46876" w:rsidRDefault="003B01C2" w:rsidP="00C46876">
      <w:pPr>
        <w:spacing w:after="120"/>
        <w:jc w:val="both"/>
        <w:rPr>
          <w:rFonts w:ascii="Arial" w:hAnsi="Arial"/>
          <w:bCs/>
          <w:sz w:val="24"/>
        </w:rPr>
      </w:pPr>
      <w:r w:rsidRPr="00C46876">
        <w:rPr>
          <w:rFonts w:ascii="Arial" w:hAnsi="Arial"/>
          <w:bCs/>
          <w:sz w:val="24"/>
        </w:rPr>
        <w:t>Il Cristo della teologia è quel Cristo manifestato, insegnato, dato agli uomini nella pienezza della sua verità. Verità divina ed eterna e verità umana immortale e universale.</w:t>
      </w:r>
    </w:p>
    <w:p w14:paraId="27A6A6FE" w14:textId="5B334719" w:rsidR="003B01C2" w:rsidRPr="00C46876" w:rsidRDefault="003B01C2" w:rsidP="003B01C2">
      <w:pPr>
        <w:spacing w:after="120"/>
        <w:jc w:val="both"/>
        <w:rPr>
          <w:rFonts w:ascii="Arial" w:hAnsi="Arial"/>
          <w:bCs/>
          <w:sz w:val="24"/>
        </w:rPr>
      </w:pPr>
      <w:r w:rsidRPr="00C46876">
        <w:rPr>
          <w:rFonts w:ascii="Arial" w:hAnsi="Arial"/>
          <w:bCs/>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w:t>
      </w:r>
      <w:r w:rsidR="00276B76" w:rsidRPr="00C46876">
        <w:rPr>
          <w:rFonts w:ascii="Arial" w:hAnsi="Arial"/>
          <w:bCs/>
          <w:sz w:val="24"/>
        </w:rPr>
        <w:t xml:space="preserve"> </w:t>
      </w:r>
      <w:r w:rsidRPr="00C46876">
        <w:rPr>
          <w:rFonts w:ascii="Arial" w:hAnsi="Arial"/>
          <w:bCs/>
          <w:sz w:val="24"/>
        </w:rPr>
        <w:t>diceva in favore dell’Apostolo Paolo vale anche oggi:</w:t>
      </w:r>
    </w:p>
    <w:p w14:paraId="3F61218F"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Perciò, carissimi, nell’attesa di questi eventi, fate di tutto perché Dio vi trovi in pace, senza colpa e senza macchia. La magnanimità del </w:t>
      </w:r>
      <w:r w:rsidRPr="00C46876">
        <w:rPr>
          <w:rFonts w:ascii="Arial" w:hAnsi="Arial"/>
          <w:i/>
          <w:iCs/>
          <w:sz w:val="24"/>
        </w:rPr>
        <w:lastRenderedPageBreak/>
        <w:t xml:space="preserve">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C514923" w14:textId="77777777" w:rsidR="003B01C2" w:rsidRPr="00C46876" w:rsidRDefault="003B01C2" w:rsidP="003B01C2">
      <w:pPr>
        <w:spacing w:after="120"/>
        <w:jc w:val="both"/>
        <w:rPr>
          <w:rFonts w:ascii="Arial" w:hAnsi="Arial"/>
          <w:sz w:val="24"/>
        </w:rPr>
      </w:pPr>
      <w:r w:rsidRPr="00C46876">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256F838E" w14:textId="77777777" w:rsidR="003B01C2" w:rsidRPr="00C46876" w:rsidRDefault="003B01C2" w:rsidP="003B01C2">
      <w:pPr>
        <w:spacing w:after="120"/>
        <w:jc w:val="both"/>
        <w:rPr>
          <w:rFonts w:ascii="Arial" w:hAnsi="Arial"/>
          <w:sz w:val="24"/>
        </w:rPr>
      </w:pPr>
      <w:r w:rsidRPr="00C46876">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4216AF22" w14:textId="128010E9" w:rsidR="003B01C2" w:rsidRPr="00C46876" w:rsidRDefault="003B01C2" w:rsidP="003B01C2">
      <w:pPr>
        <w:spacing w:after="120"/>
        <w:jc w:val="both"/>
        <w:rPr>
          <w:rFonts w:ascii="Arial" w:hAnsi="Arial"/>
          <w:sz w:val="24"/>
        </w:rPr>
      </w:pPr>
      <w:r w:rsidRPr="00C46876">
        <w:rPr>
          <w:rFonts w:ascii="Arial" w:hAnsi="Arial"/>
          <w:sz w:val="24"/>
        </w:rPr>
        <w:t>Ora entriamo, senza alcun altro indugio, nel cuore del mistero della</w:t>
      </w:r>
      <w:r w:rsidR="00276B76" w:rsidRPr="00C46876">
        <w:rPr>
          <w:rFonts w:ascii="Arial" w:hAnsi="Arial"/>
          <w:sz w:val="24"/>
        </w:rPr>
        <w:t xml:space="preserve"> </w:t>
      </w:r>
      <w:r w:rsidRPr="00C46876">
        <w:rPr>
          <w:rFonts w:ascii="Arial" w:hAnsi="Arial"/>
          <w:sz w:val="24"/>
        </w:rPr>
        <w:t>partecipazione della divina natura. Di cosa parla l’Apostolo Pietro</w:t>
      </w:r>
      <w:r w:rsidR="00276B76" w:rsidRPr="00C46876">
        <w:rPr>
          <w:rFonts w:ascii="Arial" w:hAnsi="Arial"/>
          <w:sz w:val="24"/>
        </w:rPr>
        <w:t xml:space="preserve"> </w:t>
      </w:r>
      <w:r w:rsidRPr="00C46876">
        <w:rPr>
          <w:rFonts w:ascii="Arial" w:hAnsi="Arial"/>
          <w:sz w:val="24"/>
        </w:rPr>
        <w:t xml:space="preserve">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7B498F4D" w14:textId="77777777" w:rsidR="003B01C2" w:rsidRPr="00C46876" w:rsidRDefault="003B01C2" w:rsidP="003B01C2">
      <w:pPr>
        <w:spacing w:after="120"/>
        <w:ind w:left="567" w:right="567"/>
        <w:jc w:val="both"/>
        <w:rPr>
          <w:rFonts w:ascii="Arial" w:hAnsi="Arial"/>
          <w:sz w:val="24"/>
        </w:rPr>
      </w:pPr>
      <w:r w:rsidRPr="00C46876">
        <w:rPr>
          <w:rFonts w:ascii="Arial" w:hAnsi="Arial"/>
          <w:sz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500B8903" w14:textId="77777777" w:rsidR="003B01C2" w:rsidRPr="00C46876" w:rsidRDefault="003B01C2" w:rsidP="003B01C2">
      <w:pPr>
        <w:spacing w:after="120"/>
        <w:ind w:left="567" w:right="567"/>
        <w:jc w:val="both"/>
        <w:rPr>
          <w:rFonts w:ascii="Arial" w:hAnsi="Arial"/>
          <w:color w:val="000000" w:themeColor="text1"/>
          <w:position w:val="4"/>
          <w:sz w:val="24"/>
        </w:rPr>
      </w:pPr>
      <w:r w:rsidRPr="00C46876">
        <w:rPr>
          <w:rFonts w:ascii="Arial" w:hAnsi="Arial"/>
          <w:color w:val="000000" w:themeColor="text1"/>
          <w:position w:val="4"/>
          <w:sz w:val="24"/>
        </w:rPr>
        <w:t>Simon Petrus servus et apostolus Iesu Christi his qui coaequalem nobis sortiti sunt fidem in iustitia Dei nostri et salvatoris Iesu Christi: gratia vobis et pax adimpleatur in cognitione Domini nostri.</w:t>
      </w:r>
    </w:p>
    <w:p w14:paraId="659424A9" w14:textId="77777777" w:rsidR="003B01C2" w:rsidRPr="00C46876" w:rsidRDefault="003B01C2" w:rsidP="003B01C2">
      <w:pPr>
        <w:spacing w:after="120"/>
        <w:ind w:left="567" w:right="567"/>
        <w:jc w:val="both"/>
        <w:rPr>
          <w:rFonts w:ascii="Greek" w:hAnsi="Greek" w:cs="Greek"/>
          <w:sz w:val="26"/>
          <w:szCs w:val="26"/>
        </w:rPr>
      </w:pPr>
      <w:r w:rsidRPr="00C46876">
        <w:rPr>
          <w:rFonts w:ascii="Greek" w:hAnsi="Greek" w:cs="Greek"/>
          <w:sz w:val="26"/>
          <w:szCs w:val="26"/>
        </w:rPr>
        <w:t>Sumeën Pštroj doàloj kaˆ ¢pÒstoloj 'Ihsoà Cristoà to‹j „sÒtimon ¹m‹n lacoàsin p…stin ™n dikaiosÚnV toà qeoà ¹mîn kaˆ swtÁroj 'Ihsoà Cristoà: c£rij Øm‹n kaˆ e„r»nh plhqunqe…h ™n ™pignèsei toà qeoà kaˆ 'Ihsoà toà kur…ou ¹mîn.</w:t>
      </w:r>
    </w:p>
    <w:p w14:paraId="7F4F48CC" w14:textId="0E8D742E" w:rsidR="003B01C2" w:rsidRPr="00C46876" w:rsidRDefault="003B01C2" w:rsidP="003B01C2">
      <w:pPr>
        <w:spacing w:after="120"/>
        <w:jc w:val="both"/>
        <w:rPr>
          <w:rFonts w:ascii="Arial" w:hAnsi="Arial"/>
          <w:sz w:val="24"/>
        </w:rPr>
      </w:pPr>
      <w:r w:rsidRPr="00C46876">
        <w:rPr>
          <w:rFonts w:ascii="Arial" w:hAnsi="Arial"/>
          <w:sz w:val="24"/>
        </w:rPr>
        <w:t>L’Apostolo Pietro</w:t>
      </w:r>
      <w:r w:rsidR="00276B76" w:rsidRPr="00C46876">
        <w:rPr>
          <w:rFonts w:ascii="Arial" w:hAnsi="Arial"/>
          <w:sz w:val="24"/>
        </w:rPr>
        <w:t xml:space="preserve"> </w:t>
      </w:r>
      <w:r w:rsidRPr="00C46876">
        <w:rPr>
          <w:rFonts w:ascii="Arial" w:hAnsi="Arial"/>
          <w:sz w:val="24"/>
        </w:rPr>
        <w:t xml:space="preserve">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w:t>
      </w:r>
      <w:r w:rsidRPr="00C46876">
        <w:rPr>
          <w:rFonts w:ascii="Arial" w:hAnsi="Arial"/>
          <w:sz w:val="24"/>
        </w:rPr>
        <w:lastRenderedPageBreak/>
        <w:t xml:space="preserve">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1FA8BF69" w14:textId="2DC508F2" w:rsidR="003B01C2" w:rsidRPr="00C46876" w:rsidRDefault="003B01C2" w:rsidP="003B01C2">
      <w:pPr>
        <w:spacing w:after="120"/>
        <w:jc w:val="both"/>
        <w:rPr>
          <w:rFonts w:ascii="Arial" w:hAnsi="Arial"/>
          <w:sz w:val="24"/>
        </w:rPr>
      </w:pPr>
      <w:r w:rsidRPr="00C46876">
        <w:rPr>
          <w:rFonts w:ascii="Arial" w:hAnsi="Arial"/>
          <w:sz w:val="24"/>
        </w:rPr>
        <w:t>Se l’Apostolo, chiunque esso sia,</w:t>
      </w:r>
      <w:r w:rsidR="00276B76" w:rsidRPr="00C46876">
        <w:rPr>
          <w:rFonts w:ascii="Arial" w:hAnsi="Arial"/>
          <w:sz w:val="24"/>
        </w:rPr>
        <w:t xml:space="preserve"> </w:t>
      </w:r>
      <w:r w:rsidRPr="00C46876">
        <w:rPr>
          <w:rFonts w:ascii="Arial" w:hAnsi="Arial"/>
          <w:sz w:val="24"/>
        </w:rPr>
        <w:t>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w:t>
      </w:r>
      <w:r w:rsidR="00276B76" w:rsidRPr="00C46876">
        <w:rPr>
          <w:rFonts w:ascii="Arial" w:hAnsi="Arial"/>
          <w:sz w:val="24"/>
        </w:rPr>
        <w:t xml:space="preserve"> </w:t>
      </w:r>
      <w:r w:rsidRPr="00C46876">
        <w:rPr>
          <w:rFonts w:ascii="Arial" w:hAnsi="Arial"/>
          <w:sz w:val="24"/>
        </w:rPr>
        <w:t>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27C3D804" w14:textId="5177C730"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76B76" w:rsidRPr="00C46876">
        <w:rPr>
          <w:rFonts w:ascii="Arial" w:hAnsi="Arial"/>
          <w:i/>
          <w:iCs/>
          <w:sz w:val="24"/>
        </w:rPr>
        <w:t xml:space="preserve"> </w:t>
      </w:r>
      <w:r w:rsidRPr="00C46876">
        <w:rPr>
          <w:rFonts w:ascii="Arial" w:hAnsi="Arial"/>
          <w:i/>
          <w:iCs/>
          <w:sz w:val="24"/>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76B76" w:rsidRPr="00C46876">
        <w:rPr>
          <w:rFonts w:ascii="Arial" w:hAnsi="Arial"/>
          <w:i/>
          <w:iCs/>
          <w:sz w:val="24"/>
        </w:rPr>
        <w:t xml:space="preserve"> </w:t>
      </w:r>
      <w:r w:rsidRPr="00C46876">
        <w:rPr>
          <w:rFonts w:ascii="Arial" w:hAnsi="Arial"/>
          <w:i/>
          <w:iCs/>
          <w:sz w:val="24"/>
        </w:rPr>
        <w:t xml:space="preserve">avete ricevuto il sigillo dello Spirito Santo che era stato promesso, il quale è caparra della nostra eredità, in attesa della completa redenzione di coloro che Dio si è acquistato a lode della sua gloria (Ef 1,3-14). </w:t>
      </w:r>
    </w:p>
    <w:p w14:paraId="1F42E620" w14:textId="77777777" w:rsidR="003B01C2" w:rsidRPr="00C46876" w:rsidRDefault="003B01C2" w:rsidP="003B01C2">
      <w:pPr>
        <w:spacing w:after="120"/>
        <w:jc w:val="both"/>
        <w:rPr>
          <w:rFonts w:ascii="Arial" w:hAnsi="Arial"/>
          <w:sz w:val="24"/>
        </w:rPr>
      </w:pPr>
      <w:r w:rsidRPr="00C46876">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648316D7"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4101F4F" w14:textId="77777777" w:rsidR="003B01C2" w:rsidRPr="00C46876" w:rsidRDefault="003B01C2" w:rsidP="003B01C2">
      <w:pPr>
        <w:spacing w:after="120"/>
        <w:jc w:val="both"/>
        <w:rPr>
          <w:rFonts w:ascii="Arial" w:hAnsi="Arial"/>
          <w:sz w:val="24"/>
        </w:rPr>
      </w:pPr>
      <w:r w:rsidRPr="00C46876">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98DCE13" w14:textId="270BB8ED" w:rsidR="003B01C2" w:rsidRPr="00C46876" w:rsidRDefault="003B01C2" w:rsidP="003B01C2">
      <w:pPr>
        <w:spacing w:after="120"/>
        <w:jc w:val="both"/>
        <w:rPr>
          <w:rFonts w:ascii="Arial" w:hAnsi="Arial"/>
          <w:sz w:val="24"/>
        </w:rPr>
      </w:pPr>
      <w:r w:rsidRPr="00C46876">
        <w:rPr>
          <w:rFonts w:ascii="Arial" w:hAnsi="Arial"/>
          <w:sz w:val="24"/>
        </w:rPr>
        <w:t>A quanti hanno ricevuto il dono della fede, l’Apostolo Pietro</w:t>
      </w:r>
      <w:r w:rsidR="00276B76" w:rsidRPr="00C46876">
        <w:rPr>
          <w:rFonts w:ascii="Arial" w:hAnsi="Arial"/>
          <w:sz w:val="24"/>
        </w:rPr>
        <w:t xml:space="preserve"> </w:t>
      </w:r>
      <w:r w:rsidRPr="00C46876">
        <w:rPr>
          <w:rFonts w:ascii="Arial" w:hAnsi="Arial"/>
          <w:sz w:val="24"/>
        </w:rPr>
        <w:t>augura la grazia e la pace, perché essi diventino sempre più abbondanti nella conoscenza di Dio</w:t>
      </w:r>
      <w:r w:rsidR="00276B76" w:rsidRPr="00C46876">
        <w:rPr>
          <w:rFonts w:ascii="Arial" w:hAnsi="Arial"/>
          <w:sz w:val="24"/>
        </w:rPr>
        <w:t xml:space="preserve"> </w:t>
      </w:r>
      <w:r w:rsidRPr="00C46876">
        <w:rPr>
          <w:rFonts w:ascii="Arial" w:hAnsi="Arial"/>
          <w:sz w:val="24"/>
        </w:rPr>
        <w:t>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60278777"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6784D4E4" w14:textId="3C1E3D97" w:rsidR="003B01C2" w:rsidRPr="00C46876" w:rsidRDefault="003B01C2" w:rsidP="003B01C2">
      <w:pPr>
        <w:spacing w:after="120"/>
        <w:jc w:val="both"/>
        <w:rPr>
          <w:rFonts w:ascii="Arial" w:hAnsi="Arial"/>
          <w:sz w:val="24"/>
        </w:rPr>
      </w:pPr>
      <w:r w:rsidRPr="00C46876">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w:t>
      </w:r>
      <w:r w:rsidR="00276B76" w:rsidRPr="00C46876">
        <w:rPr>
          <w:rFonts w:ascii="Arial" w:hAnsi="Arial"/>
          <w:sz w:val="24"/>
        </w:rPr>
        <w:t xml:space="preserve"> </w:t>
      </w:r>
      <w:r w:rsidRPr="00C46876">
        <w:rPr>
          <w:rFonts w:ascii="Arial" w:hAnsi="Arial"/>
          <w:sz w:val="24"/>
        </w:rPr>
        <w:t>rivelano sia il suo amore per Cristo Gesù, sia la fortezza che lo anima nel difendere la verità di Gesù Signore e anche la perfetta esemplarità che lui dona ad ogni credente in Gesù Signore e al mondo intero.</w:t>
      </w:r>
    </w:p>
    <w:p w14:paraId="6DE827E9"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E5003DC"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EB1169E"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4ABD8370"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36849EF"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2E94565"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w:t>
      </w:r>
      <w:r w:rsidRPr="00C46876">
        <w:rPr>
          <w:rFonts w:ascii="Arial" w:hAnsi="Arial"/>
          <w:i/>
          <w:iCs/>
          <w:sz w:val="24"/>
        </w:rPr>
        <w:lastRenderedPageBreak/>
        <w:t>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A17F8ED"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4B56FA5"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F88D4B8"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C46876">
        <w:rPr>
          <w:rFonts w:ascii="Arial" w:hAnsi="Arial"/>
          <w:i/>
          <w:iCs/>
          <w:sz w:val="24"/>
        </w:rPr>
        <w:lastRenderedPageBreak/>
        <w:t>ma capaci di arricchire molti; come gente che non ha nulla e invece possediamo tutto! (2Cor 6,3-10).</w:t>
      </w:r>
    </w:p>
    <w:p w14:paraId="3F55977F" w14:textId="44AE782E"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w:t>
      </w:r>
      <w:r w:rsidR="00276B76" w:rsidRPr="00C46876">
        <w:rPr>
          <w:rFonts w:ascii="Arial" w:hAnsi="Arial"/>
          <w:i/>
          <w:iCs/>
          <w:sz w:val="24"/>
        </w:rPr>
        <w:t xml:space="preserve"> </w:t>
      </w:r>
      <w:r w:rsidRPr="00C46876">
        <w:rPr>
          <w:rFonts w:ascii="Arial" w:hAnsi="Arial"/>
          <w:i/>
          <w:iCs/>
          <w:sz w:val="24"/>
        </w:rPr>
        <w:t xml:space="preserve">11,21-33). </w:t>
      </w:r>
    </w:p>
    <w:p w14:paraId="51A1B854" w14:textId="251B999E" w:rsidR="003B01C2" w:rsidRPr="00C46876" w:rsidRDefault="003B01C2" w:rsidP="003B01C2">
      <w:pPr>
        <w:spacing w:after="120"/>
        <w:jc w:val="both"/>
        <w:rPr>
          <w:rFonts w:ascii="Arial" w:hAnsi="Arial"/>
          <w:sz w:val="24"/>
        </w:rPr>
      </w:pPr>
      <w:r w:rsidRPr="00C46876">
        <w:rPr>
          <w:rFonts w:ascii="Arial" w:hAnsi="Arial"/>
          <w:sz w:val="24"/>
        </w:rPr>
        <w:t>Poiché oggi ci si è separati sia da Dio, che è il Padre</w:t>
      </w:r>
      <w:r w:rsidR="00276B76" w:rsidRPr="00C46876">
        <w:rPr>
          <w:rFonts w:ascii="Arial" w:hAnsi="Arial"/>
          <w:sz w:val="24"/>
        </w:rPr>
        <w:t xml:space="preserve"> </w:t>
      </w:r>
      <w:r w:rsidRPr="00C46876">
        <w:rPr>
          <w:rFonts w:ascii="Arial" w:hAnsi="Arial"/>
          <w:sz w:val="24"/>
        </w:rPr>
        <w:t xml:space="preserve">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4295C83" w14:textId="77777777" w:rsidR="003B01C2" w:rsidRPr="00C46876" w:rsidRDefault="003B01C2" w:rsidP="003B01C2">
      <w:pPr>
        <w:spacing w:after="120"/>
        <w:jc w:val="both"/>
        <w:rPr>
          <w:rFonts w:ascii="Arial" w:hAnsi="Arial"/>
          <w:bCs/>
          <w:sz w:val="24"/>
        </w:rPr>
      </w:pPr>
      <w:r w:rsidRPr="00C46876">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01CED9F2" w14:textId="77777777" w:rsidR="003B01C2" w:rsidRPr="00C46876" w:rsidRDefault="003B01C2" w:rsidP="003B01C2">
      <w:pPr>
        <w:spacing w:after="120"/>
        <w:jc w:val="both"/>
        <w:rPr>
          <w:rFonts w:ascii="Arial" w:hAnsi="Arial"/>
          <w:bCs/>
          <w:sz w:val="24"/>
        </w:rPr>
      </w:pPr>
      <w:r w:rsidRPr="00C46876">
        <w:rPr>
          <w:rFonts w:ascii="Arial" w:hAnsi="Arial"/>
          <w:bCs/>
          <w:sz w:val="24"/>
        </w:rPr>
        <w:lastRenderedPageBreak/>
        <w:t>Ora è cosa giusta che mettiamo in luce alcuni principi sulla grazia, necessari perché possiamo entrare nel mistero di un dono così grande, elargito a noi dal Signore per la nostra fede in Cristo Gesù.</w:t>
      </w:r>
    </w:p>
    <w:p w14:paraId="778BCFE9" w14:textId="77777777" w:rsidR="003B01C2" w:rsidRPr="00C46876" w:rsidRDefault="003B01C2" w:rsidP="003B01C2">
      <w:pPr>
        <w:spacing w:after="120"/>
        <w:jc w:val="both"/>
        <w:rPr>
          <w:rFonts w:ascii="Arial" w:hAnsi="Arial"/>
          <w:sz w:val="24"/>
        </w:rPr>
      </w:pPr>
      <w:r w:rsidRPr="001760D2">
        <w:rPr>
          <w:rFonts w:ascii="Arial" w:hAnsi="Arial"/>
          <w:b/>
          <w:sz w:val="24"/>
        </w:rPr>
        <w:t>Primo principio.</w:t>
      </w:r>
      <w:r w:rsidRPr="00C46876">
        <w:rPr>
          <w:rFonts w:ascii="Arial" w:hAnsi="Arial"/>
          <w:sz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9B403EC" w14:textId="77777777" w:rsidR="003B01C2" w:rsidRPr="00C46876" w:rsidRDefault="003B01C2" w:rsidP="003B01C2">
      <w:pPr>
        <w:spacing w:after="120"/>
        <w:jc w:val="both"/>
        <w:rPr>
          <w:rFonts w:ascii="Arial" w:hAnsi="Arial"/>
          <w:sz w:val="24"/>
        </w:rPr>
      </w:pPr>
      <w:r w:rsidRPr="001760D2">
        <w:rPr>
          <w:rFonts w:ascii="Arial" w:hAnsi="Arial"/>
          <w:b/>
          <w:sz w:val="24"/>
        </w:rPr>
        <w:t>Secondo principio</w:t>
      </w:r>
      <w:r w:rsidRPr="001760D2">
        <w:rPr>
          <w:rFonts w:ascii="Arial" w:hAnsi="Arial"/>
          <w:sz w:val="24"/>
        </w:rPr>
        <w:t xml:space="preserve">. </w:t>
      </w:r>
      <w:r w:rsidRPr="00C46876">
        <w:rPr>
          <w:rFonts w:ascii="Arial" w:hAnsi="Arial"/>
          <w:sz w:val="24"/>
        </w:rPr>
        <w:t xml:space="preserve">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A076342" w14:textId="0B0B3899" w:rsidR="003B01C2" w:rsidRPr="00C46876" w:rsidRDefault="003B01C2" w:rsidP="003B01C2">
      <w:pPr>
        <w:spacing w:after="120"/>
        <w:jc w:val="both"/>
        <w:rPr>
          <w:rFonts w:ascii="Arial" w:hAnsi="Arial"/>
          <w:sz w:val="24"/>
        </w:rPr>
      </w:pPr>
      <w:r w:rsidRPr="001760D2">
        <w:rPr>
          <w:rFonts w:ascii="Arial" w:hAnsi="Arial"/>
          <w:b/>
          <w:sz w:val="24"/>
        </w:rPr>
        <w:t>Terzo principio.</w:t>
      </w:r>
      <w:r w:rsidRPr="001760D2">
        <w:rPr>
          <w:rFonts w:ascii="Arial" w:hAnsi="Arial"/>
          <w:sz w:val="24"/>
        </w:rPr>
        <w:t xml:space="preserve"> </w:t>
      </w:r>
      <w:r w:rsidRPr="00C46876">
        <w:rPr>
          <w:rFonts w:ascii="Arial" w:hAnsi="Arial"/>
          <w:sz w:val="24"/>
        </w:rPr>
        <w:t>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w:t>
      </w:r>
      <w:r w:rsidR="00276B76" w:rsidRPr="00C46876">
        <w:rPr>
          <w:rFonts w:ascii="Arial" w:hAnsi="Arial"/>
          <w:sz w:val="24"/>
        </w:rPr>
        <w:t xml:space="preserve"> </w:t>
      </w:r>
      <w:r w:rsidRPr="00C46876">
        <w:rPr>
          <w:rFonts w:ascii="Arial" w:hAnsi="Arial"/>
          <w:sz w:val="24"/>
        </w:rPr>
        <w:t xml:space="preserve">stessi ci siamo separati dal corpo di Cristo e di conseguenza nessun dono di Cristo possiamo dare ai fratelli, perché dei doni di Cristo siamo noi stessi vuoti. </w:t>
      </w:r>
    </w:p>
    <w:p w14:paraId="28778B62" w14:textId="7C724D1A" w:rsidR="003B01C2" w:rsidRPr="00C46876" w:rsidRDefault="003B01C2" w:rsidP="003B01C2">
      <w:pPr>
        <w:spacing w:after="120"/>
        <w:jc w:val="both"/>
        <w:rPr>
          <w:rFonts w:ascii="Arial" w:hAnsi="Arial"/>
          <w:color w:val="000000" w:themeColor="text1"/>
          <w:sz w:val="24"/>
        </w:rPr>
      </w:pPr>
      <w:r w:rsidRPr="00C46876">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C46876">
        <w:rPr>
          <w:rFonts w:ascii="Arial" w:hAnsi="Arial"/>
          <w:color w:val="000000" w:themeColor="text1"/>
          <w:sz w:val="24"/>
        </w:rPr>
        <w:t>:</w:t>
      </w:r>
      <w:r w:rsidR="00276B76" w:rsidRPr="00C46876">
        <w:rPr>
          <w:rFonts w:ascii="Arial" w:hAnsi="Arial"/>
          <w:color w:val="000000" w:themeColor="text1"/>
          <w:sz w:val="24"/>
        </w:rPr>
        <w:t xml:space="preserve"> </w:t>
      </w:r>
      <w:r w:rsidRPr="00C46876">
        <w:rPr>
          <w:rFonts w:ascii="Arial" w:hAnsi="Arial"/>
          <w:color w:val="000000" w:themeColor="text1"/>
          <w:sz w:val="24"/>
        </w:rPr>
        <w:t>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0D2AEF1E" w14:textId="77777777" w:rsidR="003B01C2" w:rsidRPr="00C46876" w:rsidRDefault="003B01C2" w:rsidP="003B01C2">
      <w:pPr>
        <w:spacing w:after="120"/>
        <w:ind w:left="567" w:right="567"/>
        <w:jc w:val="both"/>
        <w:rPr>
          <w:rFonts w:ascii="Arial" w:hAnsi="Arial"/>
          <w:i/>
          <w:iCs/>
          <w:color w:val="000000" w:themeColor="text1"/>
          <w:sz w:val="24"/>
        </w:rPr>
      </w:pPr>
      <w:r w:rsidRPr="00C46876">
        <w:rPr>
          <w:rFonts w:ascii="Arial" w:hAnsi="Arial"/>
          <w:i/>
          <w:iCs/>
          <w:color w:val="000000" w:themeColor="text1"/>
          <w:sz w:val="24"/>
        </w:rPr>
        <w:t xml:space="preserve">Ed egli ha dato ad alcuni di essere apostoli, ad altri di essere profeti, ad altri ancora di essere evangelisti, ad altri di essere pastori e maestri, </w:t>
      </w:r>
      <w:r w:rsidRPr="00C46876">
        <w:rPr>
          <w:rFonts w:ascii="Arial" w:hAnsi="Arial"/>
          <w:i/>
          <w:iCs/>
          <w:color w:val="000000" w:themeColor="text1"/>
          <w:sz w:val="24"/>
        </w:rPr>
        <w:lastRenderedPageBreak/>
        <w:t xml:space="preserve">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324146F" w14:textId="7CA7E604" w:rsidR="003B01C2" w:rsidRPr="00C46876" w:rsidRDefault="003B01C2" w:rsidP="003B01C2">
      <w:pPr>
        <w:spacing w:after="120"/>
        <w:jc w:val="both"/>
        <w:rPr>
          <w:rFonts w:ascii="Arial" w:hAnsi="Arial"/>
          <w:sz w:val="24"/>
        </w:rPr>
      </w:pPr>
      <w:r w:rsidRPr="001760D2">
        <w:rPr>
          <w:rFonts w:ascii="Arial" w:hAnsi="Arial"/>
          <w:b/>
          <w:sz w:val="24"/>
        </w:rPr>
        <w:t xml:space="preserve">Quarto principio. </w:t>
      </w:r>
      <w:r w:rsidRPr="00C46876">
        <w:rPr>
          <w:rFonts w:ascii="Arial" w:hAnsi="Arial"/>
          <w:sz w:val="24"/>
        </w:rPr>
        <w:t>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w:t>
      </w:r>
      <w:r w:rsidR="00276B76" w:rsidRPr="00C46876">
        <w:rPr>
          <w:rFonts w:ascii="Arial" w:hAnsi="Arial"/>
          <w:sz w:val="24"/>
        </w:rPr>
        <w:t xml:space="preserve"> </w:t>
      </w:r>
      <w:r w:rsidRPr="00C46876">
        <w:rPr>
          <w:rFonts w:ascii="Arial" w:hAnsi="Arial"/>
          <w:sz w:val="24"/>
        </w:rPr>
        <w:t xml:space="preserve">obbedienza abbonda in noi, anche la grazia abbonderà. Se questa obbedienza muore, anche la grazia muore. </w:t>
      </w:r>
    </w:p>
    <w:p w14:paraId="5A30CB8D" w14:textId="77777777" w:rsidR="003B01C2" w:rsidRPr="00C46876" w:rsidRDefault="003B01C2" w:rsidP="003B01C2">
      <w:pPr>
        <w:spacing w:after="120"/>
        <w:jc w:val="both"/>
        <w:rPr>
          <w:rFonts w:ascii="Arial" w:hAnsi="Arial"/>
          <w:sz w:val="24"/>
        </w:rPr>
      </w:pPr>
      <w:r w:rsidRPr="00C46876">
        <w:rPr>
          <w:rFonts w:ascii="Arial" w:hAnsi="Arial"/>
          <w:sz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1CFDC946"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4F1F4F3B" w14:textId="77777777" w:rsidR="003B01C2" w:rsidRPr="00C46876" w:rsidRDefault="003B01C2" w:rsidP="003B01C2">
      <w:pPr>
        <w:spacing w:after="120"/>
        <w:jc w:val="both"/>
        <w:rPr>
          <w:rFonts w:ascii="Arial" w:hAnsi="Arial"/>
          <w:sz w:val="24"/>
        </w:rPr>
      </w:pPr>
      <w:r w:rsidRPr="00C46876">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F2F6B3D" w14:textId="77777777" w:rsidR="003B01C2" w:rsidRPr="00C46876" w:rsidRDefault="003B01C2" w:rsidP="003B01C2">
      <w:pPr>
        <w:spacing w:after="120"/>
        <w:jc w:val="both"/>
        <w:rPr>
          <w:rFonts w:ascii="Arial" w:hAnsi="Arial"/>
          <w:bCs/>
          <w:sz w:val="24"/>
        </w:rPr>
      </w:pPr>
      <w:r w:rsidRPr="001760D2">
        <w:rPr>
          <w:rFonts w:ascii="Arial" w:hAnsi="Arial"/>
          <w:b/>
          <w:sz w:val="24"/>
        </w:rPr>
        <w:t>Quinto principio:</w:t>
      </w:r>
      <w:r w:rsidRPr="00C46876">
        <w:rPr>
          <w:rFonts w:ascii="Arial" w:hAnsi="Arial"/>
          <w:bCs/>
          <w:sz w:val="24"/>
        </w:rPr>
        <w:t xml:space="preserve"> È a tutti evidente che non si obbedisce per un giorno, una settimana, un mese, un anno e neanche per cento o mille anni. Si deve obbedire </w:t>
      </w:r>
      <w:r w:rsidRPr="00C46876">
        <w:rPr>
          <w:rFonts w:ascii="Arial" w:hAnsi="Arial"/>
          <w:bCs/>
          <w:sz w:val="24"/>
        </w:rPr>
        <w:lastRenderedPageBreak/>
        <w:t xml:space="preserve">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5931F713" w14:textId="77777777" w:rsidR="003B01C2" w:rsidRPr="00C46876" w:rsidRDefault="003B01C2" w:rsidP="003B01C2">
      <w:pPr>
        <w:spacing w:after="120"/>
        <w:jc w:val="both"/>
        <w:rPr>
          <w:rFonts w:ascii="Arial" w:hAnsi="Arial"/>
          <w:sz w:val="24"/>
        </w:rPr>
      </w:pPr>
      <w:r w:rsidRPr="00C46876">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6CE06DBD" w14:textId="77777777" w:rsidR="003B01C2" w:rsidRPr="00C46876" w:rsidRDefault="003B01C2" w:rsidP="003B01C2">
      <w:pPr>
        <w:spacing w:after="120"/>
        <w:jc w:val="both"/>
        <w:rPr>
          <w:rFonts w:ascii="Arial" w:hAnsi="Arial"/>
          <w:sz w:val="24"/>
        </w:rPr>
      </w:pPr>
      <w:r w:rsidRPr="00C46876">
        <w:rPr>
          <w:rFonts w:ascii="Arial" w:hAnsi="Arial"/>
          <w:sz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78DEE3B1" w14:textId="611DD8FB" w:rsidR="003B01C2" w:rsidRPr="00C46876" w:rsidRDefault="003B01C2" w:rsidP="003B01C2">
      <w:pPr>
        <w:spacing w:after="120"/>
        <w:jc w:val="both"/>
        <w:rPr>
          <w:rFonts w:ascii="Arial" w:hAnsi="Arial"/>
          <w:sz w:val="24"/>
        </w:rPr>
      </w:pPr>
      <w:r w:rsidRPr="00C46876">
        <w:rPr>
          <w:rFonts w:ascii="Arial" w:hAnsi="Arial"/>
          <w:sz w:val="24"/>
        </w:rPr>
        <w:t>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w:t>
      </w:r>
      <w:r w:rsidR="00276B76" w:rsidRPr="00C46876">
        <w:rPr>
          <w:rFonts w:ascii="Arial" w:hAnsi="Arial"/>
          <w:sz w:val="24"/>
        </w:rPr>
        <w:t xml:space="preserve"> </w:t>
      </w:r>
    </w:p>
    <w:p w14:paraId="19D1FD35" w14:textId="703D6DF0" w:rsidR="003B01C2" w:rsidRPr="00C46876" w:rsidRDefault="003B01C2" w:rsidP="003B01C2">
      <w:pPr>
        <w:spacing w:after="120"/>
        <w:jc w:val="both"/>
        <w:rPr>
          <w:rFonts w:ascii="Arial" w:hAnsi="Arial"/>
          <w:sz w:val="24"/>
        </w:rPr>
      </w:pPr>
      <w:r w:rsidRPr="00C46876">
        <w:rPr>
          <w:rFonts w:ascii="Arial" w:hAnsi="Arial"/>
          <w:sz w:val="24"/>
        </w:rPr>
        <w:t>Sulla verità storica un assioma così recita: “Nessuno potrà mai rendere non fatto ciò che è stato fatto” – Factum infectum fieri nequit”.</w:t>
      </w:r>
      <w:r w:rsidR="00276B76" w:rsidRPr="00C46876">
        <w:rPr>
          <w:rFonts w:ascii="Arial" w:hAnsi="Arial"/>
          <w:sz w:val="24"/>
        </w:rPr>
        <w:t xml:space="preserve"> </w:t>
      </w:r>
      <w:r w:rsidRPr="00C46876">
        <w:rPr>
          <w:rFonts w:ascii="Arial" w:hAnsi="Arial"/>
          <w:sz w:val="24"/>
        </w:rP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w:t>
      </w:r>
      <w:r w:rsidRPr="00C46876">
        <w:rPr>
          <w:rFonts w:ascii="Arial" w:hAnsi="Arial"/>
          <w:sz w:val="24"/>
        </w:rPr>
        <w:lastRenderedPageBreak/>
        <w:t xml:space="preserve">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27EB9021" w14:textId="77777777" w:rsidR="003B01C2" w:rsidRPr="00C46876" w:rsidRDefault="003B01C2" w:rsidP="003B01C2">
      <w:pPr>
        <w:spacing w:after="120"/>
        <w:jc w:val="both"/>
        <w:rPr>
          <w:rFonts w:ascii="Arial" w:hAnsi="Arial"/>
          <w:sz w:val="24"/>
        </w:rPr>
      </w:pPr>
      <w:r w:rsidRPr="00C46876">
        <w:rPr>
          <w:rFonts w:ascii="Arial" w:hAnsi="Arial"/>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13050C78" w14:textId="77777777" w:rsidR="003B01C2" w:rsidRPr="00C46876" w:rsidRDefault="003B01C2" w:rsidP="003B01C2">
      <w:pPr>
        <w:spacing w:after="120"/>
        <w:jc w:val="both"/>
        <w:rPr>
          <w:rFonts w:ascii="Arial" w:hAnsi="Arial"/>
          <w:sz w:val="24"/>
        </w:rPr>
      </w:pPr>
      <w:r w:rsidRPr="00C46876">
        <w:rPr>
          <w:rFonts w:ascii="Arial" w:hAnsi="Arial"/>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43BC2033" w14:textId="77777777" w:rsidR="003B01C2" w:rsidRPr="00C46876" w:rsidRDefault="003B01C2" w:rsidP="003B01C2">
      <w:pPr>
        <w:spacing w:after="120"/>
        <w:jc w:val="both"/>
        <w:rPr>
          <w:rFonts w:ascii="Arial" w:hAnsi="Arial"/>
          <w:sz w:val="24"/>
        </w:rPr>
      </w:pPr>
      <w:r w:rsidRPr="00C46876">
        <w:rPr>
          <w:rFonts w:ascii="Arial" w:hAnsi="Arial"/>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232C1EBE" w14:textId="77777777" w:rsidR="003B01C2" w:rsidRPr="00C46876" w:rsidRDefault="003B01C2" w:rsidP="003B01C2">
      <w:pPr>
        <w:spacing w:after="120"/>
        <w:jc w:val="both"/>
        <w:rPr>
          <w:rFonts w:ascii="Arial" w:hAnsi="Arial"/>
          <w:color w:val="000000" w:themeColor="text1"/>
          <w:sz w:val="24"/>
        </w:rPr>
      </w:pPr>
      <w:r w:rsidRPr="00C46876">
        <w:rPr>
          <w:rFonts w:ascii="Arial" w:hAnsi="Arial"/>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6EA42D2C" w14:textId="77777777" w:rsidR="003B01C2" w:rsidRPr="00C46876" w:rsidRDefault="003B01C2" w:rsidP="003B01C2">
      <w:pPr>
        <w:spacing w:after="120"/>
        <w:jc w:val="both"/>
        <w:rPr>
          <w:rFonts w:ascii="Arial" w:hAnsi="Arial"/>
          <w:sz w:val="24"/>
        </w:rPr>
      </w:pPr>
      <w:r w:rsidRPr="00C46876">
        <w:rPr>
          <w:rFonts w:ascii="Arial" w:hAnsi="Arial"/>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2B65DC22" w14:textId="77777777" w:rsidR="003B01C2" w:rsidRPr="00C46876" w:rsidRDefault="003B01C2" w:rsidP="00C46876">
      <w:pPr>
        <w:spacing w:after="120"/>
        <w:jc w:val="both"/>
        <w:rPr>
          <w:rFonts w:ascii="Arial" w:hAnsi="Arial"/>
          <w:bCs/>
          <w:sz w:val="24"/>
        </w:rPr>
      </w:pPr>
      <w:r w:rsidRPr="00C46876">
        <w:rPr>
          <w:rFonts w:ascii="Arial" w:hAnsi="Arial"/>
          <w:bCs/>
          <w:sz w:val="24"/>
        </w:rPr>
        <w:t xml:space="preserve">Se Cristo Gesù è la nostra pace, perché oggi si predica che è possibile la vera pace senza la fede in Cristo? </w:t>
      </w:r>
    </w:p>
    <w:p w14:paraId="7DBAD499" w14:textId="77777777" w:rsidR="003B01C2" w:rsidRPr="00C46876" w:rsidRDefault="003B01C2" w:rsidP="00C46876">
      <w:pPr>
        <w:spacing w:after="120"/>
        <w:jc w:val="both"/>
        <w:rPr>
          <w:rFonts w:ascii="Arial" w:hAnsi="Arial"/>
          <w:bCs/>
          <w:sz w:val="24"/>
        </w:rPr>
      </w:pPr>
      <w:r w:rsidRPr="00C46876">
        <w:rPr>
          <w:rFonts w:ascii="Arial" w:hAnsi="Arial"/>
          <w:bCs/>
          <w:sz w:val="24"/>
        </w:rPr>
        <w:lastRenderedPageBreak/>
        <w:t>Se la via della pace si percorre divenendo corpo di Cristo, perché molti discepoli di Gesù insegnano che a nulla serve il battesimo?</w:t>
      </w:r>
    </w:p>
    <w:p w14:paraId="037AE008" w14:textId="77777777" w:rsidR="003B01C2" w:rsidRPr="00C46876" w:rsidRDefault="003B01C2" w:rsidP="00C46876">
      <w:pPr>
        <w:spacing w:after="120"/>
        <w:jc w:val="both"/>
        <w:rPr>
          <w:rFonts w:ascii="Arial" w:hAnsi="Arial"/>
          <w:bCs/>
          <w:sz w:val="24"/>
        </w:rPr>
      </w:pPr>
      <w:r w:rsidRPr="00C46876">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1BF13C7E" w14:textId="77777777" w:rsidR="003B01C2" w:rsidRPr="00C46876" w:rsidRDefault="003B01C2" w:rsidP="003B01C2">
      <w:pPr>
        <w:spacing w:after="120"/>
        <w:jc w:val="both"/>
        <w:rPr>
          <w:rFonts w:ascii="Arial" w:hAnsi="Arial"/>
          <w:sz w:val="24"/>
        </w:rPr>
      </w:pPr>
      <w:r w:rsidRPr="00C46876">
        <w:rPr>
          <w:rFonts w:ascii="Arial" w:hAnsi="Arial"/>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10AA8059" w14:textId="77777777" w:rsidR="003B01C2" w:rsidRPr="00C46876" w:rsidRDefault="003B01C2" w:rsidP="003B01C2">
      <w:pPr>
        <w:spacing w:after="120"/>
        <w:jc w:val="both"/>
        <w:rPr>
          <w:rFonts w:ascii="Arial" w:hAnsi="Arial"/>
          <w:sz w:val="24"/>
        </w:rPr>
      </w:pPr>
      <w:r w:rsidRPr="00C46876">
        <w:rPr>
          <w:rFonts w:ascii="Arial" w:hAnsi="Arial"/>
          <w:sz w:val="24"/>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780A9040" w14:textId="77777777" w:rsidR="003B01C2" w:rsidRPr="00C46876" w:rsidRDefault="003B01C2" w:rsidP="003B01C2">
      <w:pPr>
        <w:spacing w:after="120"/>
        <w:jc w:val="both"/>
        <w:rPr>
          <w:rFonts w:ascii="Arial" w:hAnsi="Arial"/>
          <w:sz w:val="24"/>
        </w:rPr>
      </w:pPr>
      <w:r w:rsidRPr="00C46876">
        <w:rPr>
          <w:rFonts w:ascii="Arial" w:hAnsi="Arial"/>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484CD0C0" w14:textId="77777777" w:rsidR="003B01C2" w:rsidRPr="00C46876" w:rsidRDefault="003B01C2" w:rsidP="003B01C2">
      <w:pPr>
        <w:spacing w:after="120"/>
        <w:jc w:val="both"/>
        <w:rPr>
          <w:rFonts w:ascii="Arial" w:hAnsi="Arial"/>
          <w:sz w:val="24"/>
        </w:rPr>
      </w:pPr>
      <w:r w:rsidRPr="00C46876">
        <w:rPr>
          <w:rFonts w:ascii="Arial" w:hAnsi="Arial"/>
          <w:sz w:val="24"/>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w:t>
      </w:r>
      <w:r w:rsidRPr="00C46876">
        <w:rPr>
          <w:rFonts w:ascii="Arial" w:hAnsi="Arial"/>
          <w:sz w:val="24"/>
        </w:rPr>
        <w:lastRenderedPageBreak/>
        <w:t>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45F12600" w14:textId="77777777" w:rsidR="003B01C2" w:rsidRPr="00C46876" w:rsidRDefault="003B01C2" w:rsidP="003B01C2">
      <w:pPr>
        <w:spacing w:after="120"/>
        <w:jc w:val="both"/>
        <w:rPr>
          <w:rFonts w:ascii="Arial" w:hAnsi="Arial"/>
          <w:sz w:val="24"/>
        </w:rPr>
      </w:pPr>
      <w:r w:rsidRPr="00C46876">
        <w:rPr>
          <w:rFonts w:ascii="Arial" w:hAnsi="Arial"/>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F4B9615" w14:textId="77777777" w:rsidR="003B01C2" w:rsidRPr="00C46876" w:rsidRDefault="003B01C2" w:rsidP="003B01C2">
      <w:pPr>
        <w:spacing w:after="120"/>
        <w:jc w:val="both"/>
        <w:rPr>
          <w:rFonts w:ascii="Arial" w:hAnsi="Arial"/>
          <w:sz w:val="24"/>
        </w:rPr>
      </w:pPr>
      <w:r w:rsidRPr="00C46876">
        <w:rPr>
          <w:rFonts w:ascii="Arial" w:hAnsi="Arial"/>
          <w:sz w:val="24"/>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21C9736E" w14:textId="77777777" w:rsidR="003B01C2" w:rsidRPr="00C46876" w:rsidRDefault="003B01C2" w:rsidP="003B01C2">
      <w:pPr>
        <w:spacing w:after="120"/>
        <w:jc w:val="both"/>
        <w:rPr>
          <w:rFonts w:ascii="Arial" w:hAnsi="Arial"/>
          <w:sz w:val="24"/>
        </w:rPr>
      </w:pPr>
      <w:r w:rsidRPr="00C46876">
        <w:rPr>
          <w:rFonts w:ascii="Arial" w:hAnsi="Arial"/>
          <w:sz w:val="24"/>
        </w:rPr>
        <w:t xml:space="preserve">Tenendo sempre dinanzi ai nostri occhi questa molteplicità verità sia sulla fede e sia sulla grazia e sulla pace, possiamo accingerti a riflettere e a meditare sui versetti 1,3-4 della Seconda Lettera dell’Apostolo Pietro . Sono questi versetti che riguardano in modo particolare il tema della partecipazione della divina natura. Riflessione e meditazione, argomentazione e deduzione, sempre però vanno fatte, assistiti noi dalla potente luce di verità dello Spirito Santo. Per questo </w:t>
      </w:r>
      <w:r w:rsidRPr="00C46876">
        <w:rPr>
          <w:rFonts w:ascii="Arial" w:hAnsi="Arial"/>
          <w:sz w:val="24"/>
        </w:rPr>
        <w:lastRenderedPageBreak/>
        <w:t xml:space="preserve">sempre tutto va operato con preghiera incessante allo Spirito di Dio perché ci dica ciò che Lui vuole che sia detto. </w:t>
      </w:r>
    </w:p>
    <w:p w14:paraId="485E0798" w14:textId="77777777" w:rsidR="003B01C2" w:rsidRPr="00C46876" w:rsidRDefault="003B01C2" w:rsidP="003B01C2">
      <w:pPr>
        <w:spacing w:after="120"/>
        <w:jc w:val="both"/>
        <w:rPr>
          <w:rFonts w:ascii="Arial" w:hAnsi="Arial"/>
          <w:sz w:val="24"/>
        </w:rPr>
      </w:pPr>
      <w:r w:rsidRPr="00C46876">
        <w:rPr>
          <w:rFonts w:ascii="Arial" w:hAnsi="Arial"/>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5A563ABE" w14:textId="77777777" w:rsidR="003B01C2" w:rsidRPr="001760D2" w:rsidRDefault="003B01C2" w:rsidP="003B01C2">
      <w:pPr>
        <w:spacing w:after="120"/>
        <w:jc w:val="both"/>
        <w:rPr>
          <w:rFonts w:ascii="Arial" w:hAnsi="Arial"/>
          <w:sz w:val="24"/>
        </w:rPr>
      </w:pPr>
    </w:p>
    <w:p w14:paraId="391873C6" w14:textId="77777777" w:rsidR="003B01C2" w:rsidRPr="00B248A0" w:rsidRDefault="003B01C2" w:rsidP="00BB421A">
      <w:pPr>
        <w:pStyle w:val="Corpotesto"/>
        <w:rPr>
          <w:lang w:val="la-Latn"/>
        </w:rPr>
      </w:pPr>
      <w:bookmarkStart w:id="350" w:name="_Toc111642497"/>
      <w:bookmarkStart w:id="351" w:name="_Toc112855580"/>
      <w:bookmarkStart w:id="352" w:name="_Toc189214229"/>
      <w:r w:rsidRPr="00B248A0">
        <w:rPr>
          <w:lang w:val="la-Latn"/>
        </w:rPr>
        <w:t>Quae ad vitam et pietatem donata est</w:t>
      </w:r>
      <w:bookmarkEnd w:id="350"/>
      <w:bookmarkEnd w:id="351"/>
      <w:bookmarkEnd w:id="352"/>
    </w:p>
    <w:p w14:paraId="5C5A2F30" w14:textId="77777777" w:rsidR="00C46876" w:rsidRPr="00C46876" w:rsidRDefault="003B01C2" w:rsidP="00C46876">
      <w:pPr>
        <w:spacing w:after="120"/>
        <w:ind w:left="567" w:right="567"/>
        <w:jc w:val="both"/>
        <w:rPr>
          <w:rFonts w:ascii="Arial" w:hAnsi="Arial"/>
          <w:bCs/>
          <w:i/>
          <w:iCs/>
          <w:color w:val="000000"/>
          <w:sz w:val="24"/>
        </w:rPr>
      </w:pPr>
      <w:r w:rsidRPr="00C46876">
        <w:rPr>
          <w:rFonts w:ascii="Arial" w:hAnsi="Arial"/>
          <w:bCs/>
          <w:i/>
          <w:iCs/>
          <w:color w:val="000000"/>
          <w:sz w:val="24"/>
        </w:rPr>
        <w:t xml:space="preserve">Quomodo omnia nobis divinae virtutis suae quae ad vitam et pietatem donata est. </w:t>
      </w:r>
    </w:p>
    <w:p w14:paraId="71825DB2" w14:textId="77777777" w:rsidR="00C46876" w:rsidRPr="00C46876" w:rsidRDefault="003B01C2" w:rsidP="00C46876">
      <w:pPr>
        <w:spacing w:after="120"/>
        <w:ind w:left="567" w:right="567"/>
        <w:jc w:val="both"/>
        <w:rPr>
          <w:rFonts w:ascii="Greek" w:hAnsi="Greek" w:cs="Greek"/>
          <w:bCs/>
          <w:sz w:val="28"/>
          <w:szCs w:val="26"/>
        </w:rPr>
      </w:pPr>
      <w:r w:rsidRPr="00C46876">
        <w:rPr>
          <w:rFonts w:ascii="Greek" w:hAnsi="Greek" w:cs="Greek"/>
          <w:bCs/>
          <w:sz w:val="28"/>
          <w:szCs w:val="26"/>
        </w:rPr>
        <w:t xml:space="preserve">`Wj p£nta ¹m‹n tÁj qe…aj dun£mewj aÙtoà t¦ prÕj zw¾n kaˆ eÙsšbeian dedwrhmšnhj </w:t>
      </w:r>
    </w:p>
    <w:p w14:paraId="2F613A9B" w14:textId="69D6D3A5" w:rsidR="003B01C2" w:rsidRPr="00C46876" w:rsidRDefault="003B01C2" w:rsidP="00C46876">
      <w:pPr>
        <w:spacing w:after="120"/>
        <w:ind w:left="567" w:right="567"/>
        <w:jc w:val="both"/>
        <w:rPr>
          <w:rFonts w:ascii="Arial" w:hAnsi="Arial"/>
          <w:bCs/>
          <w:sz w:val="24"/>
        </w:rPr>
      </w:pPr>
      <w:r w:rsidRPr="00C46876">
        <w:rPr>
          <w:rFonts w:ascii="Arial" w:hAnsi="Arial"/>
          <w:bCs/>
          <w:sz w:val="24"/>
        </w:rPr>
        <w:t xml:space="preserve">La sua potenza divina ci ha donato tutto quello che è necessario per una vita vissuta santamente. </w:t>
      </w:r>
    </w:p>
    <w:p w14:paraId="4012222D" w14:textId="77777777" w:rsidR="003B01C2" w:rsidRPr="00C46876" w:rsidRDefault="003B01C2" w:rsidP="003B01C2">
      <w:pPr>
        <w:spacing w:after="120"/>
        <w:jc w:val="both"/>
        <w:rPr>
          <w:rFonts w:ascii="Arial" w:hAnsi="Arial"/>
          <w:sz w:val="24"/>
        </w:rPr>
      </w:pPr>
      <w:r w:rsidRPr="00C46876">
        <w:rPr>
          <w:rFonts w:ascii="Arial" w:hAnsi="Arial"/>
          <w:sz w:val="24"/>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12B5F855"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Io domando dunque: Dio ha forse ripudiato il suo popolo? Impossibile! Anch’io infatti sono Israelita, della discendenza di Abramo, della tribù di Beniamino. Dio non ha ripudiato il suo popolo, che egli ha scelto fin da principio.</w:t>
      </w:r>
    </w:p>
    <w:p w14:paraId="6A04A281"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EDB0F98" w14:textId="72ED0EAA"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Che dire dunque? Israele non ha ottenuto quello che cercava; lo hanno ottenuto invece gli eletti. Gli altri invece sono stati resi ostinati, come sta scritto: Dio ha dato loro uno spirito di torpore, occhi per non vedere</w:t>
      </w:r>
      <w:r w:rsidR="00276B76" w:rsidRPr="00C46876">
        <w:rPr>
          <w:rFonts w:ascii="Arial" w:hAnsi="Arial"/>
          <w:i/>
          <w:iCs/>
          <w:sz w:val="24"/>
        </w:rPr>
        <w:t xml:space="preserve"> </w:t>
      </w:r>
      <w:r w:rsidRPr="00C46876">
        <w:rPr>
          <w:rFonts w:ascii="Arial" w:hAnsi="Arial"/>
          <w:i/>
          <w:iCs/>
          <w:sz w:val="24"/>
        </w:rPr>
        <w:t>e orecchi per non sentire, fino al giorno d’oggi.</w:t>
      </w:r>
    </w:p>
    <w:p w14:paraId="44F2272A"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lastRenderedPageBreak/>
        <w:t>E Davide dice: Diventi la loro mensa un laccio, un tranello, un inciampo e un giusto castigo! Siano accecati i loro occhi in modo che non vedano e fa’ loro curvare la schiena per sempre!</w:t>
      </w:r>
    </w:p>
    <w:p w14:paraId="18D55425"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B09D9C5"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3F43B99"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B9F3F09"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742300A"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139951A"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6919B307"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w:t>
      </w:r>
      <w:r w:rsidRPr="00C46876">
        <w:rPr>
          <w:rFonts w:ascii="Arial" w:hAnsi="Arial"/>
          <w:i/>
          <w:iCs/>
          <w:sz w:val="24"/>
        </w:rPr>
        <w:lastRenderedPageBreak/>
        <w:t>anch’essi ottengano misericordia. Dio infatti ha rinchiuso tutti nella disobbedienza, per essere misericordioso verso tutti!</w:t>
      </w:r>
    </w:p>
    <w:p w14:paraId="19F5F04F" w14:textId="60AE757E"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O profondità della ricchezza, della sapienza e della conoscenza di Dio! Quanto insondabili sono i suoi giudizi e inaccessibili le sue vie! Infatti,</w:t>
      </w:r>
      <w:r w:rsidR="00276B76" w:rsidRPr="00C46876">
        <w:rPr>
          <w:rFonts w:ascii="Arial" w:hAnsi="Arial"/>
          <w:i/>
          <w:iCs/>
          <w:sz w:val="24"/>
        </w:rPr>
        <w:t xml:space="preserve"> </w:t>
      </w:r>
      <w:r w:rsidRPr="00C46876">
        <w:rPr>
          <w:rFonts w:ascii="Arial" w:hAnsi="Arial"/>
          <w:i/>
          <w:iCs/>
          <w:sz w:val="24"/>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0B10B53C" w14:textId="2F0C9F13" w:rsidR="003B01C2" w:rsidRPr="00C46876" w:rsidRDefault="003B01C2" w:rsidP="003B01C2">
      <w:pPr>
        <w:spacing w:after="120"/>
        <w:jc w:val="both"/>
        <w:rPr>
          <w:rFonts w:ascii="Arial" w:hAnsi="Arial"/>
          <w:sz w:val="24"/>
        </w:rPr>
      </w:pPr>
      <w:r w:rsidRPr="00C46876">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C46876">
        <w:rPr>
          <w:rFonts w:ascii="Greek" w:hAnsi="Greek" w:cs="Greek"/>
          <w:sz w:val="28"/>
          <w:szCs w:val="26"/>
        </w:rPr>
        <w:t xml:space="preserve">prÕj zw¾n) </w:t>
      </w:r>
      <w:r w:rsidRPr="00C46876">
        <w:rPr>
          <w:rFonts w:ascii="Arial" w:hAnsi="Arial"/>
          <w:sz w:val="24"/>
        </w:rPr>
        <w:t>e la pietà o amore figliale – che in Cristo Signore è di obbedienza con il dono totale di sé al Padre fin sul legno della croce – in nostro amore filiale e in nostra obbedienza –</w:t>
      </w:r>
      <w:r w:rsidR="00276B76" w:rsidRPr="00C46876">
        <w:rPr>
          <w:rFonts w:ascii="Arial" w:hAnsi="Arial"/>
          <w:sz w:val="24"/>
        </w:rPr>
        <w:t xml:space="preserve"> </w:t>
      </w:r>
      <w:r w:rsidRPr="00C46876">
        <w:rPr>
          <w:rFonts w:ascii="Arial" w:hAnsi="Arial"/>
          <w:sz w:val="24"/>
        </w:rPr>
        <w:t>anche per noi obbedienza filiale o pietà (</w:t>
      </w:r>
      <w:r w:rsidRPr="00C46876">
        <w:rPr>
          <w:rFonts w:ascii="Greek" w:hAnsi="Greek" w:cs="Greek"/>
          <w:sz w:val="28"/>
          <w:szCs w:val="26"/>
        </w:rPr>
        <w:t>prÕj eÙsšbeian</w:t>
      </w:r>
      <w:r w:rsidRPr="00C46876">
        <w:rPr>
          <w:rFonts w:ascii="Arial" w:hAnsi="Arial"/>
          <w:sz w:val="24"/>
        </w:rPr>
        <w:t>) fino al dono totale di noi stessi – il Padre ha dato a noi tutto Cristo Gesù facendolo peccato per noi. Ecco come l’Apostolo Paolo annuncia questo mistero nella Seconda Lettera ai Corinzi:</w:t>
      </w:r>
    </w:p>
    <w:p w14:paraId="1B056A8F"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9D5A66C"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45E5918" w14:textId="26053DAC" w:rsidR="003B01C2" w:rsidRPr="00C46876" w:rsidRDefault="003B01C2" w:rsidP="003B01C2">
      <w:pPr>
        <w:spacing w:after="120"/>
        <w:jc w:val="both"/>
        <w:rPr>
          <w:rFonts w:ascii="Arial" w:hAnsi="Arial"/>
          <w:bCs/>
          <w:sz w:val="24"/>
        </w:rPr>
      </w:pPr>
      <w:r w:rsidRPr="00C46876">
        <w:rPr>
          <w:rFonts w:ascii="Arial" w:hAnsi="Arial"/>
          <w:bCs/>
          <w:sz w:val="24"/>
        </w:rPr>
        <w:t>Il Padre in nulla si è risparmiato. Tutto ha dato.</w:t>
      </w:r>
      <w:r w:rsidR="00276B76" w:rsidRPr="00C46876">
        <w:rPr>
          <w:rFonts w:ascii="Arial" w:hAnsi="Arial"/>
          <w:bCs/>
          <w:sz w:val="24"/>
        </w:rPr>
        <w:t xml:space="preserve"> </w:t>
      </w:r>
      <w:r w:rsidRPr="00C46876">
        <w:rPr>
          <w:rFonts w:ascii="Arial" w:hAnsi="Arial"/>
          <w:bCs/>
          <w:sz w:val="24"/>
        </w:rPr>
        <w:t xml:space="preserve">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428CE215"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w:t>
      </w:r>
      <w:r w:rsidRPr="00C46876">
        <w:rPr>
          <w:rFonts w:ascii="Arial" w:hAnsi="Arial"/>
          <w:i/>
          <w:iCs/>
          <w:color w:val="000000" w:themeColor="text1"/>
          <w:position w:val="4"/>
          <w:sz w:val="24"/>
        </w:rPr>
        <w:lastRenderedPageBreak/>
        <w:t xml:space="preserve">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1CA1CD7" w14:textId="6E916C20" w:rsidR="003B01C2" w:rsidRPr="001760D2" w:rsidRDefault="003B01C2" w:rsidP="003B01C2">
      <w:pPr>
        <w:spacing w:after="120"/>
        <w:ind w:right="567"/>
        <w:jc w:val="both"/>
        <w:rPr>
          <w:rFonts w:ascii="Arial" w:hAnsi="Arial"/>
          <w:color w:val="000000" w:themeColor="text1"/>
          <w:position w:val="4"/>
          <w:sz w:val="24"/>
        </w:rPr>
      </w:pPr>
      <w:r w:rsidRPr="001760D2">
        <w:rPr>
          <w:rFonts w:ascii="Arial" w:hAnsi="Arial"/>
          <w:color w:val="000000" w:themeColor="text1"/>
          <w:position w:val="4"/>
          <w:sz w:val="24"/>
        </w:rPr>
        <w:t>Anche</w:t>
      </w:r>
      <w:r w:rsidR="00276B76" w:rsidRPr="001760D2">
        <w:rPr>
          <w:rFonts w:ascii="Arial" w:hAnsi="Arial"/>
          <w:color w:val="000000" w:themeColor="text1"/>
          <w:position w:val="4"/>
          <w:sz w:val="24"/>
        </w:rPr>
        <w:t xml:space="preserve"> </w:t>
      </w:r>
      <w:r w:rsidRPr="001760D2">
        <w:rPr>
          <w:rFonts w:ascii="Arial" w:hAnsi="Arial"/>
          <w:color w:val="000000" w:themeColor="text1"/>
          <w:position w:val="4"/>
          <w:sz w:val="24"/>
        </w:rPr>
        <w:t>l’Apostolo Paolo parla del dono di Dio dato a noi in abbondanza:</w:t>
      </w:r>
    </w:p>
    <w:p w14:paraId="31C13C72"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5D38C12C" w14:textId="77777777" w:rsidR="003B01C2" w:rsidRPr="00C46876" w:rsidRDefault="003B01C2" w:rsidP="003B01C2">
      <w:pPr>
        <w:spacing w:after="120"/>
        <w:jc w:val="both"/>
        <w:rPr>
          <w:rFonts w:ascii="Arial" w:hAnsi="Arial"/>
          <w:sz w:val="24"/>
        </w:rPr>
      </w:pPr>
      <w:r w:rsidRPr="00C46876">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65579411"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BD83D45"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C46876">
        <w:rPr>
          <w:rFonts w:ascii="Arial" w:hAnsi="Arial"/>
          <w:i/>
          <w:iCs/>
          <w:color w:val="000000" w:themeColor="text1"/>
          <w:position w:val="4"/>
          <w:sz w:val="24"/>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1B36BE3"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B3ECBFE"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2491A8"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CF4D7AF"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380345F1" w14:textId="77777777" w:rsidR="003B01C2" w:rsidRPr="00C46876" w:rsidRDefault="003B01C2" w:rsidP="003B01C2">
      <w:pPr>
        <w:spacing w:after="120"/>
        <w:jc w:val="both"/>
        <w:rPr>
          <w:rFonts w:ascii="Arial" w:hAnsi="Arial"/>
          <w:sz w:val="24"/>
        </w:rPr>
      </w:pPr>
      <w:r w:rsidRPr="00C46876">
        <w:rPr>
          <w:rFonts w:ascii="Arial" w:hAnsi="Arial"/>
          <w:sz w:val="24"/>
        </w:rPr>
        <w:t>Noi invece spesso ci accostiamo all’Eucaristia così così si accostavano i Corinzi: senza distinguere il pane comune dal pane eucaristico:</w:t>
      </w:r>
    </w:p>
    <w:p w14:paraId="709F0192"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C46876">
        <w:rPr>
          <w:rFonts w:ascii="Arial" w:hAnsi="Arial"/>
          <w:i/>
          <w:iCs/>
          <w:sz w:val="24"/>
        </w:rPr>
        <w:lastRenderedPageBreak/>
        <w:t>avete forse le vostre case per mangiare e per bere? O volete gettare il disprezzo sulla Chiesa di Dio e umiliare chi non ha niente? Che devo dirvi? Lodarvi? In questo non vi lodo!</w:t>
      </w:r>
    </w:p>
    <w:p w14:paraId="1F0C21C5"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2F78536A" w14:textId="77777777" w:rsidR="003B01C2" w:rsidRPr="00C46876" w:rsidRDefault="003B01C2" w:rsidP="003B01C2">
      <w:pPr>
        <w:spacing w:after="120"/>
        <w:jc w:val="both"/>
        <w:rPr>
          <w:rFonts w:ascii="Arial" w:hAnsi="Arial"/>
          <w:sz w:val="24"/>
        </w:rPr>
      </w:pPr>
      <w:r w:rsidRPr="00C46876">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3624E2F9"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0243FA7"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Io vi dico infatti: se la vostra giustizia non supererà quella degli scribi e dei farisei, non entrerete nel regno dei cieli.</w:t>
      </w:r>
    </w:p>
    <w:p w14:paraId="49AAB14D"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460A353"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Se dunque tu presenti la tua offerta all’altare e lì ti ricordi che tuo fratello ha qualche cosa contro di te, lascia lì il tuo dono davanti </w:t>
      </w:r>
      <w:r w:rsidRPr="00C46876">
        <w:rPr>
          <w:rFonts w:ascii="Arial" w:hAnsi="Arial"/>
          <w:i/>
          <w:iCs/>
          <w:color w:val="000000" w:themeColor="text1"/>
          <w:position w:val="4"/>
          <w:sz w:val="24"/>
        </w:rPr>
        <w:lastRenderedPageBreak/>
        <w:t>all’altare, va’ prima a riconciliarti con il tuo fratello e poi torna a offrire il tuo dono.</w:t>
      </w:r>
    </w:p>
    <w:p w14:paraId="7A668482"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9F67BDE"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Avete inteso che fu detto: Non commetterai adulterio. Ma io vi dico: chiunque guarda una donna per desiderarla, ha già commesso adulterio con lei nel proprio cuore.</w:t>
      </w:r>
    </w:p>
    <w:p w14:paraId="0FFACB3E"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353C9F7"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Fu pure detto: “Chi ripudia la propria moglie, le dia l’atto del ripudio”. Ma io vi dico: chiunque ripudia la propria moglie, eccetto il caso di unione illegittima, la espone all’adulterio, e chiunque sposa una ripudiata, commette adulterio.</w:t>
      </w:r>
    </w:p>
    <w:p w14:paraId="6077C44C"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DB280F5"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40A1FAD" w14:textId="77777777" w:rsidR="003B01C2" w:rsidRPr="00C46876" w:rsidRDefault="003B01C2" w:rsidP="003B01C2">
      <w:pPr>
        <w:spacing w:after="120"/>
        <w:ind w:left="567" w:right="567"/>
        <w:jc w:val="both"/>
        <w:rPr>
          <w:rFonts w:ascii="Arial" w:hAnsi="Arial"/>
          <w:i/>
          <w:iCs/>
          <w:color w:val="000000" w:themeColor="text1"/>
          <w:position w:val="4"/>
          <w:sz w:val="24"/>
        </w:rPr>
      </w:pPr>
      <w:r w:rsidRPr="00C46876">
        <w:rPr>
          <w:rFonts w:ascii="Arial" w:hAnsi="Arial"/>
          <w:i/>
          <w:iCs/>
          <w:color w:val="000000" w:themeColor="text1"/>
          <w:position w:val="4"/>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36E269C" w14:textId="77777777" w:rsidR="003B01C2" w:rsidRPr="00C46876" w:rsidRDefault="003B01C2" w:rsidP="003B01C2">
      <w:pPr>
        <w:spacing w:after="120"/>
        <w:jc w:val="both"/>
        <w:rPr>
          <w:rFonts w:ascii="Arial" w:hAnsi="Arial"/>
          <w:bCs/>
          <w:sz w:val="24"/>
        </w:rPr>
      </w:pPr>
      <w:r w:rsidRPr="00C46876">
        <w:rPr>
          <w:rFonts w:ascii="Arial" w:hAnsi="Arial"/>
          <w:bCs/>
          <w:sz w:val="24"/>
        </w:rPr>
        <w:t xml:space="preserve">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w:t>
      </w:r>
      <w:r w:rsidRPr="00C46876">
        <w:rPr>
          <w:rFonts w:ascii="Arial" w:hAnsi="Arial"/>
          <w:bCs/>
          <w:sz w:val="24"/>
        </w:rPr>
        <w:lastRenderedPageBreak/>
        <w:t>Lui. Diciamo al mondo di essere tralci secchi, pronti per essere tagliati e gettati ne fuoco. Si compie per noi la Parola proferita da Gesù nell’allegoria della vite vera e dei tralci:</w:t>
      </w:r>
    </w:p>
    <w:p w14:paraId="73CC04C3"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4DFA1BA" w14:textId="523129E8" w:rsidR="003B01C2" w:rsidRPr="00C46876" w:rsidRDefault="003B01C2" w:rsidP="003B01C2">
      <w:pPr>
        <w:spacing w:after="120"/>
        <w:ind w:right="567"/>
        <w:jc w:val="both"/>
        <w:rPr>
          <w:rFonts w:ascii="Arial" w:hAnsi="Arial"/>
          <w:bCs/>
          <w:sz w:val="24"/>
        </w:rPr>
      </w:pPr>
      <w:r w:rsidRPr="00C46876">
        <w:rPr>
          <w:rFonts w:ascii="Arial" w:hAnsi="Arial"/>
          <w:bCs/>
          <w:sz w:val="24"/>
        </w:rPr>
        <w:t>Non solo Dio ci ha dato tutto, ogni giorno in Cristo, con Cristo, per Cristo ci dona tutto per portare a compimento la vita e la pietà di Gesù nella nostra vita. È verità che nessuno mai potrà negare. Moltissimi cristiani però</w:t>
      </w:r>
      <w:r w:rsidR="00276B76" w:rsidRPr="00C46876">
        <w:rPr>
          <w:rFonts w:ascii="Arial" w:hAnsi="Arial"/>
          <w:bCs/>
          <w:sz w:val="24"/>
        </w:rPr>
        <w:t xml:space="preserve"> </w:t>
      </w:r>
      <w:r w:rsidRPr="00C46876">
        <w:rPr>
          <w:rFonts w:ascii="Arial" w:hAnsi="Arial"/>
          <w:bCs/>
          <w:sz w:val="24"/>
        </w:rPr>
        <w:t>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424C4432"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2E11419" w14:textId="77777777" w:rsidR="003B01C2" w:rsidRPr="00C46876" w:rsidRDefault="003B01C2" w:rsidP="003B01C2">
      <w:pPr>
        <w:spacing w:after="120"/>
        <w:ind w:left="567" w:right="567"/>
        <w:jc w:val="both"/>
        <w:rPr>
          <w:rFonts w:ascii="Arial" w:hAnsi="Arial"/>
          <w:i/>
          <w:iCs/>
          <w:sz w:val="24"/>
        </w:rPr>
      </w:pPr>
      <w:r w:rsidRPr="00C46876">
        <w:rPr>
          <w:rFonts w:ascii="Arial" w:hAnsi="Arial"/>
          <w:i/>
          <w:iCs/>
          <w:sz w:val="24"/>
        </w:rPr>
        <w:t xml:space="preserve">Poi mi fece ritornare sulla sponda del torrente; voltandomi, vidi che sulla sponda del torrente vi era una grandissima quantità di alberi da una parte e dall’altra. Mi disse: «Queste acque scorrono verso la </w:t>
      </w:r>
      <w:r w:rsidRPr="00C46876">
        <w:rPr>
          <w:rFonts w:ascii="Arial" w:hAnsi="Arial"/>
          <w:i/>
          <w:iCs/>
          <w:sz w:val="24"/>
        </w:rPr>
        <w:lastRenderedPageBreak/>
        <w:t xml:space="preserve">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FCCC612" w14:textId="77777777" w:rsidR="003B01C2" w:rsidRPr="00C46876" w:rsidRDefault="003B01C2" w:rsidP="003B01C2">
      <w:pPr>
        <w:spacing w:after="120"/>
        <w:ind w:right="567"/>
        <w:jc w:val="both"/>
        <w:rPr>
          <w:rFonts w:ascii="Arial" w:hAnsi="Arial"/>
          <w:bCs/>
          <w:sz w:val="24"/>
        </w:rPr>
      </w:pPr>
      <w:r w:rsidRPr="00C46876">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3DD762DA" w14:textId="77777777" w:rsidR="003B01C2" w:rsidRPr="001760D2" w:rsidRDefault="003B01C2" w:rsidP="003B01C2">
      <w:pPr>
        <w:spacing w:after="120"/>
        <w:ind w:right="567"/>
        <w:jc w:val="both"/>
        <w:rPr>
          <w:rFonts w:ascii="Arial" w:hAnsi="Arial"/>
          <w:sz w:val="24"/>
        </w:rPr>
      </w:pPr>
    </w:p>
    <w:p w14:paraId="6DD0D6A9" w14:textId="77777777" w:rsidR="003B01C2" w:rsidRPr="00B248A0" w:rsidRDefault="003B01C2" w:rsidP="00BB421A">
      <w:pPr>
        <w:pStyle w:val="Corpotesto"/>
        <w:rPr>
          <w:lang w:val="la-Latn"/>
        </w:rPr>
      </w:pPr>
      <w:bookmarkStart w:id="353" w:name="_Toc111642499"/>
      <w:bookmarkStart w:id="354" w:name="_Toc112855582"/>
      <w:bookmarkStart w:id="355" w:name="_Toc189214231"/>
      <w:r w:rsidRPr="00B248A0">
        <w:rPr>
          <w:lang w:val="la-Latn"/>
        </w:rPr>
        <w:t>Qui vocavit nos propria gloria et virtute</w:t>
      </w:r>
      <w:bookmarkEnd w:id="353"/>
      <w:bookmarkEnd w:id="354"/>
      <w:bookmarkEnd w:id="355"/>
      <w:r w:rsidRPr="00B248A0">
        <w:rPr>
          <w:lang w:val="la-Latn"/>
        </w:rPr>
        <w:t xml:space="preserve"> </w:t>
      </w:r>
    </w:p>
    <w:p w14:paraId="70716DC9" w14:textId="77777777" w:rsidR="00AE70C9" w:rsidRPr="00AE70C9" w:rsidRDefault="003B01C2" w:rsidP="00AE70C9">
      <w:pPr>
        <w:spacing w:after="120"/>
        <w:ind w:left="567" w:right="567"/>
        <w:jc w:val="both"/>
        <w:rPr>
          <w:rFonts w:ascii="Arial" w:hAnsi="Arial"/>
          <w:bCs/>
          <w:i/>
          <w:iCs/>
          <w:color w:val="000000"/>
          <w:sz w:val="24"/>
        </w:rPr>
      </w:pPr>
      <w:r w:rsidRPr="00AE70C9">
        <w:rPr>
          <w:rFonts w:ascii="Arial" w:hAnsi="Arial"/>
          <w:bCs/>
          <w:i/>
          <w:iCs/>
          <w:color w:val="000000"/>
          <w:sz w:val="24"/>
        </w:rPr>
        <w:t xml:space="preserve">Per cognitionem eius qui vocavit nos propria gloria et virtute. </w:t>
      </w:r>
    </w:p>
    <w:p w14:paraId="07B01ECC" w14:textId="77777777" w:rsidR="00AE70C9" w:rsidRPr="00AE70C9" w:rsidRDefault="003B01C2" w:rsidP="00AE70C9">
      <w:pPr>
        <w:spacing w:after="120"/>
        <w:ind w:left="567" w:right="567"/>
        <w:jc w:val="both"/>
        <w:rPr>
          <w:rFonts w:ascii="Greek" w:hAnsi="Greek" w:cs="Greek"/>
          <w:bCs/>
          <w:sz w:val="26"/>
          <w:szCs w:val="26"/>
        </w:rPr>
      </w:pPr>
      <w:r w:rsidRPr="00AE70C9">
        <w:rPr>
          <w:rFonts w:ascii="Greek" w:hAnsi="Greek" w:cs="Greek"/>
          <w:bCs/>
          <w:sz w:val="26"/>
          <w:szCs w:val="26"/>
        </w:rPr>
        <w:t xml:space="preserve">di¦ tÁj ™pignèsewj toà kalšsantoj ¹m©j „d…v dÒxV kaˆ ¢retÍ, </w:t>
      </w:r>
    </w:p>
    <w:p w14:paraId="1F1C3606" w14:textId="3A73CDEF" w:rsidR="003B01C2" w:rsidRPr="00AE70C9" w:rsidRDefault="003B01C2" w:rsidP="00AE70C9">
      <w:pPr>
        <w:spacing w:after="120"/>
        <w:ind w:left="567" w:right="567"/>
        <w:jc w:val="both"/>
        <w:rPr>
          <w:rFonts w:ascii="Arial" w:hAnsi="Arial"/>
          <w:bCs/>
          <w:sz w:val="24"/>
        </w:rPr>
      </w:pPr>
      <w:r w:rsidRPr="00AE70C9">
        <w:rPr>
          <w:rFonts w:ascii="Arial" w:hAnsi="Arial"/>
          <w:bCs/>
          <w:sz w:val="24"/>
        </w:rPr>
        <w:t>Grazie alla conoscenza di colui che ci ha chiamati con la sua potenza e gloria.</w:t>
      </w:r>
    </w:p>
    <w:p w14:paraId="7FC26ED6" w14:textId="77777777" w:rsidR="003B01C2" w:rsidRPr="00AE70C9" w:rsidRDefault="003B01C2" w:rsidP="003B01C2">
      <w:pPr>
        <w:spacing w:after="120"/>
        <w:jc w:val="both"/>
        <w:rPr>
          <w:rFonts w:ascii="Arial" w:hAnsi="Arial"/>
          <w:sz w:val="24"/>
        </w:rPr>
      </w:pPr>
      <w:r w:rsidRPr="00AE70C9">
        <w:rPr>
          <w:rFonts w:ascii="Arial" w:hAnsi="Arial"/>
          <w:sz w:val="24"/>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61230698" w14:textId="79F793AD"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In quel tempo – oracolo del Signore –</w:t>
      </w:r>
      <w:r w:rsidR="00276B76" w:rsidRPr="00AE70C9">
        <w:rPr>
          <w:rFonts w:ascii="Arial" w:hAnsi="Arial"/>
          <w:i/>
          <w:iCs/>
          <w:sz w:val="24"/>
        </w:rPr>
        <w:t xml:space="preserve"> </w:t>
      </w:r>
      <w:r w:rsidRPr="00AE70C9">
        <w:rPr>
          <w:rFonts w:ascii="Arial" w:hAnsi="Arial"/>
          <w:i/>
          <w:iCs/>
          <w:sz w:val="24"/>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w:t>
      </w:r>
      <w:r w:rsidRPr="00AE70C9">
        <w:rPr>
          <w:rFonts w:ascii="Arial" w:hAnsi="Arial"/>
          <w:i/>
          <w:iCs/>
          <w:sz w:val="24"/>
        </w:rPr>
        <w:lastRenderedPageBreak/>
        <w:t xml:space="preserve">nostro Dio”. Poiché dice il Signore: Innalzate canti di gioia per Giacobbe, esultate per la prima delle nazioni, fate udire la vostra lode e dite: “Il Signore ha salvato il suo popolo, il resto d’Israele” (Ger 31,1-7). </w:t>
      </w:r>
    </w:p>
    <w:p w14:paraId="17C0E2FE" w14:textId="06D62ADD"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76B76" w:rsidRPr="00AE70C9">
        <w:rPr>
          <w:rFonts w:ascii="Arial" w:hAnsi="Arial"/>
          <w:i/>
          <w:iCs/>
          <w:sz w:val="24"/>
        </w:rPr>
        <w:t xml:space="preserve"> </w:t>
      </w:r>
      <w:r w:rsidRPr="00AE70C9">
        <w:rPr>
          <w:rFonts w:ascii="Arial" w:hAnsi="Arial"/>
          <w:i/>
          <w:iCs/>
          <w:sz w:val="24"/>
        </w:rPr>
        <w:t>avete ricevuto il sigillo dello Spirito Santo che era stato promesso, il quale è caparra della nostra eredità, in attesa della completa redenzione di coloro che Dio si è acquistato a lode della sua gloria</w:t>
      </w:r>
      <w:r w:rsidR="00276B76" w:rsidRPr="00AE70C9">
        <w:rPr>
          <w:rFonts w:ascii="Arial" w:hAnsi="Arial"/>
          <w:i/>
          <w:iCs/>
          <w:sz w:val="24"/>
        </w:rPr>
        <w:t xml:space="preserve"> </w:t>
      </w:r>
      <w:r w:rsidRPr="00AE70C9">
        <w:rPr>
          <w:rFonts w:ascii="Arial" w:hAnsi="Arial"/>
          <w:i/>
          <w:iCs/>
          <w:sz w:val="24"/>
        </w:rPr>
        <w:t>(Ef 1.3-14).</w:t>
      </w:r>
    </w:p>
    <w:p w14:paraId="5DD0E1B8" w14:textId="77777777" w:rsidR="003B01C2" w:rsidRPr="00AE70C9" w:rsidRDefault="003B01C2" w:rsidP="003B01C2">
      <w:pPr>
        <w:spacing w:after="120"/>
        <w:jc w:val="both"/>
        <w:rPr>
          <w:rFonts w:ascii="Arial" w:hAnsi="Arial"/>
          <w:sz w:val="24"/>
        </w:rPr>
      </w:pPr>
      <w:r w:rsidRPr="00AE70C9">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31703992"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395D54D4"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C8C2B1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85E2F01"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03E19CD"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3970782F" w14:textId="77777777" w:rsidR="003B01C2" w:rsidRPr="00AE70C9" w:rsidRDefault="003B01C2" w:rsidP="003B01C2">
      <w:pPr>
        <w:spacing w:after="120"/>
        <w:jc w:val="both"/>
        <w:rPr>
          <w:rFonts w:ascii="Arial" w:hAnsi="Arial"/>
          <w:sz w:val="24"/>
        </w:rPr>
      </w:pPr>
      <w:r w:rsidRPr="00AE70C9">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2ABF6B15"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C7BCD76"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485F0A0"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w:t>
      </w:r>
      <w:r w:rsidRPr="00AE70C9">
        <w:rPr>
          <w:rFonts w:ascii="Arial" w:hAnsi="Arial"/>
          <w:i/>
          <w:iCs/>
          <w:sz w:val="24"/>
        </w:rPr>
        <w:lastRenderedPageBreak/>
        <w:t>da lui, perché non conoscono la voce degli estranei». Gesù disse loro questa similitudine, ma essi non capirono di che cosa parlava loro.</w:t>
      </w:r>
    </w:p>
    <w:p w14:paraId="216CEBE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AA335E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2583DE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E4BB656" w14:textId="77777777" w:rsidR="003B01C2" w:rsidRPr="00AE70C9" w:rsidRDefault="003B01C2" w:rsidP="003B01C2">
      <w:pPr>
        <w:spacing w:after="120"/>
        <w:jc w:val="both"/>
        <w:rPr>
          <w:rFonts w:ascii="Arial" w:hAnsi="Arial"/>
          <w:bCs/>
          <w:sz w:val="24"/>
        </w:rPr>
      </w:pPr>
      <w:r w:rsidRPr="00AE70C9">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199EDEE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EDA1FB4"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0FF29C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Io prego per loro; non prego per il mondo, ma per coloro che tu mi hai dato, perché sono tuoi. Tutte le cose mie sono tue, e le tue sono mie, </w:t>
      </w:r>
      <w:r w:rsidRPr="00AE70C9">
        <w:rPr>
          <w:rFonts w:ascii="Arial" w:hAnsi="Arial"/>
          <w:i/>
          <w:iCs/>
          <w:sz w:val="24"/>
        </w:rPr>
        <w:lastRenderedPageBreak/>
        <w:t>e io sono glorificato in loro. Io non sono più nel mondo; essi invece sono nel mondo, e io vengo a te. Padre santo, custodiscili nel tuo nome, quello che mi hai dato, perché siano una sola cosa, come noi.</w:t>
      </w:r>
    </w:p>
    <w:p w14:paraId="27F2E55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C5585A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7F587AC"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5162C52C"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55331435"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Padre, voglio che quelli che mi hai dato siano anch’essi con me dove sono io, perché contemplino la mia gloria, quella che tu mi hai dato; poiché mi hai amato prima della creazione del mondo.</w:t>
      </w:r>
    </w:p>
    <w:p w14:paraId="239B0C53"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E34822E" w14:textId="77777777" w:rsidR="003B01C2" w:rsidRPr="00AE70C9" w:rsidRDefault="003B01C2" w:rsidP="003B01C2">
      <w:pPr>
        <w:spacing w:after="120"/>
        <w:jc w:val="both"/>
        <w:rPr>
          <w:rFonts w:ascii="Arial" w:hAnsi="Arial"/>
          <w:bCs/>
          <w:sz w:val="24"/>
        </w:rPr>
      </w:pPr>
      <w:r w:rsidRPr="00AE70C9">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0F72D0C4" w14:textId="77777777" w:rsidR="003B01C2" w:rsidRPr="00AE70C9" w:rsidRDefault="003B01C2" w:rsidP="003B01C2">
      <w:pPr>
        <w:spacing w:after="120"/>
        <w:jc w:val="both"/>
        <w:rPr>
          <w:rFonts w:ascii="Arial" w:hAnsi="Arial"/>
          <w:bCs/>
          <w:sz w:val="24"/>
        </w:rPr>
      </w:pPr>
      <w:r w:rsidRPr="00AE70C9">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42BFAF91"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EBF28A3" w14:textId="77777777" w:rsidR="003B01C2" w:rsidRPr="00AE70C9" w:rsidRDefault="003B01C2" w:rsidP="003B01C2">
      <w:pPr>
        <w:spacing w:after="120"/>
        <w:jc w:val="both"/>
        <w:rPr>
          <w:rFonts w:ascii="Arial" w:hAnsi="Arial"/>
          <w:sz w:val="24"/>
        </w:rPr>
      </w:pPr>
      <w:r w:rsidRPr="00AE70C9">
        <w:rPr>
          <w:rFonts w:ascii="Arial" w:hAnsi="Arial"/>
          <w:sz w:val="24"/>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1686E2B0"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4FB33BE0" w14:textId="77777777" w:rsidR="003B01C2" w:rsidRPr="00AE70C9" w:rsidRDefault="003B01C2" w:rsidP="003B01C2">
      <w:pPr>
        <w:spacing w:after="120"/>
        <w:jc w:val="both"/>
        <w:rPr>
          <w:rFonts w:ascii="Arial" w:hAnsi="Arial"/>
          <w:sz w:val="24"/>
        </w:rPr>
      </w:pPr>
      <w:r w:rsidRPr="00AE70C9">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w:t>
      </w:r>
      <w:r w:rsidRPr="00AE70C9">
        <w:rPr>
          <w:rFonts w:ascii="Arial" w:hAnsi="Arial"/>
          <w:sz w:val="24"/>
        </w:rPr>
        <w:lastRenderedPageBreak/>
        <w:t>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2A0CD43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49364C00" w14:textId="77777777" w:rsidR="003B01C2" w:rsidRPr="00AE70C9" w:rsidRDefault="003B01C2" w:rsidP="003B01C2">
      <w:pPr>
        <w:spacing w:after="120"/>
        <w:jc w:val="both"/>
        <w:rPr>
          <w:rFonts w:ascii="Arial" w:hAnsi="Arial"/>
          <w:bCs/>
          <w:sz w:val="24"/>
        </w:rPr>
      </w:pPr>
      <w:r w:rsidRPr="00AE70C9">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430E65CE" w14:textId="77777777" w:rsidR="003B01C2" w:rsidRPr="00AE70C9" w:rsidRDefault="003B01C2" w:rsidP="003B01C2">
      <w:pPr>
        <w:spacing w:after="120"/>
        <w:jc w:val="both"/>
        <w:rPr>
          <w:rFonts w:ascii="Arial" w:hAnsi="Arial"/>
          <w:bCs/>
          <w:color w:val="000000" w:themeColor="text1"/>
          <w:sz w:val="24"/>
        </w:rPr>
      </w:pPr>
      <w:r w:rsidRPr="00AE70C9">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w:t>
      </w:r>
      <w:r w:rsidRPr="00AE70C9">
        <w:rPr>
          <w:rFonts w:ascii="Arial" w:hAnsi="Arial"/>
          <w:bCs/>
          <w:color w:val="000000" w:themeColor="text1"/>
          <w:sz w:val="24"/>
        </w:rPr>
        <w:lastRenderedPageBreak/>
        <w:t xml:space="preserve">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1A646675"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8BB4915" w14:textId="77777777" w:rsidR="003B01C2" w:rsidRPr="001760D2" w:rsidRDefault="003B01C2" w:rsidP="003B01C2">
      <w:pPr>
        <w:spacing w:after="120"/>
        <w:jc w:val="both"/>
        <w:rPr>
          <w:rFonts w:ascii="Arial" w:hAnsi="Arial"/>
          <w:sz w:val="24"/>
        </w:rPr>
      </w:pPr>
      <w:r w:rsidRPr="001760D2">
        <w:rPr>
          <w:rFonts w:ascii="Arial" w:hAnsi="Arial"/>
          <w:sz w:val="24"/>
        </w:rPr>
        <w:t xml:space="preserve">Con la potenza di Cristo Gesù che agisce in lui, ogni suo discepolo potrà sempre manifestare quanto è grande l’onnipotenza e la gloria del suo Signore. </w:t>
      </w:r>
    </w:p>
    <w:p w14:paraId="63EF7568" w14:textId="77777777" w:rsidR="003B01C2" w:rsidRPr="001760D2" w:rsidRDefault="003B01C2" w:rsidP="003B01C2">
      <w:pPr>
        <w:spacing w:after="120"/>
        <w:jc w:val="both"/>
        <w:rPr>
          <w:rFonts w:ascii="Arial" w:hAnsi="Arial"/>
          <w:sz w:val="24"/>
        </w:rPr>
      </w:pPr>
    </w:p>
    <w:p w14:paraId="39EF0312" w14:textId="77777777" w:rsidR="003B01C2" w:rsidRPr="00B248A0" w:rsidRDefault="003B01C2" w:rsidP="00BB421A">
      <w:pPr>
        <w:pStyle w:val="Corpotesto"/>
        <w:rPr>
          <w:lang w:val="la-Latn"/>
        </w:rPr>
      </w:pPr>
      <w:bookmarkStart w:id="356" w:name="_Toc111642501"/>
      <w:bookmarkStart w:id="357" w:name="_Toc112855584"/>
      <w:bookmarkStart w:id="358" w:name="_Toc189214233"/>
      <w:r w:rsidRPr="00B248A0">
        <w:rPr>
          <w:lang w:val="la-Latn"/>
        </w:rPr>
        <w:t>Per quae maxima et pretiosa nobis promissa donavit</w:t>
      </w:r>
      <w:bookmarkEnd w:id="356"/>
      <w:bookmarkEnd w:id="357"/>
      <w:bookmarkEnd w:id="358"/>
      <w:r w:rsidRPr="00B248A0">
        <w:rPr>
          <w:lang w:val="la-Latn"/>
        </w:rPr>
        <w:t xml:space="preserve"> </w:t>
      </w:r>
    </w:p>
    <w:p w14:paraId="6BE2A37F" w14:textId="77777777" w:rsidR="003B01C2" w:rsidRPr="00AE70C9" w:rsidRDefault="003B01C2" w:rsidP="00AE70C9">
      <w:pPr>
        <w:spacing w:after="120"/>
        <w:ind w:left="567" w:right="567"/>
        <w:jc w:val="both"/>
        <w:rPr>
          <w:rFonts w:ascii="Arial" w:hAnsi="Arial"/>
          <w:bCs/>
          <w:i/>
          <w:iCs/>
          <w:color w:val="000000" w:themeColor="text1"/>
          <w:position w:val="4"/>
          <w:sz w:val="24"/>
        </w:rPr>
      </w:pPr>
      <w:r w:rsidRPr="00AE70C9">
        <w:rPr>
          <w:rFonts w:ascii="Arial" w:hAnsi="Arial"/>
          <w:bCs/>
          <w:i/>
          <w:iCs/>
          <w:color w:val="000000" w:themeColor="text1"/>
          <w:position w:val="4"/>
          <w:sz w:val="24"/>
        </w:rPr>
        <w:t>Con questo egli ci ha donato i beni grandissimi e preziosi a noi promessi</w:t>
      </w:r>
    </w:p>
    <w:p w14:paraId="58E598FE" w14:textId="77777777" w:rsidR="003B01C2" w:rsidRPr="001760D2" w:rsidRDefault="003B01C2" w:rsidP="003B01C2">
      <w:pPr>
        <w:spacing w:after="120"/>
        <w:jc w:val="both"/>
        <w:rPr>
          <w:rFonts w:ascii="Arial" w:hAnsi="Arial"/>
          <w:sz w:val="24"/>
        </w:rPr>
      </w:pPr>
      <w:r w:rsidRPr="001760D2">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7B2B2DA6"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Il Figlio suo come nostro Redentore, Salvatore, Grazia, Verità, Luce, Vita Eterna, Espiazione, Giustizia, Risurrezione. </w:t>
      </w:r>
    </w:p>
    <w:p w14:paraId="4283304A"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Lo Spirito Santo che deve formare tutto Cristo nel nostro corpo, nella nostra anima, nel nostro Spirito. </w:t>
      </w:r>
    </w:p>
    <w:p w14:paraId="3DE071CE"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La Vergine Maria, la Madre di Dio, come nostra vera Madre. </w:t>
      </w:r>
    </w:p>
    <w:p w14:paraId="667ACD64"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la Chiesa, corpo di Cristo, come sacramento della luce e della grazia di Cristo Gesù a sevizio del mondo intero. </w:t>
      </w:r>
    </w:p>
    <w:p w14:paraId="10266234" w14:textId="77777777" w:rsidR="003B01C2" w:rsidRPr="00AE70C9" w:rsidRDefault="003B01C2" w:rsidP="00AE70C9">
      <w:pPr>
        <w:spacing w:after="120"/>
        <w:jc w:val="both"/>
        <w:rPr>
          <w:rFonts w:ascii="Arial" w:hAnsi="Arial"/>
          <w:bCs/>
          <w:sz w:val="24"/>
        </w:rPr>
      </w:pPr>
      <w:r w:rsidRPr="00AE70C9">
        <w:rPr>
          <w:rFonts w:ascii="Arial" w:hAnsi="Arial"/>
          <w:bCs/>
          <w:sz w:val="24"/>
        </w:rPr>
        <w:t>L’eredità eterna a quanti hanno realizzato Cristo Gesù nel loro corpo, nella loro anima, nel loro spirito.</w:t>
      </w:r>
    </w:p>
    <w:p w14:paraId="2B921572" w14:textId="77777777" w:rsidR="003B01C2" w:rsidRPr="00AE70C9" w:rsidRDefault="003B01C2" w:rsidP="00AE70C9">
      <w:pPr>
        <w:spacing w:after="120"/>
        <w:jc w:val="both"/>
        <w:rPr>
          <w:rFonts w:ascii="Arial" w:hAnsi="Arial"/>
          <w:bCs/>
          <w:sz w:val="24"/>
        </w:rPr>
      </w:pPr>
      <w:r w:rsidRPr="00AE70C9">
        <w:rPr>
          <w:rFonts w:ascii="Arial" w:hAnsi="Arial"/>
          <w:bCs/>
          <w:sz w:val="24"/>
        </w:rPr>
        <w:t>Doni preziosi e grandissimi sono tutti i sacramenti della Chiesa.</w:t>
      </w:r>
    </w:p>
    <w:p w14:paraId="1E4D84DE" w14:textId="77777777" w:rsidR="003B01C2" w:rsidRPr="00AE70C9" w:rsidRDefault="003B01C2" w:rsidP="00AE70C9">
      <w:pPr>
        <w:spacing w:after="120"/>
        <w:jc w:val="both"/>
        <w:rPr>
          <w:rFonts w:ascii="Arial" w:hAnsi="Arial"/>
          <w:bCs/>
          <w:sz w:val="24"/>
        </w:rPr>
      </w:pPr>
      <w:r w:rsidRPr="00AE70C9">
        <w:rPr>
          <w:rFonts w:ascii="Arial" w:hAnsi="Arial"/>
          <w:bCs/>
          <w:sz w:val="24"/>
        </w:rPr>
        <w:t>Dono prezioso e grandissimo è il Vangelo della vita e della salvezza.</w:t>
      </w:r>
    </w:p>
    <w:p w14:paraId="1EEEF2F2" w14:textId="77777777" w:rsidR="003B01C2" w:rsidRPr="00AE70C9" w:rsidRDefault="003B01C2" w:rsidP="00AE70C9">
      <w:pPr>
        <w:spacing w:after="120"/>
        <w:jc w:val="both"/>
        <w:rPr>
          <w:rFonts w:ascii="Arial" w:hAnsi="Arial"/>
          <w:bCs/>
          <w:sz w:val="24"/>
        </w:rPr>
      </w:pPr>
      <w:r w:rsidRPr="00AE70C9">
        <w:rPr>
          <w:rFonts w:ascii="Arial" w:hAnsi="Arial"/>
          <w:bCs/>
          <w:sz w:val="24"/>
        </w:rPr>
        <w:t>Doni preziosi e grandissimi sono Apostoli di Cristo, Profeti, Maestri e Dottori ogni giorno consacrati all’edificazione del corpo di Cristo sulla nostra terra.</w:t>
      </w:r>
    </w:p>
    <w:p w14:paraId="4FEAED87" w14:textId="77777777" w:rsidR="003B01C2" w:rsidRPr="00AE70C9" w:rsidRDefault="003B01C2" w:rsidP="00AE70C9">
      <w:pPr>
        <w:spacing w:after="120"/>
        <w:jc w:val="both"/>
        <w:rPr>
          <w:rFonts w:ascii="Arial" w:hAnsi="Arial"/>
          <w:bCs/>
          <w:sz w:val="24"/>
        </w:rPr>
      </w:pPr>
      <w:r w:rsidRPr="00AE70C9">
        <w:rPr>
          <w:rFonts w:ascii="Arial" w:hAnsi="Arial"/>
          <w:bCs/>
          <w:sz w:val="24"/>
        </w:rPr>
        <w:t>Doni preziosi e grandissimi sono tutti i carismi della Spirito Santo, da mettere a servizio dell’unico corpo di Cristo che è la Chiesa.</w:t>
      </w:r>
    </w:p>
    <w:p w14:paraId="02A7360E" w14:textId="77777777" w:rsidR="003B01C2" w:rsidRPr="00AE70C9" w:rsidRDefault="003B01C2" w:rsidP="00AE70C9">
      <w:pPr>
        <w:spacing w:after="120"/>
        <w:jc w:val="both"/>
        <w:rPr>
          <w:rFonts w:ascii="Arial" w:hAnsi="Arial"/>
          <w:bCs/>
          <w:sz w:val="24"/>
        </w:rPr>
      </w:pPr>
      <w:r w:rsidRPr="00AE70C9">
        <w:rPr>
          <w:rFonts w:ascii="Arial" w:hAnsi="Arial"/>
          <w:bCs/>
          <w:sz w:val="24"/>
        </w:rPr>
        <w:t>Dono prezioso e grandissimo è la partecipazione nel corpo di Cristo della natura divina</w:t>
      </w:r>
    </w:p>
    <w:p w14:paraId="63D15AAD"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dei doni è la nostra chiamata ad essere una cosa sola in Cristo, per vivere tutta la vita di Cristo nel nostro corpo, nella nostra anima, nel nostro spirito. </w:t>
      </w:r>
    </w:p>
    <w:p w14:paraId="71908367" w14:textId="77777777" w:rsidR="003B01C2" w:rsidRPr="001760D2" w:rsidRDefault="003B01C2" w:rsidP="00AE70C9">
      <w:pPr>
        <w:spacing w:after="120"/>
        <w:jc w:val="both"/>
        <w:rPr>
          <w:rFonts w:ascii="Arial" w:hAnsi="Arial"/>
          <w:sz w:val="24"/>
        </w:rPr>
      </w:pPr>
      <w:r w:rsidRPr="001760D2">
        <w:rPr>
          <w:rFonts w:ascii="Arial" w:hAnsi="Arial"/>
          <w:sz w:val="24"/>
        </w:rPr>
        <w:t>Ecco alcuni di questi doni così come vengono rivelati dall’apostolo Paolo nelle sue Lettere:</w:t>
      </w:r>
    </w:p>
    <w:p w14:paraId="500DEE1E"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Riguardo ai doni dello Spirito, fratelli, non voglio lasciarvi nell’ignoranza. Voi sapete infatti che, quando eravate pagani, vi </w:t>
      </w:r>
      <w:r w:rsidRPr="00AE70C9">
        <w:rPr>
          <w:rFonts w:ascii="Arial" w:hAnsi="Arial"/>
          <w:i/>
          <w:iCs/>
          <w:sz w:val="24"/>
        </w:rPr>
        <w:lastRenderedPageBreak/>
        <w:t>lasciavate trascinare senza alcun controllo verso gli idoli muti. Perciò io vi dichiaro: nessuno che parli sotto l’azione dello Spirito di Dio può dire: «Gesù è anàtema!»; e nessuno può dire: «Gesù è Signore!», se non sotto l’azione dello Spirito Santo.</w:t>
      </w:r>
    </w:p>
    <w:p w14:paraId="4174DDB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B6AE07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32226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345E95D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BA763CD"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AE70C9">
        <w:rPr>
          <w:rFonts w:ascii="Arial" w:hAnsi="Arial"/>
          <w:i/>
          <w:iCs/>
          <w:sz w:val="24"/>
        </w:rPr>
        <w:lastRenderedPageBreak/>
        <w:t xml:space="preserve">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FAC6B44"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249BE79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C108E8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238C8D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77E3E0C"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111F06BD"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w:t>
      </w:r>
      <w:r w:rsidRPr="00AE70C9">
        <w:rPr>
          <w:rFonts w:ascii="Arial" w:hAnsi="Arial"/>
          <w:sz w:val="24"/>
        </w:rPr>
        <w:lastRenderedPageBreak/>
        <w:t xml:space="preserve">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6E5232DC"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62761695"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674D4B49"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1B4E24B6"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1FE310E4"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w:t>
      </w:r>
      <w:r w:rsidRPr="00AE70C9">
        <w:rPr>
          <w:rFonts w:ascii="Arial" w:hAnsi="Arial"/>
          <w:sz w:val="24"/>
        </w:rPr>
        <w:lastRenderedPageBreak/>
        <w:t xml:space="preserve">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650BCC33"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0A5A469"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3DA1087E"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w:t>
      </w:r>
      <w:r w:rsidRPr="00AE70C9">
        <w:rPr>
          <w:rFonts w:ascii="Arial" w:hAnsi="Arial"/>
          <w:sz w:val="24"/>
        </w:rPr>
        <w:lastRenderedPageBreak/>
        <w:t xml:space="preserve">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65CF9407" w14:textId="77777777" w:rsidR="003B01C2" w:rsidRPr="00AE70C9" w:rsidRDefault="003B01C2" w:rsidP="003B01C2">
      <w:pPr>
        <w:spacing w:after="120"/>
        <w:ind w:right="567"/>
        <w:jc w:val="both"/>
        <w:rPr>
          <w:rFonts w:ascii="Arial" w:hAnsi="Arial"/>
          <w:sz w:val="24"/>
        </w:rPr>
      </w:pPr>
      <w:r w:rsidRPr="00AE70C9">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676EAA9B" w14:textId="77777777" w:rsidR="003B01C2" w:rsidRPr="00AE70C9" w:rsidRDefault="003B01C2" w:rsidP="003B01C2">
      <w:pPr>
        <w:spacing w:after="120"/>
        <w:ind w:right="567"/>
        <w:jc w:val="both"/>
        <w:rPr>
          <w:rFonts w:ascii="Arial" w:hAnsi="Arial"/>
          <w:sz w:val="24"/>
        </w:rPr>
      </w:pPr>
      <w:r w:rsidRPr="00AE70C9">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1B93E2E3" w14:textId="5B24769C" w:rsidR="003B01C2" w:rsidRPr="00AE70C9" w:rsidRDefault="003B01C2" w:rsidP="003B01C2">
      <w:pPr>
        <w:spacing w:after="120"/>
        <w:ind w:right="567"/>
        <w:jc w:val="both"/>
        <w:rPr>
          <w:rFonts w:ascii="Arial" w:hAnsi="Arial"/>
          <w:sz w:val="24"/>
        </w:rPr>
      </w:pPr>
      <w:r w:rsidRPr="00AE70C9">
        <w:rPr>
          <w:rFonts w:ascii="Arial" w:hAnsi="Arial"/>
          <w:sz w:val="24"/>
        </w:rPr>
        <w:t>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w:t>
      </w:r>
      <w:r w:rsidR="00276B76" w:rsidRPr="00AE70C9">
        <w:rPr>
          <w:rFonts w:ascii="Arial" w:hAnsi="Arial"/>
          <w:sz w:val="24"/>
        </w:rPr>
        <w:t xml:space="preserve"> </w:t>
      </w:r>
    </w:p>
    <w:p w14:paraId="1373EB7F"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Universale quotidiano disgustoso disprezzo per il presbitero. </w:t>
      </w:r>
    </w:p>
    <w:p w14:paraId="611E101F"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Quotidiani, subdoli, maliziosi, diabolici attacchi contro il clero. </w:t>
      </w:r>
    </w:p>
    <w:p w14:paraId="595D5CD0"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Condanna del clericalismo, mentre chi ascolta, pensa e crede che la condanna sia del clero in sè. </w:t>
      </w:r>
    </w:p>
    <w:p w14:paraId="6DBE7273"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Non sapiente, non divina, non soprannaturale distinzione tra fedeli chierici e fedeli laici. </w:t>
      </w:r>
    </w:p>
    <w:p w14:paraId="3E398C48"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Riduzione del ministero soprannaturale a ministero di pura immanenza o semplice ufficio. </w:t>
      </w:r>
    </w:p>
    <w:p w14:paraId="40C76C37"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Totale svuotamento del mistero a favore di un servizio per cose effimere e marginali. </w:t>
      </w:r>
    </w:p>
    <w:p w14:paraId="3D8F4D73"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Stolta e insipiente convinzione che si sta universalizzando tra i fedeli laici della non necessità del sacerdote per la loro vita. </w:t>
      </w:r>
    </w:p>
    <w:p w14:paraId="3D9B1BF4" w14:textId="77777777" w:rsidR="003B01C2" w:rsidRPr="00AE70C9" w:rsidRDefault="003B01C2" w:rsidP="00AE70C9">
      <w:pPr>
        <w:spacing w:after="120"/>
        <w:ind w:right="567"/>
        <w:jc w:val="both"/>
        <w:rPr>
          <w:rFonts w:ascii="Arial" w:hAnsi="Arial"/>
          <w:sz w:val="24"/>
        </w:rPr>
      </w:pPr>
      <w:r w:rsidRPr="00AE70C9">
        <w:rPr>
          <w:rFonts w:ascii="Arial" w:hAnsi="Arial"/>
          <w:sz w:val="24"/>
        </w:rPr>
        <w:t xml:space="preserve">Enfasi nel mettere in piena luce gravi colpe di alcuni presbiteri. Questa enfasi induce a pensare che tutti i presbiteri vivano allo stesso modo. Lo </w:t>
      </w:r>
      <w:r w:rsidRPr="00AE70C9">
        <w:rPr>
          <w:rFonts w:ascii="Arial" w:hAnsi="Arial"/>
          <w:sz w:val="24"/>
        </w:rPr>
        <w:lastRenderedPageBreak/>
        <w:t>scandalo che questa enfasi crea è di totale perdita della fede nel ministro sacro.</w:t>
      </w:r>
    </w:p>
    <w:p w14:paraId="028C3E0E" w14:textId="77777777" w:rsidR="003B01C2" w:rsidRPr="00AE70C9" w:rsidRDefault="003B01C2" w:rsidP="00AE70C9">
      <w:pPr>
        <w:spacing w:after="120"/>
        <w:ind w:right="567"/>
        <w:jc w:val="both"/>
        <w:rPr>
          <w:rFonts w:ascii="Arial" w:hAnsi="Arial"/>
          <w:bCs/>
          <w:sz w:val="24"/>
        </w:rPr>
      </w:pPr>
      <w:r w:rsidRPr="00AE70C9">
        <w:rPr>
          <w:rFonts w:ascii="Arial" w:hAnsi="Arial"/>
          <w:bCs/>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59354D77" w14:textId="77777777" w:rsidR="003B01C2" w:rsidRPr="00AE70C9" w:rsidRDefault="003B01C2" w:rsidP="00AE70C9">
      <w:pPr>
        <w:spacing w:after="120"/>
        <w:ind w:right="567"/>
        <w:jc w:val="both"/>
        <w:rPr>
          <w:rFonts w:ascii="Arial" w:hAnsi="Arial"/>
          <w:bCs/>
          <w:sz w:val="24"/>
        </w:rPr>
      </w:pPr>
      <w:r w:rsidRPr="00AE70C9">
        <w:rPr>
          <w:rFonts w:ascii="Arial" w:hAnsi="Arial"/>
          <w:bCs/>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6CE9B8C7" w14:textId="77777777" w:rsidR="003B01C2" w:rsidRPr="00AE70C9" w:rsidRDefault="003B01C2" w:rsidP="003B01C2">
      <w:pPr>
        <w:spacing w:after="120"/>
        <w:jc w:val="both"/>
        <w:rPr>
          <w:rFonts w:ascii="Arial" w:hAnsi="Arial"/>
          <w:sz w:val="24"/>
        </w:rPr>
      </w:pPr>
      <w:r w:rsidRPr="00AE70C9">
        <w:rPr>
          <w:rFonts w:ascii="Arial" w:hAnsi="Arial"/>
          <w:sz w:val="24"/>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5D62A65F" w14:textId="77777777" w:rsidR="003B01C2" w:rsidRPr="001760D2" w:rsidRDefault="003B01C2" w:rsidP="003B01C2">
      <w:pPr>
        <w:spacing w:after="120"/>
        <w:jc w:val="both"/>
        <w:rPr>
          <w:rFonts w:ascii="Arial" w:hAnsi="Arial"/>
          <w:color w:val="000000" w:themeColor="text1"/>
          <w:sz w:val="24"/>
        </w:rPr>
      </w:pPr>
      <w:r w:rsidRPr="001760D2">
        <w:rPr>
          <w:rFonts w:ascii="Arial" w:hAnsi="Arial"/>
          <w:b/>
          <w:color w:val="000000" w:themeColor="text1"/>
          <w:sz w:val="24"/>
        </w:rPr>
        <w:t>Premessa. Il Sacerdote,</w:t>
      </w:r>
      <w:r w:rsidRPr="001760D2">
        <w:rPr>
          <w:rFonts w:ascii="Arial" w:hAnsi="Arial"/>
          <w:color w:val="000000" w:themeColor="text1"/>
          <w:sz w:val="24"/>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2C9582EC" w14:textId="77777777" w:rsidR="003B01C2" w:rsidRPr="001760D2" w:rsidRDefault="003B01C2" w:rsidP="003B01C2">
      <w:pPr>
        <w:spacing w:after="120"/>
        <w:jc w:val="both"/>
        <w:rPr>
          <w:rFonts w:ascii="Arial" w:hAnsi="Arial"/>
          <w:color w:val="000000" w:themeColor="text1"/>
          <w:sz w:val="24"/>
        </w:rPr>
      </w:pPr>
      <w:r w:rsidRPr="001760D2">
        <w:rPr>
          <w:rFonts w:ascii="Arial" w:hAnsi="Arial"/>
          <w:color w:val="000000" w:themeColor="text1"/>
          <w:sz w:val="24"/>
        </w:rPr>
        <w:t>Specificatamente il Sacerdote deve condurre:</w:t>
      </w:r>
    </w:p>
    <w:p w14:paraId="7ECC6D99" w14:textId="77777777" w:rsidR="003B01C2" w:rsidRPr="001760D2" w:rsidRDefault="003B01C2" w:rsidP="003B01C2">
      <w:pPr>
        <w:spacing w:after="120"/>
        <w:jc w:val="both"/>
        <w:rPr>
          <w:rFonts w:ascii="Arial" w:hAnsi="Arial"/>
          <w:sz w:val="24"/>
        </w:rPr>
      </w:pPr>
      <w:bookmarkStart w:id="359" w:name="_Toc531454734"/>
      <w:bookmarkStart w:id="360" w:name="_Toc531454775"/>
      <w:bookmarkStart w:id="361" w:name="_Toc531455205"/>
      <w:bookmarkStart w:id="362" w:name="_Toc52528902"/>
      <w:r w:rsidRPr="001760D2">
        <w:rPr>
          <w:rFonts w:ascii="Arial" w:hAnsi="Arial"/>
          <w:b/>
          <w:sz w:val="24"/>
        </w:rPr>
        <w:lastRenderedPageBreak/>
        <w:t>Al mistero della verità</w:t>
      </w:r>
      <w:bookmarkEnd w:id="359"/>
      <w:bookmarkEnd w:id="360"/>
      <w:bookmarkEnd w:id="361"/>
      <w:bookmarkEnd w:id="362"/>
      <w:r w:rsidRPr="001760D2">
        <w:rPr>
          <w:rFonts w:ascii="Arial" w:hAnsi="Arial"/>
          <w:b/>
          <w:sz w:val="24"/>
        </w:rPr>
        <w:t>.</w:t>
      </w:r>
      <w:r w:rsidRPr="001760D2">
        <w:rPr>
          <w:rFonts w:ascii="Arial" w:hAnsi="Arial"/>
          <w:sz w:val="24"/>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03958CEF" w14:textId="60A65D17" w:rsidR="003B01C2" w:rsidRPr="001760D2" w:rsidRDefault="003B01C2" w:rsidP="003B01C2">
      <w:pPr>
        <w:spacing w:after="120"/>
        <w:jc w:val="both"/>
        <w:rPr>
          <w:rFonts w:ascii="Arial" w:hAnsi="Arial"/>
          <w:sz w:val="24"/>
        </w:rPr>
      </w:pPr>
      <w:bookmarkStart w:id="363" w:name="_Toc531454735"/>
      <w:bookmarkStart w:id="364" w:name="_Toc531454776"/>
      <w:bookmarkStart w:id="365" w:name="_Toc531455206"/>
      <w:bookmarkStart w:id="366" w:name="_Toc52528903"/>
      <w:r w:rsidRPr="001760D2">
        <w:rPr>
          <w:rFonts w:ascii="Arial" w:hAnsi="Arial"/>
          <w:b/>
          <w:sz w:val="24"/>
        </w:rPr>
        <w:t>Al mistero di</w:t>
      </w:r>
      <w:r w:rsidR="00276B76" w:rsidRPr="001760D2">
        <w:rPr>
          <w:rFonts w:ascii="Arial" w:hAnsi="Arial"/>
          <w:b/>
          <w:sz w:val="24"/>
        </w:rPr>
        <w:t xml:space="preserve"> </w:t>
      </w:r>
      <w:r w:rsidRPr="001760D2">
        <w:rPr>
          <w:rFonts w:ascii="Arial" w:hAnsi="Arial"/>
          <w:b/>
          <w:sz w:val="24"/>
        </w:rPr>
        <w:t>Cristo</w:t>
      </w:r>
      <w:bookmarkEnd w:id="363"/>
      <w:bookmarkEnd w:id="364"/>
      <w:bookmarkEnd w:id="365"/>
      <w:bookmarkEnd w:id="366"/>
      <w:r w:rsidRPr="001760D2">
        <w:rPr>
          <w:rFonts w:ascii="Arial" w:hAnsi="Arial"/>
          <w:sz w:val="24"/>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w:t>
      </w:r>
      <w:r w:rsidRPr="001760D2">
        <w:rPr>
          <w:rFonts w:ascii="Arial" w:hAnsi="Arial"/>
          <w:sz w:val="24"/>
        </w:rPr>
        <w:lastRenderedPageBreak/>
        <w:t>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1B4C542A" w14:textId="46D1C2D9" w:rsidR="003B01C2" w:rsidRPr="001760D2" w:rsidRDefault="003B01C2" w:rsidP="003B01C2">
      <w:pPr>
        <w:spacing w:after="120"/>
        <w:jc w:val="both"/>
        <w:rPr>
          <w:rFonts w:ascii="Arial" w:hAnsi="Arial"/>
          <w:sz w:val="24"/>
        </w:rPr>
      </w:pPr>
      <w:bookmarkStart w:id="367" w:name="_Toc531454736"/>
      <w:bookmarkStart w:id="368" w:name="_Toc531454777"/>
      <w:bookmarkStart w:id="369" w:name="_Toc531455207"/>
      <w:bookmarkStart w:id="370" w:name="_Toc52528904"/>
      <w:r w:rsidRPr="001760D2">
        <w:rPr>
          <w:rFonts w:ascii="Arial" w:hAnsi="Arial"/>
          <w:b/>
          <w:sz w:val="24"/>
        </w:rPr>
        <w:t>Al mistero del Padre</w:t>
      </w:r>
      <w:bookmarkEnd w:id="367"/>
      <w:bookmarkEnd w:id="368"/>
      <w:bookmarkEnd w:id="369"/>
      <w:bookmarkEnd w:id="370"/>
      <w:r w:rsidRPr="001760D2">
        <w:rPr>
          <w:rFonts w:ascii="Arial" w:hAnsi="Arial"/>
          <w:b/>
          <w:sz w:val="24"/>
        </w:rPr>
        <w:t>.</w:t>
      </w:r>
      <w:r w:rsidRPr="001760D2">
        <w:rPr>
          <w:rFonts w:ascii="Arial" w:hAnsi="Arial"/>
          <w:sz w:val="24"/>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w:t>
      </w:r>
      <w:r w:rsidRPr="001760D2">
        <w:rPr>
          <w:rFonts w:ascii="Arial" w:hAnsi="Arial"/>
          <w:sz w:val="24"/>
        </w:rPr>
        <w:lastRenderedPageBreak/>
        <w:t>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276B76" w:rsidRPr="001760D2">
        <w:rPr>
          <w:rFonts w:ascii="Arial" w:hAnsi="Arial"/>
          <w:sz w:val="24"/>
        </w:rPr>
        <w:t xml:space="preserve"> </w:t>
      </w:r>
    </w:p>
    <w:p w14:paraId="5A459098" w14:textId="77777777" w:rsidR="003B01C2" w:rsidRPr="001760D2" w:rsidRDefault="003B01C2" w:rsidP="003B01C2">
      <w:pPr>
        <w:spacing w:after="120"/>
        <w:jc w:val="both"/>
        <w:rPr>
          <w:rFonts w:ascii="Arial" w:hAnsi="Arial"/>
          <w:sz w:val="24"/>
        </w:rPr>
      </w:pPr>
      <w:bookmarkStart w:id="371" w:name="_Toc531454737"/>
      <w:bookmarkStart w:id="372" w:name="_Toc531454778"/>
      <w:bookmarkStart w:id="373" w:name="_Toc531455208"/>
      <w:bookmarkStart w:id="374" w:name="_Toc52528905"/>
      <w:r w:rsidRPr="001760D2">
        <w:rPr>
          <w:rFonts w:ascii="Arial" w:hAnsi="Arial"/>
          <w:b/>
          <w:sz w:val="24"/>
        </w:rPr>
        <w:t>Al mistero dello Spirito Santo</w:t>
      </w:r>
      <w:bookmarkEnd w:id="371"/>
      <w:bookmarkEnd w:id="372"/>
      <w:bookmarkEnd w:id="373"/>
      <w:bookmarkEnd w:id="374"/>
      <w:r w:rsidRPr="001760D2">
        <w:rPr>
          <w:rFonts w:ascii="Arial" w:hAnsi="Arial"/>
          <w:b/>
          <w:sz w:val="24"/>
        </w:rPr>
        <w:t>.</w:t>
      </w:r>
      <w:r w:rsidRPr="001760D2">
        <w:rPr>
          <w:rFonts w:ascii="Arial" w:hAnsi="Arial"/>
          <w:sz w:val="24"/>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w:t>
      </w:r>
      <w:r w:rsidRPr="001760D2">
        <w:rPr>
          <w:rFonts w:ascii="Arial" w:hAnsi="Arial"/>
          <w:sz w:val="24"/>
        </w:rPr>
        <w:lastRenderedPageBreak/>
        <w:t>Eterno Sacerdote, la sua opera è vana. La sua missione è sterile, senza alcun frutto di salvezza.</w:t>
      </w:r>
    </w:p>
    <w:p w14:paraId="39C9000B" w14:textId="77777777" w:rsidR="003B01C2" w:rsidRPr="001760D2" w:rsidRDefault="003B01C2" w:rsidP="003B01C2">
      <w:pPr>
        <w:spacing w:after="120"/>
        <w:jc w:val="both"/>
        <w:rPr>
          <w:rFonts w:ascii="Arial" w:hAnsi="Arial"/>
          <w:sz w:val="24"/>
        </w:rPr>
      </w:pPr>
      <w:bookmarkStart w:id="375" w:name="_Toc531454738"/>
      <w:bookmarkStart w:id="376" w:name="_Toc531454779"/>
      <w:bookmarkStart w:id="377" w:name="_Toc531455209"/>
      <w:bookmarkStart w:id="378" w:name="_Toc52528906"/>
      <w:r w:rsidRPr="001760D2">
        <w:rPr>
          <w:rFonts w:ascii="Arial" w:hAnsi="Arial"/>
          <w:b/>
          <w:sz w:val="24"/>
        </w:rPr>
        <w:t>Al mistero della salvezza nei Sacramenti</w:t>
      </w:r>
      <w:bookmarkEnd w:id="375"/>
      <w:bookmarkEnd w:id="376"/>
      <w:bookmarkEnd w:id="377"/>
      <w:bookmarkEnd w:id="378"/>
      <w:r w:rsidRPr="001760D2">
        <w:rPr>
          <w:rFonts w:ascii="Arial" w:hAnsi="Arial"/>
          <w:b/>
          <w:sz w:val="24"/>
        </w:rPr>
        <w:t>.</w:t>
      </w:r>
      <w:r w:rsidRPr="001760D2">
        <w:rPr>
          <w:rFonts w:ascii="Arial" w:hAnsi="Arial"/>
          <w:sz w:val="24"/>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6F138441" w14:textId="77777777" w:rsidR="003B01C2" w:rsidRPr="001760D2" w:rsidRDefault="003B01C2" w:rsidP="003B01C2">
      <w:pPr>
        <w:spacing w:after="120"/>
        <w:jc w:val="both"/>
        <w:rPr>
          <w:rFonts w:ascii="Arial" w:hAnsi="Arial"/>
          <w:sz w:val="24"/>
        </w:rPr>
      </w:pPr>
      <w:bookmarkStart w:id="379" w:name="_Toc531454739"/>
      <w:bookmarkStart w:id="380" w:name="_Toc531454780"/>
      <w:bookmarkStart w:id="381" w:name="_Toc531455210"/>
      <w:bookmarkStart w:id="382" w:name="_Toc52528907"/>
      <w:r w:rsidRPr="001760D2">
        <w:rPr>
          <w:rFonts w:ascii="Arial" w:hAnsi="Arial"/>
          <w:b/>
          <w:sz w:val="24"/>
        </w:rPr>
        <w:t>Al mistero della preghiera</w:t>
      </w:r>
      <w:bookmarkEnd w:id="379"/>
      <w:bookmarkEnd w:id="380"/>
      <w:bookmarkEnd w:id="381"/>
      <w:bookmarkEnd w:id="382"/>
      <w:r w:rsidRPr="001760D2">
        <w:rPr>
          <w:rFonts w:ascii="Arial" w:hAnsi="Arial"/>
          <w:b/>
          <w:sz w:val="24"/>
        </w:rPr>
        <w:t>.</w:t>
      </w:r>
      <w:r w:rsidRPr="001760D2">
        <w:rPr>
          <w:rFonts w:ascii="Arial" w:hAnsi="Arial"/>
          <w:sz w:val="24"/>
        </w:rPr>
        <w:t xml:space="preserve"> Il Sacerdote non può comprendersi se non nella vita di Cristo Gesù, se non partendo dal suo mistero. Lui non può guardare a nessun </w:t>
      </w:r>
      <w:r w:rsidRPr="001760D2">
        <w:rPr>
          <w:rFonts w:ascii="Arial" w:hAnsi="Arial"/>
          <w:sz w:val="24"/>
        </w:rPr>
        <w:lastRenderedPageBreak/>
        <w:t xml:space="preserve">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5AC59EC8" w14:textId="6E750E24" w:rsidR="003B01C2" w:rsidRPr="001760D2" w:rsidRDefault="003B01C2" w:rsidP="003B01C2">
      <w:pPr>
        <w:spacing w:after="120"/>
        <w:jc w:val="both"/>
        <w:rPr>
          <w:rFonts w:ascii="Arial" w:hAnsi="Arial"/>
          <w:sz w:val="24"/>
        </w:rPr>
      </w:pPr>
      <w:bookmarkStart w:id="383" w:name="_Toc531454740"/>
      <w:bookmarkStart w:id="384" w:name="_Toc531454781"/>
      <w:bookmarkStart w:id="385" w:name="_Toc531455211"/>
      <w:bookmarkStart w:id="386" w:name="_Toc52528908"/>
      <w:r w:rsidRPr="001760D2">
        <w:rPr>
          <w:rFonts w:ascii="Arial" w:hAnsi="Arial"/>
          <w:b/>
          <w:sz w:val="24"/>
        </w:rPr>
        <w:t>Al mistero della carità</w:t>
      </w:r>
      <w:bookmarkEnd w:id="383"/>
      <w:bookmarkEnd w:id="384"/>
      <w:bookmarkEnd w:id="385"/>
      <w:bookmarkEnd w:id="386"/>
      <w:r w:rsidRPr="001760D2">
        <w:rPr>
          <w:rFonts w:ascii="Arial" w:hAnsi="Arial"/>
          <w:sz w:val="24"/>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w:t>
      </w:r>
      <w:r w:rsidRPr="001760D2">
        <w:rPr>
          <w:rFonts w:ascii="Arial" w:hAnsi="Arial"/>
          <w:sz w:val="24"/>
        </w:rPr>
        <w:lastRenderedPageBreak/>
        <w:t>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00276B76" w:rsidRPr="001760D2">
        <w:rPr>
          <w:rFonts w:ascii="Arial" w:hAnsi="Arial"/>
          <w:sz w:val="24"/>
        </w:rPr>
        <w:t xml:space="preserve"> </w:t>
      </w:r>
      <w:r w:rsidRPr="001760D2">
        <w:rPr>
          <w:rFonts w:ascii="Arial" w:hAnsi="Arial"/>
          <w:sz w:val="24"/>
        </w:rPr>
        <w:t xml:space="preserve">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w:t>
      </w:r>
      <w:r w:rsidRPr="001760D2">
        <w:rPr>
          <w:rFonts w:ascii="Arial" w:hAnsi="Arial"/>
          <w:sz w:val="24"/>
        </w:rPr>
        <w:lastRenderedPageBreak/>
        <w:t>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6A695185" w14:textId="77777777" w:rsidR="003B01C2" w:rsidRPr="001760D2" w:rsidRDefault="003B01C2" w:rsidP="003B01C2">
      <w:pPr>
        <w:spacing w:after="120"/>
        <w:jc w:val="both"/>
        <w:rPr>
          <w:rFonts w:ascii="Arial" w:hAnsi="Arial"/>
          <w:sz w:val="24"/>
        </w:rPr>
      </w:pPr>
      <w:bookmarkStart w:id="387" w:name="_Toc531454741"/>
      <w:bookmarkStart w:id="388" w:name="_Toc531454782"/>
      <w:bookmarkStart w:id="389" w:name="_Toc531455212"/>
      <w:bookmarkStart w:id="390" w:name="_Toc52528909"/>
      <w:r w:rsidRPr="001760D2">
        <w:rPr>
          <w:rFonts w:ascii="Arial" w:hAnsi="Arial"/>
          <w:b/>
          <w:sz w:val="24"/>
        </w:rPr>
        <w:t>Al mistero dell’unità</w:t>
      </w:r>
      <w:bookmarkEnd w:id="387"/>
      <w:bookmarkEnd w:id="388"/>
      <w:bookmarkEnd w:id="389"/>
      <w:bookmarkEnd w:id="390"/>
      <w:r w:rsidRPr="001760D2">
        <w:rPr>
          <w:rFonts w:ascii="Arial" w:hAnsi="Arial"/>
          <w:b/>
          <w:sz w:val="24"/>
        </w:rPr>
        <w:t>.</w:t>
      </w:r>
      <w:r w:rsidRPr="001760D2">
        <w:rPr>
          <w:rFonts w:ascii="Arial" w:hAnsi="Arial"/>
          <w:sz w:val="24"/>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w:t>
      </w:r>
      <w:r w:rsidRPr="001760D2">
        <w:rPr>
          <w:rFonts w:ascii="Arial" w:hAnsi="Arial"/>
          <w:sz w:val="24"/>
        </w:rPr>
        <w:lastRenderedPageBreak/>
        <w:t xml:space="preserve">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6569469D" w14:textId="77777777" w:rsidR="003B01C2" w:rsidRPr="001760D2" w:rsidRDefault="003B01C2" w:rsidP="003B01C2">
      <w:pPr>
        <w:spacing w:after="120"/>
        <w:jc w:val="both"/>
        <w:rPr>
          <w:rFonts w:ascii="Arial" w:hAnsi="Arial"/>
          <w:sz w:val="24"/>
        </w:rPr>
      </w:pPr>
      <w:bookmarkStart w:id="391" w:name="_Toc531454742"/>
      <w:bookmarkStart w:id="392" w:name="_Toc531454783"/>
      <w:bookmarkStart w:id="393" w:name="_Toc531455213"/>
      <w:bookmarkStart w:id="394" w:name="_Toc52528910"/>
      <w:r w:rsidRPr="001760D2">
        <w:rPr>
          <w:rFonts w:ascii="Arial" w:hAnsi="Arial"/>
          <w:b/>
          <w:sz w:val="24"/>
        </w:rPr>
        <w:t>Al mistero della perfezione</w:t>
      </w:r>
      <w:bookmarkEnd w:id="391"/>
      <w:bookmarkEnd w:id="392"/>
      <w:bookmarkEnd w:id="393"/>
      <w:bookmarkEnd w:id="394"/>
      <w:r w:rsidRPr="001760D2">
        <w:rPr>
          <w:rFonts w:ascii="Arial" w:hAnsi="Arial"/>
          <w:b/>
          <w:sz w:val="24"/>
        </w:rPr>
        <w:t>.</w:t>
      </w:r>
      <w:r w:rsidRPr="001760D2">
        <w:rPr>
          <w:rFonts w:ascii="Arial" w:hAnsi="Arial"/>
          <w:sz w:val="24"/>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w:t>
      </w:r>
      <w:r w:rsidRPr="001760D2">
        <w:rPr>
          <w:rFonts w:ascii="Arial" w:hAnsi="Arial"/>
          <w:sz w:val="24"/>
        </w:rPr>
        <w:lastRenderedPageBreak/>
        <w:t>coloro che devono essere portati nel regno dei cieli, su questa via conduce verso il Paradiso.</w:t>
      </w:r>
    </w:p>
    <w:p w14:paraId="12C6D313" w14:textId="77777777" w:rsidR="003B01C2" w:rsidRPr="001760D2" w:rsidRDefault="003B01C2" w:rsidP="003B01C2">
      <w:pPr>
        <w:spacing w:after="120"/>
        <w:jc w:val="both"/>
        <w:rPr>
          <w:rFonts w:ascii="Arial" w:hAnsi="Arial"/>
          <w:sz w:val="24"/>
        </w:rPr>
      </w:pPr>
      <w:bookmarkStart w:id="395" w:name="_Toc531454743"/>
      <w:bookmarkStart w:id="396" w:name="_Toc531454784"/>
      <w:bookmarkStart w:id="397" w:name="_Toc531455214"/>
      <w:bookmarkStart w:id="398" w:name="_Toc52528911"/>
      <w:r w:rsidRPr="001760D2">
        <w:rPr>
          <w:rFonts w:ascii="Arial" w:hAnsi="Arial"/>
          <w:b/>
          <w:sz w:val="24"/>
        </w:rPr>
        <w:t>Al mistero della vita eterna</w:t>
      </w:r>
      <w:bookmarkEnd w:id="395"/>
      <w:bookmarkEnd w:id="396"/>
      <w:bookmarkEnd w:id="397"/>
      <w:bookmarkEnd w:id="398"/>
      <w:r w:rsidRPr="001760D2">
        <w:rPr>
          <w:rFonts w:ascii="Arial" w:hAnsi="Arial"/>
          <w:b/>
          <w:sz w:val="24"/>
        </w:rPr>
        <w:t>.</w:t>
      </w:r>
      <w:r w:rsidRPr="001760D2">
        <w:rPr>
          <w:rFonts w:ascii="Arial" w:hAnsi="Arial"/>
          <w:sz w:val="24"/>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w:t>
      </w:r>
      <w:r w:rsidRPr="001760D2">
        <w:rPr>
          <w:rFonts w:ascii="Arial" w:hAnsi="Arial"/>
          <w:sz w:val="24"/>
        </w:rPr>
        <w:lastRenderedPageBreak/>
        <w:t>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709C31CD" w14:textId="41811C3C" w:rsidR="003B01C2" w:rsidRPr="001760D2" w:rsidRDefault="003B01C2" w:rsidP="003B01C2">
      <w:pPr>
        <w:spacing w:after="120"/>
        <w:jc w:val="both"/>
        <w:rPr>
          <w:rFonts w:ascii="Arial" w:hAnsi="Arial"/>
          <w:sz w:val="24"/>
        </w:rPr>
      </w:pPr>
      <w:bookmarkStart w:id="399" w:name="_Toc531454744"/>
      <w:bookmarkStart w:id="400" w:name="_Toc531454785"/>
      <w:bookmarkStart w:id="401" w:name="_Toc531455215"/>
      <w:bookmarkStart w:id="402" w:name="_Toc52528912"/>
      <w:r w:rsidRPr="001760D2">
        <w:rPr>
          <w:rFonts w:ascii="Arial" w:hAnsi="Arial"/>
          <w:b/>
          <w:sz w:val="24"/>
        </w:rPr>
        <w:t>Conclusione</w:t>
      </w:r>
      <w:bookmarkEnd w:id="399"/>
      <w:bookmarkEnd w:id="400"/>
      <w:bookmarkEnd w:id="401"/>
      <w:bookmarkEnd w:id="402"/>
      <w:r w:rsidRPr="001760D2">
        <w:rPr>
          <w:rFonts w:ascii="Arial" w:hAnsi="Arial"/>
          <w:b/>
          <w:sz w:val="24"/>
        </w:rPr>
        <w:t>.</w:t>
      </w:r>
      <w:r w:rsidRPr="001760D2">
        <w:rPr>
          <w:rFonts w:ascii="Arial" w:hAnsi="Arial"/>
          <w:sz w:val="24"/>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w:t>
      </w:r>
      <w:r w:rsidR="00276B76" w:rsidRPr="001760D2">
        <w:rPr>
          <w:rFonts w:ascii="Arial" w:hAnsi="Arial"/>
          <w:sz w:val="24"/>
        </w:rPr>
        <w:t xml:space="preserve"> </w:t>
      </w:r>
      <w:r w:rsidRPr="001760D2">
        <w:rPr>
          <w:rFonts w:ascii="Arial" w:hAnsi="Arial"/>
          <w:sz w:val="24"/>
        </w:rPr>
        <w:t xml:space="preserve">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332F84A1" w14:textId="77777777" w:rsidR="003B01C2" w:rsidRPr="00AE70C9" w:rsidRDefault="003B01C2" w:rsidP="003B01C2">
      <w:pPr>
        <w:spacing w:after="120"/>
        <w:jc w:val="both"/>
        <w:rPr>
          <w:rFonts w:ascii="Arial" w:hAnsi="Arial"/>
          <w:sz w:val="24"/>
        </w:rPr>
      </w:pPr>
      <w:r w:rsidRPr="00AE70C9">
        <w:rPr>
          <w:rFonts w:ascii="Arial" w:hAnsi="Arial"/>
          <w:color w:val="000000" w:themeColor="text1"/>
          <w:sz w:val="24"/>
        </w:rPr>
        <w:t xml:space="preserve">Satana lo sa bene: quel giorno in cui nella Chiesa questa pietra angolare </w:t>
      </w:r>
      <w:r w:rsidRPr="00AE70C9">
        <w:rPr>
          <w:rFonts w:ascii="Arial" w:hAnsi="Arial"/>
          <w:sz w:val="24"/>
        </w:rPr>
        <w:t xml:space="preserve">crollerà, tutta la Chiesa crollerà. Di essa resteranno solo dei ruderi, in tutto simili ai ruderi che sono rimasti del grande tempio costruito da Salomone in Gerusalemme. Come è possibile distruggere il sacerdozio, il bene più necessario per la Chiesa, </w:t>
      </w:r>
      <w:r w:rsidRPr="00AE70C9">
        <w:rPr>
          <w:rFonts w:ascii="Arial" w:hAnsi="Arial"/>
          <w:sz w:val="24"/>
        </w:rPr>
        <w:lastRenderedPageBreak/>
        <w:t>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40FFD168" w14:textId="77777777" w:rsidR="003B01C2" w:rsidRPr="00AE70C9" w:rsidRDefault="003B01C2" w:rsidP="003B01C2">
      <w:pPr>
        <w:spacing w:after="120"/>
        <w:jc w:val="both"/>
        <w:rPr>
          <w:rFonts w:ascii="Arial" w:hAnsi="Arial"/>
          <w:sz w:val="24"/>
        </w:rPr>
      </w:pPr>
      <w:r w:rsidRPr="00AE70C9">
        <w:rPr>
          <w:rFonts w:ascii="Arial" w:hAnsi="Arial"/>
          <w:sz w:val="24"/>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3111501C" w14:textId="77777777" w:rsidR="003B01C2" w:rsidRPr="001760D2" w:rsidRDefault="003B01C2" w:rsidP="003B01C2">
      <w:pPr>
        <w:spacing w:after="120"/>
        <w:ind w:right="567"/>
        <w:jc w:val="both"/>
        <w:rPr>
          <w:rFonts w:ascii="Arial" w:hAnsi="Arial"/>
          <w:sz w:val="24"/>
        </w:rPr>
      </w:pPr>
    </w:p>
    <w:p w14:paraId="003B0709" w14:textId="77777777" w:rsidR="003B01C2" w:rsidRPr="00B248A0" w:rsidRDefault="003B01C2" w:rsidP="00BB421A">
      <w:pPr>
        <w:pStyle w:val="Corpotesto"/>
        <w:rPr>
          <w:lang w:val="la-Latn"/>
        </w:rPr>
      </w:pPr>
      <w:bookmarkStart w:id="403" w:name="_Toc111642503"/>
      <w:bookmarkStart w:id="404" w:name="_Toc112855586"/>
      <w:bookmarkStart w:id="405" w:name="_Toc189214235"/>
      <w:r w:rsidRPr="00B248A0">
        <w:rPr>
          <w:lang w:val="la-Latn"/>
        </w:rPr>
        <w:t>Ut per haec efficiamini divinae consortes naturae</w:t>
      </w:r>
      <w:bookmarkEnd w:id="403"/>
      <w:bookmarkEnd w:id="404"/>
      <w:bookmarkEnd w:id="405"/>
      <w:r w:rsidRPr="00B248A0">
        <w:rPr>
          <w:lang w:val="la-Latn"/>
        </w:rPr>
        <w:t xml:space="preserve"> </w:t>
      </w:r>
    </w:p>
    <w:p w14:paraId="24FA99DF" w14:textId="518852BA" w:rsidR="003B01C2" w:rsidRPr="00AE70C9" w:rsidRDefault="003B01C2" w:rsidP="003B01C2">
      <w:pPr>
        <w:spacing w:after="120"/>
        <w:jc w:val="both"/>
        <w:rPr>
          <w:rFonts w:ascii="Arial" w:hAnsi="Arial"/>
          <w:sz w:val="24"/>
        </w:rPr>
      </w:pPr>
      <w:r w:rsidRPr="00AE70C9">
        <w:rPr>
          <w:rFonts w:ascii="Arial" w:hAnsi="Arial"/>
          <w:sz w:val="24"/>
        </w:rPr>
        <w:t xml:space="preserve">Siamo così giunti al fine cui deve tendere ogni altro fine nella Chiesa e tutti i beni preziosi e grandissimi con i quali il Signore ci ha arricchiti: ut per haec efficiamini divinae consortese naturae. </w:t>
      </w:r>
      <w:r w:rsidRPr="00AE70C9">
        <w:rPr>
          <w:rFonts w:ascii="Greek" w:hAnsi="Greek"/>
          <w:sz w:val="28"/>
        </w:rPr>
        <w:t>†na di¦ toÚtwn gšnhsqe qe…aj koinwnoˆ fÚsewj.</w:t>
      </w:r>
      <w:r w:rsidRPr="00AE70C9">
        <w:rPr>
          <w:rFonts w:ascii="Greek" w:hAnsi="Greek"/>
          <w:sz w:val="24"/>
        </w:rPr>
        <w:t xml:space="preserve"> </w:t>
      </w:r>
      <w:r w:rsidRPr="00AE70C9">
        <w:rPr>
          <w:rFonts w:ascii="Arial" w:hAnsi="Arial"/>
          <w:sz w:val="24"/>
        </w:rPr>
        <w:t>Affinché per loro mezzo diventiate partecipi della natura divina. In queste parole dell’Apostolo Pietro</w:t>
      </w:r>
      <w:r w:rsidR="00276B76" w:rsidRPr="00AE70C9">
        <w:rPr>
          <w:rFonts w:ascii="Arial" w:hAnsi="Arial"/>
          <w:sz w:val="24"/>
        </w:rPr>
        <w:t xml:space="preserve"> </w:t>
      </w:r>
      <w:r w:rsidRPr="00AE70C9">
        <w:rPr>
          <w:rFonts w:ascii="Arial" w:hAnsi="Arial"/>
          <w:sz w:val="24"/>
        </w:rPr>
        <w:t>sempre dobbiamo ben distinguere il fine e i mezzi. I mezzi li abbiamo già messi in grande evidenza. Ora è giusto che anche il fine venga messo in piena luce.</w:t>
      </w:r>
    </w:p>
    <w:p w14:paraId="3CEDCD43" w14:textId="77777777" w:rsidR="003B01C2" w:rsidRPr="001760D2" w:rsidRDefault="003B01C2" w:rsidP="003B01C2">
      <w:pPr>
        <w:spacing w:after="120"/>
        <w:jc w:val="both"/>
        <w:rPr>
          <w:rFonts w:ascii="Arial" w:hAnsi="Arial"/>
          <w:sz w:val="24"/>
        </w:rPr>
      </w:pPr>
      <w:r w:rsidRPr="001760D2">
        <w:rPr>
          <w:rFonts w:ascii="Arial" w:hAnsi="Arial"/>
          <w:sz w:val="24"/>
        </w:rPr>
        <w:t xml:space="preserve">I mezzi sono i preziosi e grandissimi doni: </w:t>
      </w:r>
    </w:p>
    <w:p w14:paraId="09E86799"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è il Padre e il Figlio Incarnato e lo Spirito Santo nella loro purissima verità eterna, divina, increata, universale, creata, immortale. Per Cristo Gesù la verità è Incarnazione, Passione, Morte, Risurrezione, Ascensione gloriosa al cielo, </w:t>
      </w:r>
      <w:r w:rsidRPr="00AE70C9">
        <w:rPr>
          <w:rFonts w:ascii="Arial" w:hAnsi="Arial"/>
          <w:bCs/>
          <w:sz w:val="24"/>
        </w:rPr>
        <w:lastRenderedPageBreak/>
        <w:t xml:space="preserve">Innalzamento a Signore dell’universo e a Giudice dei vivi e dei Morte. La sua Verità è anche essere Lui il solo Mediatore tra il Padre e l’intera creazione. </w:t>
      </w:r>
    </w:p>
    <w:p w14:paraId="33DB0D68"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è la Vergine Maria, anche Lei accolta nella sua purissima verità. </w:t>
      </w:r>
    </w:p>
    <w:p w14:paraId="759E2ACA"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sono tutti i Sacramenti. </w:t>
      </w:r>
    </w:p>
    <w:p w14:paraId="4FDC89AF"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è la Chiesa. </w:t>
      </w:r>
    </w:p>
    <w:p w14:paraId="5A9AD39E"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è la Parola del Signore. </w:t>
      </w:r>
    </w:p>
    <w:p w14:paraId="00B53476" w14:textId="77777777" w:rsidR="003B01C2" w:rsidRPr="00AE70C9" w:rsidRDefault="003B01C2" w:rsidP="00AE70C9">
      <w:pPr>
        <w:spacing w:after="120"/>
        <w:jc w:val="both"/>
        <w:rPr>
          <w:rFonts w:ascii="Arial" w:hAnsi="Arial"/>
          <w:bCs/>
          <w:sz w:val="24"/>
        </w:rPr>
      </w:pPr>
      <w:r w:rsidRPr="00AE70C9">
        <w:rPr>
          <w:rFonts w:ascii="Arial" w:hAnsi="Arial"/>
          <w:bCs/>
          <w:sz w:val="24"/>
        </w:rPr>
        <w:t>Dono sono gli Apostoli di Cristo Gesù.</w:t>
      </w:r>
    </w:p>
    <w:p w14:paraId="42AA4119" w14:textId="77777777" w:rsidR="003B01C2" w:rsidRPr="00AE70C9" w:rsidRDefault="003B01C2" w:rsidP="00AE70C9">
      <w:pPr>
        <w:spacing w:after="120"/>
        <w:jc w:val="both"/>
        <w:rPr>
          <w:rFonts w:ascii="Arial" w:hAnsi="Arial"/>
          <w:bCs/>
          <w:sz w:val="24"/>
        </w:rPr>
      </w:pPr>
      <w:r w:rsidRPr="00AE70C9">
        <w:rPr>
          <w:rFonts w:ascii="Arial" w:hAnsi="Arial"/>
          <w:bCs/>
          <w:sz w:val="24"/>
        </w:rPr>
        <w:t>Dono è ogni ministero e missione nella Chiesa.</w:t>
      </w:r>
    </w:p>
    <w:p w14:paraId="189038B3" w14:textId="77777777" w:rsidR="003B01C2" w:rsidRPr="00AE70C9" w:rsidRDefault="003B01C2" w:rsidP="00AE70C9">
      <w:pPr>
        <w:spacing w:after="120"/>
        <w:jc w:val="both"/>
        <w:rPr>
          <w:rFonts w:ascii="Arial" w:hAnsi="Arial"/>
          <w:bCs/>
          <w:sz w:val="24"/>
        </w:rPr>
      </w:pPr>
      <w:r w:rsidRPr="00AE70C9">
        <w:rPr>
          <w:rFonts w:ascii="Arial" w:hAnsi="Arial"/>
          <w:bCs/>
          <w:sz w:val="24"/>
        </w:rPr>
        <w:t>Dono è ogni carisma dello Spirito Santo.</w:t>
      </w:r>
    </w:p>
    <w:p w14:paraId="6FDBD715" w14:textId="77777777" w:rsidR="003B01C2" w:rsidRPr="00AE70C9" w:rsidRDefault="003B01C2" w:rsidP="00AE70C9">
      <w:pPr>
        <w:spacing w:after="120"/>
        <w:jc w:val="both"/>
        <w:rPr>
          <w:rFonts w:ascii="Arial" w:hAnsi="Arial"/>
          <w:bCs/>
          <w:sz w:val="24"/>
        </w:rPr>
      </w:pPr>
      <w:r w:rsidRPr="00AE70C9">
        <w:rPr>
          <w:rFonts w:ascii="Arial" w:hAnsi="Arial"/>
          <w:bCs/>
          <w:sz w:val="24"/>
        </w:rPr>
        <w:t>Dono è ogni membro del corpo di Cristo che trasforma la vita di Cristo in sua vita e la pietà di Cristo in sua pietà.</w:t>
      </w:r>
    </w:p>
    <w:p w14:paraId="5FD73956" w14:textId="77777777" w:rsidR="003B01C2" w:rsidRPr="00AE70C9" w:rsidRDefault="003B01C2" w:rsidP="00AE70C9">
      <w:pPr>
        <w:spacing w:after="120"/>
        <w:jc w:val="both"/>
        <w:rPr>
          <w:rFonts w:ascii="Arial" w:hAnsi="Arial"/>
          <w:bCs/>
          <w:sz w:val="24"/>
        </w:rPr>
      </w:pPr>
      <w:r w:rsidRPr="00AE70C9">
        <w:rPr>
          <w:rFonts w:ascii="Arial" w:hAnsi="Arial"/>
          <w:bCs/>
          <w:sz w:val="24"/>
        </w:rPr>
        <w:t>Dono è la vita eterna del Padre che viene data a noi in Cristo, per opera dello Spirito Santo e della ministerialità degli Apostoli del Signore.</w:t>
      </w:r>
    </w:p>
    <w:p w14:paraId="5EBF8A0F" w14:textId="77777777" w:rsidR="003B01C2" w:rsidRPr="00AE70C9" w:rsidRDefault="003B01C2" w:rsidP="00AE70C9">
      <w:pPr>
        <w:spacing w:after="120"/>
        <w:jc w:val="both"/>
        <w:rPr>
          <w:rFonts w:ascii="Arial" w:hAnsi="Arial"/>
          <w:bCs/>
          <w:sz w:val="24"/>
        </w:rPr>
      </w:pPr>
      <w:r w:rsidRPr="00AE70C9">
        <w:rPr>
          <w:rFonts w:ascii="Arial" w:hAnsi="Arial"/>
          <w:bCs/>
          <w:sz w:val="24"/>
        </w:rPr>
        <w:t>Dono è la fede e l’accoglienza del Vangelo annunciato.</w:t>
      </w:r>
    </w:p>
    <w:p w14:paraId="752037EA" w14:textId="77777777" w:rsidR="003B01C2" w:rsidRPr="00AE70C9" w:rsidRDefault="003B01C2" w:rsidP="00AE70C9">
      <w:pPr>
        <w:spacing w:after="120"/>
        <w:jc w:val="both"/>
        <w:rPr>
          <w:rFonts w:ascii="Arial" w:hAnsi="Arial"/>
          <w:bCs/>
          <w:sz w:val="24"/>
        </w:rPr>
      </w:pPr>
      <w:r w:rsidRPr="00AE70C9">
        <w:rPr>
          <w:rFonts w:ascii="Arial" w:hAnsi="Arial"/>
          <w:bCs/>
          <w:sz w:val="24"/>
        </w:rPr>
        <w:t>Dono è la conversione.</w:t>
      </w:r>
    </w:p>
    <w:p w14:paraId="700DFD5F" w14:textId="77777777" w:rsidR="003B01C2" w:rsidRPr="00AE70C9" w:rsidRDefault="003B01C2" w:rsidP="00AE70C9">
      <w:pPr>
        <w:spacing w:after="120"/>
        <w:jc w:val="both"/>
        <w:rPr>
          <w:rFonts w:ascii="Arial" w:hAnsi="Arial"/>
          <w:bCs/>
          <w:sz w:val="24"/>
        </w:rPr>
      </w:pPr>
      <w:r w:rsidRPr="00AE70C9">
        <w:rPr>
          <w:rFonts w:ascii="Arial" w:hAnsi="Arial"/>
          <w:bCs/>
          <w:sz w:val="24"/>
        </w:rPr>
        <w:t>Dono è la vittoria su ogni vizio.</w:t>
      </w:r>
    </w:p>
    <w:p w14:paraId="63BE1EF8"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Dono è l’obbedienza al Vangelo e alla verità in esso contenuta. </w:t>
      </w:r>
    </w:p>
    <w:p w14:paraId="0FB6FADF" w14:textId="77777777" w:rsidR="003B01C2" w:rsidRPr="00AE70C9" w:rsidRDefault="003B01C2" w:rsidP="003B01C2">
      <w:pPr>
        <w:spacing w:after="120"/>
        <w:jc w:val="both"/>
        <w:rPr>
          <w:rFonts w:ascii="Arial" w:hAnsi="Arial"/>
          <w:bCs/>
          <w:sz w:val="24"/>
        </w:rPr>
      </w:pPr>
      <w:r w:rsidRPr="00AE70C9">
        <w:rPr>
          <w:rFonts w:ascii="Arial" w:hAnsi="Arial"/>
          <w:bCs/>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 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79C2EA44"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45A227D1"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Cristo ci ha liberati per la libertà! State dunque saldi e non lasciatevi imporre di nuovo il giogo della schiavitù. Ecco, io, Paolo, vi dico: se vi </w:t>
      </w:r>
      <w:r w:rsidRPr="00AE70C9">
        <w:rPr>
          <w:rFonts w:ascii="Arial" w:hAnsi="Arial"/>
          <w:i/>
          <w:iCs/>
          <w:sz w:val="24"/>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8DE532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4297516"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57D862A"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B90C36F"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BA672C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3B8E4D6E" w14:textId="77777777" w:rsidR="003B01C2" w:rsidRPr="00AE70C9" w:rsidRDefault="003B01C2" w:rsidP="003B01C2">
      <w:pPr>
        <w:spacing w:after="120"/>
        <w:jc w:val="both"/>
        <w:rPr>
          <w:rFonts w:ascii="Arial" w:hAnsi="Arial"/>
          <w:bCs/>
          <w:sz w:val="24"/>
        </w:rPr>
      </w:pPr>
      <w:r w:rsidRPr="00AE70C9">
        <w:rPr>
          <w:rFonts w:ascii="Arial" w:hAnsi="Arial"/>
          <w:bCs/>
          <w:sz w:val="24"/>
        </w:rPr>
        <w:t>Ecco le regole che l’Apostolo Paolo dona agli Efesini perché mai perdano e neanche indeboliscano la partecipazione della natura divina:</w:t>
      </w:r>
    </w:p>
    <w:p w14:paraId="5D3D48A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w:t>
      </w:r>
      <w:r w:rsidRPr="00AE70C9">
        <w:rPr>
          <w:rFonts w:ascii="Arial" w:hAnsi="Arial"/>
          <w:i/>
          <w:iCs/>
          <w:sz w:val="24"/>
        </w:rPr>
        <w:lastRenderedPageBreak/>
        <w:t>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3192AC1"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4789D9CC" w14:textId="77777777" w:rsidR="003B01C2" w:rsidRPr="00AE70C9" w:rsidRDefault="003B01C2" w:rsidP="003B01C2">
      <w:pPr>
        <w:spacing w:after="120"/>
        <w:jc w:val="both"/>
        <w:rPr>
          <w:rFonts w:ascii="Arial" w:hAnsi="Arial"/>
          <w:bCs/>
          <w:sz w:val="24"/>
        </w:rPr>
      </w:pPr>
      <w:r w:rsidRPr="00AE70C9">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0E753CFB"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2B122CE"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w:t>
      </w:r>
      <w:r w:rsidRPr="00AE70C9">
        <w:rPr>
          <w:rFonts w:ascii="Arial" w:hAnsi="Arial"/>
          <w:i/>
          <w:iCs/>
          <w:sz w:val="24"/>
        </w:rPr>
        <w:lastRenderedPageBreak/>
        <w:t>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0910677"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6B1BD9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BC3838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699B014" w14:textId="5A9CC891" w:rsidR="003B01C2" w:rsidRPr="001760D2" w:rsidRDefault="003B01C2" w:rsidP="003B01C2">
      <w:pPr>
        <w:spacing w:after="120"/>
        <w:jc w:val="both"/>
        <w:rPr>
          <w:rFonts w:ascii="Arial" w:hAnsi="Arial"/>
          <w:sz w:val="24"/>
        </w:rPr>
      </w:pPr>
      <w:r w:rsidRPr="001760D2">
        <w:rPr>
          <w:rFonts w:ascii="Arial" w:hAnsi="Arial"/>
          <w:sz w:val="24"/>
        </w:rPr>
        <w:t>Ma cosa è la natura divina?</w:t>
      </w:r>
      <w:r w:rsidR="00276B76" w:rsidRPr="001760D2">
        <w:rPr>
          <w:rFonts w:ascii="Arial" w:hAnsi="Arial"/>
          <w:sz w:val="24"/>
        </w:rPr>
        <w:t xml:space="preserve"> </w:t>
      </w:r>
      <w:r w:rsidRPr="001760D2">
        <w:rPr>
          <w:rFonts w:ascii="Arial" w:hAnsi="Arial"/>
          <w:sz w:val="24"/>
        </w:rPr>
        <w:t xml:space="preserve">La natura divina è la nostra immersione: </w:t>
      </w:r>
    </w:p>
    <w:p w14:paraId="4104C788"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6F678532" w14:textId="36049EA4" w:rsidR="003B01C2" w:rsidRPr="00AE70C9" w:rsidRDefault="003B01C2" w:rsidP="00AE70C9">
      <w:pPr>
        <w:spacing w:after="120"/>
        <w:jc w:val="both"/>
        <w:rPr>
          <w:rFonts w:ascii="Arial" w:hAnsi="Arial"/>
          <w:bCs/>
          <w:sz w:val="24"/>
        </w:rPr>
      </w:pPr>
      <w:r w:rsidRPr="00AE70C9">
        <w:rPr>
          <w:rFonts w:ascii="Arial" w:hAnsi="Arial"/>
          <w:bCs/>
          <w:sz w:val="24"/>
        </w:rPr>
        <w:t>Nel Mistero del Verbo Incarnato la natura divina è: Assunzione del peccato del mondo per la sua espiazione. Crocifissione per Amore.</w:t>
      </w:r>
      <w:r w:rsidR="00276B76" w:rsidRPr="00AE70C9">
        <w:rPr>
          <w:rFonts w:ascii="Arial" w:hAnsi="Arial"/>
          <w:bCs/>
          <w:sz w:val="24"/>
        </w:rPr>
        <w:t xml:space="preserve"> </w:t>
      </w:r>
      <w:r w:rsidRPr="00AE70C9">
        <w:rPr>
          <w:rFonts w:ascii="Arial" w:hAnsi="Arial"/>
          <w:bCs/>
          <w:sz w:val="24"/>
        </w:rPr>
        <w:t>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716DB25E"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1860ACDF"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Nei Sacramenti la natura divina è: purissimo dono di ogni grazia e verità per la conformazione particolare a Cristo Gesù per ogni sacramento che si riceve. Senza i Sacramenti non c’è conformazione a Cristo e si rimane esclusi dalla </w:t>
      </w:r>
      <w:r w:rsidRPr="00AE70C9">
        <w:rPr>
          <w:rFonts w:ascii="Arial" w:hAnsi="Arial"/>
          <w:bCs/>
          <w:sz w:val="24"/>
        </w:rPr>
        <w:lastRenderedPageBreak/>
        <w:t>partecipazione della divina natura. Esiste la partecipazione della luce e della vita del Verbo nella creazione, ma questa partecipazione è corrosa dal peccato, schiava della morte, sotto il dominio del principe del mondo.</w:t>
      </w:r>
    </w:p>
    <w:p w14:paraId="4FD4B011" w14:textId="77777777" w:rsidR="003B01C2" w:rsidRPr="00AE70C9" w:rsidRDefault="003B01C2" w:rsidP="00AE70C9">
      <w:pPr>
        <w:spacing w:after="120"/>
        <w:jc w:val="both"/>
        <w:rPr>
          <w:rFonts w:ascii="Arial" w:hAnsi="Arial"/>
          <w:bCs/>
          <w:sz w:val="24"/>
        </w:rPr>
      </w:pPr>
      <w:r w:rsidRPr="00AE70C9">
        <w:rPr>
          <w:rFonts w:ascii="Arial" w:hAnsi="Arial"/>
          <w:bCs/>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2D7359D6" w14:textId="77777777" w:rsidR="003B01C2" w:rsidRPr="00AE70C9" w:rsidRDefault="003B01C2" w:rsidP="00AE70C9">
      <w:pPr>
        <w:spacing w:after="120"/>
        <w:jc w:val="both"/>
        <w:rPr>
          <w:rFonts w:ascii="Arial" w:hAnsi="Arial"/>
          <w:bCs/>
          <w:sz w:val="24"/>
        </w:rPr>
      </w:pPr>
      <w:r w:rsidRPr="00AE70C9">
        <w:rPr>
          <w:rFonts w:ascii="Arial" w:hAnsi="Arial"/>
          <w:bCs/>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3D4A4288" w14:textId="77777777" w:rsidR="003B01C2" w:rsidRPr="00AE70C9" w:rsidRDefault="003B01C2" w:rsidP="003B01C2">
      <w:pPr>
        <w:spacing w:after="120"/>
        <w:jc w:val="both"/>
        <w:rPr>
          <w:rFonts w:ascii="Arial" w:hAnsi="Arial"/>
          <w:bCs/>
          <w:sz w:val="24"/>
        </w:rPr>
      </w:pPr>
      <w:r w:rsidRPr="00AE70C9">
        <w:rPr>
          <w:rFonts w:ascii="Arial" w:hAnsi="Arial"/>
          <w:bCs/>
          <w:sz w:val="24"/>
        </w:rPr>
        <w:t xml:space="preserve">Divenire partecipe della natura divina è pertanto divenire partecipi: </w:t>
      </w:r>
    </w:p>
    <w:p w14:paraId="64E72270" w14:textId="77777777" w:rsidR="003B01C2" w:rsidRPr="00AE70C9" w:rsidRDefault="003B01C2" w:rsidP="00AE70C9">
      <w:pPr>
        <w:spacing w:after="120"/>
        <w:jc w:val="both"/>
        <w:rPr>
          <w:rFonts w:ascii="Arial" w:hAnsi="Arial"/>
          <w:bCs/>
          <w:sz w:val="24"/>
        </w:rPr>
      </w:pPr>
      <w:r w:rsidRPr="00AE70C9">
        <w:rPr>
          <w:rFonts w:ascii="Arial" w:hAnsi="Arial"/>
          <w:bCs/>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12210406"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Di Cristo Gesù e del suo mistero di redenzione per assunzione del peccato del mondo, espiazione, salvezza, giustificazione, santificazione, risurrezione, vita eterna per una conformazione a Lui sempre più forte. </w:t>
      </w:r>
    </w:p>
    <w:p w14:paraId="17A40BC9" w14:textId="3B3D7521" w:rsidR="003B01C2" w:rsidRPr="00AE70C9" w:rsidRDefault="003B01C2" w:rsidP="00AE70C9">
      <w:pPr>
        <w:spacing w:after="120"/>
        <w:jc w:val="both"/>
        <w:rPr>
          <w:rFonts w:ascii="Arial" w:hAnsi="Arial"/>
          <w:bCs/>
          <w:sz w:val="24"/>
        </w:rPr>
      </w:pPr>
      <w:r w:rsidRPr="00AE70C9">
        <w:rPr>
          <w:rFonts w:ascii="Arial" w:hAnsi="Arial"/>
          <w:bCs/>
          <w:sz w:val="24"/>
        </w:rPr>
        <w:t>Dello Spirito Santo e del suo mistero di ogni dono, missione, vocazione,</w:t>
      </w:r>
      <w:r w:rsidR="00276B76" w:rsidRPr="00AE70C9">
        <w:rPr>
          <w:rFonts w:ascii="Arial" w:hAnsi="Arial"/>
          <w:bCs/>
          <w:sz w:val="24"/>
        </w:rPr>
        <w:t xml:space="preserve"> </w:t>
      </w:r>
      <w:r w:rsidRPr="00AE70C9">
        <w:rPr>
          <w:rFonts w:ascii="Arial" w:hAnsi="Arial"/>
          <w:bCs/>
          <w:sz w:val="24"/>
        </w:rPr>
        <w:t xml:space="preserve">per la creazione e la rigenerazione di nuove creature, per la formazione del corpo di Cristo, per la sua più grande santificazione e per aggiungere ogni giorno nuovi membri, attraverso il sacramento del Battesimo. </w:t>
      </w:r>
    </w:p>
    <w:p w14:paraId="0B64DAF1" w14:textId="77777777" w:rsidR="003B01C2" w:rsidRPr="00AE70C9" w:rsidRDefault="003B01C2" w:rsidP="00AE70C9">
      <w:pPr>
        <w:spacing w:after="120"/>
        <w:jc w:val="both"/>
        <w:rPr>
          <w:rFonts w:ascii="Arial" w:hAnsi="Arial"/>
          <w:bCs/>
          <w:sz w:val="24"/>
        </w:rPr>
      </w:pPr>
      <w:r w:rsidRPr="00AE70C9">
        <w:rPr>
          <w:rFonts w:ascii="Arial" w:hAnsi="Arial"/>
          <w:bCs/>
          <w:sz w:val="24"/>
        </w:rPr>
        <w:t>Del Vangelo e della sua purissima luce con la quale illuminare il mondo intero perché ogni uomo venga attratto a Cristo Gesù.</w:t>
      </w:r>
    </w:p>
    <w:p w14:paraId="372FF684" w14:textId="77777777" w:rsidR="003B01C2" w:rsidRPr="00AE70C9" w:rsidRDefault="003B01C2" w:rsidP="00AE70C9">
      <w:pPr>
        <w:spacing w:after="120"/>
        <w:jc w:val="both"/>
        <w:rPr>
          <w:rFonts w:ascii="Arial" w:hAnsi="Arial"/>
          <w:bCs/>
          <w:sz w:val="24"/>
        </w:rPr>
      </w:pPr>
      <w:r w:rsidRPr="00AE70C9">
        <w:rPr>
          <w:rFonts w:ascii="Arial" w:hAnsi="Arial"/>
          <w:bCs/>
          <w:sz w:val="24"/>
        </w:rPr>
        <w:t xml:space="preserve">Della Chiesa per essere noi dono di grazia, verità, Spirito Santo, per mostrare la nostra speciale conformazione a Cristo e chiamare a questa conformazione ogni altro uomo. </w:t>
      </w:r>
    </w:p>
    <w:p w14:paraId="4610EAD0" w14:textId="77777777" w:rsidR="003B01C2" w:rsidRPr="00AE70C9" w:rsidRDefault="003B01C2" w:rsidP="003B01C2">
      <w:pPr>
        <w:spacing w:after="120"/>
        <w:jc w:val="both"/>
        <w:rPr>
          <w:rFonts w:ascii="Arial" w:hAnsi="Arial"/>
          <w:bCs/>
          <w:sz w:val="24"/>
        </w:rPr>
      </w:pPr>
      <w:r w:rsidRPr="00AE70C9">
        <w:rPr>
          <w:rFonts w:ascii="Arial" w:hAnsi="Arial"/>
          <w:bCs/>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20D04A2" w14:textId="408A0828" w:rsidR="003B01C2" w:rsidRPr="00AE70C9" w:rsidRDefault="003B01C2" w:rsidP="003B01C2">
      <w:pPr>
        <w:spacing w:after="120"/>
        <w:jc w:val="both"/>
        <w:rPr>
          <w:rFonts w:ascii="Arial" w:hAnsi="Arial"/>
          <w:bCs/>
          <w:sz w:val="24"/>
        </w:rPr>
      </w:pPr>
      <w:r w:rsidRPr="00AE70C9">
        <w:rPr>
          <w:rFonts w:ascii="Arial" w:hAnsi="Arial"/>
          <w:bCs/>
          <w:sz w:val="24"/>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w:t>
      </w:r>
      <w:r w:rsidRPr="00AE70C9">
        <w:rPr>
          <w:rFonts w:ascii="Arial" w:hAnsi="Arial"/>
          <w:bCs/>
          <w:sz w:val="24"/>
        </w:rPr>
        <w:lastRenderedPageBreak/>
        <w:t>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w:t>
      </w:r>
      <w:r w:rsidR="00276B76" w:rsidRPr="00AE70C9">
        <w:rPr>
          <w:rFonts w:ascii="Arial" w:hAnsi="Arial"/>
          <w:bCs/>
          <w:sz w:val="24"/>
        </w:rPr>
        <w:t xml:space="preserve"> </w:t>
      </w:r>
      <w:r w:rsidRPr="00AE70C9">
        <w:rPr>
          <w:rFonts w:ascii="Arial" w:hAnsi="Arial"/>
          <w:bCs/>
          <w:sz w:val="24"/>
        </w:rPr>
        <w:t xml:space="preserve">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393219CB" w14:textId="77777777" w:rsidR="003B01C2" w:rsidRPr="001760D2" w:rsidRDefault="003B01C2" w:rsidP="003B01C2">
      <w:pPr>
        <w:spacing w:after="120"/>
        <w:jc w:val="both"/>
        <w:rPr>
          <w:rFonts w:ascii="Arial" w:hAnsi="Arial"/>
          <w:sz w:val="24"/>
        </w:rPr>
      </w:pPr>
    </w:p>
    <w:p w14:paraId="5214411C" w14:textId="77777777" w:rsidR="003B01C2" w:rsidRPr="005649FB" w:rsidRDefault="003B01C2" w:rsidP="00BB421A">
      <w:pPr>
        <w:pStyle w:val="Corpotesto"/>
        <w:rPr>
          <w:lang w:val="la-Latn"/>
        </w:rPr>
      </w:pPr>
      <w:bookmarkStart w:id="406" w:name="_Toc111642505"/>
      <w:bookmarkStart w:id="407" w:name="_Toc112855588"/>
      <w:bookmarkStart w:id="408" w:name="_Toc189214237"/>
      <w:r w:rsidRPr="005649FB">
        <w:rPr>
          <w:lang w:val="la-Latn"/>
        </w:rPr>
        <w:t>Quae in mundo est concupiscentiae corruptionem</w:t>
      </w:r>
      <w:bookmarkEnd w:id="406"/>
      <w:bookmarkEnd w:id="407"/>
      <w:bookmarkEnd w:id="408"/>
    </w:p>
    <w:p w14:paraId="6E9E1F8D" w14:textId="77777777" w:rsidR="00AE70C9" w:rsidRDefault="003B01C2" w:rsidP="00AE70C9">
      <w:pPr>
        <w:spacing w:after="120"/>
        <w:ind w:left="567" w:right="567"/>
        <w:jc w:val="both"/>
        <w:rPr>
          <w:rFonts w:ascii="Arial" w:hAnsi="Arial"/>
          <w:bCs/>
          <w:i/>
          <w:iCs/>
          <w:sz w:val="24"/>
        </w:rPr>
      </w:pPr>
      <w:r w:rsidRPr="00AE70C9">
        <w:rPr>
          <w:rFonts w:ascii="Arial" w:hAnsi="Arial"/>
          <w:bCs/>
          <w:i/>
          <w:iCs/>
          <w:sz w:val="24"/>
        </w:rPr>
        <w:t xml:space="preserve">Fugientes eius quae in mundo est concupiscentiae corruptionem. </w:t>
      </w:r>
    </w:p>
    <w:p w14:paraId="33897392" w14:textId="2433B471" w:rsidR="003B01C2" w:rsidRPr="00AE70C9" w:rsidRDefault="003B01C2" w:rsidP="00AE70C9">
      <w:pPr>
        <w:spacing w:after="120"/>
        <w:ind w:left="567" w:right="567"/>
        <w:jc w:val="both"/>
        <w:rPr>
          <w:rFonts w:ascii="Greek" w:hAnsi="Greek"/>
          <w:bCs/>
          <w:sz w:val="26"/>
          <w:szCs w:val="26"/>
        </w:rPr>
      </w:pPr>
      <w:r w:rsidRPr="00AE70C9">
        <w:rPr>
          <w:rFonts w:ascii="Greek" w:hAnsi="Greek"/>
          <w:bCs/>
          <w:sz w:val="26"/>
          <w:szCs w:val="26"/>
        </w:rPr>
        <w:t>¢pofugÒntej tÁj ™n tù kÒsmJ ™n ™piqum…v fqor©j.</w:t>
      </w:r>
      <w:r w:rsidR="00276B76" w:rsidRPr="00AE70C9">
        <w:rPr>
          <w:rFonts w:ascii="Greek" w:hAnsi="Greek"/>
          <w:bCs/>
          <w:sz w:val="26"/>
          <w:szCs w:val="26"/>
        </w:rPr>
        <w:t xml:space="preserve"> </w:t>
      </w:r>
    </w:p>
    <w:p w14:paraId="3B238793" w14:textId="77777777" w:rsidR="003B01C2" w:rsidRPr="00AE70C9" w:rsidRDefault="003B01C2" w:rsidP="00AE70C9">
      <w:pPr>
        <w:spacing w:after="120"/>
        <w:ind w:left="567" w:right="567"/>
        <w:jc w:val="both"/>
        <w:rPr>
          <w:rFonts w:ascii="Arial" w:hAnsi="Arial"/>
          <w:bCs/>
          <w:i/>
          <w:iCs/>
          <w:sz w:val="24"/>
        </w:rPr>
      </w:pPr>
      <w:r w:rsidRPr="00AE70C9">
        <w:rPr>
          <w:rFonts w:ascii="Arial" w:hAnsi="Arial"/>
          <w:bCs/>
          <w:i/>
          <w:iCs/>
          <w:sz w:val="24"/>
        </w:rPr>
        <w:t xml:space="preserve">Sfuggendo alla corruzione, che è nel mondo a causa della concupiscenza. </w:t>
      </w:r>
    </w:p>
    <w:p w14:paraId="045F133A" w14:textId="77777777" w:rsidR="003B01C2" w:rsidRPr="001760D2" w:rsidRDefault="003B01C2" w:rsidP="003B01C2">
      <w:pPr>
        <w:spacing w:after="120"/>
        <w:jc w:val="both"/>
        <w:rPr>
          <w:rFonts w:ascii="Arial" w:hAnsi="Arial"/>
          <w:sz w:val="24"/>
        </w:rPr>
      </w:pPr>
      <w:r w:rsidRPr="001760D2">
        <w:rPr>
          <w:rFonts w:ascii="Arial" w:hAnsi="Arial"/>
          <w:sz w:val="24"/>
        </w:rPr>
        <w:t xml:space="preserve">Ecco il fine per cui si diviene partecipi della divina natura: </w:t>
      </w:r>
      <w:r w:rsidRPr="001760D2">
        <w:rPr>
          <w:rFonts w:ascii="Arial" w:hAnsi="Arial"/>
          <w:b/>
          <w:sz w:val="24"/>
        </w:rPr>
        <w:t>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w:t>
      </w:r>
      <w:r w:rsidRPr="001760D2">
        <w:rPr>
          <w:rFonts w:ascii="Arial" w:hAnsi="Arial"/>
          <w:sz w:val="24"/>
        </w:rPr>
        <w:t>. Ecco alcuni insegnamenti del Nuovo Testamento:</w:t>
      </w:r>
    </w:p>
    <w:p w14:paraId="4E715C68"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6DF2CE6E"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Certo, la religione è un grande guadagno, purché sappiamo accontentarci! Infatti non abbiamo portato nulla nel mondo e nulla </w:t>
      </w:r>
      <w:r w:rsidRPr="00AE70C9">
        <w:rPr>
          <w:rFonts w:ascii="Arial" w:hAnsi="Arial"/>
          <w:i/>
          <w:iCs/>
          <w:sz w:val="24"/>
        </w:rPr>
        <w:lastRenderedPageBreak/>
        <w:t xml:space="preserve">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16E64B33"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BDF931C"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B1B59C2"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134F5759"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65D6AC26" w14:textId="77777777" w:rsidR="003B01C2" w:rsidRPr="00AE70C9" w:rsidRDefault="003B01C2" w:rsidP="003B01C2">
      <w:pPr>
        <w:spacing w:after="120"/>
        <w:jc w:val="both"/>
        <w:rPr>
          <w:rFonts w:ascii="Arial" w:hAnsi="Arial"/>
          <w:sz w:val="24"/>
        </w:rPr>
      </w:pPr>
      <w:r w:rsidRPr="00AE70C9">
        <w:rPr>
          <w:rFonts w:ascii="Arial" w:hAnsi="Arial"/>
          <w:sz w:val="24"/>
        </w:rPr>
        <w:t xml:space="preserve"> Proviamo ora a leggere i quattro versetti in unità, apparirà in pienissima luce quanto lo Spirito Santo vuole rivelare e insegnare a noi per bocca dell’Apostolo Pietro . Questo insegnamento va posto oggi nel cuore di ogni discepolo di Gesù. Esso è necessario per vivere tutta la verità del nostro essere corpo di Cristo, figli adottivi del Padre, tempio vivo dello Spirito Santo. Senza questo insegnamento, </w:t>
      </w:r>
      <w:r w:rsidRPr="00AE70C9">
        <w:rPr>
          <w:rFonts w:ascii="Arial" w:hAnsi="Arial"/>
          <w:sz w:val="24"/>
        </w:rPr>
        <w:lastRenderedPageBreak/>
        <w:t xml:space="preserve">non c’è speranza di conoscere la verità della nostra salvezza e della nostra redenzione. </w:t>
      </w:r>
    </w:p>
    <w:p w14:paraId="2519A46C" w14:textId="77777777" w:rsidR="00AE70C9" w:rsidRDefault="003B01C2" w:rsidP="00AE70C9">
      <w:pPr>
        <w:spacing w:after="120"/>
        <w:ind w:left="567" w:right="567"/>
        <w:jc w:val="both"/>
        <w:rPr>
          <w:rFonts w:ascii="Arial" w:hAnsi="Arial"/>
          <w:bCs/>
          <w:i/>
          <w:iCs/>
          <w:sz w:val="24"/>
        </w:rPr>
      </w:pPr>
      <w:r w:rsidRPr="00AE70C9">
        <w:rPr>
          <w:rFonts w:ascii="Arial" w:hAnsi="Arial"/>
          <w:bCs/>
          <w:i/>
          <w:iCs/>
          <w:sz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r w:rsidR="00AE70C9">
        <w:rPr>
          <w:rFonts w:ascii="Arial" w:hAnsi="Arial"/>
          <w:bCs/>
          <w:i/>
          <w:iCs/>
          <w:sz w:val="24"/>
        </w:rPr>
        <w:t xml:space="preserve"> </w:t>
      </w:r>
    </w:p>
    <w:p w14:paraId="49F5814E" w14:textId="77777777" w:rsidR="00AE70C9" w:rsidRDefault="003B01C2" w:rsidP="00AE70C9">
      <w:pPr>
        <w:spacing w:after="120"/>
        <w:ind w:left="567" w:right="567"/>
        <w:jc w:val="both"/>
        <w:rPr>
          <w:rFonts w:ascii="Arial" w:hAnsi="Arial"/>
          <w:bCs/>
          <w:i/>
          <w:iCs/>
          <w:sz w:val="24"/>
        </w:rPr>
      </w:pPr>
      <w:r w:rsidRPr="00AE70C9">
        <w:rPr>
          <w:rFonts w:ascii="Arial" w:hAnsi="Arial"/>
          <w:bCs/>
          <w:i/>
          <w:iCs/>
          <w:sz w:val="24"/>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r w:rsidR="00AE70C9">
        <w:rPr>
          <w:rFonts w:ascii="Arial" w:hAnsi="Arial"/>
          <w:bCs/>
          <w:i/>
          <w:iCs/>
          <w:sz w:val="24"/>
        </w:rPr>
        <w:t xml:space="preserve"> </w:t>
      </w:r>
    </w:p>
    <w:p w14:paraId="7F3B733B" w14:textId="183BD20A" w:rsidR="003B01C2" w:rsidRPr="00AE70C9" w:rsidRDefault="003B01C2" w:rsidP="00AE70C9">
      <w:pPr>
        <w:spacing w:after="120"/>
        <w:ind w:left="567" w:right="567"/>
        <w:jc w:val="both"/>
        <w:rPr>
          <w:bCs/>
          <w:sz w:val="28"/>
          <w:szCs w:val="26"/>
        </w:rPr>
      </w:pPr>
      <w:r w:rsidRPr="00AE70C9">
        <w:rPr>
          <w:rFonts w:ascii="Greek" w:hAnsi="Greek" w:cs="Greek"/>
          <w:bCs/>
          <w:sz w:val="28"/>
          <w:szCs w:val="26"/>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AE70C9">
        <w:rPr>
          <w:bCs/>
          <w:sz w:val="28"/>
          <w:szCs w:val="26"/>
        </w:rPr>
        <w:t xml:space="preserve"> (2Pt 1,1-4). </w:t>
      </w:r>
    </w:p>
    <w:p w14:paraId="45D4ED7F" w14:textId="0B80C5A4" w:rsidR="003B01C2" w:rsidRPr="00AE70C9" w:rsidRDefault="003B01C2" w:rsidP="003B01C2">
      <w:pPr>
        <w:spacing w:after="120"/>
        <w:jc w:val="both"/>
        <w:rPr>
          <w:rFonts w:ascii="Arial" w:hAnsi="Arial"/>
          <w:bCs/>
          <w:sz w:val="24"/>
        </w:rPr>
      </w:pPr>
      <w:r w:rsidRPr="00AE70C9">
        <w:rPr>
          <w:rFonts w:ascii="Arial" w:hAnsi="Arial"/>
          <w:bCs/>
          <w:sz w:val="24"/>
        </w:rPr>
        <w:t>Questo insegnamento oggi urge più che mai al cristiano, all’intera Chiesa, al mondo. Spetta ad ogni Successore di Pietro e ad ogni altro Successore degli Apostoli vivere quanto lo stesso Apostolo Pietro</w:t>
      </w:r>
      <w:r w:rsidR="00276B76" w:rsidRPr="00AE70C9">
        <w:rPr>
          <w:rFonts w:ascii="Arial" w:hAnsi="Arial"/>
          <w:bCs/>
          <w:sz w:val="24"/>
        </w:rPr>
        <w:t xml:space="preserve"> </w:t>
      </w:r>
      <w:r w:rsidRPr="00AE70C9">
        <w:rPr>
          <w:rFonts w:ascii="Arial" w:hAnsi="Arial"/>
          <w:bCs/>
          <w:sz w:val="24"/>
        </w:rPr>
        <w:t>vuole che avvenga per i secoli dei secoli, fino al giorno della venuta di Gesù nella gloria del Padre suo:</w:t>
      </w:r>
    </w:p>
    <w:p w14:paraId="14A804F2" w14:textId="77777777" w:rsidR="003B01C2" w:rsidRPr="00AE70C9" w:rsidRDefault="003B01C2" w:rsidP="003B01C2">
      <w:pPr>
        <w:spacing w:after="120"/>
        <w:ind w:left="567" w:right="567"/>
        <w:jc w:val="both"/>
        <w:rPr>
          <w:rFonts w:ascii="Arial" w:hAnsi="Arial"/>
          <w:i/>
          <w:iCs/>
          <w:sz w:val="24"/>
        </w:rPr>
      </w:pPr>
      <w:r w:rsidRPr="00AE70C9">
        <w:rPr>
          <w:rFonts w:ascii="Arial" w:hAnsi="Arial"/>
          <w:i/>
          <w:iCs/>
          <w:sz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0CD2694C" w14:textId="77777777" w:rsidR="003B01C2" w:rsidRPr="00AE70C9" w:rsidRDefault="003B01C2" w:rsidP="003B01C2">
      <w:pPr>
        <w:spacing w:after="120"/>
        <w:jc w:val="both"/>
        <w:rPr>
          <w:rFonts w:ascii="Arial" w:hAnsi="Arial"/>
          <w:sz w:val="24"/>
        </w:rPr>
      </w:pPr>
      <w:r w:rsidRPr="00AE70C9">
        <w:rPr>
          <w:rFonts w:ascii="Arial" w:hAnsi="Arial"/>
          <w:sz w:val="24"/>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443C1D73" w14:textId="77777777" w:rsidR="003B01C2" w:rsidRPr="001760D2" w:rsidRDefault="003B01C2" w:rsidP="00BB421A">
      <w:pPr>
        <w:pStyle w:val="Corpotesto"/>
      </w:pPr>
      <w:bookmarkStart w:id="409" w:name="_Toc111642507"/>
      <w:bookmarkStart w:id="410" w:name="_Toc112855590"/>
      <w:bookmarkStart w:id="411" w:name="_Toc189214239"/>
      <w:r w:rsidRPr="001760D2">
        <w:lastRenderedPageBreak/>
        <w:t>La vera tradizione nella Chiesa</w:t>
      </w:r>
      <w:bookmarkEnd w:id="409"/>
      <w:bookmarkEnd w:id="410"/>
      <w:bookmarkEnd w:id="411"/>
    </w:p>
    <w:p w14:paraId="5142AEF3" w14:textId="13F48B2B" w:rsidR="003B01C2" w:rsidRPr="001760D2" w:rsidRDefault="003B01C2" w:rsidP="003B01C2">
      <w:pPr>
        <w:spacing w:after="120"/>
        <w:jc w:val="both"/>
        <w:rPr>
          <w:rFonts w:ascii="Arial" w:hAnsi="Arial"/>
          <w:sz w:val="24"/>
        </w:rPr>
      </w:pPr>
      <w:r w:rsidRPr="001760D2">
        <w:rPr>
          <w:rFonts w:ascii="Arial" w:hAnsi="Arial"/>
          <w:sz w:val="24"/>
        </w:rPr>
        <w:t>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sidR="00276B76" w:rsidRPr="001760D2">
        <w:rPr>
          <w:rFonts w:ascii="Arial" w:hAnsi="Arial"/>
          <w:sz w:val="24"/>
        </w:rPr>
        <w:t xml:space="preserve"> </w:t>
      </w:r>
      <w:r w:rsidRPr="001760D2">
        <w:rPr>
          <w:rFonts w:ascii="Arial" w:hAnsi="Arial"/>
          <w:sz w:val="24"/>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63E88E2" w14:textId="77777777" w:rsidR="003B01C2" w:rsidRPr="001760D2" w:rsidRDefault="003B01C2" w:rsidP="003B01C2">
      <w:pPr>
        <w:spacing w:after="120"/>
        <w:jc w:val="both"/>
        <w:rPr>
          <w:rFonts w:ascii="Arial" w:hAnsi="Arial" w:cs="Arial"/>
          <w:color w:val="000000" w:themeColor="text1"/>
          <w:sz w:val="24"/>
          <w:szCs w:val="24"/>
        </w:rPr>
      </w:pPr>
      <w:r w:rsidRPr="001760D2">
        <w:rPr>
          <w:rFonts w:ascii="Arial" w:hAnsi="Arial" w:cs="Arial"/>
          <w:b/>
          <w:color w:val="000000" w:themeColor="text1"/>
          <w:sz w:val="24"/>
          <w:szCs w:val="24"/>
        </w:rPr>
        <w:t xml:space="preserve">Traditio vitae Christi. </w:t>
      </w:r>
      <w:r w:rsidRPr="001760D2">
        <w:rPr>
          <w:rFonts w:ascii="Arial" w:hAnsi="Arial" w:cs="Arial"/>
          <w:color w:val="000000" w:themeColor="text1"/>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w:t>
      </w:r>
      <w:r w:rsidRPr="001760D2">
        <w:rPr>
          <w:rFonts w:ascii="Arial" w:hAnsi="Arial" w:cs="Arial"/>
          <w:color w:val="000000" w:themeColor="text1"/>
          <w:sz w:val="24"/>
          <w:szCs w:val="24"/>
        </w:rPr>
        <w:lastRenderedPageBreak/>
        <w:t>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815E918"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w:t>
      </w:r>
      <w:r w:rsidRPr="001760D2">
        <w:rPr>
          <w:rFonts w:ascii="Arial" w:hAnsi="Arial" w:cs="Arial"/>
          <w:sz w:val="24"/>
          <w:szCs w:val="24"/>
        </w:rPr>
        <w:lastRenderedPageBreak/>
        <w:t xml:space="preserve">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B9C10E3" w14:textId="32F806B2"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vitae Pauli. </w:t>
      </w:r>
      <w:r w:rsidRPr="001760D2">
        <w:rPr>
          <w:rFonts w:ascii="Arial" w:hAnsi="Arial" w:cs="Arial"/>
          <w:sz w:val="24"/>
          <w:szCs w:val="24"/>
        </w:rPr>
        <w:t>È verità. L’Apostolo Paolo</w:t>
      </w:r>
      <w:r w:rsidR="00276B76" w:rsidRPr="001760D2">
        <w:rPr>
          <w:rFonts w:ascii="Arial" w:hAnsi="Arial" w:cs="Arial"/>
          <w:sz w:val="24"/>
          <w:szCs w:val="24"/>
        </w:rPr>
        <w:t xml:space="preserve"> </w:t>
      </w:r>
      <w:r w:rsidRPr="001760D2">
        <w:rPr>
          <w:rFonts w:ascii="Arial" w:hAnsi="Arial" w:cs="Arial"/>
          <w:sz w:val="24"/>
          <w:szCs w:val="24"/>
        </w:rPr>
        <w:t>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D40C621"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sanae doctrinae. </w:t>
      </w:r>
      <w:r w:rsidRPr="001760D2">
        <w:rPr>
          <w:rFonts w:ascii="Arial" w:hAnsi="Arial" w:cs="Arial"/>
          <w:sz w:val="24"/>
          <w:szCs w:val="24"/>
        </w:rPr>
        <w:t xml:space="preserve">Tu invece mi hai seguito da vicino nell’insegnamento: Timòteo ha seguito l’Apostolo Paolo in ogni suo insegnamento. Lo ha seguito in </w:t>
      </w:r>
      <w:r w:rsidRPr="001760D2">
        <w:rPr>
          <w:rFonts w:ascii="Arial" w:hAnsi="Arial" w:cs="Arial"/>
          <w:sz w:val="24"/>
          <w:szCs w:val="24"/>
        </w:rPr>
        <w:lastRenderedPageBreak/>
        <w:t xml:space="preserve">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8FDCEF6"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Evangelii o Traditio vitae. </w:t>
      </w:r>
      <w:r w:rsidRPr="001760D2">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5BF96737"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voluntatis missionis. </w:t>
      </w:r>
      <w:r w:rsidRPr="001760D2">
        <w:rPr>
          <w:rFonts w:ascii="Arial" w:hAnsi="Arial" w:cs="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w:t>
      </w:r>
      <w:r w:rsidRPr="001760D2">
        <w:rPr>
          <w:rFonts w:ascii="Arial" w:hAnsi="Arial" w:cs="Arial"/>
          <w:sz w:val="24"/>
          <w:szCs w:val="24"/>
        </w:rPr>
        <w:lastRenderedPageBreak/>
        <w:t xml:space="preserve">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09F99D7F"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fidei o traditio veritatis. </w:t>
      </w:r>
      <w:r w:rsidRPr="001760D2">
        <w:rPr>
          <w:rFonts w:ascii="Arial" w:hAnsi="Arial" w:cs="Arial"/>
          <w:sz w:val="24"/>
          <w:szCs w:val="24"/>
        </w:rPr>
        <w:t xml:space="preserve">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81BD5EC"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cordis. </w:t>
      </w:r>
      <w:r w:rsidRPr="001760D2">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EEA8ED5"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amoris salutis. </w:t>
      </w:r>
      <w:r w:rsidRPr="001760D2">
        <w:rPr>
          <w:rFonts w:ascii="Arial" w:hAnsi="Arial" w:cs="Arial"/>
          <w:sz w:val="24"/>
          <w:szCs w:val="24"/>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w:t>
      </w:r>
      <w:r w:rsidRPr="001760D2">
        <w:rPr>
          <w:rFonts w:ascii="Arial" w:hAnsi="Arial" w:cs="Arial"/>
          <w:sz w:val="24"/>
          <w:szCs w:val="24"/>
        </w:rPr>
        <w:lastRenderedPageBreak/>
        <w:t>cristiano è chiesto di amare solo di un amore di salvezza. Avendo l’Apostolo Paolo consegnato a Timòteo il suo amore per la salvezza di ogni uomo, Timòteo mai si smarrirà e mai potrà inseguire i pensieri del mondo.</w:t>
      </w:r>
    </w:p>
    <w:p w14:paraId="377661E3"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martiyrii. </w:t>
      </w:r>
      <w:r w:rsidRPr="001760D2">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53961981"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crucis. </w:t>
      </w:r>
      <w:r w:rsidRPr="001760D2">
        <w:rPr>
          <w:rFonts w:ascii="Arial" w:hAnsi="Arial" w:cs="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405D541D"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doloris redemptionis. </w:t>
      </w:r>
      <w:r w:rsidRPr="001760D2">
        <w:rPr>
          <w:rFonts w:ascii="Arial" w:hAnsi="Arial" w:cs="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a </w:t>
      </w:r>
      <w:r w:rsidRPr="001760D2">
        <w:rPr>
          <w:rFonts w:ascii="Arial" w:hAnsi="Arial" w:cs="Arial"/>
          <w:sz w:val="24"/>
          <w:szCs w:val="24"/>
        </w:rPr>
        <w:lastRenderedPageBreak/>
        <w:t xml:space="preserve">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770A5BD"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consolationis Domini. </w:t>
      </w:r>
      <w:r w:rsidRPr="001760D2">
        <w:rPr>
          <w:rFonts w:ascii="Arial" w:hAnsi="Arial" w:cs="Arial"/>
          <w:sz w:val="24"/>
          <w:szCs w:val="24"/>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17932F43"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novissima. </w:t>
      </w:r>
      <w:r w:rsidRPr="001760D2">
        <w:rPr>
          <w:rFonts w:ascii="Arial" w:hAnsi="Arial" w:cs="Arial"/>
          <w:sz w:val="24"/>
          <w:szCs w:val="24"/>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w:t>
      </w:r>
      <w:r w:rsidRPr="001760D2">
        <w:rPr>
          <w:rFonts w:ascii="Arial" w:hAnsi="Arial" w:cs="Arial"/>
          <w:sz w:val="24"/>
          <w:szCs w:val="24"/>
        </w:rPr>
        <w:lastRenderedPageBreak/>
        <w:t xml:space="preserve">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0488CA87"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ECE3E77" w14:textId="6F3D450B"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Timòteo dovrà mettere altre tre verità nel suo cuore, nel suo corpo, nella sua anima, nel suo spirito –</w:t>
      </w:r>
      <w:r w:rsidR="00276B76" w:rsidRPr="001760D2">
        <w:rPr>
          <w:rFonts w:ascii="Arial" w:hAnsi="Arial" w:cs="Arial"/>
          <w:sz w:val="24"/>
          <w:szCs w:val="24"/>
        </w:rPr>
        <w:t xml:space="preserve"> </w:t>
      </w:r>
      <w:r w:rsidRPr="001760D2">
        <w:rPr>
          <w:rFonts w:ascii="Arial" w:hAnsi="Arial" w:cs="Arial"/>
          <w:sz w:val="24"/>
          <w:szCs w:val="24"/>
        </w:rPr>
        <w:t>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93F0F29" w14:textId="77777777" w:rsidR="003B01C2" w:rsidRPr="001760D2" w:rsidRDefault="003B01C2" w:rsidP="003B01C2">
      <w:pPr>
        <w:spacing w:after="120"/>
        <w:jc w:val="both"/>
        <w:rPr>
          <w:rFonts w:ascii="Arial" w:hAnsi="Arial" w:cs="Arial"/>
          <w:color w:val="000000" w:themeColor="text1"/>
          <w:sz w:val="24"/>
          <w:szCs w:val="24"/>
        </w:rPr>
      </w:pPr>
      <w:r w:rsidRPr="001760D2">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w:t>
      </w:r>
      <w:r w:rsidRPr="001760D2">
        <w:rPr>
          <w:rFonts w:ascii="Arial" w:hAnsi="Arial" w:cs="Arial"/>
          <w:color w:val="000000" w:themeColor="text1"/>
          <w:sz w:val="24"/>
          <w:szCs w:val="24"/>
        </w:rPr>
        <w:lastRenderedPageBreak/>
        <w:t xml:space="preserve">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33546A7"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DE43555" w14:textId="77777777" w:rsidR="003B01C2" w:rsidRPr="001760D2" w:rsidRDefault="003B01C2" w:rsidP="003B01C2">
      <w:pPr>
        <w:spacing w:after="120"/>
        <w:jc w:val="both"/>
        <w:rPr>
          <w:rFonts w:ascii="Arial" w:hAnsi="Arial" w:cs="Arial"/>
          <w:sz w:val="24"/>
          <w:szCs w:val="24"/>
        </w:rPr>
      </w:pPr>
      <w:r w:rsidRPr="001760D2">
        <w:rPr>
          <w:rFonts w:ascii="Arial" w:hAnsi="Arial" w:cs="Arial"/>
          <w:b/>
          <w:sz w:val="24"/>
          <w:szCs w:val="24"/>
        </w:rPr>
        <w:t xml:space="preserve">Traditio vitae episcopi. </w:t>
      </w:r>
      <w:r w:rsidRPr="001760D2">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w:t>
      </w:r>
      <w:r w:rsidRPr="001760D2">
        <w:rPr>
          <w:rFonts w:ascii="Arial" w:hAnsi="Arial" w:cs="Arial"/>
          <w:sz w:val="24"/>
          <w:szCs w:val="24"/>
        </w:rPr>
        <w:lastRenderedPageBreak/>
        <w:t xml:space="preserve">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46DECE5A"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C9F2FAE" w14:textId="77777777" w:rsidR="003B01C2" w:rsidRPr="00AE70C9" w:rsidRDefault="003B01C2" w:rsidP="003B01C2">
      <w:pPr>
        <w:spacing w:after="120"/>
        <w:jc w:val="both"/>
        <w:rPr>
          <w:rFonts w:ascii="Arial" w:hAnsi="Arial" w:cs="Arial"/>
          <w:sz w:val="24"/>
          <w:szCs w:val="24"/>
        </w:rPr>
      </w:pPr>
      <w:r w:rsidRPr="00AE70C9">
        <w:rPr>
          <w:rFonts w:ascii="Arial" w:hAnsi="Arial" w:cs="Arial"/>
          <w:sz w:val="24"/>
          <w:szCs w:val="24"/>
        </w:rPr>
        <w:t>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31F51003" w14:textId="77777777" w:rsidR="003B01C2" w:rsidRPr="00AE70C9" w:rsidRDefault="003B01C2" w:rsidP="003B01C2">
      <w:pPr>
        <w:spacing w:after="120"/>
        <w:ind w:left="567" w:right="567"/>
        <w:jc w:val="both"/>
        <w:rPr>
          <w:rFonts w:ascii="Arial" w:hAnsi="Arial" w:cs="Arial"/>
          <w:i/>
          <w:iCs/>
          <w:sz w:val="24"/>
          <w:szCs w:val="24"/>
        </w:rPr>
      </w:pPr>
      <w:r w:rsidRPr="00AE70C9">
        <w:rPr>
          <w:rFonts w:ascii="Arial" w:hAnsi="Arial" w:cs="Arial"/>
          <w:i/>
          <w:iCs/>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w:t>
      </w:r>
      <w:r w:rsidRPr="00AE70C9">
        <w:rPr>
          <w:rFonts w:ascii="Arial" w:hAnsi="Arial" w:cs="Arial"/>
          <w:i/>
          <w:iCs/>
          <w:sz w:val="24"/>
          <w:szCs w:val="24"/>
        </w:rPr>
        <w:lastRenderedPageBreak/>
        <w:t xml:space="preserve">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217408DA" w14:textId="77777777" w:rsidR="003B01C2" w:rsidRPr="00AE70C9" w:rsidRDefault="003B01C2" w:rsidP="003B01C2">
      <w:pPr>
        <w:spacing w:after="120"/>
        <w:jc w:val="both"/>
        <w:rPr>
          <w:rFonts w:ascii="Arial" w:hAnsi="Arial" w:cs="Arial"/>
          <w:sz w:val="24"/>
          <w:szCs w:val="24"/>
        </w:rPr>
      </w:pPr>
      <w:r w:rsidRPr="00AE70C9">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7B844ACA" w14:textId="77777777" w:rsidR="003B01C2" w:rsidRPr="00AE70C9" w:rsidRDefault="003B01C2" w:rsidP="003B01C2">
      <w:pPr>
        <w:spacing w:after="120"/>
        <w:ind w:left="567" w:right="567"/>
        <w:jc w:val="both"/>
        <w:rPr>
          <w:rFonts w:ascii="Arial" w:hAnsi="Arial" w:cs="Arial"/>
          <w:i/>
          <w:iCs/>
          <w:color w:val="000000" w:themeColor="text1"/>
          <w:position w:val="4"/>
          <w:sz w:val="24"/>
          <w:szCs w:val="24"/>
        </w:rPr>
      </w:pPr>
      <w:r w:rsidRPr="00AE70C9">
        <w:rPr>
          <w:rFonts w:ascii="Arial" w:hAnsi="Arial" w:cs="Arial"/>
          <w:i/>
          <w:iCs/>
          <w:color w:val="000000" w:themeColor="text1"/>
          <w:position w:val="4"/>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1D361F0C" w14:textId="77777777" w:rsidR="003B01C2" w:rsidRPr="00AE70C9" w:rsidRDefault="003B01C2" w:rsidP="003B01C2">
      <w:pPr>
        <w:spacing w:after="120"/>
        <w:ind w:left="567" w:right="567"/>
        <w:jc w:val="both"/>
        <w:rPr>
          <w:rFonts w:ascii="Arial" w:hAnsi="Arial" w:cs="Arial"/>
          <w:i/>
          <w:iCs/>
          <w:color w:val="000000" w:themeColor="text1"/>
          <w:position w:val="4"/>
          <w:sz w:val="24"/>
          <w:szCs w:val="24"/>
        </w:rPr>
      </w:pPr>
      <w:r w:rsidRPr="00AE70C9">
        <w:rPr>
          <w:rFonts w:ascii="Arial" w:hAnsi="Arial" w:cs="Arial"/>
          <w:i/>
          <w:iCs/>
          <w:color w:val="000000" w:themeColor="text1"/>
          <w:position w:val="4"/>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051C5FB" w14:textId="77777777" w:rsidR="003B01C2" w:rsidRPr="001760D2" w:rsidRDefault="003B01C2" w:rsidP="003B01C2">
      <w:pPr>
        <w:spacing w:after="120"/>
        <w:jc w:val="both"/>
        <w:rPr>
          <w:rFonts w:ascii="Arial" w:hAnsi="Arial" w:cs="Arial"/>
          <w:sz w:val="24"/>
          <w:szCs w:val="24"/>
        </w:rPr>
      </w:pPr>
      <w:r w:rsidRPr="001760D2">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157C4FB6" w14:textId="77777777" w:rsidR="006E426C" w:rsidRDefault="006E426C" w:rsidP="00BB421A">
      <w:pPr>
        <w:pStyle w:val="Corpotesto"/>
      </w:pPr>
      <w:bookmarkStart w:id="412" w:name="_Toc112855598"/>
      <w:bookmarkStart w:id="413" w:name="_Toc189214240"/>
    </w:p>
    <w:p w14:paraId="56847E83" w14:textId="77777777" w:rsidR="002851DF" w:rsidRPr="002851DF" w:rsidRDefault="002851DF" w:rsidP="00BB421A">
      <w:pPr>
        <w:pStyle w:val="Corpotesto"/>
      </w:pPr>
      <w:bookmarkStart w:id="414" w:name="_Toc112855592"/>
      <w:r w:rsidRPr="002851DF">
        <w:t>LETTURA DEL TESTO</w:t>
      </w:r>
      <w:bookmarkEnd w:id="414"/>
    </w:p>
    <w:p w14:paraId="7D9A3A3C" w14:textId="40984C5F" w:rsidR="00AE70C9" w:rsidRPr="00AE70C9" w:rsidRDefault="00AE70C9" w:rsidP="00AE70C9">
      <w:pPr>
        <w:spacing w:after="120"/>
        <w:ind w:left="567" w:right="567"/>
        <w:jc w:val="both"/>
        <w:rPr>
          <w:rFonts w:ascii="Arial" w:hAnsi="Arial"/>
          <w:i/>
          <w:iCs/>
          <w:sz w:val="24"/>
          <w:lang w:val="it-IT"/>
        </w:rPr>
      </w:pPr>
      <w:r w:rsidRPr="00AE70C9">
        <w:rPr>
          <w:rFonts w:ascii="Arial" w:hAnsi="Arial"/>
          <w:i/>
          <w:iCs/>
          <w:sz w:val="24"/>
          <w:lang w:val="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0B91399" w14:textId="14190CB0" w:rsidR="00AE70C9" w:rsidRPr="00AE70C9" w:rsidRDefault="00AE70C9" w:rsidP="00AE70C9">
      <w:pPr>
        <w:spacing w:after="120"/>
        <w:ind w:left="567" w:right="567"/>
        <w:jc w:val="both"/>
        <w:rPr>
          <w:rFonts w:ascii="Arial" w:hAnsi="Arial"/>
          <w:i/>
          <w:iCs/>
          <w:sz w:val="24"/>
          <w:lang w:val="it-IT"/>
        </w:rPr>
      </w:pPr>
      <w:r w:rsidRPr="00AE70C9">
        <w:rPr>
          <w:rFonts w:ascii="Arial" w:hAnsi="Arial"/>
          <w:i/>
          <w:iCs/>
          <w:sz w:val="24"/>
          <w:lang w:val="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77319B89" w14:textId="181BE22A" w:rsidR="00AE70C9" w:rsidRPr="00AE70C9" w:rsidRDefault="00AE70C9" w:rsidP="00AE70C9">
      <w:pPr>
        <w:spacing w:after="120"/>
        <w:ind w:left="567" w:right="567"/>
        <w:jc w:val="both"/>
        <w:rPr>
          <w:rFonts w:ascii="Arial" w:hAnsi="Arial"/>
          <w:i/>
          <w:iCs/>
          <w:sz w:val="24"/>
          <w:lang w:val="it-IT"/>
        </w:rPr>
      </w:pPr>
      <w:r w:rsidRPr="00AE70C9">
        <w:rPr>
          <w:rFonts w:ascii="Arial" w:hAnsi="Arial"/>
          <w:i/>
          <w:iCs/>
          <w:sz w:val="24"/>
          <w:lang w:val="it-IT"/>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w:t>
      </w:r>
      <w:r w:rsidRPr="00AE70C9">
        <w:rPr>
          <w:rFonts w:ascii="Arial" w:hAnsi="Arial"/>
          <w:i/>
          <w:iCs/>
          <w:sz w:val="24"/>
          <w:lang w:val="it-IT"/>
        </w:rPr>
        <w:lastRenderedPageBreak/>
        <w:t>anche il Signore nostro Gesù Cristo. E procurerò che anche dopo la mia partenza voi abbiate a ricordarvi di queste cose.</w:t>
      </w:r>
    </w:p>
    <w:p w14:paraId="33F65E47" w14:textId="7BDAEB8C" w:rsidR="002851DF" w:rsidRPr="00AE70C9" w:rsidRDefault="00AE70C9" w:rsidP="00AE70C9">
      <w:pPr>
        <w:spacing w:after="120"/>
        <w:ind w:left="567" w:right="567"/>
        <w:jc w:val="both"/>
        <w:rPr>
          <w:rFonts w:ascii="Arial" w:hAnsi="Arial"/>
          <w:i/>
          <w:iCs/>
          <w:sz w:val="24"/>
          <w:lang w:val="it-IT"/>
        </w:rPr>
      </w:pPr>
      <w:r w:rsidRPr="00AE70C9">
        <w:rPr>
          <w:rFonts w:ascii="Arial" w:hAnsi="Arial"/>
          <w:i/>
          <w:iCs/>
          <w:sz w:val="24"/>
          <w:lang w:val="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181252C5" w14:textId="77777777" w:rsidR="002851DF" w:rsidRPr="002851DF" w:rsidRDefault="002851DF" w:rsidP="002851DF">
      <w:pPr>
        <w:rPr>
          <w:lang w:val="it-IT"/>
        </w:rPr>
      </w:pPr>
    </w:p>
    <w:p w14:paraId="608A1D65" w14:textId="77777777" w:rsidR="002851DF" w:rsidRPr="002851DF" w:rsidRDefault="002851DF" w:rsidP="00BB421A">
      <w:pPr>
        <w:pStyle w:val="Corpotesto"/>
      </w:pPr>
      <w:bookmarkStart w:id="415" w:name="_Toc112855594"/>
      <w:r w:rsidRPr="002851DF">
        <w:t>Indirizzo</w:t>
      </w:r>
      <w:bookmarkEnd w:id="415"/>
    </w:p>
    <w:p w14:paraId="06D4B2CF" w14:textId="77777777" w:rsidR="002851DF" w:rsidRPr="002851DF"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2851DF">
        <w:rPr>
          <w:rFonts w:ascii="Arial" w:hAnsi="Arial"/>
          <w:b/>
          <w:position w:val="4"/>
          <w:sz w:val="24"/>
          <w:vertAlign w:val="superscript"/>
          <w:lang w:val="it-IT"/>
        </w:rPr>
        <w:t>1</w:t>
      </w:r>
      <w:r w:rsidRPr="002851DF">
        <w:rPr>
          <w:rFonts w:ascii="Arial" w:hAnsi="Arial"/>
          <w:b/>
          <w:sz w:val="24"/>
          <w:lang w:val="it-IT"/>
        </w:rPr>
        <w:t xml:space="preserve">Simon Pietro, servo e apostolo di Gesù Cristo, a coloro ai quali il nostro Dio e salvatore Gesù Cristo, nella sua giustizia, ha dato il medesimo e prezioso dono della fede: </w:t>
      </w:r>
    </w:p>
    <w:p w14:paraId="28DC6500" w14:textId="7FEB5E9F" w:rsidR="002851DF" w:rsidRPr="002B4EF3" w:rsidRDefault="002851DF" w:rsidP="002851DF">
      <w:pPr>
        <w:spacing w:after="120"/>
        <w:jc w:val="both"/>
        <w:rPr>
          <w:rFonts w:ascii="Arial" w:hAnsi="Arial"/>
          <w:sz w:val="24"/>
          <w:lang w:val="it-IT"/>
        </w:rPr>
      </w:pPr>
      <w:r w:rsidRPr="002B4EF3">
        <w:rPr>
          <w:rFonts w:ascii="Arial" w:hAnsi="Arial"/>
          <w:sz w:val="24"/>
          <w:lang w:val="it-IT"/>
        </w:rPr>
        <w:t>Chi scrive la Lettera è Simon Pietro, servo e apostolo di Gesù Cristo. È servo perché è sempre dalla volontà del suo Signore. È apostolo non perché è stato mandato da</w:t>
      </w:r>
      <w:r w:rsidR="00B36793" w:rsidRPr="002B4EF3">
        <w:rPr>
          <w:rFonts w:ascii="Arial" w:hAnsi="Arial"/>
          <w:sz w:val="24"/>
          <w:lang w:val="it-IT"/>
        </w:rPr>
        <w:t xml:space="preserve"> </w:t>
      </w:r>
      <w:r w:rsidRPr="002B4EF3">
        <w:rPr>
          <w:rFonts w:ascii="Arial" w:hAnsi="Arial"/>
          <w:sz w:val="24"/>
          <w:lang w:val="it-IT"/>
        </w:rPr>
        <w:t>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w:t>
      </w:r>
      <w:r w:rsidR="00B36793" w:rsidRPr="002B4EF3">
        <w:rPr>
          <w:rFonts w:ascii="Arial" w:hAnsi="Arial"/>
          <w:sz w:val="24"/>
          <w:lang w:val="it-IT"/>
        </w:rPr>
        <w:t xml:space="preserve"> </w:t>
      </w:r>
      <w:r w:rsidRPr="002B4EF3">
        <w:rPr>
          <w:rFonts w:ascii="Arial" w:hAnsi="Arial"/>
          <w:sz w:val="24"/>
          <w:lang w:val="it-IT"/>
        </w:rPr>
        <w:t>lui deve chiedere in ogni istante allo Spirito Santo che gli manifesti la volontà del suo Signore. Sarà così anche lui il perenne mandato da Cristo Gesù.</w:t>
      </w:r>
    </w:p>
    <w:p w14:paraId="2A1B7483" w14:textId="4414961E" w:rsidR="002851DF" w:rsidRPr="002B4EF3" w:rsidRDefault="002851DF" w:rsidP="002851DF">
      <w:pPr>
        <w:spacing w:after="120"/>
        <w:jc w:val="both"/>
        <w:rPr>
          <w:rFonts w:ascii="Arial" w:hAnsi="Arial"/>
          <w:sz w:val="24"/>
          <w:lang w:val="it-IT"/>
        </w:rPr>
      </w:pPr>
      <w:r w:rsidRPr="002B4EF3">
        <w:rPr>
          <w:rFonts w:ascii="Arial" w:hAnsi="Arial"/>
          <w:sz w:val="24"/>
          <w:lang w:val="it-IT"/>
        </w:rPr>
        <w:t>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w:t>
      </w:r>
      <w:r w:rsidR="00B36793" w:rsidRPr="002B4EF3">
        <w:rPr>
          <w:rFonts w:ascii="Arial" w:hAnsi="Arial"/>
          <w:sz w:val="24"/>
          <w:lang w:val="it-IT"/>
        </w:rPr>
        <w:t xml:space="preserve"> </w:t>
      </w:r>
      <w:r w:rsidRPr="002B4EF3">
        <w:rPr>
          <w:rFonts w:ascii="Arial" w:hAnsi="Arial"/>
          <w:sz w:val="24"/>
          <w:lang w:val="it-IT"/>
        </w:rPr>
        <w:t>di Cristo Gesù. Possiamo applicare ai servi e agli apostoli del Signore ciò che il Signore dice al profeta Ezechiele. Questi è mandato per dire la Parola che ascolterà dal suo.</w:t>
      </w:r>
    </w:p>
    <w:p w14:paraId="7A519250"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Mi disse: «Figlio dell’uomo, àlzati, ti voglio parlare». A queste parole, uno spirito entrò in me, mi fece alzare in piedi e io ascoltai colui che mi parlava.</w:t>
      </w:r>
    </w:p>
    <w:p w14:paraId="26670744"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98E8D73"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CD55522"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F2FE9D2"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C29E96A"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Mi disse ancora: «Figlio dell’uomo, tutte le parole che ti dico ascoltale con gli orecchi e accoglile nel cuore: poi va’, rècati dai deportati, dai figli del tuo popolo, e parla loro. Ascoltino o non ascoltino, dirai: “Così dice il Signore”».</w:t>
      </w:r>
    </w:p>
    <w:p w14:paraId="4EEC7653"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08440CA"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CB68223" w14:textId="77777777" w:rsidR="002851DF" w:rsidRPr="002B4EF3" w:rsidRDefault="002851DF" w:rsidP="002B4EF3">
      <w:pPr>
        <w:spacing w:after="120"/>
        <w:ind w:left="567" w:right="567"/>
        <w:jc w:val="both"/>
        <w:rPr>
          <w:rFonts w:ascii="Arial" w:hAnsi="Arial"/>
          <w:bCs/>
          <w:i/>
          <w:iCs/>
          <w:sz w:val="24"/>
          <w:szCs w:val="24"/>
          <w:lang w:val="it-IT"/>
        </w:rPr>
      </w:pPr>
      <w:r w:rsidRPr="002B4EF3">
        <w:rPr>
          <w:rFonts w:ascii="Arial" w:hAnsi="Arial"/>
          <w:bCs/>
          <w:i/>
          <w:iCs/>
          <w:sz w:val="24"/>
          <w:szCs w:val="24"/>
          <w:lang w:val="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0AB631E" w14:textId="77777777" w:rsidR="002851DF" w:rsidRPr="002B4EF3" w:rsidRDefault="002851DF" w:rsidP="002B4EF3">
      <w:pPr>
        <w:spacing w:after="120"/>
        <w:ind w:left="567" w:right="567"/>
        <w:jc w:val="both"/>
        <w:rPr>
          <w:rFonts w:ascii="Arial" w:hAnsi="Arial"/>
          <w:bCs/>
          <w:i/>
          <w:iCs/>
          <w:sz w:val="24"/>
          <w:szCs w:val="24"/>
          <w:lang w:val="it-IT"/>
        </w:rPr>
      </w:pPr>
      <w:r w:rsidRPr="002B4EF3">
        <w:rPr>
          <w:rFonts w:ascii="Arial" w:hAnsi="Arial"/>
          <w:bCs/>
          <w:i/>
          <w:iCs/>
          <w:sz w:val="24"/>
          <w:szCs w:val="24"/>
          <w:lang w:val="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A0626AE"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w:t>
      </w:r>
      <w:r w:rsidRPr="002B4EF3">
        <w:rPr>
          <w:rFonts w:ascii="Arial" w:hAnsi="Arial"/>
          <w:sz w:val="24"/>
          <w:szCs w:val="24"/>
          <w:lang w:val="it-IT"/>
        </w:rPr>
        <w:lastRenderedPageBreak/>
        <w:t>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79069E33"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DF00530"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C03C340"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7664CA9"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È questa oggi la grande astuzia di Satana: sta riempiendo la Chiesa di suoi diaconi per distruggerla, annientarla, raderla al suo, bruciandola e incendiandola con ogni falsità su Cristo, sul Vangelo, su tutta la rivelazione. Ecco cosa fa un </w:t>
      </w:r>
      <w:r w:rsidRPr="002B4EF3">
        <w:rPr>
          <w:rFonts w:ascii="Arial" w:hAnsi="Arial"/>
          <w:sz w:val="24"/>
          <w:szCs w:val="24"/>
          <w:lang w:val="it-IT"/>
        </w:rPr>
        <w:lastRenderedPageBreak/>
        <w:t>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3A97C424"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B4C5D43" w14:textId="76091475"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lastRenderedPageBreak/>
        <w:t>Chi nega, altera, contraddice, modifica, trasforma, cancella, annulla anche una sola Parola del Vangelo, nega, altera, contraddice, modifica, trasforma, cancella, annulla tutta la Parola,</w:t>
      </w:r>
      <w:r w:rsidR="00B36793" w:rsidRPr="002B4EF3">
        <w:rPr>
          <w:rFonts w:ascii="Arial" w:hAnsi="Arial"/>
          <w:sz w:val="24"/>
          <w:szCs w:val="24"/>
          <w:lang w:val="it-IT"/>
        </w:rPr>
        <w:t xml:space="preserve"> </w:t>
      </w:r>
      <w:r w:rsidRPr="002B4EF3">
        <w:rPr>
          <w:rFonts w:ascii="Arial" w:hAnsi="Arial"/>
          <w:sz w:val="24"/>
          <w:szCs w:val="24"/>
          <w:lang w:val="it-IT"/>
        </w:rPr>
        <w:t xml:space="preserve">la riduce a menzogna. Chi fa questo di certo non sarà un vero angelo di luce. È un angelo delle tenebre che si riveste di angelo di luce per la rovina della Chiesa e del mondo. Da questi angeli di tenebra vestiti o mascherati (“metaschematizzati” – </w:t>
      </w:r>
      <w:r w:rsidRPr="002B4EF3">
        <w:rPr>
          <w:rFonts w:ascii="Greek" w:hAnsi="Greek" w:cs="Greek"/>
          <w:sz w:val="24"/>
          <w:szCs w:val="24"/>
          <w:lang w:val="it-IT"/>
        </w:rPr>
        <w:t xml:space="preserve">metaschmat…zetai e„j ¥ggelon fwtÒjoÙ </w:t>
      </w:r>
      <w:r w:rsidRPr="002B4EF3">
        <w:rPr>
          <w:rFonts w:ascii="Arial" w:hAnsi="Arial"/>
          <w:sz w:val="24"/>
          <w:szCs w:val="24"/>
          <w:lang w:val="it-IT"/>
        </w:rPr>
        <w:t>– ) da Angeli di luce ci dobbiamo guardare sempre. Per poterci guardare da essi dobbiamo vivere con nel cuore con tutta la sapienza, l’intelligenza, la scienza, la luce dello Spirito Santo.</w:t>
      </w:r>
      <w:r w:rsidR="00B36793" w:rsidRPr="002B4EF3">
        <w:rPr>
          <w:rFonts w:ascii="Arial" w:hAnsi="Arial"/>
          <w:sz w:val="24"/>
          <w:szCs w:val="24"/>
          <w:lang w:val="it-IT"/>
        </w:rPr>
        <w:t xml:space="preserve"> </w:t>
      </w:r>
      <w:r w:rsidRPr="002B4EF3">
        <w:rPr>
          <w:rFonts w:ascii="Arial" w:hAnsi="Arial"/>
          <w:sz w:val="24"/>
          <w:szCs w:val="24"/>
          <w:lang w:val="it-IT"/>
        </w:rPr>
        <w:t>Essere ingannati è assai facile perché non è colmo, anzi stracolmo di Spirito Santo.</w:t>
      </w:r>
    </w:p>
    <w:p w14:paraId="6BA2B86A"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5C89BC0F" w14:textId="4BC6DCBE"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Siamo invitati a credere in un Dio che è solo misericordia. La sola misericordia senza la giustizia non è misericordia. È invece indifferenza dinanzi al bene e dinanzi al male. È totale separazione della vita presente dalla vita futura.</w:t>
      </w:r>
      <w:r w:rsidR="00B36793" w:rsidRPr="002B4EF3">
        <w:rPr>
          <w:rFonts w:ascii="Arial" w:hAnsi="Arial"/>
          <w:sz w:val="24"/>
          <w:szCs w:val="24"/>
          <w:lang w:val="it-IT"/>
        </w:rPr>
        <w:t xml:space="preserve"> </w:t>
      </w:r>
      <w:r w:rsidRPr="002B4EF3">
        <w:rPr>
          <w:rFonts w:ascii="Arial" w:hAnsi="Arial"/>
          <w:sz w:val="24"/>
          <w:szCs w:val="24"/>
          <w:lang w:val="it-IT"/>
        </w:rPr>
        <w:t xml:space="preserve">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2B00678A"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2</w:t>
      </w:r>
      <w:r w:rsidRPr="002B4EF3">
        <w:rPr>
          <w:rFonts w:ascii="Arial" w:hAnsi="Arial"/>
          <w:b/>
          <w:sz w:val="24"/>
          <w:szCs w:val="24"/>
          <w:lang w:val="it-IT"/>
        </w:rPr>
        <w:t>grazia e pace siano concesse a voi in abbondanza mediante la conoscenza di Dio e di Gesù Signore nostro.</w:t>
      </w:r>
    </w:p>
    <w:p w14:paraId="4990D5AD" w14:textId="0FAC0D4C"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Per coloro ai quali il nostro Dio per giustizia ha concesso il prezioso dono della fede, Simon Pietro, servo e apostolo</w:t>
      </w:r>
      <w:r w:rsidR="00B36793" w:rsidRPr="002B4EF3">
        <w:rPr>
          <w:rFonts w:ascii="Arial" w:hAnsi="Arial"/>
          <w:sz w:val="24"/>
          <w:szCs w:val="24"/>
          <w:lang w:val="it-IT"/>
        </w:rPr>
        <w:t xml:space="preserve"> </w:t>
      </w:r>
      <w:r w:rsidRPr="002B4EF3">
        <w:rPr>
          <w:rFonts w:ascii="Arial" w:hAnsi="Arial"/>
          <w:sz w:val="24"/>
          <w:szCs w:val="24"/>
          <w:lang w:val="it-IT"/>
        </w:rPr>
        <w:t xml:space="preserve">di Cristo Gesù, chiede al Signore che riversi su di essi grazia e pace mediante la conoscenza di Dio e di Gesù Signore nostro. Grazia e pace sono intimamente connesse con la conoscenza di Dio e di Gesù 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w:t>
      </w:r>
      <w:r w:rsidRPr="002B4EF3">
        <w:rPr>
          <w:rFonts w:ascii="Arial" w:hAnsi="Arial"/>
          <w:sz w:val="24"/>
          <w:szCs w:val="24"/>
          <w:lang w:val="it-IT"/>
        </w:rPr>
        <w:lastRenderedPageBreak/>
        <w:t xml:space="preserve">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54621EB2" w14:textId="77777777" w:rsidR="002851DF" w:rsidRPr="002B4EF3" w:rsidRDefault="002851DF" w:rsidP="002B4EF3">
      <w:pPr>
        <w:spacing w:after="120"/>
        <w:ind w:left="567" w:right="567"/>
        <w:jc w:val="both"/>
        <w:rPr>
          <w:rFonts w:ascii="Arial" w:hAnsi="Arial"/>
          <w:i/>
          <w:iCs/>
          <w:sz w:val="24"/>
          <w:szCs w:val="24"/>
          <w:lang w:val="it-IT"/>
        </w:rPr>
      </w:pPr>
      <w:r w:rsidRPr="002B4EF3">
        <w:rPr>
          <w:rFonts w:ascii="Arial" w:hAnsi="Arial"/>
          <w:i/>
          <w:iCs/>
          <w:sz w:val="24"/>
          <w:szCs w:val="24"/>
          <w:lang w:val="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3406C21"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6981032E"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Paolo, apostolo di Cristo Gesù per volontà di Dio, ai santi che sono a Èfeso credenti in Cristo Gesù: grazia a voi e pace da Dio, Padre nostro, e dal Signore Gesù Cristo.</w:t>
      </w:r>
    </w:p>
    <w:p w14:paraId="1563E9B5" w14:textId="0BB61B81"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360F2A">
        <w:rPr>
          <w:rFonts w:ascii="Arial" w:hAnsi="Arial"/>
          <w:i/>
          <w:iCs/>
          <w:sz w:val="24"/>
          <w:szCs w:val="24"/>
          <w:lang w:val="it-IT"/>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36793" w:rsidRPr="00360F2A">
        <w:rPr>
          <w:rFonts w:ascii="Arial" w:hAnsi="Arial"/>
          <w:i/>
          <w:iCs/>
          <w:sz w:val="24"/>
          <w:szCs w:val="24"/>
          <w:lang w:val="it-IT"/>
        </w:rPr>
        <w:t xml:space="preserve"> </w:t>
      </w:r>
      <w:r w:rsidRPr="00360F2A">
        <w:rPr>
          <w:rFonts w:ascii="Arial" w:hAnsi="Arial"/>
          <w:i/>
          <w:iCs/>
          <w:sz w:val="24"/>
          <w:szCs w:val="24"/>
          <w:lang w:val="it-IT"/>
        </w:rPr>
        <w:t>avete ricevuto il sigillo dello Spirito Santo che era stato promesso, il quale è caparra della nostra eredità, in attesa della completa redenzione di coloro che Dio si è acquistato a lode della sua gloria.</w:t>
      </w:r>
    </w:p>
    <w:p w14:paraId="3509911B"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B10962B"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65DD5E6"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68E3B012"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Io vi dico infatti: se la vostra giustizia non supererà quella degli scribi e dei farisei, non entrerete nel regno dei cieli.</w:t>
      </w:r>
    </w:p>
    <w:p w14:paraId="01E68260"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Avete inteso che fu detto agli antichi: Non ucciderai; chi avrà ucciso dovrà essere sottoposto al giudizio. Ma io vi dico: chiunque si adira </w:t>
      </w:r>
      <w:r w:rsidRPr="00360F2A">
        <w:rPr>
          <w:rFonts w:ascii="Arial" w:hAnsi="Arial"/>
          <w:i/>
          <w:iCs/>
          <w:sz w:val="24"/>
          <w:szCs w:val="24"/>
          <w:lang w:val="it-IT"/>
        </w:rPr>
        <w:lastRenderedPageBreak/>
        <w:t>con il proprio fratello dovrà essere sottoposto al giudizio. Chi poi dice al fratello: “Stupido”, dovrà essere sottoposto al sinedrio; e chi gli dice: “Pazzo”, sarà destinato al fuoco della Geènna.</w:t>
      </w:r>
    </w:p>
    <w:p w14:paraId="03245C91"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Se dunque tu presenti la tua offerta all’altare e lì ti ricordi che tuo fratello ha qualche cosa contro di te, lascia lì il tuo dono davanti all’altare, va’ prima a riconciliarti con il tuo fratello e poi torna a offrire il tuo dono.</w:t>
      </w:r>
    </w:p>
    <w:p w14:paraId="24FFE94B"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8A598B8"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Avete inteso che fu detto: Non commetterai adulterio. Ma io vi dico: chiunque guarda una donna per desiderarla, ha già commesso adulterio con lei nel proprio cuore.</w:t>
      </w:r>
    </w:p>
    <w:p w14:paraId="53E078B3"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5834B29"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Fu pure detto: “Chi ripudia la propria moglie, le dia l’atto del ripudio”. Ma io vi dico: chiunque ripudia la propria moglie, eccetto il caso di unione illegittima, la espone all’adulterio, e chiunque sposa una ripudiata, commette adulterio.</w:t>
      </w:r>
    </w:p>
    <w:p w14:paraId="78E73F74"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A7A43FE"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F8F550C"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360F2A">
        <w:rPr>
          <w:rFonts w:ascii="Arial" w:hAnsi="Arial"/>
          <w:i/>
          <w:iCs/>
          <w:sz w:val="24"/>
          <w:szCs w:val="24"/>
          <w:lang w:val="it-IT"/>
        </w:rPr>
        <w:lastRenderedPageBreak/>
        <w:t xml:space="preserve">anche i pagani? Voi, dunque, siate perfetti come è perfetto il Padre vostro celeste (Mt 5,20-48). </w:t>
      </w:r>
    </w:p>
    <w:p w14:paraId="58BE64CE"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La stessa via indica l’apostolo Paolo avendo come modello Cristo Gesù. </w:t>
      </w:r>
    </w:p>
    <w:p w14:paraId="1B2E1C90"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30A7F1A" w14:textId="029CF65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Abbiate in voi gli stessi sentimenti di Cristo Gesù: egli, pur essendo nella condizione di Dio, non ritenne un privilegio</w:t>
      </w:r>
      <w:r w:rsidR="00B36793" w:rsidRPr="00360F2A">
        <w:rPr>
          <w:rFonts w:ascii="Arial" w:hAnsi="Arial"/>
          <w:i/>
          <w:iCs/>
          <w:sz w:val="24"/>
          <w:szCs w:val="24"/>
          <w:lang w:val="it-IT"/>
        </w:rPr>
        <w:t xml:space="preserve"> </w:t>
      </w:r>
      <w:r w:rsidRPr="00360F2A">
        <w:rPr>
          <w:rFonts w:ascii="Arial" w:hAnsi="Arial"/>
          <w:i/>
          <w:iCs/>
          <w:sz w:val="24"/>
          <w:szCs w:val="24"/>
          <w:lang w:val="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4BAEA87"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1C40DF8"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79589D29" w14:textId="77777777" w:rsidR="002851DF" w:rsidRPr="002B4EF3" w:rsidRDefault="002851DF" w:rsidP="002851DF">
      <w:pPr>
        <w:spacing w:after="120"/>
        <w:jc w:val="both"/>
        <w:rPr>
          <w:rFonts w:ascii="Arial" w:hAnsi="Arial"/>
          <w:sz w:val="24"/>
          <w:szCs w:val="24"/>
          <w:lang w:val="it-IT"/>
        </w:rPr>
      </w:pPr>
    </w:p>
    <w:p w14:paraId="57922554" w14:textId="77777777" w:rsidR="002851DF" w:rsidRPr="002B4EF3" w:rsidRDefault="002851DF" w:rsidP="00BB421A">
      <w:pPr>
        <w:pStyle w:val="Corpotesto"/>
      </w:pPr>
      <w:bookmarkStart w:id="416" w:name="_Toc112855595"/>
      <w:r w:rsidRPr="002B4EF3">
        <w:t>La liberalità divina</w:t>
      </w:r>
      <w:bookmarkEnd w:id="416"/>
    </w:p>
    <w:p w14:paraId="7F218E08"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3</w:t>
      </w:r>
      <w:r w:rsidRPr="002B4EF3">
        <w:rPr>
          <w:rFonts w:ascii="Arial" w:hAnsi="Arial"/>
          <w:b/>
          <w:sz w:val="24"/>
          <w:szCs w:val="24"/>
          <w:lang w:val="it-IT"/>
        </w:rPr>
        <w:t>La sua potenza divina ci ha donato tutto quello che è necessario per una vita vissuta santamente, grazie alla conoscenza di colui che ci ha chiamati con la sua potenza e gloria.</w:t>
      </w:r>
    </w:p>
    <w:p w14:paraId="4552D625" w14:textId="421B3ABC"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 xml:space="preserve">Il nostro Dio nella sua potenza divina, che è anche divina onnipotenza, ci ha donato tutto quello che è necessario per una vita vissuta santamente. Questa </w:t>
      </w:r>
      <w:r w:rsidRPr="00360F2A">
        <w:rPr>
          <w:rFonts w:ascii="Arial" w:hAnsi="Arial"/>
          <w:sz w:val="24"/>
          <w:szCs w:val="24"/>
          <w:lang w:val="it-IT"/>
        </w:rPr>
        <w:lastRenderedPageBreak/>
        <w:t>verità va messa nel cuore e nella mente di ogni discepolo di Gesù. Può il 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w:t>
      </w:r>
      <w:r w:rsidR="00B36793" w:rsidRPr="00360F2A">
        <w:rPr>
          <w:rFonts w:ascii="Arial" w:hAnsi="Arial"/>
          <w:sz w:val="24"/>
          <w:szCs w:val="24"/>
          <w:lang w:val="it-IT"/>
        </w:rPr>
        <w:t xml:space="preserve"> </w:t>
      </w:r>
      <w:r w:rsidRPr="00360F2A">
        <w:rPr>
          <w:rFonts w:ascii="Arial" w:hAnsi="Arial"/>
          <w:sz w:val="24"/>
          <w:szCs w:val="24"/>
          <w:lang w:val="it-IT"/>
        </w:rPr>
        <w:t>gli Apostoli, la Chiesa, il Vangelo, i Sacramenti, i Maestri, i Profeti,</w:t>
      </w:r>
      <w:r w:rsidR="00B36793" w:rsidRPr="00360F2A">
        <w:rPr>
          <w:rFonts w:ascii="Arial" w:hAnsi="Arial"/>
          <w:sz w:val="24"/>
          <w:szCs w:val="24"/>
          <w:lang w:val="it-IT"/>
        </w:rPr>
        <w:t xml:space="preserve"> </w:t>
      </w:r>
      <w:r w:rsidRPr="00360F2A">
        <w:rPr>
          <w:rFonts w:ascii="Arial" w:hAnsi="Arial"/>
          <w:sz w:val="24"/>
          <w:szCs w:val="24"/>
          <w:lang w:val="it-IT"/>
        </w:rPr>
        <w:t>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15EE326B" w14:textId="5896B6CC"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Tutto questo</w:t>
      </w:r>
      <w:r w:rsidR="00B36793" w:rsidRPr="00360F2A">
        <w:rPr>
          <w:rFonts w:ascii="Arial" w:hAnsi="Arial"/>
          <w:sz w:val="24"/>
          <w:szCs w:val="24"/>
          <w:lang w:val="it-IT"/>
        </w:rPr>
        <w:t xml:space="preserve"> </w:t>
      </w:r>
      <w:r w:rsidRPr="00360F2A">
        <w:rPr>
          <w:rFonts w:ascii="Arial" w:hAnsi="Arial"/>
          <w:sz w:val="24"/>
          <w:szCs w:val="24"/>
          <w:lang w:val="it-IT"/>
        </w:rPr>
        <w:t>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6E10F8B4" w14:textId="77777777" w:rsidR="002851DF" w:rsidRPr="00360F2A" w:rsidRDefault="002851DF" w:rsidP="002851DF">
      <w:pPr>
        <w:spacing w:after="120"/>
        <w:jc w:val="both"/>
        <w:rPr>
          <w:rFonts w:ascii="Arial" w:hAnsi="Arial"/>
          <w:sz w:val="24"/>
          <w:szCs w:val="24"/>
          <w:lang w:val="it-IT"/>
        </w:rPr>
      </w:pPr>
      <w:r w:rsidRPr="00360F2A">
        <w:rPr>
          <w:rFonts w:ascii="Arial" w:hAnsi="Arial" w:cs="Arial"/>
          <w:sz w:val="24"/>
          <w:szCs w:val="24"/>
          <w:lang w:val="it-IT"/>
        </w:rPr>
        <w:t xml:space="preserve">È cosa giusta che si affermi con ogni franchezza nello Spirito Santo che oggi </w:t>
      </w:r>
      <w:r w:rsidRPr="00360F2A">
        <w:rPr>
          <w:rFonts w:ascii="Arial" w:hAnsi="Arial"/>
          <w:sz w:val="24"/>
          <w:szCs w:val="24"/>
          <w:lang w:val="it-IT"/>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1236C509" w14:textId="77777777" w:rsidR="00360F2A"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È diritto dell’uomo conoscere la vera sorgente della salvezza che è Cristo Gesù. È diritto dell’uomo che gli venga annunziato Gesù Signore secondo la purissima verità del Vangelo. È diritto dell’uomo rinascere da acqua e da Spirito Santo. </w:t>
      </w:r>
      <w:r w:rsidR="00360F2A" w:rsidRPr="00360F2A">
        <w:rPr>
          <w:rFonts w:ascii="Arial" w:hAnsi="Arial"/>
          <w:bCs/>
          <w:sz w:val="24"/>
          <w:szCs w:val="24"/>
          <w:lang w:val="it-IT"/>
        </w:rPr>
        <w:t xml:space="preserve"> </w:t>
      </w:r>
      <w:r w:rsidRPr="00360F2A">
        <w:rPr>
          <w:rFonts w:ascii="Arial" w:hAnsi="Arial"/>
          <w:bCs/>
          <w:sz w:val="24"/>
          <w:szCs w:val="24"/>
          <w:lang w:val="it-IT"/>
        </w:rPr>
        <w:t xml:space="preserve">È </w:t>
      </w:r>
      <w:r w:rsidRPr="00360F2A">
        <w:rPr>
          <w:rFonts w:ascii="Arial" w:hAnsi="Arial"/>
          <w:bCs/>
          <w:sz w:val="24"/>
          <w:szCs w:val="24"/>
          <w:lang w:val="it-IT"/>
        </w:rPr>
        <w:lastRenderedPageBreak/>
        <w:t xml:space="preserve">diritto dell’uomo essere incorporato alla Chiesa una, santa, cattolica, apostolica, che è solo quella il cui fondamento visibile è Pietro. </w:t>
      </w:r>
      <w:r w:rsidR="00360F2A" w:rsidRPr="00360F2A">
        <w:rPr>
          <w:rFonts w:ascii="Arial" w:hAnsi="Arial"/>
          <w:bCs/>
          <w:sz w:val="24"/>
          <w:szCs w:val="24"/>
          <w:lang w:val="it-IT"/>
        </w:rPr>
        <w:t xml:space="preserve"> </w:t>
      </w:r>
      <w:r w:rsidRPr="00360F2A">
        <w:rPr>
          <w:rFonts w:ascii="Arial" w:hAnsi="Arial"/>
          <w:bCs/>
          <w:sz w:val="24"/>
          <w:szCs w:val="24"/>
          <w:lang w:val="it-IT"/>
        </w:rPr>
        <w:t>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B36793" w:rsidRPr="00360F2A">
        <w:rPr>
          <w:rFonts w:ascii="Arial" w:hAnsi="Arial"/>
          <w:bCs/>
          <w:sz w:val="24"/>
          <w:szCs w:val="24"/>
          <w:lang w:val="it-IT"/>
        </w:rPr>
        <w:t xml:space="preserve"> </w:t>
      </w:r>
      <w:r w:rsidR="00360F2A" w:rsidRPr="00360F2A">
        <w:rPr>
          <w:rFonts w:ascii="Arial" w:hAnsi="Arial"/>
          <w:bCs/>
          <w:sz w:val="24"/>
          <w:szCs w:val="24"/>
          <w:lang w:val="it-IT"/>
        </w:rPr>
        <w:t xml:space="preserve"> </w:t>
      </w:r>
      <w:r w:rsidRPr="00360F2A">
        <w:rPr>
          <w:rFonts w:ascii="Arial" w:hAnsi="Arial"/>
          <w:bCs/>
          <w:sz w:val="24"/>
          <w:szCs w:val="24"/>
          <w:lang w:val="it-IT"/>
        </w:rPr>
        <w:t xml:space="preserve">È diritto dell’uomo seguire la mozione dello Spirito Santo, che spinge verso una via di santità anziché verso un’altra via, anch’essa di santità. </w:t>
      </w:r>
    </w:p>
    <w:p w14:paraId="0C9154A5" w14:textId="47E47096"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È diritto fondamentale dell’uomo raggiungere la vera salvezza nel tempo e nell’eternità.</w:t>
      </w:r>
      <w:r w:rsidR="00B36793" w:rsidRPr="00360F2A">
        <w:rPr>
          <w:rFonts w:ascii="Arial" w:hAnsi="Arial"/>
          <w:bCs/>
          <w:sz w:val="24"/>
          <w:szCs w:val="24"/>
          <w:lang w:val="it-IT"/>
        </w:rPr>
        <w:t xml:space="preserve"> </w:t>
      </w:r>
      <w:r w:rsidRPr="00360F2A">
        <w:rPr>
          <w:rFonts w:ascii="Arial" w:hAnsi="Arial"/>
          <w:bCs/>
          <w:sz w:val="24"/>
          <w:szCs w:val="24"/>
          <w:lang w:val="it-IT"/>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r w:rsidR="00360F2A" w:rsidRPr="00360F2A">
        <w:rPr>
          <w:rFonts w:ascii="Arial" w:hAnsi="Arial"/>
          <w:bCs/>
          <w:sz w:val="24"/>
          <w:szCs w:val="24"/>
          <w:lang w:val="it-IT"/>
        </w:rPr>
        <w:t xml:space="preserve"> </w:t>
      </w:r>
      <w:r w:rsidRPr="00360F2A">
        <w:rPr>
          <w:rFonts w:ascii="Arial" w:hAnsi="Arial"/>
          <w:bCs/>
          <w:sz w:val="24"/>
          <w:szCs w:val="24"/>
          <w:lang w:val="it-IT"/>
        </w:rPr>
        <w:t>È diritto di ogni uomo gustare la vita eterna, secondo la verità del Vangelo e non secondo la falsità della cattiva teologizzazione.</w:t>
      </w:r>
    </w:p>
    <w:p w14:paraId="3E69086C" w14:textId="77777777" w:rsidR="002851DF" w:rsidRPr="002B4EF3" w:rsidRDefault="002851DF" w:rsidP="00360F2A">
      <w:pPr>
        <w:spacing w:after="120"/>
        <w:jc w:val="both"/>
        <w:rPr>
          <w:rFonts w:ascii="Arial" w:hAnsi="Arial"/>
          <w:sz w:val="24"/>
          <w:szCs w:val="24"/>
          <w:lang w:val="it-IT"/>
        </w:rPr>
      </w:pPr>
      <w:r w:rsidRPr="002B4EF3">
        <w:rPr>
          <w:rFonts w:ascii="Arial" w:hAnsi="Arial"/>
          <w:sz w:val="24"/>
          <w:szCs w:val="24"/>
          <w:lang w:val="it-IT"/>
        </w:rPr>
        <w:t>Volendo aggiungere qualche parola ancora più chiara ed esplicita:</w:t>
      </w:r>
    </w:p>
    <w:p w14:paraId="7C3C15EA" w14:textId="23CDBC09" w:rsidR="00360F2A" w:rsidRPr="00360F2A" w:rsidRDefault="002851DF" w:rsidP="00360F2A">
      <w:pPr>
        <w:spacing w:before="120"/>
        <w:jc w:val="both"/>
        <w:rPr>
          <w:rFonts w:ascii="Arial" w:hAnsi="Arial"/>
          <w:bCs/>
          <w:sz w:val="24"/>
          <w:szCs w:val="24"/>
          <w:lang w:val="it-IT"/>
        </w:rPr>
      </w:pPr>
      <w:r w:rsidRPr="00360F2A">
        <w:rPr>
          <w:rFonts w:ascii="Arial" w:hAnsi="Arial"/>
          <w:bCs/>
          <w:sz w:val="24"/>
          <w:szCs w:val="24"/>
          <w:lang w:val="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w:t>
      </w:r>
      <w:r w:rsidR="00360F2A" w:rsidRPr="00360F2A">
        <w:rPr>
          <w:rFonts w:ascii="Arial" w:hAnsi="Arial"/>
          <w:bCs/>
          <w:sz w:val="24"/>
          <w:szCs w:val="24"/>
          <w:lang w:val="it-IT"/>
        </w:rPr>
        <w:t xml:space="preserve">una </w:t>
      </w:r>
      <w:r w:rsidRPr="00360F2A">
        <w:rPr>
          <w:rFonts w:ascii="Arial" w:hAnsi="Arial"/>
          <w:bCs/>
          <w:sz w:val="24"/>
          <w:szCs w:val="24"/>
          <w:lang w:val="it-IT"/>
        </w:rPr>
        <w:t xml:space="preserve">vera famiglia ed è vera famiglia solo quella tra un uomo e una donna, con patto pubblico nel quale ci si impegna alla fedeltà e all’indissolubilità. </w:t>
      </w:r>
    </w:p>
    <w:p w14:paraId="7C2F5791" w14:textId="77777777" w:rsidR="00360F2A" w:rsidRPr="00360F2A" w:rsidRDefault="00360F2A" w:rsidP="00360F2A">
      <w:pPr>
        <w:spacing w:before="120"/>
        <w:jc w:val="both"/>
        <w:rPr>
          <w:rFonts w:ascii="Arial" w:hAnsi="Arial"/>
          <w:bCs/>
          <w:sz w:val="24"/>
          <w:szCs w:val="24"/>
          <w:lang w:val="it-IT"/>
        </w:rPr>
      </w:pPr>
      <w:r w:rsidRPr="00360F2A">
        <w:rPr>
          <w:rFonts w:ascii="Arial" w:hAnsi="Arial"/>
          <w:bCs/>
          <w:sz w:val="24"/>
          <w:szCs w:val="24"/>
          <w:lang w:val="it-IT"/>
        </w:rPr>
        <w:t xml:space="preserve"> </w:t>
      </w:r>
      <w:r w:rsidR="002851DF" w:rsidRPr="00360F2A">
        <w:rPr>
          <w:rFonts w:ascii="Arial" w:hAnsi="Arial"/>
          <w:bCs/>
          <w:sz w:val="24"/>
          <w:szCs w:val="24"/>
          <w:lang w:val="it-IT"/>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B36793" w:rsidRPr="00360F2A">
        <w:rPr>
          <w:rFonts w:ascii="Arial" w:hAnsi="Arial"/>
          <w:bCs/>
          <w:sz w:val="24"/>
          <w:szCs w:val="24"/>
          <w:lang w:val="it-IT"/>
        </w:rPr>
        <w:t xml:space="preserve"> </w:t>
      </w:r>
      <w:r w:rsidR="002851DF" w:rsidRPr="00360F2A">
        <w:rPr>
          <w:rFonts w:ascii="Arial" w:hAnsi="Arial"/>
          <w:bCs/>
          <w:sz w:val="24"/>
          <w:szCs w:val="24"/>
          <w:lang w:val="it-IT"/>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r w:rsidRPr="00360F2A">
        <w:rPr>
          <w:rFonts w:ascii="Arial" w:hAnsi="Arial"/>
          <w:bCs/>
          <w:sz w:val="24"/>
          <w:szCs w:val="24"/>
          <w:lang w:val="it-IT"/>
        </w:rPr>
        <w:t xml:space="preserve"> </w:t>
      </w:r>
    </w:p>
    <w:p w14:paraId="68ABA0AA" w14:textId="77777777" w:rsidR="00360F2A" w:rsidRPr="00360F2A" w:rsidRDefault="002851DF" w:rsidP="00360F2A">
      <w:pPr>
        <w:spacing w:before="120"/>
        <w:jc w:val="both"/>
        <w:rPr>
          <w:rFonts w:ascii="Arial" w:hAnsi="Arial"/>
          <w:bCs/>
          <w:sz w:val="24"/>
          <w:szCs w:val="24"/>
          <w:lang w:val="it-IT"/>
        </w:rPr>
      </w:pPr>
      <w:r w:rsidRPr="00360F2A">
        <w:rPr>
          <w:rFonts w:ascii="Arial" w:hAnsi="Arial"/>
          <w:bCs/>
          <w:sz w:val="24"/>
          <w:szCs w:val="24"/>
          <w:lang w:val="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w:t>
      </w:r>
      <w:r w:rsidRPr="00360F2A">
        <w:rPr>
          <w:rFonts w:ascii="Arial" w:hAnsi="Arial"/>
          <w:bCs/>
          <w:sz w:val="24"/>
          <w:szCs w:val="24"/>
          <w:lang w:val="it-IT"/>
        </w:rPr>
        <w:lastRenderedPageBreak/>
        <w:t>rito finirebbe in questo istante. Viene violato un diritto fondamentale della vita di un uomo.</w:t>
      </w:r>
      <w:r w:rsidR="00360F2A" w:rsidRPr="00360F2A">
        <w:rPr>
          <w:rFonts w:ascii="Arial" w:hAnsi="Arial"/>
          <w:bCs/>
          <w:sz w:val="24"/>
          <w:szCs w:val="24"/>
          <w:lang w:val="it-IT"/>
        </w:rPr>
        <w:t xml:space="preserve"> </w:t>
      </w:r>
      <w:r w:rsidRPr="00360F2A">
        <w:rPr>
          <w:rFonts w:ascii="Arial" w:hAnsi="Arial"/>
          <w:bCs/>
          <w:sz w:val="24"/>
          <w:szCs w:val="24"/>
          <w:lang w:val="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11BEBD87" w14:textId="6CAA0199" w:rsidR="002851DF" w:rsidRPr="00360F2A" w:rsidRDefault="002851DF" w:rsidP="00360F2A">
      <w:pPr>
        <w:spacing w:before="120" w:after="120"/>
        <w:jc w:val="both"/>
        <w:rPr>
          <w:rFonts w:ascii="Arial" w:hAnsi="Arial"/>
          <w:bCs/>
          <w:sz w:val="24"/>
          <w:szCs w:val="24"/>
          <w:lang w:val="it-IT"/>
        </w:rPr>
      </w:pPr>
      <w:r w:rsidRPr="00360F2A">
        <w:rPr>
          <w:rFonts w:ascii="Arial" w:hAnsi="Arial"/>
          <w:bCs/>
          <w:sz w:val="24"/>
          <w:szCs w:val="24"/>
          <w:lang w:val="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5D79AF0B"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Ecco ora alcuni gravissimi peccati contro la natura dell’uomo e contro la natura di Dio, commessi dai discepoli di Gesù. Di questi peccati si è già parlato in precedenza. Ma è bene ricordarli ancora una volta:</w:t>
      </w:r>
    </w:p>
    <w:p w14:paraId="203D3262"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66C296F7"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522678DE"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28F7AF25" w14:textId="6789866C"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w:t>
      </w:r>
      <w:r w:rsidRPr="00360F2A">
        <w:rPr>
          <w:rFonts w:ascii="Arial" w:hAnsi="Arial"/>
          <w:bCs/>
          <w:sz w:val="24"/>
          <w:szCs w:val="24"/>
          <w:lang w:val="it-IT"/>
        </w:rPr>
        <w:lastRenderedPageBreak/>
        <w:t>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B36793" w:rsidRPr="00360F2A">
        <w:rPr>
          <w:rFonts w:ascii="Arial" w:hAnsi="Arial"/>
          <w:bCs/>
          <w:sz w:val="24"/>
          <w:szCs w:val="24"/>
          <w:lang w:val="it-IT"/>
        </w:rPr>
        <w:t xml:space="preserve"> </w:t>
      </w:r>
      <w:r w:rsidRPr="00360F2A">
        <w:rPr>
          <w:rFonts w:ascii="Arial" w:hAnsi="Arial"/>
          <w:bCs/>
          <w:sz w:val="24"/>
          <w:szCs w:val="24"/>
          <w:lang w:val="it-IT"/>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4106F7C2"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435B94BC"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2B65C02C"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798A2395"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Poi vidi: ecco, una porta era aperta nel cielo. La voce, che prima avevo udito parlarmi come una tromba, diceva: «Sali quassù, ti mostrerò le </w:t>
      </w:r>
      <w:r w:rsidRPr="00360F2A">
        <w:rPr>
          <w:rFonts w:ascii="Arial" w:hAnsi="Arial"/>
          <w:i/>
          <w:iCs/>
          <w:sz w:val="24"/>
          <w:szCs w:val="24"/>
          <w:lang w:val="it-IT"/>
        </w:rPr>
        <w:lastRenderedPageBreak/>
        <w:t xml:space="preserve">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438415E5"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D48DB51" w14:textId="124A1506"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B36793" w:rsidRPr="00360F2A">
        <w:rPr>
          <w:rFonts w:ascii="Arial" w:hAnsi="Arial"/>
          <w:i/>
          <w:iCs/>
          <w:sz w:val="24"/>
          <w:szCs w:val="24"/>
          <w:lang w:val="it-IT"/>
        </w:rPr>
        <w:t xml:space="preserve"> </w:t>
      </w:r>
      <w:r w:rsidRPr="00360F2A">
        <w:rPr>
          <w:rFonts w:ascii="Arial" w:hAnsi="Arial"/>
          <w:i/>
          <w:iCs/>
          <w:sz w:val="24"/>
          <w:szCs w:val="24"/>
          <w:lang w:val="it-IT"/>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2F128632"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w:t>
      </w:r>
      <w:r w:rsidRPr="00360F2A">
        <w:rPr>
          <w:rFonts w:ascii="Arial" w:hAnsi="Arial"/>
          <w:i/>
          <w:iCs/>
          <w:sz w:val="24"/>
          <w:szCs w:val="24"/>
          <w:lang w:val="it-IT"/>
        </w:rPr>
        <w:lastRenderedPageBreak/>
        <w:t>mare, e tutti gli esseri che vi si trovavano, udii che dicevano: «A Colui che siede sul trono e all’Agnello lode, onore, gloria e potenza, nei secoli dei secoli». È i quattro esseri viventi dicevano: «Amen». E gli anziani si prostrarono in adorazione (Ap 5,1-14).</w:t>
      </w:r>
    </w:p>
    <w:p w14:paraId="74B308D9"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Oggi il Padre dei cieli, il suo Figlio Unigenito, lo Spirito Santo sono stati privati proprio di questa gloria e di questa potenza. Al loro posto i cristiani hanno fuso con i loro molti pensieri un idolo che chiamano il Dio unico. </w:t>
      </w:r>
    </w:p>
    <w:p w14:paraId="13676120"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4</w:t>
      </w:r>
      <w:r w:rsidRPr="002B4EF3">
        <w:rPr>
          <w:rFonts w:ascii="Arial" w:hAnsi="Arial"/>
          <w:b/>
          <w:sz w:val="24"/>
          <w:szCs w:val="24"/>
          <w:lang w:val="it-IT"/>
        </w:rPr>
        <w:t xml:space="preserve">Con questo egli ci ha donato i beni grandissimi e preziosi a noi promessi, affinché per loro mezzo diventiate partecipi della natura divina, sfuggendo alla corruzione, che è nel mondo a causa della concupiscenza. </w:t>
      </w:r>
    </w:p>
    <w:p w14:paraId="0005B882" w14:textId="2DD6C0ED"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Tutti i beni a promessi</w:t>
      </w:r>
      <w:r w:rsidR="00B36793" w:rsidRPr="00360F2A">
        <w:rPr>
          <w:rFonts w:ascii="Arial" w:hAnsi="Arial"/>
          <w:sz w:val="24"/>
          <w:szCs w:val="24"/>
          <w:lang w:val="it-IT"/>
        </w:rPr>
        <w:t xml:space="preserve"> </w:t>
      </w:r>
      <w:r w:rsidRPr="00360F2A">
        <w:rPr>
          <w:rFonts w:ascii="Arial" w:hAnsi="Arial"/>
          <w:sz w:val="24"/>
          <w:szCs w:val="24"/>
          <w:lang w:val="it-IT"/>
        </w:rPr>
        <w:t xml:space="preserve">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w:t>
      </w:r>
    </w:p>
    <w:p w14:paraId="76840952"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cosa insegna l’Apostolo Paolo sulla partecipazione della divina natura:</w:t>
      </w:r>
    </w:p>
    <w:p w14:paraId="4266948A"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45D3C3C"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w:t>
      </w:r>
      <w:r w:rsidRPr="00360F2A">
        <w:rPr>
          <w:rFonts w:ascii="Arial" w:hAnsi="Arial"/>
          <w:i/>
          <w:iCs/>
          <w:sz w:val="24"/>
          <w:szCs w:val="24"/>
          <w:lang w:val="it-IT"/>
        </w:rPr>
        <w:lastRenderedPageBreak/>
        <w:t>quale tutto il corpo riceve sostentamento e coesione per mezzo di giunture e legamenti e cresce secondo il volere di Dio.</w:t>
      </w:r>
    </w:p>
    <w:p w14:paraId="37DCBC4A"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2A302B57"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14FB74E3"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0DBFD87F"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13E1442D"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cosa l’Apostolo Giovanni rivela sulla concupiscenza:</w:t>
      </w:r>
    </w:p>
    <w:p w14:paraId="44012320"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AAD65FA"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Riprendiamo ancora una volta quanto abbiamo scritto nel Pensiero Introduttivo: </w:t>
      </w:r>
    </w:p>
    <w:p w14:paraId="692E227A"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29ED8980"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w:t>
      </w:r>
      <w:r w:rsidRPr="00360F2A">
        <w:rPr>
          <w:rFonts w:ascii="Arial" w:hAnsi="Arial"/>
          <w:sz w:val="24"/>
          <w:szCs w:val="24"/>
          <w:lang w:val="it-IT"/>
        </w:rPr>
        <w:lastRenderedPageBreak/>
        <w:t xml:space="preserve">Santo, attraverso le sue molteplici vie dirette e indirette. Senza crescita, la partecipazione della divina natura muore e si ritorna nella nostra vecchia umanità. </w:t>
      </w:r>
    </w:p>
    <w:p w14:paraId="18C0AB8D" w14:textId="067FB21C"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Quanto ora l’Apostolo Pietro</w:t>
      </w:r>
      <w:r w:rsidR="00B36793" w:rsidRPr="00360F2A">
        <w:rPr>
          <w:rFonts w:ascii="Arial" w:hAnsi="Arial"/>
          <w:sz w:val="24"/>
          <w:szCs w:val="24"/>
          <w:lang w:val="it-IT"/>
        </w:rPr>
        <w:t xml:space="preserve"> </w:t>
      </w:r>
      <w:r w:rsidRPr="00360F2A">
        <w:rPr>
          <w:rFonts w:ascii="Arial" w:hAnsi="Arial"/>
          <w:sz w:val="24"/>
          <w:szCs w:val="24"/>
          <w:lang w:val="it-IT"/>
        </w:rPr>
        <w:t>ci esorta a fare nasce proprio dalla purissima verità che in noi la partecipazione della divina natura cresce, ma anche può decrescere fino a morire del tutto. Vivendo invece quanto l’Apostolo Pietro</w:t>
      </w:r>
      <w:r w:rsidR="00B36793" w:rsidRPr="00360F2A">
        <w:rPr>
          <w:rFonts w:ascii="Arial" w:hAnsi="Arial"/>
          <w:sz w:val="24"/>
          <w:szCs w:val="24"/>
          <w:lang w:val="it-IT"/>
        </w:rPr>
        <w:t xml:space="preserve"> </w:t>
      </w:r>
      <w:r w:rsidRPr="00360F2A">
        <w:rPr>
          <w:rFonts w:ascii="Arial" w:hAnsi="Arial"/>
          <w:sz w:val="24"/>
          <w:szCs w:val="24"/>
          <w:lang w:val="it-IT"/>
        </w:rPr>
        <w:t>ci esorta a fare, non sono la partecipazione della natura divina non morirà, diventerà in noi un vero albero maestoso e produrrà molti frutti di salvezza. Chi obbedisce a quest</w:t>
      </w:r>
      <w:r w:rsidR="00360F2A">
        <w:rPr>
          <w:rFonts w:ascii="Arial" w:hAnsi="Arial"/>
          <w:sz w:val="24"/>
          <w:szCs w:val="24"/>
          <w:lang w:val="it-IT"/>
        </w:rPr>
        <w:t>e</w:t>
      </w:r>
      <w:r w:rsidRPr="00360F2A">
        <w:rPr>
          <w:rFonts w:ascii="Arial" w:hAnsi="Arial"/>
          <w:sz w:val="24"/>
          <w:szCs w:val="24"/>
          <w:lang w:val="it-IT"/>
        </w:rPr>
        <w:t xml:space="preserve"> parole diventerà vero albero maestoso.</w:t>
      </w:r>
    </w:p>
    <w:p w14:paraId="3281EE9B"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5</w:t>
      </w:r>
      <w:r w:rsidRPr="002B4EF3">
        <w:rPr>
          <w:rFonts w:ascii="Arial" w:hAnsi="Arial"/>
          <w:b/>
          <w:sz w:val="24"/>
          <w:szCs w:val="24"/>
          <w:lang w:val="it-IT"/>
        </w:rPr>
        <w:t>Per questo mettete ogni impegno per aggiungere alla vostra fede la virtù, alla virtù la conoscenza,</w:t>
      </w:r>
    </w:p>
    <w:p w14:paraId="3DAB747E" w14:textId="77777777"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75A0EAD9"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395E884F"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w:t>
      </w:r>
      <w:r w:rsidRPr="00360F2A">
        <w:rPr>
          <w:rFonts w:ascii="Arial" w:hAnsi="Arial"/>
          <w:i/>
          <w:iCs/>
          <w:sz w:val="24"/>
          <w:szCs w:val="24"/>
          <w:lang w:val="it-IT"/>
        </w:rPr>
        <w:lastRenderedPageBreak/>
        <w:t>faccenda. Così, anche se vi ho scritto, non fu tanto a motivo dell’offensore o a motivo dell’offeso, ma perché apparisse chiara la vostra sollecitudine per noi davanti a Dio. Ecco quello che ci ha consolato.</w:t>
      </w:r>
    </w:p>
    <w:p w14:paraId="7AA013BD"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6A224014"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F013A60"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D293910"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w:t>
      </w:r>
      <w:r w:rsidRPr="00360F2A">
        <w:rPr>
          <w:rFonts w:ascii="Arial" w:hAnsi="Arial"/>
          <w:i/>
          <w:iCs/>
          <w:sz w:val="24"/>
          <w:szCs w:val="24"/>
          <w:lang w:val="it-IT"/>
        </w:rPr>
        <w:lastRenderedPageBreak/>
        <w:t>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8,1-24).</w:t>
      </w:r>
    </w:p>
    <w:p w14:paraId="217ED988" w14:textId="77777777" w:rsidR="002851DF" w:rsidRPr="00360F2A" w:rsidRDefault="002851DF" w:rsidP="002851DF">
      <w:pPr>
        <w:spacing w:after="120"/>
        <w:jc w:val="both"/>
        <w:rPr>
          <w:rFonts w:ascii="Arial" w:hAnsi="Arial"/>
          <w:bCs/>
          <w:sz w:val="24"/>
          <w:szCs w:val="24"/>
          <w:lang w:val="it-IT"/>
        </w:rPr>
      </w:pPr>
      <w:r w:rsidRPr="00360F2A">
        <w:rPr>
          <w:rFonts w:ascii="Arial" w:hAnsi="Arial"/>
          <w:bCs/>
          <w:sz w:val="24"/>
          <w:szCs w:val="24"/>
          <w:lang w:val="it-IT"/>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1A6BEB29"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ora le otto virtù:</w:t>
      </w:r>
    </w:p>
    <w:p w14:paraId="39293293"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fede</w:t>
      </w:r>
      <w:r w:rsidRPr="002B4EF3">
        <w:rPr>
          <w:rFonts w:ascii="Arial" w:hAnsi="Arial"/>
          <w:sz w:val="24"/>
          <w:szCs w:val="24"/>
          <w:lang w:val="it-IT"/>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obbedienza non esistono. </w:t>
      </w:r>
    </w:p>
    <w:p w14:paraId="7C861175"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3E58B076" w14:textId="0386A7B3"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Poiché oggi non si vuole più annunciare il Vangelo, si condanna l’intera umanità alla non fede. Condannandola alla non fede, la si condanna alla morte spirituale. La si condanna a rimanere per sempre nel regno del tenebre. Un uomo condannato alla 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w:t>
      </w:r>
      <w:r w:rsidR="00B36793" w:rsidRPr="002B4EF3">
        <w:rPr>
          <w:rFonts w:ascii="Arial" w:hAnsi="Arial"/>
          <w:sz w:val="24"/>
          <w:szCs w:val="24"/>
          <w:lang w:val="it-IT"/>
        </w:rPr>
        <w:t xml:space="preserve"> </w:t>
      </w:r>
      <w:r w:rsidRPr="002B4EF3">
        <w:rPr>
          <w:rFonts w:ascii="Arial" w:hAnsi="Arial"/>
          <w:sz w:val="24"/>
          <w:szCs w:val="24"/>
          <w:lang w:val="it-IT"/>
        </w:rPr>
        <w:t xml:space="preserve">immagine e a somiglianza di Dio. Per questo diciamo </w:t>
      </w:r>
      <w:r w:rsidRPr="002B4EF3">
        <w:rPr>
          <w:rFonts w:ascii="Arial" w:hAnsi="Arial"/>
          <w:sz w:val="24"/>
          <w:szCs w:val="24"/>
          <w:lang w:val="it-IT"/>
        </w:rPr>
        <w:lastRenderedPageBreak/>
        <w:t>che è un diritto di natura. Se è un diritto di natura, nessun uomo potrà essere privato di questo suo naturale diritto. Per questo il Vangelo va annunciato ad ogni uomo, di ogni razza, popolo, lingua, nazione.</w:t>
      </w:r>
    </w:p>
    <w:p w14:paraId="6B767B8D" w14:textId="1EE80214"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virtù o fortezza</w:t>
      </w:r>
      <w:r w:rsidRPr="002B4EF3">
        <w:rPr>
          <w:rFonts w:ascii="Arial" w:hAnsi="Arial"/>
          <w:sz w:val="24"/>
          <w:szCs w:val="24"/>
          <w:lang w:val="it-IT"/>
        </w:rPr>
        <w:t>.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trasformazione in vita, in storia della volontà del Padre a noi manifestata, comunicata, donata.</w:t>
      </w:r>
      <w:r w:rsidR="00B36793" w:rsidRPr="002B4EF3">
        <w:rPr>
          <w:rFonts w:ascii="Arial" w:hAnsi="Arial"/>
          <w:sz w:val="24"/>
          <w:szCs w:val="24"/>
          <w:lang w:val="it-IT"/>
        </w:rPr>
        <w:t xml:space="preserve"> </w:t>
      </w:r>
      <w:r w:rsidRPr="002B4EF3">
        <w:rPr>
          <w:rFonts w:ascii="Arial" w:hAnsi="Arial"/>
          <w:sz w:val="24"/>
          <w:szCs w:val="24"/>
          <w:lang w:val="it-IT"/>
        </w:rPr>
        <w:t xml:space="preserve">A nulla serve la fortezza se manca il dono della Parola. Solo la Parola di Dio e di Cristo Gesù contenuta nella Divina Rivelazione siamo chiamati a trasformare in nostra vita e in nostra storia. </w:t>
      </w:r>
    </w:p>
    <w:p w14:paraId="3B6EC483"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2375ABD6"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744DE6D6"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conoscenza</w:t>
      </w:r>
      <w:r w:rsidRPr="002B4EF3">
        <w:rPr>
          <w:rFonts w:ascii="Arial" w:hAnsi="Arial"/>
          <w:sz w:val="24"/>
          <w:szCs w:val="24"/>
          <w:lang w:val="it-IT"/>
        </w:rPr>
        <w:t xml:space="preserve">. La conoscenza è il frutto dello Spirito del Signore che abita con la sua potentissima luce nel nostro cuore. Più il cuore fa crescere lo Spirito Santo </w:t>
      </w:r>
      <w:r w:rsidRPr="002B4EF3">
        <w:rPr>
          <w:rFonts w:ascii="Arial" w:hAnsi="Arial"/>
          <w:sz w:val="24"/>
          <w:szCs w:val="24"/>
          <w:lang w:val="it-IT"/>
        </w:rPr>
        <w:lastRenderedPageBreak/>
        <w:t>in esso, ravvivandolo e rafforzando, e più la sua conoscenza cresce giungendo fino a farci vedere la verità scritta per noi da Dio nella sua Parola anche nei suoi più invisibili atomi, invisibile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lo Spirito della conoscenza si è ciechi. Si costruisce sulla nostra terra la stessa religione che costruivano scribi e farisei del tempo di Gesù. La loro era una religione senza alcuna scienza.</w:t>
      </w:r>
    </w:p>
    <w:p w14:paraId="6B9DA57D"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9E28F18"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39847BD" w14:textId="3487EB50"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Guai a voi, scribi e farisei ipocriti, che chiudete il regno dei cieli davanti alla gente; di fatto non entrate voi, e non lasciate entrare nemmeno quelli che vogliono entrare. [14</w:t>
      </w:r>
      <w:r w:rsidR="00F00C41" w:rsidRPr="00360F2A">
        <w:rPr>
          <w:rFonts w:ascii="Arial" w:hAnsi="Arial"/>
          <w:i/>
          <w:iCs/>
          <w:sz w:val="24"/>
          <w:szCs w:val="24"/>
          <w:lang w:val="it-IT"/>
        </w:rPr>
        <w:t xml:space="preserve">] </w:t>
      </w:r>
    </w:p>
    <w:p w14:paraId="2404E418"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Guai a voi, scribi e farisei ipocriti, che percorrete il mare e la terra per fare un solo prosèlito e, quando lo è divenuto, lo rendete degno della Geènna due volte più di voi.</w:t>
      </w:r>
    </w:p>
    <w:p w14:paraId="6AAF3CAA"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B73EB1" w14:textId="7D571702"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Guai a voi, scribi e farisei ipocriti, che pagate la decima sulla menta, sull’</w:t>
      </w:r>
      <w:r w:rsidR="00B248A0" w:rsidRPr="00360F2A">
        <w:rPr>
          <w:rFonts w:ascii="Arial" w:hAnsi="Arial"/>
          <w:i/>
          <w:iCs/>
          <w:sz w:val="24"/>
          <w:szCs w:val="24"/>
          <w:lang w:val="it-IT"/>
        </w:rPr>
        <w:t>aneto</w:t>
      </w:r>
      <w:r w:rsidRPr="00360F2A">
        <w:rPr>
          <w:rFonts w:ascii="Arial" w:hAnsi="Arial"/>
          <w:i/>
          <w:iCs/>
          <w:sz w:val="24"/>
          <w:szCs w:val="24"/>
          <w:lang w:val="it-IT"/>
        </w:rPr>
        <w:t xml:space="preserve"> e sul </w:t>
      </w:r>
      <w:r w:rsidR="00B248A0" w:rsidRPr="00360F2A">
        <w:rPr>
          <w:rFonts w:ascii="Arial" w:hAnsi="Arial"/>
          <w:i/>
          <w:iCs/>
          <w:sz w:val="24"/>
          <w:szCs w:val="24"/>
          <w:lang w:val="it-IT"/>
        </w:rPr>
        <w:t>cumino</w:t>
      </w:r>
      <w:r w:rsidRPr="00360F2A">
        <w:rPr>
          <w:rFonts w:ascii="Arial" w:hAnsi="Arial"/>
          <w:i/>
          <w:iCs/>
          <w:sz w:val="24"/>
          <w:szCs w:val="24"/>
          <w:lang w:val="it-IT"/>
        </w:rPr>
        <w:t xml:space="preserve">, e trasgredite le prescrizioni più gravi della </w:t>
      </w:r>
      <w:r w:rsidRPr="00360F2A">
        <w:rPr>
          <w:rFonts w:ascii="Arial" w:hAnsi="Arial"/>
          <w:i/>
          <w:iCs/>
          <w:sz w:val="24"/>
          <w:szCs w:val="24"/>
          <w:lang w:val="it-IT"/>
        </w:rPr>
        <w:lastRenderedPageBreak/>
        <w:t>Legge: la giustizia, la misericordia e la fedeltà. Queste invece erano le cose da fare, senza tralasciare quelle. Guide cieche, che filtrate il moscerino e ingoiate il cammello!</w:t>
      </w:r>
    </w:p>
    <w:p w14:paraId="13ECEC96"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Guai a voi, scribi e farisei ipocriti, che pulite l’esterno del bicchiere e del piatto, ma all’interno sono pieni di avidità e d’intemperanza. Fariseo cieco, pulisci prima l’interno del bicchiere, perché anche l’esterno diventi pulito!</w:t>
      </w:r>
    </w:p>
    <w:p w14:paraId="033CF9A2"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54165BC"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8E8CBBE"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5DD1ED4"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EF46696"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w:t>
      </w:r>
      <w:r w:rsidRPr="00360F2A">
        <w:rPr>
          <w:rFonts w:ascii="Arial" w:hAnsi="Arial"/>
          <w:i/>
          <w:iCs/>
          <w:sz w:val="24"/>
          <w:szCs w:val="24"/>
          <w:lang w:val="it-IT"/>
        </w:rPr>
        <w:lastRenderedPageBreak/>
        <w:t xml:space="preserve">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1104B7A"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192C6FFF" w14:textId="77777777" w:rsidR="002851DF" w:rsidRPr="00360F2A" w:rsidRDefault="002851DF" w:rsidP="00360F2A">
      <w:pPr>
        <w:spacing w:after="120"/>
        <w:ind w:left="567" w:right="567"/>
        <w:jc w:val="both"/>
        <w:rPr>
          <w:rFonts w:ascii="Arial" w:hAnsi="Arial"/>
          <w:bCs/>
          <w:i/>
          <w:iCs/>
          <w:sz w:val="24"/>
          <w:szCs w:val="24"/>
          <w:lang w:val="it-IT"/>
        </w:rPr>
      </w:pPr>
      <w:r w:rsidRPr="00360F2A">
        <w:rPr>
          <w:rFonts w:ascii="Arial" w:hAnsi="Arial"/>
          <w:bCs/>
          <w:i/>
          <w:iCs/>
          <w:sz w:val="24"/>
          <w:szCs w:val="24"/>
          <w:lang w:val="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8D15A09"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Anche l’Apostolo Giacomo rivela nello Spirito Santo che ogni buon regalo viene dall’alto così come dall’alto viene la sapienza vera.</w:t>
      </w:r>
    </w:p>
    <w:p w14:paraId="7277E149"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w:t>
      </w:r>
      <w:r w:rsidRPr="00360F2A">
        <w:rPr>
          <w:rFonts w:ascii="Arial" w:hAnsi="Arial"/>
          <w:i/>
          <w:iCs/>
          <w:sz w:val="24"/>
          <w:szCs w:val="24"/>
          <w:lang w:val="it-IT"/>
        </w:rPr>
        <w:lastRenderedPageBreak/>
        <w:t xml:space="preserve">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C0A9B70"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Sempre quando si è privi dello Spirito Santo, si è anche privi della sua vera scienza e sua vera sua conoscenza. Il frutto che produciamo quando siamo privi dello Spirito Santo è sempre una religione di falsità e di inganno. </w:t>
      </w:r>
    </w:p>
    <w:p w14:paraId="3DFA0383"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6</w:t>
      </w:r>
      <w:r w:rsidRPr="002B4EF3">
        <w:rPr>
          <w:rFonts w:ascii="Arial" w:hAnsi="Arial"/>
          <w:b/>
          <w:sz w:val="24"/>
          <w:szCs w:val="24"/>
          <w:lang w:val="it-IT"/>
        </w:rPr>
        <w:t>alla conoscenza la temperanza, alla temperanza la pazienza, alla pazienza la pietà,</w:t>
      </w:r>
    </w:p>
    <w:p w14:paraId="3B657AC1"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temperanza</w:t>
      </w:r>
      <w:r w:rsidRPr="002B4EF3">
        <w:rPr>
          <w:rFonts w:ascii="Arial" w:hAnsi="Arial"/>
          <w:sz w:val="24"/>
          <w:szCs w:val="24"/>
          <w:lang w:val="it-IT"/>
        </w:rPr>
        <w:t>.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3F230080" w14:textId="52B8467E" w:rsidR="002851DF" w:rsidRPr="00360F2A" w:rsidRDefault="002851DF" w:rsidP="002851DF">
      <w:pPr>
        <w:spacing w:after="120"/>
        <w:jc w:val="both"/>
        <w:rPr>
          <w:rFonts w:ascii="Arial" w:hAnsi="Arial"/>
          <w:sz w:val="24"/>
          <w:szCs w:val="24"/>
          <w:lang w:val="it-IT"/>
        </w:rPr>
      </w:pPr>
      <w:r w:rsidRPr="00360F2A">
        <w:rPr>
          <w:rFonts w:ascii="Arial" w:hAnsi="Arial"/>
          <w:sz w:val="24"/>
          <w:szCs w:val="24"/>
          <w:lang w:val="it-IT"/>
        </w:rPr>
        <w:t>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w:t>
      </w:r>
      <w:r w:rsidR="00B36793" w:rsidRPr="00360F2A">
        <w:rPr>
          <w:rFonts w:ascii="Arial" w:hAnsi="Arial"/>
          <w:sz w:val="24"/>
          <w:szCs w:val="24"/>
          <w:lang w:val="it-IT"/>
        </w:rPr>
        <w:t xml:space="preserve"> </w:t>
      </w:r>
      <w:r w:rsidRPr="00360F2A">
        <w:rPr>
          <w:rFonts w:ascii="Arial" w:hAnsi="Arial"/>
          <w:sz w:val="24"/>
          <w:szCs w:val="24"/>
          <w:lang w:val="it-IT"/>
        </w:rPr>
        <w:t xml:space="preserve">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3CD705CB" w14:textId="1F9D945E"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w:t>
      </w:r>
      <w:r w:rsidR="00360F2A">
        <w:rPr>
          <w:rFonts w:ascii="Arial" w:hAnsi="Arial"/>
          <w:sz w:val="24"/>
          <w:szCs w:val="24"/>
          <w:lang w:val="it-IT"/>
        </w:rPr>
        <w:t>e</w:t>
      </w:r>
      <w:r w:rsidRPr="002B4EF3">
        <w:rPr>
          <w:rFonts w:ascii="Arial" w:hAnsi="Arial"/>
          <w:sz w:val="24"/>
          <w:szCs w:val="24"/>
          <w:lang w:val="it-IT"/>
        </w:rPr>
        <w:t xml:space="preserve">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200607AD"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lastRenderedPageBreak/>
        <w:t>La pazienza</w:t>
      </w:r>
      <w:r w:rsidRPr="002B4EF3">
        <w:rPr>
          <w:rFonts w:ascii="Arial" w:hAnsi="Arial"/>
          <w:sz w:val="24"/>
          <w:szCs w:val="24"/>
          <w:lang w:val="it-IT"/>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226143E7"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876B669"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la dare vita ad ogni uomo. Così in Cristo la pazienza è l’offerta della nostra vita al Padre per la santificazione del corpo di Cristo e per il suo quotidiano rinnovamento con l’aggiunta di altri nuovi membri. </w:t>
      </w:r>
    </w:p>
    <w:p w14:paraId="4D40842E" w14:textId="652BCDCC"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che</w:t>
      </w:r>
      <w:r w:rsidR="00B36793" w:rsidRPr="002B4EF3">
        <w:rPr>
          <w:rFonts w:ascii="Arial" w:hAnsi="Arial"/>
          <w:sz w:val="24"/>
          <w:szCs w:val="24"/>
          <w:lang w:val="it-IT"/>
        </w:rPr>
        <w:t xml:space="preserve"> </w:t>
      </w:r>
      <w:r w:rsidRPr="002B4EF3">
        <w:rPr>
          <w:rFonts w:ascii="Arial" w:hAnsi="Arial"/>
          <w:sz w:val="24"/>
          <w:szCs w:val="24"/>
          <w:lang w:val="it-IT"/>
        </w:rPr>
        <w:t xml:space="preserve">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w:t>
      </w:r>
      <w:r w:rsidRPr="002B4EF3">
        <w:rPr>
          <w:rFonts w:ascii="Arial" w:hAnsi="Arial"/>
          <w:sz w:val="24"/>
          <w:szCs w:val="24"/>
          <w:lang w:val="it-IT"/>
        </w:rPr>
        <w:lastRenderedPageBreak/>
        <w:t>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3F1BAEBB"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40B037E" w14:textId="290B539D"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w:t>
      </w:r>
      <w:r w:rsidR="00B36793" w:rsidRPr="00360F2A">
        <w:rPr>
          <w:rFonts w:ascii="Arial" w:hAnsi="Arial"/>
          <w:i/>
          <w:iCs/>
          <w:sz w:val="24"/>
          <w:szCs w:val="24"/>
          <w:lang w:val="it-IT"/>
        </w:rPr>
        <w:t xml:space="preserve"> </w:t>
      </w:r>
      <w:r w:rsidRPr="00360F2A">
        <w:rPr>
          <w:rFonts w:ascii="Arial" w:hAnsi="Arial"/>
          <w:i/>
          <w:iCs/>
          <w:sz w:val="24"/>
          <w:szCs w:val="24"/>
          <w:lang w:val="it-IT"/>
        </w:rPr>
        <w:t xml:space="preserve">5,25-33). </w:t>
      </w:r>
    </w:p>
    <w:p w14:paraId="5591BE28"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Tutto l’insegnamento dell’Apostolo Paolo ha come fine il corpo di Cristo. Il corpo di Cristo ogni discepolo di Gesù per la sua parte deve renderlo bellissimo, santissimo, pieno di virtù e di ogni obbedienza al suo capa che è Gesù Signore.</w:t>
      </w:r>
    </w:p>
    <w:p w14:paraId="5338E603"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8DCE6FE"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5D96794F"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pietà</w:t>
      </w:r>
      <w:r w:rsidRPr="002B4EF3">
        <w:rPr>
          <w:rFonts w:ascii="Arial" w:hAnsi="Arial"/>
          <w:sz w:val="24"/>
          <w:szCs w:val="24"/>
          <w:lang w:val="it-IT"/>
        </w:rPr>
        <w:t xml:space="preserve">.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w:t>
      </w:r>
      <w:r w:rsidRPr="002B4EF3">
        <w:rPr>
          <w:rFonts w:ascii="Arial" w:hAnsi="Arial"/>
          <w:sz w:val="24"/>
          <w:szCs w:val="24"/>
          <w:lang w:val="it-IT"/>
        </w:rPr>
        <w:lastRenderedPageBreak/>
        <w:t>ameremo ogni uomo così come lo ama il Padre, perché lo vedremo così come lo vede il Padre. Cuore del Padre, occhi del Padre, visione del Padre, amore del Padre. Questo è il frutto dello Spirito di pietà che abita e cresce in noi.</w:t>
      </w:r>
    </w:p>
    <w:p w14:paraId="70B8C023"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7AAFE2E4" w14:textId="5BABE94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la pietà che crea in noi lo Spirito di pietà. Lo Spirito ci dona il cuore del Padre perché possiamo amare il Padre con il suo stesso cuore. Ci dona il cuore del Figlio</w:t>
      </w:r>
      <w:r w:rsidR="00B36793" w:rsidRPr="002B4EF3">
        <w:rPr>
          <w:rFonts w:ascii="Arial" w:hAnsi="Arial"/>
          <w:sz w:val="24"/>
          <w:szCs w:val="24"/>
          <w:lang w:val="it-IT"/>
        </w:rPr>
        <w:t xml:space="preserve"> </w:t>
      </w:r>
      <w:r w:rsidRPr="002B4EF3">
        <w:rPr>
          <w:rFonts w:ascii="Arial" w:hAnsi="Arial"/>
          <w:sz w:val="24"/>
          <w:szCs w:val="24"/>
          <w:lang w:val="it-IT"/>
        </w:rPr>
        <w:t xml:space="preserve">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48A03F7C"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w:t>
      </w:r>
      <w:r w:rsidRPr="002B4EF3">
        <w:rPr>
          <w:rFonts w:ascii="Arial" w:hAnsi="Arial"/>
          <w:sz w:val="24"/>
          <w:szCs w:val="24"/>
          <w:lang w:val="it-IT"/>
        </w:rPr>
        <w:lastRenderedPageBreak/>
        <w:t>Ecco l’esempio che ci ha lasciato Cristo Gesù di questo amore soprannaturale, divino eterno.</w:t>
      </w:r>
    </w:p>
    <w:p w14:paraId="46B05F39"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7741EC1D"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370C0FA5"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7</w:t>
      </w:r>
      <w:r w:rsidRPr="002B4EF3">
        <w:rPr>
          <w:rFonts w:ascii="Arial" w:hAnsi="Arial"/>
          <w:b/>
          <w:sz w:val="24"/>
          <w:szCs w:val="24"/>
          <w:lang w:val="it-IT"/>
        </w:rPr>
        <w:t>alla pietà l’amore fraterno, all’amore fraterno la carità.</w:t>
      </w:r>
    </w:p>
    <w:p w14:paraId="64C0F133"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L’amore fraterno</w:t>
      </w:r>
      <w:r w:rsidRPr="002B4EF3">
        <w:rPr>
          <w:rFonts w:ascii="Arial" w:hAnsi="Arial"/>
          <w:sz w:val="24"/>
          <w:szCs w:val="24"/>
          <w:lang w:val="it-IT"/>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w:t>
      </w:r>
      <w:r w:rsidRPr="002B4EF3">
        <w:rPr>
          <w:rFonts w:ascii="Arial" w:hAnsi="Arial"/>
          <w:sz w:val="24"/>
          <w:szCs w:val="24"/>
          <w:lang w:val="it-IT"/>
        </w:rPr>
        <w:lastRenderedPageBreak/>
        <w:t xml:space="preserve">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questa amore ama il nostro Dio con questo amore dobbiamo amare noi. </w:t>
      </w:r>
    </w:p>
    <w:p w14:paraId="58F21D93"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5B656765" w14:textId="77777777" w:rsidR="002851DF" w:rsidRPr="00360F2A" w:rsidRDefault="002851DF" w:rsidP="002851DF">
      <w:pPr>
        <w:spacing w:after="120"/>
        <w:ind w:left="567" w:right="567"/>
        <w:jc w:val="both"/>
        <w:rPr>
          <w:rFonts w:ascii="Arial" w:hAnsi="Arial"/>
          <w:i/>
          <w:iCs/>
          <w:color w:val="000000" w:themeColor="text1"/>
          <w:position w:val="4"/>
          <w:sz w:val="24"/>
          <w:szCs w:val="24"/>
          <w:lang w:val="it-IT"/>
        </w:rPr>
      </w:pPr>
      <w:r w:rsidRPr="00360F2A">
        <w:rPr>
          <w:rFonts w:ascii="Arial" w:hAnsi="Arial"/>
          <w:i/>
          <w:iCs/>
          <w:color w:val="000000" w:themeColor="text1"/>
          <w:position w:val="4"/>
          <w:sz w:val="24"/>
          <w:szCs w:val="24"/>
          <w:lang w:val="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C3C631C" w14:textId="2C4E661C" w:rsidR="002851DF" w:rsidRPr="00360F2A" w:rsidRDefault="002851DF" w:rsidP="002851DF">
      <w:pPr>
        <w:spacing w:after="120"/>
        <w:ind w:left="567" w:right="567"/>
        <w:jc w:val="both"/>
        <w:rPr>
          <w:rFonts w:ascii="Arial" w:hAnsi="Arial"/>
          <w:i/>
          <w:iCs/>
          <w:color w:val="000000" w:themeColor="text1"/>
          <w:position w:val="4"/>
          <w:sz w:val="24"/>
          <w:szCs w:val="24"/>
          <w:lang w:val="it-IT"/>
        </w:rPr>
      </w:pPr>
      <w:r w:rsidRPr="00360F2A">
        <w:rPr>
          <w:rFonts w:ascii="Arial" w:hAnsi="Arial"/>
          <w:i/>
          <w:iCs/>
          <w:color w:val="000000" w:themeColor="text1"/>
          <w:position w:val="4"/>
          <w:sz w:val="24"/>
          <w:szCs w:val="24"/>
          <w:lang w:val="it-IT"/>
        </w:rPr>
        <w:t>Non certo a degli angeli Dio ha sottomesso il mondo futuro, del quale parliamo. Anzi, in un passo della Scrittura qualcuno ha dichiarato: Che cos’è l’uomo perché di lui ti ricordi</w:t>
      </w:r>
      <w:r w:rsidR="00B36793" w:rsidRPr="00360F2A">
        <w:rPr>
          <w:rFonts w:ascii="Arial" w:hAnsi="Arial"/>
          <w:i/>
          <w:iCs/>
          <w:color w:val="000000" w:themeColor="text1"/>
          <w:position w:val="4"/>
          <w:sz w:val="24"/>
          <w:szCs w:val="24"/>
          <w:lang w:val="it-IT"/>
        </w:rPr>
        <w:t xml:space="preserve"> </w:t>
      </w:r>
      <w:r w:rsidRPr="00360F2A">
        <w:rPr>
          <w:rFonts w:ascii="Arial" w:hAnsi="Arial"/>
          <w:i/>
          <w:iCs/>
          <w:color w:val="000000" w:themeColor="text1"/>
          <w:position w:val="4"/>
          <w:sz w:val="24"/>
          <w:szCs w:val="24"/>
          <w:lang w:val="it-IT"/>
        </w:rPr>
        <w:t>o il figlio dell’uomo perché te ne curi? Di poco l’hai fatto inferiore agli angeli, di gloria e di onore l’hai coronato e hai messo ogni cosa sotto i suoi piedi.</w:t>
      </w:r>
    </w:p>
    <w:p w14:paraId="13B305B6" w14:textId="77777777" w:rsidR="002851DF" w:rsidRPr="00360F2A" w:rsidRDefault="002851DF" w:rsidP="002851DF">
      <w:pPr>
        <w:spacing w:after="120"/>
        <w:ind w:left="567" w:right="567"/>
        <w:jc w:val="both"/>
        <w:rPr>
          <w:rFonts w:ascii="Arial" w:hAnsi="Arial"/>
          <w:i/>
          <w:iCs/>
          <w:color w:val="000000" w:themeColor="text1"/>
          <w:position w:val="4"/>
          <w:sz w:val="24"/>
          <w:szCs w:val="24"/>
          <w:lang w:val="it-IT"/>
        </w:rPr>
      </w:pPr>
      <w:r w:rsidRPr="00360F2A">
        <w:rPr>
          <w:rFonts w:ascii="Arial" w:hAnsi="Arial"/>
          <w:i/>
          <w:iCs/>
          <w:color w:val="000000" w:themeColor="text1"/>
          <w:position w:val="4"/>
          <w:sz w:val="24"/>
          <w:szCs w:val="24"/>
          <w:lang w:val="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5EED71B" w14:textId="77777777" w:rsidR="002851DF" w:rsidRPr="00360F2A" w:rsidRDefault="002851DF" w:rsidP="002851DF">
      <w:pPr>
        <w:spacing w:after="120"/>
        <w:ind w:left="567" w:right="567"/>
        <w:jc w:val="both"/>
        <w:rPr>
          <w:rFonts w:ascii="Arial" w:hAnsi="Arial"/>
          <w:i/>
          <w:iCs/>
          <w:color w:val="000000" w:themeColor="text1"/>
          <w:position w:val="4"/>
          <w:sz w:val="24"/>
          <w:szCs w:val="24"/>
          <w:lang w:val="it-IT"/>
        </w:rPr>
      </w:pPr>
      <w:r w:rsidRPr="00360F2A">
        <w:rPr>
          <w:rFonts w:ascii="Arial" w:hAnsi="Arial"/>
          <w:i/>
          <w:iCs/>
          <w:color w:val="000000" w:themeColor="text1"/>
          <w:position w:val="4"/>
          <w:sz w:val="24"/>
          <w:szCs w:val="24"/>
          <w:lang w:val="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6BF054B" w14:textId="77777777" w:rsidR="002851DF" w:rsidRPr="00360F2A" w:rsidRDefault="002851DF" w:rsidP="002851DF">
      <w:pPr>
        <w:spacing w:after="120"/>
        <w:ind w:left="567" w:right="567"/>
        <w:jc w:val="both"/>
        <w:rPr>
          <w:rFonts w:ascii="Arial" w:hAnsi="Arial"/>
          <w:i/>
          <w:iCs/>
          <w:color w:val="000000" w:themeColor="text1"/>
          <w:position w:val="4"/>
          <w:sz w:val="24"/>
          <w:szCs w:val="24"/>
          <w:lang w:val="it-IT"/>
        </w:rPr>
      </w:pPr>
      <w:r w:rsidRPr="00360F2A">
        <w:rPr>
          <w:rFonts w:ascii="Arial" w:hAnsi="Arial"/>
          <w:i/>
          <w:iCs/>
          <w:color w:val="000000" w:themeColor="text1"/>
          <w:position w:val="4"/>
          <w:sz w:val="24"/>
          <w:szCs w:val="24"/>
          <w:lang w:val="it-IT"/>
        </w:rPr>
        <w:lastRenderedPageBreak/>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93AE9F6"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542E426E" w14:textId="77777777" w:rsidR="002851DF" w:rsidRPr="002B4EF3" w:rsidRDefault="002851DF" w:rsidP="00360F2A">
      <w:pPr>
        <w:spacing w:after="120"/>
        <w:jc w:val="both"/>
        <w:rPr>
          <w:rFonts w:ascii="Arial" w:hAnsi="Arial"/>
          <w:color w:val="000000" w:themeColor="text1"/>
          <w:sz w:val="24"/>
          <w:szCs w:val="24"/>
          <w:lang w:val="it-IT"/>
        </w:rPr>
      </w:pPr>
      <w:r w:rsidRPr="002B4EF3">
        <w:rPr>
          <w:rFonts w:ascii="Arial" w:hAnsi="Arial"/>
          <w:b/>
          <w:color w:val="000000" w:themeColor="text1"/>
          <w:sz w:val="24"/>
          <w:szCs w:val="24"/>
          <w:lang w:val="it-IT"/>
        </w:rPr>
        <w:t xml:space="preserve">Amore che si fa dono del Padre. </w:t>
      </w:r>
      <w:r w:rsidRPr="002B4EF3">
        <w:rPr>
          <w:rFonts w:ascii="Arial" w:hAnsi="Arial"/>
          <w:color w:val="000000" w:themeColor="text1"/>
          <w:sz w:val="24"/>
          <w:szCs w:val="24"/>
          <w:lang w:val="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0DB75B6B"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che si fa dono di Cristo Gesù</w:t>
      </w:r>
      <w:r w:rsidRPr="002B4EF3">
        <w:rPr>
          <w:rFonts w:ascii="Arial" w:hAnsi="Arial"/>
          <w:sz w:val="24"/>
          <w:szCs w:val="24"/>
          <w:lang w:val="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E3AC919"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che si fa dono dello Spirito Santo</w:t>
      </w:r>
      <w:r w:rsidRPr="002B4EF3">
        <w:rPr>
          <w:rFonts w:ascii="Arial" w:hAnsi="Arial"/>
          <w:sz w:val="24"/>
          <w:szCs w:val="24"/>
          <w:lang w:val="it-IT"/>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w:t>
      </w:r>
      <w:r w:rsidRPr="002B4EF3">
        <w:rPr>
          <w:rFonts w:ascii="Arial" w:hAnsi="Arial"/>
          <w:sz w:val="24"/>
          <w:szCs w:val="24"/>
          <w:lang w:val="it-IT"/>
        </w:rPr>
        <w:lastRenderedPageBreak/>
        <w:t xml:space="preserve">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4041AAE2" w14:textId="3B0B4BF9"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salvezza</w:t>
      </w:r>
      <w:r w:rsidRPr="002B4EF3">
        <w:rPr>
          <w:rFonts w:ascii="Arial" w:hAnsi="Arial"/>
          <w:sz w:val="24"/>
          <w:szCs w:val="24"/>
          <w:lang w:val="it-IT"/>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B36793" w:rsidRPr="002B4EF3">
        <w:rPr>
          <w:rFonts w:ascii="Arial" w:hAnsi="Arial"/>
          <w:sz w:val="24"/>
          <w:szCs w:val="24"/>
          <w:lang w:val="it-IT"/>
        </w:rPr>
        <w:t xml:space="preserve"> </w:t>
      </w:r>
      <w:r w:rsidRPr="002B4EF3">
        <w:rPr>
          <w:rFonts w:ascii="Arial" w:hAnsi="Arial"/>
          <w:sz w:val="24"/>
          <w:szCs w:val="24"/>
          <w:lang w:val="it-IT"/>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2458209"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redenzione.</w:t>
      </w:r>
      <w:r w:rsidRPr="002B4EF3">
        <w:rPr>
          <w:rFonts w:ascii="Arial" w:hAnsi="Arial"/>
          <w:sz w:val="24"/>
          <w:szCs w:val="24"/>
          <w:lang w:val="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2F9A5642"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santificazione.</w:t>
      </w:r>
      <w:r w:rsidRPr="002B4EF3">
        <w:rPr>
          <w:rFonts w:ascii="Arial" w:hAnsi="Arial"/>
          <w:sz w:val="24"/>
          <w:szCs w:val="24"/>
          <w:lang w:val="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w:t>
      </w:r>
      <w:r w:rsidRPr="002B4EF3">
        <w:rPr>
          <w:rFonts w:ascii="Arial" w:hAnsi="Arial"/>
          <w:sz w:val="24"/>
          <w:szCs w:val="24"/>
          <w:lang w:val="it-IT"/>
        </w:rPr>
        <w:lastRenderedPageBreak/>
        <w:t xml:space="preserve">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EEBE44A" w14:textId="1385B468"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perfetta conformazione a Cristo Gesù</w:t>
      </w:r>
      <w:r w:rsidRPr="002B4EF3">
        <w:rPr>
          <w:rFonts w:ascii="Arial" w:hAnsi="Arial"/>
          <w:sz w:val="24"/>
          <w:szCs w:val="24"/>
          <w:lang w:val="it-IT"/>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B36793" w:rsidRPr="002B4EF3">
        <w:rPr>
          <w:rFonts w:ascii="Arial" w:hAnsi="Arial"/>
          <w:sz w:val="24"/>
          <w:szCs w:val="24"/>
          <w:lang w:val="it-IT"/>
        </w:rPr>
        <w:t xml:space="preserve"> </w:t>
      </w:r>
      <w:r w:rsidRPr="002B4EF3">
        <w:rPr>
          <w:rFonts w:ascii="Arial" w:hAnsi="Arial"/>
          <w:sz w:val="24"/>
          <w:szCs w:val="24"/>
          <w:lang w:val="it-IT"/>
        </w:rPr>
        <w:t xml:space="preserve">diviene vero fiume di vita eterna che si riversa sulla nostra terra. </w:t>
      </w:r>
    </w:p>
    <w:p w14:paraId="4AA1BB35" w14:textId="77777777" w:rsidR="002851DF" w:rsidRPr="002B4EF3" w:rsidRDefault="002851DF" w:rsidP="00360F2A">
      <w:pPr>
        <w:spacing w:after="120"/>
        <w:jc w:val="both"/>
        <w:rPr>
          <w:rFonts w:ascii="Arial" w:hAnsi="Arial"/>
          <w:color w:val="000000" w:themeColor="text1"/>
          <w:sz w:val="24"/>
          <w:szCs w:val="24"/>
          <w:lang w:val="it-IT"/>
        </w:rPr>
      </w:pPr>
      <w:r w:rsidRPr="002B4EF3">
        <w:rPr>
          <w:rFonts w:ascii="Arial" w:hAnsi="Arial"/>
          <w:b/>
          <w:color w:val="000000" w:themeColor="text1"/>
          <w:sz w:val="24"/>
          <w:szCs w:val="24"/>
          <w:lang w:val="it-IT"/>
        </w:rPr>
        <w:t>Amore di conforto.</w:t>
      </w:r>
      <w:r w:rsidRPr="002B4EF3">
        <w:rPr>
          <w:rFonts w:ascii="Arial" w:hAnsi="Arial"/>
          <w:color w:val="000000" w:themeColor="text1"/>
          <w:sz w:val="24"/>
          <w:szCs w:val="24"/>
          <w:lang w:val="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997AF4E"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sostegno.</w:t>
      </w:r>
      <w:r w:rsidRPr="002B4EF3">
        <w:rPr>
          <w:rFonts w:ascii="Arial" w:hAnsi="Arial"/>
          <w:sz w:val="24"/>
          <w:szCs w:val="24"/>
          <w:lang w:val="it-IT"/>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B2D0F04"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consolazione</w:t>
      </w:r>
      <w:r w:rsidRPr="002B4EF3">
        <w:rPr>
          <w:rFonts w:ascii="Arial" w:hAnsi="Arial"/>
          <w:sz w:val="24"/>
          <w:szCs w:val="24"/>
          <w:lang w:val="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5AA5D176"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ristoro.</w:t>
      </w:r>
      <w:r w:rsidRPr="002B4EF3">
        <w:rPr>
          <w:rFonts w:ascii="Arial" w:hAnsi="Arial"/>
          <w:sz w:val="24"/>
          <w:szCs w:val="24"/>
          <w:lang w:val="it-IT"/>
        </w:rPr>
        <w:t xml:space="preserve"> Come il corpo stanco ed esausto si ristora con la buona acqua, il buon pane, ogni altro ottimo cibo, così è anche dell’anima e dello spirito </w:t>
      </w:r>
      <w:r w:rsidRPr="002B4EF3">
        <w:rPr>
          <w:rFonts w:ascii="Arial" w:hAnsi="Arial"/>
          <w:sz w:val="24"/>
          <w:szCs w:val="24"/>
          <w:lang w:val="it-IT"/>
        </w:rPr>
        <w:lastRenderedPageBreak/>
        <w:t>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66180DF" w14:textId="65D69E62"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creatore di vera speranza.</w:t>
      </w:r>
      <w:r w:rsidR="00B36793" w:rsidRPr="002B4EF3">
        <w:rPr>
          <w:rFonts w:ascii="Arial" w:hAnsi="Arial"/>
          <w:b/>
          <w:sz w:val="24"/>
          <w:szCs w:val="24"/>
          <w:lang w:val="it-IT"/>
        </w:rPr>
        <w:t xml:space="preserve"> </w:t>
      </w:r>
      <w:r w:rsidRPr="002B4EF3">
        <w:rPr>
          <w:rFonts w:ascii="Arial" w:hAnsi="Arial"/>
          <w:sz w:val="24"/>
          <w:szCs w:val="24"/>
          <w:lang w:val="it-IT"/>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B36793" w:rsidRPr="002B4EF3">
        <w:rPr>
          <w:rFonts w:ascii="Arial" w:hAnsi="Arial"/>
          <w:sz w:val="24"/>
          <w:szCs w:val="24"/>
          <w:lang w:val="it-IT"/>
        </w:rPr>
        <w:t xml:space="preserve"> </w:t>
      </w:r>
      <w:r w:rsidRPr="002B4EF3">
        <w:rPr>
          <w:rFonts w:ascii="Arial" w:hAnsi="Arial"/>
          <w:sz w:val="24"/>
          <w:szCs w:val="24"/>
          <w:lang w:val="it-IT"/>
        </w:rPr>
        <w:t>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B36793" w:rsidRPr="002B4EF3">
        <w:rPr>
          <w:rFonts w:ascii="Arial" w:hAnsi="Arial"/>
          <w:sz w:val="24"/>
          <w:szCs w:val="24"/>
          <w:lang w:val="it-IT"/>
        </w:rPr>
        <w:t xml:space="preserve"> </w:t>
      </w:r>
      <w:r w:rsidRPr="002B4EF3">
        <w:rPr>
          <w:rFonts w:ascii="Arial" w:hAnsi="Arial"/>
          <w:sz w:val="24"/>
          <w:szCs w:val="24"/>
          <w:lang w:val="it-IT"/>
        </w:rPr>
        <w:t xml:space="preserve"> </w:t>
      </w:r>
    </w:p>
    <w:p w14:paraId="0599BF29"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preghiera.</w:t>
      </w:r>
      <w:r w:rsidRPr="002B4EF3">
        <w:rPr>
          <w:rFonts w:ascii="Arial" w:hAnsi="Arial"/>
          <w:sz w:val="24"/>
          <w:szCs w:val="24"/>
          <w:lang w:val="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6473AB1" w14:textId="59FD75C6"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 xml:space="preserve">Amore di incoraggiamento. </w:t>
      </w:r>
      <w:r w:rsidRPr="002B4EF3">
        <w:rPr>
          <w:rFonts w:ascii="Arial" w:hAnsi="Arial"/>
          <w:sz w:val="24"/>
          <w:szCs w:val="24"/>
          <w:lang w:val="it-IT"/>
        </w:rPr>
        <w:t>È l’amore che sa dare sempre coraggio a chi facilmente si scoraggia e gli viene meno la forza per andare avanti. Poiché le cause dello scoraggiamento possono essere tante, per ogni</w:t>
      </w:r>
      <w:r w:rsidR="00B36793" w:rsidRPr="002B4EF3">
        <w:rPr>
          <w:rFonts w:ascii="Arial" w:hAnsi="Arial"/>
          <w:sz w:val="24"/>
          <w:szCs w:val="24"/>
          <w:lang w:val="it-IT"/>
        </w:rPr>
        <w:t xml:space="preserve"> </w:t>
      </w:r>
      <w:r w:rsidRPr="002B4EF3">
        <w:rPr>
          <w:rFonts w:ascii="Arial" w:hAnsi="Arial"/>
          <w:sz w:val="24"/>
          <w:szCs w:val="24"/>
          <w:lang w:val="it-IT"/>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25A39E59"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sprone</w:t>
      </w:r>
      <w:r w:rsidRPr="002B4EF3">
        <w:rPr>
          <w:rFonts w:ascii="Arial" w:hAnsi="Arial"/>
          <w:sz w:val="24"/>
          <w:szCs w:val="24"/>
          <w:lang w:val="it-IT"/>
        </w:rPr>
        <w:t xml:space="preserve">. L’amore di sprone è quella spinta necessaria, senza la quale chi si ferma, difficilmente riprenderà il cammino. Anche questo amore è </w:t>
      </w:r>
      <w:r w:rsidRPr="002B4EF3">
        <w:rPr>
          <w:rFonts w:ascii="Arial" w:hAnsi="Arial"/>
          <w:sz w:val="24"/>
          <w:szCs w:val="24"/>
          <w:lang w:val="it-IT"/>
        </w:rPr>
        <w:lastRenderedPageBreak/>
        <w:t>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10FE9487" w14:textId="5ED021CD"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w:t>
      </w:r>
      <w:r w:rsidR="00B36793" w:rsidRPr="002B4EF3">
        <w:rPr>
          <w:rFonts w:ascii="Arial" w:hAnsi="Arial"/>
          <w:b/>
          <w:sz w:val="24"/>
          <w:szCs w:val="24"/>
          <w:lang w:val="it-IT"/>
        </w:rPr>
        <w:t xml:space="preserve"> </w:t>
      </w:r>
      <w:r w:rsidRPr="002B4EF3">
        <w:rPr>
          <w:rFonts w:ascii="Arial" w:hAnsi="Arial"/>
          <w:b/>
          <w:sz w:val="24"/>
          <w:szCs w:val="24"/>
          <w:lang w:val="it-IT"/>
        </w:rPr>
        <w:t xml:space="preserve">compagnia. </w:t>
      </w:r>
      <w:r w:rsidRPr="002B4EF3">
        <w:rPr>
          <w:rFonts w:ascii="Arial" w:hAnsi="Arial"/>
          <w:sz w:val="24"/>
          <w:szCs w:val="24"/>
          <w:lang w:val="it-IT"/>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1194AA81"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Amore di condivisione</w:t>
      </w:r>
      <w:r w:rsidRPr="002B4EF3">
        <w:rPr>
          <w:rFonts w:ascii="Arial" w:hAnsi="Arial"/>
          <w:sz w:val="24"/>
          <w:szCs w:val="24"/>
          <w:lang w:val="it-IT"/>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F5DD7D4"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 xml:space="preserve">Amore di assunzione. </w:t>
      </w:r>
      <w:r w:rsidRPr="002B4EF3">
        <w:rPr>
          <w:rFonts w:ascii="Arial" w:hAnsi="Arial"/>
          <w:sz w:val="24"/>
          <w:szCs w:val="24"/>
          <w:lang w:val="it-IT"/>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1E2DA600"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 xml:space="preserve">Amore di perfetta esemplarità evangelica. </w:t>
      </w:r>
      <w:r w:rsidRPr="002B4EF3">
        <w:rPr>
          <w:rFonts w:ascii="Arial" w:hAnsi="Arial"/>
          <w:sz w:val="24"/>
          <w:szCs w:val="24"/>
          <w:lang w:val="it-IT"/>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8461A80" w14:textId="2D901D02"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lastRenderedPageBreak/>
        <w:t xml:space="preserve">Amore dei fratelli in Adamo. </w:t>
      </w:r>
      <w:r w:rsidRPr="002B4EF3">
        <w:rPr>
          <w:rFonts w:ascii="Arial" w:hAnsi="Arial"/>
          <w:sz w:val="24"/>
          <w:szCs w:val="24"/>
          <w:lang w:val="it-IT"/>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B36793" w:rsidRPr="002B4EF3">
        <w:rPr>
          <w:rFonts w:ascii="Arial" w:hAnsi="Arial"/>
          <w:sz w:val="24"/>
          <w:szCs w:val="24"/>
          <w:lang w:val="it-IT"/>
        </w:rPr>
        <w:t xml:space="preserve"> </w:t>
      </w:r>
      <w:r w:rsidRPr="002B4EF3">
        <w:rPr>
          <w:rFonts w:ascii="Arial" w:hAnsi="Arial"/>
          <w:sz w:val="24"/>
          <w:szCs w:val="24"/>
          <w:lang w:val="it-IT"/>
        </w:rPr>
        <w:t xml:space="preserve">Mostrare la grande abissale differenza che crea in noi la fede in Cristo Gesù da ogni altra vita esistente sulla terra, è obbligo per chi vuole amare i figli di Adamo così come li ha amati Gesù Signore. </w:t>
      </w:r>
    </w:p>
    <w:p w14:paraId="14738BCD" w14:textId="77777777" w:rsidR="002851DF" w:rsidRPr="002B4EF3" w:rsidRDefault="002851DF" w:rsidP="00360F2A">
      <w:pPr>
        <w:spacing w:after="120"/>
        <w:jc w:val="both"/>
        <w:rPr>
          <w:rFonts w:ascii="Arial" w:hAnsi="Arial"/>
          <w:sz w:val="24"/>
          <w:szCs w:val="24"/>
          <w:lang w:val="it-IT"/>
        </w:rPr>
      </w:pPr>
      <w:r w:rsidRPr="002B4EF3">
        <w:rPr>
          <w:rFonts w:ascii="Arial" w:hAnsi="Arial"/>
          <w:b/>
          <w:sz w:val="24"/>
          <w:szCs w:val="24"/>
          <w:lang w:val="it-IT"/>
        </w:rPr>
        <w:t xml:space="preserve">Amore dei fratelli in Cristo. </w:t>
      </w:r>
      <w:r w:rsidRPr="002B4EF3">
        <w:rPr>
          <w:rFonts w:ascii="Arial" w:hAnsi="Arial"/>
          <w:sz w:val="24"/>
          <w:szCs w:val="24"/>
          <w:lang w:val="it-IT"/>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B718EC6" w14:textId="77777777" w:rsidR="00360F2A" w:rsidRDefault="002851DF" w:rsidP="002851DF">
      <w:pPr>
        <w:spacing w:after="120"/>
        <w:jc w:val="both"/>
        <w:rPr>
          <w:rFonts w:ascii="Arial" w:hAnsi="Arial"/>
          <w:sz w:val="24"/>
          <w:szCs w:val="24"/>
          <w:lang w:val="it-IT"/>
        </w:rPr>
      </w:pPr>
      <w:r w:rsidRPr="002B4EF3">
        <w:rPr>
          <w:rFonts w:ascii="Arial" w:hAnsi="Arial"/>
          <w:b/>
          <w:sz w:val="24"/>
          <w:szCs w:val="24"/>
          <w:lang w:val="it-IT"/>
        </w:rPr>
        <w:t>Amore che</w:t>
      </w:r>
      <w:r w:rsidRPr="002B4EF3">
        <w:rPr>
          <w:rFonts w:ascii="Arial" w:hAnsi="Arial"/>
          <w:sz w:val="24"/>
          <w:szCs w:val="24"/>
          <w:lang w:val="it-IT"/>
        </w:rPr>
        <w:t xml:space="preserve"> </w:t>
      </w:r>
      <w:r w:rsidRPr="002B4EF3">
        <w:rPr>
          <w:rFonts w:ascii="Arial" w:hAnsi="Arial"/>
          <w:b/>
          <w:sz w:val="24"/>
          <w:szCs w:val="24"/>
          <w:lang w:val="it-IT"/>
        </w:rPr>
        <w:t xml:space="preserve">trasforma il Vangelo in storia. </w:t>
      </w:r>
      <w:r w:rsidRPr="002B4EF3">
        <w:rPr>
          <w:rFonts w:ascii="Arial" w:hAnsi="Arial"/>
          <w:sz w:val="24"/>
          <w:szCs w:val="24"/>
          <w:lang w:val="it-IT"/>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7DD136B4" w14:textId="082841D0"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carità.</w:t>
      </w:r>
      <w:r w:rsidRPr="002B4EF3">
        <w:rPr>
          <w:rFonts w:ascii="Arial" w:hAnsi="Arial"/>
          <w:sz w:val="24"/>
          <w:szCs w:val="24"/>
          <w:lang w:val="it-IT"/>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w:t>
      </w:r>
      <w:r w:rsidR="00B36793" w:rsidRPr="002B4EF3">
        <w:rPr>
          <w:rFonts w:ascii="Arial" w:hAnsi="Arial"/>
          <w:sz w:val="24"/>
          <w:szCs w:val="24"/>
          <w:lang w:val="it-IT"/>
        </w:rPr>
        <w:t xml:space="preserve"> </w:t>
      </w:r>
      <w:r w:rsidRPr="002B4EF3">
        <w:rPr>
          <w:rFonts w:ascii="Arial" w:hAnsi="Arial"/>
          <w:sz w:val="24"/>
          <w:szCs w:val="24"/>
          <w:lang w:val="it-IT"/>
        </w:rPr>
        <w:t>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5E2C968B" w14:textId="20B33BE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Il mistero della “divinizzazione” dell’uomo è il vero frutto dell’incarnazione del Verbo.</w:t>
      </w:r>
      <w:r w:rsidR="00B36793" w:rsidRPr="002B4EF3">
        <w:rPr>
          <w:rFonts w:ascii="Arial" w:hAnsi="Arial"/>
          <w:sz w:val="24"/>
          <w:szCs w:val="24"/>
          <w:lang w:val="it-IT"/>
        </w:rPr>
        <w:t xml:space="preserve"> </w:t>
      </w:r>
      <w:r w:rsidRPr="002B4EF3">
        <w:rPr>
          <w:rFonts w:ascii="Arial" w:hAnsi="Arial"/>
          <w:sz w:val="24"/>
          <w:szCs w:val="24"/>
          <w:lang w:val="it-IT"/>
        </w:rPr>
        <w:t xml:space="preserve">Non è però un frutto fuori di Cristo, ma si ottiene per Cristo, si compie in </w:t>
      </w:r>
      <w:r w:rsidRPr="002B4EF3">
        <w:rPr>
          <w:rFonts w:ascii="Arial" w:hAnsi="Arial"/>
          <w:sz w:val="24"/>
          <w:szCs w:val="24"/>
          <w:lang w:val="it-IT"/>
        </w:rPr>
        <w:lastRenderedPageBreak/>
        <w:t xml:space="preserve">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innalzare ogni uomo fino al Padre del Signore nostro Gesù Cristo, facendolo divenire corpo del suo corpo. </w:t>
      </w:r>
    </w:p>
    <w:p w14:paraId="6F9835C6"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PER CRISTO.</w:t>
      </w:r>
      <w:r w:rsidRPr="002B4EF3">
        <w:rPr>
          <w:rFonts w:ascii="Arial" w:hAnsi="Arial"/>
          <w:sz w:val="24"/>
          <w:szCs w:val="24"/>
          <w:lang w:val="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3D53E09F"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55DCF89F"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w:t>
      </w:r>
      <w:r w:rsidRPr="002B4EF3">
        <w:rPr>
          <w:rFonts w:ascii="Arial" w:hAnsi="Arial"/>
          <w:sz w:val="24"/>
          <w:szCs w:val="24"/>
          <w:lang w:val="it-IT"/>
        </w:rPr>
        <w:lastRenderedPageBreak/>
        <w:t xml:space="preserve">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193AC2D5"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7E511B66"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IN CRISTO</w:t>
      </w:r>
      <w:r w:rsidRPr="002B4EF3">
        <w:rPr>
          <w:rFonts w:ascii="Arial" w:hAnsi="Arial"/>
          <w:sz w:val="24"/>
          <w:szCs w:val="24"/>
          <w:lang w:val="it-IT"/>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089516D6"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w:t>
      </w:r>
      <w:r w:rsidRPr="002B4EF3">
        <w:rPr>
          <w:rFonts w:ascii="Arial" w:hAnsi="Arial"/>
          <w:sz w:val="24"/>
          <w:szCs w:val="24"/>
          <w:lang w:val="it-IT"/>
        </w:rPr>
        <w:lastRenderedPageBreak/>
        <w:t xml:space="preserve">smarrita la vera cristologia tutto si smarrisce e tutto si perde. È la confusione antropologica, ecclesiologia, missionaria. </w:t>
      </w:r>
    </w:p>
    <w:p w14:paraId="5A99D01B"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59D176C5"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53C65109"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 xml:space="preserve">CON CRISTO. </w:t>
      </w:r>
      <w:r w:rsidRPr="002B4EF3">
        <w:rPr>
          <w:rFonts w:ascii="Arial" w:hAnsi="Arial"/>
          <w:sz w:val="24"/>
          <w:szCs w:val="24"/>
          <w:lang w:val="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w:t>
      </w:r>
      <w:r w:rsidRPr="002B4EF3">
        <w:rPr>
          <w:rFonts w:ascii="Arial" w:hAnsi="Arial"/>
          <w:sz w:val="24"/>
          <w:szCs w:val="24"/>
          <w:lang w:val="it-IT"/>
        </w:rPr>
        <w:lastRenderedPageBreak/>
        <w:t xml:space="preserve">arricchisce e tutti pone nella giusta condizione di svolgere bene, in armonia e sinergia, il proprio ministero, la propria missione, la propria opera. </w:t>
      </w:r>
    </w:p>
    <w:p w14:paraId="7A1FAE91"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2C78EAE3"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35D7C3D5" w14:textId="0A96FAF2"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w:t>
      </w:r>
      <w:r w:rsidRPr="002B4EF3">
        <w:rPr>
          <w:rFonts w:ascii="Arial" w:hAnsi="Arial"/>
          <w:sz w:val="24"/>
          <w:szCs w:val="24"/>
          <w:lang w:val="it-IT"/>
        </w:rPr>
        <w:lastRenderedPageBreak/>
        <w:t>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w:t>
      </w:r>
      <w:r w:rsidR="00B36793" w:rsidRPr="002B4EF3">
        <w:rPr>
          <w:rFonts w:ascii="Arial" w:hAnsi="Arial"/>
          <w:sz w:val="24"/>
          <w:szCs w:val="24"/>
          <w:lang w:val="it-IT"/>
        </w:rPr>
        <w:t xml:space="preserve"> </w:t>
      </w:r>
      <w:r w:rsidRPr="002B4EF3">
        <w:rPr>
          <w:rFonts w:ascii="Arial" w:hAnsi="Arial"/>
          <w:sz w:val="24"/>
          <w:szCs w:val="24"/>
          <w:lang w:val="it-IT"/>
        </w:rPr>
        <w:t xml:space="preserve">Senza la nostra vera divinizzazione, la Chiesa non ha futuro e il mondo viene privato della luce e della verità. Sulla terra trionferanno le tenebre. </w:t>
      </w:r>
    </w:p>
    <w:p w14:paraId="31809327"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 xml:space="preserve">DA CRISTO. </w:t>
      </w:r>
      <w:r w:rsidRPr="002B4EF3">
        <w:rPr>
          <w:rFonts w:ascii="Arial" w:hAnsi="Arial"/>
          <w:sz w:val="24"/>
          <w:szCs w:val="24"/>
          <w:lang w:val="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2C9A11AA"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w:t>
      </w:r>
      <w:r w:rsidRPr="002B4EF3">
        <w:rPr>
          <w:rFonts w:ascii="Arial" w:hAnsi="Arial"/>
          <w:sz w:val="24"/>
          <w:szCs w:val="24"/>
          <w:lang w:val="it-IT"/>
        </w:rPr>
        <w:lastRenderedPageBreak/>
        <w:t>pagani. Il fiume che diventa navigabile sono tutti i membri del corpo di Cristo che aggiungono lo Spirito Santo che governa il loro cuore allo Spirito Santo che perennemente sgorga dal Corpo di Cristo.</w:t>
      </w:r>
    </w:p>
    <w:p w14:paraId="2DA48013"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 xml:space="preserve">AD IMMAGINE DI MARIA. </w:t>
      </w:r>
      <w:r w:rsidRPr="002B4EF3">
        <w:rPr>
          <w:rFonts w:ascii="Arial" w:hAnsi="Arial"/>
          <w:sz w:val="24"/>
          <w:szCs w:val="24"/>
          <w:lang w:val="it-IT"/>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1AD22029" w14:textId="0F5AFF9B"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w:t>
      </w:r>
      <w:r w:rsidR="00B36793" w:rsidRPr="002B4EF3">
        <w:rPr>
          <w:rFonts w:ascii="Arial" w:hAnsi="Arial"/>
          <w:sz w:val="24"/>
          <w:szCs w:val="24"/>
          <w:lang w:val="it-IT"/>
        </w:rPr>
        <w:t xml:space="preserve"> </w:t>
      </w:r>
      <w:r w:rsidRPr="002B4EF3">
        <w:rPr>
          <w:rFonts w:ascii="Arial" w:hAnsi="Arial"/>
          <w:sz w:val="24"/>
          <w:szCs w:val="24"/>
          <w:lang w:val="it-IT"/>
        </w:rPr>
        <w:t>Poiché oggi di Cristo Signore neanche si può più neanche parlare, altro non facciamo che colere un cristiano che divenga ogni giorno di più sale insipido e luce spenta.</w:t>
      </w:r>
    </w:p>
    <w:p w14:paraId="0A2894C6" w14:textId="585EEC93"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noi dato per la</w:t>
      </w:r>
      <w:r w:rsidR="00B36793" w:rsidRPr="002B4EF3">
        <w:rPr>
          <w:rFonts w:ascii="Arial" w:hAnsi="Arial"/>
          <w:sz w:val="24"/>
          <w:szCs w:val="24"/>
          <w:lang w:val="it-IT"/>
        </w:rPr>
        <w:t xml:space="preserve"> </w:t>
      </w:r>
      <w:r w:rsidRPr="002B4EF3">
        <w:rPr>
          <w:rFonts w:ascii="Arial" w:hAnsi="Arial"/>
          <w:sz w:val="24"/>
          <w:szCs w:val="24"/>
          <w:lang w:val="it-IT"/>
        </w:rPr>
        <w:t xml:space="preserve">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w:t>
      </w:r>
      <w:r w:rsidRPr="002B4EF3">
        <w:rPr>
          <w:rFonts w:ascii="Arial" w:hAnsi="Arial"/>
          <w:sz w:val="24"/>
          <w:szCs w:val="24"/>
          <w:lang w:val="it-IT"/>
        </w:rPr>
        <w:lastRenderedPageBreak/>
        <w:t>Essa è solo un sentimento vano del nostro cuore. Poiché oggi il fine della salvezza eterna non solo non esiste, neanche potrà mai esistere a causa della nostri infinite eresie e falsità che proferiamo sul nostro Dio, viene dichiarata la morte della</w:t>
      </w:r>
      <w:r w:rsidR="00B36793" w:rsidRPr="002B4EF3">
        <w:rPr>
          <w:rFonts w:ascii="Arial" w:hAnsi="Arial"/>
          <w:sz w:val="24"/>
          <w:szCs w:val="24"/>
          <w:lang w:val="it-IT"/>
        </w:rPr>
        <w:t xml:space="preserve"> </w:t>
      </w:r>
      <w:r w:rsidRPr="002B4EF3">
        <w:rPr>
          <w:rFonts w:ascii="Arial" w:hAnsi="Arial"/>
          <w:sz w:val="24"/>
          <w:szCs w:val="24"/>
          <w:lang w:val="it-IT"/>
        </w:rPr>
        <w:t>carità soprannaturale e se è morta la carità soprannaturale anche la fede e la speranza soprannaturali sono morte. Per l’Apostolo Paolo la carità unisce e vivifica ogni virtù. Senza la carità tutto è come se giacesse nell’ombra della morte o in un deserto arido senza vita.</w:t>
      </w:r>
      <w:r w:rsidR="00B36793" w:rsidRPr="002B4EF3">
        <w:rPr>
          <w:rFonts w:ascii="Arial" w:hAnsi="Arial"/>
          <w:sz w:val="24"/>
          <w:szCs w:val="24"/>
          <w:lang w:val="it-IT"/>
        </w:rPr>
        <w:t xml:space="preserve"> </w:t>
      </w:r>
      <w:r w:rsidRPr="002B4EF3">
        <w:rPr>
          <w:rFonts w:ascii="Arial" w:hAnsi="Arial"/>
          <w:sz w:val="24"/>
          <w:szCs w:val="24"/>
          <w:lang w:val="it-IT"/>
        </w:rPr>
        <w:t xml:space="preserve">Tutta l’ascesi cristiani a vana senza la carità e se è vana l’ascesi cristiana tutta la pastorale che si vive senza la perfetta carità è opera vana. </w:t>
      </w:r>
    </w:p>
    <w:p w14:paraId="51E0152B"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1C98F707" w14:textId="7777777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w:t>
      </w:r>
      <w:r w:rsidRPr="00360F2A">
        <w:rPr>
          <w:rFonts w:ascii="Arial" w:hAnsi="Arial"/>
          <w:i/>
          <w:iCs/>
          <w:sz w:val="24"/>
          <w:szCs w:val="24"/>
          <w:lang w:val="it-IT"/>
        </w:rPr>
        <w:lastRenderedPageBreak/>
        <w:t xml:space="preserve">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74BA61C"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La nostra carità è solo un vano sentimento che mai produrrà un solo frutto di salvezza soprannaturale, divina, eterna. </w:t>
      </w:r>
    </w:p>
    <w:p w14:paraId="00A77411"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8</w:t>
      </w:r>
      <w:r w:rsidRPr="002B4EF3">
        <w:rPr>
          <w:rFonts w:ascii="Arial" w:hAnsi="Arial"/>
          <w:b/>
          <w:sz w:val="24"/>
          <w:szCs w:val="24"/>
          <w:lang w:val="it-IT"/>
        </w:rPr>
        <w:t>Questi doni, presenti in voi e fatti crescere, non vi lasceranno inoperosi e senza frutto per la conoscenza del Signore nostro Gesù Cristo.</w:t>
      </w:r>
    </w:p>
    <w:p w14:paraId="331C600E"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629DD58C"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Ecco cosa avviene quando questi dono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5C1646BE"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180B677B"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w:t>
      </w:r>
      <w:r w:rsidRPr="002B4EF3">
        <w:rPr>
          <w:rFonts w:ascii="Arial" w:hAnsi="Arial"/>
          <w:sz w:val="24"/>
          <w:szCs w:val="24"/>
          <w:lang w:val="it-IT"/>
        </w:rPr>
        <w:lastRenderedPageBreak/>
        <w:t xml:space="preserve">Santo fin sul legno della croce. Cristo però ogni giorno cresce in sapienza e grazia ed è stato sempre obbediente alla volontà del Padre: “Mio cibo è fare la volontà del Padre e compiere la sua opera”. </w:t>
      </w:r>
    </w:p>
    <w:p w14:paraId="088D9B2D" w14:textId="3171E819"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Quando ebbero adempiuto ogni cosa secondo la legge del Signore, fecero ritorno in Galilea, alla loro città di Nàzaret. Il bambino cresceva e si fortificava, pieno di sapienza, e la grazia di Dio era su di lui.</w:t>
      </w:r>
      <w:r w:rsidR="00B36793" w:rsidRPr="00360F2A">
        <w:rPr>
          <w:rFonts w:ascii="Arial" w:hAnsi="Arial"/>
          <w:i/>
          <w:iCs/>
          <w:sz w:val="24"/>
          <w:szCs w:val="24"/>
          <w:lang w:val="it-IT"/>
        </w:rPr>
        <w:t xml:space="preserve"> </w:t>
      </w:r>
      <w:r w:rsidRPr="00360F2A">
        <w:rPr>
          <w:rFonts w:ascii="Arial" w:hAnsi="Arial"/>
          <w:i/>
          <w:iCs/>
          <w:sz w:val="24"/>
          <w:szCs w:val="24"/>
          <w:lang w:val="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3B86B762"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9</w:t>
      </w:r>
      <w:r w:rsidRPr="002B4EF3">
        <w:rPr>
          <w:rFonts w:ascii="Arial" w:hAnsi="Arial"/>
          <w:b/>
          <w:sz w:val="24"/>
          <w:szCs w:val="24"/>
          <w:lang w:val="it-IT"/>
        </w:rPr>
        <w:t>Chi invece non li possiede è cieco, incapace di vedere e di ricordare che è stato purificato dai suoi antichi peccati.</w:t>
      </w:r>
    </w:p>
    <w:p w14:paraId="3A36009F"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44C29B51" w14:textId="68733B6E"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w:t>
      </w:r>
      <w:r w:rsidRPr="00360F2A">
        <w:rPr>
          <w:rFonts w:ascii="Arial" w:hAnsi="Arial"/>
          <w:i/>
          <w:iCs/>
          <w:sz w:val="24"/>
          <w:szCs w:val="24"/>
          <w:lang w:val="it-IT"/>
        </w:rPr>
        <w:lastRenderedPageBreak/>
        <w:t>ma il suo cuore è lontano da me. Invano mi rendono culto, insegnando dottrine che sono precetti di uomini.</w:t>
      </w:r>
      <w:r w:rsidR="00B36793" w:rsidRPr="00360F2A">
        <w:rPr>
          <w:rFonts w:ascii="Arial" w:hAnsi="Arial"/>
          <w:i/>
          <w:iCs/>
          <w:sz w:val="24"/>
          <w:szCs w:val="24"/>
          <w:lang w:val="it-IT"/>
        </w:rPr>
        <w:t xml:space="preserve"> </w:t>
      </w:r>
      <w:r w:rsidRPr="00360F2A">
        <w:rPr>
          <w:rFonts w:ascii="Arial" w:hAnsi="Arial"/>
          <w:i/>
          <w:iCs/>
          <w:sz w:val="24"/>
          <w:szCs w:val="24"/>
          <w:lang w:val="it-IT"/>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78CD5E2B"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Nel Vangelo secondo Matteo Gesù dice ai discepoli che i farisei sono ciechi e guide di ciechi. Quanto essi dicono è parola di ciechi per ciechi che vogliono rimanere ciechi. Chi vuole vedere, mai dovrà ascoltare una sola loro Parola. </w:t>
      </w:r>
    </w:p>
    <w:p w14:paraId="79A29F77" w14:textId="41DB4FB7" w:rsidR="002851DF" w:rsidRPr="00360F2A" w:rsidRDefault="002851DF" w:rsidP="00360F2A">
      <w:pPr>
        <w:spacing w:after="120"/>
        <w:ind w:left="567" w:right="567"/>
        <w:jc w:val="both"/>
        <w:rPr>
          <w:rFonts w:ascii="Arial" w:hAnsi="Arial"/>
          <w:i/>
          <w:iCs/>
          <w:sz w:val="24"/>
          <w:szCs w:val="24"/>
          <w:lang w:val="it-IT"/>
        </w:rPr>
      </w:pPr>
      <w:r w:rsidRPr="00360F2A">
        <w:rPr>
          <w:rFonts w:ascii="Arial" w:hAnsi="Arial"/>
          <w:i/>
          <w:iCs/>
          <w:sz w:val="24"/>
          <w:szCs w:val="24"/>
          <w:lang w:val="it-IT"/>
        </w:rPr>
        <w:t>In quel tempo alcuni farisei e alcuni scribi, venuti da Gerusalemme, si avvicinarono a Gesù e gli dissero: Perché i tuoi discepoli trasgrediscono la tradizione degli antichi? Infatti quando prendono cibo non si lavano le mani!». d egli rispose loro: «E voi, perché trasgredite il comandamento di Dio in nome della vostra tradizione?</w:t>
      </w:r>
      <w:r w:rsidR="00B36793" w:rsidRPr="00360F2A">
        <w:rPr>
          <w:rFonts w:ascii="Arial" w:hAnsi="Arial"/>
          <w:i/>
          <w:iCs/>
          <w:sz w:val="24"/>
          <w:szCs w:val="24"/>
          <w:lang w:val="it-IT"/>
        </w:rPr>
        <w:t xml:space="preserve"> </w:t>
      </w:r>
      <w:r w:rsidRPr="00360F2A">
        <w:rPr>
          <w:rFonts w:ascii="Arial" w:hAnsi="Arial"/>
          <w:i/>
          <w:iCs/>
          <w:sz w:val="24"/>
          <w:szCs w:val="24"/>
          <w:lang w:val="it-IT"/>
        </w:rPr>
        <w:t>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w:t>
      </w:r>
      <w:r w:rsidR="00B36793" w:rsidRPr="00360F2A">
        <w:rPr>
          <w:rFonts w:ascii="Arial" w:hAnsi="Arial"/>
          <w:i/>
          <w:iCs/>
          <w:sz w:val="24"/>
          <w:szCs w:val="24"/>
          <w:lang w:val="it-IT"/>
        </w:rPr>
        <w:t xml:space="preserve"> </w:t>
      </w:r>
      <w:r w:rsidRPr="00360F2A">
        <w:rPr>
          <w:rFonts w:ascii="Arial" w:hAnsi="Arial"/>
          <w:i/>
          <w:iCs/>
          <w:sz w:val="24"/>
          <w:szCs w:val="24"/>
          <w:lang w:val="it-IT"/>
        </w:rPr>
        <w:t>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B36793" w:rsidRPr="00360F2A">
        <w:rPr>
          <w:rFonts w:ascii="Arial" w:hAnsi="Arial"/>
          <w:i/>
          <w:iCs/>
          <w:sz w:val="24"/>
          <w:szCs w:val="24"/>
          <w:lang w:val="it-IT"/>
        </w:rPr>
        <w:t xml:space="preserve"> </w:t>
      </w:r>
      <w:r w:rsidRPr="00360F2A">
        <w:rPr>
          <w:rFonts w:ascii="Arial" w:hAnsi="Arial"/>
          <w:i/>
          <w:iCs/>
          <w:sz w:val="24"/>
          <w:szCs w:val="24"/>
          <w:lang w:val="it-IT"/>
        </w:rPr>
        <w:t xml:space="preserve">Pietro allora gli disse: «Spiegaci questa parabola». Ed egli rispose: «Neanche voi siete </w:t>
      </w:r>
      <w:r w:rsidRPr="00360F2A">
        <w:rPr>
          <w:rFonts w:ascii="Arial" w:hAnsi="Arial"/>
          <w:i/>
          <w:iCs/>
          <w:sz w:val="24"/>
          <w:szCs w:val="24"/>
          <w:lang w:val="it-IT"/>
        </w:rPr>
        <w:lastRenderedPageBreak/>
        <w:t xml:space="preserve">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6ECC7E35"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Chi vuole divenire vero vedente in Cristo Gesù, con Lui e per Lui, deve mettere ogni impegno a far crescere in lui le divine virtù. Più crescono le virtù e più lui diviene vedente. Meno crescono le virtù e più diviene cieco. Se diviene cieco, 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alle memoria di Dio. La memoria di Dio è visione eterna, visione dell’eternità senza la creazione, visione dell’eternità con la creazione, visione dell’eternità con terra nuova e cieli nuovi. Visione nell’oggi eterno di Dio. </w:t>
      </w:r>
    </w:p>
    <w:p w14:paraId="36129956" w14:textId="00F083FE"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perché l’Apostolo Pietro</w:t>
      </w:r>
      <w:r w:rsidR="00B36793" w:rsidRPr="002B4EF3">
        <w:rPr>
          <w:rFonts w:ascii="Arial" w:hAnsi="Arial"/>
          <w:sz w:val="24"/>
          <w:szCs w:val="24"/>
          <w:lang w:val="it-IT"/>
        </w:rPr>
        <w:t xml:space="preserve"> </w:t>
      </w:r>
      <w:r w:rsidRPr="002B4EF3">
        <w:rPr>
          <w:rFonts w:ascii="Arial" w:hAnsi="Arial"/>
          <w:sz w:val="24"/>
          <w:szCs w:val="24"/>
          <w:lang w:val="it-IT"/>
        </w:rPr>
        <w:t>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0291493E"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Il primo dono è il Padre nostra celeste, il nostro Dio e Creatore e Signore che in Cristo si dona a noi con tutta la su a divina onnipotenza di amore di salvezza e di redenzione.</w:t>
      </w:r>
    </w:p>
    <w:p w14:paraId="1AB39090"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Dono è il Figlio suo come nostro Redentore, Salvatore, Grazia, Verità, Luce, Vita Eterna, Espiazione, Giustizia, Risurrezione. </w:t>
      </w:r>
    </w:p>
    <w:p w14:paraId="75BDB143"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Dono è lo Spirito Santo che deve formare tutto Cristo nel nostro corpo, nella nostra anima, nel nostro Spirito. </w:t>
      </w:r>
    </w:p>
    <w:p w14:paraId="09465D17"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Dono è la Vergine Maria, la Madre di Dio, come nostra vera Madre. </w:t>
      </w:r>
    </w:p>
    <w:p w14:paraId="6B6DF7AC"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lastRenderedPageBreak/>
        <w:t xml:space="preserve">Dono è la Chiesa, corpo di Cristo, come sacramento della luce e della grazia di Cristo Gesù a sevizio del mondo intero. </w:t>
      </w:r>
    </w:p>
    <w:p w14:paraId="74C363CA"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Dono è l’eredità eterna a quanti hanno realizzato Cristo Gesù nel loro corpo, nella loro anima, nel loro spirito.</w:t>
      </w:r>
    </w:p>
    <w:p w14:paraId="06D82237"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Doni preziosi e grandissimi sono tutti i sacramenti della Chiesa.</w:t>
      </w:r>
    </w:p>
    <w:p w14:paraId="2CA545C3"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Dono prezioso e grandissimo è il Vangelo della vita e della salvezza.</w:t>
      </w:r>
    </w:p>
    <w:p w14:paraId="5B722301"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Doni preziosi e grandissimi sono Apostoli di Cristo, Profeti, Maestri e Dottori ogni giorno consacrati all’edificazione del corpo di Cristo sulla nostra terra.</w:t>
      </w:r>
    </w:p>
    <w:p w14:paraId="0B224D7B"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Doni preziosi e grandissimi sono tutti i carismi della Spirito Santo, da mettere a servizio dell’unico corpo di Cristo che è la Chiesa.</w:t>
      </w:r>
    </w:p>
    <w:p w14:paraId="3E030C2D"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Dono prezioso e grandissimo è la partecipazione nel corpo di Cristo della natura divina</w:t>
      </w:r>
    </w:p>
    <w:p w14:paraId="15F6DF6F" w14:textId="77777777" w:rsidR="002851DF" w:rsidRPr="00360F2A" w:rsidRDefault="002851DF" w:rsidP="00360F2A">
      <w:pPr>
        <w:spacing w:after="120"/>
        <w:jc w:val="both"/>
        <w:rPr>
          <w:rFonts w:ascii="Arial" w:hAnsi="Arial"/>
          <w:bCs/>
          <w:sz w:val="24"/>
          <w:szCs w:val="24"/>
          <w:lang w:val="it-IT"/>
        </w:rPr>
      </w:pPr>
      <w:r w:rsidRPr="00360F2A">
        <w:rPr>
          <w:rFonts w:ascii="Arial" w:hAnsi="Arial"/>
          <w:bCs/>
          <w:sz w:val="24"/>
          <w:szCs w:val="24"/>
          <w:lang w:val="it-IT"/>
        </w:rPr>
        <w:t xml:space="preserve">Dono dei doni è la nostra chiamata ad essere una cosa sola in Cristo, per vivere tutta la vita di Cristo nel nostro corpo, nella nostra anima, nel nostro spirito. </w:t>
      </w:r>
    </w:p>
    <w:p w14:paraId="3AE66AEF" w14:textId="114DDB97"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Non vedendo più questi doni preziosi e divini a noi dati, neanche vediamo i diritti dati a Dio all’uomo che vanno ad essi conferiti da ogni membro del corpo di Cristo,</w:t>
      </w:r>
      <w:r w:rsidR="00B36793" w:rsidRPr="00CA7718">
        <w:rPr>
          <w:rFonts w:ascii="Arial" w:hAnsi="Arial"/>
          <w:sz w:val="24"/>
          <w:szCs w:val="24"/>
          <w:lang w:val="it-IT"/>
        </w:rPr>
        <w:t xml:space="preserve"> </w:t>
      </w:r>
      <w:r w:rsidRPr="00CA7718">
        <w:rPr>
          <w:rFonts w:ascii="Arial" w:hAnsi="Arial"/>
          <w:sz w:val="24"/>
          <w:szCs w:val="24"/>
          <w:lang w:val="it-IT"/>
        </w:rPr>
        <w:t xml:space="preserve">operando ognuno dal suo particolare dono di grazia, carisma, missione, vocazione, ministero. Questi diritti non li può vedere chi è cieco e non li può dare chi non vede i doni a lui fatti dal suo Signore, Creatore, Dio. Eccoli: </w:t>
      </w:r>
    </w:p>
    <w:p w14:paraId="3EABB567" w14:textId="77777777" w:rsidR="00360F2A"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B36793" w:rsidRPr="00CA7718">
        <w:rPr>
          <w:rFonts w:ascii="Arial" w:hAnsi="Arial"/>
          <w:sz w:val="24"/>
          <w:szCs w:val="24"/>
          <w:lang w:val="it-IT"/>
        </w:rPr>
        <w:t xml:space="preserve"> </w:t>
      </w:r>
    </w:p>
    <w:p w14:paraId="76DD1210" w14:textId="77777777" w:rsidR="00360F2A"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È diritto dell’uomo seguire la mozione dello Spirito Santo, che spinge verso una via di santità anziché verso un’altra via, anch’essa di santità. È diritto fondamentale dell’uomo raggiungere la vera salvezza nel tempo e nell’eternità.</w:t>
      </w:r>
      <w:r w:rsidR="00B36793" w:rsidRPr="00CA7718">
        <w:rPr>
          <w:rFonts w:ascii="Arial" w:hAnsi="Arial"/>
          <w:sz w:val="24"/>
          <w:szCs w:val="24"/>
          <w:lang w:val="it-IT"/>
        </w:rPr>
        <w:t xml:space="preserve"> </w:t>
      </w:r>
      <w:r w:rsidRPr="00CA7718">
        <w:rPr>
          <w:rFonts w:ascii="Arial" w:hAnsi="Arial"/>
          <w:sz w:val="24"/>
          <w:szCs w:val="24"/>
          <w:lang w:val="it-IT"/>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p>
    <w:p w14:paraId="53ACE84C" w14:textId="377A72E6"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È diritto di ogni uomo gustare la vita eterna, secondo la verità del Vangelo e non secondo la falsità della cattiva teologizzazione.</w:t>
      </w:r>
      <w:r w:rsidR="00360F2A" w:rsidRPr="00CA7718">
        <w:rPr>
          <w:rFonts w:ascii="Arial" w:hAnsi="Arial"/>
          <w:sz w:val="24"/>
          <w:szCs w:val="24"/>
          <w:lang w:val="it-IT"/>
        </w:rPr>
        <w:t xml:space="preserve"> </w:t>
      </w:r>
      <w:r w:rsidRPr="00CA7718">
        <w:rPr>
          <w:rFonts w:ascii="Arial" w:hAnsi="Arial"/>
          <w:sz w:val="24"/>
          <w:szCs w:val="24"/>
          <w:lang w:val="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w:t>
      </w:r>
      <w:r w:rsidRPr="00CA7718">
        <w:rPr>
          <w:rFonts w:ascii="Arial" w:hAnsi="Arial"/>
          <w:sz w:val="24"/>
          <w:szCs w:val="24"/>
          <w:lang w:val="it-IT"/>
        </w:rPr>
        <w:lastRenderedPageBreak/>
        <w:t>affitto. Non di madri surrogate. Neanche di madri biologiche. Non di sperma e di ovuli venduti e comprati. Per natura deve nascere da un</w:t>
      </w:r>
      <w:r w:rsidR="00CA7718" w:rsidRPr="00CA7718">
        <w:rPr>
          <w:rFonts w:ascii="Arial" w:hAnsi="Arial"/>
          <w:sz w:val="24"/>
          <w:szCs w:val="24"/>
          <w:lang w:val="it-IT"/>
        </w:rPr>
        <w:t>a</w:t>
      </w:r>
      <w:r w:rsidRPr="00CA7718">
        <w:rPr>
          <w:rFonts w:ascii="Arial" w:hAnsi="Arial"/>
          <w:sz w:val="24"/>
          <w:szCs w:val="24"/>
          <w:lang w:val="it-IT"/>
        </w:rPr>
        <w:t xml:space="preserve">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B36793" w:rsidRPr="00CA7718">
        <w:rPr>
          <w:rFonts w:ascii="Arial" w:hAnsi="Arial"/>
          <w:sz w:val="24"/>
          <w:szCs w:val="24"/>
          <w:lang w:val="it-IT"/>
        </w:rPr>
        <w:t xml:space="preserve"> </w:t>
      </w:r>
      <w:r w:rsidRPr="00CA7718">
        <w:rPr>
          <w:rFonts w:ascii="Arial" w:hAnsi="Arial"/>
          <w:sz w:val="24"/>
          <w:szCs w:val="24"/>
          <w:lang w:val="it-IT"/>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2B58A020" w14:textId="77777777"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203B06A" w14:textId="77777777"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2937C3E" w14:textId="77777777"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F123708" w14:textId="77777777"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 xml:space="preserve">Ribadiamo ancora con più forza un diritto già annunciato. È diritto dell’uomo, per disposizione eterna del Creatore dell’uomo, nascere da una vera famiglia ed è </w:t>
      </w:r>
      <w:r w:rsidRPr="00CA7718">
        <w:rPr>
          <w:rFonts w:ascii="Arial" w:hAnsi="Arial"/>
          <w:sz w:val="24"/>
          <w:szCs w:val="24"/>
          <w:lang w:val="it-IT"/>
        </w:rPr>
        <w:lastRenderedPageBreak/>
        <w:t>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08D61CF4" w14:textId="77777777" w:rsidR="002851DF" w:rsidRPr="00CA7718" w:rsidRDefault="002851DF" w:rsidP="00CA7718">
      <w:pPr>
        <w:spacing w:after="120"/>
        <w:jc w:val="both"/>
        <w:rPr>
          <w:rFonts w:ascii="Arial" w:hAnsi="Arial"/>
          <w:sz w:val="24"/>
          <w:szCs w:val="24"/>
          <w:lang w:val="it-IT"/>
        </w:rPr>
      </w:pPr>
      <w:r w:rsidRPr="00CA7718">
        <w:rPr>
          <w:rFonts w:ascii="Arial" w:hAnsi="Arial"/>
          <w:sz w:val="24"/>
          <w:szCs w:val="24"/>
          <w:lang w:val="it-IT"/>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19217776"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Nel Vangelo spesse volte Gesù parla della cecità degli scribi e dei farisei:</w:t>
      </w:r>
    </w:p>
    <w:p w14:paraId="33F0B3E6"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343243B7" w14:textId="3CA9BA53"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w:t>
      </w:r>
      <w:r w:rsidRPr="00CA7718">
        <w:rPr>
          <w:rFonts w:ascii="Arial" w:hAnsi="Arial"/>
          <w:i/>
          <w:iCs/>
          <w:sz w:val="24"/>
          <w:szCs w:val="24"/>
          <w:lang w:val="it-IT"/>
        </w:rPr>
        <w:lastRenderedPageBreak/>
        <w:t>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sidR="00CA7718">
        <w:rPr>
          <w:rFonts w:ascii="Arial" w:hAnsi="Arial"/>
          <w:i/>
          <w:iCs/>
          <w:sz w:val="24"/>
          <w:szCs w:val="24"/>
          <w:lang w:val="it-IT"/>
        </w:rPr>
        <w:t xml:space="preserve"> </w:t>
      </w:r>
      <w:r w:rsidRPr="00CA7718">
        <w:rPr>
          <w:rFonts w:ascii="Arial" w:hAnsi="Arial"/>
          <w:i/>
          <w:iCs/>
          <w:sz w:val="24"/>
          <w:szCs w:val="24"/>
          <w:lang w:val="it-IT"/>
        </w:rPr>
        <w:t>Lc 11, 38-52).</w:t>
      </w:r>
    </w:p>
    <w:p w14:paraId="075C9010" w14:textId="77777777"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050F5B5B"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10</w:t>
      </w:r>
      <w:r w:rsidRPr="002B4EF3">
        <w:rPr>
          <w:rFonts w:ascii="Arial" w:hAnsi="Arial"/>
          <w:b/>
          <w:sz w:val="24"/>
          <w:szCs w:val="24"/>
          <w:lang w:val="it-IT"/>
        </w:rPr>
        <w:t>Quindi, fratelli, cercate di rendere sempre più salda la vostra chiamata e la scelta che Dio ha fatto di voi. Se farete questo non cadrete mai.</w:t>
      </w:r>
    </w:p>
    <w:p w14:paraId="3930659C" w14:textId="35BEAF6D"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w:t>
      </w:r>
      <w:r w:rsidR="00B36793" w:rsidRPr="00CA7718">
        <w:rPr>
          <w:rFonts w:ascii="Arial" w:hAnsi="Arial"/>
          <w:sz w:val="24"/>
          <w:szCs w:val="24"/>
          <w:lang w:val="it-IT"/>
        </w:rPr>
        <w:t xml:space="preserve"> </w:t>
      </w:r>
      <w:r w:rsidRPr="00CA7718">
        <w:rPr>
          <w:rFonts w:ascii="Arial" w:hAnsi="Arial"/>
          <w:sz w:val="24"/>
          <w:szCs w:val="24"/>
          <w:lang w:val="it-IT"/>
        </w:rPr>
        <w:t xml:space="preserve">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w:t>
      </w:r>
      <w:r w:rsidRPr="00CA7718">
        <w:rPr>
          <w:rFonts w:ascii="Arial" w:hAnsi="Arial"/>
          <w:sz w:val="24"/>
          <w:szCs w:val="24"/>
          <w:lang w:val="it-IT"/>
        </w:rPr>
        <w:lastRenderedPageBreak/>
        <w:t>dono di grazia a noi fatto, si è divorati dalla concupiscenza, ci si inabissa nella corruzione di tutta la nostra vita.</w:t>
      </w:r>
    </w:p>
    <w:p w14:paraId="10B6EA51" w14:textId="77777777"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.Ci lasceremo aiutare anche dal Salmo:</w:t>
      </w:r>
    </w:p>
    <w:p w14:paraId="5447D454" w14:textId="5470F64C"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w:t>
      </w:r>
      <w:r w:rsidR="00B36793" w:rsidRPr="00CA7718">
        <w:rPr>
          <w:rFonts w:ascii="Arial" w:hAnsi="Arial"/>
          <w:i/>
          <w:iCs/>
          <w:sz w:val="24"/>
          <w:szCs w:val="24"/>
          <w:lang w:val="it-IT"/>
        </w:rPr>
        <w:t xml:space="preserve"> </w:t>
      </w:r>
      <w:r w:rsidRPr="00CA7718">
        <w:rPr>
          <w:rFonts w:ascii="Arial" w:hAnsi="Arial"/>
          <w:i/>
          <w:iCs/>
          <w:sz w:val="24"/>
          <w:szCs w:val="24"/>
          <w:lang w:val="it-IT"/>
        </w:rPr>
        <w:t>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62A98F7A" w14:textId="77777777"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 xml:space="preserve">Anch’io osservavo la storia andare verso il precipizio, ma non capivo. Perché l’uomo si era dimenticato delle meraviglie che il Signore aveva fatto per lui, finché non sono entrato in questi due versetti (9-10) dell’Apostolo Pietro .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w:t>
      </w:r>
      <w:r w:rsidRPr="00CA7718">
        <w:rPr>
          <w:rFonts w:ascii="Arial" w:hAnsi="Arial"/>
          <w:sz w:val="24"/>
          <w:szCs w:val="24"/>
          <w:lang w:val="it-IT"/>
        </w:rPr>
        <w:lastRenderedPageBreak/>
        <w:t xml:space="preserve">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1DF229EB" w14:textId="4BBEB49E"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Ora so grazie all’Apostolo Pietro</w:t>
      </w:r>
      <w:r w:rsidR="00B36793" w:rsidRPr="002B4EF3">
        <w:rPr>
          <w:rFonts w:ascii="Arial" w:hAnsi="Arial"/>
          <w:sz w:val="24"/>
          <w:szCs w:val="24"/>
          <w:lang w:val="it-IT"/>
        </w:rPr>
        <w:t xml:space="preserve"> </w:t>
      </w:r>
      <w:r w:rsidRPr="002B4EF3">
        <w:rPr>
          <w:rFonts w:ascii="Arial" w:hAnsi="Arial"/>
          <w:sz w:val="24"/>
          <w:szCs w:val="24"/>
          <w:lang w:val="it-IT"/>
        </w:rPr>
        <w:t xml:space="preserve">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6E3ED3BE"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potrà essere assunto per giudicare e condannare e non per salvare, se il cuore è privo della virtù dell’amore fraterno e della divina carità. </w:t>
      </w:r>
    </w:p>
    <w:p w14:paraId="7B4E02C7" w14:textId="77777777" w:rsidR="002851DF" w:rsidRPr="00CA7718" w:rsidRDefault="002851DF" w:rsidP="00CA7718">
      <w:pPr>
        <w:spacing w:after="120"/>
        <w:ind w:left="567" w:right="567"/>
        <w:jc w:val="both"/>
        <w:rPr>
          <w:rFonts w:ascii="Arial" w:hAnsi="Arial"/>
          <w:bCs/>
          <w:i/>
          <w:iCs/>
          <w:sz w:val="24"/>
          <w:szCs w:val="24"/>
          <w:lang w:val="it-IT"/>
        </w:rPr>
      </w:pPr>
      <w:r w:rsidRPr="00CA7718">
        <w:rPr>
          <w:rFonts w:ascii="Arial" w:hAnsi="Arial"/>
          <w:bCs/>
          <w:i/>
          <w:iCs/>
          <w:sz w:val="24"/>
          <w:szCs w:val="24"/>
          <w:lang w:val="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7ACD75B7" w14:textId="2707D1BB"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Quando dalla bocca si sentenziano false profezie e oracoli di calunnie</w:t>
      </w:r>
      <w:r w:rsidR="00B36793" w:rsidRPr="002B4EF3">
        <w:rPr>
          <w:rFonts w:ascii="Arial" w:hAnsi="Arial"/>
          <w:sz w:val="24"/>
          <w:szCs w:val="24"/>
          <w:lang w:val="it-IT"/>
        </w:rPr>
        <w:t xml:space="preserve"> </w:t>
      </w:r>
      <w:r w:rsidRPr="002B4EF3">
        <w:rPr>
          <w:rFonts w:ascii="Arial" w:hAnsi="Arial"/>
          <w:sz w:val="24"/>
          <w:szCs w:val="24"/>
          <w:lang w:val="it-IT"/>
        </w:rPr>
        <w:t>e di ogni altra falsità, è il segno che non si è cresciuti nelle sante virtù.</w:t>
      </w:r>
      <w:r w:rsidR="00B36793" w:rsidRPr="002B4EF3">
        <w:rPr>
          <w:rFonts w:ascii="Arial" w:hAnsi="Arial"/>
          <w:sz w:val="24"/>
          <w:szCs w:val="24"/>
          <w:lang w:val="it-IT"/>
        </w:rPr>
        <w:t xml:space="preserve"> </w:t>
      </w:r>
      <w:r w:rsidRPr="002B4EF3">
        <w:rPr>
          <w:rFonts w:ascii="Arial" w:hAnsi="Arial"/>
          <w:sz w:val="24"/>
          <w:szCs w:val="24"/>
          <w:lang w:val="it-IT"/>
        </w:rPr>
        <w:t>Ma per crescere nelle virtù si deve estirpare dal cuore, dalla mente, dal corpo, dalla volontà ogni vizio. Combattere ogni vizio non si potrà mai dichiarare morale rigida:</w:t>
      </w:r>
    </w:p>
    <w:p w14:paraId="3729DD33"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Ma voi non così avete imparato a conoscere il Cristo, se davvero gli avete dato ascolto e se in lui siete stati istruiti, secondo la verità che è in Gesù, ad abbandonare, con la sua condotta di prima, l’uomo </w:t>
      </w:r>
      <w:r w:rsidRPr="00CA7718">
        <w:rPr>
          <w:rFonts w:ascii="Arial" w:hAnsi="Arial"/>
          <w:i/>
          <w:iCs/>
          <w:sz w:val="24"/>
          <w:szCs w:val="24"/>
          <w:lang w:val="it-IT"/>
        </w:rPr>
        <w:lastRenderedPageBreak/>
        <w:t>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C17C0C5"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164B3E34"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La morale del cristiano è impegno costante ad innalzare nel proprio cuore tutto il santo castello delle virtù, abbattendo la fortezza del vizio e del peccato che governa il nostro cuore, la nostra anima, il nostro corpo, il nostro spirito.</w:t>
      </w:r>
    </w:p>
    <w:p w14:paraId="5F9E154C"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11</w:t>
      </w:r>
      <w:r w:rsidRPr="002B4EF3">
        <w:rPr>
          <w:rFonts w:ascii="Arial" w:hAnsi="Arial"/>
          <w:b/>
          <w:sz w:val="24"/>
          <w:szCs w:val="24"/>
          <w:lang w:val="it-IT"/>
        </w:rPr>
        <w:t>Così infatti vi sarà ampiamente aperto l’ingresso nel regno eterno del Signore nostro e salvatore Gesù Cristo.</w:t>
      </w:r>
    </w:p>
    <w:p w14:paraId="4EA3FE98" w14:textId="3CDD6D91"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lastRenderedPageBreak/>
        <w:t>Chi distrugge la fortezza del vizio e del peccato, chi innalza il castello delle sante virtù, sempre sarà rivestito di Cristo e il suo vestito diventa più bello nella misura del suo innalzamento del castello delle virtù. Con un castello di virtù che cresce</w:t>
      </w:r>
      <w:r w:rsidR="00B36793" w:rsidRPr="002B4EF3">
        <w:rPr>
          <w:rFonts w:ascii="Arial" w:hAnsi="Arial"/>
          <w:sz w:val="24"/>
          <w:szCs w:val="24"/>
          <w:lang w:val="it-IT"/>
        </w:rPr>
        <w:t xml:space="preserve"> </w:t>
      </w:r>
      <w:r w:rsidRPr="002B4EF3">
        <w:rPr>
          <w:rFonts w:ascii="Arial" w:hAnsi="Arial"/>
          <w:sz w:val="24"/>
          <w:szCs w:val="24"/>
          <w:lang w:val="it-IT"/>
        </w:rPr>
        <w:t>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w:t>
      </w:r>
      <w:r w:rsidR="00B36793" w:rsidRPr="002B4EF3">
        <w:rPr>
          <w:rFonts w:ascii="Arial" w:hAnsi="Arial"/>
          <w:sz w:val="24"/>
          <w:szCs w:val="24"/>
          <w:lang w:val="it-IT"/>
        </w:rPr>
        <w:t xml:space="preserve"> </w:t>
      </w:r>
      <w:r w:rsidRPr="002B4EF3">
        <w:rPr>
          <w:rFonts w:ascii="Arial" w:hAnsi="Arial"/>
          <w:sz w:val="24"/>
          <w:szCs w:val="24"/>
          <w:lang w:val="it-IT"/>
        </w:rPr>
        <w:t xml:space="preserve">Non siamo immersi ancora nella grazia, nella verità, nella luce, nella vita eterna di Gesù Signore. Questi dono preziosi e divini abitano solo nel suo corpo. </w:t>
      </w:r>
    </w:p>
    <w:p w14:paraId="046ADBF9" w14:textId="77777777" w:rsidR="002851DF" w:rsidRPr="002B4EF3" w:rsidRDefault="002851DF" w:rsidP="002851DF">
      <w:pPr>
        <w:spacing w:after="120"/>
        <w:jc w:val="both"/>
        <w:rPr>
          <w:rFonts w:ascii="Arial" w:hAnsi="Arial"/>
          <w:sz w:val="24"/>
          <w:szCs w:val="24"/>
          <w:lang w:val="it-IT"/>
        </w:rPr>
      </w:pPr>
    </w:p>
    <w:p w14:paraId="12858F44" w14:textId="77777777" w:rsidR="002851DF" w:rsidRPr="002B4EF3" w:rsidRDefault="002851DF" w:rsidP="00BB421A">
      <w:pPr>
        <w:pStyle w:val="Corpotesto"/>
      </w:pPr>
      <w:bookmarkStart w:id="417" w:name="_Toc112855596"/>
      <w:r w:rsidRPr="002B4EF3">
        <w:t>La testimonianza apostolica</w:t>
      </w:r>
      <w:bookmarkEnd w:id="417"/>
    </w:p>
    <w:p w14:paraId="2E0618E3"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12</w:t>
      </w:r>
      <w:r w:rsidRPr="002B4EF3">
        <w:rPr>
          <w:rFonts w:ascii="Arial" w:hAnsi="Arial"/>
          <w:b/>
          <w:sz w:val="24"/>
          <w:szCs w:val="24"/>
          <w:lang w:val="it-IT"/>
        </w:rPr>
        <w:t>Penso perciò di rammentarvi sempre queste cose, benché le sappiate e siate stabili nella verità che possedete.</w:t>
      </w:r>
    </w:p>
    <w:p w14:paraId="3AF57855" w14:textId="30D91D28"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ora che l’Apostolo Pietro</w:t>
      </w:r>
      <w:r w:rsidR="00B36793" w:rsidRPr="002B4EF3">
        <w:rPr>
          <w:rFonts w:ascii="Arial" w:hAnsi="Arial"/>
          <w:sz w:val="24"/>
          <w:szCs w:val="24"/>
          <w:lang w:val="it-IT"/>
        </w:rPr>
        <w:t xml:space="preserve"> </w:t>
      </w:r>
      <w:r w:rsidRPr="002B4EF3">
        <w:rPr>
          <w:rFonts w:ascii="Arial" w:hAnsi="Arial"/>
          <w:sz w:val="24"/>
          <w:szCs w:val="24"/>
          <w:lang w:val="it-IT"/>
        </w:rPr>
        <w:t>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761633BC"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13</w:t>
      </w:r>
      <w:r w:rsidRPr="002B4EF3">
        <w:rPr>
          <w:rFonts w:ascii="Arial" w:hAnsi="Arial"/>
          <w:b/>
          <w:sz w:val="24"/>
          <w:szCs w:val="24"/>
          <w:lang w:val="it-IT"/>
        </w:rPr>
        <w:t>Io credo giusto, finché vivo in questa tenda, di tenervi desti con le mie esortazioni,</w:t>
      </w:r>
    </w:p>
    <w:p w14:paraId="4CCBB1DA" w14:textId="05CA40D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che l’Apostolo Pietro</w:t>
      </w:r>
      <w:r w:rsidR="00B36793" w:rsidRPr="002B4EF3">
        <w:rPr>
          <w:rFonts w:ascii="Arial" w:hAnsi="Arial"/>
          <w:sz w:val="24"/>
          <w:szCs w:val="24"/>
          <w:lang w:val="it-IT"/>
        </w:rPr>
        <w:t xml:space="preserve"> </w:t>
      </w:r>
      <w:r w:rsidRPr="002B4EF3">
        <w:rPr>
          <w:rFonts w:ascii="Arial" w:hAnsi="Arial"/>
          <w:sz w:val="24"/>
          <w:szCs w:val="24"/>
          <w:lang w:val="it-IT"/>
        </w:rPr>
        <w:t xml:space="preserve">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w:t>
      </w:r>
      <w:r w:rsidRPr="002B4EF3">
        <w:rPr>
          <w:rFonts w:ascii="Arial" w:hAnsi="Arial"/>
          <w:sz w:val="24"/>
          <w:szCs w:val="24"/>
          <w:lang w:val="it-IT"/>
        </w:rPr>
        <w:lastRenderedPageBreak/>
        <w:t>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3D72CA18"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14</w:t>
      </w:r>
      <w:r w:rsidRPr="002B4EF3">
        <w:rPr>
          <w:rFonts w:ascii="Arial" w:hAnsi="Arial"/>
          <w:b/>
          <w:sz w:val="24"/>
          <w:szCs w:val="24"/>
          <w:lang w:val="it-IT"/>
        </w:rPr>
        <w:t>sapendo che presto dovrò lasciare questa mia tenda, come mi ha fatto intendere anche il Signore nostro Gesù Cristo.</w:t>
      </w:r>
    </w:p>
    <w:p w14:paraId="77BFC2A6" w14:textId="44A76AAD"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Ora l’Apostolo Pietro</w:t>
      </w:r>
      <w:r w:rsidR="00B36793" w:rsidRPr="002B4EF3">
        <w:rPr>
          <w:rFonts w:ascii="Arial" w:hAnsi="Arial"/>
          <w:sz w:val="24"/>
          <w:szCs w:val="24"/>
          <w:lang w:val="it-IT"/>
        </w:rPr>
        <w:t xml:space="preserve"> </w:t>
      </w:r>
      <w:r w:rsidRPr="002B4EF3">
        <w:rPr>
          <w:rFonts w:ascii="Arial" w:hAnsi="Arial"/>
          <w:sz w:val="24"/>
          <w:szCs w:val="24"/>
          <w:lang w:val="it-IT"/>
        </w:rPr>
        <w:t>rivela che per lui è venuto il momento di lasciare presto questa sua tenda. Dove attinge questa notizia? Da una parola a lui detta da Cristo Gesù. Questa parola così è riportata dal Vangelo secondo Giovanni:</w:t>
      </w:r>
    </w:p>
    <w:p w14:paraId="129B4288"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6954285B"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Anche l’Apostolo Paolo sente nel suo spirito che la sua morte ormai è imminente e lo rivela al suo fedele discepolo Timoteo:</w:t>
      </w:r>
    </w:p>
    <w:p w14:paraId="5C9D19CD"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w:t>
      </w:r>
      <w:r w:rsidRPr="00CA7718">
        <w:rPr>
          <w:rFonts w:ascii="Arial" w:hAnsi="Arial"/>
          <w:i/>
          <w:iCs/>
          <w:sz w:val="24"/>
          <w:szCs w:val="24"/>
          <w:lang w:val="it-IT"/>
        </w:rPr>
        <w:lastRenderedPageBreak/>
        <w:t xml:space="preserve">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11F3B926"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4E129AF4"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w:t>
      </w:r>
      <w:r w:rsidRPr="00CA7718">
        <w:rPr>
          <w:rFonts w:ascii="Arial" w:hAnsi="Arial"/>
          <w:i/>
          <w:iCs/>
          <w:sz w:val="24"/>
          <w:szCs w:val="24"/>
          <w:lang w:val="it-IT"/>
        </w:rPr>
        <w:lastRenderedPageBreak/>
        <w:t xml:space="preserve">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3ACF6CAA"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di Cristo. Il fine di ogni cosa è l’edificazione del corpo di Cristo. Se non si edifica il corpo di Cristo, ogni ministero è svolto dalla falsità.</w:t>
      </w:r>
    </w:p>
    <w:p w14:paraId="4288906C"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15</w:t>
      </w:r>
      <w:r w:rsidRPr="002B4EF3">
        <w:rPr>
          <w:rFonts w:ascii="Arial" w:hAnsi="Arial"/>
          <w:b/>
          <w:sz w:val="24"/>
          <w:szCs w:val="24"/>
          <w:lang w:val="it-IT"/>
        </w:rPr>
        <w:t>E procurerò che anche dopo la mia partenza voi abbiate a ricordarvi di queste cose.</w:t>
      </w:r>
    </w:p>
    <w:p w14:paraId="0C1950D6" w14:textId="51FEC678"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come l’Apostolo Pietro</w:t>
      </w:r>
      <w:r w:rsidR="00B36793" w:rsidRPr="002B4EF3">
        <w:rPr>
          <w:rFonts w:ascii="Arial" w:hAnsi="Arial"/>
          <w:sz w:val="24"/>
          <w:szCs w:val="24"/>
          <w:lang w:val="it-IT"/>
        </w:rPr>
        <w:t xml:space="preserve"> </w:t>
      </w:r>
      <w:r w:rsidRPr="002B4EF3">
        <w:rPr>
          <w:rFonts w:ascii="Arial" w:hAnsi="Arial"/>
          <w:sz w:val="24"/>
          <w:szCs w:val="24"/>
          <w:lang w:val="it-IT"/>
        </w:rPr>
        <w:t>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423ECDCD"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r w:rsidRPr="00CA7718">
        <w:rPr>
          <w:rFonts w:ascii="Arial" w:hAnsi="Arial"/>
          <w:i/>
          <w:iCs/>
          <w:sz w:val="24"/>
          <w:szCs w:val="24"/>
          <w:lang w:val="it-IT"/>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7E6A03D1" w14:textId="3CAA850C"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Possiamo ben dire che in questi versetti vi è tutto il cuore, cuore che lui intende lasciare in eredità ad altri perché a loro volta lo consegnino a persone di loro fiducia, perché esso mai venga meno nel corpo di Cristo che è la Chiesa. Noi abbiamo</w:t>
      </w:r>
      <w:r w:rsidR="00B36793" w:rsidRPr="002B4EF3">
        <w:rPr>
          <w:rFonts w:ascii="Arial" w:hAnsi="Arial"/>
          <w:sz w:val="24"/>
          <w:szCs w:val="24"/>
          <w:lang w:val="it-IT"/>
        </w:rPr>
        <w:t xml:space="preserve"> </w:t>
      </w:r>
      <w:r w:rsidRPr="002B4EF3">
        <w:rPr>
          <w:rFonts w:ascii="Arial" w:hAnsi="Arial"/>
          <w:sz w:val="24"/>
          <w:szCs w:val="24"/>
          <w:lang w:val="it-IT"/>
        </w:rPr>
        <w:t>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 Riguarda invece l’Apostolo Paolo. Ecco la sua “Traditio”:</w:t>
      </w:r>
    </w:p>
    <w:p w14:paraId="44215AAB" w14:textId="5D632E18"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vera tradizione nella Chiesa</w:t>
      </w:r>
      <w:r w:rsidRPr="002B4EF3">
        <w:rPr>
          <w:rFonts w:ascii="Arial" w:hAnsi="Arial"/>
          <w:sz w:val="24"/>
          <w:szCs w:val="24"/>
          <w:lang w:val="it-IT"/>
        </w:rPr>
        <w:t xml:space="preserve">.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w:t>
      </w:r>
      <w:r w:rsidRPr="002B4EF3">
        <w:rPr>
          <w:rFonts w:ascii="Arial" w:hAnsi="Arial"/>
          <w:sz w:val="24"/>
          <w:szCs w:val="24"/>
          <w:lang w:val="it-IT"/>
        </w:rPr>
        <w:lastRenderedPageBreak/>
        <w:t>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sidR="00B36793" w:rsidRPr="002B4EF3">
        <w:rPr>
          <w:rFonts w:ascii="Arial" w:hAnsi="Arial"/>
          <w:sz w:val="24"/>
          <w:szCs w:val="24"/>
          <w:lang w:val="it-IT"/>
        </w:rPr>
        <w:t xml:space="preserve"> </w:t>
      </w:r>
      <w:r w:rsidRPr="002B4EF3">
        <w:rPr>
          <w:rFonts w:ascii="Arial" w:hAnsi="Arial"/>
          <w:sz w:val="24"/>
          <w:szCs w:val="24"/>
          <w:lang w:val="it-IT"/>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4EA021C5" w14:textId="77777777" w:rsidR="002851DF" w:rsidRPr="002B4EF3" w:rsidRDefault="002851DF" w:rsidP="002851DF">
      <w:pPr>
        <w:spacing w:after="120"/>
        <w:jc w:val="both"/>
        <w:rPr>
          <w:rFonts w:ascii="Arial" w:hAnsi="Arial" w:cs="Arial"/>
          <w:color w:val="000000" w:themeColor="text1"/>
          <w:sz w:val="24"/>
          <w:szCs w:val="24"/>
          <w:lang w:val="it-IT"/>
        </w:rPr>
      </w:pPr>
      <w:r w:rsidRPr="002B4EF3">
        <w:rPr>
          <w:rFonts w:ascii="Arial" w:hAnsi="Arial" w:cs="Arial"/>
          <w:b/>
          <w:color w:val="000000" w:themeColor="text1"/>
          <w:sz w:val="24"/>
          <w:szCs w:val="24"/>
          <w:lang w:val="it-IT"/>
        </w:rPr>
        <w:t xml:space="preserve">Traditio vitae Christi. </w:t>
      </w:r>
      <w:r w:rsidRPr="002B4EF3">
        <w:rPr>
          <w:rFonts w:ascii="Arial" w:hAnsi="Arial" w:cs="Arial"/>
          <w:color w:val="000000" w:themeColor="text1"/>
          <w:sz w:val="24"/>
          <w:szCs w:val="24"/>
          <w:lang w:val="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w:t>
      </w:r>
      <w:r w:rsidRPr="002B4EF3">
        <w:rPr>
          <w:rFonts w:ascii="Arial" w:hAnsi="Arial" w:cs="Arial"/>
          <w:color w:val="000000" w:themeColor="text1"/>
          <w:sz w:val="24"/>
          <w:szCs w:val="24"/>
          <w:lang w:val="it-IT"/>
        </w:rPr>
        <w:lastRenderedPageBreak/>
        <w:t>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703C5FA0"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sz w:val="24"/>
          <w:szCs w:val="24"/>
          <w:lang w:val="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w:t>
      </w:r>
      <w:r w:rsidRPr="002B4EF3">
        <w:rPr>
          <w:rFonts w:ascii="Arial" w:hAnsi="Arial" w:cs="Arial"/>
          <w:sz w:val="24"/>
          <w:szCs w:val="24"/>
          <w:lang w:val="it-IT"/>
        </w:rPr>
        <w:lastRenderedPageBreak/>
        <w:t xml:space="preserve">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572D6DE4" w14:textId="413E2C34"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vitae Pauli. </w:t>
      </w:r>
      <w:r w:rsidRPr="002B4EF3">
        <w:rPr>
          <w:rFonts w:ascii="Arial" w:hAnsi="Arial" w:cs="Arial"/>
          <w:sz w:val="24"/>
          <w:szCs w:val="24"/>
          <w:lang w:val="it-IT"/>
        </w:rPr>
        <w:t>È verità. L’Apostolo Paolo</w:t>
      </w:r>
      <w:r w:rsidR="00B36793" w:rsidRPr="002B4EF3">
        <w:rPr>
          <w:rFonts w:ascii="Arial" w:hAnsi="Arial" w:cs="Arial"/>
          <w:sz w:val="24"/>
          <w:szCs w:val="24"/>
          <w:lang w:val="it-IT"/>
        </w:rPr>
        <w:t xml:space="preserve"> </w:t>
      </w:r>
      <w:r w:rsidRPr="002B4EF3">
        <w:rPr>
          <w:rFonts w:ascii="Arial" w:hAnsi="Arial" w:cs="Arial"/>
          <w:sz w:val="24"/>
          <w:szCs w:val="24"/>
          <w:lang w:val="it-IT"/>
        </w:rPr>
        <w:t>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04DDABE8"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sanae doctrinae. </w:t>
      </w:r>
      <w:r w:rsidRPr="002B4EF3">
        <w:rPr>
          <w:rFonts w:ascii="Arial" w:hAnsi="Arial" w:cs="Arial"/>
          <w:sz w:val="24"/>
          <w:szCs w:val="24"/>
          <w:lang w:val="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718A239"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Evangelii o</w:t>
      </w:r>
      <w:r w:rsidRPr="002B4EF3">
        <w:rPr>
          <w:rFonts w:ascii="Arial" w:hAnsi="Arial" w:cs="Arial"/>
          <w:b/>
          <w:sz w:val="24"/>
          <w:szCs w:val="24"/>
          <w:lang w:val="it-IT"/>
        </w:rPr>
        <w:t xml:space="preserve"> Traditio vitae. </w:t>
      </w:r>
      <w:r w:rsidRPr="002B4EF3">
        <w:rPr>
          <w:rFonts w:ascii="Arial" w:hAnsi="Arial" w:cs="Arial"/>
          <w:sz w:val="24"/>
          <w:szCs w:val="24"/>
          <w:lang w:val="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B4EF3">
        <w:rPr>
          <w:rFonts w:ascii="Arial" w:hAnsi="Arial" w:cs="Arial"/>
          <w:sz w:val="24"/>
          <w:szCs w:val="24"/>
        </w:rPr>
        <w:t>Traditio Evangelii o Traditio vitae</w:t>
      </w:r>
      <w:r w:rsidRPr="002B4EF3">
        <w:rPr>
          <w:rFonts w:ascii="Arial" w:hAnsi="Arial" w:cs="Arial"/>
          <w:sz w:val="24"/>
          <w:szCs w:val="24"/>
          <w:lang w:val="it-IT"/>
        </w:rPr>
        <w:t xml:space="preserve">. Se questa </w:t>
      </w:r>
      <w:r w:rsidRPr="002B4EF3">
        <w:rPr>
          <w:rFonts w:ascii="Arial" w:hAnsi="Arial" w:cs="Arial"/>
          <w:sz w:val="24"/>
          <w:szCs w:val="24"/>
          <w:lang w:val="it-IT"/>
        </w:rPr>
        <w:lastRenderedPageBreak/>
        <w:t xml:space="preserve">consegna non avviene, non solo il nostro essere discepoli di Gesù è vano perché senza alcun frutto. Anche la nostra missione nella trasmissione del Vangelo è nulla. Un esempio di questo invito a guardare la sua vita come vera traditio </w:t>
      </w:r>
      <w:r w:rsidRPr="002B4EF3">
        <w:rPr>
          <w:rFonts w:ascii="Arial" w:hAnsi="Arial" w:cs="Arial"/>
          <w:sz w:val="24"/>
          <w:szCs w:val="24"/>
        </w:rPr>
        <w:t>evangelii lo</w:t>
      </w:r>
      <w:r w:rsidRPr="002B4EF3">
        <w:rPr>
          <w:rFonts w:ascii="Arial" w:hAnsi="Arial" w:cs="Arial"/>
          <w:sz w:val="24"/>
          <w:szCs w:val="24"/>
          <w:lang w:val="it-IT"/>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17142E5D"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voluntatis missionis.</w:t>
      </w:r>
      <w:r w:rsidRPr="002B4EF3">
        <w:rPr>
          <w:rFonts w:ascii="Arial" w:hAnsi="Arial" w:cs="Arial"/>
          <w:b/>
          <w:sz w:val="24"/>
          <w:szCs w:val="24"/>
          <w:lang w:val="it-IT"/>
        </w:rPr>
        <w:t xml:space="preserve"> </w:t>
      </w:r>
      <w:r w:rsidRPr="002B4EF3">
        <w:rPr>
          <w:rFonts w:ascii="Arial" w:hAnsi="Arial" w:cs="Arial"/>
          <w:sz w:val="24"/>
          <w:szCs w:val="24"/>
          <w:lang w:val="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C436E76"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fidei o traditio </w:t>
      </w:r>
      <w:r w:rsidRPr="002B4EF3">
        <w:rPr>
          <w:rFonts w:ascii="Arial" w:hAnsi="Arial" w:cs="Arial"/>
          <w:b/>
          <w:sz w:val="24"/>
          <w:szCs w:val="24"/>
        </w:rPr>
        <w:t>veritatis.</w:t>
      </w:r>
      <w:r w:rsidRPr="002B4EF3">
        <w:rPr>
          <w:rFonts w:ascii="Arial" w:hAnsi="Arial" w:cs="Arial"/>
          <w:b/>
          <w:sz w:val="24"/>
          <w:szCs w:val="24"/>
          <w:lang w:val="it-IT"/>
        </w:rPr>
        <w:t xml:space="preserve"> </w:t>
      </w:r>
      <w:r w:rsidRPr="002B4EF3">
        <w:rPr>
          <w:rFonts w:ascii="Arial" w:hAnsi="Arial" w:cs="Arial"/>
          <w:sz w:val="24"/>
          <w:szCs w:val="24"/>
          <w:lang w:val="it-IT"/>
        </w:rPr>
        <w:t xml:space="preserve">Nella fede: cosa è la fede per Paolo? La fede per l’Apostolo è prima di tutto fede nella purissima verità di Cristo. Lui sa a chi ha creduto. Scio cui </w:t>
      </w:r>
      <w:r w:rsidRPr="002B4EF3">
        <w:rPr>
          <w:rFonts w:ascii="Arial" w:hAnsi="Arial" w:cs="Arial"/>
          <w:sz w:val="24"/>
          <w:szCs w:val="24"/>
        </w:rPr>
        <w:t>credidi.</w:t>
      </w:r>
      <w:r w:rsidRPr="002B4EF3">
        <w:rPr>
          <w:rFonts w:ascii="Arial" w:hAnsi="Arial" w:cs="Arial"/>
          <w:sz w:val="24"/>
          <w:szCs w:val="24"/>
          <w:lang w:val="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2B4EF3">
        <w:rPr>
          <w:rFonts w:ascii="Arial" w:hAnsi="Arial" w:cs="Arial"/>
          <w:sz w:val="24"/>
          <w:szCs w:val="24"/>
        </w:rPr>
        <w:t>veritatis.</w:t>
      </w:r>
      <w:r w:rsidRPr="002B4EF3">
        <w:rPr>
          <w:rFonts w:ascii="Arial" w:hAnsi="Arial" w:cs="Arial"/>
          <w:sz w:val="24"/>
          <w:szCs w:val="24"/>
          <w:lang w:val="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1F1AC6A"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cordis.</w:t>
      </w:r>
      <w:r w:rsidRPr="002B4EF3">
        <w:rPr>
          <w:rFonts w:ascii="Arial" w:hAnsi="Arial" w:cs="Arial"/>
          <w:b/>
          <w:sz w:val="24"/>
          <w:szCs w:val="24"/>
          <w:lang w:val="it-IT"/>
        </w:rPr>
        <w:t xml:space="preserve"> </w:t>
      </w:r>
      <w:r w:rsidRPr="002B4EF3">
        <w:rPr>
          <w:rFonts w:ascii="Arial" w:hAnsi="Arial" w:cs="Arial"/>
          <w:sz w:val="24"/>
          <w:szCs w:val="24"/>
          <w:lang w:val="it-IT"/>
        </w:rPr>
        <w:t xml:space="preserve">Nella magnanimità: in cosa consiste per l’Apostolo Paolo la magnanimità? Nella consegna a Timòteo del suo zelo per portare il Vangelo della salvezza ad ogni uomo. Paolo non si risparmia in nulla pur di portare Cristo agli </w:t>
      </w:r>
      <w:r w:rsidRPr="002B4EF3">
        <w:rPr>
          <w:rFonts w:ascii="Arial" w:hAnsi="Arial" w:cs="Arial"/>
          <w:sz w:val="24"/>
          <w:szCs w:val="24"/>
          <w:lang w:val="it-IT"/>
        </w:rPr>
        <w:lastRenderedPageBreak/>
        <w:t xml:space="preserve">uomini e gli uomini a Cristo. Se deve consumarsi per la missione lui si consuma ben volentieri. Possiamo chiamare questa consegna Traditio </w:t>
      </w:r>
      <w:r w:rsidRPr="002B4EF3">
        <w:rPr>
          <w:rFonts w:ascii="Arial" w:hAnsi="Arial" w:cs="Arial"/>
          <w:sz w:val="24"/>
          <w:szCs w:val="24"/>
        </w:rPr>
        <w:t>cordis.</w:t>
      </w:r>
      <w:r w:rsidRPr="002B4EF3">
        <w:rPr>
          <w:rFonts w:ascii="Arial" w:hAnsi="Arial" w:cs="Arial"/>
          <w:sz w:val="24"/>
          <w:szCs w:val="24"/>
          <w:lang w:val="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F70289C"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amoris salutis.</w:t>
      </w:r>
      <w:r w:rsidRPr="002B4EF3">
        <w:rPr>
          <w:rFonts w:ascii="Arial" w:hAnsi="Arial" w:cs="Arial"/>
          <w:b/>
          <w:sz w:val="24"/>
          <w:szCs w:val="24"/>
          <w:lang w:val="it-IT"/>
        </w:rPr>
        <w:t xml:space="preserve"> </w:t>
      </w:r>
      <w:r w:rsidRPr="002B4EF3">
        <w:rPr>
          <w:rFonts w:ascii="Arial" w:hAnsi="Arial" w:cs="Arial"/>
          <w:sz w:val="24"/>
          <w:szCs w:val="24"/>
          <w:lang w:val="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2B4EF3">
        <w:rPr>
          <w:rFonts w:ascii="Arial" w:hAnsi="Arial" w:cs="Arial"/>
          <w:sz w:val="24"/>
          <w:szCs w:val="24"/>
        </w:rPr>
        <w:t>amoris salutis.</w:t>
      </w:r>
      <w:r w:rsidRPr="002B4EF3">
        <w:rPr>
          <w:rFonts w:ascii="Arial" w:hAnsi="Arial" w:cs="Arial"/>
          <w:sz w:val="24"/>
          <w:szCs w:val="24"/>
          <w:lang w:val="it-IT"/>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CD2DB2A"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martiyrii.</w:t>
      </w:r>
      <w:r w:rsidRPr="002B4EF3">
        <w:rPr>
          <w:rFonts w:ascii="Arial" w:hAnsi="Arial" w:cs="Arial"/>
          <w:b/>
          <w:sz w:val="24"/>
          <w:szCs w:val="24"/>
          <w:lang w:val="it-IT"/>
        </w:rPr>
        <w:t xml:space="preserve"> </w:t>
      </w:r>
      <w:r w:rsidRPr="002B4EF3">
        <w:rPr>
          <w:rFonts w:ascii="Arial" w:hAnsi="Arial" w:cs="Arial"/>
          <w:sz w:val="24"/>
          <w:szCs w:val="24"/>
          <w:lang w:val="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2B4EF3">
        <w:rPr>
          <w:rFonts w:ascii="Arial" w:hAnsi="Arial" w:cs="Arial"/>
          <w:sz w:val="24"/>
          <w:szCs w:val="24"/>
        </w:rPr>
        <w:t>Martyrii.</w:t>
      </w:r>
      <w:r w:rsidRPr="002B4EF3">
        <w:rPr>
          <w:rFonts w:ascii="Arial" w:hAnsi="Arial" w:cs="Arial"/>
          <w:sz w:val="24"/>
          <w:szCs w:val="24"/>
          <w:lang w:val="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002EA2B8"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crucis. </w:t>
      </w:r>
      <w:r w:rsidRPr="002B4EF3">
        <w:rPr>
          <w:rFonts w:ascii="Arial" w:hAnsi="Arial" w:cs="Arial"/>
          <w:sz w:val="24"/>
          <w:szCs w:val="24"/>
          <w:lang w:val="it-IT"/>
        </w:rPr>
        <w:t xml:space="preserve">Nelle persecuzioni: non si tratta di una sola persecuzione, ma di persecuzioni senza alcuna interruzione. Si smetteva in una città e si iniziava in </w:t>
      </w:r>
      <w:r w:rsidRPr="002B4EF3">
        <w:rPr>
          <w:rFonts w:ascii="Arial" w:hAnsi="Arial" w:cs="Arial"/>
          <w:sz w:val="24"/>
          <w:szCs w:val="24"/>
          <w:lang w:val="it-IT"/>
        </w:rPr>
        <w:lastRenderedPageBreak/>
        <w:t xml:space="preserve">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182512C3" w14:textId="69ED8CDD"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doloris redemptionis.</w:t>
      </w:r>
      <w:r w:rsidRPr="002B4EF3">
        <w:rPr>
          <w:rFonts w:ascii="Arial" w:hAnsi="Arial" w:cs="Arial"/>
          <w:b/>
          <w:sz w:val="24"/>
          <w:szCs w:val="24"/>
          <w:lang w:val="it-IT"/>
        </w:rPr>
        <w:t xml:space="preserve"> </w:t>
      </w:r>
      <w:r w:rsidRPr="002B4EF3">
        <w:rPr>
          <w:rFonts w:ascii="Arial" w:hAnsi="Arial" w:cs="Arial"/>
          <w:sz w:val="24"/>
          <w:szCs w:val="24"/>
          <w:lang w:val="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2B4EF3">
        <w:rPr>
          <w:rFonts w:ascii="Arial" w:hAnsi="Arial" w:cs="Arial"/>
          <w:sz w:val="24"/>
          <w:szCs w:val="24"/>
        </w:rPr>
        <w:t>Traditio doloris</w:t>
      </w:r>
      <w:r w:rsidRPr="002B4EF3">
        <w:rPr>
          <w:rFonts w:ascii="Arial" w:hAnsi="Arial" w:cs="Arial"/>
          <w:sz w:val="24"/>
          <w:szCs w:val="24"/>
          <w:lang w:val="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w:t>
      </w:r>
      <w:r w:rsidR="00B248A0" w:rsidRPr="002B4EF3">
        <w:rPr>
          <w:rFonts w:ascii="Arial" w:hAnsi="Arial" w:cs="Arial"/>
          <w:sz w:val="24"/>
          <w:szCs w:val="24"/>
          <w:lang w:val="it-IT"/>
        </w:rPr>
        <w:t>ha</w:t>
      </w:r>
      <w:r w:rsidRPr="002B4EF3">
        <w:rPr>
          <w:rFonts w:ascii="Arial" w:hAnsi="Arial" w:cs="Arial"/>
          <w:sz w:val="24"/>
          <w:szCs w:val="24"/>
          <w:lang w:val="it-IT"/>
        </w:rPr>
        <w:t xml:space="preserve"> ricevuto dell’Apostolo Paolo. Questa </w:t>
      </w:r>
      <w:r w:rsidRPr="002B4EF3">
        <w:rPr>
          <w:rFonts w:ascii="Arial" w:hAnsi="Arial" w:cs="Arial"/>
          <w:sz w:val="24"/>
          <w:szCs w:val="24"/>
        </w:rPr>
        <w:t>“Traditio doloris redemptionis</w:t>
      </w:r>
      <w:r w:rsidRPr="002B4EF3">
        <w:rPr>
          <w:rFonts w:ascii="Arial" w:hAnsi="Arial" w:cs="Arial"/>
          <w:sz w:val="24"/>
          <w:szCs w:val="24"/>
          <w:lang w:val="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14D72DE"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w:t>
      </w:r>
      <w:r w:rsidRPr="002B4EF3">
        <w:rPr>
          <w:rFonts w:ascii="Arial" w:hAnsi="Arial" w:cs="Arial"/>
          <w:b/>
          <w:sz w:val="24"/>
          <w:szCs w:val="24"/>
        </w:rPr>
        <w:t xml:space="preserve">consolationis </w:t>
      </w:r>
      <w:r w:rsidRPr="002B4EF3">
        <w:rPr>
          <w:rFonts w:ascii="Arial" w:hAnsi="Arial" w:cs="Arial"/>
          <w:b/>
          <w:sz w:val="24"/>
          <w:szCs w:val="24"/>
          <w:lang w:val="it-IT"/>
        </w:rPr>
        <w:t xml:space="preserve">Domini. </w:t>
      </w:r>
      <w:r w:rsidRPr="002B4EF3">
        <w:rPr>
          <w:rFonts w:ascii="Arial" w:hAnsi="Arial" w:cs="Arial"/>
          <w:sz w:val="24"/>
          <w:szCs w:val="24"/>
          <w:lang w:val="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w:t>
      </w:r>
      <w:r w:rsidRPr="002B4EF3">
        <w:rPr>
          <w:rFonts w:ascii="Arial" w:hAnsi="Arial" w:cs="Arial"/>
          <w:sz w:val="24"/>
          <w:szCs w:val="24"/>
          <w:lang w:val="it-IT"/>
        </w:rPr>
        <w:lastRenderedPageBreak/>
        <w:t xml:space="preserve">Questa consegna possiamo chiamarla: Traditio </w:t>
      </w:r>
      <w:r w:rsidRPr="002B4EF3">
        <w:rPr>
          <w:rFonts w:ascii="Arial" w:hAnsi="Arial" w:cs="Arial"/>
          <w:sz w:val="24"/>
          <w:szCs w:val="24"/>
        </w:rPr>
        <w:t>consolationis</w:t>
      </w:r>
      <w:r w:rsidRPr="002B4EF3">
        <w:rPr>
          <w:rFonts w:ascii="Arial" w:hAnsi="Arial" w:cs="Arial"/>
          <w:sz w:val="24"/>
          <w:szCs w:val="24"/>
          <w:lang w:val="it-IT"/>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733CA769" w14:textId="532D9F5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novissima. </w:t>
      </w:r>
      <w:r w:rsidRPr="002B4EF3">
        <w:rPr>
          <w:rFonts w:ascii="Arial" w:hAnsi="Arial" w:cs="Arial"/>
          <w:sz w:val="24"/>
          <w:szCs w:val="24"/>
          <w:lang w:val="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w:t>
      </w:r>
      <w:r w:rsidR="00B248A0" w:rsidRPr="002B4EF3">
        <w:rPr>
          <w:rFonts w:ascii="Arial" w:hAnsi="Arial" w:cs="Arial"/>
          <w:sz w:val="24"/>
          <w:szCs w:val="24"/>
          <w:lang w:val="it-IT"/>
        </w:rPr>
        <w:t>di</w:t>
      </w:r>
      <w:r w:rsidRPr="002B4EF3">
        <w:rPr>
          <w:rFonts w:ascii="Arial" w:hAnsi="Arial" w:cs="Arial"/>
          <w:sz w:val="24"/>
          <w:szCs w:val="24"/>
          <w:lang w:val="it-IT"/>
        </w:rPr>
        <w:t xml:space="preserve"> scrivere tutto il suo testamento da lasciare per intero a Timòteo, suo fedele discepolo e anche figlio per generazione spirituale. Mancano le ultime disposizione che sono il suo esempio o la sua vita, che sono la sua preziosità eredità. </w:t>
      </w:r>
    </w:p>
    <w:p w14:paraId="78EF67B8"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sz w:val="24"/>
          <w:szCs w:val="24"/>
          <w:lang w:val="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w:t>
      </w:r>
      <w:r w:rsidRPr="002B4EF3">
        <w:rPr>
          <w:rFonts w:ascii="Arial" w:hAnsi="Arial" w:cs="Arial"/>
          <w:sz w:val="24"/>
          <w:szCs w:val="24"/>
          <w:lang w:val="it-IT"/>
        </w:rPr>
        <w:lastRenderedPageBreak/>
        <w:t>spirituale e fisico di Gesù Signore, il Vangelo raggiunge molti cuori e la grazia attira a Cristo molte anime.</w:t>
      </w:r>
    </w:p>
    <w:p w14:paraId="136AF25C" w14:textId="77892960" w:rsidR="002851DF" w:rsidRPr="002B4EF3" w:rsidRDefault="002851DF" w:rsidP="002851DF">
      <w:pPr>
        <w:spacing w:after="120"/>
        <w:jc w:val="both"/>
        <w:rPr>
          <w:rFonts w:ascii="Arial" w:hAnsi="Arial" w:cs="Arial"/>
          <w:sz w:val="24"/>
          <w:szCs w:val="24"/>
          <w:lang w:val="it-IT"/>
        </w:rPr>
      </w:pPr>
      <w:r w:rsidRPr="002B4EF3">
        <w:rPr>
          <w:rFonts w:ascii="Arial" w:hAnsi="Arial" w:cs="Arial"/>
          <w:sz w:val="24"/>
          <w:szCs w:val="24"/>
          <w:lang w:val="it-IT"/>
        </w:rPr>
        <w:t>Timòteo dovrà mettere altre tre verità nel suo cuore, nel suo corpo, nella sua anima, nel suo spirito –</w:t>
      </w:r>
      <w:r w:rsidR="00B36793" w:rsidRPr="002B4EF3">
        <w:rPr>
          <w:rFonts w:ascii="Arial" w:hAnsi="Arial" w:cs="Arial"/>
          <w:sz w:val="24"/>
          <w:szCs w:val="24"/>
          <w:lang w:val="it-IT"/>
        </w:rPr>
        <w:t xml:space="preserve"> </w:t>
      </w:r>
      <w:r w:rsidRPr="002B4EF3">
        <w:rPr>
          <w:rFonts w:ascii="Arial" w:hAnsi="Arial" w:cs="Arial"/>
          <w:sz w:val="24"/>
          <w:szCs w:val="24"/>
          <w:lang w:val="it-IT"/>
        </w:rPr>
        <w:t>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08E07849" w14:textId="77777777" w:rsidR="002851DF" w:rsidRPr="002B4EF3" w:rsidRDefault="002851DF" w:rsidP="002851DF">
      <w:pPr>
        <w:spacing w:after="120"/>
        <w:jc w:val="both"/>
        <w:rPr>
          <w:rFonts w:ascii="Arial" w:hAnsi="Arial" w:cs="Arial"/>
          <w:color w:val="000000" w:themeColor="text1"/>
          <w:sz w:val="24"/>
          <w:szCs w:val="24"/>
          <w:lang w:val="it-IT"/>
        </w:rPr>
      </w:pPr>
      <w:r w:rsidRPr="002B4EF3">
        <w:rPr>
          <w:rFonts w:ascii="Arial" w:hAnsi="Arial" w:cs="Arial"/>
          <w:color w:val="000000" w:themeColor="text1"/>
          <w:sz w:val="24"/>
          <w:szCs w:val="24"/>
          <w:lang w:val="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673393A"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sz w:val="24"/>
          <w:szCs w:val="24"/>
          <w:lang w:val="it-IT"/>
        </w:rPr>
        <w:t xml:space="preserve">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w:t>
      </w:r>
      <w:r w:rsidRPr="002B4EF3">
        <w:rPr>
          <w:rFonts w:ascii="Arial" w:hAnsi="Arial" w:cs="Arial"/>
          <w:sz w:val="24"/>
          <w:szCs w:val="24"/>
          <w:lang w:val="it-IT"/>
        </w:rPr>
        <w:lastRenderedPageBreak/>
        <w:t>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D671C18"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b/>
          <w:sz w:val="24"/>
          <w:szCs w:val="24"/>
          <w:lang w:val="it-IT"/>
        </w:rPr>
        <w:t xml:space="preserve">Traditio vitae episcopi. </w:t>
      </w:r>
      <w:r w:rsidRPr="002B4EF3">
        <w:rPr>
          <w:rFonts w:ascii="Arial" w:hAnsi="Arial" w:cs="Arial"/>
          <w:sz w:val="24"/>
          <w:szCs w:val="24"/>
          <w:lang w:val="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67AD9D22" w14:textId="77777777" w:rsidR="002851DF" w:rsidRPr="002B4EF3" w:rsidRDefault="002851DF" w:rsidP="002851DF">
      <w:pPr>
        <w:spacing w:after="120"/>
        <w:jc w:val="both"/>
        <w:rPr>
          <w:rFonts w:ascii="Arial" w:hAnsi="Arial" w:cs="Arial"/>
          <w:sz w:val="24"/>
          <w:szCs w:val="24"/>
          <w:lang w:val="it-IT"/>
        </w:rPr>
      </w:pPr>
      <w:r w:rsidRPr="002B4EF3">
        <w:rPr>
          <w:rFonts w:ascii="Arial" w:hAnsi="Arial" w:cs="Arial"/>
          <w:sz w:val="24"/>
          <w:szCs w:val="24"/>
          <w:lang w:val="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0A720815" w14:textId="77777777" w:rsidR="002851DF" w:rsidRPr="00CA7718" w:rsidRDefault="002851DF" w:rsidP="002851DF">
      <w:pPr>
        <w:spacing w:after="120"/>
        <w:jc w:val="both"/>
        <w:rPr>
          <w:rFonts w:ascii="Arial" w:hAnsi="Arial" w:cs="Arial"/>
          <w:bCs/>
          <w:sz w:val="24"/>
          <w:szCs w:val="24"/>
          <w:lang w:val="it-IT"/>
        </w:rPr>
      </w:pPr>
      <w:r w:rsidRPr="00CA7718">
        <w:rPr>
          <w:rFonts w:ascii="Arial" w:hAnsi="Arial" w:cs="Arial"/>
          <w:bCs/>
          <w:sz w:val="24"/>
          <w:szCs w:val="24"/>
          <w:lang w:val="it-IT"/>
        </w:rPr>
        <w:lastRenderedPageBreak/>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Siamo privi della purissima verità del corpo di Cristo. </w:t>
      </w:r>
    </w:p>
    <w:p w14:paraId="53ACC23A"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16</w:t>
      </w:r>
      <w:r w:rsidRPr="002B4EF3">
        <w:rPr>
          <w:rFonts w:ascii="Arial" w:hAnsi="Arial"/>
          <w:b/>
          <w:sz w:val="24"/>
          <w:szCs w:val="24"/>
          <w:lang w:val="it-IT"/>
        </w:rPr>
        <w:t>Infatti, vi abbiamo fatto conoscere la potenza e la venuta del Signore nostro Gesù Cristo, non perché siamo andati dietro a favole artificiosamente inventate, ma perché siamo stati testimoni oculari della sua grandezza.</w:t>
      </w:r>
    </w:p>
    <w:p w14:paraId="25A4188B" w14:textId="53953FB9"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Ora l’Apostolo Pietro</w:t>
      </w:r>
      <w:r w:rsidR="00B36793" w:rsidRPr="002B4EF3">
        <w:rPr>
          <w:rFonts w:ascii="Arial" w:hAnsi="Arial"/>
          <w:sz w:val="24"/>
          <w:szCs w:val="24"/>
          <w:lang w:val="it-IT"/>
        </w:rPr>
        <w:t xml:space="preserve"> </w:t>
      </w:r>
      <w:r w:rsidRPr="002B4EF3">
        <w:rPr>
          <w:rFonts w:ascii="Arial" w:hAnsi="Arial"/>
          <w:sz w:val="24"/>
          <w:szCs w:val="24"/>
          <w:lang w:val="it-IT"/>
        </w:rPr>
        <w:t>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w:t>
      </w:r>
      <w:r w:rsidR="00B36793" w:rsidRPr="002B4EF3">
        <w:rPr>
          <w:rFonts w:ascii="Arial" w:hAnsi="Arial"/>
          <w:sz w:val="24"/>
          <w:szCs w:val="24"/>
          <w:lang w:val="it-IT"/>
        </w:rPr>
        <w:t xml:space="preserve"> </w:t>
      </w:r>
      <w:r w:rsidRPr="002B4EF3">
        <w:rPr>
          <w:rFonts w:ascii="Arial" w:hAnsi="Arial"/>
          <w:sz w:val="24"/>
          <w:szCs w:val="24"/>
          <w:lang w:val="it-IT"/>
        </w:rPr>
        <w:t>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234E4E6F"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w:t>
      </w:r>
      <w:r w:rsidRPr="00CA7718">
        <w:rPr>
          <w:rFonts w:ascii="Arial" w:hAnsi="Arial"/>
          <w:i/>
          <w:iCs/>
          <w:sz w:val="24"/>
          <w:szCs w:val="24"/>
          <w:lang w:val="it-IT"/>
        </w:rPr>
        <w:lastRenderedPageBreak/>
        <w:t xml:space="preserve">loro padre, riparavano le loro reti, e li chiamò. Ed essi subito lasciarono la barca e il loro padre e lo seguirono (Mt 4,12-22). </w:t>
      </w:r>
    </w:p>
    <w:p w14:paraId="0E23CC2C"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0E5C7147" w14:textId="3615746F"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Ogni miracolo manifesta la grandezza di Gesù. Ogni sua Parola attesta e rivela che Lui è da Dio. L’Apostolo Pietro</w:t>
      </w:r>
      <w:r w:rsidR="00B36793" w:rsidRPr="002B4EF3">
        <w:rPr>
          <w:rFonts w:ascii="Arial" w:hAnsi="Arial"/>
          <w:sz w:val="24"/>
          <w:szCs w:val="24"/>
          <w:lang w:val="it-IT"/>
        </w:rPr>
        <w:t xml:space="preserve"> </w:t>
      </w:r>
      <w:r w:rsidRPr="002B4EF3">
        <w:rPr>
          <w:rFonts w:ascii="Arial" w:hAnsi="Arial"/>
          <w:sz w:val="24"/>
          <w:szCs w:val="24"/>
          <w:lang w:val="it-IT"/>
        </w:rPr>
        <w:t>non si appella a nessun miracolo per dichiararlo</w:t>
      </w:r>
      <w:r w:rsidR="00B36793" w:rsidRPr="002B4EF3">
        <w:rPr>
          <w:rFonts w:ascii="Arial" w:hAnsi="Arial"/>
          <w:sz w:val="24"/>
          <w:szCs w:val="24"/>
          <w:lang w:val="it-IT"/>
        </w:rPr>
        <w:t xml:space="preserve"> </w:t>
      </w:r>
      <w:r w:rsidRPr="002B4EF3">
        <w:rPr>
          <w:rFonts w:ascii="Arial" w:hAnsi="Arial"/>
          <w:sz w:val="24"/>
          <w:szCs w:val="24"/>
          <w:lang w:val="it-IT"/>
        </w:rPr>
        <w:t xml:space="preserve">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B727A9A"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17</w:t>
      </w:r>
      <w:r w:rsidRPr="002B4EF3">
        <w:rPr>
          <w:rFonts w:ascii="Arial" w:hAnsi="Arial"/>
          <w:b/>
          <w:sz w:val="24"/>
          <w:szCs w:val="24"/>
          <w:lang w:val="it-IT"/>
        </w:rPr>
        <w:t>Egli infatti ricevette onore e gloria da Dio Padre, quando giunse a lui questa voce dalla maestosa gloria: «Questi è il Figlio mio, l’amato, nel quale ho posto il mio compiacimento».</w:t>
      </w:r>
    </w:p>
    <w:p w14:paraId="41D61633" w14:textId="2F459614"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Non è sulla parola di Gesù, sui suoi miracoli, anche se opera della sua straordinaria onnipotenza, che l’Apostolo Pietro</w:t>
      </w:r>
      <w:r w:rsidR="00B36793" w:rsidRPr="00CA7718">
        <w:rPr>
          <w:rFonts w:ascii="Arial" w:hAnsi="Arial"/>
          <w:sz w:val="24"/>
          <w:szCs w:val="24"/>
          <w:lang w:val="it-IT"/>
        </w:rPr>
        <w:t xml:space="preserve"> </w:t>
      </w:r>
      <w:r w:rsidRPr="00CA7718">
        <w:rPr>
          <w:rFonts w:ascii="Arial" w:hAnsi="Arial"/>
          <w:sz w:val="24"/>
          <w:szCs w:val="24"/>
          <w:lang w:val="it-IT"/>
        </w:rPr>
        <w:t xml:space="preserve">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4D1E7B77" w14:textId="6A9727A2"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Anche la fede dell’Apostolo Pietro</w:t>
      </w:r>
      <w:r w:rsidR="00B36793" w:rsidRPr="00CA7718">
        <w:rPr>
          <w:rFonts w:ascii="Arial" w:hAnsi="Arial"/>
          <w:sz w:val="24"/>
          <w:szCs w:val="24"/>
          <w:lang w:val="it-IT"/>
        </w:rPr>
        <w:t xml:space="preserve"> </w:t>
      </w:r>
      <w:r w:rsidRPr="00CA7718">
        <w:rPr>
          <w:rFonts w:ascii="Arial" w:hAnsi="Arial"/>
          <w:sz w:val="24"/>
          <w:szCs w:val="24"/>
          <w:lang w:val="it-IT"/>
        </w:rPr>
        <w:t xml:space="preserve">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w:t>
      </w:r>
      <w:r w:rsidR="00B248A0" w:rsidRPr="00CA7718">
        <w:rPr>
          <w:rFonts w:ascii="Arial" w:hAnsi="Arial"/>
          <w:sz w:val="24"/>
          <w:szCs w:val="24"/>
          <w:lang w:val="it-IT"/>
        </w:rPr>
        <w:t>di</w:t>
      </w:r>
      <w:r w:rsidRPr="00CA7718">
        <w:rPr>
          <w:rFonts w:ascii="Arial" w:hAnsi="Arial"/>
          <w:sz w:val="24"/>
          <w:szCs w:val="24"/>
          <w:lang w:val="it-IT"/>
        </w:rPr>
        <w:t xml:space="preserve">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w:t>
      </w:r>
      <w:r w:rsidRPr="00CA7718">
        <w:rPr>
          <w:rFonts w:ascii="Arial" w:hAnsi="Arial"/>
          <w:sz w:val="24"/>
          <w:szCs w:val="24"/>
          <w:lang w:val="it-IT"/>
        </w:rPr>
        <w:lastRenderedPageBreak/>
        <w:t>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25737560" w14:textId="28333E22"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Questa verità va applicata anche alla Chiesa. Se oggi la Chiesa si vuole fare dalla terra, dal basso, si mette sulla linea di ogni altra religione</w:t>
      </w:r>
      <w:r w:rsidR="00B36793" w:rsidRPr="00CA7718">
        <w:rPr>
          <w:rFonts w:ascii="Arial" w:hAnsi="Arial"/>
          <w:sz w:val="24"/>
          <w:szCs w:val="24"/>
          <w:lang w:val="it-IT"/>
        </w:rPr>
        <w:t xml:space="preserve"> </w:t>
      </w:r>
      <w:r w:rsidRPr="00CA7718">
        <w:rPr>
          <w:rFonts w:ascii="Arial" w:hAnsi="Arial"/>
          <w:sz w:val="24"/>
          <w:szCs w:val="24"/>
          <w:lang w:val="it-IT"/>
        </w:rPr>
        <w:t>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596AA1FD" w14:textId="3FAF56AF"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Alcuni brani della Scrittura</w:t>
      </w:r>
      <w:r w:rsidR="00B36793" w:rsidRPr="002B4EF3">
        <w:rPr>
          <w:rFonts w:ascii="Arial" w:hAnsi="Arial"/>
          <w:sz w:val="24"/>
          <w:szCs w:val="24"/>
          <w:lang w:val="it-IT"/>
        </w:rPr>
        <w:t xml:space="preserve"> </w:t>
      </w:r>
      <w:r w:rsidRPr="002B4EF3">
        <w:rPr>
          <w:rFonts w:ascii="Arial" w:hAnsi="Arial"/>
          <w:sz w:val="24"/>
          <w:szCs w:val="24"/>
          <w:lang w:val="it-IT"/>
        </w:rPr>
        <w:t>e qualche riflessione può aiutarci ad entrare in questo mistero. È in questo mistero la nostra salvezza e la nostra vita eterna.</w:t>
      </w:r>
    </w:p>
    <w:p w14:paraId="6AD55700"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15779104"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702FD3A" w14:textId="60047B4D"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36793" w:rsidRPr="00CA7718">
        <w:rPr>
          <w:rFonts w:ascii="Arial" w:hAnsi="Arial"/>
          <w:i/>
          <w:iCs/>
          <w:sz w:val="24"/>
          <w:szCs w:val="24"/>
          <w:lang w:val="it-IT"/>
        </w:rPr>
        <w:t xml:space="preserve"> </w:t>
      </w:r>
      <w:r w:rsidRPr="00CA7718">
        <w:rPr>
          <w:rFonts w:ascii="Arial" w:hAnsi="Arial"/>
          <w:i/>
          <w:iCs/>
          <w:sz w:val="24"/>
          <w:szCs w:val="24"/>
          <w:lang w:val="it-IT"/>
        </w:rPr>
        <w:t>avete ricevuto il sigillo dello Spirito Santo che era stato promesso, il quale è caparra della nostra eredità, in attesa della completa redenzione di coloro che Dio si è acquistato a lode della sua gloria.</w:t>
      </w:r>
    </w:p>
    <w:p w14:paraId="38B96B71" w14:textId="0D0159B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r w:rsidR="00B36793" w:rsidRPr="00CA7718">
        <w:rPr>
          <w:rFonts w:ascii="Arial" w:hAnsi="Arial"/>
          <w:i/>
          <w:iCs/>
          <w:sz w:val="24"/>
          <w:szCs w:val="24"/>
          <w:lang w:val="it-IT"/>
        </w:rPr>
        <w:t xml:space="preserve"> </w:t>
      </w:r>
    </w:p>
    <w:p w14:paraId="3C5BB1EE" w14:textId="77777777" w:rsidR="002851DF"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w:t>
      </w:r>
      <w:r w:rsidRPr="00CA7718">
        <w:rPr>
          <w:rFonts w:ascii="Arial" w:hAnsi="Arial"/>
          <w:i/>
          <w:iCs/>
          <w:sz w:val="24"/>
          <w:szCs w:val="24"/>
          <w:lang w:val="it-IT"/>
        </w:rPr>
        <w:lastRenderedPageBreak/>
        <w:t xml:space="preserve">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24C5D62C"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54B6203D" w14:textId="77777777" w:rsidR="002851DF" w:rsidRPr="00CA7718" w:rsidRDefault="002851DF" w:rsidP="002851DF">
      <w:pPr>
        <w:spacing w:after="120"/>
        <w:jc w:val="both"/>
        <w:rPr>
          <w:rFonts w:ascii="Arial" w:hAnsi="Arial"/>
          <w:bCs/>
          <w:sz w:val="24"/>
          <w:szCs w:val="24"/>
          <w:lang w:val="it-IT"/>
        </w:rPr>
      </w:pPr>
      <w:r w:rsidRPr="002B4EF3">
        <w:rPr>
          <w:rFonts w:ascii="Arial" w:hAnsi="Arial"/>
          <w:b/>
          <w:sz w:val="24"/>
          <w:szCs w:val="24"/>
          <w:lang w:val="it-IT"/>
        </w:rPr>
        <w:t>L</w:t>
      </w:r>
      <w:r w:rsidRPr="00CA7718">
        <w:rPr>
          <w:rFonts w:ascii="Arial" w:hAnsi="Arial"/>
          <w:bCs/>
          <w:sz w:val="24"/>
          <w:szCs w:val="24"/>
          <w:lang w:val="it-IT"/>
        </w:rPr>
        <w:t xml:space="preserve">’ultima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w:t>
      </w:r>
      <w:r w:rsidRPr="00CA7718">
        <w:rPr>
          <w:rFonts w:ascii="Arial" w:hAnsi="Arial"/>
          <w:bCs/>
          <w:sz w:val="24"/>
          <w:szCs w:val="24"/>
          <w:lang w:val="it-IT"/>
        </w:rPr>
        <w:lastRenderedPageBreak/>
        <w:t>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69FF9E39" w14:textId="0A25610A"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risurrezione è evento teologico</w:t>
      </w:r>
      <w:r w:rsidRPr="002B4EF3">
        <w:rPr>
          <w:rFonts w:ascii="Arial" w:hAnsi="Arial"/>
          <w:sz w:val="24"/>
          <w:szCs w:val="24"/>
          <w:lang w:val="it-IT"/>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B36793" w:rsidRPr="002B4EF3">
        <w:rPr>
          <w:rFonts w:ascii="Arial" w:hAnsi="Arial"/>
          <w:sz w:val="24"/>
          <w:szCs w:val="24"/>
          <w:lang w:val="it-IT"/>
        </w:rPr>
        <w:t xml:space="preserve"> </w:t>
      </w:r>
      <w:r w:rsidRPr="002B4EF3">
        <w:rPr>
          <w:rFonts w:ascii="Arial" w:hAnsi="Arial"/>
          <w:sz w:val="24"/>
          <w:szCs w:val="24"/>
          <w:lang w:val="it-IT"/>
        </w:rPr>
        <w:t xml:space="preserve">Apostolo e i frutti della risurrezione appaiono in tutto il loro chiarore e splendore divino: </w:t>
      </w:r>
      <w:r w:rsidRPr="002B4EF3">
        <w:rPr>
          <w:rFonts w:ascii="Arial" w:hAnsi="Arial"/>
          <w:i/>
          <w:sz w:val="24"/>
          <w:szCs w:val="24"/>
          <w:lang w:val="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2B4EF3">
        <w:rPr>
          <w:rFonts w:ascii="Arial" w:hAnsi="Arial"/>
          <w:sz w:val="24"/>
          <w:szCs w:val="24"/>
          <w:lang w:val="it-IT"/>
        </w:rPr>
        <w:t xml:space="preserve">. Ecco come viene sovvertito il giudizio degli uomini. Dio per l’eternità dichiara falsa la sentenza di morte a inflitta al suo Figlio Unigenito. </w:t>
      </w:r>
    </w:p>
    <w:p w14:paraId="0E65D74A" w14:textId="77777777" w:rsidR="002851DF" w:rsidRPr="002B4EF3" w:rsidRDefault="002851DF" w:rsidP="002851DF">
      <w:pPr>
        <w:spacing w:after="120"/>
        <w:jc w:val="both"/>
        <w:rPr>
          <w:rFonts w:ascii="Arial" w:hAnsi="Arial"/>
          <w:sz w:val="24"/>
          <w:szCs w:val="24"/>
          <w:lang w:val="it-IT"/>
        </w:rPr>
      </w:pPr>
      <w:r w:rsidRPr="002B4EF3">
        <w:rPr>
          <w:rFonts w:ascii="Arial" w:hAnsi="Arial"/>
          <w:b/>
          <w:sz w:val="24"/>
          <w:szCs w:val="24"/>
          <w:lang w:val="it-IT"/>
        </w:rPr>
        <w:t>La risurrezione è evento cristologico</w:t>
      </w:r>
      <w:r w:rsidRPr="002B4EF3">
        <w:rPr>
          <w:rFonts w:ascii="Arial" w:hAnsi="Arial"/>
          <w:sz w:val="24"/>
          <w:szCs w:val="24"/>
          <w:lang w:val="it-IT"/>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w:t>
      </w:r>
      <w:r w:rsidRPr="002B4EF3">
        <w:rPr>
          <w:rFonts w:ascii="Arial" w:hAnsi="Arial"/>
          <w:sz w:val="24"/>
          <w:szCs w:val="24"/>
          <w:lang w:val="it-IT"/>
        </w:rPr>
        <w:lastRenderedPageBreak/>
        <w:t>Signore ma la menzogna e la falsità di Satana. Siamo suoi schiavi e neanche ce ne stiamo accorgendo. Lui ci governa a suo piacimento e noi chiamiamo questo governo libertà.</w:t>
      </w:r>
    </w:p>
    <w:p w14:paraId="665538E8" w14:textId="77777777" w:rsidR="00CA7718" w:rsidRDefault="002851DF" w:rsidP="002851DF">
      <w:pPr>
        <w:spacing w:after="120"/>
        <w:jc w:val="both"/>
        <w:rPr>
          <w:rFonts w:ascii="Arial" w:hAnsi="Arial"/>
          <w:i/>
          <w:sz w:val="24"/>
          <w:szCs w:val="24"/>
          <w:lang w:val="it-IT"/>
        </w:rPr>
      </w:pPr>
      <w:r w:rsidRPr="002B4EF3">
        <w:rPr>
          <w:rFonts w:ascii="Arial" w:hAnsi="Arial"/>
          <w:b/>
          <w:sz w:val="24"/>
          <w:szCs w:val="24"/>
          <w:lang w:val="it-IT"/>
        </w:rPr>
        <w:t xml:space="preserve">La risurrezione è evento antropologico </w:t>
      </w:r>
      <w:r w:rsidRPr="002B4EF3">
        <w:rPr>
          <w:rFonts w:ascii="Arial" w:hAnsi="Arial"/>
          <w:sz w:val="24"/>
          <w:szCs w:val="24"/>
          <w:lang w:val="it-IT"/>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2B4EF3">
        <w:rPr>
          <w:rFonts w:ascii="Arial" w:hAnsi="Arial"/>
          <w:i/>
          <w:sz w:val="24"/>
          <w:szCs w:val="24"/>
          <w:lang w:val="it-IT"/>
        </w:rPr>
        <w:t xml:space="preserve"> </w:t>
      </w:r>
    </w:p>
    <w:p w14:paraId="191E28E9" w14:textId="77777777" w:rsidR="00CA7718"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B36793" w:rsidRPr="00CA7718">
        <w:rPr>
          <w:rFonts w:ascii="Arial" w:hAnsi="Arial"/>
          <w:i/>
          <w:iCs/>
          <w:sz w:val="24"/>
          <w:szCs w:val="24"/>
          <w:lang w:val="it-IT"/>
        </w:rPr>
        <w:t xml:space="preserve"> </w:t>
      </w:r>
      <w:r w:rsidRPr="00CA7718">
        <w:rPr>
          <w:rFonts w:ascii="Arial" w:hAnsi="Arial"/>
          <w:i/>
          <w:iCs/>
          <w:sz w:val="24"/>
          <w:szCs w:val="24"/>
          <w:lang w:val="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7400D88B" w14:textId="6E74FD16"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10744EF" w14:textId="77777777" w:rsidR="00CA7718" w:rsidRDefault="002851DF" w:rsidP="002851DF">
      <w:pPr>
        <w:spacing w:after="120"/>
        <w:jc w:val="both"/>
        <w:rPr>
          <w:rFonts w:ascii="Arial" w:hAnsi="Arial"/>
          <w:sz w:val="24"/>
          <w:szCs w:val="24"/>
          <w:lang w:val="it-IT"/>
        </w:rPr>
      </w:pPr>
      <w:r w:rsidRPr="002B4EF3">
        <w:rPr>
          <w:rFonts w:ascii="Arial" w:hAnsi="Arial"/>
          <w:b/>
          <w:sz w:val="24"/>
          <w:szCs w:val="24"/>
          <w:lang w:val="it-IT"/>
        </w:rPr>
        <w:t>La risurrezione è evento escatologico</w:t>
      </w:r>
      <w:r w:rsidRPr="002B4EF3">
        <w:rPr>
          <w:rFonts w:ascii="Arial" w:hAnsi="Arial"/>
          <w:sz w:val="24"/>
          <w:szCs w:val="24"/>
          <w:lang w:val="it-IT"/>
        </w:rPr>
        <w:t>. È evento escatologico perché noi saremo risuscitati ad immagine di Cristo Gesù. Tuttavia la risurrezione non è per tutti uguale. Ecco le parole con le quali Gesù annuncia questo evento:</w:t>
      </w:r>
    </w:p>
    <w:p w14:paraId="4C7DE702" w14:textId="77777777" w:rsidR="00CA7718"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5F804235" w14:textId="7CE73234"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Ma noi, contro evidenza evangelica, anche questa verità stiamo negando. </w:t>
      </w:r>
    </w:p>
    <w:p w14:paraId="3BE1D125" w14:textId="77777777" w:rsidR="00CA7718" w:rsidRDefault="002851DF" w:rsidP="002851DF">
      <w:pPr>
        <w:spacing w:after="120"/>
        <w:jc w:val="both"/>
        <w:rPr>
          <w:rFonts w:ascii="Arial" w:hAnsi="Arial"/>
          <w:sz w:val="24"/>
          <w:szCs w:val="24"/>
          <w:lang w:val="it-IT"/>
        </w:rPr>
      </w:pPr>
      <w:r w:rsidRPr="002B4EF3">
        <w:rPr>
          <w:rFonts w:ascii="Arial" w:hAnsi="Arial"/>
          <w:b/>
          <w:sz w:val="24"/>
          <w:szCs w:val="24"/>
          <w:lang w:val="it-IT"/>
        </w:rPr>
        <w:t>La risurrezione è evento pneumatologico</w:t>
      </w:r>
      <w:r w:rsidRPr="002B4EF3">
        <w:rPr>
          <w:rFonts w:ascii="Arial" w:hAnsi="Arial"/>
          <w:sz w:val="24"/>
          <w:szCs w:val="24"/>
          <w:lang w:val="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54F4361F" w14:textId="77777777" w:rsidR="00CA7718" w:rsidRPr="00CA7718" w:rsidRDefault="002851DF" w:rsidP="00CA7718">
      <w:pPr>
        <w:spacing w:after="120"/>
        <w:ind w:left="567" w:right="567"/>
        <w:jc w:val="both"/>
        <w:rPr>
          <w:rFonts w:ascii="Arial" w:hAnsi="Arial"/>
          <w:i/>
          <w:iCs/>
          <w:sz w:val="24"/>
          <w:szCs w:val="24"/>
          <w:lang w:val="it-IT"/>
        </w:rPr>
      </w:pPr>
      <w:r w:rsidRPr="00CA7718">
        <w:rPr>
          <w:rFonts w:ascii="Arial" w:hAnsi="Arial"/>
          <w:i/>
          <w:iCs/>
          <w:sz w:val="24"/>
          <w:szCs w:val="24"/>
          <w:lang w:val="it-IT"/>
        </w:rPr>
        <w:t xml:space="preserve">“Ora, dunque, non c’è nessuna condanna per quelli che sono in Cristo Gesù. Perché la legge dello Spirito, che dà vita in Cristo Gesù, ti ha liberato dalla legge del peccato e della morte. Infatti ciò che era </w:t>
      </w:r>
      <w:r w:rsidRPr="00CA7718">
        <w:rPr>
          <w:rFonts w:ascii="Arial" w:hAnsi="Arial"/>
          <w:i/>
          <w:iCs/>
          <w:sz w:val="24"/>
          <w:szCs w:val="24"/>
          <w:lang w:val="it-IT"/>
        </w:rPr>
        <w:lastRenderedPageBreak/>
        <w:t xml:space="preserve">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5678D2E1" w14:textId="612148D6"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Se Cristo non è risorto, vana è la nostra predicazione e vuota la fede. Tutto è vano e senza alcuna verità se si toglie Cristo Gesù dal purissimo mistero della fede. Cristo è il dono fatto a noi dal Padre. </w:t>
      </w:r>
    </w:p>
    <w:p w14:paraId="743EE397" w14:textId="77777777" w:rsidR="002851DF" w:rsidRPr="00CA7718" w:rsidRDefault="002851DF" w:rsidP="002851DF">
      <w:pPr>
        <w:spacing w:after="120"/>
        <w:jc w:val="both"/>
        <w:rPr>
          <w:rFonts w:ascii="Arial" w:hAnsi="Arial"/>
          <w:bCs/>
          <w:sz w:val="24"/>
          <w:szCs w:val="24"/>
          <w:lang w:val="it-IT"/>
        </w:rPr>
      </w:pPr>
      <w:r w:rsidRPr="00CA7718">
        <w:rPr>
          <w:rFonts w:ascii="Arial" w:hAnsi="Arial"/>
          <w:bCs/>
          <w:sz w:val="24"/>
          <w:szCs w:val="24"/>
          <w:lang w:val="it-IT"/>
        </w:rPr>
        <w:t>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2BAE209A" w14:textId="77777777" w:rsidR="002851DF" w:rsidRPr="00CA7718" w:rsidRDefault="002851DF" w:rsidP="002851DF">
      <w:pPr>
        <w:spacing w:after="120"/>
        <w:jc w:val="both"/>
        <w:rPr>
          <w:rFonts w:ascii="Arial" w:hAnsi="Arial" w:cs="Arial"/>
          <w:bCs/>
          <w:color w:val="000000"/>
          <w:sz w:val="24"/>
          <w:szCs w:val="24"/>
          <w:lang w:val="it-IT"/>
        </w:rPr>
      </w:pPr>
      <w:r w:rsidRPr="00CA7718">
        <w:rPr>
          <w:rFonts w:ascii="Arial" w:hAnsi="Arial" w:cs="Arial"/>
          <w:bCs/>
          <w:color w:val="000000"/>
          <w:sz w:val="24"/>
          <w:szCs w:val="24"/>
          <w:lang w:val="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w:t>
      </w:r>
      <w:r w:rsidRPr="00CA7718">
        <w:rPr>
          <w:rFonts w:ascii="Arial" w:hAnsi="Arial" w:cs="Arial"/>
          <w:bCs/>
          <w:color w:val="000000"/>
          <w:sz w:val="24"/>
          <w:szCs w:val="24"/>
          <w:lang w:val="it-IT"/>
        </w:rPr>
        <w:lastRenderedPageBreak/>
        <w:t xml:space="preserve">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52257A74" w14:textId="77777777" w:rsidR="002851DF" w:rsidRPr="00CA7718" w:rsidRDefault="002851DF" w:rsidP="002851DF">
      <w:pPr>
        <w:spacing w:after="120"/>
        <w:jc w:val="both"/>
        <w:rPr>
          <w:rFonts w:ascii="Arial" w:hAnsi="Arial" w:cs="Arial"/>
          <w:bCs/>
          <w:color w:val="000000"/>
          <w:sz w:val="24"/>
          <w:szCs w:val="24"/>
          <w:lang w:val="it-IT"/>
        </w:rPr>
      </w:pPr>
      <w:r w:rsidRPr="00CA7718">
        <w:rPr>
          <w:rFonts w:ascii="Arial" w:hAnsi="Arial" w:cs="Arial"/>
          <w:bCs/>
          <w:color w:val="000000"/>
          <w:sz w:val="24"/>
          <w:szCs w:val="24"/>
          <w:lang w:val="it-IT"/>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02D78B10"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18</w:t>
      </w:r>
      <w:r w:rsidRPr="002B4EF3">
        <w:rPr>
          <w:rFonts w:ascii="Arial" w:hAnsi="Arial"/>
          <w:b/>
          <w:sz w:val="24"/>
          <w:szCs w:val="24"/>
          <w:lang w:val="it-IT"/>
        </w:rPr>
        <w:t>Questa voce noi l’abbiamo udita discendere dal cielo mentre eravamo con lui sul santo monte.</w:t>
      </w:r>
    </w:p>
    <w:p w14:paraId="21FE8CE7" w14:textId="43D86B03"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Ecco il fondamento divino, eterno, soprannaturale della fede dell’Apostolo Pietro :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3D703437" w14:textId="77777777" w:rsidR="002851DF" w:rsidRPr="00CA7718" w:rsidRDefault="002851DF" w:rsidP="00CA7718">
      <w:pPr>
        <w:spacing w:after="120"/>
        <w:jc w:val="both"/>
        <w:rPr>
          <w:rFonts w:ascii="Arial" w:hAnsi="Arial"/>
          <w:bCs/>
          <w:sz w:val="24"/>
          <w:szCs w:val="24"/>
          <w:lang w:val="it-IT"/>
        </w:rPr>
      </w:pPr>
      <w:r w:rsidRPr="00CA7718">
        <w:rPr>
          <w:rFonts w:ascii="Arial" w:hAnsi="Arial"/>
          <w:bCs/>
          <w:sz w:val="24"/>
          <w:szCs w:val="24"/>
          <w:lang w:val="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148FF89A" w14:textId="77777777" w:rsidR="002851DF" w:rsidRPr="00CA7718" w:rsidRDefault="002851DF" w:rsidP="00CA7718">
      <w:pPr>
        <w:spacing w:after="120"/>
        <w:jc w:val="both"/>
        <w:rPr>
          <w:rFonts w:ascii="Arial" w:hAnsi="Arial"/>
          <w:bCs/>
          <w:sz w:val="24"/>
          <w:szCs w:val="24"/>
          <w:lang w:val="it-IT"/>
        </w:rPr>
      </w:pPr>
      <w:r w:rsidRPr="00CA7718">
        <w:rPr>
          <w:rFonts w:ascii="Arial" w:hAnsi="Arial"/>
          <w:bCs/>
          <w:sz w:val="24"/>
          <w:szCs w:val="24"/>
          <w:lang w:val="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7240DE85" w14:textId="77777777" w:rsidR="002851DF" w:rsidRPr="00CA7718" w:rsidRDefault="002851DF" w:rsidP="00CA7718">
      <w:pPr>
        <w:spacing w:after="120"/>
        <w:jc w:val="both"/>
        <w:rPr>
          <w:rFonts w:ascii="Arial" w:hAnsi="Arial"/>
          <w:bCs/>
          <w:sz w:val="24"/>
          <w:szCs w:val="24"/>
          <w:lang w:val="it-IT"/>
        </w:rPr>
      </w:pPr>
      <w:r w:rsidRPr="00CA7718">
        <w:rPr>
          <w:rFonts w:ascii="Arial" w:hAnsi="Arial"/>
          <w:bCs/>
          <w:sz w:val="24"/>
          <w:szCs w:val="24"/>
          <w:lang w:val="it-IT"/>
        </w:rPr>
        <w:t xml:space="preserve">Terzo gravissimo peccato: affermare, asserire, fare intendere sempre con abissale, arrogante, superba stoltezza e insipienza che tra il Figlio Unigenito di Dio, dato a noi dal Padre, e ogni altro fondatore di religione che si dona dalla sua </w:t>
      </w:r>
      <w:r w:rsidRPr="00CA7718">
        <w:rPr>
          <w:rFonts w:ascii="Arial" w:hAnsi="Arial"/>
          <w:bCs/>
          <w:sz w:val="24"/>
          <w:szCs w:val="24"/>
          <w:lang w:val="it-IT"/>
        </w:rPr>
        <w:lastRenderedPageBreak/>
        <w:t xml:space="preserve">non conoscenza del vero Dio e dalle sue molteplici falsità e anche errori, non vi è alcuna differenza. </w:t>
      </w:r>
    </w:p>
    <w:p w14:paraId="3DA58575" w14:textId="77777777" w:rsidR="002851DF" w:rsidRPr="00CA7718" w:rsidRDefault="002851DF" w:rsidP="00CA7718">
      <w:pPr>
        <w:spacing w:after="120"/>
        <w:jc w:val="both"/>
        <w:rPr>
          <w:rFonts w:ascii="Arial" w:hAnsi="Arial"/>
          <w:bCs/>
          <w:sz w:val="24"/>
          <w:szCs w:val="24"/>
          <w:lang w:val="it-IT"/>
        </w:rPr>
      </w:pPr>
      <w:r w:rsidRPr="00CA7718">
        <w:rPr>
          <w:rFonts w:ascii="Arial" w:hAnsi="Arial"/>
          <w:bCs/>
          <w:sz w:val="24"/>
          <w:szCs w:val="24"/>
          <w:lang w:val="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11FDBE23" w14:textId="77777777" w:rsidR="002851DF" w:rsidRPr="00CA7718" w:rsidRDefault="002851DF" w:rsidP="00CA7718">
      <w:pPr>
        <w:spacing w:after="120"/>
        <w:jc w:val="both"/>
        <w:rPr>
          <w:rFonts w:ascii="Arial" w:hAnsi="Arial"/>
          <w:bCs/>
          <w:sz w:val="24"/>
          <w:szCs w:val="24"/>
          <w:lang w:val="it-IT"/>
        </w:rPr>
      </w:pPr>
      <w:r w:rsidRPr="00CA7718">
        <w:rPr>
          <w:rFonts w:ascii="Arial" w:hAnsi="Arial"/>
          <w:bCs/>
          <w:sz w:val="24"/>
          <w:szCs w:val="24"/>
          <w:lang w:val="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E73F604" w14:textId="77777777" w:rsidR="002851DF" w:rsidRPr="002B4EF3" w:rsidRDefault="002851DF" w:rsidP="002851DF">
      <w:pPr>
        <w:spacing w:after="120"/>
        <w:jc w:val="both"/>
        <w:rPr>
          <w:rFonts w:ascii="Arial" w:hAnsi="Arial"/>
          <w:sz w:val="24"/>
          <w:szCs w:val="24"/>
          <w:lang w:val="it-IT"/>
        </w:rPr>
      </w:pPr>
      <w:r w:rsidRPr="002B4EF3">
        <w:rPr>
          <w:rFonts w:ascii="Arial" w:hAnsi="Arial"/>
          <w:sz w:val="24"/>
          <w:szCs w:val="24"/>
          <w:lang w:val="it-IT"/>
        </w:rPr>
        <w:t xml:space="preserve">Tutti questi gravissimi peccati sono il frutto della nostra cecità ormai divenuta universale e irreversibile. Ormai è cecità strutturale del discepolo di Gesù. </w:t>
      </w:r>
    </w:p>
    <w:p w14:paraId="51B1E539" w14:textId="77777777" w:rsidR="002851DF" w:rsidRPr="002B4EF3" w:rsidRDefault="002851DF" w:rsidP="002851DF">
      <w:pPr>
        <w:spacing w:after="120"/>
        <w:jc w:val="both"/>
        <w:rPr>
          <w:rFonts w:ascii="Arial" w:hAnsi="Arial"/>
          <w:sz w:val="24"/>
          <w:szCs w:val="24"/>
          <w:lang w:val="it-IT"/>
        </w:rPr>
      </w:pPr>
    </w:p>
    <w:p w14:paraId="30B39985" w14:textId="77777777" w:rsidR="002851DF" w:rsidRPr="002B4EF3" w:rsidRDefault="002851DF" w:rsidP="00BB421A">
      <w:pPr>
        <w:pStyle w:val="Corpotesto"/>
      </w:pPr>
      <w:bookmarkStart w:id="418" w:name="_Toc112855597"/>
      <w:r w:rsidRPr="002B4EF3">
        <w:t>La parola profetica</w:t>
      </w:r>
      <w:bookmarkEnd w:id="418"/>
    </w:p>
    <w:p w14:paraId="4C454000"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19</w:t>
      </w:r>
      <w:r w:rsidRPr="002B4EF3">
        <w:rPr>
          <w:rFonts w:ascii="Arial" w:hAnsi="Arial"/>
          <w:b/>
          <w:sz w:val="24"/>
          <w:szCs w:val="24"/>
          <w:lang w:val="it-IT"/>
        </w:rPr>
        <w:t>E abbiamo anche, solidissima, la parola dei profeti, alla quale fate bene a volgere l’attenzione come a lampada che brilla in un luogo oscuro, finché non spunti il giorno e non sorga nei vostri cuori la stella del mattino.</w:t>
      </w:r>
    </w:p>
    <w:p w14:paraId="17B5223C" w14:textId="74E4AD79"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2B4EF3">
        <w:rPr>
          <w:rFonts w:ascii="Arial" w:hAnsi="Arial"/>
          <w:sz w:val="24"/>
          <w:szCs w:val="24"/>
          <w:lang w:val="it-IT"/>
        </w:rPr>
        <w:t>Per l’Apostolo Pietro</w:t>
      </w:r>
      <w:r w:rsidR="00B36793" w:rsidRPr="002B4EF3">
        <w:rPr>
          <w:rFonts w:ascii="Arial" w:hAnsi="Arial"/>
          <w:sz w:val="24"/>
          <w:szCs w:val="24"/>
          <w:lang w:val="it-IT"/>
        </w:rPr>
        <w:t xml:space="preserve"> </w:t>
      </w:r>
      <w:r w:rsidRPr="002B4EF3">
        <w:rPr>
          <w:rFonts w:ascii="Arial" w:hAnsi="Arial"/>
          <w:sz w:val="24"/>
          <w:szCs w:val="24"/>
          <w:lang w:val="it-IT"/>
        </w:rPr>
        <w:t xml:space="preserve">la fede si fonda anche sulla parola dei profeti. anche questa discende direttamente dal cuore del Padre. Profeta dei profeti è Gesù Signore. </w:t>
      </w:r>
      <w:r w:rsidRPr="002B4EF3">
        <w:rPr>
          <w:rFonts w:ascii="Arial" w:hAnsi="Arial"/>
          <w:sz w:val="24"/>
          <w:szCs w:val="24"/>
          <w:lang w:val="it-IT"/>
        </w:rPr>
        <w:lastRenderedPageBreak/>
        <w:t>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1AEF104C" w14:textId="77777777" w:rsidR="002851DF" w:rsidRPr="00CA7718" w:rsidRDefault="002851DF" w:rsidP="002851DF">
      <w:pPr>
        <w:spacing w:after="120"/>
        <w:jc w:val="both"/>
        <w:rPr>
          <w:rFonts w:ascii="Arial" w:hAnsi="Arial"/>
          <w:sz w:val="24"/>
          <w:szCs w:val="24"/>
          <w:lang w:val="it-IT"/>
        </w:rPr>
      </w:pPr>
      <w:r w:rsidRPr="00CA7718">
        <w:rPr>
          <w:rFonts w:ascii="Arial" w:hAnsi="Arial"/>
          <w:sz w:val="24"/>
          <w:szCs w:val="24"/>
          <w:lang w:val="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6050E56F" w14:textId="77777777" w:rsidR="002851DF" w:rsidRPr="002B4EF3" w:rsidRDefault="002851DF" w:rsidP="002851DF">
      <w:pPr>
        <w:numPr>
          <w:ilvl w:val="0"/>
          <w:numId w:val="57"/>
        </w:numPr>
        <w:spacing w:before="240" w:after="120"/>
        <w:contextualSpacing/>
        <w:rPr>
          <w:rFonts w:ascii="Arial" w:hAnsi="Arial"/>
          <w:b/>
          <w:bCs/>
          <w:i/>
          <w:sz w:val="24"/>
          <w:szCs w:val="24"/>
          <w:lang w:val="it-IT"/>
        </w:rPr>
      </w:pPr>
      <w:bookmarkStart w:id="419" w:name="_Toc428370802"/>
      <w:bookmarkStart w:id="420" w:name="_Toc429468979"/>
      <w:bookmarkStart w:id="421" w:name="_Toc437453496"/>
      <w:bookmarkStart w:id="422" w:name="_Toc62157875"/>
      <w:r w:rsidRPr="002B4EF3">
        <w:rPr>
          <w:rFonts w:ascii="Arial" w:hAnsi="Arial"/>
          <w:b/>
          <w:bCs/>
          <w:i/>
          <w:sz w:val="24"/>
          <w:szCs w:val="24"/>
          <w:lang w:val="it-IT"/>
        </w:rPr>
        <w:t>Io porrò inimicizia fra te e la donna, fra la tua stirpe e la sua stirpe</w:t>
      </w:r>
      <w:bookmarkEnd w:id="419"/>
      <w:bookmarkEnd w:id="420"/>
      <w:bookmarkEnd w:id="421"/>
      <w:bookmarkEnd w:id="422"/>
    </w:p>
    <w:p w14:paraId="1A7ECB83"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D52218E"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2DE0A92"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3B484F8B" w14:textId="77777777" w:rsidR="002851DF" w:rsidRPr="002B4EF3" w:rsidRDefault="002851DF" w:rsidP="002851DF">
      <w:pPr>
        <w:numPr>
          <w:ilvl w:val="0"/>
          <w:numId w:val="57"/>
        </w:numPr>
        <w:spacing w:before="240" w:after="120"/>
        <w:contextualSpacing/>
        <w:rPr>
          <w:rFonts w:ascii="Arial" w:hAnsi="Arial" w:cs="Arial"/>
          <w:b/>
          <w:bCs/>
          <w:i/>
          <w:sz w:val="24"/>
          <w:szCs w:val="24"/>
          <w:lang w:val="it-IT"/>
        </w:rPr>
      </w:pPr>
      <w:bookmarkStart w:id="423" w:name="_Toc428370803"/>
      <w:bookmarkStart w:id="424" w:name="_Toc429468980"/>
      <w:bookmarkStart w:id="425" w:name="_Toc437453497"/>
      <w:bookmarkStart w:id="426" w:name="_Toc62157876"/>
      <w:r w:rsidRPr="002B4EF3">
        <w:rPr>
          <w:rFonts w:ascii="Arial" w:hAnsi="Arial" w:cs="Arial"/>
          <w:b/>
          <w:bCs/>
          <w:i/>
          <w:sz w:val="24"/>
          <w:szCs w:val="24"/>
          <w:lang w:val="it-IT"/>
        </w:rPr>
        <w:t>Benedetto il Signore, Dio di Sem</w:t>
      </w:r>
      <w:bookmarkEnd w:id="423"/>
      <w:bookmarkEnd w:id="424"/>
      <w:bookmarkEnd w:id="425"/>
      <w:bookmarkEnd w:id="426"/>
    </w:p>
    <w:p w14:paraId="60204C6E"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Ora Noè, coltivatore della terra, cominciò a piantare una vigna. Avendo bevuto il vino, si ubriacò e si denudò all’interno della sua tenda. Cam, padre di Canaan, vide la nudità di suo padre e raccontò </w:t>
      </w:r>
      <w:r w:rsidRPr="00CA7718">
        <w:rPr>
          <w:rFonts w:ascii="Arial" w:hAnsi="Arial" w:cs="Arial"/>
          <w:i/>
          <w:iCs/>
          <w:sz w:val="24"/>
          <w:szCs w:val="24"/>
          <w:lang w:val="it-IT"/>
        </w:rPr>
        <w:lastRenderedPageBreak/>
        <w:t>la cosa ai due fratelli che stavano fuori. Allora Sem e Iafet presero il mantello, se lo misero tutti e due sulle spalle e, camminando a ritroso, coprirono la nudità del loro padre; avendo tenuto la faccia rivolta indietro, non videro la nudità del loro padre.</w:t>
      </w:r>
    </w:p>
    <w:p w14:paraId="5220F5FF"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558A0FE7"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27" w:name="_Toc428370804"/>
      <w:bookmarkStart w:id="428" w:name="_Toc429468981"/>
      <w:bookmarkStart w:id="429" w:name="_Toc437453498"/>
      <w:bookmarkStart w:id="430" w:name="_Toc62157877"/>
      <w:r w:rsidRPr="002B4EF3">
        <w:rPr>
          <w:rFonts w:ascii="Arial" w:hAnsi="Arial" w:cs="Arial"/>
          <w:b/>
          <w:bCs/>
          <w:i/>
          <w:iCs/>
          <w:sz w:val="24"/>
          <w:szCs w:val="24"/>
          <w:lang w:val="it-IT"/>
        </w:rPr>
        <w:t>Terach aveva settant’anni quando generò Abram, Nacor e Aran.</w:t>
      </w:r>
      <w:bookmarkEnd w:id="427"/>
      <w:bookmarkEnd w:id="428"/>
      <w:bookmarkEnd w:id="429"/>
      <w:bookmarkEnd w:id="430"/>
    </w:p>
    <w:p w14:paraId="2C90E9B6"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4E62A7F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39D24EBA"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5422FE8D"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31" w:name="_Toc428370805"/>
      <w:bookmarkStart w:id="432" w:name="_Toc429468982"/>
      <w:bookmarkStart w:id="433" w:name="_Toc437453499"/>
      <w:bookmarkStart w:id="434" w:name="_Toc62157878"/>
      <w:r w:rsidRPr="002B4EF3">
        <w:rPr>
          <w:rFonts w:ascii="Arial" w:hAnsi="Arial" w:cs="Arial"/>
          <w:b/>
          <w:bCs/>
          <w:i/>
          <w:iCs/>
          <w:sz w:val="24"/>
          <w:szCs w:val="24"/>
          <w:lang w:val="it-IT"/>
        </w:rPr>
        <w:t>E in te si diranno benedette tutte le famiglie della terra</w:t>
      </w:r>
      <w:bookmarkEnd w:id="431"/>
      <w:bookmarkEnd w:id="432"/>
      <w:bookmarkEnd w:id="433"/>
      <w:bookmarkEnd w:id="434"/>
    </w:p>
    <w:p w14:paraId="5D8C3DEA"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w:t>
      </w:r>
      <w:r w:rsidRPr="00CA7718">
        <w:rPr>
          <w:rFonts w:ascii="Arial" w:hAnsi="Arial" w:cs="Arial"/>
          <w:i/>
          <w:iCs/>
          <w:sz w:val="24"/>
          <w:szCs w:val="24"/>
          <w:lang w:val="it-IT"/>
        </w:rPr>
        <w:lastRenderedPageBreak/>
        <w:t>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683019E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35" w:name="_Toc428370806"/>
      <w:bookmarkStart w:id="436" w:name="_Toc429468983"/>
      <w:bookmarkStart w:id="437" w:name="_Toc437453500"/>
      <w:bookmarkStart w:id="438" w:name="_Toc62157879"/>
      <w:r w:rsidRPr="002B4EF3">
        <w:rPr>
          <w:rFonts w:ascii="Arial" w:hAnsi="Arial" w:cs="Arial"/>
          <w:b/>
          <w:bCs/>
          <w:i/>
          <w:iCs/>
          <w:sz w:val="24"/>
          <w:szCs w:val="24"/>
          <w:lang w:val="it-IT"/>
        </w:rPr>
        <w:t>Si diranno benedette nella tua discendenza tutte le nazioni della terra, perché tu hai obbedito alla mia voce</w:t>
      </w:r>
      <w:bookmarkEnd w:id="435"/>
      <w:bookmarkEnd w:id="436"/>
      <w:bookmarkEnd w:id="437"/>
      <w:bookmarkEnd w:id="438"/>
    </w:p>
    <w:p w14:paraId="185F1308" w14:textId="3EE5A276"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269D866"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39" w:name="_Toc428370807"/>
      <w:bookmarkStart w:id="440" w:name="_Toc429468984"/>
      <w:bookmarkStart w:id="441" w:name="_Toc437453501"/>
      <w:bookmarkStart w:id="442" w:name="_Toc62157880"/>
      <w:r w:rsidRPr="002B4EF3">
        <w:rPr>
          <w:rFonts w:ascii="Arial" w:hAnsi="Arial" w:cs="Arial"/>
          <w:b/>
          <w:bCs/>
          <w:i/>
          <w:iCs/>
          <w:sz w:val="24"/>
          <w:szCs w:val="24"/>
          <w:lang w:val="it-IT"/>
        </w:rPr>
        <w:t>Non sarà tolto lo scettro da Giuda né il bastone del comando tra i suoi piedi…</w:t>
      </w:r>
      <w:bookmarkEnd w:id="439"/>
      <w:bookmarkEnd w:id="440"/>
      <w:bookmarkEnd w:id="441"/>
      <w:bookmarkEnd w:id="442"/>
    </w:p>
    <w:p w14:paraId="019F8744"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Quindi Giacobbe chiamò i figli e disse: «Radunatevi, perché io vi annunci quello che vi accadrà nei tempi futuri. Radunatevi e ascoltate, </w:t>
      </w:r>
      <w:r w:rsidRPr="00CA7718">
        <w:rPr>
          <w:rFonts w:ascii="Arial" w:hAnsi="Arial" w:cs="Arial"/>
          <w:i/>
          <w:iCs/>
          <w:sz w:val="24"/>
          <w:szCs w:val="24"/>
          <w:lang w:val="it-IT"/>
        </w:rPr>
        <w:lastRenderedPageBreak/>
        <w:t>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6014F6BF"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F4ADC53"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5F3206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43" w:name="_Toc428370808"/>
      <w:bookmarkStart w:id="444" w:name="_Toc429468985"/>
      <w:bookmarkStart w:id="445" w:name="_Toc437453502"/>
      <w:bookmarkStart w:id="446" w:name="_Toc62157881"/>
      <w:r w:rsidRPr="002B4EF3">
        <w:rPr>
          <w:rFonts w:ascii="Arial" w:hAnsi="Arial" w:cs="Arial"/>
          <w:b/>
          <w:bCs/>
          <w:i/>
          <w:iCs/>
          <w:sz w:val="24"/>
          <w:szCs w:val="24"/>
          <w:lang w:val="it-IT"/>
        </w:rPr>
        <w:t>Una stella spunta da Giacobbe e uno scettro sorge da Israele</w:t>
      </w:r>
      <w:bookmarkEnd w:id="443"/>
      <w:bookmarkEnd w:id="444"/>
      <w:bookmarkEnd w:id="445"/>
      <w:bookmarkEnd w:id="446"/>
    </w:p>
    <w:p w14:paraId="2B2F4831"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FF156CB" w14:textId="45E8505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Balaam disse a Balak: «Non avevo forse detto ai messaggeri che mi avevi mandato: “Quand’anche Balak mi desse la sua casa piena d’argento e d’oro, non potrei trasgredire l’ordine del Signore per fare cosa, buona o cattiva, di mia iniziativa: ciò che il </w:t>
      </w:r>
      <w:r w:rsidRPr="00CA7718">
        <w:rPr>
          <w:rFonts w:ascii="Arial" w:hAnsi="Arial" w:cs="Arial"/>
          <w:i/>
          <w:iCs/>
          <w:sz w:val="24"/>
          <w:szCs w:val="24"/>
          <w:lang w:val="it-IT"/>
        </w:rPr>
        <w:lastRenderedPageBreak/>
        <w:t xml:space="preserve">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789B7F29"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47" w:name="_Toc428370809"/>
      <w:bookmarkStart w:id="448" w:name="_Toc429468986"/>
      <w:bookmarkStart w:id="449" w:name="_Toc437453503"/>
      <w:bookmarkStart w:id="450" w:name="_Toc62157882"/>
      <w:r w:rsidRPr="002B4EF3">
        <w:rPr>
          <w:rFonts w:ascii="Arial" w:hAnsi="Arial" w:cs="Arial"/>
          <w:b/>
          <w:bCs/>
          <w:i/>
          <w:iCs/>
          <w:sz w:val="24"/>
          <w:szCs w:val="24"/>
          <w:lang w:val="it-IT"/>
        </w:rPr>
        <w:t>Io susciterò loro un profeta in mezzo ai loro fratelli e gli porrò in bocca le mie parole</w:t>
      </w:r>
      <w:bookmarkEnd w:id="447"/>
      <w:bookmarkEnd w:id="448"/>
      <w:bookmarkEnd w:id="449"/>
      <w:bookmarkEnd w:id="450"/>
    </w:p>
    <w:p w14:paraId="006A4ACC"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8C4342D"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51" w:name="_Toc428370810"/>
      <w:bookmarkStart w:id="452" w:name="_Toc429468987"/>
      <w:bookmarkStart w:id="453" w:name="_Toc437453504"/>
      <w:bookmarkStart w:id="454" w:name="_Toc62157883"/>
      <w:r w:rsidRPr="002B4EF3">
        <w:rPr>
          <w:rFonts w:ascii="Arial" w:hAnsi="Arial" w:cs="Arial"/>
          <w:b/>
          <w:bCs/>
          <w:i/>
          <w:iCs/>
          <w:sz w:val="24"/>
          <w:szCs w:val="24"/>
          <w:lang w:val="it-IT"/>
        </w:rPr>
        <w:t>Questa parola è molto vicina a te, è nella tua bocca e nel tuo cuore, perché tu la metta in pratica.</w:t>
      </w:r>
      <w:bookmarkEnd w:id="451"/>
      <w:bookmarkEnd w:id="452"/>
      <w:bookmarkEnd w:id="453"/>
      <w:bookmarkEnd w:id="454"/>
    </w:p>
    <w:p w14:paraId="6A126170"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E30E8C7"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Il Signore, tuo Dio, circonciderà il tuo cuore e il cuore della tua discendenza, perché tu possa amare il Signore, tuo Dio, con tutto il cuore e con tutta l’anima e viva. Il Signore, tuo Dio, farà cadere tutti </w:t>
      </w:r>
      <w:r w:rsidRPr="00CA7718">
        <w:rPr>
          <w:rFonts w:ascii="Arial" w:hAnsi="Arial" w:cs="Arial"/>
          <w:i/>
          <w:iCs/>
          <w:sz w:val="24"/>
          <w:szCs w:val="24"/>
          <w:lang w:val="it-IT"/>
        </w:rPr>
        <w:lastRenderedPageBreak/>
        <w:t>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55F0FC9"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AED3E4D"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A7BF738"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55" w:name="_Toc428370811"/>
      <w:bookmarkStart w:id="456" w:name="_Toc429468988"/>
      <w:bookmarkStart w:id="457" w:name="_Toc437453505"/>
      <w:bookmarkStart w:id="458" w:name="_Toc62157884"/>
      <w:r w:rsidRPr="002B4EF3">
        <w:rPr>
          <w:rFonts w:ascii="Arial" w:hAnsi="Arial" w:cs="Arial"/>
          <w:b/>
          <w:bCs/>
          <w:i/>
          <w:iCs/>
          <w:sz w:val="24"/>
          <w:szCs w:val="24"/>
          <w:lang w:val="it-IT"/>
        </w:rPr>
        <w:t xml:space="preserve"> Àlzati e ungilo: è lui!</w:t>
      </w:r>
      <w:bookmarkEnd w:id="455"/>
      <w:bookmarkEnd w:id="456"/>
      <w:bookmarkEnd w:id="457"/>
      <w:bookmarkEnd w:id="458"/>
      <w:r w:rsidRPr="002B4EF3">
        <w:rPr>
          <w:rFonts w:ascii="Arial" w:hAnsi="Arial" w:cs="Arial"/>
          <w:b/>
          <w:bCs/>
          <w:i/>
          <w:iCs/>
          <w:sz w:val="24"/>
          <w:szCs w:val="24"/>
          <w:lang w:val="it-IT"/>
        </w:rPr>
        <w:t xml:space="preserve"> </w:t>
      </w:r>
    </w:p>
    <w:p w14:paraId="00C82B3D" w14:textId="6215A96E" w:rsidR="002851DF" w:rsidRPr="00CA7718" w:rsidRDefault="002851DF" w:rsidP="00CA7718">
      <w:pPr>
        <w:spacing w:after="120"/>
        <w:ind w:left="567" w:right="567"/>
        <w:jc w:val="both"/>
        <w:rPr>
          <w:rFonts w:ascii="Arial" w:hAnsi="Arial" w:cs="Arial"/>
          <w:i/>
          <w:iCs/>
          <w:color w:val="000000" w:themeColor="text1"/>
          <w:position w:val="4"/>
          <w:sz w:val="24"/>
          <w:szCs w:val="24"/>
          <w:lang w:val="it-IT"/>
        </w:rPr>
      </w:pPr>
      <w:r w:rsidRPr="00CA7718">
        <w:rPr>
          <w:rFonts w:ascii="Arial" w:hAnsi="Arial" w:cs="Arial"/>
          <w:i/>
          <w:iCs/>
          <w:color w:val="000000" w:themeColor="text1"/>
          <w:position w:val="4"/>
          <w:sz w:val="24"/>
          <w:szCs w:val="24"/>
          <w:lang w:val="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w:t>
      </w:r>
      <w:r w:rsidR="00B36793" w:rsidRPr="00CA7718">
        <w:rPr>
          <w:rFonts w:ascii="Arial" w:hAnsi="Arial" w:cs="Arial"/>
          <w:i/>
          <w:iCs/>
          <w:color w:val="000000" w:themeColor="text1"/>
          <w:position w:val="4"/>
          <w:sz w:val="24"/>
          <w:szCs w:val="24"/>
          <w:lang w:val="it-IT"/>
        </w:rPr>
        <w:t xml:space="preserve"> </w:t>
      </w:r>
      <w:r w:rsidRPr="00CA7718">
        <w:rPr>
          <w:rFonts w:ascii="Arial" w:hAnsi="Arial" w:cs="Arial"/>
          <w:i/>
          <w:iCs/>
          <w:color w:val="000000" w:themeColor="text1"/>
          <w:position w:val="4"/>
          <w:sz w:val="24"/>
          <w:szCs w:val="24"/>
          <w:lang w:val="it-IT"/>
        </w:rPr>
        <w:t xml:space="preserve">Quando furono entrati, egli vide Eliàb e disse: «Certo, davanti al Signore sta il suo </w:t>
      </w:r>
      <w:r w:rsidRPr="00CA7718">
        <w:rPr>
          <w:rFonts w:ascii="Arial" w:hAnsi="Arial" w:cs="Arial"/>
          <w:i/>
          <w:iCs/>
          <w:color w:val="000000" w:themeColor="text1"/>
          <w:position w:val="4"/>
          <w:sz w:val="24"/>
          <w:szCs w:val="24"/>
          <w:lang w:val="it-IT"/>
        </w:rPr>
        <w:lastRenderedPageBreak/>
        <w:t xml:space="preserve">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A2F7B6F"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59" w:name="_Toc428370812"/>
      <w:bookmarkStart w:id="460" w:name="_Toc429468989"/>
      <w:bookmarkStart w:id="461" w:name="_Toc437453506"/>
      <w:bookmarkStart w:id="462" w:name="_Toc62157885"/>
      <w:r w:rsidRPr="002B4EF3">
        <w:rPr>
          <w:rFonts w:ascii="Arial" w:hAnsi="Arial" w:cs="Arial"/>
          <w:b/>
          <w:bCs/>
          <w:i/>
          <w:iCs/>
          <w:sz w:val="24"/>
          <w:szCs w:val="24"/>
          <w:lang w:val="it-IT"/>
        </w:rPr>
        <w:t xml:space="preserve"> La tua casa e il tuo regno saranno saldi per sempre davanti a te</w:t>
      </w:r>
      <w:bookmarkEnd w:id="459"/>
      <w:bookmarkEnd w:id="460"/>
      <w:bookmarkEnd w:id="461"/>
      <w:bookmarkEnd w:id="462"/>
    </w:p>
    <w:p w14:paraId="2A9F149D" w14:textId="67F013DE"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3E68E5C"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2EF02DE9" w14:textId="5A86D652"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w:t>
      </w:r>
      <w:r w:rsidRPr="00CA7718">
        <w:rPr>
          <w:rFonts w:ascii="Arial" w:hAnsi="Arial" w:cs="Arial"/>
          <w:i/>
          <w:iCs/>
          <w:sz w:val="24"/>
          <w:szCs w:val="24"/>
          <w:lang w:val="it-IT"/>
        </w:rPr>
        <w:lastRenderedPageBreak/>
        <w:t>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F1E149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63" w:name="_Toc428370813"/>
      <w:bookmarkStart w:id="464" w:name="_Toc429468990"/>
      <w:bookmarkStart w:id="465" w:name="_Toc437453507"/>
      <w:bookmarkStart w:id="466" w:name="_Toc62157886"/>
      <w:r w:rsidRPr="002B4EF3">
        <w:rPr>
          <w:rFonts w:ascii="Arial" w:hAnsi="Arial" w:cs="Arial"/>
          <w:b/>
          <w:bCs/>
          <w:i/>
          <w:iCs/>
          <w:sz w:val="24"/>
          <w:szCs w:val="24"/>
          <w:lang w:val="it-IT"/>
        </w:rPr>
        <w:t xml:space="preserve"> Tu sei mio figlio, io oggi ti ho generato</w:t>
      </w:r>
      <w:bookmarkEnd w:id="463"/>
      <w:bookmarkEnd w:id="464"/>
      <w:bookmarkEnd w:id="465"/>
      <w:bookmarkEnd w:id="466"/>
    </w:p>
    <w:p w14:paraId="50094F0B" w14:textId="1D110620"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Beato chi in lui si rifugia (Sal 2,1-12). </w:t>
      </w:r>
    </w:p>
    <w:p w14:paraId="102A3B28"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67" w:name="_Toc428370814"/>
      <w:bookmarkStart w:id="468" w:name="_Toc429468991"/>
      <w:bookmarkStart w:id="469" w:name="_Toc437453508"/>
      <w:bookmarkStart w:id="470" w:name="_Toc62157887"/>
      <w:r w:rsidRPr="002B4EF3">
        <w:rPr>
          <w:rFonts w:ascii="Arial" w:hAnsi="Arial" w:cs="Arial"/>
          <w:b/>
          <w:bCs/>
          <w:i/>
          <w:iCs/>
          <w:sz w:val="24"/>
          <w:szCs w:val="24"/>
          <w:lang w:val="it-IT"/>
        </w:rPr>
        <w:t xml:space="preserve"> Con la bocca di bambini e di lattanti</w:t>
      </w:r>
      <w:bookmarkEnd w:id="467"/>
      <w:bookmarkEnd w:id="468"/>
      <w:bookmarkEnd w:id="469"/>
      <w:bookmarkEnd w:id="470"/>
    </w:p>
    <w:p w14:paraId="3F2C1F0F"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Al maestro del coro. Su «I torchi». Salmo. Di Davide. O Signore, Signore nostro, quanto è mirabile il tuo nome su tutta la terra! Voglio innalzare sopra i cieli la tua magnificenza, con la bocca di bambini e </w:t>
      </w:r>
      <w:r w:rsidRPr="00CA7718">
        <w:rPr>
          <w:rFonts w:ascii="Arial" w:hAnsi="Arial" w:cs="Arial"/>
          <w:i/>
          <w:iCs/>
          <w:sz w:val="24"/>
          <w:szCs w:val="24"/>
          <w:lang w:val="it-IT"/>
        </w:rPr>
        <w:lastRenderedPageBreak/>
        <w:t xml:space="preserve">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AB05EC3"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71" w:name="_Toc428370815"/>
      <w:bookmarkStart w:id="472" w:name="_Toc429468992"/>
      <w:bookmarkStart w:id="473" w:name="_Toc437453509"/>
      <w:bookmarkStart w:id="474" w:name="_Toc62157888"/>
      <w:r w:rsidRPr="002B4EF3">
        <w:rPr>
          <w:rFonts w:ascii="Arial" w:hAnsi="Arial" w:cs="Arial"/>
          <w:b/>
          <w:bCs/>
          <w:i/>
          <w:iCs/>
          <w:sz w:val="24"/>
          <w:szCs w:val="24"/>
          <w:lang w:val="it-IT"/>
        </w:rPr>
        <w:t xml:space="preserve"> Non abbandonerai la mia vita negli inferi, né lascerai che il tuo fedele veda la fossa</w:t>
      </w:r>
      <w:bookmarkEnd w:id="471"/>
      <w:bookmarkEnd w:id="472"/>
      <w:bookmarkEnd w:id="473"/>
      <w:bookmarkEnd w:id="474"/>
    </w:p>
    <w:p w14:paraId="7B303049"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02B94B5F"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75" w:name="_Toc428370816"/>
      <w:bookmarkStart w:id="476" w:name="_Toc429468993"/>
      <w:bookmarkStart w:id="477" w:name="_Toc437453510"/>
      <w:bookmarkStart w:id="478" w:name="_Toc62157889"/>
      <w:r w:rsidRPr="002B4EF3">
        <w:rPr>
          <w:rFonts w:ascii="Arial" w:hAnsi="Arial" w:cs="Arial"/>
          <w:b/>
          <w:bCs/>
          <w:i/>
          <w:iCs/>
          <w:sz w:val="24"/>
          <w:szCs w:val="24"/>
          <w:lang w:val="it-IT"/>
        </w:rPr>
        <w:t xml:space="preserve"> Ti amo, Signore, mia forza, Signore, mia roccia, mia fortezza, mio liberatore, mio Dio, mia rupe…</w:t>
      </w:r>
      <w:bookmarkEnd w:id="475"/>
      <w:bookmarkEnd w:id="476"/>
      <w:bookmarkEnd w:id="477"/>
      <w:bookmarkEnd w:id="478"/>
      <w:r w:rsidRPr="002B4EF3">
        <w:rPr>
          <w:rFonts w:ascii="Arial" w:hAnsi="Arial" w:cs="Arial"/>
          <w:b/>
          <w:bCs/>
          <w:i/>
          <w:iCs/>
          <w:sz w:val="24"/>
          <w:szCs w:val="24"/>
          <w:lang w:val="it-IT"/>
        </w:rPr>
        <w:t xml:space="preserve"> </w:t>
      </w:r>
    </w:p>
    <w:p w14:paraId="198D2FE4"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872F008"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Si avvolgeva di tenebre come di un velo, di acque oscure e di nubi come di una tenda. Davanti al suo fulgore passarono le nubi, con grandine e carboni ardenti. Il Signore tuonò dal cielo, l’Altissimo fece </w:t>
      </w:r>
      <w:r w:rsidRPr="00CA7718">
        <w:rPr>
          <w:rFonts w:ascii="Arial" w:hAnsi="Arial" w:cs="Arial"/>
          <w:i/>
          <w:iCs/>
          <w:sz w:val="24"/>
          <w:szCs w:val="24"/>
          <w:lang w:val="it-IT"/>
        </w:rPr>
        <w:lastRenderedPageBreak/>
        <w:t>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C6F483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432094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6E9A8B1C"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79" w:name="_Toc428370817"/>
      <w:bookmarkStart w:id="480" w:name="_Toc429468994"/>
      <w:bookmarkStart w:id="481" w:name="_Toc437453511"/>
      <w:bookmarkStart w:id="482" w:name="_Toc62157890"/>
      <w:r w:rsidRPr="002B4EF3">
        <w:rPr>
          <w:rFonts w:ascii="Arial" w:hAnsi="Arial" w:cs="Arial"/>
          <w:b/>
          <w:bCs/>
          <w:i/>
          <w:iCs/>
          <w:sz w:val="24"/>
          <w:szCs w:val="24"/>
          <w:lang w:val="it-IT"/>
        </w:rPr>
        <w:t xml:space="preserve"> Hanno scavato le mie mani e i miei piedi</w:t>
      </w:r>
      <w:bookmarkEnd w:id="479"/>
      <w:bookmarkEnd w:id="480"/>
      <w:bookmarkEnd w:id="481"/>
      <w:bookmarkEnd w:id="482"/>
    </w:p>
    <w:p w14:paraId="39D7925B"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lastRenderedPageBreak/>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1E16772A"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5EE65262"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4F3686C"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83" w:name="_Toc428370818"/>
      <w:bookmarkStart w:id="484" w:name="_Toc429468995"/>
      <w:bookmarkStart w:id="485" w:name="_Toc437453512"/>
      <w:bookmarkStart w:id="486" w:name="_Toc62157891"/>
      <w:r w:rsidRPr="002B4EF3">
        <w:rPr>
          <w:rFonts w:ascii="Arial" w:hAnsi="Arial" w:cs="Arial"/>
          <w:b/>
          <w:bCs/>
          <w:i/>
          <w:iCs/>
          <w:sz w:val="24"/>
          <w:szCs w:val="24"/>
          <w:lang w:val="it-IT"/>
        </w:rPr>
        <w:t xml:space="preserve"> Il Signore è il mio pastore: non manco di nulla.</w:t>
      </w:r>
      <w:bookmarkEnd w:id="483"/>
      <w:bookmarkEnd w:id="484"/>
      <w:bookmarkEnd w:id="485"/>
      <w:bookmarkEnd w:id="486"/>
    </w:p>
    <w:p w14:paraId="48F9C383"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w:t>
      </w:r>
      <w:r w:rsidRPr="00CA7718">
        <w:rPr>
          <w:rFonts w:ascii="Arial" w:hAnsi="Arial" w:cs="Arial"/>
          <w:i/>
          <w:iCs/>
          <w:sz w:val="24"/>
          <w:szCs w:val="24"/>
          <w:lang w:val="it-IT"/>
        </w:rPr>
        <w:lastRenderedPageBreak/>
        <w:t xml:space="preserve">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30CE4EFC"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87" w:name="_Toc428370819"/>
      <w:bookmarkStart w:id="488" w:name="_Toc429468996"/>
      <w:bookmarkStart w:id="489" w:name="_Toc437453513"/>
      <w:bookmarkStart w:id="490" w:name="_Toc62157892"/>
      <w:r w:rsidRPr="002B4EF3">
        <w:rPr>
          <w:rFonts w:ascii="Arial" w:hAnsi="Arial" w:cs="Arial"/>
          <w:b/>
          <w:bCs/>
          <w:i/>
          <w:iCs/>
          <w:sz w:val="24"/>
          <w:szCs w:val="24"/>
          <w:lang w:val="it-IT"/>
        </w:rPr>
        <w:t xml:space="preserve"> Il Signore forte e valoroso, il Signore valoroso in battaglia</w:t>
      </w:r>
      <w:bookmarkEnd w:id="487"/>
      <w:bookmarkEnd w:id="488"/>
      <w:bookmarkEnd w:id="489"/>
      <w:bookmarkEnd w:id="490"/>
    </w:p>
    <w:p w14:paraId="75B8DD94"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50197445"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91" w:name="_Toc428370820"/>
      <w:bookmarkStart w:id="492" w:name="_Toc429468997"/>
      <w:bookmarkStart w:id="493" w:name="_Toc437453514"/>
      <w:bookmarkStart w:id="494" w:name="_Toc62157893"/>
      <w:r w:rsidRPr="002B4EF3">
        <w:rPr>
          <w:rFonts w:ascii="Arial" w:hAnsi="Arial" w:cs="Arial"/>
          <w:b/>
          <w:bCs/>
          <w:i/>
          <w:iCs/>
          <w:sz w:val="24"/>
          <w:szCs w:val="24"/>
          <w:lang w:val="it-IT"/>
        </w:rPr>
        <w:t xml:space="preserve"> Nel rotolo del libro su di me è scritto di fare la tua volontà: mio Dio, questo io desidero; la tua legge è nel mio intimo</w:t>
      </w:r>
      <w:bookmarkEnd w:id="491"/>
      <w:bookmarkEnd w:id="492"/>
      <w:bookmarkEnd w:id="493"/>
      <w:bookmarkEnd w:id="494"/>
    </w:p>
    <w:p w14:paraId="7B8E5E7E"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w:t>
      </w:r>
      <w:r w:rsidRPr="00CA7718">
        <w:rPr>
          <w:rFonts w:ascii="Arial" w:hAnsi="Arial" w:cs="Arial"/>
          <w:i/>
          <w:iCs/>
          <w:sz w:val="24"/>
          <w:szCs w:val="24"/>
          <w:lang w:val="it-IT"/>
        </w:rPr>
        <w:lastRenderedPageBreak/>
        <w:t xml:space="preserve">tua salvezza. Ma io sono povero e bisognoso: di me ha cura il Signore. Tu sei mio aiuto e mio liberatore: mio Dio, non tardare (Sal 40 (39) 1-18). </w:t>
      </w:r>
    </w:p>
    <w:p w14:paraId="1FCC0967"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95" w:name="_Toc428370821"/>
      <w:bookmarkStart w:id="496" w:name="_Toc429468998"/>
      <w:bookmarkStart w:id="497" w:name="_Toc437453515"/>
      <w:bookmarkStart w:id="498" w:name="_Toc62157894"/>
      <w:r w:rsidRPr="002B4EF3">
        <w:rPr>
          <w:rFonts w:ascii="Arial" w:hAnsi="Arial" w:cs="Arial"/>
          <w:b/>
          <w:bCs/>
          <w:i/>
          <w:iCs/>
          <w:sz w:val="24"/>
          <w:szCs w:val="24"/>
          <w:lang w:val="it-IT"/>
        </w:rPr>
        <w:t xml:space="preserve"> Anche l’amico in cui confidavo, che con me divideva il pane, contro di me alza il suo piede.</w:t>
      </w:r>
      <w:bookmarkEnd w:id="495"/>
      <w:bookmarkEnd w:id="496"/>
      <w:bookmarkEnd w:id="497"/>
      <w:bookmarkEnd w:id="498"/>
    </w:p>
    <w:p w14:paraId="7191712F"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73AFFDD3"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499" w:name="_Toc428370822"/>
      <w:bookmarkStart w:id="500" w:name="_Toc429468999"/>
      <w:bookmarkStart w:id="501" w:name="_Toc437453516"/>
      <w:bookmarkStart w:id="502" w:name="_Toc62157895"/>
      <w:r w:rsidRPr="002B4EF3">
        <w:rPr>
          <w:rFonts w:ascii="Arial" w:hAnsi="Arial" w:cs="Arial"/>
          <w:b/>
          <w:bCs/>
          <w:i/>
          <w:iCs/>
          <w:sz w:val="24"/>
          <w:szCs w:val="24"/>
          <w:lang w:val="it-IT"/>
        </w:rPr>
        <w:t xml:space="preserve"> Il tuo trono, o Dio, dura per sempre; scettro di rettitudine è il tuo scettro regale</w:t>
      </w:r>
      <w:bookmarkEnd w:id="499"/>
      <w:bookmarkEnd w:id="500"/>
      <w:bookmarkEnd w:id="501"/>
      <w:bookmarkEnd w:id="502"/>
    </w:p>
    <w:p w14:paraId="41A97B44"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1DEAC409"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526F4910"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03" w:name="_Toc428370823"/>
      <w:bookmarkStart w:id="504" w:name="_Toc429469000"/>
      <w:bookmarkStart w:id="505" w:name="_Toc437453517"/>
      <w:bookmarkStart w:id="506" w:name="_Toc62157896"/>
      <w:r w:rsidRPr="002B4EF3">
        <w:rPr>
          <w:rFonts w:ascii="Arial" w:hAnsi="Arial" w:cs="Arial"/>
          <w:b/>
          <w:bCs/>
          <w:i/>
          <w:iCs/>
          <w:sz w:val="24"/>
          <w:szCs w:val="24"/>
          <w:lang w:val="it-IT"/>
        </w:rPr>
        <w:lastRenderedPageBreak/>
        <w:t xml:space="preserve"> Il nostro Dio è un Dio che salva; al Signore Dio appartengono le porte della morte</w:t>
      </w:r>
      <w:bookmarkEnd w:id="503"/>
      <w:bookmarkEnd w:id="504"/>
      <w:bookmarkEnd w:id="505"/>
      <w:bookmarkEnd w:id="506"/>
    </w:p>
    <w:p w14:paraId="1252C2B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0C044FB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C727DD7" w14:textId="6B643E53"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w:t>
      </w:r>
      <w:r w:rsidRPr="00CA7718">
        <w:rPr>
          <w:rFonts w:ascii="Arial" w:hAnsi="Arial" w:cs="Arial"/>
          <w:i/>
          <w:iCs/>
          <w:sz w:val="24"/>
          <w:szCs w:val="24"/>
          <w:lang w:val="it-IT"/>
        </w:rPr>
        <w:lastRenderedPageBreak/>
        <w:t xml:space="preserve">sua potenza, la sua maestà sopra Israele, la sua potenza sopra le nubi. Terribile tu sei, o Dio, nel tuo santuario. È lui, il Dio d’Israele, che dà forza e vigore al suo popolo. Sia benedetto Dio! (Sal 68 (67) 1-36). </w:t>
      </w:r>
    </w:p>
    <w:p w14:paraId="6F526596"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07" w:name="_Toc428370824"/>
      <w:bookmarkStart w:id="508" w:name="_Toc429469001"/>
      <w:bookmarkStart w:id="509" w:name="_Toc437453518"/>
      <w:bookmarkStart w:id="510" w:name="_Toc62157897"/>
      <w:r w:rsidRPr="002B4EF3">
        <w:rPr>
          <w:rFonts w:ascii="Arial" w:hAnsi="Arial" w:cs="Arial"/>
          <w:b/>
          <w:bCs/>
          <w:i/>
          <w:iCs/>
          <w:sz w:val="24"/>
          <w:szCs w:val="24"/>
          <w:lang w:val="it-IT"/>
        </w:rPr>
        <w:t xml:space="preserve"> Perché mi divora lo zelo per la tua casa, gli insulti di chi ti insulta ricadono su di me</w:t>
      </w:r>
      <w:bookmarkEnd w:id="507"/>
      <w:bookmarkEnd w:id="508"/>
      <w:bookmarkEnd w:id="509"/>
      <w:bookmarkEnd w:id="510"/>
    </w:p>
    <w:p w14:paraId="47102C72"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5285DC1E"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45A4868"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w:t>
      </w:r>
      <w:r w:rsidRPr="00CA7718">
        <w:rPr>
          <w:rFonts w:ascii="Arial" w:hAnsi="Arial" w:cs="Arial"/>
          <w:i/>
          <w:iCs/>
          <w:sz w:val="24"/>
          <w:szCs w:val="24"/>
          <w:lang w:val="it-IT"/>
        </w:rPr>
        <w:lastRenderedPageBreak/>
        <w:t xml:space="preserve">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698B1FF"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11" w:name="_Toc428370825"/>
      <w:bookmarkStart w:id="512" w:name="_Toc429469002"/>
      <w:bookmarkStart w:id="513" w:name="_Toc437453519"/>
      <w:bookmarkStart w:id="514" w:name="_Toc62157898"/>
      <w:r w:rsidRPr="002B4EF3">
        <w:rPr>
          <w:rFonts w:ascii="Arial" w:hAnsi="Arial" w:cs="Arial"/>
          <w:b/>
          <w:bCs/>
          <w:i/>
          <w:iCs/>
          <w:sz w:val="24"/>
          <w:szCs w:val="24"/>
          <w:lang w:val="it-IT"/>
        </w:rPr>
        <w:t xml:space="preserve"> In lui siano benedette tutte le stirpi della terra e tutte le genti lo dicano beato</w:t>
      </w:r>
      <w:bookmarkEnd w:id="511"/>
      <w:bookmarkEnd w:id="512"/>
      <w:bookmarkEnd w:id="513"/>
      <w:bookmarkEnd w:id="514"/>
    </w:p>
    <w:p w14:paraId="6AF152FC"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47097519"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15" w:name="_Toc428370826"/>
      <w:bookmarkStart w:id="516" w:name="_Toc429469003"/>
      <w:bookmarkStart w:id="517" w:name="_Toc437453520"/>
      <w:bookmarkStart w:id="518" w:name="_Toc62157899"/>
      <w:r w:rsidRPr="002B4EF3">
        <w:rPr>
          <w:rFonts w:ascii="Arial" w:hAnsi="Arial" w:cs="Arial"/>
          <w:b/>
          <w:bCs/>
          <w:i/>
          <w:iCs/>
          <w:sz w:val="24"/>
          <w:szCs w:val="24"/>
          <w:lang w:val="it-IT"/>
        </w:rPr>
        <w:t xml:space="preserve"> Stabilirò per sempre la tua discendenza, di generazione in generazione edificherò il tuo trono</w:t>
      </w:r>
      <w:bookmarkEnd w:id="515"/>
      <w:bookmarkEnd w:id="516"/>
      <w:bookmarkEnd w:id="517"/>
      <w:bookmarkEnd w:id="518"/>
    </w:p>
    <w:p w14:paraId="50DE1B1F"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73C34256"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Tuoi sono i cieli, tua è la terra, tu hai fondato il mondo e quanto contiene; il settentrione e il mezzogiorno tu li hai creati, il Tabor e </w:t>
      </w:r>
      <w:r w:rsidRPr="00CA7718">
        <w:rPr>
          <w:rFonts w:ascii="Arial" w:hAnsi="Arial" w:cs="Arial"/>
          <w:i/>
          <w:iCs/>
          <w:sz w:val="24"/>
          <w:szCs w:val="24"/>
          <w:lang w:val="it-IT"/>
        </w:rPr>
        <w:lastRenderedPageBreak/>
        <w:t>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24D4C16C"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Annienterò davanti a lui i suoi nemici e colpirò quelli che lo odiano. La mia fedeltà e il mio amore saranno con lui e nel mio nome s’innalzerà la sua fronte. Farò estendere sul mare la sua mano e sui fiumi la sua destra. </w:t>
      </w:r>
      <w:r w:rsidRPr="00CA7718">
        <w:rPr>
          <w:rFonts w:ascii="Arial" w:hAnsi="Arial" w:cs="Arial"/>
          <w:i/>
          <w:iCs/>
          <w:sz w:val="24"/>
          <w:szCs w:val="24"/>
          <w:lang w:val="it-IT"/>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110D2088"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19" w:name="_Toc428370827"/>
      <w:bookmarkStart w:id="520" w:name="_Toc429469004"/>
      <w:bookmarkStart w:id="521" w:name="_Toc437453521"/>
      <w:bookmarkStart w:id="522" w:name="_Toc62157900"/>
      <w:r w:rsidRPr="002B4EF3">
        <w:rPr>
          <w:rFonts w:ascii="Arial" w:hAnsi="Arial" w:cs="Arial"/>
          <w:b/>
          <w:bCs/>
          <w:i/>
          <w:iCs/>
          <w:sz w:val="24"/>
          <w:szCs w:val="24"/>
          <w:lang w:val="it-IT"/>
        </w:rPr>
        <w:t xml:space="preserve"> Una luce è spuntata per il giusto, una gioia per i retti di cuore</w:t>
      </w:r>
      <w:bookmarkEnd w:id="519"/>
      <w:bookmarkEnd w:id="520"/>
      <w:bookmarkEnd w:id="521"/>
      <w:bookmarkEnd w:id="522"/>
    </w:p>
    <w:p w14:paraId="3FA5C22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lastRenderedPageBreak/>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515DCE2"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23" w:name="_Toc428370828"/>
      <w:bookmarkStart w:id="524" w:name="_Toc429469005"/>
      <w:bookmarkStart w:id="525" w:name="_Toc437453522"/>
      <w:bookmarkStart w:id="526" w:name="_Toc62157901"/>
      <w:r w:rsidRPr="002B4EF3">
        <w:rPr>
          <w:rFonts w:ascii="Arial" w:hAnsi="Arial" w:cs="Arial"/>
          <w:b/>
          <w:bCs/>
          <w:i/>
          <w:iCs/>
          <w:sz w:val="24"/>
          <w:szCs w:val="24"/>
          <w:lang w:val="it-IT"/>
        </w:rPr>
        <w:t xml:space="preserve"> A forza di gridare il mio lamento mi si attacca la pelle alle ossa</w:t>
      </w:r>
      <w:bookmarkEnd w:id="523"/>
      <w:bookmarkEnd w:id="524"/>
      <w:bookmarkEnd w:id="525"/>
      <w:bookmarkEnd w:id="526"/>
    </w:p>
    <w:p w14:paraId="42C7A2F7"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FC3C7E6"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w:t>
      </w:r>
      <w:r w:rsidRPr="00CA7718">
        <w:rPr>
          <w:rFonts w:ascii="Arial" w:hAnsi="Arial" w:cs="Arial"/>
          <w:i/>
          <w:iCs/>
          <w:sz w:val="24"/>
          <w:szCs w:val="24"/>
          <w:lang w:val="it-IT"/>
        </w:rPr>
        <w:lastRenderedPageBreak/>
        <w:t xml:space="preserve">anni non hanno fine. I figli dei tuoi servi avranno una dimora, la loro stirpe vivrà sicura alla tua presenza (Sal 102 (101) 1-29). </w:t>
      </w:r>
    </w:p>
    <w:p w14:paraId="14D8D185"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27" w:name="_Toc428370829"/>
      <w:bookmarkStart w:id="528" w:name="_Toc429469006"/>
      <w:bookmarkStart w:id="529" w:name="_Toc437453523"/>
      <w:bookmarkStart w:id="530" w:name="_Toc62157902"/>
      <w:r w:rsidRPr="002B4EF3">
        <w:rPr>
          <w:rFonts w:ascii="Arial" w:hAnsi="Arial" w:cs="Arial"/>
          <w:b/>
          <w:bCs/>
          <w:i/>
          <w:iCs/>
          <w:sz w:val="24"/>
          <w:szCs w:val="24"/>
          <w:lang w:val="it-IT"/>
        </w:rPr>
        <w:t xml:space="preserve"> Tu sei sacerdote per sempre al modo di Melchìsedek</w:t>
      </w:r>
      <w:bookmarkEnd w:id="527"/>
      <w:bookmarkEnd w:id="528"/>
      <w:bookmarkEnd w:id="529"/>
      <w:bookmarkEnd w:id="530"/>
    </w:p>
    <w:p w14:paraId="5CEAA4AB"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0BC2DA8"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31" w:name="_Toc428370830"/>
      <w:bookmarkStart w:id="532" w:name="_Toc429469007"/>
      <w:bookmarkStart w:id="533" w:name="_Toc437453524"/>
      <w:bookmarkStart w:id="534" w:name="_Toc62157903"/>
      <w:r w:rsidRPr="002B4EF3">
        <w:rPr>
          <w:rFonts w:ascii="Arial" w:hAnsi="Arial" w:cs="Arial"/>
          <w:b/>
          <w:bCs/>
          <w:i/>
          <w:iCs/>
          <w:sz w:val="24"/>
          <w:szCs w:val="24"/>
          <w:lang w:val="it-IT"/>
        </w:rPr>
        <w:t xml:space="preserve"> Benedetto colui che viene nel nome del Signore</w:t>
      </w:r>
      <w:bookmarkEnd w:id="531"/>
      <w:bookmarkEnd w:id="532"/>
      <w:bookmarkEnd w:id="533"/>
      <w:bookmarkEnd w:id="534"/>
    </w:p>
    <w:p w14:paraId="3E305156" w14:textId="4D538B53"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Rendete grazie al Signore perché è buono, perché il suo amore è per sempre. Dica Israele: «Il suo amore è per sempre».</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5EAD18C5"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19C372D"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35" w:name="_Toc428370831"/>
      <w:bookmarkStart w:id="536" w:name="_Toc429469008"/>
      <w:bookmarkStart w:id="537" w:name="_Toc437453525"/>
      <w:bookmarkStart w:id="538" w:name="_Toc62157904"/>
      <w:r w:rsidRPr="002B4EF3">
        <w:rPr>
          <w:rFonts w:ascii="Arial" w:hAnsi="Arial" w:cs="Arial"/>
          <w:b/>
          <w:bCs/>
          <w:i/>
          <w:iCs/>
          <w:sz w:val="24"/>
          <w:szCs w:val="24"/>
          <w:lang w:val="it-IT"/>
        </w:rPr>
        <w:lastRenderedPageBreak/>
        <w:t xml:space="preserve"> Poiché da Sion uscirà la legge e da Gerusalemme la parola del Signore</w:t>
      </w:r>
      <w:bookmarkEnd w:id="535"/>
      <w:bookmarkEnd w:id="536"/>
      <w:bookmarkEnd w:id="537"/>
      <w:bookmarkEnd w:id="538"/>
    </w:p>
    <w:p w14:paraId="50FD8B9E" w14:textId="4B75A0B5"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r w:rsidR="00B36793" w:rsidRPr="00CA7718">
        <w:rPr>
          <w:rFonts w:ascii="Arial" w:hAnsi="Arial" w:cs="Arial"/>
          <w:i/>
          <w:iCs/>
          <w:sz w:val="24"/>
          <w:szCs w:val="24"/>
          <w:lang w:val="it-IT"/>
        </w:rPr>
        <w:t xml:space="preserve"> </w:t>
      </w:r>
      <w:r w:rsidRPr="00CA7718">
        <w:rPr>
          <w:rFonts w:ascii="Arial" w:hAnsi="Arial" w:cs="Arial"/>
          <w:i/>
          <w:iCs/>
          <w:sz w:val="24"/>
          <w:szCs w:val="24"/>
          <w:lang w:val="it-IT"/>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9E2172C"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39" w:name="_Toc428370832"/>
      <w:bookmarkStart w:id="540" w:name="_Toc429469009"/>
      <w:bookmarkStart w:id="541" w:name="_Toc437453526"/>
      <w:bookmarkStart w:id="542" w:name="_Toc62157905"/>
      <w:r w:rsidRPr="002B4EF3">
        <w:rPr>
          <w:rFonts w:ascii="Arial" w:hAnsi="Arial" w:cs="Arial"/>
          <w:b/>
          <w:bCs/>
          <w:i/>
          <w:iCs/>
          <w:sz w:val="24"/>
          <w:szCs w:val="24"/>
          <w:lang w:val="it-IT"/>
        </w:rPr>
        <w:t xml:space="preserve"> Ecco: la vergine concepirà e partorirà un figlio, che chiamerà Emmanuele</w:t>
      </w:r>
      <w:bookmarkEnd w:id="539"/>
      <w:bookmarkEnd w:id="540"/>
      <w:bookmarkEnd w:id="541"/>
      <w:bookmarkEnd w:id="542"/>
    </w:p>
    <w:p w14:paraId="619FC69A"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w:t>
      </w:r>
      <w:r w:rsidRPr="00CA7718">
        <w:rPr>
          <w:rFonts w:ascii="Arial" w:hAnsi="Arial" w:cs="Arial"/>
          <w:i/>
          <w:iCs/>
          <w:sz w:val="24"/>
          <w:szCs w:val="24"/>
          <w:lang w:val="it-IT"/>
        </w:rPr>
        <w:lastRenderedPageBreak/>
        <w:t>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992F70F"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43" w:name="_Toc428370833"/>
      <w:bookmarkStart w:id="544" w:name="_Toc429469010"/>
      <w:bookmarkStart w:id="545" w:name="_Toc437453527"/>
      <w:bookmarkStart w:id="546" w:name="_Toc62157906"/>
      <w:r w:rsidRPr="002B4EF3">
        <w:rPr>
          <w:rFonts w:ascii="Arial" w:hAnsi="Arial" w:cs="Arial"/>
          <w:b/>
          <w:bCs/>
          <w:i/>
          <w:iCs/>
          <w:sz w:val="24"/>
          <w:szCs w:val="24"/>
          <w:lang w:val="it-IT"/>
        </w:rPr>
        <w:t xml:space="preserve"> Perché un bambino è nato per noi, ci è stato dato un figlio</w:t>
      </w:r>
      <w:bookmarkEnd w:id="543"/>
      <w:bookmarkEnd w:id="544"/>
      <w:bookmarkEnd w:id="545"/>
      <w:bookmarkEnd w:id="546"/>
    </w:p>
    <w:p w14:paraId="261CD09E"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3A7C12E4"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4ED9855"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47" w:name="_Toc428370834"/>
      <w:bookmarkStart w:id="548" w:name="_Toc429469011"/>
      <w:bookmarkStart w:id="549" w:name="_Toc437453528"/>
      <w:bookmarkStart w:id="550" w:name="_Toc62157907"/>
      <w:r w:rsidRPr="002B4EF3">
        <w:rPr>
          <w:rFonts w:ascii="Arial" w:hAnsi="Arial" w:cs="Arial"/>
          <w:b/>
          <w:bCs/>
          <w:i/>
          <w:iCs/>
          <w:sz w:val="24"/>
          <w:szCs w:val="24"/>
          <w:lang w:val="it-IT"/>
        </w:rPr>
        <w:lastRenderedPageBreak/>
        <w:t xml:space="preserve"> Su di lui si poserà lo spirito del Signore</w:t>
      </w:r>
      <w:bookmarkEnd w:id="547"/>
      <w:bookmarkEnd w:id="548"/>
      <w:bookmarkEnd w:id="549"/>
      <w:bookmarkEnd w:id="550"/>
    </w:p>
    <w:p w14:paraId="69F9D71C"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30BE2C08"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AAC071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51" w:name="_Toc428370835"/>
      <w:bookmarkStart w:id="552" w:name="_Toc429469012"/>
      <w:bookmarkStart w:id="553" w:name="_Toc437453529"/>
      <w:bookmarkStart w:id="554" w:name="_Toc62157908"/>
      <w:r w:rsidRPr="002B4EF3">
        <w:rPr>
          <w:rFonts w:ascii="Arial" w:hAnsi="Arial" w:cs="Arial"/>
          <w:b/>
          <w:bCs/>
          <w:i/>
          <w:iCs/>
          <w:sz w:val="24"/>
          <w:szCs w:val="24"/>
          <w:lang w:val="it-IT"/>
        </w:rPr>
        <w:t xml:space="preserve"> Ecco il nostro Dio; in lui abbiamo sperato perché ci salvasse</w:t>
      </w:r>
      <w:bookmarkEnd w:id="551"/>
      <w:bookmarkEnd w:id="552"/>
      <w:bookmarkEnd w:id="553"/>
      <w:bookmarkEnd w:id="554"/>
    </w:p>
    <w:p w14:paraId="04991BE8"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r w:rsidRPr="00CA7718">
        <w:rPr>
          <w:rFonts w:ascii="Arial" w:hAnsi="Arial" w:cs="Arial"/>
          <w:i/>
          <w:iCs/>
          <w:sz w:val="24"/>
          <w:szCs w:val="24"/>
          <w:lang w:val="it-IT"/>
        </w:rPr>
        <w:lastRenderedPageBreak/>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00D05440"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55" w:name="_Toc428370836"/>
      <w:bookmarkStart w:id="556" w:name="_Toc429469013"/>
      <w:bookmarkStart w:id="557" w:name="_Toc437453530"/>
      <w:bookmarkStart w:id="558" w:name="_Toc62157909"/>
      <w:r w:rsidRPr="002B4EF3">
        <w:rPr>
          <w:rFonts w:ascii="Arial" w:hAnsi="Arial" w:cs="Arial"/>
          <w:b/>
          <w:bCs/>
          <w:i/>
          <w:iCs/>
          <w:sz w:val="24"/>
          <w:szCs w:val="24"/>
          <w:lang w:val="it-IT"/>
        </w:rPr>
        <w:t xml:space="preserve"> Ecco il mio servo che io sostengo, il mio eletto di cui mi compiaccio</w:t>
      </w:r>
      <w:bookmarkEnd w:id="555"/>
      <w:bookmarkEnd w:id="556"/>
      <w:bookmarkEnd w:id="557"/>
      <w:bookmarkEnd w:id="558"/>
    </w:p>
    <w:p w14:paraId="533CBADE"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5BD9C983" w14:textId="77777777" w:rsidR="002851DF" w:rsidRPr="00CA7718" w:rsidRDefault="002851DF" w:rsidP="00CA7718">
      <w:pPr>
        <w:spacing w:after="120"/>
        <w:ind w:left="567" w:right="567"/>
        <w:jc w:val="both"/>
        <w:rPr>
          <w:rFonts w:ascii="Arial" w:hAnsi="Arial" w:cs="Arial"/>
          <w:i/>
          <w:iCs/>
          <w:sz w:val="24"/>
          <w:szCs w:val="24"/>
          <w:lang w:val="it-IT"/>
        </w:rPr>
      </w:pPr>
      <w:r w:rsidRPr="00CA7718">
        <w:rPr>
          <w:rFonts w:ascii="Arial" w:hAnsi="Arial" w:cs="Arial"/>
          <w:i/>
          <w:iCs/>
          <w:sz w:val="24"/>
          <w:szCs w:val="24"/>
          <w:lang w:val="it-IT"/>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w:t>
      </w:r>
      <w:r w:rsidRPr="00CA7718">
        <w:rPr>
          <w:rFonts w:ascii="Arial" w:hAnsi="Arial" w:cs="Arial"/>
          <w:i/>
          <w:iCs/>
          <w:sz w:val="24"/>
          <w:szCs w:val="24"/>
          <w:lang w:val="it-IT"/>
        </w:rPr>
        <w:lastRenderedPageBreak/>
        <w:t>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4D149D5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59" w:name="_Toc428370837"/>
      <w:bookmarkStart w:id="560" w:name="_Toc429469014"/>
      <w:bookmarkStart w:id="561" w:name="_Toc437453531"/>
      <w:bookmarkStart w:id="562" w:name="_Toc62157910"/>
      <w:r w:rsidRPr="002B4EF3">
        <w:rPr>
          <w:rFonts w:ascii="Arial" w:hAnsi="Arial" w:cs="Arial"/>
          <w:b/>
          <w:bCs/>
          <w:i/>
          <w:iCs/>
          <w:sz w:val="24"/>
          <w:szCs w:val="24"/>
          <w:lang w:val="it-IT"/>
        </w:rPr>
        <w:t xml:space="preserve"> Io ti renderò luce delle nazioni, perché porti la mia salvezza fino all’estremità della terra</w:t>
      </w:r>
      <w:bookmarkEnd w:id="559"/>
      <w:bookmarkEnd w:id="560"/>
      <w:bookmarkEnd w:id="561"/>
      <w:bookmarkEnd w:id="562"/>
    </w:p>
    <w:p w14:paraId="2AE55BB7" w14:textId="2D8A909F"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BFC430A" w14:textId="64E429C6"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lastRenderedPageBreak/>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7A49C04"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63" w:name="_Toc428370838"/>
      <w:bookmarkStart w:id="564" w:name="_Toc429469015"/>
      <w:bookmarkStart w:id="565" w:name="_Toc437453532"/>
      <w:bookmarkStart w:id="566" w:name="_Toc62157911"/>
      <w:r w:rsidRPr="002B4EF3">
        <w:rPr>
          <w:rFonts w:ascii="Arial" w:hAnsi="Arial" w:cs="Arial"/>
          <w:b/>
          <w:bCs/>
          <w:i/>
          <w:iCs/>
          <w:sz w:val="24"/>
          <w:szCs w:val="24"/>
          <w:lang w:val="it-IT"/>
        </w:rPr>
        <w:t xml:space="preserve"> Ho presentato il mio dorso ai flagellatori, le mie guance a coloro che mi strappavano la barba</w:t>
      </w:r>
      <w:bookmarkEnd w:id="563"/>
      <w:bookmarkEnd w:id="564"/>
      <w:bookmarkEnd w:id="565"/>
      <w:bookmarkEnd w:id="566"/>
    </w:p>
    <w:p w14:paraId="610226EF" w14:textId="0CE8B508"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 xml:space="preserve">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w:t>
      </w:r>
      <w:r w:rsidRPr="00E62C1F">
        <w:rPr>
          <w:rFonts w:ascii="Arial" w:hAnsi="Arial" w:cs="Arial"/>
          <w:i/>
          <w:iCs/>
          <w:sz w:val="24"/>
          <w:szCs w:val="24"/>
          <w:lang w:val="it-IT"/>
        </w:rPr>
        <w:lastRenderedPageBreak/>
        <w:t>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A9C84B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67" w:name="_Toc428370839"/>
      <w:bookmarkStart w:id="568" w:name="_Toc429469016"/>
      <w:bookmarkStart w:id="569" w:name="_Toc437453533"/>
      <w:bookmarkStart w:id="570" w:name="_Toc62157912"/>
      <w:r w:rsidRPr="002B4EF3">
        <w:rPr>
          <w:rFonts w:ascii="Arial" w:hAnsi="Arial" w:cs="Arial"/>
          <w:b/>
          <w:bCs/>
          <w:i/>
          <w:iCs/>
          <w:sz w:val="24"/>
          <w:szCs w:val="24"/>
          <w:lang w:val="it-IT"/>
        </w:rPr>
        <w:t xml:space="preserve"> Tanto era sfigurato per essere d’uomo il suo aspetto e diversa la sua forma da quella dei figli dell’uomo</w:t>
      </w:r>
      <w:bookmarkEnd w:id="567"/>
      <w:bookmarkEnd w:id="568"/>
      <w:bookmarkEnd w:id="569"/>
      <w:bookmarkEnd w:id="570"/>
    </w:p>
    <w:p w14:paraId="519CAE9C"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02E364C0"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89CD790"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71" w:name="_Toc428370840"/>
      <w:bookmarkStart w:id="572" w:name="_Toc429469017"/>
      <w:bookmarkStart w:id="573" w:name="_Toc437453534"/>
      <w:bookmarkStart w:id="574" w:name="_Toc62157913"/>
      <w:r w:rsidRPr="002B4EF3">
        <w:rPr>
          <w:rFonts w:ascii="Arial" w:hAnsi="Arial" w:cs="Arial"/>
          <w:b/>
          <w:bCs/>
          <w:i/>
          <w:iCs/>
          <w:sz w:val="24"/>
          <w:szCs w:val="24"/>
          <w:lang w:val="it-IT"/>
        </w:rPr>
        <w:t xml:space="preserve"> Il castigo che ci dà salvezza si è abbattuto su di lui; per le sue piaghe noi siamo stati guariti</w:t>
      </w:r>
      <w:bookmarkEnd w:id="571"/>
      <w:bookmarkEnd w:id="572"/>
      <w:bookmarkEnd w:id="573"/>
      <w:bookmarkEnd w:id="574"/>
    </w:p>
    <w:p w14:paraId="6406A9E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EB0AD5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AF64204"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244F467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75" w:name="_Toc428370841"/>
      <w:bookmarkStart w:id="576" w:name="_Toc429469018"/>
      <w:bookmarkStart w:id="577" w:name="_Toc437453535"/>
      <w:bookmarkStart w:id="578" w:name="_Toc62157914"/>
      <w:r w:rsidRPr="002B4EF3">
        <w:rPr>
          <w:rFonts w:ascii="Arial" w:hAnsi="Arial" w:cs="Arial"/>
          <w:b/>
          <w:bCs/>
          <w:i/>
          <w:iCs/>
          <w:sz w:val="24"/>
          <w:szCs w:val="24"/>
          <w:lang w:val="it-IT"/>
        </w:rPr>
        <w:t xml:space="preserve"> Uno stuolo di cammelli ti invaderà, dromedari di Madian e di Efa, tutti verranno da Saba, portando oro e incenso e proclamando le glorie del Signore</w:t>
      </w:r>
      <w:bookmarkEnd w:id="575"/>
      <w:bookmarkEnd w:id="576"/>
      <w:bookmarkEnd w:id="577"/>
      <w:bookmarkEnd w:id="578"/>
    </w:p>
    <w:p w14:paraId="104FAAE9"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w:t>
      </w:r>
      <w:r w:rsidRPr="00E62C1F">
        <w:rPr>
          <w:rFonts w:ascii="Arial" w:hAnsi="Arial" w:cs="Arial"/>
          <w:i/>
          <w:iCs/>
          <w:sz w:val="24"/>
          <w:szCs w:val="24"/>
          <w:lang w:val="it-IT"/>
        </w:rPr>
        <w:lastRenderedPageBreak/>
        <w:t>isole che sperano in me, le navi di Tarsis sono in prima fila, per portare i tuoi figli da lontano, con argento e oro, per il nome del Signore, tuo Dio, per il Santo d’Israele, che ti onora.</w:t>
      </w:r>
    </w:p>
    <w:p w14:paraId="5B5C786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583AD09"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791ECC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79" w:name="_Toc428370842"/>
      <w:bookmarkStart w:id="580" w:name="_Toc429469019"/>
      <w:bookmarkStart w:id="581" w:name="_Toc437453536"/>
      <w:bookmarkStart w:id="582" w:name="_Toc62157915"/>
      <w:r w:rsidRPr="002B4EF3">
        <w:rPr>
          <w:rFonts w:ascii="Arial" w:hAnsi="Arial" w:cs="Arial"/>
          <w:b/>
          <w:bCs/>
          <w:i/>
          <w:iCs/>
          <w:sz w:val="24"/>
          <w:szCs w:val="24"/>
          <w:lang w:val="it-IT"/>
        </w:rPr>
        <w:t xml:space="preserve"> Mi ha mandato a portare il lieto annuncio ai miseri, a fasciare le piaghe dei cuori spezzati</w:t>
      </w:r>
      <w:bookmarkEnd w:id="579"/>
      <w:bookmarkEnd w:id="580"/>
      <w:bookmarkEnd w:id="581"/>
      <w:bookmarkEnd w:id="582"/>
    </w:p>
    <w:p w14:paraId="2435D5E7"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w:t>
      </w:r>
      <w:r w:rsidRPr="00E62C1F">
        <w:rPr>
          <w:rFonts w:ascii="Arial" w:hAnsi="Arial" w:cs="Arial"/>
          <w:i/>
          <w:iCs/>
          <w:sz w:val="24"/>
          <w:szCs w:val="24"/>
          <w:lang w:val="it-IT"/>
        </w:rPr>
        <w:lastRenderedPageBreak/>
        <w:t>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05BD490"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83" w:name="_Toc428370843"/>
      <w:bookmarkStart w:id="584" w:name="_Toc429469020"/>
      <w:bookmarkStart w:id="585" w:name="_Toc437453537"/>
      <w:bookmarkStart w:id="586" w:name="_Toc62157916"/>
      <w:r w:rsidRPr="002B4EF3">
        <w:rPr>
          <w:rFonts w:ascii="Arial" w:hAnsi="Arial" w:cs="Arial"/>
          <w:b/>
          <w:bCs/>
          <w:i/>
          <w:iCs/>
          <w:sz w:val="24"/>
          <w:szCs w:val="24"/>
          <w:lang w:val="it-IT"/>
        </w:rPr>
        <w:t xml:space="preserve"> Ecco, arriva il tuo salvatore; ecco, egli ha con sé il premio e la sua ricompensa lo precede</w:t>
      </w:r>
      <w:bookmarkEnd w:id="583"/>
      <w:bookmarkEnd w:id="584"/>
      <w:bookmarkEnd w:id="585"/>
      <w:bookmarkEnd w:id="586"/>
    </w:p>
    <w:p w14:paraId="1DF6636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104FCD52"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60847C08"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87" w:name="_Toc428370844"/>
      <w:bookmarkStart w:id="588" w:name="_Toc429469021"/>
      <w:bookmarkStart w:id="589" w:name="_Toc437453538"/>
      <w:bookmarkStart w:id="590" w:name="_Toc62157917"/>
      <w:r w:rsidRPr="002B4EF3">
        <w:rPr>
          <w:rFonts w:ascii="Arial" w:hAnsi="Arial" w:cs="Arial"/>
          <w:b/>
          <w:bCs/>
          <w:i/>
          <w:iCs/>
          <w:sz w:val="24"/>
          <w:szCs w:val="24"/>
          <w:lang w:val="it-IT"/>
        </w:rPr>
        <w:t xml:space="preserve"> Anche tra loro mi prenderò sacerdoti leviti, dice il Signore</w:t>
      </w:r>
      <w:bookmarkEnd w:id="587"/>
      <w:bookmarkEnd w:id="588"/>
      <w:bookmarkEnd w:id="589"/>
      <w:bookmarkEnd w:id="590"/>
    </w:p>
    <w:p w14:paraId="5597366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Così dice il Signore: «Il cielo è il mio trono, la terra lo sgabello dei miei piedi. Quale casa mi potreste costruire? In quale luogo potrei fissare </w:t>
      </w:r>
      <w:r w:rsidRPr="00E62C1F">
        <w:rPr>
          <w:rFonts w:ascii="Arial" w:hAnsi="Arial" w:cs="Arial"/>
          <w:i/>
          <w:iCs/>
          <w:sz w:val="24"/>
          <w:szCs w:val="24"/>
          <w:lang w:val="it-IT"/>
        </w:rPr>
        <w:lastRenderedPageBreak/>
        <w:t>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50F75D9"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5D28CA8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0EEFFA1"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w:t>
      </w:r>
      <w:r w:rsidRPr="00E62C1F">
        <w:rPr>
          <w:rFonts w:ascii="Arial" w:hAnsi="Arial" w:cs="Arial"/>
          <w:i/>
          <w:iCs/>
          <w:sz w:val="24"/>
          <w:szCs w:val="24"/>
          <w:lang w:val="it-IT"/>
        </w:rPr>
        <w:lastRenderedPageBreak/>
        <w:t xml:space="preserve">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BD181C0"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91" w:name="_Toc428370845"/>
      <w:bookmarkStart w:id="592" w:name="_Toc429469022"/>
      <w:bookmarkStart w:id="593" w:name="_Toc437453539"/>
      <w:bookmarkStart w:id="594" w:name="_Toc62157918"/>
      <w:r w:rsidRPr="002B4EF3">
        <w:rPr>
          <w:rFonts w:ascii="Arial" w:hAnsi="Arial" w:cs="Arial"/>
          <w:b/>
          <w:bCs/>
          <w:i/>
          <w:iCs/>
          <w:sz w:val="24"/>
          <w:szCs w:val="24"/>
          <w:lang w:val="it-IT"/>
        </w:rPr>
        <w:t xml:space="preserve"> Porrò la mia legge dentro di loro, la scriverò sul loro cuore</w:t>
      </w:r>
      <w:bookmarkEnd w:id="591"/>
      <w:bookmarkEnd w:id="592"/>
      <w:bookmarkEnd w:id="593"/>
      <w:bookmarkEnd w:id="594"/>
    </w:p>
    <w:p w14:paraId="5F6BA0C7"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3F03EB9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w:t>
      </w:r>
      <w:r w:rsidRPr="00E62C1F">
        <w:rPr>
          <w:rFonts w:ascii="Arial" w:hAnsi="Arial" w:cs="Arial"/>
          <w:i/>
          <w:iCs/>
          <w:sz w:val="24"/>
          <w:szCs w:val="24"/>
          <w:lang w:val="it-IT"/>
        </w:rPr>
        <w:lastRenderedPageBreak/>
        <w:t>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4724FB6"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0068A7A7"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9F45D6D"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EB0FB70"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w:t>
      </w:r>
      <w:r w:rsidRPr="00E62C1F">
        <w:rPr>
          <w:rFonts w:ascii="Arial" w:hAnsi="Arial" w:cs="Arial"/>
          <w:i/>
          <w:iCs/>
          <w:sz w:val="24"/>
          <w:szCs w:val="24"/>
          <w:lang w:val="it-IT"/>
        </w:rPr>
        <w:lastRenderedPageBreak/>
        <w:t>i cieli e ad esplorare in basso le fondamenta della terra, allora anch’io respingerò tutta la discendenza d’Israele per tutto ciò che ha commesso. Oracolo del Signore.</w:t>
      </w:r>
    </w:p>
    <w:p w14:paraId="26AABB9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EEABF9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95" w:name="_Toc428370846"/>
      <w:bookmarkStart w:id="596" w:name="_Toc429469023"/>
      <w:bookmarkStart w:id="597" w:name="_Toc437453540"/>
      <w:bookmarkStart w:id="598" w:name="_Toc62157919"/>
      <w:r w:rsidRPr="002B4EF3">
        <w:rPr>
          <w:rFonts w:ascii="Arial" w:hAnsi="Arial" w:cs="Arial"/>
          <w:b/>
          <w:bCs/>
          <w:i/>
          <w:iCs/>
          <w:sz w:val="24"/>
          <w:szCs w:val="24"/>
          <w:lang w:val="it-IT"/>
        </w:rPr>
        <w:t xml:space="preserve"> Darò loro un cuore nuovo, uno spirito nuovo metterò dentro di loro</w:t>
      </w:r>
      <w:bookmarkEnd w:id="595"/>
      <w:bookmarkEnd w:id="596"/>
      <w:bookmarkEnd w:id="597"/>
      <w:bookmarkEnd w:id="598"/>
    </w:p>
    <w:p w14:paraId="0EC588E9"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4B21FFD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w:t>
      </w:r>
      <w:r w:rsidRPr="00E62C1F">
        <w:rPr>
          <w:rFonts w:ascii="Arial" w:hAnsi="Arial" w:cs="Arial"/>
          <w:i/>
          <w:iCs/>
          <w:sz w:val="24"/>
          <w:szCs w:val="24"/>
          <w:lang w:val="it-IT"/>
        </w:rPr>
        <w:lastRenderedPageBreak/>
        <w:t>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2602FC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599" w:name="_Toc428370847"/>
      <w:bookmarkStart w:id="600" w:name="_Toc429469024"/>
      <w:bookmarkStart w:id="601" w:name="_Toc437453541"/>
      <w:bookmarkStart w:id="602" w:name="_Toc62157920"/>
      <w:r w:rsidRPr="002B4EF3">
        <w:rPr>
          <w:rFonts w:ascii="Arial" w:hAnsi="Arial" w:cs="Arial"/>
          <w:b/>
          <w:bCs/>
          <w:i/>
          <w:iCs/>
          <w:sz w:val="24"/>
          <w:szCs w:val="24"/>
          <w:lang w:val="it-IT"/>
        </w:rPr>
        <w:t xml:space="preserve"> Divenisti sempre più bella e giungesti fino ad essere regina</w:t>
      </w:r>
      <w:bookmarkEnd w:id="599"/>
      <w:bookmarkEnd w:id="600"/>
      <w:bookmarkEnd w:id="601"/>
      <w:bookmarkEnd w:id="602"/>
    </w:p>
    <w:p w14:paraId="6F167F6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D22413F" w14:textId="7A1EF238"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 xml:space="preserve">Prendesti i figli e le figlie che mi avevi </w:t>
      </w:r>
      <w:r w:rsidRPr="00E62C1F">
        <w:rPr>
          <w:rFonts w:ascii="Arial" w:hAnsi="Arial" w:cs="Arial"/>
          <w:i/>
          <w:iCs/>
          <w:sz w:val="24"/>
          <w:szCs w:val="24"/>
          <w:lang w:val="it-IT"/>
        </w:rPr>
        <w:lastRenderedPageBreak/>
        <w:t>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62DFBF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w:t>
      </w:r>
      <w:r w:rsidRPr="00E62C1F">
        <w:rPr>
          <w:rFonts w:ascii="Arial" w:hAnsi="Arial" w:cs="Arial"/>
          <w:i/>
          <w:iCs/>
          <w:sz w:val="24"/>
          <w:szCs w:val="24"/>
          <w:lang w:val="it-IT"/>
        </w:rPr>
        <w:lastRenderedPageBreak/>
        <w:t>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1D27B954"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7FD7E65"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03" w:name="_Toc428370848"/>
      <w:bookmarkStart w:id="604" w:name="_Toc429469025"/>
      <w:bookmarkStart w:id="605" w:name="_Toc437453542"/>
      <w:bookmarkStart w:id="606" w:name="_Toc62157921"/>
      <w:r w:rsidRPr="002B4EF3">
        <w:rPr>
          <w:rFonts w:ascii="Arial" w:hAnsi="Arial" w:cs="Arial"/>
          <w:b/>
          <w:bCs/>
          <w:i/>
          <w:iCs/>
          <w:sz w:val="24"/>
          <w:szCs w:val="24"/>
          <w:lang w:val="it-IT"/>
        </w:rPr>
        <w:t xml:space="preserve"> Perché così dice il Signore Dio: Ecco, io stesso cercherò le mie pecore e le passerò in rassegna</w:t>
      </w:r>
      <w:bookmarkEnd w:id="603"/>
      <w:bookmarkEnd w:id="604"/>
      <w:bookmarkEnd w:id="605"/>
      <w:bookmarkEnd w:id="606"/>
    </w:p>
    <w:p w14:paraId="72E6A8FA" w14:textId="674DA743"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Mi fu rivolta questa parola del Signore: «Figlio dell’uomo, profetizza contro i pastori d’Israele, profetizza e riferisci ai pastori: Così dice il Signore Dio: Guai ai pastori d’Israele, che pascono se stessi! I pastori </w:t>
      </w:r>
      <w:r w:rsidRPr="00E62C1F">
        <w:rPr>
          <w:rFonts w:ascii="Arial" w:hAnsi="Arial" w:cs="Arial"/>
          <w:i/>
          <w:iCs/>
          <w:sz w:val="24"/>
          <w:szCs w:val="24"/>
          <w:lang w:val="it-IT"/>
        </w:rPr>
        <w:lastRenderedPageBreak/>
        <w:t>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5ED792E"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w:t>
      </w:r>
      <w:r w:rsidRPr="00E62C1F">
        <w:rPr>
          <w:rFonts w:ascii="Arial" w:hAnsi="Arial" w:cs="Arial"/>
          <w:i/>
          <w:iCs/>
          <w:sz w:val="24"/>
          <w:szCs w:val="24"/>
          <w:lang w:val="it-IT"/>
        </w:rPr>
        <w:lastRenderedPageBreak/>
        <w:t xml:space="preserve">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24EA503"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07" w:name="_Toc428370849"/>
      <w:bookmarkStart w:id="608" w:name="_Toc429469026"/>
      <w:bookmarkStart w:id="609" w:name="_Toc437453543"/>
      <w:bookmarkStart w:id="610" w:name="_Toc62157922"/>
      <w:r w:rsidRPr="002B4EF3">
        <w:rPr>
          <w:rFonts w:ascii="Arial" w:hAnsi="Arial" w:cs="Arial"/>
          <w:b/>
          <w:bCs/>
          <w:i/>
          <w:iCs/>
          <w:sz w:val="24"/>
          <w:szCs w:val="24"/>
          <w:lang w:val="it-IT"/>
        </w:rPr>
        <w:t xml:space="preserve"> Vi darò un cuore nuovo, metterò dentro di voi uno spirito nuovo</w:t>
      </w:r>
      <w:bookmarkEnd w:id="607"/>
      <w:bookmarkEnd w:id="608"/>
      <w:bookmarkEnd w:id="609"/>
      <w:bookmarkEnd w:id="610"/>
    </w:p>
    <w:p w14:paraId="2E1D52FC"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60560CB"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75F1E0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70F6A39"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11" w:name="_Toc428370850"/>
      <w:bookmarkStart w:id="612" w:name="_Toc429469027"/>
      <w:bookmarkStart w:id="613" w:name="_Toc437453544"/>
      <w:bookmarkStart w:id="614" w:name="_Toc62157923"/>
      <w:r w:rsidRPr="002B4EF3">
        <w:rPr>
          <w:rFonts w:ascii="Arial" w:hAnsi="Arial" w:cs="Arial"/>
          <w:b/>
          <w:bCs/>
          <w:i/>
          <w:iCs/>
          <w:sz w:val="24"/>
          <w:szCs w:val="24"/>
          <w:lang w:val="it-IT"/>
        </w:rPr>
        <w:lastRenderedPageBreak/>
        <w:t xml:space="preserve"> Spirito, vieni dai quattro venti e soffia su questi morti, perché rivivano</w:t>
      </w:r>
      <w:bookmarkEnd w:id="611"/>
      <w:bookmarkEnd w:id="612"/>
      <w:bookmarkEnd w:id="613"/>
      <w:bookmarkEnd w:id="614"/>
    </w:p>
    <w:p w14:paraId="556B06B0"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5EC830E"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w:t>
      </w:r>
      <w:r w:rsidRPr="00E62C1F">
        <w:rPr>
          <w:rFonts w:ascii="Arial" w:hAnsi="Arial" w:cs="Arial"/>
          <w:i/>
          <w:iCs/>
          <w:sz w:val="24"/>
          <w:szCs w:val="24"/>
          <w:lang w:val="it-IT"/>
        </w:rPr>
        <w:lastRenderedPageBreak/>
        <w:t>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D6C5FE4"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15" w:name="_Toc428370851"/>
      <w:bookmarkStart w:id="616" w:name="_Toc429469028"/>
      <w:bookmarkStart w:id="617" w:name="_Toc437453545"/>
      <w:bookmarkStart w:id="618" w:name="_Toc62157924"/>
      <w:r w:rsidRPr="002B4EF3">
        <w:rPr>
          <w:rFonts w:ascii="Arial" w:hAnsi="Arial" w:cs="Arial"/>
          <w:b/>
          <w:bCs/>
          <w:i/>
          <w:iCs/>
          <w:sz w:val="24"/>
          <w:szCs w:val="24"/>
          <w:lang w:val="it-IT"/>
        </w:rPr>
        <w:t xml:space="preserve"> Vidi che sotto la soglia del tempio usciva acqua verso oriente</w:t>
      </w:r>
      <w:bookmarkEnd w:id="615"/>
      <w:bookmarkEnd w:id="616"/>
      <w:bookmarkEnd w:id="617"/>
      <w:bookmarkEnd w:id="618"/>
    </w:p>
    <w:p w14:paraId="21A7835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265C44C"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w:t>
      </w:r>
      <w:r w:rsidRPr="00E62C1F">
        <w:rPr>
          <w:rFonts w:ascii="Arial" w:hAnsi="Arial" w:cs="Arial"/>
          <w:i/>
          <w:iCs/>
          <w:sz w:val="24"/>
          <w:szCs w:val="24"/>
          <w:lang w:val="it-IT"/>
        </w:rPr>
        <w:lastRenderedPageBreak/>
        <w:t>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0528537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19" w:name="_Toc428370852"/>
      <w:bookmarkStart w:id="620" w:name="_Toc429469029"/>
      <w:bookmarkStart w:id="621" w:name="_Toc437453546"/>
      <w:bookmarkStart w:id="622" w:name="_Toc62157925"/>
      <w:r w:rsidRPr="002B4EF3">
        <w:rPr>
          <w:rFonts w:ascii="Arial" w:hAnsi="Arial" w:cs="Arial"/>
          <w:b/>
          <w:bCs/>
          <w:i/>
          <w:iCs/>
          <w:sz w:val="24"/>
          <w:szCs w:val="24"/>
          <w:lang w:val="it-IT"/>
        </w:rPr>
        <w:t xml:space="preserve"> Ecco venire con le nubi del cielo uno simile a un figlio d’uomo</w:t>
      </w:r>
      <w:bookmarkEnd w:id="619"/>
      <w:bookmarkEnd w:id="620"/>
      <w:bookmarkEnd w:id="621"/>
      <w:bookmarkEnd w:id="622"/>
    </w:p>
    <w:p w14:paraId="77174E2D"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541F12E7"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r w:rsidRPr="00E62C1F">
        <w:rPr>
          <w:rFonts w:ascii="Arial" w:hAnsi="Arial" w:cs="Arial"/>
          <w:i/>
          <w:iCs/>
          <w:sz w:val="24"/>
          <w:szCs w:val="24"/>
          <w:lang w:val="it-IT"/>
        </w:rPr>
        <w:lastRenderedPageBreak/>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724F9D1"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0908EDB"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74C54FC8"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23" w:name="_Toc428370853"/>
      <w:bookmarkStart w:id="624" w:name="_Toc429469030"/>
      <w:bookmarkStart w:id="625" w:name="_Toc437453547"/>
      <w:bookmarkStart w:id="626" w:name="_Toc62157926"/>
      <w:r w:rsidRPr="002B4EF3">
        <w:rPr>
          <w:rFonts w:ascii="Arial" w:hAnsi="Arial" w:cs="Arial"/>
          <w:b/>
          <w:bCs/>
          <w:i/>
          <w:iCs/>
          <w:sz w:val="24"/>
          <w:szCs w:val="24"/>
          <w:lang w:val="it-IT"/>
        </w:rPr>
        <w:t xml:space="preserve"> Ti farò mia sposa per sempre, ti farò mia sposa nella giustizia e nel diritto, nell’amore e nella benevolenza</w:t>
      </w:r>
      <w:bookmarkEnd w:id="623"/>
      <w:bookmarkEnd w:id="624"/>
      <w:bookmarkEnd w:id="625"/>
      <w:bookmarkEnd w:id="626"/>
    </w:p>
    <w:p w14:paraId="50929EF8"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w:t>
      </w:r>
      <w:r w:rsidRPr="00E62C1F">
        <w:rPr>
          <w:rFonts w:ascii="Arial" w:hAnsi="Arial" w:cs="Arial"/>
          <w:i/>
          <w:iCs/>
          <w:sz w:val="24"/>
          <w:szCs w:val="24"/>
          <w:lang w:val="it-IT"/>
        </w:rPr>
        <w:lastRenderedPageBreak/>
        <w:t xml:space="preserve">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3E97EEA" w14:textId="61B646ED"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 xml:space="preserve">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4FB6A349" w14:textId="573F41D0"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Ti farò mia sposa per sempre, ti farò mia sposa nella giustizia e nel diritto, nell’amore e nella benevolenza, ti farò mia sposa nella fedeltà e tu conoscerai il Signore.</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2CA2FDE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27" w:name="_Toc428370854"/>
      <w:bookmarkStart w:id="628" w:name="_Toc429469031"/>
      <w:bookmarkStart w:id="629" w:name="_Toc437453548"/>
      <w:bookmarkStart w:id="630" w:name="_Toc62157927"/>
      <w:r w:rsidRPr="002B4EF3">
        <w:rPr>
          <w:rFonts w:ascii="Arial" w:hAnsi="Arial" w:cs="Arial"/>
          <w:b/>
          <w:bCs/>
          <w:i/>
          <w:iCs/>
          <w:sz w:val="24"/>
          <w:szCs w:val="24"/>
          <w:lang w:val="it-IT"/>
        </w:rPr>
        <w:t xml:space="preserve"> Quando Israele era fanciullo, io l’ho amato e dall’Egitto ho chiamato mio figlio</w:t>
      </w:r>
      <w:bookmarkEnd w:id="627"/>
      <w:bookmarkEnd w:id="628"/>
      <w:bookmarkEnd w:id="629"/>
      <w:bookmarkEnd w:id="630"/>
    </w:p>
    <w:p w14:paraId="03F3BE0C"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w:t>
      </w:r>
      <w:r w:rsidRPr="00E62C1F">
        <w:rPr>
          <w:rFonts w:ascii="Arial" w:hAnsi="Arial" w:cs="Arial"/>
          <w:i/>
          <w:iCs/>
          <w:sz w:val="24"/>
          <w:szCs w:val="24"/>
          <w:lang w:val="it-IT"/>
        </w:rPr>
        <w:lastRenderedPageBreak/>
        <w:t xml:space="preserve">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38CE832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6589B911"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31" w:name="_Toc428370855"/>
      <w:bookmarkStart w:id="632" w:name="_Toc429469032"/>
      <w:bookmarkStart w:id="633" w:name="_Toc437453549"/>
      <w:bookmarkStart w:id="634" w:name="_Toc62157928"/>
      <w:r w:rsidRPr="002B4EF3">
        <w:rPr>
          <w:rFonts w:ascii="Arial" w:hAnsi="Arial" w:cs="Arial"/>
          <w:b/>
          <w:bCs/>
          <w:i/>
          <w:iCs/>
          <w:sz w:val="24"/>
          <w:szCs w:val="24"/>
          <w:lang w:val="it-IT"/>
        </w:rPr>
        <w:t xml:space="preserve"> Io effonderò il mio spirito sopra ogni uomo e diverranno profeti i vostri figli e le vostre figlie</w:t>
      </w:r>
      <w:bookmarkEnd w:id="631"/>
      <w:bookmarkEnd w:id="632"/>
      <w:bookmarkEnd w:id="633"/>
      <w:bookmarkEnd w:id="634"/>
    </w:p>
    <w:p w14:paraId="6F8DBBD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2B6BC17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35" w:name="_Toc428370856"/>
      <w:bookmarkStart w:id="636" w:name="_Toc429469033"/>
      <w:bookmarkStart w:id="637" w:name="_Toc437453550"/>
      <w:bookmarkStart w:id="638" w:name="_Toc62157929"/>
      <w:r w:rsidRPr="002B4EF3">
        <w:rPr>
          <w:rFonts w:ascii="Arial" w:hAnsi="Arial" w:cs="Arial"/>
          <w:b/>
          <w:bCs/>
          <w:i/>
          <w:iCs/>
          <w:sz w:val="24"/>
          <w:szCs w:val="24"/>
          <w:lang w:val="it-IT"/>
        </w:rPr>
        <w:t xml:space="preserve"> Farò tramontare il sole a mezzogiorno e oscurerò la terra in pieno giorno!</w:t>
      </w:r>
      <w:bookmarkEnd w:id="635"/>
      <w:bookmarkEnd w:id="636"/>
      <w:bookmarkEnd w:id="637"/>
      <w:bookmarkEnd w:id="638"/>
    </w:p>
    <w:p w14:paraId="5FEA6320"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3DE99B7E"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lastRenderedPageBreak/>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45FEF495"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39" w:name="_Toc428370857"/>
      <w:bookmarkStart w:id="640" w:name="_Toc429469034"/>
      <w:bookmarkStart w:id="641" w:name="_Toc437453551"/>
      <w:bookmarkStart w:id="642" w:name="_Toc62157930"/>
      <w:r w:rsidRPr="002B4EF3">
        <w:rPr>
          <w:rFonts w:ascii="Arial" w:hAnsi="Arial" w:cs="Arial"/>
          <w:b/>
          <w:bCs/>
          <w:i/>
          <w:iCs/>
          <w:sz w:val="24"/>
          <w:szCs w:val="24"/>
          <w:lang w:val="it-IT"/>
        </w:rPr>
        <w:t xml:space="preserve"> E tu, Betlemme di Èfrata, così piccola per essere fra i villaggi di Giuda, da te uscirà per me colui che deve essere il dominatore in Israele</w:t>
      </w:r>
      <w:bookmarkEnd w:id="639"/>
      <w:bookmarkEnd w:id="640"/>
      <w:bookmarkEnd w:id="641"/>
      <w:bookmarkEnd w:id="642"/>
    </w:p>
    <w:p w14:paraId="60F9E0BA" w14:textId="3622F3B8"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E tu, Betlemme di Èfrata, così piccola per essere fra i villaggi di Giuda, da te uscirà per me colui che deve essere il dominatore in Israele; le sue origini sono dall’antichità, dai giorni più remoti.</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6D2F2F49"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4635FD0E"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43" w:name="_Toc428370858"/>
      <w:bookmarkStart w:id="644" w:name="_Toc429469035"/>
      <w:bookmarkStart w:id="645" w:name="_Toc437453552"/>
      <w:bookmarkStart w:id="646" w:name="_Toc62157931"/>
      <w:r w:rsidRPr="002B4EF3">
        <w:rPr>
          <w:rFonts w:ascii="Arial" w:hAnsi="Arial" w:cs="Arial"/>
          <w:b/>
          <w:bCs/>
          <w:i/>
          <w:iCs/>
          <w:sz w:val="24"/>
          <w:szCs w:val="24"/>
          <w:lang w:val="it-IT"/>
        </w:rPr>
        <w:t xml:space="preserve"> Il Signore, tuo Dio, in mezzo a te è un salvatore potente. Gioirà per te, ti rinnoverà con il suo amore, esulterà per te con grida di gioia</w:t>
      </w:r>
      <w:bookmarkEnd w:id="643"/>
      <w:bookmarkEnd w:id="644"/>
      <w:bookmarkEnd w:id="645"/>
      <w:bookmarkEnd w:id="646"/>
    </w:p>
    <w:p w14:paraId="2039CD8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Guai alla città ribelle e impura, alla città che opprime! Non ha ascoltato la voce, non ha accettato la correzione. Non ha confidato nel Signore, </w:t>
      </w:r>
      <w:r w:rsidRPr="00E62C1F">
        <w:rPr>
          <w:rFonts w:ascii="Arial" w:hAnsi="Arial" w:cs="Arial"/>
          <w:i/>
          <w:iCs/>
          <w:sz w:val="24"/>
          <w:szCs w:val="24"/>
          <w:lang w:val="it-IT"/>
        </w:rPr>
        <w:lastRenderedPageBreak/>
        <w:t>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648EFD99"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5CA3C7F2"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123A884D"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6A8BAF56"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47" w:name="_Toc428370859"/>
      <w:bookmarkStart w:id="648" w:name="_Toc429469036"/>
      <w:bookmarkStart w:id="649" w:name="_Toc437453553"/>
      <w:bookmarkStart w:id="650" w:name="_Toc62157932"/>
      <w:r w:rsidRPr="002B4EF3">
        <w:rPr>
          <w:rFonts w:ascii="Arial" w:hAnsi="Arial" w:cs="Arial"/>
          <w:b/>
          <w:bCs/>
          <w:i/>
          <w:iCs/>
          <w:sz w:val="24"/>
          <w:szCs w:val="24"/>
          <w:lang w:val="it-IT"/>
        </w:rPr>
        <w:t xml:space="preserve"> Egli è giusto e vittorioso, umile, cavalca un asino, un puledro figlio d’asina</w:t>
      </w:r>
      <w:bookmarkEnd w:id="647"/>
      <w:bookmarkEnd w:id="648"/>
      <w:bookmarkEnd w:id="649"/>
      <w:bookmarkEnd w:id="650"/>
    </w:p>
    <w:p w14:paraId="0BD26D62"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Oracolo. «La parola del Signore è sulla terra di Adrac e si posa su Damasco, poiché al Signore appartiene la perla di Aram e tutte le tribù </w:t>
      </w:r>
      <w:r w:rsidRPr="00E62C1F">
        <w:rPr>
          <w:rFonts w:ascii="Arial" w:hAnsi="Arial" w:cs="Arial"/>
          <w:i/>
          <w:iCs/>
          <w:sz w:val="24"/>
          <w:szCs w:val="24"/>
          <w:lang w:val="it-IT"/>
        </w:rPr>
        <w:lastRenderedPageBreak/>
        <w:t xml:space="preserve">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22BAF4BD"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794BA99C"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6B6B34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51" w:name="_Toc428370860"/>
      <w:bookmarkStart w:id="652" w:name="_Toc429469037"/>
      <w:bookmarkStart w:id="653" w:name="_Toc437453554"/>
      <w:bookmarkStart w:id="654" w:name="_Toc62157933"/>
      <w:r w:rsidRPr="002B4EF3">
        <w:rPr>
          <w:rFonts w:ascii="Arial" w:hAnsi="Arial" w:cs="Arial"/>
          <w:b/>
          <w:bCs/>
          <w:i/>
          <w:iCs/>
          <w:sz w:val="24"/>
          <w:szCs w:val="24"/>
          <w:lang w:val="it-IT"/>
        </w:rPr>
        <w:t xml:space="preserve"> Guarderanno a me, colui che hanno trafitto. Ne faranno il lutto come si fa il lutto per un figlio unico, lo piangeranno come si piange il primogenito</w:t>
      </w:r>
      <w:bookmarkEnd w:id="651"/>
      <w:bookmarkEnd w:id="652"/>
      <w:bookmarkEnd w:id="653"/>
      <w:bookmarkEnd w:id="654"/>
    </w:p>
    <w:p w14:paraId="0A09143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w:t>
      </w:r>
      <w:r w:rsidRPr="00E62C1F">
        <w:rPr>
          <w:rFonts w:ascii="Arial" w:hAnsi="Arial" w:cs="Arial"/>
          <w:i/>
          <w:iCs/>
          <w:sz w:val="24"/>
          <w:szCs w:val="24"/>
          <w:lang w:val="it-IT"/>
        </w:rPr>
        <w:lastRenderedPageBreak/>
        <w:t xml:space="preserve">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195894BD"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764ED094"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55" w:name="_Toc428370861"/>
      <w:bookmarkStart w:id="656" w:name="_Toc429469038"/>
      <w:bookmarkStart w:id="657" w:name="_Toc437453555"/>
      <w:bookmarkStart w:id="658" w:name="_Toc62157934"/>
      <w:r w:rsidRPr="002B4EF3">
        <w:rPr>
          <w:rFonts w:ascii="Arial" w:hAnsi="Arial" w:cs="Arial"/>
          <w:b/>
          <w:bCs/>
          <w:i/>
          <w:iCs/>
          <w:sz w:val="24"/>
          <w:szCs w:val="24"/>
          <w:lang w:val="it-IT"/>
        </w:rPr>
        <w:t xml:space="preserve"> Ecco, io invierò il profeta Elia prima che giunga il giorno grande e terribile del Signore</w:t>
      </w:r>
      <w:bookmarkEnd w:id="655"/>
      <w:bookmarkEnd w:id="656"/>
      <w:bookmarkEnd w:id="657"/>
      <w:bookmarkEnd w:id="658"/>
    </w:p>
    <w:p w14:paraId="48A4A744"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w:t>
      </w:r>
      <w:r w:rsidRPr="00E62C1F">
        <w:rPr>
          <w:rFonts w:ascii="Arial" w:hAnsi="Arial" w:cs="Arial"/>
          <w:i/>
          <w:iCs/>
          <w:sz w:val="24"/>
          <w:szCs w:val="24"/>
          <w:lang w:val="it-IT"/>
        </w:rPr>
        <w:lastRenderedPageBreak/>
        <w:t>Elia prima che giunga il giorno grande e terribile del Signore: egli convertirà il cuore dei padri verso i figli e il cuore dei figli verso i padri, perché io, venendo, non colpisca la terra con lo sterminio (Mal 3,13-22).</w:t>
      </w:r>
    </w:p>
    <w:p w14:paraId="6FB1ABF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0E1E77BA"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59" w:name="_Toc428370862"/>
      <w:bookmarkStart w:id="660" w:name="_Toc429469039"/>
      <w:bookmarkStart w:id="661" w:name="_Toc437453556"/>
      <w:bookmarkStart w:id="662" w:name="_Toc62157935"/>
      <w:r w:rsidRPr="002B4EF3">
        <w:rPr>
          <w:rFonts w:ascii="Arial" w:hAnsi="Arial" w:cs="Arial"/>
          <w:b/>
          <w:bCs/>
          <w:i/>
          <w:iCs/>
          <w:sz w:val="24"/>
          <w:szCs w:val="24"/>
          <w:lang w:val="it-IT"/>
        </w:rPr>
        <w:t xml:space="preserve"> Quando egli fissava i cieli, io ero là</w:t>
      </w:r>
      <w:bookmarkEnd w:id="659"/>
      <w:bookmarkEnd w:id="660"/>
      <w:bookmarkEnd w:id="661"/>
      <w:bookmarkEnd w:id="662"/>
    </w:p>
    <w:p w14:paraId="41E3C428"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9E9051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5B7596B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w:t>
      </w:r>
      <w:r w:rsidRPr="00E62C1F">
        <w:rPr>
          <w:rFonts w:ascii="Arial" w:hAnsi="Arial" w:cs="Arial"/>
          <w:i/>
          <w:iCs/>
          <w:sz w:val="24"/>
          <w:szCs w:val="24"/>
          <w:lang w:val="it-IT"/>
        </w:rPr>
        <w:lastRenderedPageBreak/>
        <w:t xml:space="preserve">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9244712"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63" w:name="_Toc428370863"/>
      <w:bookmarkStart w:id="664" w:name="_Toc429469040"/>
      <w:bookmarkStart w:id="665" w:name="_Toc437453557"/>
      <w:bookmarkStart w:id="666" w:name="_Toc62157936"/>
      <w:r w:rsidRPr="002B4EF3">
        <w:rPr>
          <w:rFonts w:ascii="Arial" w:hAnsi="Arial" w:cs="Arial"/>
          <w:b/>
          <w:bCs/>
          <w:i/>
          <w:iCs/>
          <w:sz w:val="24"/>
          <w:szCs w:val="24"/>
          <w:lang w:val="it-IT"/>
        </w:rPr>
        <w:t xml:space="preserve"> Venite, mangiate il mio pane, bevete il vino che io ho preparato</w:t>
      </w:r>
      <w:bookmarkEnd w:id="663"/>
      <w:bookmarkEnd w:id="664"/>
      <w:bookmarkEnd w:id="665"/>
      <w:bookmarkEnd w:id="666"/>
    </w:p>
    <w:p w14:paraId="0FC74DCA"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C000676"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67" w:name="_Toc428370864"/>
      <w:bookmarkStart w:id="668" w:name="_Toc429469041"/>
      <w:bookmarkStart w:id="669" w:name="_Toc437453558"/>
      <w:bookmarkStart w:id="670" w:name="_Toc62157937"/>
      <w:r w:rsidRPr="002B4EF3">
        <w:rPr>
          <w:rFonts w:ascii="Arial" w:hAnsi="Arial" w:cs="Arial"/>
          <w:b/>
          <w:bCs/>
          <w:i/>
          <w:iCs/>
          <w:sz w:val="24"/>
          <w:szCs w:val="24"/>
          <w:lang w:val="it-IT"/>
        </w:rPr>
        <w:t xml:space="preserve"> Ogni sapienza viene dal Signore e con lui rimane per sempre</w:t>
      </w:r>
      <w:bookmarkEnd w:id="667"/>
      <w:bookmarkEnd w:id="668"/>
      <w:bookmarkEnd w:id="669"/>
      <w:bookmarkEnd w:id="670"/>
    </w:p>
    <w:p w14:paraId="5804D307"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C209E9D"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A71DC88"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Radice di sapienza è temere il Signore, i suoi rami sono abbondanza di giorni. Il timore del Signore tiene lontani i peccati, chi vi persevera respinge ogni moto di collera. La collera ingiusta non si potrà scusare, </w:t>
      </w:r>
      <w:r w:rsidRPr="00E62C1F">
        <w:rPr>
          <w:rFonts w:ascii="Arial" w:hAnsi="Arial" w:cs="Arial"/>
          <w:i/>
          <w:iCs/>
          <w:sz w:val="24"/>
          <w:szCs w:val="24"/>
          <w:lang w:val="it-IT"/>
        </w:rPr>
        <w:lastRenderedPageBreak/>
        <w:t xml:space="preserve">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D260BAD"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71" w:name="_Toc428370865"/>
      <w:bookmarkStart w:id="672" w:name="_Toc429469042"/>
      <w:bookmarkStart w:id="673" w:name="_Toc437453559"/>
      <w:bookmarkStart w:id="674" w:name="_Toc62157938"/>
      <w:r w:rsidRPr="002B4EF3">
        <w:rPr>
          <w:rFonts w:ascii="Arial" w:hAnsi="Arial" w:cs="Arial"/>
          <w:b/>
          <w:bCs/>
          <w:i/>
          <w:iCs/>
          <w:sz w:val="24"/>
          <w:szCs w:val="24"/>
          <w:lang w:val="it-IT"/>
        </w:rPr>
        <w:t xml:space="preserve"> Prima dei secoli, fin dal principio, egli mi ha creato, per tutta l’eternità non verrò meno</w:t>
      </w:r>
      <w:bookmarkEnd w:id="671"/>
      <w:bookmarkEnd w:id="672"/>
      <w:bookmarkEnd w:id="673"/>
      <w:bookmarkEnd w:id="674"/>
    </w:p>
    <w:p w14:paraId="579A9D26"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618BA893" w14:textId="439DF971"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Sono cresciuta come un cedro sul Libano, come un cipresso sui monti dell’Ermon. Sono cresciuta come una palma in Engàddi e come le piante di rose in Gerico, come un ulivo maestoso nella pianura e come un platano mi sono elevata. Come </w:t>
      </w:r>
      <w:r w:rsidR="00B248A0" w:rsidRPr="00E62C1F">
        <w:rPr>
          <w:rFonts w:ascii="Arial" w:hAnsi="Arial" w:cs="Arial"/>
          <w:i/>
          <w:iCs/>
          <w:sz w:val="24"/>
          <w:szCs w:val="24"/>
          <w:lang w:val="it-IT"/>
        </w:rPr>
        <w:t>cinnamomo</w:t>
      </w:r>
      <w:r w:rsidRPr="00E62C1F">
        <w:rPr>
          <w:rFonts w:ascii="Arial" w:hAnsi="Arial" w:cs="Arial"/>
          <w:i/>
          <w:iCs/>
          <w:sz w:val="24"/>
          <w:szCs w:val="24"/>
          <w:lang w:val="it-IT"/>
        </w:rPr>
        <w:t xml:space="preserve"> e balsamo di aromi, come mirra scelta ho sparso profumo, come </w:t>
      </w:r>
      <w:r w:rsidR="00B248A0" w:rsidRPr="00E62C1F">
        <w:rPr>
          <w:rFonts w:ascii="Arial" w:hAnsi="Arial" w:cs="Arial"/>
          <w:i/>
          <w:iCs/>
          <w:sz w:val="24"/>
          <w:szCs w:val="24"/>
          <w:lang w:val="it-IT"/>
        </w:rPr>
        <w:t>galbano</w:t>
      </w:r>
      <w:r w:rsidRPr="00E62C1F">
        <w:rPr>
          <w:rFonts w:ascii="Arial" w:hAnsi="Arial" w:cs="Arial"/>
          <w:i/>
          <w:iCs/>
          <w:sz w:val="24"/>
          <w:szCs w:val="24"/>
          <w:lang w:val="it-IT"/>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w:t>
      </w:r>
      <w:r w:rsidRPr="00E62C1F">
        <w:rPr>
          <w:rFonts w:ascii="Arial" w:hAnsi="Arial" w:cs="Arial"/>
          <w:i/>
          <w:iCs/>
          <w:sz w:val="24"/>
          <w:szCs w:val="24"/>
          <w:lang w:val="it-IT"/>
        </w:rPr>
        <w:lastRenderedPageBreak/>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5CEED36"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75" w:name="_Toc428370866"/>
      <w:bookmarkStart w:id="676" w:name="_Toc429469043"/>
      <w:bookmarkStart w:id="677" w:name="_Toc437453560"/>
      <w:bookmarkStart w:id="678" w:name="_Toc62157939"/>
      <w:r w:rsidRPr="002B4EF3">
        <w:rPr>
          <w:rFonts w:ascii="Arial" w:hAnsi="Arial" w:cs="Arial"/>
          <w:b/>
          <w:bCs/>
          <w:i/>
          <w:iCs/>
          <w:sz w:val="24"/>
          <w:szCs w:val="24"/>
          <w:lang w:val="it-IT"/>
        </w:rPr>
        <w:t xml:space="preserve"> Chi è salito al cielo e l’ha presa e l’ha fatta scendere dalle nubi?</w:t>
      </w:r>
      <w:bookmarkEnd w:id="675"/>
      <w:bookmarkEnd w:id="676"/>
      <w:bookmarkEnd w:id="677"/>
      <w:bookmarkEnd w:id="678"/>
    </w:p>
    <w:p w14:paraId="2E6F1A58" w14:textId="79DBB7E5"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Se tu avessi camminato nella via di Dio, avresti abitato per sempre nella pace.</w:t>
      </w:r>
      <w:r w:rsidR="00B36793" w:rsidRPr="00E62C1F">
        <w:rPr>
          <w:rFonts w:ascii="Arial" w:hAnsi="Arial" w:cs="Arial"/>
          <w:i/>
          <w:iCs/>
          <w:sz w:val="24"/>
          <w:szCs w:val="24"/>
          <w:lang w:val="it-IT"/>
        </w:rPr>
        <w:t xml:space="preserve"> </w:t>
      </w:r>
      <w:r w:rsidRPr="00E62C1F">
        <w:rPr>
          <w:rFonts w:ascii="Arial" w:hAnsi="Arial" w:cs="Arial"/>
          <w:i/>
          <w:iCs/>
          <w:sz w:val="24"/>
          <w:szCs w:val="24"/>
          <w:lang w:val="it-IT"/>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75260C1"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2E56D48F"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Là nacquero i famosi giganti dei tempi antichi, alti di statura, esperti nella guerra; ma Dio non scelse costoro e non diede loro la via della sapienza: perirono perché non ebbero saggezza, perirono per la loro </w:t>
      </w:r>
      <w:r w:rsidRPr="00E62C1F">
        <w:rPr>
          <w:rFonts w:ascii="Arial" w:hAnsi="Arial" w:cs="Arial"/>
          <w:i/>
          <w:iCs/>
          <w:sz w:val="24"/>
          <w:szCs w:val="24"/>
          <w:lang w:val="it-IT"/>
        </w:rPr>
        <w:lastRenderedPageBreak/>
        <w:t>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542542F2"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79" w:name="_Toc428370867"/>
      <w:bookmarkStart w:id="680" w:name="_Toc429469044"/>
      <w:bookmarkStart w:id="681" w:name="_Toc437453561"/>
      <w:bookmarkStart w:id="682" w:name="_Toc62157940"/>
      <w:r w:rsidRPr="002B4EF3">
        <w:rPr>
          <w:rFonts w:ascii="Arial" w:hAnsi="Arial" w:cs="Arial"/>
          <w:b/>
          <w:bCs/>
          <w:i/>
          <w:iCs/>
          <w:sz w:val="24"/>
          <w:szCs w:val="24"/>
          <w:lang w:val="it-IT"/>
        </w:rPr>
        <w:t xml:space="preserve"> Tutti coloro che si attengono ad essa avranno la vita, quanti l’abbandonano moriranno</w:t>
      </w:r>
      <w:bookmarkEnd w:id="679"/>
      <w:bookmarkEnd w:id="680"/>
      <w:bookmarkEnd w:id="681"/>
      <w:bookmarkEnd w:id="682"/>
    </w:p>
    <w:p w14:paraId="34862551" w14:textId="77777777" w:rsidR="002851DF" w:rsidRPr="00E62C1F" w:rsidRDefault="002851DF" w:rsidP="00E62C1F">
      <w:pPr>
        <w:spacing w:after="120"/>
        <w:ind w:left="567" w:right="567"/>
        <w:jc w:val="both"/>
        <w:rPr>
          <w:rFonts w:ascii="Arial" w:hAnsi="Arial" w:cs="Arial"/>
          <w:i/>
          <w:iCs/>
          <w:color w:val="000000"/>
          <w:sz w:val="24"/>
          <w:szCs w:val="24"/>
          <w:lang w:val="it-IT"/>
        </w:rPr>
      </w:pPr>
      <w:r w:rsidRPr="00E62C1F">
        <w:rPr>
          <w:rFonts w:ascii="Arial" w:hAnsi="Arial" w:cs="Arial"/>
          <w:i/>
          <w:iCs/>
          <w:color w:val="000000"/>
          <w:sz w:val="24"/>
          <w:szCs w:val="24"/>
          <w:lang w:val="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19526161" w14:textId="77777777" w:rsidR="002851DF" w:rsidRPr="00E62C1F" w:rsidRDefault="002851DF" w:rsidP="00E62C1F">
      <w:pPr>
        <w:spacing w:after="120"/>
        <w:ind w:left="567" w:right="567"/>
        <w:jc w:val="both"/>
        <w:rPr>
          <w:rFonts w:ascii="Arial" w:hAnsi="Arial" w:cs="Arial"/>
          <w:i/>
          <w:iCs/>
          <w:color w:val="000000"/>
          <w:sz w:val="24"/>
          <w:szCs w:val="24"/>
          <w:lang w:val="it-IT"/>
        </w:rPr>
      </w:pPr>
      <w:r w:rsidRPr="00E62C1F">
        <w:rPr>
          <w:rFonts w:ascii="Arial" w:hAnsi="Arial" w:cs="Arial"/>
          <w:i/>
          <w:iCs/>
          <w:color w:val="000000"/>
          <w:sz w:val="24"/>
          <w:szCs w:val="24"/>
          <w:lang w:val="it-IT"/>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086E8E9F" w14:textId="77777777" w:rsidR="002851DF" w:rsidRPr="00E62C1F" w:rsidRDefault="002851DF" w:rsidP="00E62C1F">
      <w:pPr>
        <w:spacing w:after="120"/>
        <w:ind w:left="567" w:right="567"/>
        <w:jc w:val="both"/>
        <w:rPr>
          <w:rFonts w:ascii="Arial" w:hAnsi="Arial" w:cs="Arial"/>
          <w:i/>
          <w:iCs/>
          <w:color w:val="000000"/>
          <w:sz w:val="24"/>
          <w:szCs w:val="24"/>
          <w:lang w:val="it-IT"/>
        </w:rPr>
      </w:pPr>
      <w:r w:rsidRPr="00E62C1F">
        <w:rPr>
          <w:rFonts w:ascii="Arial" w:hAnsi="Arial" w:cs="Arial"/>
          <w:i/>
          <w:iCs/>
          <w:color w:val="000000"/>
          <w:sz w:val="24"/>
          <w:szCs w:val="24"/>
          <w:lang w:val="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w:t>
      </w:r>
      <w:r w:rsidRPr="00E62C1F">
        <w:rPr>
          <w:rFonts w:ascii="Arial" w:hAnsi="Arial" w:cs="Arial"/>
          <w:i/>
          <w:iCs/>
          <w:color w:val="000000"/>
          <w:sz w:val="24"/>
          <w:szCs w:val="24"/>
          <w:lang w:val="it-IT"/>
        </w:rPr>
        <w:lastRenderedPageBreak/>
        <w:t>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14622F13"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83" w:name="_Toc428370868"/>
      <w:bookmarkStart w:id="684" w:name="_Toc429469045"/>
      <w:bookmarkStart w:id="685" w:name="_Toc437453562"/>
      <w:bookmarkStart w:id="686" w:name="_Toc62157941"/>
      <w:r w:rsidRPr="002B4EF3">
        <w:rPr>
          <w:rFonts w:ascii="Arial" w:hAnsi="Arial" w:cs="Arial"/>
          <w:b/>
          <w:bCs/>
          <w:i/>
          <w:iCs/>
          <w:sz w:val="24"/>
          <w:szCs w:val="24"/>
          <w:lang w:val="it-IT"/>
        </w:rPr>
        <w:t xml:space="preserve"> Ella in realtà è più radiosa del sole e supera ogni costellazione, paragonata alla luce risulta più luminosa</w:t>
      </w:r>
      <w:bookmarkEnd w:id="683"/>
      <w:bookmarkEnd w:id="684"/>
      <w:bookmarkEnd w:id="685"/>
      <w:bookmarkEnd w:id="686"/>
    </w:p>
    <w:p w14:paraId="15B4A00E"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4D6CFCBF"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w:t>
      </w:r>
      <w:r w:rsidRPr="00E62C1F">
        <w:rPr>
          <w:rFonts w:ascii="Arial" w:hAnsi="Arial" w:cs="Arial"/>
          <w:i/>
          <w:iCs/>
          <w:sz w:val="24"/>
          <w:szCs w:val="24"/>
          <w:lang w:val="it-IT"/>
        </w:rPr>
        <w:lastRenderedPageBreak/>
        <w:t>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929060C"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5D9F251"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87" w:name="_Toc428370869"/>
      <w:bookmarkStart w:id="688" w:name="_Toc429469046"/>
      <w:bookmarkStart w:id="689" w:name="_Toc437453563"/>
      <w:bookmarkStart w:id="690" w:name="_Toc62157942"/>
      <w:r w:rsidRPr="002B4EF3">
        <w:rPr>
          <w:rFonts w:ascii="Arial" w:hAnsi="Arial" w:cs="Arial"/>
          <w:b/>
          <w:bCs/>
          <w:i/>
          <w:iCs/>
          <w:sz w:val="24"/>
          <w:szCs w:val="24"/>
          <w:lang w:val="it-IT"/>
        </w:rPr>
        <w:t xml:space="preserve"> Ella manifesta la sua nobile origine vivendo in comunione con Dio</w:t>
      </w:r>
      <w:bookmarkEnd w:id="687"/>
      <w:bookmarkEnd w:id="688"/>
      <w:bookmarkEnd w:id="689"/>
      <w:bookmarkEnd w:id="690"/>
    </w:p>
    <w:p w14:paraId="75320635"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B2517F7"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Ho dunque deciso di dividere con lei la mia vita, certo che mi sarebbe stata consigliera di buone azioni e conforto nelle preoccupazioni e nel </w:t>
      </w:r>
      <w:r w:rsidRPr="00E62C1F">
        <w:rPr>
          <w:rFonts w:ascii="Arial" w:hAnsi="Arial" w:cs="Arial"/>
          <w:i/>
          <w:iCs/>
          <w:sz w:val="24"/>
          <w:szCs w:val="24"/>
          <w:lang w:val="it-IT"/>
        </w:rPr>
        <w:lastRenderedPageBreak/>
        <w:t>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9152A2E"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C00238B" w14:textId="77777777" w:rsidR="002851DF" w:rsidRPr="002B4EF3" w:rsidRDefault="002851DF" w:rsidP="002851DF">
      <w:pPr>
        <w:numPr>
          <w:ilvl w:val="0"/>
          <w:numId w:val="57"/>
        </w:numPr>
        <w:spacing w:before="240" w:after="120"/>
        <w:contextualSpacing/>
        <w:rPr>
          <w:rFonts w:ascii="Arial" w:hAnsi="Arial" w:cs="Arial"/>
          <w:b/>
          <w:bCs/>
          <w:i/>
          <w:iCs/>
          <w:sz w:val="24"/>
          <w:szCs w:val="24"/>
          <w:lang w:val="it-IT"/>
        </w:rPr>
      </w:pPr>
      <w:bookmarkStart w:id="691" w:name="_Toc428370870"/>
      <w:bookmarkStart w:id="692" w:name="_Toc429469047"/>
      <w:bookmarkStart w:id="693" w:name="_Toc437453564"/>
      <w:bookmarkStart w:id="694" w:name="_Toc62157943"/>
      <w:r w:rsidRPr="002B4EF3">
        <w:rPr>
          <w:rFonts w:ascii="Arial" w:hAnsi="Arial" w:cs="Arial"/>
          <w:b/>
          <w:bCs/>
          <w:i/>
          <w:iCs/>
          <w:sz w:val="24"/>
          <w:szCs w:val="24"/>
          <w:lang w:val="it-IT"/>
        </w:rPr>
        <w:t xml:space="preserve"> Gli uomini furono istruiti in ciò che ti è gradito e furono salvati per mezzo della sapienza</w:t>
      </w:r>
      <w:bookmarkEnd w:id="691"/>
      <w:bookmarkEnd w:id="692"/>
      <w:bookmarkEnd w:id="693"/>
      <w:bookmarkEnd w:id="694"/>
    </w:p>
    <w:p w14:paraId="6C6056A6"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6E8FF43" w14:textId="77777777" w:rsidR="002851DF" w:rsidRPr="00E62C1F" w:rsidRDefault="002851DF" w:rsidP="00E62C1F">
      <w:pPr>
        <w:spacing w:after="120"/>
        <w:ind w:left="567" w:right="567"/>
        <w:jc w:val="both"/>
        <w:rPr>
          <w:rFonts w:ascii="Arial" w:hAnsi="Arial" w:cs="Arial"/>
          <w:i/>
          <w:iCs/>
          <w:sz w:val="24"/>
          <w:szCs w:val="24"/>
          <w:lang w:val="it-IT"/>
        </w:rPr>
      </w:pPr>
      <w:r w:rsidRPr="00E62C1F">
        <w:rPr>
          <w:rFonts w:ascii="Arial" w:hAnsi="Arial" w:cs="Arial"/>
          <w:i/>
          <w:iCs/>
          <w:sz w:val="24"/>
          <w:szCs w:val="24"/>
          <w:lang w:val="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w:t>
      </w:r>
      <w:r w:rsidRPr="00E62C1F">
        <w:rPr>
          <w:rFonts w:ascii="Arial" w:hAnsi="Arial" w:cs="Arial"/>
          <w:i/>
          <w:iCs/>
          <w:sz w:val="24"/>
          <w:szCs w:val="24"/>
          <w:lang w:val="it-IT"/>
        </w:rPr>
        <w:lastRenderedPageBreak/>
        <w:t xml:space="preserve">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39588F9" w14:textId="6BC3DCCF" w:rsidR="002851DF" w:rsidRPr="00E62C1F"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E62C1F">
        <w:rPr>
          <w:rFonts w:ascii="Arial" w:hAnsi="Arial"/>
          <w:sz w:val="24"/>
          <w:szCs w:val="24"/>
          <w:lang w:val="it-IT"/>
        </w:rPr>
        <w:t>Queste profezie</w:t>
      </w:r>
      <w:r w:rsidR="00B36793" w:rsidRPr="00E62C1F">
        <w:rPr>
          <w:rFonts w:ascii="Arial" w:hAnsi="Arial"/>
          <w:sz w:val="24"/>
          <w:szCs w:val="24"/>
          <w:lang w:val="it-IT"/>
        </w:rPr>
        <w:t xml:space="preserve"> </w:t>
      </w:r>
      <w:r w:rsidRPr="00E62C1F">
        <w:rPr>
          <w:rFonts w:ascii="Arial" w:hAnsi="Arial"/>
          <w:sz w:val="24"/>
          <w:szCs w:val="24"/>
          <w:lang w:val="it-IT"/>
        </w:rPr>
        <w:t>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00B36793" w:rsidRPr="00E62C1F">
        <w:rPr>
          <w:rFonts w:ascii="Arial" w:hAnsi="Arial"/>
          <w:sz w:val="24"/>
          <w:szCs w:val="24"/>
          <w:lang w:val="it-IT"/>
        </w:rPr>
        <w:t xml:space="preserve"> </w:t>
      </w:r>
      <w:r w:rsidRPr="00E62C1F">
        <w:rPr>
          <w:rFonts w:ascii="Arial" w:hAnsi="Arial"/>
          <w:sz w:val="24"/>
          <w:szCs w:val="24"/>
          <w:lang w:val="it-IT"/>
        </w:rPr>
        <w:t>Ecco cosa sta accadendo ai nostri giorni:</w:t>
      </w:r>
    </w:p>
    <w:p w14:paraId="4AB4BE47" w14:textId="77777777" w:rsidR="002851DF" w:rsidRPr="00E62C1F" w:rsidRDefault="002851DF" w:rsidP="002851DF">
      <w:pPr>
        <w:spacing w:after="120"/>
        <w:jc w:val="both"/>
        <w:rPr>
          <w:rFonts w:ascii="Arial" w:hAnsi="Arial"/>
          <w:sz w:val="24"/>
          <w:szCs w:val="24"/>
          <w:lang w:val="it-IT"/>
        </w:rPr>
      </w:pPr>
      <w:r w:rsidRPr="00E62C1F">
        <w:rPr>
          <w:rFonts w:ascii="Arial" w:hAnsi="Arial"/>
          <w:sz w:val="24"/>
          <w:szCs w:val="24"/>
          <w:lang w:val="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2F49385" w14:textId="77777777" w:rsidR="002851DF" w:rsidRPr="00E62C1F"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E62C1F">
        <w:rPr>
          <w:rFonts w:ascii="Arial" w:hAnsi="Arial"/>
          <w:sz w:val="24"/>
          <w:szCs w:val="24"/>
          <w:lang w:val="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w:t>
      </w:r>
      <w:r w:rsidRPr="00E62C1F">
        <w:rPr>
          <w:rFonts w:ascii="Arial" w:hAnsi="Arial"/>
          <w:sz w:val="24"/>
          <w:szCs w:val="24"/>
          <w:lang w:val="it-IT"/>
        </w:rPr>
        <w:lastRenderedPageBreak/>
        <w:t>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BCC141B"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20</w:t>
      </w:r>
      <w:r w:rsidRPr="002B4EF3">
        <w:rPr>
          <w:rFonts w:ascii="Arial" w:hAnsi="Arial"/>
          <w:b/>
          <w:sz w:val="24"/>
          <w:szCs w:val="24"/>
          <w:lang w:val="it-IT"/>
        </w:rPr>
        <w:t>Sappiate anzitutto questo: nessuna scrittura profetica va soggetta a privata spiegazione,</w:t>
      </w:r>
    </w:p>
    <w:p w14:paraId="6F2C31E3" w14:textId="592C1ADB" w:rsidR="002851DF" w:rsidRPr="00E62C1F" w:rsidRDefault="002851DF" w:rsidP="002851DF">
      <w:pPr>
        <w:spacing w:after="120"/>
        <w:jc w:val="both"/>
        <w:rPr>
          <w:rFonts w:ascii="Arial" w:hAnsi="Arial"/>
          <w:sz w:val="24"/>
          <w:szCs w:val="24"/>
          <w:lang w:val="it-IT"/>
        </w:rPr>
      </w:pPr>
      <w:r w:rsidRPr="00E62C1F">
        <w:rPr>
          <w:rFonts w:ascii="Arial" w:hAnsi="Arial"/>
          <w:sz w:val="24"/>
          <w:szCs w:val="24"/>
          <w:lang w:val="it-IT"/>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w:t>
      </w:r>
      <w:r w:rsidR="00B36793" w:rsidRPr="00E62C1F">
        <w:rPr>
          <w:rFonts w:ascii="Arial" w:hAnsi="Arial"/>
          <w:sz w:val="24"/>
          <w:szCs w:val="24"/>
          <w:lang w:val="it-IT"/>
        </w:rPr>
        <w:t xml:space="preserve"> </w:t>
      </w:r>
      <w:r w:rsidRPr="00E62C1F">
        <w:rPr>
          <w:rFonts w:ascii="Arial" w:hAnsi="Arial"/>
          <w:sz w:val="24"/>
          <w:szCs w:val="24"/>
          <w:lang w:val="it-IT"/>
        </w:rPr>
        <w:t xml:space="preserve">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0D82C8C1" w14:textId="77777777" w:rsidR="002851DF" w:rsidRPr="00E62C1F" w:rsidRDefault="002851DF" w:rsidP="002851DF">
      <w:pPr>
        <w:spacing w:after="120"/>
        <w:jc w:val="both"/>
        <w:rPr>
          <w:rFonts w:ascii="Arial" w:hAnsi="Arial"/>
          <w:sz w:val="24"/>
          <w:szCs w:val="24"/>
          <w:lang w:val="it-IT"/>
        </w:rPr>
      </w:pPr>
      <w:r w:rsidRPr="00E62C1F">
        <w:rPr>
          <w:rFonts w:ascii="Arial" w:hAnsi="Arial"/>
          <w:sz w:val="24"/>
          <w:szCs w:val="24"/>
          <w:lang w:val="it-IT"/>
        </w:rPr>
        <w:t xml:space="preserve">Chi deve vigilare non può procedere per semplici affermazioni. Deve invece agire per dimostrazione, per accertamento, per indagine rigorosa perché la purezza </w:t>
      </w:r>
      <w:r w:rsidRPr="00E62C1F">
        <w:rPr>
          <w:rFonts w:ascii="Arial" w:hAnsi="Arial"/>
          <w:sz w:val="24"/>
          <w:szCs w:val="24"/>
          <w:lang w:val="it-IT"/>
        </w:rPr>
        <w:lastRenderedPageBreak/>
        <w:t>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6D5C4E2E" w14:textId="77777777" w:rsidR="002851DF" w:rsidRPr="00E62C1F" w:rsidRDefault="002851DF" w:rsidP="002851DF">
      <w:pPr>
        <w:spacing w:after="120"/>
        <w:jc w:val="both"/>
        <w:rPr>
          <w:rFonts w:ascii="Arial" w:hAnsi="Arial"/>
          <w:sz w:val="24"/>
          <w:szCs w:val="24"/>
          <w:lang w:val="it-IT"/>
        </w:rPr>
      </w:pPr>
      <w:r w:rsidRPr="00E62C1F">
        <w:rPr>
          <w:rFonts w:ascii="Arial" w:hAnsi="Arial"/>
          <w:sz w:val="24"/>
          <w:szCs w:val="24"/>
          <w:lang w:val="it-IT"/>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09303226" w14:textId="77777777" w:rsidR="002851DF" w:rsidRPr="002B4EF3" w:rsidRDefault="002851DF" w:rsidP="002851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2B4EF3">
        <w:rPr>
          <w:rFonts w:ascii="Arial" w:hAnsi="Arial"/>
          <w:b/>
          <w:position w:val="4"/>
          <w:sz w:val="24"/>
          <w:szCs w:val="24"/>
          <w:vertAlign w:val="superscript"/>
          <w:lang w:val="it-IT"/>
        </w:rPr>
        <w:t>21</w:t>
      </w:r>
      <w:r w:rsidRPr="002B4EF3">
        <w:rPr>
          <w:rFonts w:ascii="Arial" w:hAnsi="Arial"/>
          <w:b/>
          <w:sz w:val="24"/>
          <w:szCs w:val="24"/>
          <w:lang w:val="it-IT"/>
        </w:rPr>
        <w:t>poiché non da volontà umana è mai venuta una profezia, ma mossi da Spirito Santo parlarono alcuni uomini da parte di Dio.</w:t>
      </w:r>
    </w:p>
    <w:p w14:paraId="1900A3F7" w14:textId="3D462870" w:rsidR="002851DF" w:rsidRPr="00E62C1F" w:rsidRDefault="002851DF" w:rsidP="002851DF">
      <w:pPr>
        <w:spacing w:after="120"/>
        <w:jc w:val="both"/>
        <w:rPr>
          <w:rFonts w:ascii="Arial" w:hAnsi="Arial"/>
          <w:sz w:val="24"/>
          <w:szCs w:val="24"/>
          <w:lang w:val="it-IT"/>
        </w:rPr>
      </w:pPr>
      <w:r w:rsidRPr="00E62C1F">
        <w:rPr>
          <w:rFonts w:ascii="Arial" w:hAnsi="Arial"/>
          <w:sz w:val="24"/>
          <w:szCs w:val="24"/>
          <w:lang w:val="it-IT"/>
        </w:rPr>
        <w:t>Ecco perché nessuno ha potestà sulle Scritture Profetiche, perché non da volontà umana è mai venuta una profezia, ma mossi da Spirito Santo parlarono</w:t>
      </w:r>
      <w:r w:rsidR="00B36793" w:rsidRPr="00E62C1F">
        <w:rPr>
          <w:rFonts w:ascii="Arial" w:hAnsi="Arial"/>
          <w:sz w:val="24"/>
          <w:szCs w:val="24"/>
          <w:lang w:val="it-IT"/>
        </w:rPr>
        <w:t xml:space="preserve"> </w:t>
      </w:r>
      <w:r w:rsidRPr="00E62C1F">
        <w:rPr>
          <w:rFonts w:ascii="Arial" w:hAnsi="Arial"/>
          <w:sz w:val="24"/>
          <w:szCs w:val="24"/>
          <w:lang w:val="it-IT"/>
        </w:rPr>
        <w:t xml:space="preserve">alcuni uomini da parte di Dio. Poiché la profezia è purissima volontà del Signore nostro Dio, verso la profezia del nostro Dio si hanno due obblighi e questi obblighi </w:t>
      </w:r>
      <w:r w:rsidRPr="00E62C1F">
        <w:rPr>
          <w:rFonts w:ascii="Arial" w:hAnsi="Arial"/>
          <w:sz w:val="24"/>
          <w:szCs w:val="24"/>
          <w:lang w:val="it-IT"/>
        </w:rPr>
        <w:lastRenderedPageBreak/>
        <w:t>riguardano tutto il corpo di Cristo, riguardano ognuno in relazione al suo dono di grazia, verità, missione, vocazione, ministero, sacramento ricevuto. Questi obblighi valgono sempre per sempre.</w:t>
      </w:r>
    </w:p>
    <w:p w14:paraId="489EEB22" w14:textId="77777777" w:rsidR="002851DF" w:rsidRPr="00E62C1F" w:rsidRDefault="002851DF" w:rsidP="002851DF">
      <w:pPr>
        <w:spacing w:after="120"/>
        <w:jc w:val="both"/>
        <w:rPr>
          <w:rFonts w:ascii="Arial" w:hAnsi="Arial"/>
          <w:sz w:val="24"/>
          <w:szCs w:val="24"/>
          <w:lang w:val="it-IT"/>
        </w:rPr>
      </w:pPr>
      <w:r w:rsidRPr="002B4EF3">
        <w:rPr>
          <w:rFonts w:ascii="Arial" w:hAnsi="Arial"/>
          <w:b/>
          <w:sz w:val="24"/>
          <w:szCs w:val="24"/>
          <w:lang w:val="it-IT"/>
        </w:rPr>
        <w:t>Primo obbligo</w:t>
      </w:r>
      <w:r w:rsidRPr="002B4EF3">
        <w:rPr>
          <w:rFonts w:ascii="Arial" w:hAnsi="Arial"/>
          <w:sz w:val="24"/>
          <w:szCs w:val="24"/>
          <w:lang w:val="it-IT"/>
        </w:rPr>
        <w:t xml:space="preserve">: </w:t>
      </w:r>
      <w:r w:rsidRPr="00E62C1F">
        <w:rPr>
          <w:rFonts w:ascii="Arial" w:hAnsi="Arial"/>
          <w:sz w:val="24"/>
          <w:szCs w:val="24"/>
          <w:lang w:val="it-IT"/>
        </w:rPr>
        <w:t>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13AF5E3B" w14:textId="77777777" w:rsidR="002851DF" w:rsidRDefault="002851DF" w:rsidP="002851DF">
      <w:pPr>
        <w:spacing w:after="120"/>
        <w:jc w:val="both"/>
        <w:rPr>
          <w:rFonts w:ascii="Arial" w:hAnsi="Arial"/>
          <w:sz w:val="24"/>
          <w:szCs w:val="24"/>
          <w:lang w:val="it-IT"/>
        </w:rPr>
      </w:pPr>
      <w:r w:rsidRPr="002B4EF3">
        <w:rPr>
          <w:rFonts w:ascii="Arial" w:hAnsi="Arial"/>
          <w:b/>
          <w:sz w:val="24"/>
          <w:szCs w:val="24"/>
          <w:lang w:val="it-IT"/>
        </w:rPr>
        <w:t>Secondo obbligo</w:t>
      </w:r>
      <w:r w:rsidRPr="002B4EF3">
        <w:rPr>
          <w:rFonts w:ascii="Arial" w:hAnsi="Arial"/>
          <w:sz w:val="24"/>
          <w:szCs w:val="24"/>
          <w:lang w:val="it-IT"/>
        </w:rPr>
        <w:t xml:space="preserve">: </w:t>
      </w:r>
      <w:r w:rsidRPr="00E62C1F">
        <w:rPr>
          <w:rFonts w:ascii="Arial" w:hAnsi="Arial"/>
          <w:sz w:val="24"/>
          <w:szCs w:val="24"/>
          <w:lang w:val="it-IT"/>
        </w:rPr>
        <w:t xml:space="preserve">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3D94D2AD" w14:textId="77777777" w:rsidR="00E62C1F" w:rsidRDefault="00E62C1F" w:rsidP="002851DF">
      <w:pPr>
        <w:spacing w:after="120"/>
        <w:jc w:val="both"/>
        <w:rPr>
          <w:rFonts w:ascii="Arial" w:hAnsi="Arial"/>
          <w:sz w:val="24"/>
          <w:szCs w:val="24"/>
          <w:lang w:val="it-IT"/>
        </w:rPr>
      </w:pPr>
    </w:p>
    <w:p w14:paraId="5DA4D850" w14:textId="77777777" w:rsidR="002851DF" w:rsidRDefault="002851DF" w:rsidP="00BB421A">
      <w:pPr>
        <w:pStyle w:val="Corpotesto"/>
      </w:pPr>
    </w:p>
    <w:p w14:paraId="7817A86A" w14:textId="1E7742C3" w:rsidR="003B01C2" w:rsidRPr="001760D2" w:rsidRDefault="002851DF" w:rsidP="008C69A1">
      <w:pPr>
        <w:pStyle w:val="Titolo3"/>
      </w:pPr>
      <w:bookmarkStart w:id="695" w:name="_Toc193124652"/>
      <w:r>
        <w:t>2</w:t>
      </w:r>
      <w:r w:rsidR="00B248A0">
        <w:t xml:space="preserve"> </w:t>
      </w:r>
      <w:r>
        <w:t xml:space="preserve">PIETRO </w:t>
      </w:r>
      <w:r w:rsidRPr="001760D2">
        <w:t>II</w:t>
      </w:r>
      <w:bookmarkEnd w:id="412"/>
      <w:bookmarkEnd w:id="413"/>
      <w:bookmarkEnd w:id="695"/>
    </w:p>
    <w:p w14:paraId="57272958" w14:textId="77777777" w:rsidR="003B01C2" w:rsidRPr="001760D2" w:rsidRDefault="003B01C2" w:rsidP="00BB421A">
      <w:pPr>
        <w:pStyle w:val="Corpotesto"/>
      </w:pPr>
      <w:bookmarkStart w:id="696" w:name="_Toc112855599"/>
      <w:bookmarkStart w:id="697" w:name="_Toc189214241"/>
      <w:r w:rsidRPr="001760D2">
        <w:t>LETTURA DEL TESTO</w:t>
      </w:r>
      <w:bookmarkEnd w:id="696"/>
      <w:bookmarkEnd w:id="697"/>
    </w:p>
    <w:p w14:paraId="38ABBA6B" w14:textId="17CBB669" w:rsidR="006E426C" w:rsidRPr="006E426C" w:rsidRDefault="006E426C" w:rsidP="006E426C">
      <w:pPr>
        <w:spacing w:after="120"/>
        <w:ind w:left="567" w:right="567"/>
        <w:jc w:val="both"/>
        <w:rPr>
          <w:rFonts w:ascii="Arial" w:hAnsi="Arial"/>
          <w:i/>
          <w:iCs/>
          <w:color w:val="000000" w:themeColor="text1"/>
          <w:position w:val="4"/>
          <w:sz w:val="24"/>
        </w:rPr>
      </w:pPr>
      <w:r w:rsidRPr="006E426C">
        <w:rPr>
          <w:rFonts w:ascii="Arial" w:hAnsi="Arial"/>
          <w:i/>
          <w:iCs/>
          <w:color w:val="000000" w:themeColor="text1"/>
          <w:position w:val="4"/>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F1B69EC" w14:textId="5575275B" w:rsidR="006E426C" w:rsidRPr="006E426C" w:rsidRDefault="006E426C" w:rsidP="006E426C">
      <w:pPr>
        <w:spacing w:after="120"/>
        <w:ind w:left="567" w:right="567"/>
        <w:jc w:val="both"/>
        <w:rPr>
          <w:rFonts w:ascii="Arial" w:hAnsi="Arial"/>
          <w:i/>
          <w:iCs/>
          <w:color w:val="000000" w:themeColor="text1"/>
          <w:position w:val="4"/>
          <w:sz w:val="24"/>
        </w:rPr>
      </w:pPr>
      <w:r w:rsidRPr="006E426C">
        <w:rPr>
          <w:rFonts w:ascii="Arial" w:hAnsi="Arial"/>
          <w:i/>
          <w:iCs/>
          <w:color w:val="000000" w:themeColor="text1"/>
          <w:position w:val="4"/>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w:t>
      </w:r>
      <w:r w:rsidRPr="006E426C">
        <w:rPr>
          <w:rFonts w:ascii="Arial" w:hAnsi="Arial"/>
          <w:i/>
          <w:iCs/>
          <w:color w:val="000000" w:themeColor="text1"/>
          <w:position w:val="4"/>
          <w:sz w:val="24"/>
        </w:rPr>
        <w:lastRenderedPageBreak/>
        <w:t>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9BB4E69" w14:textId="7B4DAB96" w:rsidR="006E426C" w:rsidRPr="006E426C" w:rsidRDefault="006E426C" w:rsidP="006E426C">
      <w:pPr>
        <w:spacing w:after="120"/>
        <w:ind w:left="567" w:right="567"/>
        <w:jc w:val="both"/>
        <w:rPr>
          <w:rFonts w:ascii="Arial" w:hAnsi="Arial"/>
          <w:i/>
          <w:iCs/>
          <w:color w:val="000000" w:themeColor="text1"/>
          <w:position w:val="4"/>
          <w:sz w:val="24"/>
        </w:rPr>
      </w:pPr>
      <w:r w:rsidRPr="006E426C">
        <w:rPr>
          <w:rFonts w:ascii="Arial" w:hAnsi="Arial"/>
          <w:i/>
          <w:iCs/>
          <w:color w:val="000000" w:themeColor="text1"/>
          <w:position w:val="4"/>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3AB06F7" w14:textId="4A44502D" w:rsidR="006E426C" w:rsidRDefault="006E426C" w:rsidP="006E426C">
      <w:pPr>
        <w:spacing w:after="120"/>
        <w:ind w:left="567" w:right="567"/>
        <w:jc w:val="both"/>
        <w:rPr>
          <w:rFonts w:ascii="Arial" w:hAnsi="Arial"/>
          <w:i/>
          <w:iCs/>
          <w:color w:val="000000" w:themeColor="text1"/>
          <w:position w:val="4"/>
          <w:sz w:val="24"/>
        </w:rPr>
      </w:pPr>
      <w:r w:rsidRPr="006E426C">
        <w:rPr>
          <w:rFonts w:ascii="Arial" w:hAnsi="Arial"/>
          <w:i/>
          <w:iCs/>
          <w:color w:val="000000" w:themeColor="text1"/>
          <w:position w:val="4"/>
          <w:sz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sidR="00D71F45">
        <w:rPr>
          <w:rFonts w:ascii="Arial" w:hAnsi="Arial"/>
          <w:i/>
          <w:iCs/>
          <w:color w:val="000000" w:themeColor="text1"/>
          <w:position w:val="4"/>
          <w:sz w:val="24"/>
        </w:rPr>
        <w:t xml:space="preserve"> </w:t>
      </w:r>
      <w:r w:rsidRPr="006E426C">
        <w:rPr>
          <w:rFonts w:ascii="Arial" w:hAnsi="Arial"/>
          <w:i/>
          <w:iCs/>
          <w:color w:val="000000" w:themeColor="text1"/>
          <w:position w:val="4"/>
          <w:sz w:val="24"/>
        </w:rPr>
        <w:t>«Il cane è tornato al suo vomito</w:t>
      </w:r>
      <w:r w:rsidR="00D71F45">
        <w:rPr>
          <w:rFonts w:ascii="Arial" w:hAnsi="Arial"/>
          <w:i/>
          <w:iCs/>
          <w:color w:val="000000" w:themeColor="text1"/>
          <w:position w:val="4"/>
          <w:sz w:val="24"/>
        </w:rPr>
        <w:t xml:space="preserve"> </w:t>
      </w:r>
      <w:r w:rsidRPr="006E426C">
        <w:rPr>
          <w:rFonts w:ascii="Arial" w:hAnsi="Arial"/>
          <w:i/>
          <w:iCs/>
          <w:color w:val="000000" w:themeColor="text1"/>
          <w:position w:val="4"/>
          <w:sz w:val="24"/>
        </w:rPr>
        <w:t>e la scrofa lavata è tornata a rotolarsi nel fango».</w:t>
      </w:r>
    </w:p>
    <w:p w14:paraId="5CCE5501" w14:textId="29C4DE58" w:rsidR="003B01C2" w:rsidRPr="001760D2" w:rsidRDefault="003B01C2" w:rsidP="00D71F45">
      <w:pPr>
        <w:tabs>
          <w:tab w:val="left" w:pos="1418"/>
        </w:tabs>
        <w:ind w:left="851" w:hanging="851"/>
        <w:jc w:val="both"/>
      </w:pPr>
      <w:r w:rsidRPr="001760D2">
        <w:rPr>
          <w:spacing w:val="10"/>
          <w:sz w:val="24"/>
        </w:rPr>
        <w:tab/>
      </w:r>
      <w:bookmarkStart w:id="698" w:name="_Toc112855602"/>
      <w:bookmarkStart w:id="699" w:name="_Toc189214244"/>
      <w:r w:rsidRPr="001760D2">
        <w:t>I falsi maestri</w:t>
      </w:r>
      <w:bookmarkEnd w:id="698"/>
      <w:bookmarkEnd w:id="699"/>
    </w:p>
    <w:p w14:paraId="7AE2B5CF"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position w:val="4"/>
          <w:sz w:val="24"/>
          <w:vertAlign w:val="superscript"/>
        </w:rPr>
        <w:t>1</w:t>
      </w:r>
      <w:r w:rsidRPr="001760D2">
        <w:rPr>
          <w:rFonts w:ascii="Arial" w:hAnsi="Arial"/>
          <w:b/>
          <w:sz w:val="24"/>
        </w:rPr>
        <w:t>Ci sono stati anche falsi profeti tra il popolo, come pure ci saranno in mezzo a voi falsi maestri, i quali introdurranno fazioni che portano alla rovina, rinnegando il Signore che li ha riscattati. Attirando su se stessi una rapida rovina,</w:t>
      </w:r>
    </w:p>
    <w:p w14:paraId="6665C19B" w14:textId="2A283080" w:rsidR="003B01C2" w:rsidRPr="00D71F45" w:rsidRDefault="003B01C2" w:rsidP="003B01C2">
      <w:pPr>
        <w:spacing w:after="120"/>
        <w:jc w:val="both"/>
        <w:rPr>
          <w:rFonts w:ascii="Arial" w:hAnsi="Arial"/>
          <w:sz w:val="24"/>
        </w:rPr>
      </w:pPr>
      <w:r w:rsidRPr="00D71F45">
        <w:rPr>
          <w:rFonts w:ascii="Arial" w:hAnsi="Arial"/>
          <w:sz w:val="24"/>
        </w:rPr>
        <w:t>L’Apostolo Pietro</w:t>
      </w:r>
      <w:r w:rsidR="00276B76" w:rsidRPr="00D71F45">
        <w:rPr>
          <w:rFonts w:ascii="Arial" w:hAnsi="Arial"/>
          <w:sz w:val="24"/>
        </w:rPr>
        <w:t xml:space="preserve"> </w:t>
      </w:r>
      <w:r w:rsidRPr="00D71F45">
        <w:rPr>
          <w:rFonts w:ascii="Arial" w:hAnsi="Arial"/>
          <w:sz w:val="24"/>
        </w:rPr>
        <w:t xml:space="preserve">ha già annunciato la prima verità da custodire nel cuore se vogliano non essere trascinati nella falsità e travolti da essa: “Sappiate anzitutto questo: nessuna scrittura profetica va soggetta a privata spiegazione, poiché non </w:t>
      </w:r>
      <w:r w:rsidRPr="00D71F45">
        <w:rPr>
          <w:rFonts w:ascii="Arial" w:hAnsi="Arial"/>
          <w:sz w:val="24"/>
        </w:rPr>
        <w:lastRenderedPageBreak/>
        <w:t>da volontà umana è mai venuta una profezia, ma mossi da Spirito Santo parlarono alcuni uomini da parte di Dio”. La vera parola di Dio, la vera profezia viene sempre dallo Spirito Santo. A questa verità ne va aggiunta una seconda: “Lo Spirito Santo aggiunge verità a verità. Mai una Parola dello Spirito Santo potrà contraddire o negare un’altra Parola dello Spirito Santo”. Se la parola proferita da un uomo contraddice anche una sola Parola dello Spirito Santo, questa parola non è dello Spirito Santo. Non viene dal cuore del Padre. Viene dal cuore dell’uomo. Questo principio di non contraddizione e di non negazione obbliga colui che deve vigilare, affinché nella Parola del Signore non venga introdotta alcuna falsità, a conoscere tutta la Parola di Dio, tutta la Parola di Cristo Gesù, tutta la Parola degli Antichi Profeti e tutta la Parola dei Santi Apostoli ed Evangelisti, tutta la Verità dello Spirito Santo, tutta la Sacra Dottrina. Se tutta la Parola non è conosciuta, è facile che venga inserita in essa una falsità, una menzogna, un inganno da parte degli uomini. Per questo il ministro della Parola è obbligato a camminare sempre nella Scrittura e nello Spirito Santo.</w:t>
      </w:r>
    </w:p>
    <w:p w14:paraId="68C13770" w14:textId="492FF2B4" w:rsidR="003B01C2" w:rsidRPr="00D71F45" w:rsidRDefault="003B01C2" w:rsidP="003B01C2">
      <w:pPr>
        <w:spacing w:after="120"/>
        <w:jc w:val="both"/>
        <w:rPr>
          <w:rFonts w:ascii="Arial" w:hAnsi="Arial"/>
          <w:sz w:val="24"/>
        </w:rPr>
      </w:pPr>
      <w:r w:rsidRPr="00D71F45">
        <w:rPr>
          <w:rFonts w:ascii="Arial" w:hAnsi="Arial"/>
          <w:sz w:val="24"/>
        </w:rPr>
        <w:t>Ora l’Apostolo Pietro</w:t>
      </w:r>
      <w:r w:rsidR="00276B76" w:rsidRPr="00D71F45">
        <w:rPr>
          <w:rFonts w:ascii="Arial" w:hAnsi="Arial"/>
          <w:sz w:val="24"/>
        </w:rPr>
        <w:t xml:space="preserve"> </w:t>
      </w:r>
      <w:r w:rsidRPr="00D71F45">
        <w:rPr>
          <w:rFonts w:ascii="Arial" w:hAnsi="Arial"/>
          <w:sz w:val="24"/>
        </w:rPr>
        <w:t>introduce una seconda verità. Sempre il popolo di Dio è stato invaso da un esercito di falsi profeti. Basta pensare ai tempi di Elia. C’erano più falsi profeti che adoratori del vero Dio. Ecco cosa testimonia lo Spirito Santo nel Sacro Testo del Primo Libro dei Re:</w:t>
      </w:r>
    </w:p>
    <w:p w14:paraId="5778C59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 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w:t>
      </w:r>
      <w:r w:rsidRPr="00D71F45">
        <w:rPr>
          <w:rFonts w:ascii="Arial" w:hAnsi="Arial"/>
          <w:i/>
          <w:iCs/>
          <w:sz w:val="24"/>
          <w:szCs w:val="24"/>
        </w:rPr>
        <w:lastRenderedPageBreak/>
        <w:t>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F41F086"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FB53260"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55A63B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w:t>
      </w:r>
      <w:r w:rsidRPr="00D71F45">
        <w:rPr>
          <w:rFonts w:ascii="Arial" w:hAnsi="Arial"/>
          <w:i/>
          <w:iCs/>
          <w:sz w:val="24"/>
          <w:szCs w:val="24"/>
        </w:rPr>
        <w:lastRenderedPageBreak/>
        <w:t>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7B05154"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122CC1EF"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A18AD10"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FB42456" w14:textId="4CB56C0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Il messaggero, che era andato a chiamare Michea, gli disse: «Ecco, le parole dei profeti concordano sul successo del re; ora la tua parola sia come quella degli altri: preannuncia il successo!». Michea rispose: </w:t>
      </w:r>
      <w:r w:rsidRPr="00D71F45">
        <w:rPr>
          <w:rFonts w:ascii="Arial" w:hAnsi="Arial"/>
          <w:i/>
          <w:iCs/>
          <w:sz w:val="24"/>
          <w:szCs w:val="24"/>
        </w:rPr>
        <w:lastRenderedPageBreak/>
        <w:t>«Per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w:t>
      </w:r>
      <w:r w:rsidR="00276B76" w:rsidRPr="00D71F45">
        <w:rPr>
          <w:rFonts w:ascii="Arial" w:hAnsi="Arial"/>
          <w:i/>
          <w:iCs/>
          <w:sz w:val="24"/>
          <w:szCs w:val="24"/>
        </w:rPr>
        <w:t xml:space="preserve"> </w:t>
      </w:r>
      <w:r w:rsidRPr="00D71F45">
        <w:rPr>
          <w:rFonts w:ascii="Arial" w:hAnsi="Arial"/>
          <w:i/>
          <w:iCs/>
          <w:sz w:val="24"/>
          <w:szCs w:val="24"/>
        </w:rPr>
        <w:t xml:space="preserve">ognuno torni a casa sua in pace!”». </w:t>
      </w:r>
    </w:p>
    <w:p w14:paraId="3CE2FC2A"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AF0BA16"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01FCE3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w:t>
      </w:r>
      <w:r w:rsidRPr="00D71F45">
        <w:rPr>
          <w:rFonts w:ascii="Arial" w:hAnsi="Arial"/>
          <w:i/>
          <w:iCs/>
          <w:sz w:val="24"/>
          <w:szCs w:val="24"/>
        </w:rPr>
        <w:lastRenderedPageBreak/>
        <w:t xml:space="preserve">vi si bagnarono, secondo la parola pronunciata dal Signore (1Re 22,1-38). </w:t>
      </w:r>
    </w:p>
    <w:p w14:paraId="4F37B188"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Come nei tempi antichi ci sono stati falsi profeti in mezzo al popolo del Signore, così in mezzo al nuovo popolo di Dio ci saranno falsi maestri. Questi falsi maestri non sono lontano da noi. Sono in mezzo a noi. Qual è il frutto di questi falsi maestri? L’introduzione nel popolo del signore delle fazioni, della divisione, della contrapposizione, dell’opposizione. Tutte queste cose portano alla rovina. Queste fazioni altro non fanno che rinnegare il Signore che li ha riscattati. Quando si rinnega il Signore sempre si attira su se stessi una rapida rovina. La rovina è rapida perché immediata. S rinnega il Signore e si è già nel regno delle tenebre e della morte. </w:t>
      </w:r>
    </w:p>
    <w:p w14:paraId="26A2912A"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Ecco la verità che sempre dovrà abitare nel cuore del discepolo di Gesù: lui in ogni istante potrebbe essere circuìto da un falso maestro e condotto nella falsità e nella menzogna. Per questo lui deve vigilare per non cadere nelle trappole della sua falsità. Se vi cade, il rischio di perdersi per l’eternità è più che reale. Gesù sempre mette in guardia perché non si cada in nessuna delle trappole sia dei falsi cristi e sia de falsi profeti. Ai falsi cristi e ai falsi profeti vanno aggiunti i falsi maestri. Chi sono i falsi maestri? Sono coloro che insegnano la Parola di Dio e la Parola di Gesù e la verità dallo Spirito Santo dai loro pensieri e non dal pensiero eterno del Signore nostro Dio. </w:t>
      </w:r>
    </w:p>
    <w:p w14:paraId="45A7BB2B" w14:textId="3E20BF48" w:rsidR="003B01C2" w:rsidRPr="00D71F45" w:rsidRDefault="003B01C2" w:rsidP="003B01C2">
      <w:pPr>
        <w:spacing w:after="120"/>
        <w:jc w:val="both"/>
        <w:rPr>
          <w:rFonts w:ascii="Arial" w:hAnsi="Arial"/>
          <w:sz w:val="24"/>
          <w:szCs w:val="24"/>
        </w:rPr>
      </w:pPr>
      <w:r w:rsidRPr="00D71F45">
        <w:rPr>
          <w:rFonts w:ascii="Arial" w:hAnsi="Arial"/>
          <w:sz w:val="24"/>
          <w:szCs w:val="24"/>
        </w:rPr>
        <w:t>Oggi sono coloro che insegnano i loro pensieri facendoli passare per divina volontà</w:t>
      </w:r>
      <w:r w:rsidR="00276B76" w:rsidRPr="00D71F45">
        <w:rPr>
          <w:rFonts w:ascii="Arial" w:hAnsi="Arial"/>
          <w:sz w:val="24"/>
          <w:szCs w:val="24"/>
        </w:rPr>
        <w:t xml:space="preserve"> </w:t>
      </w:r>
      <w:r w:rsidRPr="00D71F45">
        <w:rPr>
          <w:rFonts w:ascii="Arial" w:hAnsi="Arial"/>
          <w:sz w:val="24"/>
          <w:szCs w:val="24"/>
        </w:rPr>
        <w:t>loro direttamente comunicata da Dio. Tutto quanto è stato detto ieri, valeva solo per ieri. Oggi il Signore ha un’altra volontà e un altro pensiero. Ieri l’Apostolo Paolo diceva ai Galati che non c’è un Vangelo diverso. Oggi dobbiamo dire che non c’è una volontà di Dio diversa. Essa è una ed è dall’eternità per l’eternità. Chi insegna una volontà diversa è un falsi maestro. Questa maestri della nuova volontà di Dio non vanno ascoltati. Ma oggi sono più i falsi maestri nella Chiesa che i veri adoratori del vero Cristo.</w:t>
      </w:r>
    </w:p>
    <w:p w14:paraId="4EC44254"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Ecco cosa rivela l’Apostolo Paolo sul Vangelo diverso e sui falsi maestri:</w:t>
      </w:r>
    </w:p>
    <w:p w14:paraId="5A3164F5"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w:t>
      </w:r>
      <w:r w:rsidRPr="00D71F45">
        <w:rPr>
          <w:rFonts w:ascii="Arial" w:hAnsi="Arial"/>
          <w:i/>
          <w:iCs/>
          <w:sz w:val="24"/>
          <w:szCs w:val="24"/>
        </w:rPr>
        <w:lastRenderedPageBreak/>
        <w:t>mi chiamò con la sua grazia, si compiacque di rivelare in me il Figlio suo perché lo annunciassi in mezzo alle genti, subito, senza chiedere consiglio a nessuno, senza andare a Gerusalemme da coloro che erano apostoli prima di me, mi recai in Arabia e poi ritornai a Damasco (Gal 1,17).</w:t>
      </w:r>
    </w:p>
    <w:p w14:paraId="33FB000B"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F3D753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3C5D8C8"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Ogni insegnamento contrario o in molto o in poco alla sana dottrina, è frutto del pensiero dell’uomo, mai esso potrà dirsi volontà di Dio o suoi pensieri.</w:t>
      </w:r>
    </w:p>
    <w:p w14:paraId="481A2D6C"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2</w:t>
      </w:r>
      <w:r w:rsidRPr="00D71F45">
        <w:rPr>
          <w:rFonts w:ascii="Arial" w:hAnsi="Arial"/>
          <w:b/>
          <w:sz w:val="24"/>
          <w:szCs w:val="24"/>
        </w:rPr>
        <w:t>molti seguiranno la loro condotta immorale e per colpa loro la via della verità sarà coperta di disprezzo.</w:t>
      </w:r>
    </w:p>
    <w:p w14:paraId="2F4D6DFD" w14:textId="77777777" w:rsidR="003B01C2" w:rsidRPr="00D71F45" w:rsidRDefault="003B01C2" w:rsidP="003B01C2">
      <w:pPr>
        <w:spacing w:after="120"/>
        <w:jc w:val="both"/>
        <w:rPr>
          <w:rFonts w:ascii="Arial" w:eastAsia="Calibri" w:hAnsi="Arial"/>
          <w:sz w:val="24"/>
          <w:szCs w:val="24"/>
          <w:lang w:eastAsia="en-US"/>
        </w:rPr>
      </w:pPr>
      <w:r w:rsidRPr="00D71F45">
        <w:rPr>
          <w:rFonts w:ascii="Arial" w:hAnsi="Arial"/>
          <w:sz w:val="24"/>
          <w:szCs w:val="24"/>
        </w:rPr>
        <w:t xml:space="preserve">Ulteriore verità aggiunta dall’Apostolo Pietro : i molti falsi maestri avranno molti discepoli che seguiranno la loro condotta immorale e per colpa loro la via della verità sarà coperta di disprezzo. </w:t>
      </w:r>
      <w:r w:rsidRPr="00D71F45">
        <w:rPr>
          <w:rFonts w:ascii="Arial" w:eastAsia="Calibri" w:hAnsi="Arial"/>
          <w:sz w:val="24"/>
          <w:szCs w:val="24"/>
          <w:lang w:eastAsia="en-US"/>
        </w:rPr>
        <w:t xml:space="preserve">Il male che oggi consuma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w:t>
      </w:r>
      <w:r w:rsidRPr="00D71F45">
        <w:rPr>
          <w:rFonts w:ascii="Arial" w:eastAsia="Calibri" w:hAnsi="Arial"/>
          <w:sz w:val="24"/>
          <w:szCs w:val="24"/>
          <w:lang w:eastAsia="en-US"/>
        </w:rPr>
        <w:lastRenderedPageBreak/>
        <w:t xml:space="preserve">verità che è verità di generazione eterna, verità di creazione, verità di redenzione, verità di salvezza, la Chiesa tutta perde la sua verità. A che serve una Chiesa senza verità? Gesù lo dice con parola di purissima chiarezza: </w:t>
      </w:r>
      <w:r w:rsidRPr="00D71F45">
        <w:rPr>
          <w:rFonts w:ascii="Arial" w:eastAsia="Calibri" w:hAnsi="Arial"/>
          <w:i/>
          <w:sz w:val="24"/>
          <w:szCs w:val="24"/>
          <w:lang w:eastAsia="en-US"/>
        </w:rPr>
        <w:t>“Se il sale perde il suo sapore a null’altro serve che essere gettato e calpestato dagli uomini”</w:t>
      </w:r>
      <w:r w:rsidRPr="00D71F45">
        <w:rPr>
          <w:rFonts w:ascii="Arial" w:eastAsia="Calibri" w:hAnsi="Arial"/>
          <w:sz w:val="24"/>
          <w:szCs w:val="24"/>
          <w:lang w:eastAsia="en-US"/>
        </w:rPr>
        <w:t>.</w:t>
      </w:r>
    </w:p>
    <w:p w14:paraId="48815003" w14:textId="77777777" w:rsidR="003B01C2" w:rsidRPr="00D71F45" w:rsidRDefault="003B01C2" w:rsidP="003B01C2">
      <w:pPr>
        <w:spacing w:after="120"/>
        <w:jc w:val="both"/>
        <w:rPr>
          <w:rFonts w:ascii="Arial" w:eastAsia="Calibri" w:hAnsi="Arial"/>
          <w:sz w:val="24"/>
          <w:szCs w:val="24"/>
          <w:lang w:eastAsia="en-US"/>
        </w:rPr>
      </w:pPr>
      <w:r w:rsidRPr="00D71F45">
        <w:rPr>
          <w:rFonts w:ascii="Arial" w:eastAsia="Calibri" w:hAnsi="Arial"/>
          <w:sz w:val="24"/>
          <w:szCs w:val="24"/>
          <w:lang w:eastAsia="en-US"/>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È lampada non più posta sul lucerniere per illuminare tutti quelli della casa. È città non collocata in alto. È presenza dannosa nel mondo. </w:t>
      </w:r>
    </w:p>
    <w:p w14:paraId="23E75969" w14:textId="77777777" w:rsidR="003B01C2" w:rsidRPr="00D71F45" w:rsidRDefault="003B01C2" w:rsidP="003B01C2">
      <w:pPr>
        <w:spacing w:after="120"/>
        <w:jc w:val="both"/>
        <w:rPr>
          <w:rFonts w:ascii="Arial" w:eastAsia="Calibri" w:hAnsi="Arial"/>
          <w:sz w:val="24"/>
          <w:szCs w:val="24"/>
          <w:lang w:eastAsia="en-US"/>
        </w:rPr>
      </w:pPr>
      <w:r w:rsidRPr="00D71F45">
        <w:rPr>
          <w:rFonts w:ascii="Arial" w:eastAsia="Calibri" w:hAnsi="Arial"/>
          <w:sz w:val="24"/>
          <w:szCs w:val="24"/>
          <w:lang w:eastAsia="en-US"/>
        </w:rPr>
        <w:t xml:space="preserve">Se oggi è urgente una conversione, essa è la conversione della Chiesa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7D5DCE35" w14:textId="77777777" w:rsidR="003B01C2" w:rsidRPr="00D71F45" w:rsidRDefault="003B01C2" w:rsidP="003B01C2">
      <w:pPr>
        <w:spacing w:after="120"/>
        <w:jc w:val="both"/>
        <w:rPr>
          <w:rFonts w:ascii="Arial" w:eastAsia="Calibri" w:hAnsi="Arial"/>
          <w:sz w:val="24"/>
          <w:szCs w:val="24"/>
          <w:lang w:eastAsia="en-US"/>
        </w:rPr>
      </w:pPr>
      <w:r w:rsidRPr="00D71F45">
        <w:rPr>
          <w:rFonts w:ascii="Arial" w:eastAsia="Calibri" w:hAnsi="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nostra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p>
    <w:p w14:paraId="12BCC8E2"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Quanti oggi, con sofisticate, artificiose, diaboliche teorie religiose e antropologiche o di qualsiasi altra natura, non vogliono che si predichi Cristo, non </w:t>
      </w:r>
      <w:r w:rsidRPr="00D71F45">
        <w:rPr>
          <w:rFonts w:ascii="Arial" w:hAnsi="Arial"/>
          <w:sz w:val="24"/>
          <w:szCs w:val="24"/>
        </w:rPr>
        <w:lastRenderedPageBreak/>
        <w:t xml:space="preserve">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Sono tutti costoro falsi maestri e falsi dottori. </w:t>
      </w:r>
    </w:p>
    <w:p w14:paraId="6F7342DE"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Oggi il disprezzo della verità è grande. Cosa gravissima è che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È questa l’abilità dei falsi maestri. Se non si è pieni di Spirito Santo, il pericolo di sostituire la vera religione con una falsa creata da noi è sempre possibile. Oggi questa sostituzione sta divenendo legge di vita. La vera religione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33D92467"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p>
    <w:p w14:paraId="2C5650AC"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lastRenderedPageBreak/>
        <w:t>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Ai falsi maestri nulla interessa del corpo di Cristo. Essi, schiavi e prigionieri della menzogna di Satana, altro non cercano che una misera ed effimera gloria momentanea, immediata. Che questa gloria costi il disprezzo della verità e del corpo di Cristo, a loro nulla interessa. Tanto grande è la cecità del falso maestro.</w:t>
      </w:r>
    </w:p>
    <w:p w14:paraId="06619461"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3</w:t>
      </w:r>
      <w:r w:rsidRPr="00D71F45">
        <w:rPr>
          <w:rFonts w:ascii="Arial" w:hAnsi="Arial"/>
          <w:b/>
          <w:sz w:val="24"/>
          <w:szCs w:val="24"/>
        </w:rPr>
        <w:t>Nella loro cupidigia vi sfrutteranno con parole false; ma per loro la condanna è in atto ormai da tempo e la loro rovina non si fa attendere.</w:t>
      </w:r>
    </w:p>
    <w:p w14:paraId="68860210"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I falsi mastri si possono riconosce in ogni istante. Basta osservare la loro moralità. Essendo essi schiavi e prigionieri della carne, le loro opere sono secondo la carne e non secondo lo Spirito. Opera della carne è la cupidigia. Opera dello Spirito è la piena libertà dalle cose di questo mondo. Questi falsi maestri usano la loro cupidigia per sfruttare gli uomini con parole false. Cupidigia e insegnamento vero, amore per le cose e in modo particolare per la ricchezza e amore per Cristo Gesù mai potranno coesistere. Se notiamo che una persona è presa dalla cupidigia, da questa persona ci si deve guardare. Il suo insegnamento mai potrà essere secondo il purissimo Vangelo di Gesù Signore. Sarà secondo il “vangelo di Giuda Iscariota”, mai secondo il Vangelo di Gesù Signore. Il maestro dal Vangelo di Cristo Signore dona la vita e rinuncia a tutto perché si creda nel Vangelo. Nulla prende. Tutto dona. Ecco come l’Apostolo Paolo vive per dare vita al Vangelo in molti cuori:</w:t>
      </w:r>
    </w:p>
    <w:p w14:paraId="7809FBD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w:t>
      </w:r>
      <w:r w:rsidRPr="00D71F45">
        <w:rPr>
          <w:rFonts w:ascii="Arial" w:hAnsi="Arial"/>
          <w:i/>
          <w:iCs/>
          <w:sz w:val="24"/>
          <w:szCs w:val="24"/>
        </w:rPr>
        <w:lastRenderedPageBreak/>
        <w:t xml:space="preserve">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20EA997"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Ecco il frutto che raccoglieranno i falsi maestri: ma per loro la condanna è in atto ormai da tempo e la loro rovina non si fa attendere. Il falso maestro non sarà condannato, è già condannato. Perché è già condannato? Perché con il suo falso insegnamento pecca contro la purissima verità dello Spirito Santo. Impugnare la verità conosciuta è peccato contro lo Spirito Santo e ogni peccato contro lo Spirito Santo non sarà mai perdonato né nel secolo presente e neanche nei secoli eterni. Chi commette questo peccato è reo di morte eterna. Ognuno pertanto è chiamato </w:t>
      </w:r>
      <w:r w:rsidRPr="00D71F45">
        <w:rPr>
          <w:rFonts w:ascii="Arial" w:hAnsi="Arial"/>
          <w:sz w:val="24"/>
          <w:szCs w:val="24"/>
        </w:rPr>
        <w:lastRenderedPageBreak/>
        <w:t>a prestare ogni attenzione perché non si cada in questo peccato. Cosa sarà possibile evitarlo? Crescendo noi in ogni virtù. Crescendo abiteremo nello Spirito Santo e chi abita nello Spirito Santo mai peccherà contro di Lui. Produrrà frutti sempre secondo lo Spirito. Quando si esce dallo Spirito Santo si può commettere ogni peccato. Con il peccato nel cuore si è sempre falsi maestri e falsi dottori. Per questo il cristiano si deve obbligare a rivestirsi di ogni virtù. Saranno le virtù la sua armatura spirituale. Ecco come è tratteggiata questa armatura spirituale dall’Apostolo Paolo:</w:t>
      </w:r>
    </w:p>
    <w:p w14:paraId="778CDAE5"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1B6899C" w14:textId="057F4CD5" w:rsidR="003B01C2" w:rsidRPr="00D71F45" w:rsidRDefault="003B01C2" w:rsidP="003B01C2">
      <w:pPr>
        <w:spacing w:after="120"/>
        <w:jc w:val="both"/>
        <w:rPr>
          <w:rFonts w:ascii="Arial" w:hAnsi="Arial"/>
          <w:sz w:val="24"/>
          <w:szCs w:val="24"/>
        </w:rPr>
      </w:pPr>
      <w:r w:rsidRPr="00D71F45">
        <w:rPr>
          <w:rFonts w:ascii="Arial" w:hAnsi="Arial"/>
          <w:sz w:val="24"/>
          <w:szCs w:val="24"/>
        </w:rPr>
        <w:t>L’armatura che ci consiglia l’Apostolo Pietro</w:t>
      </w:r>
      <w:r w:rsidR="00276B76" w:rsidRPr="00D71F45">
        <w:rPr>
          <w:rFonts w:ascii="Arial" w:hAnsi="Arial"/>
          <w:sz w:val="24"/>
          <w:szCs w:val="24"/>
        </w:rPr>
        <w:t xml:space="preserve"> </w:t>
      </w:r>
      <w:r w:rsidRPr="00D71F45">
        <w:rPr>
          <w:rFonts w:ascii="Arial" w:hAnsi="Arial"/>
          <w:sz w:val="24"/>
          <w:szCs w:val="24"/>
        </w:rPr>
        <w:t>si compone invece di otto virtù: fede, fortezza, conoscenza, temperanza, pazienza, pietà, amore fraterno,</w:t>
      </w:r>
      <w:r w:rsidR="00276B76" w:rsidRPr="00D71F45">
        <w:rPr>
          <w:rFonts w:ascii="Arial" w:hAnsi="Arial"/>
          <w:sz w:val="24"/>
          <w:szCs w:val="24"/>
        </w:rPr>
        <w:t xml:space="preserve"> </w:t>
      </w:r>
      <w:r w:rsidRPr="00D71F45">
        <w:rPr>
          <w:rFonts w:ascii="Arial" w:hAnsi="Arial"/>
          <w:sz w:val="24"/>
          <w:szCs w:val="24"/>
        </w:rPr>
        <w:t>carità. Non solo l’Apostolo Pietro</w:t>
      </w:r>
      <w:r w:rsidR="00276B76" w:rsidRPr="00D71F45">
        <w:rPr>
          <w:rFonts w:ascii="Arial" w:hAnsi="Arial"/>
          <w:sz w:val="24"/>
          <w:szCs w:val="24"/>
        </w:rPr>
        <w:t xml:space="preserve"> </w:t>
      </w:r>
      <w:r w:rsidRPr="00D71F45">
        <w:rPr>
          <w:rFonts w:ascii="Arial" w:hAnsi="Arial"/>
          <w:sz w:val="24"/>
          <w:szCs w:val="24"/>
        </w:rPr>
        <w:t xml:space="preserve">ci consiglia questa armatura, ci dice anche quali saranno i frutti da essa prodotti: “Questi doni, presenti in voi e fatti crescere, non vi lasceranno inoperosi e senza frutto per la conoscenza del Signore nostro Gesù Cristo. Chi invece non li possiede è cieco, incapace di vedere e di ricordare che è stato purificato dai suoi antichi peccati”. Quest’armatura deve divenire la nostra stessa carne e il nostro stesso sangue. </w:t>
      </w:r>
    </w:p>
    <w:p w14:paraId="02CA20C8" w14:textId="77777777" w:rsidR="003B01C2" w:rsidRPr="00D71F45" w:rsidRDefault="003B01C2" w:rsidP="003B01C2">
      <w:pPr>
        <w:spacing w:after="120"/>
        <w:jc w:val="both"/>
        <w:rPr>
          <w:rFonts w:ascii="Arial" w:hAnsi="Arial"/>
          <w:sz w:val="24"/>
          <w:szCs w:val="24"/>
        </w:rPr>
      </w:pPr>
    </w:p>
    <w:p w14:paraId="1F585CEB" w14:textId="77777777" w:rsidR="003B01C2" w:rsidRPr="00D71F45" w:rsidRDefault="003B01C2" w:rsidP="00BB421A">
      <w:pPr>
        <w:pStyle w:val="Corpotesto"/>
      </w:pPr>
      <w:bookmarkStart w:id="700" w:name="_Toc112855603"/>
      <w:bookmarkStart w:id="701" w:name="_Toc189214245"/>
      <w:r w:rsidRPr="00D71F45">
        <w:t>Le lezioni del passato</w:t>
      </w:r>
      <w:bookmarkEnd w:id="700"/>
      <w:bookmarkEnd w:id="701"/>
    </w:p>
    <w:p w14:paraId="17582C15"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4</w:t>
      </w:r>
      <w:r w:rsidRPr="00D71F45">
        <w:rPr>
          <w:rFonts w:ascii="Arial" w:hAnsi="Arial"/>
          <w:b/>
          <w:sz w:val="24"/>
          <w:szCs w:val="24"/>
        </w:rPr>
        <w:t>Dio infatti non risparmiò gli angeli che avevano peccato, ma li precipitò in abissi tenebrosi, tenendoli prigionieri per il giudizio.</w:t>
      </w:r>
    </w:p>
    <w:p w14:paraId="2C9FEDFB"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Ora l’Apostolo Pietro ricorre alla Scrittura per attestare la verità del giudizio di Dio su ogni azione che avviene nella sua creazione, sia azioni degli Angeli e sia azioni degli uomini. Il primo giudizio di Dio è stato nell’eternità, prima della creazione dell’uomo. Questo giudizio è così rivelata dallo Spirito Santo:</w:t>
      </w:r>
    </w:p>
    <w:p w14:paraId="0E79938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Un segno grandioso apparve nel cielo: una donna vestita di sole, con la luna sotto i suoi piedi e, sul capo, una corona di dodici stelle. Era </w:t>
      </w:r>
      <w:r w:rsidRPr="00D71F45">
        <w:rPr>
          <w:rFonts w:ascii="Arial" w:hAnsi="Arial"/>
          <w:i/>
          <w:iCs/>
          <w:sz w:val="24"/>
          <w:szCs w:val="24"/>
        </w:rPr>
        <w:lastRenderedPageBreak/>
        <w:t>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91E21C5"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4402807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w:t>
      </w:r>
      <w:r w:rsidRPr="00D71F45">
        <w:rPr>
          <w:rFonts w:ascii="Arial" w:hAnsi="Arial"/>
          <w:i/>
          <w:iCs/>
          <w:sz w:val="24"/>
          <w:szCs w:val="24"/>
        </w:rPr>
        <w:lastRenderedPageBreak/>
        <w:t>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F067540"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5CCD7F1"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Anche per Adamo ed Eva il giudizio di Dio sulle loro azioni si è compiuto. Secondo la Parola detta ad Adamo, la morte entrò nell’umanità. </w:t>
      </w:r>
    </w:p>
    <w:p w14:paraId="3E84FB2A"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EA44018"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w:t>
      </w:r>
      <w:r w:rsidRPr="00D71F45">
        <w:rPr>
          <w:rFonts w:ascii="Arial" w:hAnsi="Arial"/>
          <w:i/>
          <w:iCs/>
          <w:sz w:val="24"/>
          <w:szCs w:val="24"/>
        </w:rPr>
        <w:lastRenderedPageBreak/>
        <w:t>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4E3B974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F2798B2" w14:textId="77777777" w:rsidR="003B01C2" w:rsidRPr="00D71F45" w:rsidRDefault="003B01C2" w:rsidP="003B01C2">
      <w:pPr>
        <w:spacing w:after="120"/>
        <w:jc w:val="both"/>
        <w:rPr>
          <w:rFonts w:ascii="Arial" w:hAnsi="Arial"/>
          <w:bCs/>
          <w:sz w:val="24"/>
          <w:szCs w:val="24"/>
        </w:rPr>
      </w:pPr>
      <w:r w:rsidRPr="00D71F45">
        <w:rPr>
          <w:rFonts w:ascii="Arial" w:hAnsi="Arial"/>
          <w:bCs/>
          <w:sz w:val="24"/>
          <w:szCs w:val="24"/>
        </w:rPr>
        <w:t xml:space="preserve">Non è questo un giudizio definitivo, eterno, immodificabile. All’uomo dopo il peccato è stata data la possibilità di potersi convertire. Se non si converte e non ritorna nell’obbedienza alla Parola del Signore, il giudizio anche per lui sarà eterno al momento della morte e sarà di esclusione dal regno eterno di Dio. La predicazione del Vangelo ha questa finalità: chiamare ogni uomo alla conversione perché solo così sfuggirà alla perdizione eterna. </w:t>
      </w:r>
    </w:p>
    <w:p w14:paraId="0D19C1F4"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5</w:t>
      </w:r>
      <w:r w:rsidRPr="00D71F45">
        <w:rPr>
          <w:rFonts w:ascii="Arial" w:hAnsi="Arial"/>
          <w:b/>
          <w:sz w:val="24"/>
          <w:szCs w:val="24"/>
        </w:rPr>
        <w:t>Ugualmente non risparmiò il mondo antico, ma con altre sette persone salvò Noè, messaggero di giustizia, inondando con il diluvio un mondo di malvagi.</w:t>
      </w:r>
    </w:p>
    <w:p w14:paraId="30326696"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È questo il giudizio operato dal Signore sulla malvagità degli uomini. A quei tempi ogni pensiero degli uomini è di male. Essi non sapevano che concepire il male sotto ogni forma. Ecco cosa dice lo Spirito Santo di quei tempi.</w:t>
      </w:r>
    </w:p>
    <w:p w14:paraId="1896642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5C8C257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lastRenderedPageBreak/>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7856FFE"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5261421"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0DEF9F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w:t>
      </w:r>
    </w:p>
    <w:p w14:paraId="4527AF7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Dopo sette giorni, le acque del diluvio furono sopra la terra; nell’anno seicentesimo della </w:t>
      </w:r>
      <w:r w:rsidRPr="00D71F45">
        <w:rPr>
          <w:rFonts w:ascii="Arial" w:hAnsi="Arial"/>
          <w:i/>
          <w:iCs/>
          <w:sz w:val="24"/>
          <w:szCs w:val="24"/>
        </w:rPr>
        <w:lastRenderedPageBreak/>
        <w:t>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1E82B641"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1796AF8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0AD8DF08"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3CF0FB9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lastRenderedPageBreak/>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03F0A6DA"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423DA840"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Noè uscì con i figli, la moglie e le mogli dei figli. Tutti i viventi e tutto il bestiame e tutti gli uccelli e tutti i rettili che strisciano sulla terra, secondo le loro specie, uscirono dall’arca.</w:t>
      </w:r>
    </w:p>
    <w:p w14:paraId="526C7BC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8,1-22). </w:t>
      </w:r>
    </w:p>
    <w:p w14:paraId="26D5B460"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6</w:t>
      </w:r>
      <w:r w:rsidRPr="00D71F45">
        <w:rPr>
          <w:rFonts w:ascii="Arial" w:hAnsi="Arial"/>
          <w:b/>
          <w:sz w:val="24"/>
          <w:szCs w:val="24"/>
        </w:rPr>
        <w:t>Così pure condannò alla distruzione le città di Sòdoma e Gomorra, riducendole in cenere, lasciando un segno ammonitore a quelli che sarebbero vissuti senza Dio.</w:t>
      </w:r>
    </w:p>
    <w:p w14:paraId="6F757EFE"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Ora l’Apostolo Pietro ricorda il giudizio del Signore sopra Sodoma e Gomorra. Ricordando il giudizio, vi aggiunge una verità eterna, che vale per ogni uomo di ogni tempo: “Lasciando un segno ammonitore a quelli che sarebbero vissuti senza Dio”. Ciò significa che Dio sarebbe ingiusto se non giudicasse sempre con lo stesso metro le azioni degli uomini. La Scrittura rivela questa purissima verità: sempre il Signore giudica con giusto, anzi infallibile giudizio. Giudica i figli del suo popolo e giudica i figli delle nazioni. Va però ricordato che dopo il peccato il Signore lascia sempre tempo all’uomo per la sua conversione. Nella distruzione di Sodoma e Gomorra viene introdotta anche una seconda verità: l’intercessione del giusto perché il Signore doni altro tempo perché ci si possa convertire:</w:t>
      </w:r>
    </w:p>
    <w:p w14:paraId="0995D85A"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499B4C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Quegli uomini partirono di là e andarono verso Sòdoma, mentre Abramo stava ancora alla presenza del Signore. Abramo gli si avvicinò </w:t>
      </w:r>
      <w:r w:rsidRPr="00D71F45">
        <w:rPr>
          <w:rFonts w:ascii="Arial" w:hAnsi="Arial"/>
          <w:i/>
          <w:iCs/>
          <w:sz w:val="24"/>
          <w:szCs w:val="24"/>
        </w:rPr>
        <w:lastRenderedPageBreak/>
        <w:t xml:space="preserve">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27B85BEE"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6AB910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EE88686"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97DA49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420DE06"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7BF24E7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w:t>
      </w:r>
      <w:r w:rsidRPr="00D71F45">
        <w:rPr>
          <w:rFonts w:ascii="Arial" w:hAnsi="Arial"/>
          <w:i/>
          <w:iCs/>
          <w:sz w:val="24"/>
          <w:szCs w:val="24"/>
        </w:rPr>
        <w:lastRenderedPageBreak/>
        <w:t xml:space="preserve">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19BA0819"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7</w:t>
      </w:r>
      <w:r w:rsidRPr="00D71F45">
        <w:rPr>
          <w:rFonts w:ascii="Arial" w:hAnsi="Arial"/>
          <w:b/>
          <w:sz w:val="24"/>
          <w:szCs w:val="24"/>
        </w:rPr>
        <w:t>Liberò invece Lot, uomo giusto, che era angustiato per la condotta immorale di uomini senza legge.</w:t>
      </w:r>
    </w:p>
    <w:p w14:paraId="10D57622"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Ora lo Spirito Santo ci rivela perché Lot fu liberato dalla distruzione: liberò invece Lot, uomo giusto, che era angustiato per la condotta immorale di uomini senza legge. Di che legge si tratta? Della legge scritta da Dio nel cuore di ogni uomo. Il giusto è sempre angustiato quando un altro uomo disobbedisce alla legge del suo Creatore e Signore e si consegna ad ogni malvagità, disonestà, ingiustizia, perversione. Oggi i giusti non dovrebbero smettere di piangere a motivo della universale perversione nella quale è precipitata buona parte dell’umanità. Oggi non solo ci si perverte con ogni perversione. Si vuole che gli uomini scrivano leggi che dichiarino bene ogni perversione, giustizia ogni loro ingiustizia, bontà ogni loro malvagità. Se Lot è angustiato, molto di più dovremmo essere noi angustiati per la universale corruzione dei nostri giorni. Il peccato ci fa però dal cuore di pietra. Il cuore di pietra diviene insensibile. Si cade in una accidia di morte. Quanto questo avviene, non c’è alcuna possibilità che si ritorni ad essere dal cuore di carne. Ecco perché si deve prestare somma attenzione perché non si cammini di peccato e in peccato. Si potrebbe oltrepassare il limite del male, dal quale non ci sarà alcun ritorno. Sempre si deve stare attenti a non iniziare a peccare. Così ci ammonisce il Siracide.</w:t>
      </w:r>
    </w:p>
    <w:p w14:paraId="6821C207" w14:textId="77777777" w:rsidR="003B01C2" w:rsidRPr="00D71F45" w:rsidRDefault="003B01C2" w:rsidP="003B01C2">
      <w:pPr>
        <w:spacing w:after="120"/>
        <w:jc w:val="both"/>
        <w:rPr>
          <w:rFonts w:ascii="Arial" w:hAnsi="Arial"/>
          <w:i/>
          <w:iCs/>
          <w:sz w:val="24"/>
          <w:szCs w:val="24"/>
        </w:rPr>
      </w:pPr>
      <w:r w:rsidRPr="00D71F45">
        <w:rPr>
          <w:rFonts w:ascii="Arial" w:hAnsi="Arial"/>
          <w:i/>
          <w:iCs/>
          <w:sz w:val="24"/>
          <w:szCs w:val="24"/>
        </w:rPr>
        <w:t xml:space="preserve">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721D71EA"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Sulla legge scritta nella natura dell’uomo ecco cosa rivela lo Spirito Santo:</w:t>
      </w:r>
    </w:p>
    <w:p w14:paraId="6EA8030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w:t>
      </w:r>
      <w:r w:rsidRPr="00D71F45">
        <w:rPr>
          <w:rFonts w:ascii="Arial" w:hAnsi="Arial"/>
          <w:i/>
          <w:iCs/>
          <w:sz w:val="24"/>
          <w:szCs w:val="24"/>
        </w:rPr>
        <w:lastRenderedPageBreak/>
        <w:t>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E885E3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sidRPr="00D71F45">
        <w:rPr>
          <w:rFonts w:ascii="Arial" w:hAnsi="Arial"/>
          <w:i/>
          <w:iCs/>
          <w:sz w:val="24"/>
          <w:szCs w:val="24"/>
        </w:rPr>
        <w:t>.</w:t>
      </w:r>
    </w:p>
    <w:p w14:paraId="1093FD0A"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185F28E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D71F45">
        <w:rPr>
          <w:rFonts w:ascii="Arial" w:hAnsi="Arial"/>
          <w:i/>
          <w:iCs/>
          <w:sz w:val="24"/>
          <w:szCs w:val="24"/>
        </w:rPr>
        <w:lastRenderedPageBreak/>
        <w:t>del Dio incorruttibile con un’immagine e una figura di uomo corruttibile, di uccelli, di quadrupedi e di rettili.</w:t>
      </w:r>
    </w:p>
    <w:p w14:paraId="15B1B9BB"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E2F062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D0C3AD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93961A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w:t>
      </w:r>
      <w:r w:rsidRPr="00D71F45">
        <w:rPr>
          <w:rFonts w:ascii="Arial" w:hAnsi="Arial"/>
          <w:i/>
          <w:iCs/>
          <w:sz w:val="24"/>
          <w:szCs w:val="24"/>
        </w:rPr>
        <w:lastRenderedPageBreak/>
        <w:t>nei loro cuori, come risulta dalla testimonianza della loro coscienza e dai loro stessi ragionamenti, che ora li accusano ora li difendono. Così avverrà nel giorno in cui Dio giudicherà i segreti degli uomini, secondo il mio Vangelo, per mezzo di Cristo Gesù.</w:t>
      </w:r>
    </w:p>
    <w:p w14:paraId="59643BE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55BE164"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0E2A18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715C918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7482384"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w:t>
      </w:r>
      <w:r w:rsidRPr="00D71F45">
        <w:rPr>
          <w:rFonts w:ascii="Arial" w:hAnsi="Arial"/>
          <w:i/>
          <w:iCs/>
          <w:sz w:val="24"/>
          <w:szCs w:val="24"/>
        </w:rPr>
        <w:lastRenderedPageBreak/>
        <w:t>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7587446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1585898"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E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54BA12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1721828"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Oggi non solo si soffoca la verità nell’ingiustizia, si proclama l’ingiustizia verità dell’uomo. Si dichiara la perversione diritto dell’uomo. Si grida che ogni iniquità è grande bene per l’intera umanità. Con questa dichiarazione di verità, giustizia, bene per l’umanità, si dona libero corso ad ogni corruzione della natura umana. A tutto questo si aggiunge che alla fine ogni iniquità e perversità saranno avvolte dalla universale misericordia di Dio. A causa di questa misericordia vi sarà per tutti il Paradiso. Con queste dichiarazioni e proclamazioni viene negato il giusto giudizio di Dio. Muore il vero Dio della Creazione, il vero Dio della Rivelazione, il vero Dio della Parola, il vero Dio della storia, il vero Dio che insegna all’uomo la via della vita e la via della morte, nasce il Dio creato dall’uomo, il Dio giustificatore di ogni iniquità e di ogni perversione che l’uomo commette. Nasce il Dio indifferente dinanzi ad ogni peccato che l’uomo commette. L’uomo corrotto ha creato il suo Dio corrotto. L’uomo dal cuore di pietra ha creato il suo Dio dal cuore di pietra. L’uomo senza più coscienza morale ha creato il suo Dio senza alcuna “coscienza morale”. L’uomo che si annega nei suoi peccati ha dato vita ad un Dio che si annega nella sua misericordia. Ogni Parola della Scrittura Santa ci dice </w:t>
      </w:r>
      <w:r w:rsidRPr="00D71F45">
        <w:rPr>
          <w:rFonts w:ascii="Arial" w:hAnsi="Arial"/>
          <w:sz w:val="24"/>
          <w:szCs w:val="24"/>
        </w:rPr>
        <w:lastRenderedPageBreak/>
        <w:t xml:space="preserve">che questo Dio creato dall’uomo è solo un pensiero della mente dell’uomo. Questo Dio non esiste, appunto perché creato da noi. Dio è eterno. È Creatore, non creatura. </w:t>
      </w:r>
    </w:p>
    <w:p w14:paraId="611578D7"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8</w:t>
      </w:r>
      <w:r w:rsidRPr="00D71F45">
        <w:rPr>
          <w:rFonts w:ascii="Arial" w:hAnsi="Arial"/>
          <w:b/>
          <w:sz w:val="24"/>
          <w:szCs w:val="24"/>
        </w:rPr>
        <w:t>Quel giusto infatti, per quello che vedeva e udiva mentre abitava in mezzo a loro, giorno dopo giorno si tormentava a motivo delle opere malvagie.</w:t>
      </w:r>
    </w:p>
    <w:p w14:paraId="0FC9C6CC"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Se lo Spirito Santo parla di immoralità, malvagità, corruzione, perversione, peccato, perché noi diciamo e gridiamo e ostentiamo con superba arroganza che l’uomo ha diritto a compiere queste cose, perché in esse è il suo sommo bene? Gridiamo che il male è il nostro sommo bene, perché ci siamo trasformati in natura di peccato. Noi non siamo più peccatori. Siamo natura di peccato e quando la natura diviene natura di peccato ha bisogno di nutrirsi di peccato allo stesso modo che il bue si nutre mangiando erbe. Come il bue mai potrà dire che l’erba è un male per esso, così la natura di peccato, che mangia il peccato e di nutre di peccato, mai potrà dire che il peccato è un male per essa. Alla luce di questa verità, anche il Salmo va aggiornato. Il peccatore mangia il peccato come il bue mangia l’erba. Il fieno è il nutrimento del bue, il peccato è il nutrimento della natura di peccato.</w:t>
      </w:r>
    </w:p>
    <w:p w14:paraId="4ADC28CC" w14:textId="77777777" w:rsidR="003B01C2" w:rsidRPr="00D71F45" w:rsidRDefault="003B01C2" w:rsidP="00D71F45">
      <w:pPr>
        <w:spacing w:after="120"/>
        <w:ind w:left="567" w:right="567"/>
        <w:jc w:val="both"/>
        <w:rPr>
          <w:rFonts w:ascii="Arial" w:hAnsi="Arial"/>
          <w:bCs/>
          <w:i/>
          <w:iCs/>
          <w:sz w:val="24"/>
          <w:szCs w:val="24"/>
        </w:rPr>
      </w:pPr>
      <w:r w:rsidRPr="00D71F45">
        <w:rPr>
          <w:rFonts w:ascii="Arial" w:hAnsi="Arial"/>
          <w:bCs/>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7B15E5C9"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Oggi il malvagio non solo non trova la sua colpa per odiarla. Brama, desidera la colpa più che la terra assetata desidera l’acqua. Brama la sua colpa, brama il suo peccato perché esso è il nutrimento della sua natura. Come il bue affamato brama il fieno, così la natura di peccato brama il peccato per nutrire se stessa. Oggi stiamo assistendo ad una perversione della natura umana mai vista prima nella storia. Prima di commetteva ogni malvagità. Oggi si dichiara la malvagità nutrimento della natura umana. </w:t>
      </w:r>
    </w:p>
    <w:p w14:paraId="121D3B65" w14:textId="1AB78BCB"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Lot viveva in Sodoma e per quello che vedeva e udiva mentre abitava in mezzo a loro, giorno dopo giorno si tormentava e motivo delle opere malvagie. Oggi il discepolo di Gesù vive in mezzo all’umanità che è divenuta città di Sodoma e di Gomorra. Ma ecco cosa accade. Anziché tormentarsi per quello che vede e ode, si fa voce del peccato per dare diritto di legalità e di moralità ad ogni illegalità e immoralità. Non solo si fa voce dell’immoralità e della perversione, attesta al mondo che questa è volontà di Dio. Non solo. Tradendo lo Spirito Santo e </w:t>
      </w:r>
      <w:r w:rsidRPr="00D71F45">
        <w:rPr>
          <w:rFonts w:ascii="Arial" w:hAnsi="Arial"/>
          <w:sz w:val="24"/>
          <w:szCs w:val="24"/>
        </w:rPr>
        <w:lastRenderedPageBreak/>
        <w:t>consegnandolo alla falsità e alla malvagità perché lo crocifiggano, attesta che dinanzi a Dio “ogni tendenza sessuale è degna di essere perseguita”. Dichiara che il male non è più male. Asserisce che lui non deve discernere sul bene e sul male, al fine di separare il male dal bene e il bene dal male. Così dicendo, non solo si dichiara cieco e maestro di ciechi, alla cecità aggiunge la perversione della sua natura. È solo di una natura perversa</w:t>
      </w:r>
      <w:r w:rsidR="00276B76" w:rsidRPr="00D71F45">
        <w:rPr>
          <w:rFonts w:ascii="Arial" w:hAnsi="Arial"/>
          <w:sz w:val="24"/>
          <w:szCs w:val="24"/>
        </w:rPr>
        <w:t xml:space="preserve"> </w:t>
      </w:r>
      <w:r w:rsidRPr="00D71F45">
        <w:rPr>
          <w:rFonts w:ascii="Arial" w:hAnsi="Arial"/>
          <w:sz w:val="24"/>
          <w:szCs w:val="24"/>
        </w:rPr>
        <w:t>nutrirsi di immoralità e di malvagità ed è solo di una natura perversa dare da mangiare agli uomini malvagità e immoralità, allo stesso modo che il contadino dona da mangiare fieno al bue.</w:t>
      </w:r>
    </w:p>
    <w:p w14:paraId="067C5069"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9</w:t>
      </w:r>
      <w:r w:rsidRPr="00D71F45">
        <w:rPr>
          <w:rFonts w:ascii="Arial" w:hAnsi="Arial"/>
          <w:b/>
          <w:sz w:val="24"/>
          <w:szCs w:val="24"/>
        </w:rPr>
        <w:t>Il Signore dunque sa liberare dalla prova chi gli è devoto, mentre riserva, per il castigo nel giorno del giudizio, gli iniqui,</w:t>
      </w:r>
    </w:p>
    <w:p w14:paraId="6A2580E4" w14:textId="11EF388E" w:rsidR="003B01C2" w:rsidRPr="00D71F45" w:rsidRDefault="003B01C2" w:rsidP="003B01C2">
      <w:pPr>
        <w:spacing w:after="120"/>
        <w:jc w:val="both"/>
        <w:rPr>
          <w:rFonts w:ascii="Arial" w:hAnsi="Arial"/>
          <w:sz w:val="24"/>
          <w:szCs w:val="24"/>
        </w:rPr>
      </w:pPr>
      <w:r w:rsidRPr="00D71F45">
        <w:rPr>
          <w:rFonts w:ascii="Arial" w:hAnsi="Arial"/>
          <w:sz w:val="24"/>
          <w:szCs w:val="24"/>
        </w:rPr>
        <w:t>La storia di Lot rivela che il Signore sa liberare dalla prova chi gli è devoto, mentre riserva, per il castigo nel giorno del giudizio, gli iniqui. Il giorno del giudizio non è solo quello al momento della nostra morte o il giorno della Parusia, il giorno cioè della venuta del Figlio dell’uomo sulle nubi del cielo. Il giorno del giudizio potrebbe essere per noi ogni giorno. Oggi il Signore potrebbe venire a giudicare la terra. Vi è però una differenza sostanziale tra il giudizio che avviene il giorno della nostra morte e il giudizio che avviene nei giorni della storia. Quello nel giorno della morte è giudizio con sentenza eterna. Quello che avviene nei giorni della storia, per quanti muoiono è anch’esso giudizio con sentenza eterna. Per quanti invece restano in vita è giudizio per la loro conversione. Dio non vuole la morte de peccatore. Vuole che si converta e viva. Quando il Signore scende nella storia a giudicare la storia, lui scende per operare la nostra conversione. Chi però muore, riceve il giudizio con sentenza eterna. È finito il tempo della conversione. Secondo questa verità dobbiamo noi comprendere l’apertura</w:t>
      </w:r>
      <w:r w:rsidR="00276B76" w:rsidRPr="00D71F45">
        <w:rPr>
          <w:rFonts w:ascii="Arial" w:hAnsi="Arial"/>
          <w:sz w:val="24"/>
          <w:szCs w:val="24"/>
        </w:rPr>
        <w:t xml:space="preserve"> </w:t>
      </w:r>
      <w:r w:rsidRPr="00D71F45">
        <w:rPr>
          <w:rFonts w:ascii="Arial" w:hAnsi="Arial"/>
          <w:sz w:val="24"/>
          <w:szCs w:val="24"/>
        </w:rPr>
        <w:t>di ogni sigillo che il Signore opera nel libro della storia. Quanto avviene è per la nostra conversione, solo per la nostra conversione:</w:t>
      </w:r>
    </w:p>
    <w:p w14:paraId="3BCEA63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1CC2BD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0BB4528"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B58C5C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7A8679E"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lastRenderedPageBreak/>
        <w:t>Quando l’Agnello aprì il quinto sigillo, vidi sotto l’altare le anime di coloro che furono immolati a causa della parola di Dio e della testimonianza che gli avevano reso. E gridarono a gran voce:</w:t>
      </w:r>
    </w:p>
    <w:p w14:paraId="329BE9D9"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«Fino a quando, Sovrano, tu che sei santo e veritiero, non farai giustizia e non vendicherai il nostro sangue contro gli abitanti della terra?».</w:t>
      </w:r>
    </w:p>
    <w:p w14:paraId="2266EE5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61D1740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B5C8815"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Dopo questo vidi quattro angeli, che stavano ai quattro angoli della terra e trattenevano i quattro venti, perché non soffiasse vento sulla terra, né sul mare, né su alcuna pianta.</w:t>
      </w:r>
    </w:p>
    <w:p w14:paraId="67DD642B"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358BDF5"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 udii il numero di coloro che furono segnati con il sigillo: centoquarantaquattromila segnati, provenienti da ogni tribù dei figli d’Israele:</w:t>
      </w:r>
    </w:p>
    <w:p w14:paraId="6E7C2EE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2D203806"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8120B6E"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74D5F36"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E4A9C2A"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F55F9B5"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Quando l’Agnello aprì il settimo sigillo, si fece silenzio nel cielo per circa mezz’ora.</w:t>
      </w:r>
    </w:p>
    <w:p w14:paraId="605977B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3533F1C"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 sette angeli, che avevano le sette trombe, si accinsero a suonarle.</w:t>
      </w:r>
    </w:p>
    <w:p w14:paraId="0BA910E2"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6FF95D4E"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4C7D63CF"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16ADA6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7B48C7CD"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E vidi e udii un’aquila, che volava nell’alto del cielo e che gridava a gran voce: «Guai, guai, guai agli abitanti della terra, al suono degli </w:t>
      </w:r>
      <w:r w:rsidRPr="00D71F45">
        <w:rPr>
          <w:rFonts w:ascii="Arial" w:hAnsi="Arial"/>
          <w:i/>
          <w:iCs/>
          <w:sz w:val="24"/>
          <w:szCs w:val="24"/>
        </w:rPr>
        <w:lastRenderedPageBreak/>
        <w:t>ultimi squilli di tromba che i tre angeli stanno per suonare!» (Ap 8,1-13).</w:t>
      </w:r>
    </w:p>
    <w:p w14:paraId="3225FA6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603712B"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D196A37"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primo «guai» è passato. Dopo queste cose, ecco, vengono ancora due «guai».</w:t>
      </w:r>
    </w:p>
    <w:p w14:paraId="530CB9E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A4427B0"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3B345D6"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Sul giudizio del Signore ecco quanto il Salmo ci rivela:</w:t>
      </w:r>
    </w:p>
    <w:p w14:paraId="5F8ACD60" w14:textId="55435EFF"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lastRenderedPageBreak/>
        <w:t>Renderò grazie al Signore con tutto il cuore,</w:t>
      </w:r>
      <w:r w:rsidR="00276B76" w:rsidRPr="00D71F45">
        <w:rPr>
          <w:rFonts w:ascii="Arial" w:hAnsi="Arial"/>
          <w:i/>
          <w:iCs/>
          <w:sz w:val="24"/>
          <w:szCs w:val="24"/>
        </w:rPr>
        <w:t xml:space="preserve"> </w:t>
      </w:r>
      <w:r w:rsidRPr="00D71F45">
        <w:rPr>
          <w:rFonts w:ascii="Arial" w:hAnsi="Arial"/>
          <w:i/>
          <w:iCs/>
          <w:sz w:val="24"/>
          <w:szCs w:val="24"/>
        </w:rPr>
        <w:t>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w:t>
      </w:r>
      <w:r w:rsidR="00276B76" w:rsidRPr="00D71F45">
        <w:rPr>
          <w:rFonts w:ascii="Arial" w:hAnsi="Arial"/>
          <w:i/>
          <w:iCs/>
          <w:sz w:val="24"/>
          <w:szCs w:val="24"/>
        </w:rPr>
        <w:t xml:space="preserve"> </w:t>
      </w:r>
      <w:r w:rsidRPr="00D71F45">
        <w:rPr>
          <w:rFonts w:ascii="Arial" w:hAnsi="Arial"/>
          <w:i/>
          <w:iCs/>
          <w:sz w:val="24"/>
          <w:szCs w:val="24"/>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w:t>
      </w:r>
      <w:r w:rsidR="00276B76" w:rsidRPr="00D71F45">
        <w:rPr>
          <w:rFonts w:ascii="Arial" w:hAnsi="Arial"/>
          <w:i/>
          <w:iCs/>
          <w:sz w:val="24"/>
          <w:szCs w:val="24"/>
        </w:rPr>
        <w:t xml:space="preserve"> </w:t>
      </w:r>
    </w:p>
    <w:p w14:paraId="6AF5C346"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O noi pensiamo, parliamo, crediamo dalla Parola della Scrittura o il nostro pensare, il nostro credere, il nostro parlare sono solo oracoli del peccato che ormai governa la nostra natura corrotta e perversa. È grande tristezza sapere che oggi il cristiano da oracolo di verità e di luce si è trasformato in oracolo di tenebra e di malvagità a giustificazione delle tenebra e della malvagità. Quella del cristiano è oggi fede frutto del suo oracolo di peccato. </w:t>
      </w:r>
    </w:p>
    <w:p w14:paraId="715147BE"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10</w:t>
      </w:r>
      <w:r w:rsidRPr="00D71F45">
        <w:rPr>
          <w:rFonts w:ascii="Arial" w:hAnsi="Arial"/>
          <w:b/>
          <w:sz w:val="24"/>
          <w:szCs w:val="24"/>
        </w:rPr>
        <w:t>soprattutto coloro che vanno dietro alla carne con empie passioni e disprezzano il Signore.</w:t>
      </w:r>
    </w:p>
    <w:p w14:paraId="563A32D7" w14:textId="15F283C4" w:rsidR="003B01C2" w:rsidRPr="00D71F45" w:rsidRDefault="003B01C2" w:rsidP="003B01C2">
      <w:pPr>
        <w:spacing w:after="120"/>
        <w:jc w:val="both"/>
        <w:rPr>
          <w:rFonts w:ascii="Arial" w:hAnsi="Arial"/>
          <w:sz w:val="24"/>
          <w:szCs w:val="24"/>
        </w:rPr>
      </w:pPr>
      <w:r w:rsidRPr="00D71F45">
        <w:rPr>
          <w:rFonts w:ascii="Arial" w:hAnsi="Arial"/>
          <w:sz w:val="24"/>
          <w:szCs w:val="24"/>
        </w:rPr>
        <w:t>Il giorno del giudizio, così come è avvenuto per Sodoma e Gomorra, viene soprattutto per coloro che vanno dietro alla carne con empie</w:t>
      </w:r>
      <w:r w:rsidR="00276B76" w:rsidRPr="00D71F45">
        <w:rPr>
          <w:rFonts w:ascii="Arial" w:hAnsi="Arial"/>
          <w:sz w:val="24"/>
          <w:szCs w:val="24"/>
        </w:rPr>
        <w:t xml:space="preserve"> </w:t>
      </w:r>
      <w:r w:rsidRPr="00D71F45">
        <w:rPr>
          <w:rFonts w:ascii="Arial" w:hAnsi="Arial"/>
          <w:sz w:val="24"/>
          <w:szCs w:val="24"/>
        </w:rPr>
        <w:t>passioni e disprezzano il Signore. Dobbiamo sempre distingue e separare la fragilità della carne che deve essere sempre vita e con la grazia di Dio può essere e deve essere vita, è la giustificazione delle carne che sempre è congiunta al disprezzo di Dio. Va detto con fermezza di Spirito Santo: oggi l’orgoglio omosessuale, l’orgoglio della malvagità, l’orgoglio della perversione è sempre congiunto al disprezzo di Dio, del nostro Signore e Creatore.</w:t>
      </w:r>
      <w:r w:rsidR="00276B76" w:rsidRPr="00D71F45">
        <w:rPr>
          <w:rFonts w:ascii="Arial" w:hAnsi="Arial"/>
          <w:sz w:val="24"/>
          <w:szCs w:val="24"/>
        </w:rPr>
        <w:t xml:space="preserve"> </w:t>
      </w:r>
      <w:r w:rsidRPr="00D71F45">
        <w:rPr>
          <w:rFonts w:ascii="Arial" w:hAnsi="Arial"/>
          <w:sz w:val="24"/>
          <w:szCs w:val="24"/>
        </w:rPr>
        <w:t xml:space="preserve">Sul disprezzo di Dio da parte del malvagio ecco cosa rivela il Salmo: </w:t>
      </w:r>
    </w:p>
    <w:p w14:paraId="11BD54D3"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Perché, Signore, ti tieni lontano, nei momenti di pericolo ti nascondi? Con arroganza il malvagio perseguita il povero: cadano nelle insidie che hanno tramato! Il malvagio si vanta dei suoi desideri, l’avido </w:t>
      </w:r>
      <w:r w:rsidRPr="00D71F45">
        <w:rPr>
          <w:rFonts w:ascii="Arial" w:hAnsi="Arial"/>
          <w:i/>
          <w:iCs/>
          <w:sz w:val="24"/>
          <w:szCs w:val="24"/>
        </w:rPr>
        <w:lastRenderedPageBreak/>
        <w:t xml:space="preserve">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276BD9A7"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Siamo ben oltre la fragilità della carne. Siamo invece dinanzi alla carne che è stata innalzata ad essere il nuovo Dio dell’uomo, al quale obbedire con ogni passione, ogni concupiscenza, ogni superbia, ogni vizio, ogni trasgressione della Legge del Signore, sia Legge di natura che Legge rivelata. Oggi la carne si così innalzata in stoltezza e insipienza da volere non solo abolire dalla sua natura ogni legge esterna ad essa, ma vuole togliere da essa ogni traccia che possa far pensare all’esistenza di un Signore, di un Dio che abbia potuto chiamarla all’esistenza. Non solo la carne dichiara che non vi è alcun Dio sopra di essa. Vuole anche che nella sua natura non vi sia nessuna traccia di questo Dio. La carne oggi si vuole fare interamente da se stessa anche nella sua natura fisica. Questa volontà della carne di essere da se stessa altro non farà che creare la distruzione dell’umanità. I segni di questa distruzione sono già evidenti. Essa si vuole fare da se stessa e non è neanche capace di creare una vita sana. Il vizio la sta modificando geneticamente e secondo questa moltiforme modica essa concepisce la nuova vita. Concepisce vita geneticamente modificata, concepisce cioè vita incapace di vivere. Poi sempre cosa fa la carne? Affida questa vita incapace di vivere alla scienza della carne perché trovi un rimedio. Ciò però che è stato modificato geneticamente mai potrà ritornare nella verità della sua natura così come è stata creata dal suo Signore e Dio. Il disprezzo di Dio all’istante si trasforma in disprezzo dell’uomo, in disprezzo della natura, in disprezzo della vita, in disprezzo dell’umanità. Il frutto del disprezzo di Dio è morte dell’uomo. Morte anche della sua natura. Sempre per l’uomo si compirà quella Parola fatta risuonare alle origine:</w:t>
      </w:r>
    </w:p>
    <w:p w14:paraId="6F899B94" w14:textId="77777777" w:rsidR="003B01C2" w:rsidRPr="00D71F45" w:rsidRDefault="003B01C2" w:rsidP="00D71F45">
      <w:pPr>
        <w:spacing w:after="120"/>
        <w:ind w:left="567" w:right="567"/>
        <w:jc w:val="both"/>
        <w:rPr>
          <w:rFonts w:ascii="Arial" w:hAnsi="Arial"/>
          <w:i/>
          <w:iCs/>
          <w:sz w:val="24"/>
          <w:szCs w:val="24"/>
        </w:rPr>
      </w:pPr>
      <w:r w:rsidRPr="00D71F45">
        <w:rPr>
          <w:rFonts w:ascii="Arial" w:hAnsi="Arial"/>
          <w:i/>
          <w:iCs/>
          <w:sz w:val="24"/>
          <w:szCs w:val="24"/>
        </w:rPr>
        <w:t xml:space="preserve">Il Signore Dio diede questo comando all’uomo: «Tu potrai mangiare di tutti gli alberi del giardino, ma dell’albero della conoscenza del bene e </w:t>
      </w:r>
      <w:r w:rsidRPr="00D71F45">
        <w:rPr>
          <w:rFonts w:ascii="Arial" w:hAnsi="Arial"/>
          <w:i/>
          <w:iCs/>
          <w:sz w:val="24"/>
          <w:szCs w:val="24"/>
        </w:rPr>
        <w:lastRenderedPageBreak/>
        <w:t xml:space="preserve">del male non devi mangiare, perché, nel giorno in cui tu ne mangerai, certamente dovrai morire» (Gen 2,16-17). </w:t>
      </w:r>
    </w:p>
    <w:p w14:paraId="0D227AA6"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In questa Parola è posto ogni uomo. La vita e la morte sono dinanzi ad ogni uomo. Se lui sceglie la vita, vita avrà. Se sceglie la morte, morte avrà. Questa Parola è immodificabile per l’eternità. La vita sarà eterna e così anche la morte. Possiamo attestare che è in questa Parola il giudizio di Dio: questa Parola, uscita dalla bocca del Creatore dell’uomo, si compirà sempre sia per il tempo e sia per l’eternità. Questa Parola è il principio ermeneutico ed esegetico di tutta la Scrittura Santa. Vita e morte, benedizione e maledizione, paradiso e inferno, luce e tenebre, Vangelo e anti-Vangelo sono posti dinanzi all’uomo. Quello che lui sceglie, quello avrà. Oggi l’uomo ha deciso la distruzione dell’umanità. Distruzione dell’umanità avrà. Il cristiano ha deciso di devastare la Chiesa di Cristo Gesù, devastazione della Chiesa avrà. Dio ha posto dinanzi al cristiano la vera Chiesa e la falsa Chiesa, quello che lui sceglie avrà. Solo la vera Chiesa è via di salvezza. Se sceglie una falsa Chiesa, avrà perdizione eterna. Il giudizio il Signore non dovrà farlo. Il giudizio è già fatto. Ognuno raccogliere ciò che avrà seminato. Non si deve attendere il giorno della mietitura per il giudizio. Il giudizio è pronunciato il giorno stesso della semina. Se semini morte raccoglierai morte. Se semini vita, raccoglierai vita. Se semina distruzione della natura umana, distruzione raccoglierai. Il cristiano oggi già sa se raccoglierà vita eterna o tenebre e perdizione per sempre. Basta che osservi la sua semina.</w:t>
      </w:r>
    </w:p>
    <w:p w14:paraId="7EC7EBC5" w14:textId="0E916A32" w:rsidR="003B01C2" w:rsidRPr="00D71F45" w:rsidRDefault="003B01C2" w:rsidP="003B01C2">
      <w:pPr>
        <w:spacing w:after="120"/>
        <w:jc w:val="both"/>
        <w:rPr>
          <w:rFonts w:ascii="Arial" w:hAnsi="Arial"/>
          <w:sz w:val="24"/>
          <w:szCs w:val="24"/>
        </w:rPr>
      </w:pPr>
      <w:r w:rsidRPr="00D71F45">
        <w:rPr>
          <w:rFonts w:ascii="Arial" w:hAnsi="Arial"/>
          <w:sz w:val="24"/>
          <w:szCs w:val="24"/>
        </w:rPr>
        <w:t>Cosa pensa il malvagio? Che può abolire questa Parola del suo Signore, Creatore, Dio.</w:t>
      </w:r>
      <w:r w:rsidR="00276B76" w:rsidRPr="00D71F45">
        <w:rPr>
          <w:rFonts w:ascii="Arial" w:hAnsi="Arial"/>
          <w:sz w:val="24"/>
          <w:szCs w:val="24"/>
        </w:rPr>
        <w:t xml:space="preserve"> </w:t>
      </w:r>
      <w:r w:rsidRPr="00D71F45">
        <w:rPr>
          <w:rFonts w:ascii="Arial" w:hAnsi="Arial"/>
          <w:sz w:val="24"/>
          <w:szCs w:val="24"/>
        </w:rPr>
        <w:t>Ora diciamo al malvagio con franchezza di Spirito Santo che lui può abolire ciò che è</w:t>
      </w:r>
      <w:r w:rsidR="00276B76" w:rsidRPr="00D71F45">
        <w:rPr>
          <w:rFonts w:ascii="Arial" w:hAnsi="Arial"/>
          <w:sz w:val="24"/>
          <w:szCs w:val="24"/>
        </w:rPr>
        <w:t xml:space="preserve"> </w:t>
      </w:r>
      <w:r w:rsidRPr="00D71F45">
        <w:rPr>
          <w:rFonts w:ascii="Arial" w:hAnsi="Arial"/>
          <w:sz w:val="24"/>
          <w:szCs w:val="24"/>
        </w:rPr>
        <w:t>lui a stabilire. Non ha invece alcuna potestà sulla Parola di Dio. Pensare di poterla o di volerla abolire, non è abolizione. Pensare di togliere Dio dalla natura umana e dalla creazione, rimane solo pensiero non fatto. Morte e vita stanno perennemente dinanzi agli occhi dell’uomo. Questa Parola e questo decreto del Signore mai potrà essere cancellato. Neanche nell’eternità potrà essere cancellato, perché anch’essa sarà eternamente vita e sarà eternamente anche morte, secondo la scelta dell’uomo. La superbia rende l’uomo stolto, insipiente, cieco. Più cresce la superbia e più l’uomo diviene stolto, insipiente, cieco. Oggi stoltezza, insipienza, cecità stanno raggiungendo picchi altissimi. Si deve prestare somma attenzione affinché non si giunga al punto del non ritorno. Il Signore nostro Dio ha già emanato la sua sentenza, non la deve emanare. Ha già operato il suo giudizio. Non lo deve operare. Per questo sono stolti, insipienti, ciechi tutti quei discepoli di Gesù che oggi predicano la sola misericordia del Signore. La misericordia è nell’averci dat l’albero della vita perché nutrendoci di esso non solo rimaniamo in vita, ma anche raggiungiamo la vita eterna. Ecco in cosa consiste il mistero della misericordia del nostro Dio:</w:t>
      </w:r>
    </w:p>
    <w:p w14:paraId="56ACF0FB"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43A5B64F"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lastRenderedPageBreak/>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67B429FC" w14:textId="77777777" w:rsidR="00D71F45" w:rsidRPr="00D71F45" w:rsidRDefault="003B01C2" w:rsidP="003B01C2">
      <w:pPr>
        <w:spacing w:after="120"/>
        <w:jc w:val="both"/>
        <w:rPr>
          <w:rFonts w:ascii="Arial" w:hAnsi="Arial"/>
          <w:bCs/>
          <w:sz w:val="24"/>
          <w:szCs w:val="24"/>
        </w:rPr>
      </w:pPr>
      <w:r w:rsidRPr="00D71F45">
        <w:rPr>
          <w:rFonts w:ascii="Arial" w:hAnsi="Arial"/>
          <w:bCs/>
          <w:sz w:val="24"/>
          <w:szCs w:val="24"/>
        </w:rPr>
        <w:t xml:space="preserve">Il dono del Figlio Unigenito del Padre come nostro Redentore, Salvatore, Grazia, Verità, Luce, Vita Eterna, Espiazione, Giustizia, Risurrezione. Il dono dello Spirito Santo che deve formare tutto Cristo nel nostro corpo, nella nostra anima, nel nostro Spirito. </w:t>
      </w:r>
      <w:r w:rsidR="00D71F45" w:rsidRPr="00D71F45">
        <w:rPr>
          <w:rFonts w:ascii="Arial" w:hAnsi="Arial"/>
          <w:bCs/>
          <w:sz w:val="24"/>
          <w:szCs w:val="24"/>
        </w:rPr>
        <w:t xml:space="preserve"> </w:t>
      </w:r>
      <w:r w:rsidRPr="00D71F45">
        <w:rPr>
          <w:rFonts w:ascii="Arial" w:hAnsi="Arial"/>
          <w:bCs/>
          <w:sz w:val="24"/>
          <w:szCs w:val="24"/>
        </w:rPr>
        <w:t>Il dono della Vergine Maria, la Madre di Dio, come nostra vera Madre, che dovrà sempre mostrarci il vero Cristo. Il dono della Chiesa, vero corpo di Cristo, come sacramento della sua luce e della sua grazia.</w:t>
      </w:r>
      <w:r w:rsidR="00D71F45" w:rsidRPr="00D71F45">
        <w:rPr>
          <w:rFonts w:ascii="Arial" w:hAnsi="Arial"/>
          <w:bCs/>
          <w:sz w:val="24"/>
          <w:szCs w:val="24"/>
        </w:rPr>
        <w:t xml:space="preserve"> </w:t>
      </w:r>
      <w:r w:rsidRPr="00D71F45">
        <w:rPr>
          <w:rFonts w:ascii="Arial" w:hAnsi="Arial"/>
          <w:bCs/>
          <w:sz w:val="24"/>
          <w:szCs w:val="24"/>
        </w:rPr>
        <w:t>Il dono della creazione della vera speranza dell’eredità eterna nei cuori di quanti vogliono realizzare Cristo Gesù nel loro corpo, nella loro anima, nel loro spirito.</w:t>
      </w:r>
      <w:r w:rsidR="00D71F45" w:rsidRPr="00D71F45">
        <w:rPr>
          <w:rFonts w:ascii="Arial" w:hAnsi="Arial"/>
          <w:bCs/>
          <w:sz w:val="24"/>
          <w:szCs w:val="24"/>
        </w:rPr>
        <w:t xml:space="preserve"> </w:t>
      </w:r>
      <w:r w:rsidRPr="00D71F45">
        <w:rPr>
          <w:rFonts w:ascii="Arial" w:hAnsi="Arial"/>
          <w:bCs/>
          <w:sz w:val="24"/>
          <w:szCs w:val="24"/>
        </w:rPr>
        <w:t>Il dono della ininterrotta amministrazione di tutti i sacramenti della Chiesa.</w:t>
      </w:r>
      <w:r w:rsidR="00D71F45" w:rsidRPr="00D71F45">
        <w:rPr>
          <w:rFonts w:ascii="Arial" w:hAnsi="Arial"/>
          <w:bCs/>
          <w:sz w:val="24"/>
          <w:szCs w:val="24"/>
        </w:rPr>
        <w:t xml:space="preserve"> </w:t>
      </w:r>
      <w:r w:rsidRPr="00D71F45">
        <w:rPr>
          <w:rFonts w:ascii="Arial" w:hAnsi="Arial"/>
          <w:bCs/>
          <w:sz w:val="24"/>
          <w:szCs w:val="24"/>
        </w:rPr>
        <w:t>Il dono del Vangelo della vita e della salvezza.</w:t>
      </w:r>
      <w:r w:rsidR="00D71F45" w:rsidRPr="00D71F45">
        <w:rPr>
          <w:rFonts w:ascii="Arial" w:hAnsi="Arial"/>
          <w:bCs/>
          <w:sz w:val="24"/>
          <w:szCs w:val="24"/>
        </w:rPr>
        <w:t xml:space="preserve"> </w:t>
      </w:r>
      <w:r w:rsidRPr="00D71F45">
        <w:rPr>
          <w:rFonts w:ascii="Arial" w:hAnsi="Arial"/>
          <w:bCs/>
          <w:sz w:val="24"/>
          <w:szCs w:val="24"/>
        </w:rPr>
        <w:t>Il dono del discernimento e dell’armonizzazione di tutti i carismi dello Spirito Santo, ordinari e straordinari, da mettere a servizio dell’unico corpo di Cristo che è la Chiesa.</w:t>
      </w:r>
      <w:r w:rsidR="00D71F45" w:rsidRPr="00D71F45">
        <w:rPr>
          <w:rFonts w:ascii="Arial" w:hAnsi="Arial"/>
          <w:bCs/>
          <w:sz w:val="24"/>
          <w:szCs w:val="24"/>
        </w:rPr>
        <w:t xml:space="preserve"> </w:t>
      </w:r>
      <w:r w:rsidRPr="00D71F45">
        <w:rPr>
          <w:rFonts w:ascii="Arial" w:hAnsi="Arial"/>
          <w:bCs/>
          <w:sz w:val="24"/>
          <w:szCs w:val="24"/>
        </w:rPr>
        <w:t>Il dono dell’insegnamento perché si porti a compimento la partecipazione della natura divina nel corpo di Cristo Gesù.</w:t>
      </w:r>
      <w:r w:rsidR="00D71F45" w:rsidRPr="00D71F45">
        <w:rPr>
          <w:rFonts w:ascii="Arial" w:hAnsi="Arial"/>
          <w:bCs/>
          <w:sz w:val="24"/>
          <w:szCs w:val="24"/>
        </w:rPr>
        <w:t xml:space="preserve"> </w:t>
      </w:r>
      <w:r w:rsidRPr="00D71F45">
        <w:rPr>
          <w:rFonts w:ascii="Arial" w:hAnsi="Arial"/>
          <w:bCs/>
          <w:sz w:val="24"/>
          <w:szCs w:val="24"/>
        </w:rPr>
        <w:t>Il dono della costante formazione perché si viva secondo purissima verità la nostra chiamata ad essere una cosa sola in Cristo, giungendo fino a trasformare la vita di Cristo Gesù in nostra vita e la nostra vita in vita di Cristo Gesù.</w:t>
      </w:r>
      <w:r w:rsidR="00D71F45" w:rsidRPr="00D71F45">
        <w:rPr>
          <w:rFonts w:ascii="Arial" w:hAnsi="Arial"/>
          <w:bCs/>
          <w:sz w:val="24"/>
          <w:szCs w:val="24"/>
        </w:rPr>
        <w:t xml:space="preserve"> </w:t>
      </w:r>
      <w:r w:rsidRPr="00D71F45">
        <w:rPr>
          <w:rFonts w:ascii="Arial" w:hAnsi="Arial"/>
          <w:bCs/>
          <w:sz w:val="24"/>
          <w:szCs w:val="24"/>
        </w:rPr>
        <w:t xml:space="preserve">Il dono della divina carità o amore che è nel seno del Padre, da vivere tutto in Cristo Gesù, nel suo corpo, e nello Spirito Santo. </w:t>
      </w:r>
      <w:r w:rsidR="00D71F45" w:rsidRPr="00D71F45">
        <w:rPr>
          <w:rFonts w:ascii="Arial" w:hAnsi="Arial"/>
          <w:bCs/>
          <w:sz w:val="24"/>
          <w:szCs w:val="24"/>
        </w:rPr>
        <w:t xml:space="preserve"> </w:t>
      </w:r>
      <w:r w:rsidRPr="00D71F45">
        <w:rPr>
          <w:rFonts w:ascii="Arial" w:hAnsi="Arial"/>
          <w:bCs/>
          <w:sz w:val="24"/>
          <w:szCs w:val="24"/>
        </w:rPr>
        <w:t xml:space="preserve">Il dono del perenne sostegno perché si viva la fede in una ininterrotta obbedienza al Vangelo quotidianamente annunciato ed insegnato secondo purissima verità. </w:t>
      </w:r>
      <w:r w:rsidR="00D71F45" w:rsidRPr="00D71F45">
        <w:rPr>
          <w:rFonts w:ascii="Arial" w:hAnsi="Arial"/>
          <w:bCs/>
          <w:sz w:val="24"/>
          <w:szCs w:val="24"/>
        </w:rPr>
        <w:t xml:space="preserve"> </w:t>
      </w:r>
      <w:r w:rsidRPr="00D71F45">
        <w:rPr>
          <w:rFonts w:ascii="Arial" w:hAnsi="Arial"/>
          <w:bCs/>
          <w:sz w:val="24"/>
          <w:szCs w:val="24"/>
        </w:rPr>
        <w:t>Il Dono dell’invito esplicito a credere nel Vangelo e alla conversione ad esso.</w:t>
      </w:r>
      <w:r w:rsidR="00D71F45" w:rsidRPr="00D71F45">
        <w:rPr>
          <w:rFonts w:ascii="Arial" w:hAnsi="Arial"/>
          <w:bCs/>
          <w:sz w:val="24"/>
          <w:szCs w:val="24"/>
        </w:rPr>
        <w:t xml:space="preserve"> </w:t>
      </w:r>
      <w:r w:rsidRPr="00D71F45">
        <w:rPr>
          <w:rFonts w:ascii="Arial" w:hAnsi="Arial"/>
          <w:bCs/>
          <w:sz w:val="24"/>
          <w:szCs w:val="24"/>
        </w:rPr>
        <w:t xml:space="preserve">Il dono della perfetta esemplarità come si vince ogni vizio. </w:t>
      </w:r>
      <w:r w:rsidR="00D71F45" w:rsidRPr="00D71F45">
        <w:rPr>
          <w:rFonts w:ascii="Arial" w:hAnsi="Arial"/>
          <w:bCs/>
          <w:sz w:val="24"/>
          <w:szCs w:val="24"/>
        </w:rPr>
        <w:t xml:space="preserve"> </w:t>
      </w:r>
      <w:r w:rsidRPr="00D71F45">
        <w:rPr>
          <w:rFonts w:ascii="Arial" w:hAnsi="Arial"/>
          <w:bCs/>
          <w:sz w:val="24"/>
          <w:szCs w:val="24"/>
        </w:rPr>
        <w:t xml:space="preserve">Il dono della quotidiana esortazione, senza mai stancarsi, perché si compia in ogni cuore il cammino verso il raggiungimento della perfetta santità nella carità crocifissa di Gesù Signore. </w:t>
      </w:r>
      <w:r w:rsidR="00D71F45" w:rsidRPr="00D71F45">
        <w:rPr>
          <w:rFonts w:ascii="Arial" w:hAnsi="Arial"/>
          <w:bCs/>
          <w:sz w:val="24"/>
          <w:szCs w:val="24"/>
        </w:rPr>
        <w:t xml:space="preserve"> </w:t>
      </w:r>
    </w:p>
    <w:p w14:paraId="66F69242" w14:textId="35ADCD92" w:rsidR="003B01C2" w:rsidRPr="00D71F45" w:rsidRDefault="003B01C2" w:rsidP="003B01C2">
      <w:pPr>
        <w:spacing w:after="120"/>
        <w:jc w:val="both"/>
        <w:rPr>
          <w:rFonts w:ascii="Arial" w:hAnsi="Arial"/>
          <w:sz w:val="24"/>
          <w:szCs w:val="24"/>
        </w:rPr>
      </w:pPr>
      <w:r w:rsidRPr="00D71F45">
        <w:rPr>
          <w:rFonts w:ascii="Arial" w:hAnsi="Arial"/>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276B76" w:rsidRPr="00D71F45">
        <w:rPr>
          <w:rFonts w:ascii="Arial" w:hAnsi="Arial"/>
          <w:sz w:val="24"/>
          <w:szCs w:val="24"/>
        </w:rPr>
        <w:t xml:space="preserve"> </w:t>
      </w:r>
      <w:r w:rsidRPr="00D71F45">
        <w:rPr>
          <w:rFonts w:ascii="Arial" w:hAnsi="Arial"/>
          <w:sz w:val="24"/>
          <w:szCs w:val="24"/>
        </w:rPr>
        <w:t xml:space="preserve">Oggi proprio questa fede si vuole distruggere. </w:t>
      </w:r>
    </w:p>
    <w:p w14:paraId="1C55CF76"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2304A169"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lastRenderedPageBreak/>
        <w:t xml:space="preserve">Ecco allora la domanda che ogni membro del corpo di Cristo deve porre al suo cuore e alla sua coscienza. Rispondere obbliga tutti, perché tutti responsabili, in vario modo, del dono della misericordia di Dio: </w:t>
      </w:r>
    </w:p>
    <w:p w14:paraId="647756F6" w14:textId="20D0ADA2" w:rsidR="003B01C2" w:rsidRPr="00E86F54" w:rsidRDefault="003B01C2" w:rsidP="00E86F54">
      <w:pPr>
        <w:spacing w:after="120"/>
        <w:jc w:val="both"/>
        <w:rPr>
          <w:rFonts w:ascii="Arial" w:hAnsi="Arial"/>
          <w:bCs/>
          <w:sz w:val="24"/>
          <w:szCs w:val="24"/>
        </w:rPr>
      </w:pPr>
      <w:r w:rsidRPr="00E86F54">
        <w:rPr>
          <w:rFonts w:ascii="Arial" w:hAnsi="Arial"/>
          <w:bCs/>
          <w:sz w:val="24"/>
          <w:szCs w:val="24"/>
        </w:rPr>
        <w:t xml:space="preserve">Sono io vero strumento della misericordia del Padre? Elargisco agli uomini, secondo il mio ministero, il mio carisma, la mia vocazione, la mia missione, questa divina misericordia ad ogni uomo? </w:t>
      </w:r>
      <w:r w:rsidR="00E86F54" w:rsidRPr="00E86F54">
        <w:rPr>
          <w:rFonts w:ascii="Arial" w:hAnsi="Arial"/>
          <w:bCs/>
          <w:sz w:val="24"/>
          <w:szCs w:val="24"/>
        </w:rPr>
        <w:t xml:space="preserve"> </w:t>
      </w:r>
      <w:r w:rsidRPr="00E86F54">
        <w:rPr>
          <w:rFonts w:ascii="Arial" w:hAnsi="Arial"/>
          <w:bCs/>
          <w:sz w:val="24"/>
          <w:szCs w:val="24"/>
        </w:rPr>
        <w:t xml:space="preserve">Oppure anch’io oggi sono divenuto schiavo del pensiero del mondo e vittima della sua grande falsità, menzogna, idolatria, immoralità? </w:t>
      </w:r>
    </w:p>
    <w:p w14:paraId="515015F3"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Rispondere secondo verità diviene impossibile per chi non è nello Spirito Santo e per chi non vive di purissima obbedienza alla Parola. Chi è cieco, stolto, insipiente mai potrà rispondere secondo purissima verità.</w:t>
      </w:r>
    </w:p>
    <w:p w14:paraId="0866EB6A"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6F61F6B4" w14:textId="77777777" w:rsidR="003B01C2" w:rsidRPr="00D71F45" w:rsidRDefault="003B01C2" w:rsidP="00BB421A">
      <w:pPr>
        <w:pStyle w:val="Corpotesto"/>
      </w:pPr>
      <w:bookmarkStart w:id="702" w:name="_Toc112855604"/>
      <w:bookmarkStart w:id="703" w:name="_Toc189214246"/>
      <w:r w:rsidRPr="00D71F45">
        <w:t>Il castigo futuro</w:t>
      </w:r>
      <w:bookmarkEnd w:id="702"/>
      <w:bookmarkEnd w:id="703"/>
    </w:p>
    <w:p w14:paraId="37F3764B"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sz w:val="24"/>
          <w:szCs w:val="24"/>
        </w:rPr>
        <w:t>Temerari, arroganti, non temono d’insultare gli esseri gloriosi decaduti,</w:t>
      </w:r>
    </w:p>
    <w:p w14:paraId="120DF90F" w14:textId="427D134C" w:rsidR="003B01C2" w:rsidRPr="00E86F54" w:rsidRDefault="003B01C2" w:rsidP="003B01C2">
      <w:pPr>
        <w:spacing w:after="120"/>
        <w:jc w:val="both"/>
        <w:rPr>
          <w:rFonts w:ascii="Arial" w:hAnsi="Arial"/>
          <w:sz w:val="24"/>
          <w:szCs w:val="24"/>
        </w:rPr>
      </w:pPr>
      <w:r w:rsidRPr="00E86F54">
        <w:rPr>
          <w:rFonts w:ascii="Arial" w:hAnsi="Arial"/>
          <w:sz w:val="24"/>
          <w:szCs w:val="24"/>
        </w:rPr>
        <w:t>Sempre i malvagi sono temerari e arroganti. Sempre fanno dell’insulto una loro potente arma. I malvagi non temono d’insultare gli esseri gloriosi decaduti. Insultando gli essere gloriosi decaduti, essi si pongono sopra di loro. Non</w:t>
      </w:r>
      <w:r w:rsidR="00276B76" w:rsidRPr="00E86F54">
        <w:rPr>
          <w:rFonts w:ascii="Arial" w:hAnsi="Arial"/>
          <w:sz w:val="24"/>
          <w:szCs w:val="24"/>
        </w:rPr>
        <w:t xml:space="preserve"> </w:t>
      </w:r>
      <w:r w:rsidRPr="00E86F54">
        <w:rPr>
          <w:rFonts w:ascii="Arial" w:hAnsi="Arial"/>
          <w:sz w:val="24"/>
          <w:szCs w:val="24"/>
        </w:rPr>
        <w:t>sanno che questa è la suprema stoltezza, insipienza, cecità. È il sommo inganno di Satana e dei demòni. Non sanno che essi essendo malvagi sono interamente sudditi del loro regno di morte e sono già da vivi nella perdizione. L’insulto è già segno di morte eterna. Di sicuro sarà morte eterna, se non avviene una potentissima conversione frutto di una potentissima grazia. Il malvagio insulta Dio, il suo Creatore e insulta gli uomini suoi fratelli:</w:t>
      </w:r>
    </w:p>
    <w:p w14:paraId="3D1877CF"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perchè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perchè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w:t>
      </w:r>
      <w:r w:rsidRPr="00E86F54">
        <w:rPr>
          <w:rFonts w:ascii="Arial" w:hAnsi="Arial"/>
          <w:i/>
          <w:iCs/>
          <w:sz w:val="24"/>
          <w:szCs w:val="24"/>
        </w:rPr>
        <w:lastRenderedPageBreak/>
        <w:t xml:space="preserve">Innalza ora una preghiera per quelli che ancora sopravvivono" (2Re 19, 4). </w:t>
      </w:r>
    </w:p>
    <w:p w14:paraId="6EB9255A"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4FDACFC7"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w:t>
      </w:r>
      <w:r w:rsidRPr="00E86F54">
        <w:rPr>
          <w:rFonts w:ascii="Arial" w:hAnsi="Arial"/>
          <w:i/>
          <w:iCs/>
          <w:sz w:val="24"/>
          <w:szCs w:val="24"/>
        </w:rPr>
        <w:lastRenderedPageBreak/>
        <w:t xml:space="preserve">sposa. Già sette mariti ho perduto: perché dovrei vivere ancora? Se tu non vuoi che io muoia, guardami con benevolenza: che io non senta più insulti" (Tb 3, 15). </w:t>
      </w:r>
    </w:p>
    <w:p w14:paraId="1861D64B" w14:textId="43A567EA"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Poiché mi divora lo zelo per la tua casa, ricadono su di me gli oltraggi di chi ti insulta (Sal 68, 10). L'insulto ha spezzato il mio cuore e vengo meno. Ho atteso compassione, ma invano, consolatori, ma non ne ho trovati (Sal 68, 21).</w:t>
      </w:r>
      <w:r w:rsidR="00276B76" w:rsidRPr="00E86F54">
        <w:rPr>
          <w:rFonts w:ascii="Arial" w:hAnsi="Arial"/>
          <w:i/>
          <w:iCs/>
          <w:sz w:val="24"/>
          <w:szCs w:val="24"/>
        </w:rPr>
        <w:t xml:space="preserve"> </w:t>
      </w:r>
      <w:r w:rsidRPr="00E86F54">
        <w:rPr>
          <w:rFonts w:ascii="Arial" w:hAnsi="Arial"/>
          <w:i/>
          <w:iCs/>
          <w:sz w:val="24"/>
          <w:szCs w:val="24"/>
        </w:rPr>
        <w:t xml:space="preserve">Fino a quando, o Dio, insulterà l'avversario, il nemico continuerà a disprezzare il tuo nome? (Sal 73, 10). </w:t>
      </w:r>
    </w:p>
    <w:p w14:paraId="7C66BC48"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Ricorda: il 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Chi corregge il beffardo se ne attira il disprezzo, chi rimprovera l'empio se ne attira l'insulto (Pr 9, 7). Scaccia il beffardo e la discordia 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w:t>
      </w:r>
    </w:p>
    <w:p w14:paraId="0C520979" w14:textId="7D04E1AE"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lastRenderedPageBreak/>
        <w:t>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w:t>
      </w:r>
      <w:r w:rsidR="00276B76" w:rsidRPr="00E86F54">
        <w:rPr>
          <w:rFonts w:ascii="Arial" w:hAnsi="Arial"/>
          <w:i/>
          <w:iCs/>
          <w:sz w:val="24"/>
          <w:szCs w:val="24"/>
        </w:rPr>
        <w:t xml:space="preserve"> </w:t>
      </w:r>
      <w:r w:rsidRPr="00E86F54">
        <w:rPr>
          <w:rFonts w:ascii="Arial" w:hAnsi="Arial"/>
          <w:i/>
          <w:iCs/>
          <w:sz w:val="24"/>
          <w:szCs w:val="24"/>
        </w:rPr>
        <w:t>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w:t>
      </w:r>
      <w:r w:rsidR="00276B76" w:rsidRPr="00E86F54">
        <w:rPr>
          <w:rFonts w:ascii="Arial" w:hAnsi="Arial"/>
          <w:i/>
          <w:iCs/>
          <w:sz w:val="24"/>
          <w:szCs w:val="24"/>
        </w:rPr>
        <w:t xml:space="preserve"> </w:t>
      </w:r>
      <w:r w:rsidRPr="00E86F54">
        <w:rPr>
          <w:rFonts w:ascii="Arial" w:hAnsi="Arial"/>
          <w:i/>
          <w:iCs/>
          <w:sz w:val="24"/>
          <w:szCs w:val="24"/>
        </w:rPr>
        <w:t>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51, 7).</w:t>
      </w:r>
      <w:r w:rsidR="00276B76" w:rsidRPr="00E86F54">
        <w:rPr>
          <w:rFonts w:ascii="Arial" w:hAnsi="Arial"/>
          <w:i/>
          <w:iCs/>
          <w:sz w:val="24"/>
          <w:szCs w:val="24"/>
        </w:rPr>
        <w:t xml:space="preserve"> </w:t>
      </w:r>
      <w:r w:rsidRPr="00E86F54">
        <w:rPr>
          <w:rFonts w:ascii="Arial" w:hAnsi="Arial"/>
          <w:i/>
          <w:iCs/>
          <w:sz w:val="24"/>
          <w:szCs w:val="24"/>
        </w:rPr>
        <w:t xml:space="preserve">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42422F6A"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w:t>
      </w:r>
      <w:r w:rsidRPr="00E86F54">
        <w:rPr>
          <w:rFonts w:ascii="Arial" w:hAnsi="Arial"/>
          <w:i/>
          <w:iCs/>
          <w:sz w:val="24"/>
          <w:szCs w:val="24"/>
        </w:rPr>
        <w:lastRenderedPageBreak/>
        <w:t xml:space="preserve">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0021C1CA"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perchè hanno insultato, hanno disprezzato il popolo del Signore (Sof 2, 10). </w:t>
      </w:r>
    </w:p>
    <w:p w14:paraId="2A14126A"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15, 29). Il Cristo, il re d'Israele, scenda ora dalla croce, perché vediamo e crediamo". E anche quelli che erano stati crocifissi con lui lo insultavano (Mc 15, 32). 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w:t>
      </w:r>
    </w:p>
    <w:p w14:paraId="5F13308B"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Il giorno dopo si presentò in mezzo a loro mentre stavano litigando e si adoperò per metterli d'accordo, dicendo: Siete fratelli; perché vi insultate l'un l'altro? (At 7, 26). E i presenti dissero: "Osi insultare il sommo sacerdote di Dio?" (At 23, 4). Rispose Paolo: "Non sapevo, fratelli, che è il sommo sacerdote; sta scritto infatti: Non insulterai il capo del tuo popolo " (At 23, 5). Cristo infatti non cercò di piacere a se stesso, ma come sta scritto: gli insulti di coloro che ti insultano sono </w:t>
      </w:r>
      <w:r w:rsidRPr="00E86F54">
        <w:rPr>
          <w:rFonts w:ascii="Arial" w:hAnsi="Arial"/>
          <w:i/>
          <w:iCs/>
          <w:sz w:val="24"/>
          <w:szCs w:val="24"/>
        </w:rPr>
        <w:lastRenderedPageBreak/>
        <w:t xml:space="preserve">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7E3A2A05"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Sempre chi insulta attesta si essere superbo e chi è superbo è sempre malvagio. Insultare gli altri è sempre porsi sopra gli altri. Insultare gli esseri gloriosi decaduti è porsi sopra di essi. Insultare Dio è porsi sopra Dio. Nella superbia l’uomo dimentica chi lui è. persona sempre bisognosa di perdono e grande misericordia. Ma il superbo è sempre un cieco e uno stolto. </w:t>
      </w:r>
    </w:p>
    <w:p w14:paraId="186B06BE"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11</w:t>
      </w:r>
      <w:r w:rsidRPr="00D71F45">
        <w:rPr>
          <w:rFonts w:ascii="Arial" w:hAnsi="Arial"/>
          <w:b/>
          <w:sz w:val="24"/>
          <w:szCs w:val="24"/>
        </w:rPr>
        <w:t>mentre gli angeli, a loro superiori per forza e potenza, non portano davanti al Signore alcun giudizio offensivo contro di loro.</w:t>
      </w:r>
    </w:p>
    <w:p w14:paraId="5CEE637D"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Qui non si parla degli esseri gloriosi decaduti, si tratta degli Angeli che sono rimasti fedeli al Signore. Questi Angeli, che sono superiori agli uomini per forza e potenza, non portano davanti al Signore alcun giudizio offensivo contro di loro. Perché non portano alcun giudizio offensivo contro di loro? Per chi è nella luce, nella verità, nella giustizia, nell’amore, sempre vuole il bene più grande anche per gli altri. Essi vivono di perfetta carità e la carità sa solo volere il bene, il vero bene e il vero bene è la conversione nel pentimento per avere la vita. Chi accusa, chi insulta, chi vuole il male, chi odia, è sempre superbo e se è superbo è anche malvagio. Se è malvagio, mai potrà volere la conversione nel vero pentimento dei suoi fratelli. Lui vuole sole il male.</w:t>
      </w:r>
    </w:p>
    <w:p w14:paraId="406BA2A7"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12</w:t>
      </w:r>
      <w:r w:rsidRPr="00D71F45">
        <w:rPr>
          <w:rFonts w:ascii="Arial" w:hAnsi="Arial"/>
          <w:b/>
          <w:sz w:val="24"/>
          <w:szCs w:val="24"/>
        </w:rPr>
        <w:t>Ma costoro, irragionevoli e istintivi, nati per essere presi e uccisi, bestemmiando quello che ignorano, andranno in perdizione per la loro condotta immorale,</w:t>
      </w:r>
    </w:p>
    <w:p w14:paraId="7C4BBE40" w14:textId="68097921" w:rsidR="003B01C2" w:rsidRPr="00E86F54" w:rsidRDefault="003B01C2" w:rsidP="003B01C2">
      <w:pPr>
        <w:spacing w:after="120"/>
        <w:jc w:val="both"/>
        <w:rPr>
          <w:rFonts w:ascii="Arial" w:hAnsi="Arial"/>
          <w:sz w:val="24"/>
          <w:szCs w:val="24"/>
        </w:rPr>
      </w:pPr>
      <w:r w:rsidRPr="00E86F54">
        <w:rPr>
          <w:rFonts w:ascii="Arial" w:hAnsi="Arial"/>
          <w:sz w:val="24"/>
          <w:szCs w:val="24"/>
        </w:rPr>
        <w:t>Ecco ancora il ritratto che lo Spirito Santo ci offre del superbo e del malvagio: ma costoro, irragionevoli e istintivi, nati per essere presi e uccisi, bestemmiando quello che ignorano, andranno in perdizione per la loro condotta immorale. Il superbo è irragionevole. È irragionevole perché essendo stolto e insipiente, cieco e miope manca della sua capacità naturale di ragionare e di argomentare. Nella stoltezza e nell’insipienza si perde l’uso della ragione e si giunge a soffocare la verità nell’ingiustizia. È difficile comprendere questo. Basterebbe invece aprire gli occhi sulla nostra storia e subito questa verità apparirebbe in tutto il suo splendore.</w:t>
      </w:r>
      <w:r w:rsidR="00276B76" w:rsidRPr="00E86F54">
        <w:rPr>
          <w:rFonts w:ascii="Arial" w:hAnsi="Arial"/>
          <w:sz w:val="24"/>
          <w:szCs w:val="24"/>
        </w:rPr>
        <w:t xml:space="preserve"> </w:t>
      </w:r>
      <w:r w:rsidRPr="00E86F54">
        <w:rPr>
          <w:rFonts w:ascii="Arial" w:hAnsi="Arial"/>
          <w:sz w:val="24"/>
          <w:szCs w:val="24"/>
        </w:rPr>
        <w:t xml:space="preserve">Invece il superbo è cieco e non vede. Il superbo è istintivo. È istintivo il superbo perché agisce sempre governato dai suoi istinti di peccato, istinti della concupiscenza, istinti della carne. Più in lui cresce la superbia e più cresce l’istinto. L’istinto del superbo non è governabile. Ecco perché dice lo Spirito santo che i superbi sono nati per essere presi e uccisi. Sono presi dal peccato e dal </w:t>
      </w:r>
      <w:r w:rsidRPr="00E86F54">
        <w:rPr>
          <w:rFonts w:ascii="Arial" w:hAnsi="Arial"/>
          <w:sz w:val="24"/>
          <w:szCs w:val="24"/>
        </w:rPr>
        <w:lastRenderedPageBreak/>
        <w:t xml:space="preserve">peccato condotti nella morte. Il peccato è morte. Poiché ciechi e miopi, stolti e insipienti, bestemmiano quello che ignorano. Non conoscono Dio e lo bestemmiano. Non conoscono la verità e la bestemmiano. Non conoscono la giustizia e la bestemmiano. Il superbo neanche se stesso conosce e anche se stesso bestemmia. Ecco cosa dice ancora lo Spirito Santo: i superbo andranno in perdizione per la loro condotta immorale. Sempre il superbo consegna la sua vita alla grande idolatria. La grande idolatria sempre produce grande immoralità. La grande immoralità conduce alla perdizione. Il giudizio non è nel futuro che avviene, al momento della mietitura. Il giudizio è già avvenuto nel momento della semina. Ogni scelta dell’uomo è un giudizio sulla sua vita. Dio altro non fa se non ratificare la scelta dell’uomo, che può essere scelta di morte e scelta di vita. Il superbo ha scelto la morte. Dio però scende nella storia per offrire all’uomo tutti quei mezzi di grazia e di verità per la sua conversione, in modo che passi dalla scelta della morte alla scelta della vita. Le vie scelte dal Signore sono sempre il frutto della sua eterna e imperscrutabile sapienza. </w:t>
      </w:r>
    </w:p>
    <w:p w14:paraId="00CE9870"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13</w:t>
      </w:r>
      <w:r w:rsidRPr="00D71F45">
        <w:rPr>
          <w:rFonts w:ascii="Arial" w:hAnsi="Arial"/>
          <w:b/>
          <w:sz w:val="24"/>
          <w:szCs w:val="24"/>
        </w:rPr>
        <w:t>subendo il castigo della loro iniquità. Essi stimano felicità darsi ai bagordi in pieno giorno; scandalosi e vergognosi, godono dei loro inganni mentre fanno festa con voi,</w:t>
      </w:r>
    </w:p>
    <w:p w14:paraId="10BAA57B"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Ecco come continua ancora il ritratto dello Spirito Santo sui superbi: I superbi hanno scelto l’iniquità. Iniquità raccoglieranno. Essi subiranno il castigo della loro iniquità. Ora lo Spirito Santo ci svela il cuore dei superbi: Essi stimano felicità darsi ai bagordi in pieno giorno. Se si danno ai bagordi in pieno giorno è segno che per loro tutto è bene, anzi sommo bene. Non esiste per il loro male. Non solo. Scandalosi e vergognosi, godono dei loro inganni mentre fanno festa con voi. I superbi operano ogni genere di scandalo. Compiono azioni di cui ci si dovrebbe vergognare e invece non si vergognano affatto. Questo significa che hanno perso la loro coscienza morale. Non solo non si vergognano del male che essi fanno, dei loro inganni essi godono. Quando godono? Mentre fanno festa con voi. Voi sono tutti gli uomini. Voi sono però anche i discepoli di Gesù. Cosa ci vuole insegnare lo Spirito Santo con questo ritratto del superbo e del malvagio? L’insegnamento è semplice da mettere nel cuore: nemico della nostra anima e della nostra vita non è un estraneo, uno che viene da lontano. È uno che fa festa insieme a noi. Uno che vive la nostra stessa vita. Uno con il quale camminiamo gomito a gomito. Non sono gli estranei i nostri nemici, sono proprio i nostri vicini. Per questo urge la somma prudenza e accortezza. Ecco cosa lo Spirito Santo rivela per bocca del profeta Michea:</w:t>
      </w:r>
    </w:p>
    <w:p w14:paraId="636B1A4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w:t>
      </w:r>
      <w:r w:rsidRPr="00E86F54">
        <w:rPr>
          <w:rFonts w:ascii="Arial" w:hAnsi="Arial"/>
          <w:bCs/>
          <w:i/>
          <w:iCs/>
          <w:sz w:val="24"/>
          <w:szCs w:val="24"/>
        </w:rPr>
        <w:lastRenderedPageBreak/>
        <w:t xml:space="preserve">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1EDBFCC9"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È un ritratto questo che ci sta dipingendo lo Spirito Santo che ci obbliga a stare sempre in guardia. Basta un momento di distrazione e dalla vita si è nella morte. Il superbo non conosce nessuno. La sua malvagità non ha limiti. </w:t>
      </w:r>
    </w:p>
    <w:p w14:paraId="787D64DC"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14</w:t>
      </w:r>
      <w:r w:rsidRPr="00D71F45">
        <w:rPr>
          <w:rFonts w:ascii="Arial" w:hAnsi="Arial"/>
          <w:b/>
          <w:sz w:val="24"/>
          <w:szCs w:val="24"/>
        </w:rPr>
        <w:t>hanno gli occhi pieni di desideri disonesti e, insaziabili nel peccato, adescano le persone instabili, hanno il cuore assuefatto alla cupidigia, figli di maledizione!</w:t>
      </w:r>
    </w:p>
    <w:p w14:paraId="7D9354D0" w14:textId="0EE57901" w:rsidR="003B01C2" w:rsidRPr="00E86F54" w:rsidRDefault="003B01C2" w:rsidP="003B01C2">
      <w:pPr>
        <w:spacing w:after="120"/>
        <w:jc w:val="both"/>
        <w:rPr>
          <w:rFonts w:ascii="Arial" w:hAnsi="Arial"/>
          <w:sz w:val="24"/>
          <w:szCs w:val="24"/>
        </w:rPr>
      </w:pPr>
      <w:r w:rsidRPr="00E86F54">
        <w:rPr>
          <w:rFonts w:ascii="Arial" w:hAnsi="Arial"/>
          <w:sz w:val="24"/>
          <w:szCs w:val="24"/>
        </w:rPr>
        <w:t>Ecco ancora il ritratto dello Spirito Santo: Hanno gli occhi pieni di desideri disonesti e, insaziabili nel peccato, adescano le persone instabili. Ecco la natura del superbo: i suoi occhi sono pieni di desideri disonesti. Non è un desiderio che nasce e che poi si estingue. È un desiderio come la fiamma dell’inferno. Non si estingue mai. Non si</w:t>
      </w:r>
      <w:r w:rsidR="00276B76" w:rsidRPr="00E86F54">
        <w:rPr>
          <w:rFonts w:ascii="Arial" w:hAnsi="Arial"/>
          <w:sz w:val="24"/>
          <w:szCs w:val="24"/>
        </w:rPr>
        <w:t xml:space="preserve"> </w:t>
      </w:r>
      <w:r w:rsidRPr="00E86F54">
        <w:rPr>
          <w:rFonts w:ascii="Arial" w:hAnsi="Arial"/>
          <w:sz w:val="24"/>
          <w:szCs w:val="24"/>
        </w:rPr>
        <w:t xml:space="preserve">estingue, esso va sempre in cerca di essere soddisfatto e più viene soddisfatto e più ha fame e sete. Questa fiamma che mai si spegne fa del superbo e del malvagio una persona insaziabile nel peccato, più pecca e più ha desiderio di peccare. Più commette il male e più il suo desiderio lo porta a commettere altro male. Chi sono le loro prede? Persone instabili. Persone che non sono cresciute nella fortezza dello Spirito Santo. Persone deboli, persone piccole nella fede. Persone senza alcuna virtù. Non solo sono insaziabili nel peccato, hanno anche il cuore assuefatto alla cupidigia. Più bramano e più </w:t>
      </w:r>
      <w:r w:rsidRPr="00E86F54">
        <w:rPr>
          <w:rFonts w:ascii="Arial" w:hAnsi="Arial"/>
          <w:sz w:val="24"/>
          <w:szCs w:val="24"/>
        </w:rPr>
        <w:lastRenderedPageBreak/>
        <w:t>desiderano bramare. Più hanno e più desiderano avere. Il loro cuore è un pozzo senza fondo. Più si mette in esso e più si desidera mettere. Il pozzo mai si riempie. Ecco ora la sentenza dello Spirito Santo: sono figli di maledizione! Perché sono figli di maledizione? Perché hanno abbandonato il Signore. Perché bestemmiano e insultano il Signore. Sono figli di maledizione per scelta. Lo si è detto, ma è giusto che lo si ribadisca: ogni uomo opera la scelta della benedizione e della maledizione, della vita e della morte, della luce e delle tenebre, di Dio e di Satana, del bene e del male, al momento in cui semina un suo pensiero o un suo atto nella storia. Basta anche un solo pensiero per scegliere la rovina eterna. Sempre dobbiamo ricordarci che il giudizio sulla nostra vita lo poniamo al momento della semina, mai al momento della mietitura. La mietitura è un frutto della semina. Ogni cosa che l’uomo pone nella storia, è un giudizio sulla sua vita. Questa verità è universale. È giusto che ognuno sappia che già dall’età della ragione ogni uomo è posto dinanzi ad una scelta. Con quella scelta giudica la sua vita. La giudica per sé stesso, ma anche la giudica per il mondo intero. Nel mondo sarà portatore di benedizione, ma anche di maledizione. Sarà datore di vita, ma anche di morte. Ecco perché sia il Libro dei Proverbi e sia il Libro del Siracide insistono sulla necessità di formare la coscienza dell’uomo fin dalla più tenera età. Chi deve formare Il figlio è il padre. Senza formazione ininterrotta il figlio potrebbe fare scelte di morte per se e per gli altri. Questa verità mai va dimenticata. Ecco un brano del libro dei Proverbi:</w:t>
      </w:r>
    </w:p>
    <w:p w14:paraId="1829AA5F"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w:t>
      </w:r>
      <w:r w:rsidRPr="00E86F54">
        <w:rPr>
          <w:rFonts w:ascii="Arial" w:hAnsi="Arial"/>
          <w:i/>
          <w:iCs/>
          <w:sz w:val="24"/>
          <w:szCs w:val="24"/>
        </w:rPr>
        <w:lastRenderedPageBreak/>
        <w:t xml:space="preserve">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1179CD44"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08C4598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Il perverso, uomo iniquo, cammina pronunciando parole </w:t>
      </w:r>
      <w:r w:rsidRPr="00E86F54">
        <w:rPr>
          <w:rFonts w:ascii="Arial" w:hAnsi="Arial"/>
          <w:i/>
          <w:iCs/>
          <w:sz w:val="24"/>
          <w:szCs w:val="24"/>
        </w:rPr>
        <w:lastRenderedPageBreak/>
        <w:t xml:space="preserve">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 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6FAAA5B8"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w:t>
      </w:r>
      <w:r w:rsidRPr="00E86F54">
        <w:rPr>
          <w:rFonts w:ascii="Arial" w:hAnsi="Arial"/>
          <w:i/>
          <w:iCs/>
          <w:sz w:val="24"/>
          <w:szCs w:val="24"/>
        </w:rPr>
        <w:lastRenderedPageBreak/>
        <w:t xml:space="preserve">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0A4675A"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Poiché oggi questa soprannaturale istruzione e formazione non viene più offerta, altro non si fa che condannare il giovane a scelte di morte e non di vita, di maledizioni e non di benedizioni, di tenebre e non di luce, di male e non di bene, di lussuria e non di castità, di concupiscenza e non di dominio di sé. Senza formazione soprannaturale, la semina sarà sempre di male e mai di bene. Nulla è più necessario al giovane della formazione e questa potrà essere solo formazione soprannaturale, formazione nel timore del Signore. Senza timore di Dio, le porte del male sempre vengono spalancate. La nostra società oggi altro non fa che spalancare le porte al male, ad ogni male. Non solo spalanca le porte al male. Dichiara il male diritto dell’uomo. Così diviene diritto dell’uomo fare il male ad un altro uomo.</w:t>
      </w:r>
    </w:p>
    <w:p w14:paraId="3E1DA390"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15</w:t>
      </w:r>
      <w:r w:rsidRPr="00D71F45">
        <w:rPr>
          <w:rFonts w:ascii="Arial" w:hAnsi="Arial"/>
          <w:b/>
          <w:sz w:val="24"/>
          <w:szCs w:val="24"/>
        </w:rPr>
        <w:t>Abbandonata la retta via, si sono smarriti seguendo la via di Balaam figlio di Bosor, al quale piacevano ingiusti guadagni,</w:t>
      </w:r>
    </w:p>
    <w:p w14:paraId="1218AA2D"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Ora lo Spirito Santo, sempre per bocca dell’Apostolo Pietro, ci offre un evento riportato dalla Scrittura Santa per aiutarci a comprendere quanto grande è il male che operano i superbi sulla faccia della terra. Abbandonata la retta via – la retta via è quella dell’umile e perseverante obbedienza ad ogni Parola di Dio – si sono smarriti per la via di Balaam, figlio di Bosor, al quale piacevano ingiusti guadagni. In verità la prima parte della storia di Balaam è assai complessa. Nel momento in cui Balaam deve maledire Israele, il Signore si mette sulla sua bocca e trasforma ogni sua maledizione in benedizione.</w:t>
      </w:r>
    </w:p>
    <w:p w14:paraId="57453DA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 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 Gli anziani di Moab e gli anziani di Madian partirono con in mano il compenso per l’oracolo. Arrivarono da Balaam e gli riferirono le parole di Balak. Balaam disse loro: </w:t>
      </w:r>
      <w:r w:rsidRPr="00E86F54">
        <w:rPr>
          <w:rFonts w:ascii="Arial" w:hAnsi="Arial"/>
          <w:i/>
          <w:iCs/>
          <w:sz w:val="24"/>
          <w:szCs w:val="24"/>
        </w:rPr>
        <w:lastRenderedPageBreak/>
        <w:t>«Alloggiate qui stanotte e vi darò la risposta secondo quanto mi dirà il Signore». I capi di Moab si fermarono da Balaam.</w:t>
      </w:r>
    </w:p>
    <w:p w14:paraId="165A866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 Balaam si alzò la mattina e disse ai prìncipi di Balak: «Andatevene nella vostra terra, perché il Signore si è rifiutato di lasciarmi venire con voi». I prìncipi di Moab si alzarono, tornarono da Balak e dissero: «Balaam si è rifiutato di venire con noi». 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29E23438"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65FA2148" w14:textId="391C1076"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00276B76" w:rsidRPr="00E86F54">
        <w:rPr>
          <w:rFonts w:ascii="Arial" w:hAnsi="Arial"/>
          <w:i/>
          <w:iCs/>
          <w:sz w:val="24"/>
          <w:szCs w:val="24"/>
        </w:rPr>
        <w:t xml:space="preserve"> </w:t>
      </w:r>
      <w:r w:rsidRPr="00E86F54">
        <w:rPr>
          <w:rFonts w:ascii="Arial" w:hAnsi="Arial"/>
          <w:i/>
          <w:iCs/>
          <w:sz w:val="24"/>
          <w:szCs w:val="24"/>
        </w:rPr>
        <w:t xml:space="preserve">Allora il Signore aprì gli occhi di Balaam ed egli vide l’angelo del Signore che stava ritto sulla strada, con in mano la spada sguainata. Balaam si inginocchiò e si prostrò con la faccia a terra. L’angelo del </w:t>
      </w:r>
      <w:r w:rsidRPr="00E86F54">
        <w:rPr>
          <w:rFonts w:ascii="Arial" w:hAnsi="Arial"/>
          <w:i/>
          <w:iCs/>
          <w:sz w:val="24"/>
          <w:szCs w:val="24"/>
        </w:rPr>
        <w:lastRenderedPageBreak/>
        <w:t>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47DBB84C"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Kiriat-Cusòt. Balak immolò bestiame grosso e minuto e mandò parte della carne a Balaam e ai prìncipi che erano con lui. La mattina Balak prese Balaam e lo fece salire a Bamòt Baal, e di là vide un’estremità del popolo accampato (Num 22,1-41). </w:t>
      </w:r>
    </w:p>
    <w:p w14:paraId="533A2016"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 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77EDDC15"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7B2107A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Allora Balak disse a Balaam: «Che cosa mi hai fatto? Per maledire i miei nemici io ti ho preso, ed ecco, li hai grandemente benedetti». Rispose: «Non devo forse aver cura di dire solo quello che il Signore mi mette sulla bocca?». Balak gli disse: «Vieni con me in altro luogo da dove tu possa vederlo; ne vedrai solo un’estremità, non lo vedrai tutto intero: di là maledicilo per me». Lo condusse al campo di Sofìm, </w:t>
      </w:r>
      <w:r w:rsidRPr="00E86F54">
        <w:rPr>
          <w:rFonts w:ascii="Arial" w:hAnsi="Arial"/>
          <w:i/>
          <w:iCs/>
          <w:sz w:val="24"/>
          <w:szCs w:val="24"/>
        </w:rPr>
        <w:lastRenderedPageBreak/>
        <w:t xml:space="preserve">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D2EFBB7"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Balaam tornò da Balak, che stava presso il suo olocausto insieme con i capi di Moab. Balak gli disse: «Che cosa ha detto il Signore?». Allora Balaam pronunciò il suo poema e disse:</w:t>
      </w:r>
    </w:p>
    <w:p w14:paraId="4E7B6CED"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700EAAF1"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7DC0E080"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B717F91" w14:textId="7B64D3A4"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lastRenderedPageBreak/>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276B76" w:rsidRPr="00E86F54">
        <w:rPr>
          <w:rFonts w:ascii="Arial" w:hAnsi="Arial"/>
          <w:i/>
          <w:iCs/>
          <w:sz w:val="24"/>
          <w:szCs w:val="24"/>
        </w:rPr>
        <w:t xml:space="preserve"> </w:t>
      </w:r>
      <w:r w:rsidRPr="00E86F54">
        <w:rPr>
          <w:rFonts w:ascii="Arial" w:hAnsi="Arial"/>
          <w:i/>
          <w:iCs/>
          <w:sz w:val="24"/>
          <w:szCs w:val="24"/>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7C37BB42" w14:textId="478E9F44"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w:t>
      </w:r>
      <w:r w:rsidR="00276B76" w:rsidRPr="00E86F54">
        <w:rPr>
          <w:rFonts w:ascii="Arial" w:hAnsi="Arial"/>
          <w:i/>
          <w:iCs/>
          <w:sz w:val="24"/>
          <w:szCs w:val="24"/>
        </w:rPr>
        <w:t xml:space="preserve"> </w:t>
      </w:r>
      <w:r w:rsidRPr="00E86F54">
        <w:rPr>
          <w:rFonts w:ascii="Arial" w:hAnsi="Arial"/>
          <w:i/>
          <w:iCs/>
          <w:sz w:val="24"/>
          <w:szCs w:val="24"/>
        </w:rPr>
        <w:t xml:space="preserve">«Ahimè!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0117CE3D"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Ecco quanto troviamo ancora su Balaam nel Libro dei Numeri: </w:t>
      </w:r>
    </w:p>
    <w:p w14:paraId="094FA5FF"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F9FE514" w14:textId="7AC72EBE"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lastRenderedPageBreak/>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276B76" w:rsidRPr="00E86F54">
        <w:rPr>
          <w:rFonts w:ascii="Arial" w:hAnsi="Arial"/>
          <w:i/>
          <w:iCs/>
          <w:sz w:val="24"/>
          <w:szCs w:val="24"/>
        </w:rPr>
        <w:t xml:space="preserve"> </w:t>
      </w:r>
      <w:r w:rsidRPr="00E86F54">
        <w:rPr>
          <w:rFonts w:ascii="Arial" w:hAnsi="Arial"/>
          <w:i/>
          <w:iCs/>
          <w:sz w:val="24"/>
          <w:szCs w:val="24"/>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44241382"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370D3F4A"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w:t>
      </w:r>
      <w:r w:rsidRPr="00E86F54">
        <w:rPr>
          <w:rFonts w:ascii="Arial" w:hAnsi="Arial"/>
          <w:i/>
          <w:iCs/>
          <w:sz w:val="24"/>
          <w:szCs w:val="24"/>
        </w:rPr>
        <w:lastRenderedPageBreak/>
        <w:t>per voi quanto per i vostri prigionieri. Purificherete anche ogni veste, ogni oggetto di pelle, ogni lavoro di pelo di capra e ogni oggetto di legno». 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1241C44A"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 (Num 31,1-30).</w:t>
      </w:r>
    </w:p>
    <w:p w14:paraId="00140C86"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Nel resto dell’Antico Testamento così viene ricordato Balaam:</w:t>
      </w:r>
    </w:p>
    <w:p w14:paraId="1C3128A7"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(Gs 24,1-10). </w:t>
      </w:r>
    </w:p>
    <w:p w14:paraId="24F15C72"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lastRenderedPageBreak/>
        <w:t xml:space="preserve">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 (Ne 13,1-3). </w:t>
      </w:r>
    </w:p>
    <w:p w14:paraId="5A74575B"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3C482503"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Nel Nuovo Testamento, non solo la Seconda Lettera di Pietro, parlano di Balaam anche la Lettera di Giuda e l’Apocalisse.</w:t>
      </w:r>
    </w:p>
    <w:p w14:paraId="36C0AD98"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 </w:t>
      </w:r>
    </w:p>
    <w:p w14:paraId="18D08154"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14:paraId="11FE3694"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Qual è il peccato di Balaam secondo gli autori sacri? È quello di insegnare ai nemici del popolo di Dio come indebolire la sua forza e così renderlo vincibile: </w:t>
      </w:r>
      <w:r w:rsidRPr="00E86F54">
        <w:rPr>
          <w:rFonts w:ascii="Arial" w:hAnsi="Arial"/>
          <w:sz w:val="24"/>
          <w:szCs w:val="24"/>
        </w:rPr>
        <w:lastRenderedPageBreak/>
        <w:t>facendo peccare Israele contro la Legge del Signore. Balaam sa che la forza del popolo di Dio è l’obbedienza alla Legge dell’alleanza. Chi vuole sconfiggere Israele una cosa sola deve fare: tentarlo perché trasgredisca i comandamenti. Per grazia del Signore c’è Mosè che vigila perché questo non accada. Quando Israele pecca contro il suo Signore, o rientra subito nell’alleanza oppure diviene il più debole tra tutti i popoli.</w:t>
      </w:r>
    </w:p>
    <w:p w14:paraId="6080950B"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Possiamo aprirci alla comprensione di questa altissima verità – l’invincibilità del popolo di Dio è nell’obbedienza al suo Signore, con una riflessione scritta sulla perfetta letizia. Leggiamo e comprenderemo:</w:t>
      </w:r>
    </w:p>
    <w:p w14:paraId="3FE2B990" w14:textId="77777777" w:rsidR="003B01C2" w:rsidRPr="00E86F54" w:rsidRDefault="003B01C2" w:rsidP="003B01C2">
      <w:pPr>
        <w:spacing w:after="120"/>
        <w:jc w:val="both"/>
        <w:rPr>
          <w:rFonts w:ascii="Arial" w:eastAsia="Calibri" w:hAnsi="Arial" w:cs="Arial"/>
          <w:sz w:val="24"/>
          <w:szCs w:val="24"/>
        </w:rPr>
      </w:pPr>
      <w:r w:rsidRPr="00D71F45">
        <w:rPr>
          <w:rFonts w:ascii="Arial" w:hAnsi="Arial"/>
          <w:b/>
          <w:sz w:val="24"/>
          <w:szCs w:val="24"/>
        </w:rPr>
        <w:t xml:space="preserve">Sulla perfetta letizia. </w:t>
      </w:r>
      <w:r w:rsidRPr="00E86F54">
        <w:rPr>
          <w:rFonts w:ascii="Arial" w:eastAsia="Calibri" w:hAnsi="Arial" w:cs="Arial"/>
          <w:sz w:val="24"/>
          <w:szCs w:val="24"/>
        </w:rPr>
        <w:t>Iniziamo questa riflessione “Sulla perfetta letizia”, avvalendoci di due Parole dello Spirito Santo. La prima è attinta dalla Lettera di San Giacomo Apostolo (Gc 1,2-4). La seconda è attinta dal Cantico di Mosè (Dt 32,1-43).</w:t>
      </w:r>
    </w:p>
    <w:p w14:paraId="77F598BC" w14:textId="77777777" w:rsidR="003B01C2" w:rsidRPr="00D71F45" w:rsidRDefault="003B01C2" w:rsidP="003B01C2">
      <w:pPr>
        <w:spacing w:after="120"/>
        <w:jc w:val="both"/>
        <w:rPr>
          <w:rFonts w:ascii="Arial" w:eastAsia="Calibri" w:hAnsi="Arial"/>
          <w:sz w:val="24"/>
          <w:szCs w:val="24"/>
        </w:rPr>
      </w:pPr>
      <w:r w:rsidRPr="00D71F45">
        <w:rPr>
          <w:rFonts w:ascii="Arial" w:eastAsia="Calibri" w:hAnsi="Arial"/>
          <w:sz w:val="24"/>
          <w:szCs w:val="24"/>
        </w:rPr>
        <w:t>Parola attinta dall’Apostolo Giacomo:</w:t>
      </w:r>
    </w:p>
    <w:p w14:paraId="23F152D1" w14:textId="77777777" w:rsidR="003B01C2" w:rsidRPr="00E86F54" w:rsidRDefault="003B01C2" w:rsidP="00E86F54">
      <w:pPr>
        <w:autoSpaceDE w:val="0"/>
        <w:autoSpaceDN w:val="0"/>
        <w:adjustRightInd w:val="0"/>
        <w:spacing w:after="120"/>
        <w:ind w:left="567" w:right="567"/>
        <w:jc w:val="both"/>
        <w:rPr>
          <w:rFonts w:ascii="Arial" w:eastAsia="Calibri" w:hAnsi="Arial" w:cs="Arial"/>
          <w:bCs/>
          <w:sz w:val="24"/>
          <w:szCs w:val="24"/>
        </w:rPr>
      </w:pPr>
      <w:r w:rsidRPr="00E86F54">
        <w:rPr>
          <w:rFonts w:ascii="Arial" w:eastAsia="Calibri" w:hAnsi="Arial" w:cs="Arial"/>
          <w:bCs/>
          <w:i/>
          <w:iCs/>
          <w:sz w:val="24"/>
          <w:szCs w:val="24"/>
        </w:rPr>
        <w:t>Omne gaudium existimate, fratres mei, cum in temptationibus variis incideritis, scientes quod probatio fidei vestrae patientiam operatur, patientia autem opus perfectum habeat ut sitis perfecti et integri in nullo deficientes</w:t>
      </w:r>
      <w:r w:rsidRPr="00E86F54">
        <w:rPr>
          <w:rFonts w:ascii="Arial" w:eastAsia="Calibri" w:hAnsi="Arial" w:cs="Arial"/>
          <w:bCs/>
          <w:sz w:val="24"/>
          <w:szCs w:val="24"/>
        </w:rPr>
        <w:t xml:space="preserve"> (Gc 1,2-4). </w:t>
      </w:r>
    </w:p>
    <w:p w14:paraId="7C02F2C4" w14:textId="77777777" w:rsidR="003B01C2" w:rsidRPr="00E86F54" w:rsidRDefault="003B01C2" w:rsidP="00E86F54">
      <w:pPr>
        <w:autoSpaceDE w:val="0"/>
        <w:autoSpaceDN w:val="0"/>
        <w:adjustRightInd w:val="0"/>
        <w:spacing w:after="120"/>
        <w:ind w:left="567" w:right="567"/>
        <w:jc w:val="both"/>
        <w:rPr>
          <w:rFonts w:eastAsia="Calibri"/>
          <w:bCs/>
          <w:sz w:val="24"/>
          <w:szCs w:val="24"/>
        </w:rPr>
      </w:pPr>
      <w:r w:rsidRPr="00E86F54">
        <w:rPr>
          <w:rFonts w:ascii="Greek" w:eastAsia="Calibri" w:hAnsi="Greek" w:cs="Greek"/>
          <w:bCs/>
          <w:sz w:val="24"/>
          <w:szCs w:val="24"/>
        </w:rPr>
        <w:t xml:space="preserve">P©san car¦n ¹g»sasqe, ¢delfo… mou, Ótan peirasmo‹j peripšshte poik…loij, ginèskontej Óti tÕ dok…mion Ømîn tÁj p…stewj katerg£zetai Øpomon»n: ¹ d Øpomon¾ œrgon tšleion ™cštw, †na Ãte tšleioi kaˆ ÐlÒklhroi, ™n mhdenˆ leipÒmenoi. </w:t>
      </w:r>
      <w:r w:rsidRPr="00E86F54">
        <w:rPr>
          <w:rFonts w:eastAsia="Calibri"/>
          <w:bCs/>
          <w:sz w:val="24"/>
          <w:szCs w:val="24"/>
        </w:rPr>
        <w:t>(Gc 1,2-4)</w:t>
      </w:r>
    </w:p>
    <w:p w14:paraId="1828370D" w14:textId="77777777" w:rsidR="003B01C2" w:rsidRPr="00E86F54" w:rsidRDefault="003B01C2" w:rsidP="00E86F54">
      <w:pPr>
        <w:spacing w:after="120"/>
        <w:ind w:left="567" w:right="567"/>
        <w:jc w:val="both"/>
        <w:rPr>
          <w:rFonts w:ascii="Arial" w:eastAsia="Calibri" w:hAnsi="Arial" w:cs="Arial"/>
          <w:bCs/>
          <w:sz w:val="24"/>
          <w:szCs w:val="24"/>
        </w:rPr>
      </w:pPr>
      <w:r w:rsidRPr="00E86F54">
        <w:rPr>
          <w:rFonts w:ascii="Arial" w:eastAsia="Calibri" w:hAnsi="Arial" w:cs="Arial"/>
          <w:bCs/>
          <w:sz w:val="24"/>
          <w:szCs w:val="24"/>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59D4AC49" w14:textId="77777777" w:rsidR="003B01C2" w:rsidRPr="00D71F45" w:rsidRDefault="003B01C2" w:rsidP="003B01C2">
      <w:pPr>
        <w:spacing w:after="120"/>
        <w:jc w:val="both"/>
        <w:rPr>
          <w:rFonts w:ascii="Arial" w:eastAsia="Calibri" w:hAnsi="Arial"/>
          <w:sz w:val="24"/>
          <w:szCs w:val="24"/>
        </w:rPr>
      </w:pPr>
      <w:r w:rsidRPr="00D71F45">
        <w:rPr>
          <w:rFonts w:ascii="Arial" w:eastAsia="Calibri" w:hAnsi="Arial"/>
          <w:sz w:val="24"/>
          <w:szCs w:val="24"/>
        </w:rPr>
        <w:t>Parola attinta dal Cantico di Mosè:</w:t>
      </w:r>
    </w:p>
    <w:p w14:paraId="650E67F3" w14:textId="77777777" w:rsid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624BFBD8" w14:textId="77777777" w:rsidR="00E86F54" w:rsidRDefault="003B01C2" w:rsidP="00E86F54">
      <w:pPr>
        <w:spacing w:after="120"/>
        <w:ind w:left="567" w:right="567"/>
        <w:jc w:val="both"/>
        <w:rPr>
          <w:rFonts w:ascii="Arial" w:eastAsia="Calibri" w:hAnsi="Arial" w:cs="Arial"/>
          <w:bCs/>
          <w:sz w:val="24"/>
          <w:szCs w:val="24"/>
        </w:rPr>
      </w:pPr>
      <w:r w:rsidRPr="00E86F54">
        <w:rPr>
          <w:rFonts w:ascii="Greek" w:eastAsia="Calibri" w:hAnsi="Greek" w:cs="Greek"/>
          <w:bCs/>
          <w:sz w:val="24"/>
          <w:szCs w:val="24"/>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E86F54">
        <w:rPr>
          <w:rFonts w:ascii="Arial" w:eastAsia="Calibri" w:hAnsi="Arial" w:cs="Arial"/>
          <w:bCs/>
          <w:sz w:val="24"/>
          <w:szCs w:val="24"/>
        </w:rPr>
        <w:t xml:space="preserve"> (Dt 32,15-18).</w:t>
      </w:r>
    </w:p>
    <w:p w14:paraId="5E6B979B" w14:textId="2209854F" w:rsidR="003B01C2" w:rsidRPr="00D71F45" w:rsidRDefault="003B01C2" w:rsidP="00E86F54">
      <w:pPr>
        <w:spacing w:after="120"/>
        <w:ind w:left="567" w:right="567"/>
        <w:jc w:val="both"/>
        <w:rPr>
          <w:rFonts w:ascii="Arial" w:eastAsia="Calibri" w:hAnsi="Arial" w:cs="Arial"/>
          <w:sz w:val="24"/>
          <w:szCs w:val="24"/>
        </w:rPr>
      </w:pPr>
      <w:r w:rsidRPr="00D71F45">
        <w:rPr>
          <w:rFonts w:ascii="Arial" w:eastAsia="Calibri" w:hAnsi="Arial" w:cs="Arial"/>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w:t>
      </w:r>
      <w:r w:rsidRPr="00D71F45">
        <w:rPr>
          <w:rFonts w:ascii="Arial" w:eastAsia="Calibri" w:hAnsi="Arial" w:cs="Arial"/>
          <w:sz w:val="24"/>
          <w:szCs w:val="24"/>
        </w:rPr>
        <w:lastRenderedPageBreak/>
        <w:t xml:space="preserve">che non sono Dio, a dèi che non conoscevano, nuovi, venuti da poco, che i vostri padri non avevano temuto. La Roccia, che ti ha generato, tu hai trascurato; hai dimenticato il Dio che ti ha procreato! (Dt 32,15-18). </w:t>
      </w:r>
    </w:p>
    <w:p w14:paraId="60A3F0F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0C5F5360"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400E4D16" w14:textId="77777777" w:rsidR="003B01C2" w:rsidRPr="00E86F54" w:rsidRDefault="003B01C2" w:rsidP="003B01C2">
      <w:pPr>
        <w:spacing w:after="120"/>
        <w:jc w:val="both"/>
        <w:rPr>
          <w:rFonts w:ascii="Arial" w:eastAsia="Calibri" w:hAnsi="Arial" w:cs="Arial"/>
          <w:bCs/>
          <w:sz w:val="24"/>
          <w:szCs w:val="24"/>
        </w:rPr>
      </w:pPr>
      <w:r w:rsidRPr="00E86F54">
        <w:rPr>
          <w:rFonts w:ascii="Arial" w:hAnsi="Arial"/>
          <w:bCs/>
          <w:sz w:val="24"/>
          <w:szCs w:val="24"/>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E86F54">
        <w:rPr>
          <w:rFonts w:ascii="Arial" w:eastAsia="Calibri" w:hAnsi="Arial" w:cs="Arial"/>
          <w:bCs/>
          <w:sz w:val="24"/>
          <w:szCs w:val="24"/>
        </w:rPr>
        <w:t>partire dalla Parola attinta dal Cantico di Mosè (Dt 32,15-18).</w:t>
      </w:r>
    </w:p>
    <w:p w14:paraId="7FB01C35" w14:textId="77777777" w:rsidR="003B01C2" w:rsidRPr="00D71F45" w:rsidRDefault="003B01C2" w:rsidP="003B01C2">
      <w:pPr>
        <w:spacing w:after="120"/>
        <w:jc w:val="both"/>
        <w:rPr>
          <w:rFonts w:ascii="Arial" w:eastAsia="Calibri" w:hAnsi="Arial"/>
          <w:b/>
          <w:bCs/>
          <w:color w:val="000000"/>
          <w:sz w:val="24"/>
          <w:szCs w:val="24"/>
        </w:rPr>
      </w:pPr>
      <w:r w:rsidRPr="00D71F45">
        <w:rPr>
          <w:rFonts w:ascii="Arial" w:eastAsia="Calibri" w:hAnsi="Arial"/>
          <w:b/>
          <w:sz w:val="24"/>
          <w:szCs w:val="24"/>
        </w:rPr>
        <w:t xml:space="preserve">Incrassatus est dilectus et recalcitravit: </w:t>
      </w:r>
    </w:p>
    <w:p w14:paraId="22370794"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342A890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5ED72688"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7EEE2591"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I figli di Israele hanno abbandonato la roccia che li ha redenti, liberati, salvati, custoditi, protetti. Essi sono nella grande tribolazione. Versano in grandissimi mali di ogni genere. Questi mali sono il frutto dell’abbandono dell’Alleanza da essi </w:t>
      </w:r>
      <w:r w:rsidRPr="00E86F54">
        <w:rPr>
          <w:rFonts w:ascii="Arial" w:hAnsi="Arial"/>
          <w:sz w:val="24"/>
          <w:szCs w:val="24"/>
        </w:rPr>
        <w:lastRenderedPageBreak/>
        <w:t xml:space="preserve">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12416A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3086AD0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39A80E7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7F40359C" w14:textId="36C183CF"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w:t>
      </w:r>
      <w:r w:rsidRPr="00E86F54">
        <w:rPr>
          <w:rFonts w:ascii="Arial" w:hAnsi="Arial"/>
          <w:bCs/>
          <w:i/>
          <w:iCs/>
          <w:sz w:val="24"/>
          <w:szCs w:val="24"/>
        </w:rPr>
        <w:lastRenderedPageBreak/>
        <w:t>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276B76" w:rsidRPr="00E86F54">
        <w:rPr>
          <w:rFonts w:ascii="Arial" w:hAnsi="Arial"/>
          <w:bCs/>
          <w:i/>
          <w:iCs/>
          <w:sz w:val="24"/>
          <w:szCs w:val="24"/>
        </w:rPr>
        <w:t xml:space="preserve"> </w:t>
      </w:r>
      <w:r w:rsidRPr="00E86F54">
        <w:rPr>
          <w:rFonts w:ascii="Arial" w:hAnsi="Arial"/>
          <w:bCs/>
          <w:i/>
          <w:iCs/>
          <w:sz w:val="24"/>
          <w:szCs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276B76" w:rsidRPr="00E86F54">
        <w:rPr>
          <w:rFonts w:ascii="Arial" w:hAnsi="Arial"/>
          <w:bCs/>
          <w:i/>
          <w:iCs/>
          <w:sz w:val="24"/>
          <w:szCs w:val="24"/>
        </w:rPr>
        <w:t xml:space="preserve"> </w:t>
      </w:r>
      <w:r w:rsidRPr="00E86F54">
        <w:rPr>
          <w:rFonts w:ascii="Arial" w:hAnsi="Arial"/>
          <w:bCs/>
          <w:i/>
          <w:iCs/>
          <w:sz w:val="24"/>
          <w:szCs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5D5592F6" w14:textId="77777777" w:rsidR="003B01C2" w:rsidRPr="00E86F54" w:rsidRDefault="003B01C2" w:rsidP="003B01C2">
      <w:pPr>
        <w:spacing w:after="120"/>
        <w:jc w:val="both"/>
        <w:rPr>
          <w:rFonts w:ascii="Arial" w:hAnsi="Arial"/>
          <w:bCs/>
          <w:iCs/>
          <w:sz w:val="24"/>
          <w:szCs w:val="24"/>
        </w:rPr>
      </w:pPr>
      <w:r w:rsidRPr="00E86F54">
        <w:rPr>
          <w:rFonts w:ascii="Arial" w:hAnsi="Arial"/>
          <w:bCs/>
          <w:iCs/>
          <w:sz w:val="24"/>
          <w:szCs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36F3D9C9" w14:textId="77777777" w:rsidR="003B01C2" w:rsidRPr="00D71F45" w:rsidRDefault="003B01C2" w:rsidP="003B01C2">
      <w:pPr>
        <w:spacing w:after="120"/>
        <w:jc w:val="both"/>
        <w:rPr>
          <w:rFonts w:ascii="Arial" w:hAnsi="Arial"/>
          <w:sz w:val="24"/>
          <w:szCs w:val="24"/>
        </w:rPr>
      </w:pPr>
      <w:bookmarkStart w:id="704" w:name="_Toc105012883"/>
      <w:r w:rsidRPr="00D71F45">
        <w:rPr>
          <w:rFonts w:ascii="Arial" w:hAnsi="Arial"/>
          <w:sz w:val="24"/>
          <w:szCs w:val="24"/>
        </w:rPr>
        <w:t>Breve nota sulla teologica della storia</w:t>
      </w:r>
      <w:bookmarkEnd w:id="704"/>
      <w:r w:rsidRPr="00D71F45">
        <w:rPr>
          <w:rFonts w:ascii="Arial" w:hAnsi="Arial"/>
          <w:sz w:val="24"/>
          <w:szCs w:val="24"/>
        </w:rPr>
        <w:t xml:space="preserve">: </w:t>
      </w:r>
    </w:p>
    <w:p w14:paraId="43F6B58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6A9E0C9F"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la grande opera di Dio: </w:t>
      </w:r>
    </w:p>
    <w:p w14:paraId="4C572C2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7454EFF"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l’opera degli uomini: </w:t>
      </w:r>
    </w:p>
    <w:p w14:paraId="48F47862"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32,5-6). </w:t>
      </w:r>
    </w:p>
    <w:p w14:paraId="65BB2915"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l’opera di Dio: </w:t>
      </w:r>
    </w:p>
    <w:p w14:paraId="5823F088"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75CF6C7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31801F7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B44E2BE"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l’opera degli uomini: </w:t>
      </w:r>
    </w:p>
    <w:p w14:paraId="3CBB4ED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78CB7FD0"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l’opera del Signore: </w:t>
      </w:r>
    </w:p>
    <w:p w14:paraId="31F3513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w:t>
      </w:r>
      <w:r w:rsidRPr="00E86F54">
        <w:rPr>
          <w:rFonts w:ascii="Arial" w:hAnsi="Arial"/>
          <w:bCs/>
          <w:i/>
          <w:iCs/>
          <w:sz w:val="24"/>
          <w:szCs w:val="24"/>
        </w:rPr>
        <w:lastRenderedPageBreak/>
        <w:t>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E80629B"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l’opera degli uomini: </w:t>
      </w:r>
    </w:p>
    <w:p w14:paraId="7E53BF2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6DD93C1E"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 xml:space="preserve">Ecco l’opera del Signore: </w:t>
      </w:r>
    </w:p>
    <w:p w14:paraId="41E43BF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w:t>
      </w:r>
      <w:r w:rsidRPr="00E86F54">
        <w:rPr>
          <w:rFonts w:ascii="Arial" w:hAnsi="Arial"/>
          <w:bCs/>
          <w:i/>
          <w:iCs/>
          <w:sz w:val="24"/>
          <w:szCs w:val="24"/>
        </w:rPr>
        <w:lastRenderedPageBreak/>
        <w:t xml:space="preserve">servi; volgerà la vendetta contro i suoi avversari e purificherà la sua terra e il suo popolo» (Dt 32,1-43). </w:t>
      </w:r>
    </w:p>
    <w:p w14:paraId="6BDD5050"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245F083F" w14:textId="123897EB" w:rsidR="003B01C2" w:rsidRPr="00E86F54" w:rsidRDefault="003B01C2" w:rsidP="003B01C2">
      <w:pPr>
        <w:spacing w:after="120"/>
        <w:jc w:val="both"/>
        <w:rPr>
          <w:rFonts w:ascii="Arial" w:hAnsi="Arial"/>
          <w:sz w:val="24"/>
          <w:szCs w:val="24"/>
        </w:rPr>
      </w:pPr>
      <w:r w:rsidRPr="00E86F54">
        <w:rPr>
          <w:rFonts w:ascii="Arial" w:hAnsi="Arial"/>
          <w:sz w:val="24"/>
          <w:szCs w:val="24"/>
        </w:rPr>
        <w:t>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w:t>
      </w:r>
      <w:r w:rsidR="00276B76" w:rsidRPr="00E86F54">
        <w:rPr>
          <w:rFonts w:ascii="Arial" w:hAnsi="Arial"/>
          <w:sz w:val="24"/>
          <w:szCs w:val="24"/>
        </w:rPr>
        <w:t xml:space="preserve"> </w:t>
      </w:r>
      <w:r w:rsidRPr="00E86F54">
        <w:rPr>
          <w:rFonts w:ascii="Arial" w:hAnsi="Arial"/>
          <w:sz w:val="24"/>
          <w:szCs w:val="24"/>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6CCC240A"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6E8F7496"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si sole svanisce. Impedendo così al Signore di operare la sua risurrezione. </w:t>
      </w:r>
    </w:p>
    <w:p w14:paraId="1078A07F"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7EB1E14E"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Ecco con quali parole il Signore parla al suo popolo: Esse sono sempre di condanna del male e di promessa di risurrezione. </w:t>
      </w:r>
    </w:p>
    <w:p w14:paraId="091D5DE2" w14:textId="77777777" w:rsidR="003B01C2" w:rsidRPr="00D71F45" w:rsidRDefault="003B01C2" w:rsidP="003B01C2">
      <w:pPr>
        <w:spacing w:after="120"/>
        <w:jc w:val="both"/>
        <w:rPr>
          <w:rFonts w:ascii="Arial" w:hAnsi="Arial"/>
          <w:b/>
          <w:sz w:val="24"/>
          <w:szCs w:val="24"/>
        </w:rPr>
      </w:pPr>
      <w:bookmarkStart w:id="705" w:name="_Toc105012884"/>
      <w:r w:rsidRPr="00D71F45">
        <w:rPr>
          <w:rFonts w:ascii="Arial" w:hAnsi="Arial"/>
          <w:b/>
          <w:sz w:val="24"/>
          <w:szCs w:val="24"/>
        </w:rPr>
        <w:t>Dereliquit Deum factorem suum</w:t>
      </w:r>
      <w:bookmarkEnd w:id="705"/>
    </w:p>
    <w:p w14:paraId="46A753FC"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w:t>
      </w:r>
      <w:r w:rsidRPr="00E86F54">
        <w:rPr>
          <w:rFonts w:ascii="Arial" w:hAnsi="Arial"/>
          <w:bCs/>
          <w:i/>
          <w:iCs/>
          <w:sz w:val="24"/>
          <w:szCs w:val="24"/>
        </w:rPr>
        <w:lastRenderedPageBreak/>
        <w:t>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1C4DBCD2" w14:textId="77777777" w:rsidR="003B01C2" w:rsidRPr="00D71F45" w:rsidRDefault="003B01C2" w:rsidP="003B01C2">
      <w:pPr>
        <w:spacing w:after="120"/>
        <w:jc w:val="both"/>
        <w:rPr>
          <w:rFonts w:ascii="Arial" w:hAnsi="Arial"/>
          <w:b/>
          <w:sz w:val="24"/>
          <w:szCs w:val="24"/>
        </w:rPr>
      </w:pPr>
      <w:bookmarkStart w:id="706" w:name="_Toc105012885"/>
      <w:r w:rsidRPr="00D71F45">
        <w:rPr>
          <w:rFonts w:ascii="Arial" w:hAnsi="Arial"/>
          <w:b/>
          <w:sz w:val="24"/>
          <w:szCs w:val="24"/>
        </w:rPr>
        <w:t>Ipsi me provocaverunt in eo qui non erat deus</w:t>
      </w:r>
      <w:bookmarkEnd w:id="706"/>
      <w:r w:rsidRPr="00D71F45">
        <w:rPr>
          <w:rFonts w:ascii="Arial" w:hAnsi="Arial"/>
          <w:b/>
          <w:sz w:val="24"/>
          <w:szCs w:val="24"/>
        </w:rPr>
        <w:t xml:space="preserve"> </w:t>
      </w:r>
    </w:p>
    <w:p w14:paraId="6D5188B2"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w:t>
      </w:r>
      <w:r w:rsidRPr="00E86F54">
        <w:rPr>
          <w:rFonts w:ascii="Arial" w:hAnsi="Arial"/>
          <w:i/>
          <w:iCs/>
          <w:sz w:val="24"/>
          <w:szCs w:val="24"/>
        </w:rPr>
        <w:lastRenderedPageBreak/>
        <w:t>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BF60EA5" w14:textId="77777777" w:rsidR="003B01C2" w:rsidRPr="00D71F45" w:rsidRDefault="003B01C2" w:rsidP="003B01C2">
      <w:pPr>
        <w:spacing w:after="120"/>
        <w:jc w:val="both"/>
        <w:rPr>
          <w:rFonts w:ascii="Arial" w:hAnsi="Arial"/>
          <w:b/>
          <w:sz w:val="24"/>
          <w:szCs w:val="24"/>
        </w:rPr>
      </w:pPr>
      <w:bookmarkStart w:id="707" w:name="_Toc105012886"/>
      <w:r w:rsidRPr="00D71F45">
        <w:rPr>
          <w:rFonts w:ascii="Arial" w:hAnsi="Arial"/>
          <w:b/>
          <w:sz w:val="24"/>
          <w:szCs w:val="24"/>
        </w:rPr>
        <w:t>Recessit a Deo salutari suo</w:t>
      </w:r>
      <w:bookmarkEnd w:id="707"/>
      <w:r w:rsidRPr="00D71F45">
        <w:rPr>
          <w:rFonts w:ascii="Arial" w:hAnsi="Arial"/>
          <w:b/>
          <w:sz w:val="24"/>
          <w:szCs w:val="24"/>
        </w:rPr>
        <w:t xml:space="preserve"> </w:t>
      </w:r>
    </w:p>
    <w:p w14:paraId="599CC50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E40805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B87F2F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w:t>
      </w:r>
      <w:r w:rsidRPr="00E86F54">
        <w:rPr>
          <w:rFonts w:ascii="Arial" w:hAnsi="Arial"/>
          <w:bCs/>
          <w:i/>
          <w:iCs/>
          <w:sz w:val="24"/>
          <w:szCs w:val="24"/>
        </w:rPr>
        <w:lastRenderedPageBreak/>
        <w:t>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981405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E8EAD3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298D04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B7A385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Perciò, o prostituta, ascolta la parola del Signore. Così dice il Signore Dio: Per le tue ricchezze sperperate, per la tua nudità scoperta nelle tue prostituzioni con i tuoi amanti e con tutti i tuoi idoli abominevoli, per </w:t>
      </w:r>
      <w:r w:rsidRPr="00E86F54">
        <w:rPr>
          <w:rFonts w:ascii="Arial" w:hAnsi="Arial"/>
          <w:bCs/>
          <w:i/>
          <w:iCs/>
          <w:sz w:val="24"/>
          <w:szCs w:val="24"/>
        </w:rPr>
        <w:lastRenderedPageBreak/>
        <w:t>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ACF21B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74D3C5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9111E7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w:t>
      </w:r>
      <w:r w:rsidRPr="00E86F54">
        <w:rPr>
          <w:rFonts w:ascii="Arial" w:hAnsi="Arial"/>
          <w:bCs/>
          <w:i/>
          <w:iCs/>
          <w:sz w:val="24"/>
          <w:szCs w:val="24"/>
        </w:rPr>
        <w:lastRenderedPageBreak/>
        <w:t xml:space="preserve">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10CB7A6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9247958" w14:textId="77777777" w:rsidR="003B01C2" w:rsidRPr="00D71F45" w:rsidRDefault="003B01C2" w:rsidP="003B01C2">
      <w:pPr>
        <w:spacing w:after="120"/>
        <w:jc w:val="both"/>
        <w:rPr>
          <w:rFonts w:ascii="Arial" w:hAnsi="Arial"/>
          <w:b/>
          <w:sz w:val="24"/>
          <w:szCs w:val="24"/>
        </w:rPr>
      </w:pPr>
      <w:bookmarkStart w:id="708" w:name="_Toc105012887"/>
      <w:r w:rsidRPr="00D71F45">
        <w:rPr>
          <w:rFonts w:ascii="Arial" w:hAnsi="Arial"/>
          <w:b/>
          <w:sz w:val="24"/>
          <w:szCs w:val="24"/>
        </w:rPr>
        <w:t>Gens absque consilio est et sine prudentia</w:t>
      </w:r>
      <w:bookmarkEnd w:id="708"/>
    </w:p>
    <w:p w14:paraId="3750055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3E9319F"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74216CE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w:t>
      </w:r>
      <w:r w:rsidRPr="00E86F54">
        <w:rPr>
          <w:rFonts w:ascii="Arial" w:hAnsi="Arial"/>
          <w:bCs/>
          <w:i/>
          <w:iCs/>
          <w:sz w:val="24"/>
          <w:szCs w:val="24"/>
        </w:rPr>
        <w:lastRenderedPageBreak/>
        <w:t>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15B2F4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231CFDF" w14:textId="559CFA20"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276B76" w:rsidRPr="00E86F54">
        <w:rPr>
          <w:rFonts w:ascii="Arial" w:hAnsi="Arial"/>
          <w:bCs/>
          <w:i/>
          <w:iCs/>
          <w:sz w:val="24"/>
          <w:szCs w:val="24"/>
        </w:rPr>
        <w:t xml:space="preserve"> </w:t>
      </w:r>
      <w:r w:rsidRPr="00E86F54">
        <w:rPr>
          <w:rFonts w:ascii="Arial" w:hAnsi="Arial"/>
          <w:bCs/>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E86F54">
        <w:rPr>
          <w:rFonts w:ascii="Arial" w:hAnsi="Arial"/>
          <w:bCs/>
          <w:i/>
          <w:iCs/>
          <w:sz w:val="24"/>
          <w:szCs w:val="24"/>
        </w:rPr>
        <w:tab/>
        <w:t xml:space="preserve">Ecco, io ti chiamo in giudizio, perché hai detto: “Non ho peccato!”. Con quale leggerezza cambi strada? Anche dall’Egitto sarai delusa, come fosti delusa dall’Assiria. Anche di là tornerai con le mani sul </w:t>
      </w:r>
      <w:r w:rsidRPr="00E86F54">
        <w:rPr>
          <w:rFonts w:ascii="Arial" w:hAnsi="Arial"/>
          <w:bCs/>
          <w:i/>
          <w:iCs/>
          <w:sz w:val="24"/>
          <w:szCs w:val="24"/>
        </w:rPr>
        <w:lastRenderedPageBreak/>
        <w:t>capo, perché il Signore ha respinto coloro nei quali confidi; da loro non avrai alcun vantaggio (Ger 2,1-37).</w:t>
      </w:r>
    </w:p>
    <w:p w14:paraId="2C007B60" w14:textId="77777777" w:rsidR="003B01C2" w:rsidRPr="00D71F45" w:rsidRDefault="003B01C2" w:rsidP="003B01C2">
      <w:pPr>
        <w:spacing w:after="120"/>
        <w:jc w:val="both"/>
        <w:rPr>
          <w:rFonts w:ascii="Arial" w:hAnsi="Arial"/>
          <w:b/>
          <w:sz w:val="24"/>
          <w:szCs w:val="24"/>
        </w:rPr>
      </w:pPr>
      <w:bookmarkStart w:id="709" w:name="_Toc105012888"/>
      <w:r w:rsidRPr="00D71F45">
        <w:rPr>
          <w:rFonts w:ascii="Arial" w:hAnsi="Arial"/>
          <w:b/>
          <w:sz w:val="24"/>
          <w:szCs w:val="24"/>
        </w:rPr>
        <w:t>Gomorrae uva eorum uva</w:t>
      </w:r>
      <w:bookmarkEnd w:id="709"/>
    </w:p>
    <w:p w14:paraId="2989D1C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74209E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2B829C6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w:t>
      </w:r>
      <w:r w:rsidRPr="00E86F54">
        <w:rPr>
          <w:rFonts w:ascii="Arial" w:hAnsi="Arial"/>
          <w:bCs/>
          <w:i/>
          <w:iCs/>
          <w:sz w:val="24"/>
          <w:szCs w:val="24"/>
        </w:rPr>
        <w:lastRenderedPageBreak/>
        <w:t>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CB6680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CC14A6E"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E5123CB"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Ecco una pubblica confessione fatta nella fornace ardente da Azaria, scaraventato in essa con altri due giovani, perché fedeli al loro Dio e Signore:</w:t>
      </w:r>
    </w:p>
    <w:p w14:paraId="39D707A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094E451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Ora non osiamo aprire la bocca: disonore e disprezzo sono toccati a quelli che ti servono, a quelli che ti adorano. Non ci abbandonare fino </w:t>
      </w:r>
      <w:r w:rsidRPr="00E86F54">
        <w:rPr>
          <w:rFonts w:ascii="Arial" w:hAnsi="Arial"/>
          <w:bCs/>
          <w:i/>
          <w:iCs/>
          <w:sz w:val="24"/>
          <w:szCs w:val="24"/>
        </w:rPr>
        <w:lastRenderedPageBreak/>
        <w:t>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ABDB45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ABC226D"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1E81B1FA"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70957964" w14:textId="347883A4"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«Alzatevi e benedite il Signore, vostro Dio, da sempre e per sempre!</w:t>
      </w:r>
      <w:r w:rsidR="00276B76" w:rsidRPr="00E86F54">
        <w:rPr>
          <w:rFonts w:ascii="Arial" w:hAnsi="Arial"/>
          <w:bCs/>
          <w:i/>
          <w:iCs/>
          <w:sz w:val="24"/>
          <w:szCs w:val="24"/>
        </w:rPr>
        <w:t xml:space="preserve"> </w:t>
      </w:r>
      <w:r w:rsidRPr="00E86F54">
        <w:rPr>
          <w:rFonts w:ascii="Arial" w:hAnsi="Arial"/>
          <w:bCs/>
          <w:i/>
          <w:iCs/>
          <w:sz w:val="24"/>
          <w:szCs w:val="24"/>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w:t>
      </w:r>
      <w:r w:rsidRPr="00E86F54">
        <w:rPr>
          <w:rFonts w:ascii="Arial" w:hAnsi="Arial"/>
          <w:bCs/>
          <w:i/>
          <w:iCs/>
          <w:sz w:val="24"/>
          <w:szCs w:val="24"/>
        </w:rPr>
        <w:lastRenderedPageBreak/>
        <w:t xml:space="preserve">Perizziti, dei Gebusei e dei Gergesei, di darla a lui e alla sua discendenza; hai mantenuto la tua parola, perché sei giusto. </w:t>
      </w:r>
    </w:p>
    <w:p w14:paraId="315EECA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21A9E8A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0E4E7582"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72FEA9D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2EC7282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lastRenderedPageBreak/>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295C21B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E86DA4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26718DDF"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6D5C6BF1" w14:textId="77777777" w:rsidR="003B01C2" w:rsidRPr="00E86F54" w:rsidRDefault="003B01C2" w:rsidP="003B01C2">
      <w:pPr>
        <w:spacing w:after="120"/>
        <w:jc w:val="both"/>
        <w:rPr>
          <w:rFonts w:ascii="Arial" w:hAnsi="Arial"/>
          <w:i/>
          <w:sz w:val="24"/>
          <w:szCs w:val="24"/>
        </w:rPr>
      </w:pPr>
      <w:r w:rsidRPr="00E86F54">
        <w:rPr>
          <w:rFonts w:ascii="Arial" w:hAnsi="Arial"/>
          <w:sz w:val="24"/>
          <w:szCs w:val="24"/>
        </w:rPr>
        <w:lastRenderedPageBreak/>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E86F54">
        <w:rPr>
          <w:rFonts w:ascii="Arial" w:hAnsi="Arial"/>
          <w:i/>
          <w:sz w:val="24"/>
          <w:szCs w:val="24"/>
        </w:rPr>
        <w:t>Incrassatus est dilectus et recalcitravit, incrassatus inpinguatus dilatatus, dereliquit Deum factorem suum et recessit a Deo salutari suo.</w:t>
      </w:r>
    </w:p>
    <w:p w14:paraId="0DA5E4C8"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3046733F" w14:textId="77777777" w:rsidR="003B01C2" w:rsidRPr="00D71F45" w:rsidRDefault="003B01C2" w:rsidP="003B01C2">
      <w:pPr>
        <w:spacing w:after="120"/>
        <w:jc w:val="both"/>
        <w:rPr>
          <w:rFonts w:ascii="Arial" w:hAnsi="Arial"/>
          <w:b/>
          <w:sz w:val="24"/>
          <w:szCs w:val="24"/>
        </w:rPr>
      </w:pPr>
      <w:bookmarkStart w:id="710" w:name="_Toc105012889"/>
      <w:r w:rsidRPr="00D71F45">
        <w:rPr>
          <w:rFonts w:ascii="Arial" w:hAnsi="Arial"/>
          <w:b/>
          <w:sz w:val="24"/>
          <w:szCs w:val="24"/>
        </w:rPr>
        <w:t>La perfetta letizia</w:t>
      </w:r>
      <w:bookmarkEnd w:id="710"/>
      <w:r w:rsidRPr="00D71F45">
        <w:rPr>
          <w:rFonts w:ascii="Arial" w:hAnsi="Arial"/>
          <w:b/>
          <w:sz w:val="24"/>
          <w:szCs w:val="24"/>
        </w:rPr>
        <w:t xml:space="preserve">: </w:t>
      </w:r>
    </w:p>
    <w:p w14:paraId="19C00045"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75D71C5F" w14:textId="6D5EEF5F" w:rsidR="003B01C2" w:rsidRPr="00E86F54" w:rsidRDefault="003B01C2" w:rsidP="003B01C2">
      <w:pPr>
        <w:spacing w:after="120"/>
        <w:jc w:val="both"/>
        <w:rPr>
          <w:rFonts w:ascii="Arial" w:hAnsi="Arial"/>
          <w:bCs/>
          <w:sz w:val="24"/>
          <w:szCs w:val="24"/>
        </w:rPr>
      </w:pPr>
      <w:r w:rsidRPr="00E86F54">
        <w:rPr>
          <w:rFonts w:ascii="Arial" w:hAnsi="Arial"/>
          <w:bCs/>
          <w:sz w:val="24"/>
          <w:szCs w:val="24"/>
        </w:rPr>
        <w:t>Le prove della vita sono molte, sono tante, a volte inaspettate, perché repentine. A volte lunghe e impossibili da superare. A volte durano anni e anni.</w:t>
      </w:r>
      <w:r w:rsidR="00276B76" w:rsidRPr="00E86F54">
        <w:rPr>
          <w:rFonts w:ascii="Arial" w:hAnsi="Arial"/>
          <w:bCs/>
          <w:sz w:val="24"/>
          <w:szCs w:val="24"/>
        </w:rPr>
        <w:t xml:space="preserve"> </w:t>
      </w:r>
      <w:r w:rsidRPr="00E86F54">
        <w:rPr>
          <w:rFonts w:ascii="Arial" w:hAnsi="Arial"/>
          <w:bCs/>
          <w:sz w:val="24"/>
          <w:szCs w:val="24"/>
        </w:rPr>
        <w:t xml:space="preserve">Ecco la verità che va messa nel cuore: la perfetta letizia è nel vivere in purezza di verità e di fede, di obbedienza e di amore, ogni sorta di prove. Ogni prova deve produrre in chi la vive una perfetta letizia. </w:t>
      </w:r>
    </w:p>
    <w:p w14:paraId="58686963"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La letizia è perfetta quando nel cuore e nella mente non entra alcuna idea cattiva, alcuna delusione, alcuna amarezza, alcun pensiero contro Dio.</w:t>
      </w:r>
    </w:p>
    <w:p w14:paraId="389FE4FD"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lastRenderedPageBreak/>
        <w:t xml:space="preserve">La letizia è perfetta quando dalla bocca non esce nessuna parola di mormorazione, nessuna accusa contro Dio, nessuna parola vana contro gli uomini, neanche di un semplice lamento. </w:t>
      </w:r>
    </w:p>
    <w:p w14:paraId="6920989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228A1100"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Poiché è obbligo di fede, di verità, di giustizia </w:t>
      </w:r>
      <w:r w:rsidRPr="00E86F54">
        <w:rPr>
          <w:rFonts w:ascii="Arial" w:hAnsi="Arial"/>
          <w:bCs/>
          <w:i/>
          <w:sz w:val="24"/>
          <w:szCs w:val="24"/>
        </w:rPr>
        <w:t>considerare perfetta letizia ogni sorta di prova</w:t>
      </w:r>
      <w:r w:rsidRPr="00E86F54">
        <w:rPr>
          <w:rFonts w:ascii="Arial" w:hAnsi="Arial"/>
          <w:bCs/>
          <w:sz w:val="24"/>
          <w:szCs w:val="24"/>
        </w:rPr>
        <w:t xml:space="preserve">, qualsiasi cosa dovesse accadere, la si deve trasformare non in letizia, non in gioia, ma in gioia perfetta, in letizia perfetta. </w:t>
      </w:r>
    </w:p>
    <w:p w14:paraId="25BAFF6C"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11E5A495" w14:textId="77777777" w:rsidR="003B01C2" w:rsidRPr="00D71F45" w:rsidRDefault="003B01C2" w:rsidP="003B01C2">
      <w:pPr>
        <w:spacing w:after="120"/>
        <w:jc w:val="both"/>
        <w:rPr>
          <w:rFonts w:ascii="Arial" w:hAnsi="Arial"/>
          <w:b/>
          <w:sz w:val="24"/>
          <w:szCs w:val="24"/>
        </w:rPr>
      </w:pPr>
      <w:bookmarkStart w:id="711" w:name="_Toc105012890"/>
      <w:r w:rsidRPr="00D71F45">
        <w:rPr>
          <w:rFonts w:ascii="Arial" w:hAnsi="Arial"/>
          <w:b/>
          <w:sz w:val="24"/>
          <w:szCs w:val="24"/>
        </w:rPr>
        <w:t>La prova di Abramo</w:t>
      </w:r>
      <w:bookmarkEnd w:id="711"/>
      <w:r w:rsidRPr="00D71F45">
        <w:rPr>
          <w:rFonts w:ascii="Arial" w:hAnsi="Arial"/>
          <w:b/>
          <w:sz w:val="24"/>
          <w:szCs w:val="24"/>
        </w:rPr>
        <w:t>:</w:t>
      </w:r>
    </w:p>
    <w:p w14:paraId="31E7B382" w14:textId="457616B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Dopo queste cose, Dio mise alla prova Abramo e gli disse: «Abramo!». Rispose: «Eccomi!». Riprese: «Prendi tuo figlio, il tuo unigenito che ami, Isacco, va’ nel territorio di Mòria e offrilo in olocausto su di un monte che io ti indicherò».</w:t>
      </w:r>
      <w:r w:rsidR="00276B76" w:rsidRPr="00E86F54">
        <w:rPr>
          <w:rFonts w:ascii="Arial" w:hAnsi="Arial"/>
          <w:bCs/>
          <w:i/>
          <w:iCs/>
          <w:sz w:val="24"/>
          <w:szCs w:val="24"/>
        </w:rPr>
        <w:t xml:space="preserve"> </w:t>
      </w:r>
      <w:r w:rsidRPr="00E86F54">
        <w:rPr>
          <w:rFonts w:ascii="Arial" w:hAnsi="Arial"/>
          <w:bCs/>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0DE51B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BF21BB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L’angelo del Signore chiamò dal cielo Abramo per la seconda volta e disse: «Giuro per me stesso, oracolo del Signore: perché tu hai fatto </w:t>
      </w:r>
      <w:r w:rsidRPr="00E86F54">
        <w:rPr>
          <w:rFonts w:ascii="Arial" w:hAnsi="Arial"/>
          <w:bCs/>
          <w:i/>
          <w:iCs/>
          <w:sz w:val="24"/>
          <w:szCs w:val="24"/>
        </w:rPr>
        <w:lastRenderedPageBreak/>
        <w:t xml:space="preserve">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21D4E4F" w14:textId="77777777" w:rsidR="003B01C2" w:rsidRPr="00D71F45" w:rsidRDefault="003B01C2" w:rsidP="003B01C2">
      <w:pPr>
        <w:spacing w:after="120"/>
        <w:jc w:val="both"/>
        <w:rPr>
          <w:rFonts w:ascii="Arial" w:hAnsi="Arial"/>
          <w:b/>
          <w:sz w:val="24"/>
          <w:szCs w:val="24"/>
        </w:rPr>
      </w:pPr>
      <w:bookmarkStart w:id="712" w:name="_Toc105012891"/>
      <w:r w:rsidRPr="00D71F45">
        <w:rPr>
          <w:rFonts w:ascii="Arial" w:hAnsi="Arial"/>
          <w:b/>
          <w:sz w:val="24"/>
          <w:szCs w:val="24"/>
        </w:rPr>
        <w:t>La prova di Giobbe</w:t>
      </w:r>
      <w:bookmarkEnd w:id="712"/>
      <w:r w:rsidRPr="00D71F45">
        <w:rPr>
          <w:rFonts w:ascii="Arial" w:hAnsi="Arial"/>
          <w:b/>
          <w:sz w:val="24"/>
          <w:szCs w:val="24"/>
        </w:rPr>
        <w:t xml:space="preserve">: </w:t>
      </w:r>
    </w:p>
    <w:p w14:paraId="195213F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CD436A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419BA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3FD4098"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5A3C27C"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Mentre egli ancora parlava, entrò un altro e disse: «Un fuoco divino è caduto dal cielo: si è appiccato alle pecore e ai guardiani e li ha divorati. Sono scampato soltanto io per raccontartelo».</w:t>
      </w:r>
    </w:p>
    <w:p w14:paraId="266902E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25A0916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lastRenderedPageBreak/>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BF745E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7841AA2C"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0A2A527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4AAA26F"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12631D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15239A7" w14:textId="77777777" w:rsidR="003B01C2" w:rsidRPr="00D71F45" w:rsidRDefault="003B01C2" w:rsidP="003B01C2">
      <w:pPr>
        <w:spacing w:after="120"/>
        <w:jc w:val="both"/>
        <w:rPr>
          <w:rFonts w:ascii="Arial" w:hAnsi="Arial"/>
          <w:b/>
          <w:sz w:val="24"/>
          <w:szCs w:val="24"/>
        </w:rPr>
      </w:pPr>
      <w:bookmarkStart w:id="713" w:name="_Toc105012892"/>
      <w:r w:rsidRPr="00D71F45">
        <w:rPr>
          <w:rFonts w:ascii="Arial" w:hAnsi="Arial"/>
          <w:b/>
          <w:sz w:val="24"/>
          <w:szCs w:val="24"/>
        </w:rPr>
        <w:t>L’esempio lasciatoci da Cristo Gesù</w:t>
      </w:r>
      <w:bookmarkEnd w:id="713"/>
    </w:p>
    <w:p w14:paraId="2A7A98F5"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lastRenderedPageBreak/>
        <w:t xml:space="preserve">Tutta l’assemblea si alzò; lo condussero da Pilato e cominciarono ad accusarlo: «Abbiamo trovato costui che metteva in agitazione il nostro popolo, impediva di pagare tributi a Cesare e affermava di essere Cristo re». </w:t>
      </w:r>
    </w:p>
    <w:p w14:paraId="3C4AA7F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719F0E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Udito ciò, Pilato domandò se quell’uomo era Galileo e, saputo che stava sotto l’autorità di Erode, lo rinviò a Erode, che in quei giorni si trovava anch’egli a Gerusalemme. </w:t>
      </w:r>
    </w:p>
    <w:p w14:paraId="593C207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72B65EC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Allora anche Erode, con i suoi soldati, lo insultò, si fece beffe di lui, gli mise addosso una splendida veste e lo rimandò a Pilato. In quel giorno Erode e Pilato diventarono amici tra loro; prima infatti tra loro vi era stata inimicizia.</w:t>
      </w:r>
    </w:p>
    <w:p w14:paraId="595FDC0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4D89C90C"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39F2A18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2C2BC5E2"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Mentre lo conducevano via, fermarono un certo Simone di Cirene, che tornava dai campi, e gli misero addosso la croce, da portare dietro a Gesù.</w:t>
      </w:r>
    </w:p>
    <w:p w14:paraId="26534306"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lastRenderedPageBreak/>
        <w:t xml:space="preserve">Lo seguiva una grande moltitudine di popolo e di donne, che si battevano il petto e facevano lamenti su di lui. Ma Gesù, voltandosi verso di loro, disse: </w:t>
      </w:r>
    </w:p>
    <w:p w14:paraId="633F017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32711B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0CE0304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FA95C4F"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F46E98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0E78C7E8"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4A99B678" w14:textId="77777777" w:rsidR="003B01C2" w:rsidRPr="00D71F45" w:rsidRDefault="003B01C2" w:rsidP="003B01C2">
      <w:pPr>
        <w:spacing w:after="120"/>
        <w:jc w:val="both"/>
        <w:rPr>
          <w:rFonts w:ascii="Arial" w:hAnsi="Arial"/>
          <w:b/>
          <w:sz w:val="24"/>
          <w:szCs w:val="24"/>
        </w:rPr>
      </w:pPr>
      <w:bookmarkStart w:id="714" w:name="_Toc105012893"/>
      <w:r w:rsidRPr="00D71F45">
        <w:rPr>
          <w:rFonts w:ascii="Arial" w:hAnsi="Arial"/>
          <w:b/>
          <w:sz w:val="24"/>
          <w:szCs w:val="24"/>
        </w:rPr>
        <w:t>Esortazione del padre</w:t>
      </w:r>
      <w:bookmarkEnd w:id="714"/>
      <w:r w:rsidRPr="00D71F45">
        <w:rPr>
          <w:rFonts w:ascii="Arial" w:hAnsi="Arial"/>
          <w:b/>
          <w:sz w:val="24"/>
          <w:szCs w:val="24"/>
        </w:rPr>
        <w:t xml:space="preserve"> </w:t>
      </w:r>
    </w:p>
    <w:p w14:paraId="05F9F35D"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Ecco come il Padre, nel Libro del Siracide, esorta il figlio prima a prepararsi alla tentazione e poi di non smarrirsi nell’ora della prova.</w:t>
      </w:r>
    </w:p>
    <w:p w14:paraId="60F9DB2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w:t>
      </w:r>
      <w:r w:rsidRPr="00E86F54">
        <w:rPr>
          <w:rFonts w:ascii="Arial" w:hAnsi="Arial"/>
          <w:bCs/>
          <w:i/>
          <w:iCs/>
          <w:sz w:val="24"/>
          <w:szCs w:val="24"/>
        </w:rPr>
        <w:lastRenderedPageBreak/>
        <w:t>crogiuolo del dolore. Nelle malattie e nella povertà confida in lui. Affìdati a lui ed egli ti aiuterà, raddrizza le tue vie e spera in lui.</w:t>
      </w:r>
    </w:p>
    <w:p w14:paraId="6C583822" w14:textId="12D4E954"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276B76" w:rsidRPr="00E86F54">
        <w:rPr>
          <w:rFonts w:ascii="Arial" w:hAnsi="Arial"/>
          <w:bCs/>
          <w:i/>
          <w:iCs/>
          <w:sz w:val="24"/>
          <w:szCs w:val="24"/>
        </w:rPr>
        <w:t xml:space="preserve"> </w:t>
      </w:r>
    </w:p>
    <w:p w14:paraId="0F6E6492"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1914DE0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509673BB"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36E2A7D3" w14:textId="77777777" w:rsidR="003B01C2" w:rsidRPr="00D71F45" w:rsidRDefault="003B01C2" w:rsidP="003B01C2">
      <w:pPr>
        <w:spacing w:after="120"/>
        <w:rPr>
          <w:rFonts w:ascii="Arial" w:hAnsi="Arial"/>
          <w:b/>
          <w:sz w:val="24"/>
          <w:szCs w:val="24"/>
        </w:rPr>
      </w:pPr>
      <w:bookmarkStart w:id="715" w:name="_Toc105012894"/>
      <w:r w:rsidRPr="00D71F45">
        <w:rPr>
          <w:rFonts w:ascii="Arial" w:hAnsi="Arial"/>
          <w:b/>
          <w:sz w:val="24"/>
          <w:szCs w:val="24"/>
        </w:rPr>
        <w:t>Esortazione dell’Apostolo Pietro</w:t>
      </w:r>
      <w:bookmarkEnd w:id="715"/>
    </w:p>
    <w:p w14:paraId="304D09C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67D76CF"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Perciò siete ricolmi di gioia, anche se ora dovete essere, per un po’ di tempo, afflitti da varie prove, affinché la vostra fede, messa alla prova, molto più preziosa dell’oro – destinato a perire e tuttavia purificato con </w:t>
      </w:r>
      <w:r w:rsidRPr="00E86F54">
        <w:rPr>
          <w:rFonts w:ascii="Arial" w:hAnsi="Arial"/>
          <w:bCs/>
          <w:i/>
          <w:iCs/>
          <w:sz w:val="24"/>
          <w:szCs w:val="24"/>
        </w:rPr>
        <w:lastRenderedPageBreak/>
        <w:t>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6643904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903E78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5D56B0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776B3B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7FDA6A9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w:t>
      </w:r>
      <w:r w:rsidRPr="00E86F54">
        <w:rPr>
          <w:rFonts w:ascii="Arial" w:hAnsi="Arial"/>
          <w:bCs/>
          <w:i/>
          <w:iCs/>
          <w:sz w:val="24"/>
          <w:szCs w:val="24"/>
        </w:rPr>
        <w:lastRenderedPageBreak/>
        <w:t>non come di un velo per coprire la malizia, ma come servi di Dio. Onorate tutti, amate i vostri fratelli, temete Dio, onorate il re.</w:t>
      </w:r>
    </w:p>
    <w:p w14:paraId="7937481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8D68216" w14:textId="77777777" w:rsidR="003B01C2" w:rsidRPr="00D71F45" w:rsidRDefault="003B01C2" w:rsidP="003B01C2">
      <w:pPr>
        <w:spacing w:after="120"/>
        <w:jc w:val="both"/>
        <w:rPr>
          <w:rFonts w:ascii="Arial" w:hAnsi="Arial"/>
          <w:b/>
          <w:sz w:val="24"/>
          <w:szCs w:val="24"/>
        </w:rPr>
      </w:pPr>
      <w:bookmarkStart w:id="716" w:name="_Toc105012895"/>
      <w:r w:rsidRPr="00D71F45">
        <w:rPr>
          <w:rFonts w:ascii="Arial" w:hAnsi="Arial"/>
          <w:b/>
          <w:sz w:val="24"/>
          <w:szCs w:val="24"/>
        </w:rPr>
        <w:t>Esortazione dell’Apostolo Paolo</w:t>
      </w:r>
      <w:bookmarkEnd w:id="716"/>
      <w:r w:rsidRPr="00D71F45">
        <w:rPr>
          <w:rFonts w:ascii="Arial" w:hAnsi="Arial"/>
          <w:b/>
          <w:sz w:val="24"/>
          <w:szCs w:val="24"/>
        </w:rPr>
        <w:t xml:space="preserve"> </w:t>
      </w:r>
    </w:p>
    <w:p w14:paraId="3849621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2447C2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85C74D5"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1DFAE8EC"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w:t>
      </w:r>
      <w:r w:rsidRPr="00E86F54">
        <w:rPr>
          <w:rFonts w:ascii="Arial" w:hAnsi="Arial"/>
          <w:sz w:val="24"/>
          <w:szCs w:val="24"/>
        </w:rPr>
        <w:lastRenderedPageBreak/>
        <w:t>prova e anche esse vengono separate da ogni scoria e da ogni impurità. Chi dinanzi alla prova, dice di aver perso la fede, attesta che mai la vera fede è stata nel suo cuore.</w:t>
      </w:r>
    </w:p>
    <w:p w14:paraId="3DC65B89"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Ecco perché l’Apostolo Giacomo ci dice di considerare perfetta letizia ogni prova alla quale siamo sottomessi. Per la prova, il Signore saggia la verità e la falsità del nostro cuore, se lo amiamo e quanto lo amiamo. </w:t>
      </w:r>
    </w:p>
    <w:p w14:paraId="7DB25A47"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3E3E48E2"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767EDFF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La carità non sia </w:t>
      </w:r>
      <w:r w:rsidRPr="00E86F54">
        <w:rPr>
          <w:rFonts w:ascii="Arial" w:hAnsi="Arial"/>
          <w:bCs/>
          <w:i/>
          <w:iCs/>
          <w:spacing w:val="-2"/>
          <w:sz w:val="24"/>
          <w:szCs w:val="24"/>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E86F54">
        <w:rPr>
          <w:rFonts w:ascii="Arial" w:hAnsi="Arial"/>
          <w:bCs/>
          <w:i/>
          <w:iCs/>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C61F238"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4964E3F"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Ecco allora qual è il vero frutto della prova della nostra fede: la pazienza crocifissa. Cosa è in verità la pazienza crocifissa? È la capacità che viene dallo </w:t>
      </w:r>
      <w:r w:rsidRPr="00E86F54">
        <w:rPr>
          <w:rFonts w:ascii="Arial" w:hAnsi="Arial"/>
          <w:bCs/>
          <w:sz w:val="24"/>
          <w:szCs w:val="24"/>
        </w:rPr>
        <w:lastRenderedPageBreak/>
        <w:t xml:space="preserve">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2544A320" w14:textId="77777777" w:rsidR="003B01C2" w:rsidRPr="00D71F45" w:rsidRDefault="003B01C2" w:rsidP="003B01C2">
      <w:pPr>
        <w:spacing w:after="120"/>
        <w:jc w:val="both"/>
        <w:rPr>
          <w:rFonts w:ascii="Arial" w:hAnsi="Arial"/>
          <w:b/>
          <w:sz w:val="24"/>
          <w:szCs w:val="24"/>
        </w:rPr>
      </w:pPr>
      <w:bookmarkStart w:id="717" w:name="_Toc105012896"/>
      <w:r w:rsidRPr="00D71F45">
        <w:rPr>
          <w:rFonts w:ascii="Arial" w:hAnsi="Arial"/>
          <w:b/>
          <w:sz w:val="24"/>
          <w:szCs w:val="24"/>
        </w:rPr>
        <w:t>Gesù il Servo Sofferente Crocifisso</w:t>
      </w:r>
      <w:bookmarkEnd w:id="717"/>
    </w:p>
    <w:p w14:paraId="5532CD1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8F34D6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48EDB5B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261485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4921B635"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D57DF5B" w14:textId="77777777" w:rsidR="003B01C2" w:rsidRPr="00D71F45" w:rsidRDefault="003B01C2" w:rsidP="003B01C2">
      <w:pPr>
        <w:spacing w:after="120"/>
        <w:jc w:val="both"/>
        <w:rPr>
          <w:rFonts w:ascii="Arial" w:hAnsi="Arial"/>
          <w:b/>
          <w:sz w:val="24"/>
          <w:szCs w:val="24"/>
        </w:rPr>
      </w:pPr>
      <w:bookmarkStart w:id="718" w:name="_Toc105012897"/>
      <w:r w:rsidRPr="00D71F45">
        <w:rPr>
          <w:rFonts w:ascii="Arial" w:hAnsi="Arial"/>
          <w:b/>
          <w:sz w:val="24"/>
          <w:szCs w:val="24"/>
        </w:rPr>
        <w:t>Dare compimento ai patimenti di Cristo</w:t>
      </w:r>
      <w:bookmarkEnd w:id="718"/>
      <w:r w:rsidRPr="00D71F45">
        <w:rPr>
          <w:rFonts w:ascii="Arial" w:hAnsi="Arial"/>
          <w:b/>
          <w:sz w:val="24"/>
          <w:szCs w:val="24"/>
        </w:rPr>
        <w:t xml:space="preserve"> </w:t>
      </w:r>
    </w:p>
    <w:p w14:paraId="1F206035"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81782EF"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7906CEB5"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Altissima visione di fede di questi uomini di Dio. La loro fede è purissima, come purissima è la loro carità e la loro speranza. La loro pazienza è sempre inchiodata dall’albero dell’obbedienza alla Parola di Cristo Gesù.</w:t>
      </w:r>
    </w:p>
    <w:p w14:paraId="1534E553" w14:textId="77777777" w:rsidR="003B01C2" w:rsidRPr="00D71F45" w:rsidRDefault="003B01C2" w:rsidP="003B01C2">
      <w:pPr>
        <w:spacing w:after="120"/>
        <w:jc w:val="both"/>
        <w:rPr>
          <w:rFonts w:ascii="Arial" w:hAnsi="Arial"/>
          <w:b/>
          <w:sz w:val="24"/>
          <w:szCs w:val="24"/>
        </w:rPr>
      </w:pPr>
      <w:bookmarkStart w:id="719" w:name="_Toc105012898"/>
      <w:r w:rsidRPr="00D71F45">
        <w:rPr>
          <w:rFonts w:ascii="Arial" w:hAnsi="Arial"/>
          <w:b/>
          <w:sz w:val="24"/>
          <w:szCs w:val="24"/>
        </w:rPr>
        <w:t>Il fine della pazienza crocifissa</w:t>
      </w:r>
      <w:bookmarkEnd w:id="719"/>
    </w:p>
    <w:p w14:paraId="294E6676"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w:t>
      </w:r>
      <w:r w:rsidRPr="00E86F54">
        <w:rPr>
          <w:rFonts w:ascii="Arial" w:hAnsi="Arial"/>
          <w:bCs/>
          <w:sz w:val="24"/>
          <w:szCs w:val="24"/>
        </w:rPr>
        <w:lastRenderedPageBreak/>
        <w:t xml:space="preserve">viene operata, la nostra fede è vana e vane sono anche la nostra carità e la nostra speranza. </w:t>
      </w:r>
    </w:p>
    <w:p w14:paraId="3FBD9762" w14:textId="071FF8A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276B76" w:rsidRPr="00E86F54">
        <w:rPr>
          <w:rFonts w:ascii="Arial" w:hAnsi="Arial"/>
          <w:bCs/>
          <w:i/>
          <w:iCs/>
          <w:sz w:val="24"/>
          <w:szCs w:val="24"/>
        </w:rPr>
        <w:t xml:space="preserve"> </w:t>
      </w:r>
    </w:p>
    <w:p w14:paraId="67654E42"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La stessa verità viene annunciata dall’Apostolo Paolo nella Lettera ai Romani:</w:t>
      </w:r>
    </w:p>
    <w:p w14:paraId="34783B0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037C66F7"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5686BDC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0A2BC0BC"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w:t>
      </w:r>
      <w:r w:rsidRPr="00E86F54">
        <w:rPr>
          <w:rFonts w:ascii="Arial" w:hAnsi="Arial"/>
          <w:sz w:val="24"/>
          <w:szCs w:val="24"/>
        </w:rPr>
        <w:lastRenderedPageBreak/>
        <w:t>nello stesso rimprovero che il Signore Dio fece al suo popolo per bocca del profeta Isaia.</w:t>
      </w:r>
    </w:p>
    <w:p w14:paraId="4B8D9150"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110C7991"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26A05870" w14:textId="4B8927A1"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276B76" w:rsidRPr="00E86F54">
        <w:rPr>
          <w:rFonts w:ascii="Arial" w:hAnsi="Arial"/>
          <w:i/>
          <w:iCs/>
          <w:sz w:val="24"/>
          <w:szCs w:val="24"/>
        </w:rPr>
        <w:t xml:space="preserve"> </w:t>
      </w:r>
    </w:p>
    <w:p w14:paraId="706D9355"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36BA0B2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Oggi è il cristiano che dichiara inutile Cristo per la redenzione del mondo ed inutile anche la Chiesa. Ogni uomo conosce le sue vie di salvezza ed è sufficiente che le percorra e avrà la vita eterna. </w:t>
      </w:r>
    </w:p>
    <w:p w14:paraId="1A49D685"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1DB76484" w14:textId="208BBD41" w:rsidR="003B01C2" w:rsidRPr="00E86F54" w:rsidRDefault="003B01C2" w:rsidP="003B01C2">
      <w:pPr>
        <w:spacing w:after="120"/>
        <w:jc w:val="both"/>
        <w:rPr>
          <w:rFonts w:ascii="Arial" w:hAnsi="Arial"/>
          <w:bCs/>
          <w:sz w:val="24"/>
          <w:szCs w:val="24"/>
        </w:rPr>
      </w:pPr>
      <w:r w:rsidRPr="00E86F54">
        <w:rPr>
          <w:rFonts w:ascii="Arial" w:hAnsi="Arial"/>
          <w:bCs/>
          <w:sz w:val="24"/>
          <w:szCs w:val="24"/>
        </w:rPr>
        <w:t>Poi però ci accorgiamo che la terra con questo Dio si è trasformata in un inferno, e allora ci rivolgiamo a Lui perché venga in nostro soccorso. Ma può un idolo venire in soccorso dell’uomo, se lui è opera dello stesso uomo?</w:t>
      </w:r>
      <w:r w:rsidR="00276B76" w:rsidRPr="00E86F54">
        <w:rPr>
          <w:rFonts w:ascii="Arial" w:hAnsi="Arial"/>
          <w:bCs/>
          <w:sz w:val="24"/>
          <w:szCs w:val="24"/>
        </w:rPr>
        <w:t xml:space="preserve"> </w:t>
      </w:r>
      <w:r w:rsidRPr="00E86F54">
        <w:rPr>
          <w:rFonts w:ascii="Arial" w:hAnsi="Arial"/>
          <w:bCs/>
          <w:sz w:val="24"/>
          <w:szCs w:val="24"/>
        </w:rPr>
        <w:t>Forse dovremmo leggere ciò che il Libro della Sapienza rivela sugli Dèi che l’uomo si fabbrica ogni giorno. Leggiamo e comprenderemo.</w:t>
      </w:r>
    </w:p>
    <w:p w14:paraId="1F97D846" w14:textId="77777777" w:rsidR="003B01C2" w:rsidRPr="00D71F45" w:rsidRDefault="003B01C2" w:rsidP="003B01C2">
      <w:pPr>
        <w:spacing w:after="120"/>
        <w:jc w:val="both"/>
        <w:rPr>
          <w:rFonts w:ascii="Arial" w:hAnsi="Arial"/>
          <w:b/>
          <w:sz w:val="24"/>
          <w:szCs w:val="24"/>
        </w:rPr>
      </w:pPr>
      <w:bookmarkStart w:id="720" w:name="_Toc105012899"/>
      <w:r w:rsidRPr="00D71F45">
        <w:rPr>
          <w:rFonts w:ascii="Arial" w:hAnsi="Arial"/>
          <w:b/>
          <w:sz w:val="24"/>
          <w:szCs w:val="24"/>
        </w:rPr>
        <w:t>La vanità degli idoli</w:t>
      </w:r>
      <w:bookmarkEnd w:id="720"/>
    </w:p>
    <w:p w14:paraId="1F50B160"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lastRenderedPageBreak/>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75B16F56"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330930A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w:t>
      </w:r>
      <w:r w:rsidRPr="00E86F54">
        <w:rPr>
          <w:rFonts w:ascii="Arial" w:hAnsi="Arial"/>
          <w:bCs/>
          <w:i/>
          <w:iCs/>
          <w:sz w:val="24"/>
          <w:szCs w:val="24"/>
        </w:rPr>
        <w:lastRenderedPageBreak/>
        <w:t>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029D2F33"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63285C8A" w14:textId="77777777" w:rsidR="003B01C2" w:rsidRPr="00D71F45" w:rsidRDefault="003B01C2" w:rsidP="003B01C2">
      <w:pPr>
        <w:spacing w:after="120"/>
        <w:jc w:val="both"/>
        <w:rPr>
          <w:rFonts w:ascii="Arial" w:hAnsi="Arial"/>
          <w:b/>
          <w:sz w:val="24"/>
          <w:szCs w:val="24"/>
        </w:rPr>
      </w:pPr>
      <w:bookmarkStart w:id="721" w:name="_Toc105012900"/>
      <w:r w:rsidRPr="00D71F45">
        <w:rPr>
          <w:rFonts w:ascii="Arial" w:hAnsi="Arial"/>
          <w:b/>
          <w:sz w:val="24"/>
          <w:szCs w:val="24"/>
        </w:rPr>
        <w:t>I costruttori di idoli vani</w:t>
      </w:r>
      <w:bookmarkEnd w:id="721"/>
    </w:p>
    <w:p w14:paraId="1E731000" w14:textId="06C1420B" w:rsidR="003B01C2" w:rsidRPr="00E86F54" w:rsidRDefault="003B01C2" w:rsidP="003B01C2">
      <w:pPr>
        <w:spacing w:after="120"/>
        <w:jc w:val="both"/>
        <w:rPr>
          <w:rFonts w:ascii="Arial" w:hAnsi="Arial"/>
          <w:bCs/>
          <w:sz w:val="24"/>
          <w:szCs w:val="24"/>
        </w:rPr>
      </w:pPr>
      <w:r w:rsidRPr="00E86F54">
        <w:rPr>
          <w:rFonts w:ascii="Arial" w:hAnsi="Arial"/>
          <w:bCs/>
          <w:sz w:val="24"/>
          <w:szCs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276B76" w:rsidRPr="00E86F54">
        <w:rPr>
          <w:rFonts w:ascii="Arial" w:hAnsi="Arial"/>
          <w:bCs/>
          <w:sz w:val="24"/>
          <w:szCs w:val="24"/>
        </w:rPr>
        <w:t xml:space="preserve"> </w:t>
      </w:r>
    </w:p>
    <w:p w14:paraId="3F398FC4"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1E4D1BC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w:t>
      </w:r>
      <w:r w:rsidRPr="00E86F54">
        <w:rPr>
          <w:rFonts w:ascii="Arial" w:hAnsi="Arial"/>
          <w:bCs/>
          <w:i/>
          <w:iCs/>
          <w:sz w:val="24"/>
          <w:szCs w:val="24"/>
        </w:rPr>
        <w:lastRenderedPageBreak/>
        <w:t xml:space="preserve">ricevette dalle loro mani, li fece fondere in una forma e ne modellò un vitello di metallo fuso. </w:t>
      </w:r>
    </w:p>
    <w:p w14:paraId="0F2FAFBC"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3757E3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3D78B3D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5A97219B"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Mosè si voltò e scese dal monte con in mano le due tavole della Testimonianza, tavole scritte sui due lati, da una parte e dall’altra. Le tavole erano opera di Dio, la scrittura era scrittura di Dio, scolpita sulle tavole.</w:t>
      </w:r>
    </w:p>
    <w:p w14:paraId="72F1187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64563C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w:t>
      </w:r>
      <w:r w:rsidRPr="00E86F54">
        <w:rPr>
          <w:rFonts w:ascii="Arial" w:hAnsi="Arial"/>
          <w:bCs/>
          <w:i/>
          <w:iCs/>
          <w:sz w:val="24"/>
          <w:szCs w:val="24"/>
        </w:rPr>
        <w:lastRenderedPageBreak/>
        <w:t>non sappiamo che cosa sia accaduto”. Allora io dissi: “Chi ha dell’oro? Toglietevelo!”. Essi me lo hanno dato; io l’ho gettato nel fuoco e ne è uscito questo vitello».</w:t>
      </w:r>
    </w:p>
    <w:p w14:paraId="4F129AFF"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17D0F53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65C0AE2"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541A5A0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1FC2419"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110181FE"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01E49584"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Parola attinta da Baruc</w:t>
      </w:r>
    </w:p>
    <w:p w14:paraId="39488AD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w:t>
      </w:r>
      <w:r w:rsidRPr="00E86F54">
        <w:rPr>
          <w:rFonts w:ascii="Arial" w:hAnsi="Arial"/>
          <w:bCs/>
          <w:sz w:val="24"/>
          <w:szCs w:val="24"/>
        </w:rPr>
        <w:lastRenderedPageBreak/>
        <w:t>dell’immoralità. Il profeta Baruc lo afferma con purissima visione profetica. Lui vede la storia con gli occhi dello Spirito Santo.</w:t>
      </w:r>
    </w:p>
    <w:p w14:paraId="2F027807"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CC377F1"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1DD1265"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9178F3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7DE521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Essa è il libro dei decreti di Dio e la legge che sussiste in eterno; tutti coloro che si attengono ad essa avranno la vita, quanti l’abbandonano </w:t>
      </w:r>
      <w:r w:rsidRPr="00E86F54">
        <w:rPr>
          <w:rFonts w:ascii="Arial" w:hAnsi="Arial"/>
          <w:bCs/>
          <w:i/>
          <w:iCs/>
          <w:sz w:val="24"/>
          <w:szCs w:val="24"/>
        </w:rPr>
        <w:lastRenderedPageBreak/>
        <w:t>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6FF90F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56973DA"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98E5268"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w:t>
      </w:r>
      <w:r w:rsidRPr="00E86F54">
        <w:rPr>
          <w:rFonts w:ascii="Arial" w:hAnsi="Arial"/>
          <w:bCs/>
          <w:i/>
          <w:iCs/>
          <w:sz w:val="24"/>
          <w:szCs w:val="24"/>
        </w:rPr>
        <w:lastRenderedPageBreak/>
        <w:t xml:space="preserve">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53FC1BF3"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Con le parole del Salmo: con odio violento</w:t>
      </w:r>
    </w:p>
    <w:p w14:paraId="09C90DA6"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011D6104"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5F1F8369"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57012C62"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63109DB7"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Con le parole di Balaam</w:t>
      </w:r>
    </w:p>
    <w:p w14:paraId="0F7F67D3"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Balaam è stato chiamato da Balak perché maledicesse Israele e lo rendesse vulnerabile nella sua grande avanzata verso la conquista della terra di Canaan. Lui si accinge a maledire. Ma non può. Chi potrà maledire colui che il Signore ha </w:t>
      </w:r>
      <w:r w:rsidRPr="00E86F54">
        <w:rPr>
          <w:rFonts w:ascii="Arial" w:hAnsi="Arial"/>
          <w:bCs/>
          <w:sz w:val="24"/>
          <w:szCs w:val="24"/>
        </w:rPr>
        <w:lastRenderedPageBreak/>
        <w:t xml:space="preserve">benedetto? Nessuno. Non ci sono sortilegi contro chi è benedetto dal Signore. I sortilegi sono per coloro che abbandonano il loro Signore e Dio, la rupe che li ha generati, la roccia che li ha creati. </w:t>
      </w:r>
    </w:p>
    <w:p w14:paraId="25BEC42C"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2278A081"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Con la parola del Salmo</w:t>
      </w:r>
    </w:p>
    <w:p w14:paraId="08B24A83"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3AE1284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w:t>
      </w:r>
      <w:r w:rsidRPr="00E86F54">
        <w:rPr>
          <w:rFonts w:ascii="Arial" w:hAnsi="Arial"/>
          <w:bCs/>
          <w:i/>
          <w:iCs/>
          <w:sz w:val="24"/>
          <w:szCs w:val="24"/>
        </w:rPr>
        <w:lastRenderedPageBreak/>
        <w:t>sarebbero sottomessi e la loro sorte sarebbe segnata per sempre. Lo nutrirei con fiore di frumento, lo sazierei con miele dalla roccia» (Sal 81,1-17).</w:t>
      </w:r>
    </w:p>
    <w:p w14:paraId="6AD41253" w14:textId="77777777" w:rsidR="003B01C2" w:rsidRPr="00D71F45" w:rsidRDefault="003B01C2" w:rsidP="003B01C2">
      <w:pPr>
        <w:spacing w:after="120"/>
        <w:jc w:val="both"/>
        <w:rPr>
          <w:rFonts w:ascii="Arial" w:hAnsi="Arial"/>
          <w:b/>
          <w:sz w:val="24"/>
          <w:szCs w:val="24"/>
        </w:rPr>
      </w:pPr>
      <w:r w:rsidRPr="00D71F45">
        <w:rPr>
          <w:rFonts w:ascii="Arial" w:hAnsi="Arial"/>
          <w:b/>
          <w:sz w:val="24"/>
          <w:szCs w:val="24"/>
        </w:rPr>
        <w:t>È distrutto colui che si distrugge</w:t>
      </w:r>
    </w:p>
    <w:p w14:paraId="64CFD9C2"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14E1DEFD"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38345EE3"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w:t>
      </w:r>
      <w:r w:rsidRPr="00E86F54">
        <w:rPr>
          <w:rFonts w:ascii="Arial" w:hAnsi="Arial"/>
          <w:bCs/>
          <w:sz w:val="24"/>
          <w:szCs w:val="24"/>
        </w:rPr>
        <w:lastRenderedPageBreak/>
        <w:t>gloriosa risurrezione. Questi due miracoli perenni sono il frutto dell’obbedienza di Cristo fino alla morte e alla morte di Croce. La croce è lo strumento preparato per Cristo dall’odio violento, dall’odio senza ragione.</w:t>
      </w:r>
    </w:p>
    <w:p w14:paraId="4C28EF2C"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596C5A7A"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2CD7DEF3"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7090E7F1"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w:t>
      </w:r>
      <w:r w:rsidRPr="00E86F54">
        <w:rPr>
          <w:rFonts w:ascii="Arial" w:hAnsi="Arial"/>
          <w:bCs/>
          <w:sz w:val="24"/>
          <w:szCs w:val="24"/>
        </w:rPr>
        <w:lastRenderedPageBreak/>
        <w:t>goccia. Lui lo ha bevuto tutto l’odio violento del mondo ed è risultato vincitore. Ecco come questa vittoria è narrata nella Sequenza di Pasqua:</w:t>
      </w:r>
    </w:p>
    <w:p w14:paraId="021EF653"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78DC85AC"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3F01082E"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5A39E76"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1102CEDD" w14:textId="77777777" w:rsidR="003B01C2" w:rsidRPr="00E86F54" w:rsidRDefault="003B01C2" w:rsidP="00E86F54">
      <w:pPr>
        <w:spacing w:after="120"/>
        <w:ind w:left="567" w:right="567"/>
        <w:jc w:val="both"/>
        <w:rPr>
          <w:rFonts w:ascii="Arial" w:hAnsi="Arial"/>
          <w:bCs/>
          <w:i/>
          <w:iCs/>
          <w:sz w:val="24"/>
          <w:szCs w:val="24"/>
        </w:rPr>
      </w:pPr>
      <w:r w:rsidRPr="00E86F54">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E86F54">
        <w:rPr>
          <w:rFonts w:ascii="Arial" w:hAnsi="Arial"/>
          <w:bCs/>
          <w:i/>
          <w:iCs/>
          <w:sz w:val="24"/>
          <w:szCs w:val="24"/>
        </w:rPr>
        <w:lastRenderedPageBreak/>
        <w:t xml:space="preserve">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C6BE64"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Non credo vi sia perfetta letizia più grande di questa. </w:t>
      </w:r>
    </w:p>
    <w:p w14:paraId="6A82CE74"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373726F6"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59DE77A5"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16</w:t>
      </w:r>
      <w:r w:rsidRPr="00D71F45">
        <w:rPr>
          <w:rFonts w:ascii="Arial" w:hAnsi="Arial"/>
          <w:b/>
          <w:sz w:val="24"/>
          <w:szCs w:val="24"/>
        </w:rPr>
        <w:t>ma per la sua malvagità fu punito: un’asina, sebbene muta, parlando con voce umana si oppose alla follia del profeta.</w:t>
      </w:r>
    </w:p>
    <w:p w14:paraId="46A0CB55"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Balaam dall’angelo del Signore sarebbe stato trafitto con la spada se la sua asina non l’avesse salvato. Non solo il Signore fece vedere all’asina l’angelo con la spada sguainata, le diede anche la parola. Poi il Signore aprì anche gli occhi di Balaam e questi vide anche lui l’angelo del Signore. Dobbiamo pensare che Balaam non fosse ancora pienamente convinto che Israele non andava maledetto. Il popolo di Dio andava da lui solo benedetto. Dopo l’episodio dell’angelo e dell’asina, sappiamo che lui ha solo benedetto. Tuttavia sia l’Antico Testamento che il Nuovo lo accusano di aver svelato, per vile e peccaminoso guadagno, in cosa consisteva la forza d’Israele: nella sua obbedienza alla Legge dell’Alleanza. Quel popolo che avesse fatto peccare Israele, sempre lo avrebbe governato. È quanto è avvenuto anche con Sansone. Lui trasgredisce il voto con il suo Dio e diviene l’uomo più debole della terra. Vale per il popolo, vale per Sansone, vale per ogni discepolo di Gesù: la sua forza è stare sempre nel Vangelo, sempre nella Parola di Dio.</w:t>
      </w:r>
    </w:p>
    <w:p w14:paraId="21A56647"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w:t>
      </w:r>
      <w:r w:rsidRPr="00E86F54">
        <w:rPr>
          <w:rFonts w:ascii="Arial" w:hAnsi="Arial"/>
          <w:i/>
          <w:iCs/>
          <w:sz w:val="24"/>
          <w:szCs w:val="24"/>
        </w:rPr>
        <w:lastRenderedPageBreak/>
        <w:t>insieme con la sbarra, se li mise sulle spalle e li portò in cima al monte che è di fronte a Ebron.</w:t>
      </w:r>
    </w:p>
    <w:p w14:paraId="615188EF"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w:t>
      </w:r>
      <w:r w:rsidRPr="00E86F54">
        <w:rPr>
          <w:rFonts w:ascii="Arial" w:hAnsi="Arial"/>
          <w:i/>
          <w:iCs/>
          <w:sz w:val="24"/>
          <w:szCs w:val="24"/>
        </w:rPr>
        <w:lastRenderedPageBreak/>
        <w:t>legarono con una doppia catena di bronzo. Egli dovette girare la macina nella prigione.</w:t>
      </w:r>
    </w:p>
    <w:p w14:paraId="0FFF1C2F"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48E8E501"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D71F45">
        <w:rPr>
          <w:rFonts w:ascii="Arial" w:hAnsi="Arial"/>
          <w:sz w:val="24"/>
          <w:szCs w:val="24"/>
        </w:rPr>
        <w:t>Ritengo sia utile offrire una breve riflessione scritta meditando sull’asina di Balaam in merito ad eventi della storia.</w:t>
      </w:r>
    </w:p>
    <w:p w14:paraId="29A63E77"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Balaam e la sua asina. Esaminiamo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w:t>
      </w:r>
      <w:r w:rsidRPr="00E86F54">
        <w:rPr>
          <w:rFonts w:ascii="Arial" w:hAnsi="Arial"/>
          <w:bCs/>
          <w:sz w:val="24"/>
          <w:szCs w:val="24"/>
        </w:rPr>
        <w:lastRenderedPageBreak/>
        <w:t xml:space="preserve">vede il pericolo e lo evita, così il suo padrone ha salva la vita. Poi interviene direttamente il Signore con due azioni che possono essere solo sue. </w:t>
      </w:r>
    </w:p>
    <w:p w14:paraId="69B732AB"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Prima azione: dona la parola all’asina. Ma dare la parola all’asina non è sufficiente. Non basta a convincere Balaam. </w:t>
      </w:r>
    </w:p>
    <w:p w14:paraId="341FC95A"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Seconda azione sempre del Signore: dona la vista a Balaam. Con il dono di vedere l’invisibile, Balaam vede l’angelo con la spada sguainata e riconosce che l’asina è stata la sua salvezza. </w:t>
      </w:r>
    </w:p>
    <w:p w14:paraId="427C4581" w14:textId="48E2A790" w:rsidR="003B01C2" w:rsidRPr="00E86F54" w:rsidRDefault="003B01C2" w:rsidP="003B01C2">
      <w:pPr>
        <w:spacing w:after="120"/>
        <w:jc w:val="both"/>
        <w:rPr>
          <w:rFonts w:ascii="Arial" w:hAnsi="Arial"/>
          <w:bCs/>
          <w:sz w:val="24"/>
          <w:szCs w:val="24"/>
        </w:rPr>
      </w:pPr>
      <w:r w:rsidRPr="00E86F54">
        <w:rPr>
          <w:rFonts w:ascii="Arial" w:hAnsi="Arial"/>
          <w:bCs/>
          <w:sz w:val="24"/>
          <w:szCs w:val="24"/>
        </w:rPr>
        <w:t>Se il Signore non gli avesse aperto gli occhi, avrebbe continuato a maltrattare la sua asina.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w:t>
      </w:r>
      <w:r w:rsidR="00276B76" w:rsidRPr="00E86F54">
        <w:rPr>
          <w:rFonts w:ascii="Arial" w:hAnsi="Arial"/>
          <w:bCs/>
          <w:sz w:val="24"/>
          <w:szCs w:val="24"/>
        </w:rPr>
        <w:t xml:space="preserve"> </w:t>
      </w:r>
      <w:r w:rsidRPr="00E86F54">
        <w:rPr>
          <w:rFonts w:ascii="Arial" w:hAnsi="Arial"/>
          <w:bCs/>
          <w:sz w:val="24"/>
          <w:szCs w:val="24"/>
        </w:rPr>
        <w:t xml:space="preserve">Questa storia è di grande ammaestramento, altissimo insegnamento. Procediamo per verità. </w:t>
      </w:r>
    </w:p>
    <w:p w14:paraId="34834E77"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vere l’invisibile. </w:t>
      </w:r>
    </w:p>
    <w:p w14:paraId="2C65F496" w14:textId="77777777" w:rsidR="003B01C2" w:rsidRPr="00E86F54" w:rsidRDefault="003B01C2" w:rsidP="003B01C2">
      <w:pPr>
        <w:spacing w:after="120"/>
        <w:jc w:val="both"/>
        <w:rPr>
          <w:rFonts w:ascii="Arial" w:hAnsi="Arial"/>
          <w:bCs/>
          <w:sz w:val="24"/>
          <w:szCs w:val="24"/>
        </w:rPr>
      </w:pPr>
      <w:r w:rsidRPr="00E86F54">
        <w:rPr>
          <w:rFonts w:ascii="Arial" w:hAnsi="Arial"/>
          <w:bCs/>
          <w:sz w:val="24"/>
          <w:szCs w:val="24"/>
        </w:rPr>
        <w:t xml:space="preserve">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5E64F1A9"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86F54">
        <w:rPr>
          <w:rFonts w:ascii="Arial" w:hAnsi="Arial"/>
          <w:bCs/>
          <w:sz w:val="24"/>
          <w:szCs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w:t>
      </w:r>
    </w:p>
    <w:p w14:paraId="6197D20F"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86F54">
        <w:rPr>
          <w:rFonts w:ascii="Arial" w:hAnsi="Arial"/>
          <w:bCs/>
          <w:sz w:val="24"/>
          <w:szCs w:val="24"/>
        </w:rPr>
        <w:t xml:space="preserve">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w:t>
      </w:r>
    </w:p>
    <w:p w14:paraId="18627859"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86F54">
        <w:rPr>
          <w:rFonts w:ascii="Arial" w:hAnsi="Arial"/>
          <w:bCs/>
          <w:sz w:val="24"/>
          <w:szCs w:val="24"/>
        </w:rPr>
        <w:lastRenderedPageBreak/>
        <w:t xml:space="preserve">Ora chiediamoci: Come interviene il divino nella storia? Attraverso quale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w:t>
      </w:r>
    </w:p>
    <w:p w14:paraId="14AF9B38"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86F54">
        <w:rPr>
          <w:rFonts w:ascii="Arial" w:hAnsi="Arial"/>
          <w:bCs/>
          <w:sz w:val="24"/>
          <w:szCs w:val="24"/>
        </w:rPr>
        <w:t xml:space="preserve">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testimonianza, accuse infondate, errate argomentazioni, pensieri della terra marchiate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2FE25F41"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86F54">
        <w:rPr>
          <w:rFonts w:ascii="Arial" w:hAnsi="Arial"/>
          <w:bCs/>
          <w:sz w:val="24"/>
          <w:szCs w:val="24"/>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Senza l’intervento diretto del Signore, difficilmente il divino sarà conosciuto come divino. Si penserà che l’asina sia impazzita perché no obbedisce più come un tempo al suo padrone. </w:t>
      </w:r>
    </w:p>
    <w:p w14:paraId="1A6D0507"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17</w:t>
      </w:r>
      <w:r w:rsidRPr="00D71F45">
        <w:rPr>
          <w:rFonts w:ascii="Arial" w:hAnsi="Arial"/>
          <w:b/>
          <w:sz w:val="24"/>
          <w:szCs w:val="24"/>
        </w:rPr>
        <w:t>Costoro sono come sorgenti senz’acqua e come nuvole agitate dalla tempesta, e a loro è riservata l’oscurità delle tenebre.</w:t>
      </w:r>
    </w:p>
    <w:p w14:paraId="63668ACC"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I superbi sono privi di ogni vita. Costoro sono come sorgenti senz’acqua e come nuvole agitate dalla tempesta. Mai una solo goccia di acqua bagnerà la terra e se l’acqua non bagnala terra, questa mai potrà produrre vita. Qual è la sorte dei superbi? E a loro riservata l‘oscurità delle tenebre. L’oscurità non è solo riservata perché non producono alcuna vita, è riservata molto di più perché essi sono portatori sulla terra di ogni morte. </w:t>
      </w:r>
    </w:p>
    <w:p w14:paraId="6FE7A938"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E86F54">
        <w:rPr>
          <w:rFonts w:ascii="Arial" w:hAnsi="Arial"/>
          <w:position w:val="4"/>
          <w:sz w:val="24"/>
          <w:szCs w:val="24"/>
          <w:vertAlign w:val="superscript"/>
        </w:rPr>
        <w:t>18</w:t>
      </w:r>
      <w:r w:rsidRPr="00E86F54">
        <w:rPr>
          <w:rFonts w:ascii="Arial" w:hAnsi="Arial"/>
          <w:sz w:val="24"/>
          <w:szCs w:val="24"/>
        </w:rPr>
        <w:t>Con discorsi arroganti e vuoti e mediante sfrenate passioni carnali adescano quelli che da poco si sono allontanati da chi vive nell’errore.</w:t>
      </w:r>
    </w:p>
    <w:p w14:paraId="2553C5E0"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Ecco la morte che essi portano sulla terra: con discorsi arroganti e vuoti e mediante sfrenate passioni carnali adescano quelli che da poco si sono allontanati da chi vive nell’errore. Ecco la strategia dei superbi. Ogni loro parola </w:t>
      </w:r>
      <w:r w:rsidRPr="00E86F54">
        <w:rPr>
          <w:rFonts w:ascii="Arial" w:hAnsi="Arial"/>
          <w:sz w:val="24"/>
          <w:szCs w:val="24"/>
        </w:rPr>
        <w:lastRenderedPageBreak/>
        <w:t>è colma solo di arroganza. In esse non vi è alcuna verità, né verità del cielo, verità soprannaturale e né verità della terra, verità storica. L’arroganza sempre si manifesta con parole prive di contenuti. Ma questo ancora non è tutto. Queste persone superbe vivono sotto la schiavitù della carne e mediante sfrenate passioni carnali adescano quelli che da poco si sono allontanati da chi vive nell’errore. Le loro prede sono persone che si sono appena convertite al Vangelo e di conseguenza mancano di una struttura di fede forte, capace di proteggerle da questi molteplici inganni. Essi sanno come individuare le loro prede. È sufficiente che incontrino una persona indecisa, debole, dal cammino di fede appena iniziato ed è la fine per essa. Per questo quanti sono preposti a vigilare, devono mettere ogni attenzione perché nessun superbo entri nell’ovile per sbranare le sue pecore. Se le pecore vengono sbranate, la loro responsabilità dinanzi a Dio è grande. Non hanno vigilato. Per loro colpa le pecore sono cadute vittime e prede del superbo, del malvagio, delle schiavo di passione senza alcun freno. Ecco cosa raccomanda l’apostolo Paolo agli Anziani di Efeso:</w:t>
      </w:r>
    </w:p>
    <w:p w14:paraId="19DAF805"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0069A2E6" w14:textId="399C10B0" w:rsidR="003B01C2" w:rsidRPr="00E86F54" w:rsidRDefault="003B01C2" w:rsidP="003B01C2">
      <w:pPr>
        <w:spacing w:after="120"/>
        <w:jc w:val="both"/>
        <w:rPr>
          <w:rFonts w:ascii="Arial" w:hAnsi="Arial"/>
          <w:sz w:val="24"/>
          <w:szCs w:val="24"/>
        </w:rPr>
      </w:pPr>
      <w:r w:rsidRPr="00E86F54">
        <w:rPr>
          <w:rFonts w:ascii="Arial" w:hAnsi="Arial"/>
          <w:sz w:val="24"/>
          <w:szCs w:val="24"/>
        </w:rPr>
        <w:t>Quando si è difronte ad una persona superba, malvagia, che vive sotto la schiavitù della carne, ognuno è obbliato a porre somma attenzione. Chi cade è anche lui responsabile della sua caduta. La vigilanza deve essere somma per tutti. È stato tentato. Non ha vigilato. È responsabile dinanzi a Dio e alla storia. Oggi la prudenza non esiste più e neanche la vigilanza. Ognuno</w:t>
      </w:r>
      <w:r w:rsidR="00276B76" w:rsidRPr="00E86F54">
        <w:rPr>
          <w:rFonts w:ascii="Arial" w:hAnsi="Arial"/>
          <w:sz w:val="24"/>
          <w:szCs w:val="24"/>
        </w:rPr>
        <w:t xml:space="preserve"> </w:t>
      </w:r>
      <w:r w:rsidRPr="00E86F54">
        <w:rPr>
          <w:rFonts w:ascii="Arial" w:hAnsi="Arial"/>
          <w:sz w:val="24"/>
          <w:szCs w:val="24"/>
        </w:rPr>
        <w:t xml:space="preserve">si proclama libero di fare ciò che vuole. il male però, frutto della mente concupiscente del </w:t>
      </w:r>
      <w:r w:rsidRPr="00E86F54">
        <w:rPr>
          <w:rFonts w:ascii="Arial" w:hAnsi="Arial"/>
          <w:sz w:val="24"/>
          <w:szCs w:val="24"/>
        </w:rPr>
        <w:lastRenderedPageBreak/>
        <w:t xml:space="preserve">superbo, non rispetta nessuno. Il concupiscente ha fame di saziare la sua sfrenata passione e non trova quiete finché la sua fame non si sarà saziata. Poiché la sua è una fame senza fine, sempre andrà in cerche di nuove prede. Siamo tutti avvisati. La vigilanza dovrà essere altissima. La prudenza al sommo del sommo. </w:t>
      </w:r>
    </w:p>
    <w:p w14:paraId="6F9B052D"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19</w:t>
      </w:r>
      <w:r w:rsidRPr="00D71F45">
        <w:rPr>
          <w:rFonts w:ascii="Arial" w:hAnsi="Arial"/>
          <w:b/>
          <w:sz w:val="24"/>
          <w:szCs w:val="24"/>
        </w:rPr>
        <w:t>Promettono loro libertà, mentre sono essi stessi schiavi della corruzione. L’uomo infatti è schiavo di ciò che lo domina.</w:t>
      </w:r>
    </w:p>
    <w:p w14:paraId="29229553"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Chi è schiavo della corruzione, mai potrà promettere libertà. La libertà è nel pieno governo dello Spirito Santo sulla nostra vita. Avendo il superbo la vita tutte nelle sue mani, nei suoi istinti, nelle sue sfrenate passioni, lui è uno schiavo di se stesso e del suo peccato, della sua fame insaziabile della carne. Mai potrà promettere libertà. Chi è schiavo anche di un solo peccato veniale, mai potrà dare libertà agli altri. Prima è necessario che si liberi da ogni vizio, ogni trasgressione, ogni disobbedienza a Dio. Prima è necessario che si ponga interamente sotto il governo dello Spirito Santo. Ecco il grande insegnamento sulla libertà che viene a noi dall’Apostolo Paolo.</w:t>
      </w:r>
    </w:p>
    <w:p w14:paraId="2EC74A5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E7B1C55"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3FABBF9"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0A2A29"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w:t>
      </w:r>
      <w:r w:rsidRPr="00E86F54">
        <w:rPr>
          <w:rFonts w:ascii="Arial" w:hAnsi="Arial"/>
          <w:i/>
          <w:iCs/>
          <w:sz w:val="24"/>
          <w:szCs w:val="24"/>
        </w:rPr>
        <w:lastRenderedPageBreak/>
        <w:t xml:space="preserve">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2000D2E" w14:textId="2D24F562" w:rsidR="003B01C2" w:rsidRPr="00E86F54" w:rsidRDefault="003B01C2" w:rsidP="003B01C2">
      <w:pPr>
        <w:spacing w:after="120"/>
        <w:jc w:val="both"/>
        <w:rPr>
          <w:rFonts w:ascii="Arial" w:hAnsi="Arial"/>
          <w:bCs/>
          <w:sz w:val="24"/>
          <w:szCs w:val="24"/>
        </w:rPr>
      </w:pPr>
      <w:r w:rsidRPr="00E86F54">
        <w:rPr>
          <w:rFonts w:ascii="Arial" w:hAnsi="Arial"/>
          <w:bCs/>
          <w:sz w:val="24"/>
          <w:szCs w:val="24"/>
        </w:rPr>
        <w:t>La libertà cristiana è nel pieno governo di tutta la nostra vita dello Spirito Santo. Chi produce anche una sola opera della carne, schiavo della sua carne e</w:t>
      </w:r>
      <w:r w:rsidR="00276B76" w:rsidRPr="00E86F54">
        <w:rPr>
          <w:rFonts w:ascii="Arial" w:hAnsi="Arial"/>
          <w:bCs/>
          <w:sz w:val="24"/>
          <w:szCs w:val="24"/>
        </w:rPr>
        <w:t xml:space="preserve"> </w:t>
      </w:r>
      <w:r w:rsidRPr="00E86F54">
        <w:rPr>
          <w:rFonts w:ascii="Arial" w:hAnsi="Arial"/>
          <w:bCs/>
          <w:sz w:val="24"/>
          <w:szCs w:val="24"/>
        </w:rPr>
        <w:t xml:space="preserve">della concupiscenza e della superbia che lo governa. Dove non regna lo Spirito Santo, lì ci sarà sempre la schiavitù della carne. Questa verità sul dominio della carne e sulla libertà dello Spirito è rivelata dall’Apostolo Paolo nella Lettera ai Romani. </w:t>
      </w:r>
    </w:p>
    <w:p w14:paraId="070696F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2D997DC"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0A3938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w:t>
      </w:r>
      <w:r w:rsidRPr="00E86F54">
        <w:rPr>
          <w:rFonts w:ascii="Arial" w:hAnsi="Arial"/>
          <w:i/>
          <w:iCs/>
          <w:sz w:val="24"/>
          <w:szCs w:val="24"/>
        </w:rPr>
        <w:lastRenderedPageBreak/>
        <w:t xml:space="preserve">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6E5ED218"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46AEC3D3"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99B5F14"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w:t>
      </w:r>
      <w:r w:rsidRPr="00E86F54">
        <w:rPr>
          <w:rFonts w:ascii="Arial" w:hAnsi="Arial"/>
          <w:i/>
          <w:iCs/>
          <w:sz w:val="24"/>
          <w:szCs w:val="24"/>
        </w:rPr>
        <w:lastRenderedPageBreak/>
        <w:t>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189B4B8C"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8AE0610"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672B633C"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 xml:space="preserve">Dove lo Spirito Santo non governa mai potrà esserci libertà. C’è ogni schiavitù di vizi, di peccati, di trasgressioni, di ogni disobbedienza alla legge del Signore. </w:t>
      </w:r>
    </w:p>
    <w:p w14:paraId="068AE352"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lastRenderedPageBreak/>
        <w:t>20</w:t>
      </w:r>
      <w:r w:rsidRPr="00D71F45">
        <w:rPr>
          <w:rFonts w:ascii="Arial" w:hAnsi="Arial"/>
          <w:b/>
          <w:sz w:val="24"/>
          <w:szCs w:val="24"/>
        </w:rPr>
        <w:t>Se infatti, dopo essere sfuggiti alle corruzioni del mondo per mezzo della conoscenza del nostro Signore e salvatore Gesù Cristo, rimangono di nuovo in esse invischiati e vinti, la loro ultima condizione è divenuta peggiore della prima.</w:t>
      </w:r>
    </w:p>
    <w:p w14:paraId="193F7132"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L’antica ascetica insegnava che la corruzione dell’ottimo è pessima: “Corruptio ottimi pessima”. Questo insegnamento è il frutto della retta comprensione delle parole di Cristo Gesù. Nel Vangelo secondo Matteo lui dice che la condizione di chi cade nelle mani di Satana dopo essersi convertito è peggio di quella che viveva prima della conversione. </w:t>
      </w:r>
    </w:p>
    <w:p w14:paraId="31E64BAE"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AF214BF"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Alla corruzione del mondo si sfugge mediante la conoscenza del nostro Signore e salvatore Gesù Cristo. Si predica Cristo Gesù, si invita alla conversione, ci si lascia battezzare nello Spirito Santo, si nasce come nuove creature, si è sotto il dominio della grazia e dello Spirito Santo. Si è liberi dalla corruzione del mondo.</w:t>
      </w:r>
    </w:p>
    <w:p w14:paraId="6412C89D"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3FA71829" w14:textId="0C54D106" w:rsidR="003B01C2" w:rsidRPr="00E86F54" w:rsidRDefault="003B01C2" w:rsidP="003B01C2">
      <w:pPr>
        <w:spacing w:after="120"/>
        <w:jc w:val="both"/>
        <w:rPr>
          <w:rFonts w:ascii="Arial" w:hAnsi="Arial"/>
          <w:sz w:val="24"/>
          <w:szCs w:val="24"/>
        </w:rPr>
      </w:pPr>
      <w:r w:rsidRPr="00E86F54">
        <w:rPr>
          <w:rFonts w:ascii="Arial" w:hAnsi="Arial"/>
          <w:sz w:val="24"/>
          <w:szCs w:val="24"/>
        </w:rPr>
        <w:t>Se dopo aver ricevuto il battesimo, si rimane nuovamente invischiati e vinti dalle antiche passioni e concupiscenze, realmente la condizione di questi vinti e invischiati è divenuta peggiore. Prima si era schiavi del peccato e della morte per natura corrotta dal peccato di Adamo. Ora invece si è schiavi per natura corrotta dalla nostra volontà. Se dalla grazia e dalla libertà che la grazia sempre genera e produce nel cuore, nella mente, nell’anima, nello spirito, , per nostra volontà siamo ritornati nella schiavitù di un tempo, questa schiavitù non è più quella di prima. Prima era una schiavitù di natura. Ora è una schiavitù di volontà. Prima era schiavitù ereditata. Ora invece è schiavitù da noi voluta. Prima eravamo nati in quella schiavitù. Ora invece visiamo ritornati per nostra gravissima colpa. Un cristiano che torna nei suoi antichi peccato viva in una condizione peggiore di ogni altra condizione di peccato. È</w:t>
      </w:r>
      <w:r w:rsidR="00276B76" w:rsidRPr="00E86F54">
        <w:rPr>
          <w:rFonts w:ascii="Arial" w:hAnsi="Arial"/>
          <w:sz w:val="24"/>
          <w:szCs w:val="24"/>
        </w:rPr>
        <w:t xml:space="preserve"> </w:t>
      </w:r>
      <w:r w:rsidRPr="00E86F54">
        <w:rPr>
          <w:rFonts w:ascii="Arial" w:hAnsi="Arial"/>
          <w:sz w:val="24"/>
          <w:szCs w:val="24"/>
        </w:rPr>
        <w:t>tornato nei suoi antichi peccati, perché ha rinnegato la sorgente della vita, della grazia, della verità, della libertà. Ecco la via che l’Apostolo Paolo ci indica perché mai si ritorni in questa schiavitù ancora più grande:</w:t>
      </w:r>
    </w:p>
    <w:p w14:paraId="0856B0AB"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0C44673"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Possiamo non ritornare nella schiavitù che è peggiore della prima, a condizione che sempre camminiamo con questa armatura indossata. Se anche per un istante ci svestiamo di questa armatura, i dardi infuocati di Satana subito ci colpiscono e per noi è la fine. Dalla libertà, precipitiamo nella schiavitù. Se da questa schiavitù non ci si libera subito, sarà poi difficile, se non impossibile venirne fuori. Lo spirito impuro ci incatena con sette spiriti peggiori di lui.</w:t>
      </w:r>
    </w:p>
    <w:p w14:paraId="04CF5158"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21</w:t>
      </w:r>
      <w:r w:rsidRPr="00D71F45">
        <w:rPr>
          <w:rFonts w:ascii="Arial" w:hAnsi="Arial"/>
          <w:b/>
          <w:sz w:val="24"/>
          <w:szCs w:val="24"/>
        </w:rPr>
        <w:t xml:space="preserve">Meglio sarebbe stato per loro non aver mai conosciuto la via della giustizia, piuttosto che, dopo averla conosciuta, voltare le spalle al santo comandamento che era stato loro trasmesso. </w:t>
      </w:r>
    </w:p>
    <w:p w14:paraId="20704CDA"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 xml:space="preserve">È questa una cruda verità, ma è purissima verità. Conoscere la via della giustizia e poi tornare sulla via di una ingiustizia ancora più grande, ci rende colpevoli dinanzi a Dio di aver disprezzato la sua grazia, di aver infangato la croce di Cristo Gesù, di avere calpestato il sangue della nostra redenzione. Per questo lo Spirito Santo dice oggi che sarebbe stato meglio per costoro non aver mai conosciuto la via della giustizia. Prima Cristo Gesù non si conosceva. Si era responsabili secondo coscienza o non formata o debolmente o parzialmente formata. Ora invece si è responsabile del Vangelo calpestato, della grazia disprezzata, del sangue dell’alleanza calpestato. Ecco perché sarebbe stato meglio non aver mai conosciuto la via della giustizia secondo il Vangelo, secondo la verità della fede in Cristo. Si compie la Parola di Gesù: “A chi molto fu dato, molto sarà richiesto”. Più grazia si riceve e più si è responsabili dinanzi a Dio. Gesù dice di Giuda Iscariota, il traditore, che per lui sarebbe stato meglio se non fosse mai nato. Ha conosciuto Cristo Gesù. Lo ha tradito. Ha consumato il suo peccato nella disperazione della salute. Per lui è la morte eterna. Dinanzi alla morte eterna sempre è preferibile non nascere. </w:t>
      </w:r>
    </w:p>
    <w:p w14:paraId="0F4108CB" w14:textId="77777777" w:rsidR="003B01C2" w:rsidRPr="00E86F54" w:rsidRDefault="003B01C2" w:rsidP="00E86F54">
      <w:pPr>
        <w:spacing w:after="120"/>
        <w:ind w:left="567" w:right="567"/>
        <w:jc w:val="both"/>
        <w:rPr>
          <w:rFonts w:ascii="Arial" w:hAnsi="Arial"/>
          <w:i/>
          <w:iCs/>
          <w:sz w:val="24"/>
          <w:szCs w:val="24"/>
        </w:rPr>
      </w:pPr>
      <w:r w:rsidRPr="00E86F54">
        <w:rPr>
          <w:rFonts w:ascii="Arial" w:hAnsi="Arial"/>
          <w:i/>
          <w:iCs/>
          <w:sz w:val="24"/>
          <w:szCs w:val="24"/>
        </w:rPr>
        <w:t xml:space="preserve">Venuta la sera, si mise a tavola con i Dodici. Mentre mangiavano, disse: «In verità io vi dico: uno di voi mi tradirà». Ed essi, </w:t>
      </w:r>
      <w:r w:rsidRPr="00E86F54">
        <w:rPr>
          <w:rFonts w:ascii="Arial" w:hAnsi="Arial"/>
          <w:i/>
          <w:iCs/>
          <w:sz w:val="24"/>
          <w:szCs w:val="24"/>
        </w:rPr>
        <w:lastRenderedPageBreak/>
        <w:t xml:space="preserve">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4CFB13C6" w14:textId="32410F38" w:rsidR="003B01C2" w:rsidRPr="00E86F54" w:rsidRDefault="003B01C2" w:rsidP="003B01C2">
      <w:pPr>
        <w:spacing w:after="120"/>
        <w:jc w:val="both"/>
        <w:rPr>
          <w:rFonts w:ascii="Arial" w:hAnsi="Arial"/>
          <w:sz w:val="24"/>
          <w:szCs w:val="24"/>
        </w:rPr>
      </w:pPr>
      <w:r w:rsidRPr="00E86F54">
        <w:rPr>
          <w:rFonts w:ascii="Arial" w:hAnsi="Arial"/>
          <w:sz w:val="24"/>
          <w:szCs w:val="24"/>
        </w:rPr>
        <w:t>È la grande la responsabilità di chi conosce la via della giustizia. Anche nella dannazione la sua pena sarà infinitamente superiore ad ogni altra pena, sempre in relazione con quanti mai hanno conosciuto il Vangelo e la via della vita. Siamo tutti avvisati. Se cadiamo, non possiamo più appellarci ad una natura che ha ereditato corruzione</w:t>
      </w:r>
      <w:r w:rsidR="00276B76" w:rsidRPr="00E86F54">
        <w:rPr>
          <w:rFonts w:ascii="Arial" w:hAnsi="Arial"/>
          <w:sz w:val="24"/>
          <w:szCs w:val="24"/>
        </w:rPr>
        <w:t xml:space="preserve"> </w:t>
      </w:r>
      <w:r w:rsidRPr="00E86F54">
        <w:rPr>
          <w:rFonts w:ascii="Arial" w:hAnsi="Arial"/>
          <w:sz w:val="24"/>
          <w:szCs w:val="24"/>
        </w:rPr>
        <w:t>e schiavitù. Se cadiamo, cadiamo per volontà e per abbandono della ricchezza della grazia posta nelle nostre mani per portare a compimento la nuova natura ereditata in Cristo per opera dello Spirito Santo. Il Signore ci ha dato grazia su grazia, ci ha dato lo Spirito senza misura. Se cadiamo, cadiamo per nostra colpa.</w:t>
      </w:r>
    </w:p>
    <w:p w14:paraId="573261B7" w14:textId="77777777" w:rsidR="003B01C2" w:rsidRPr="00D71F45"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D71F45">
        <w:rPr>
          <w:rFonts w:ascii="Arial" w:hAnsi="Arial"/>
          <w:b/>
          <w:position w:val="4"/>
          <w:sz w:val="24"/>
          <w:szCs w:val="24"/>
          <w:vertAlign w:val="superscript"/>
        </w:rPr>
        <w:t>22</w:t>
      </w:r>
      <w:r w:rsidRPr="00D71F45">
        <w:rPr>
          <w:rFonts w:ascii="Arial" w:hAnsi="Arial"/>
          <w:b/>
          <w:sz w:val="24"/>
          <w:szCs w:val="24"/>
        </w:rPr>
        <w:t>Si è verificato per loro il proverbio: «Il cane è tornato al suo vomito e la scrofa lavata è tornata a rotolarsi nel fango».</w:t>
      </w:r>
    </w:p>
    <w:p w14:paraId="42DB9647" w14:textId="77777777" w:rsidR="003B01C2" w:rsidRPr="00D71F45" w:rsidRDefault="003B01C2" w:rsidP="003B01C2">
      <w:pPr>
        <w:spacing w:after="120"/>
        <w:jc w:val="both"/>
        <w:rPr>
          <w:rFonts w:ascii="Arial" w:hAnsi="Arial"/>
          <w:sz w:val="24"/>
          <w:szCs w:val="24"/>
        </w:rPr>
      </w:pPr>
      <w:r w:rsidRPr="00D71F45">
        <w:rPr>
          <w:rFonts w:ascii="Arial" w:hAnsi="Arial"/>
          <w:sz w:val="24"/>
          <w:szCs w:val="24"/>
        </w:rPr>
        <w:t>Il proverbio ricordato dall’Apostolo Pietro è tratto dal Libro dei Proverbi:</w:t>
      </w:r>
    </w:p>
    <w:p w14:paraId="7D20F1BD"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Come il cane torna al suo vomito, così lo stolto ripete le sue stoltezze (Pr 26,11). Sicut canis qui revertitur ad vomitum suum sic inprudens qui iterat stultitiam suam (Pr 26,11).</w:t>
      </w:r>
      <w:r w:rsidRPr="00E86F54">
        <w:rPr>
          <w:rFonts w:ascii="Greek" w:hAnsi="Greek"/>
          <w:sz w:val="24"/>
          <w:szCs w:val="24"/>
        </w:rPr>
        <w:t xml:space="preserve"> ésper kÚwn Ótan ™pšlqV ™pˆ tÕn ˜autoà œmeton kaˆ mishtÕj gšnhtai, oÛtwj ¥frwn tÍ ˜autoà kak…v ¢nastršyaj ™pˆ t¾n ˜autoà ¡mart…an. œstin a„scÚnh ™p£gousa ¡mart…an, kaˆ œstin a„scÚnh dÒxa kaˆ c£rij. </w:t>
      </w:r>
      <w:r w:rsidRPr="00E86F54">
        <w:rPr>
          <w:rFonts w:ascii="Arial" w:hAnsi="Arial"/>
          <w:sz w:val="24"/>
          <w:szCs w:val="24"/>
        </w:rPr>
        <w:t xml:space="preserve">(Pr 26,11). </w:t>
      </w:r>
    </w:p>
    <w:p w14:paraId="73E6D897" w14:textId="77777777"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Greek" w:hAnsi="Greek" w:cs="Greek"/>
          <w:bCs/>
          <w:sz w:val="24"/>
          <w:szCs w:val="24"/>
        </w:rPr>
      </w:pPr>
      <w:r w:rsidRPr="00E86F54">
        <w:rPr>
          <w:rFonts w:ascii="Arial" w:hAnsi="Arial"/>
          <w:bCs/>
          <w:sz w:val="24"/>
          <w:szCs w:val="24"/>
        </w:rPr>
        <w:t xml:space="preserve">Sulla scrofa che torna a rotolarsi nel fango non c’è menzione in questo proverbio (26,11). L’aggiunta è dell’Apostolo Pietro: contigit enim eis illud veri proverbii canis reversus ad suum vomitum et sus lota in volutabro luti (2Pt 2,22). </w:t>
      </w:r>
      <w:r w:rsidRPr="00E86F54">
        <w:rPr>
          <w:rFonts w:ascii="Greek" w:hAnsi="Greek" w:cs="Greek"/>
          <w:bCs/>
          <w:sz w:val="24"/>
          <w:szCs w:val="24"/>
        </w:rPr>
        <w:t xml:space="preserve">sumbšbhken aÙto‹j tÕ tÁj ¢lhqoàj paroim…aj, </w:t>
      </w:r>
      <w:r w:rsidRPr="00E86F54">
        <w:rPr>
          <w:rFonts w:ascii="Greek" w:hAnsi="Greek" w:cs="Greek"/>
          <w:bCs/>
          <w:i/>
          <w:iCs/>
          <w:sz w:val="24"/>
          <w:szCs w:val="24"/>
        </w:rPr>
        <w:t>KÚwn ™pistršyaj ™pˆ tÕ ‡dion ™xšrama</w:t>
      </w:r>
      <w:r w:rsidRPr="00E86F54">
        <w:rPr>
          <w:rFonts w:ascii="Greek" w:hAnsi="Greek" w:cs="Greek"/>
          <w:bCs/>
          <w:sz w:val="24"/>
          <w:szCs w:val="24"/>
        </w:rPr>
        <w:t>, ka…, ‘Uj lousamšnh e„j kulismÕn borbÒrou.</w:t>
      </w:r>
      <w:r w:rsidRPr="00E86F54">
        <w:rPr>
          <w:rFonts w:ascii="Arial" w:hAnsi="Arial"/>
          <w:bCs/>
          <w:sz w:val="24"/>
          <w:szCs w:val="24"/>
        </w:rPr>
        <w:t xml:space="preserve"> (2Pt 2,22). </w:t>
      </w:r>
    </w:p>
    <w:p w14:paraId="7A101FA6" w14:textId="44418B1D" w:rsidR="003B01C2" w:rsidRPr="00E86F54"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86F54">
        <w:rPr>
          <w:rFonts w:ascii="Arial" w:hAnsi="Arial"/>
          <w:bCs/>
          <w:sz w:val="24"/>
          <w:szCs w:val="24"/>
        </w:rPr>
        <w:t>In un altro Proverbio troviamo: Generatio quae sibi munda videtur et tamen non est lota a sordibus suis</w:t>
      </w:r>
      <w:r w:rsidR="00276B76" w:rsidRPr="00E86F54">
        <w:rPr>
          <w:rFonts w:ascii="Arial" w:hAnsi="Arial"/>
          <w:bCs/>
          <w:sz w:val="24"/>
          <w:szCs w:val="24"/>
        </w:rPr>
        <w:t xml:space="preserve"> </w:t>
      </w:r>
      <w:r w:rsidRPr="00E86F54">
        <w:rPr>
          <w:rFonts w:ascii="Arial" w:hAnsi="Arial"/>
          <w:bCs/>
          <w:sz w:val="24"/>
          <w:szCs w:val="24"/>
        </w:rPr>
        <w:t>(Pr 30,12). C’è gente che si crede pura, ma non si è lavata della sua lordura (Pr 30,12).</w:t>
      </w:r>
    </w:p>
    <w:p w14:paraId="579B1AD0" w14:textId="77777777" w:rsidR="003B01C2" w:rsidRPr="00E86F54" w:rsidRDefault="003B01C2" w:rsidP="003B01C2">
      <w:pPr>
        <w:spacing w:after="120"/>
        <w:jc w:val="both"/>
        <w:rPr>
          <w:rFonts w:ascii="Arial" w:hAnsi="Arial"/>
          <w:sz w:val="24"/>
          <w:szCs w:val="24"/>
        </w:rPr>
      </w:pPr>
      <w:r w:rsidRPr="00E86F54">
        <w:rPr>
          <w:rFonts w:ascii="Arial" w:hAnsi="Arial"/>
          <w:sz w:val="24"/>
          <w:szCs w:val="24"/>
        </w:rPr>
        <w:t>È azione disgustosa dopo aver vomitato i propri peccati, mangiarli nuovamente. Così come è azione riprovevole lavare una scrofa e subito dopo lavata ritornare essa a rotolarsi nel suo brago. Questa duplice immagine di cui si serve l’Apostolo Pietro deve aiutarci perché comprendiamo cosa comporta la nostra ricaduta negli antichi peccati. Prima li vomitiamo e poi torniamo a mangiarli di nuovo. Prima ci svestiamo di essi e poi torniamo ad indossarli di nuovo. C’è però una infinita differenza tra i peccati di prima e i peccati di dopo. Prima eravamo senza la grazia e senza lo Spirito Santo. La nostra natura era fragile e debole. Peccavamo per debolezza di natura, per fragilità legata alla eredità che ci aveva lasciato Adamo.</w:t>
      </w:r>
    </w:p>
    <w:p w14:paraId="5DEF8394" w14:textId="77777777" w:rsidR="00E86F54" w:rsidRDefault="003B01C2" w:rsidP="003B01C2">
      <w:pPr>
        <w:spacing w:after="120"/>
        <w:jc w:val="both"/>
        <w:rPr>
          <w:rFonts w:ascii="Arial" w:hAnsi="Arial"/>
          <w:sz w:val="24"/>
          <w:szCs w:val="24"/>
        </w:rPr>
      </w:pPr>
      <w:r w:rsidRPr="00E86F54">
        <w:rPr>
          <w:rFonts w:ascii="Arial" w:hAnsi="Arial"/>
          <w:sz w:val="24"/>
          <w:szCs w:val="24"/>
        </w:rPr>
        <w:t xml:space="preserve">Ora non pecchiamo più per fragilità di natura. Per il battesimo la natura ereditata da Adamo è morta. Per lo Spirito Santo in Cristo siamo divenuti partecipi della natura divina. Ora per nostra volontà è la natura divina che costringiamo a peccare. È il corpo di Cristo che portiamo e conduciamo al peccato. Per questo </w:t>
      </w:r>
      <w:r w:rsidRPr="00E86F54">
        <w:rPr>
          <w:rFonts w:ascii="Arial" w:hAnsi="Arial"/>
          <w:sz w:val="24"/>
          <w:szCs w:val="24"/>
        </w:rPr>
        <w:lastRenderedPageBreak/>
        <w:t>la nostra condizione è peggiore di quella nella quale vivevamo prima di essere resi partecipi della divina natura. Cristo Gesù ci ha dato grazia su grazia. Ci ha dato lo Spirito Santo senza misura. Ci ha trasformato nella nostra stessa natura. Se ora pecchiamo, pecchiamo solo per nostra volontà. Il peccato è infinitamente più grande perché ora è il corpo di Cristo che noi costringiamo al peccato. è la natura divina che portiamo nella trasgressione e nel vizio. Ecco perché sarebbe stato meglio non aver mai conosciuto la via della giustizia. Non saremmo ora colpevoli di così orrendi misfatti e delitti. Il cristiano questo deve sapere: tra il peccato che commetteva prima di aver conosciuto Cristo Gesù e il peccato commesso dopo aver ricevuto la nuova natura ed essere divenuto corpo di Cristo, la differenza è altissima. Prima peccava la natura ereditata da Adamo, natura senza grazia e senza Spirito Santo. Ora pecca la natura ereditata da Dio in Cristo Gesù per opera dello Spirito Santo, natura colma di grazia e di Spirito Santo senza misura. Ora in noi costringiamo a peccare il corpo di Cristo, a peccare Cristo che è venuto per togliere il peccato del mondo. Ecco perché il peccato del cristiano è grande. È oltremodo grande. Nel suo corpo costringe la peccato Cristo Gesù. È la nuova ontologia che rende orrendo il peccato del cristiano. L’immagine dell’Apostolo Pietro è pallida, assai pallida dinanzi alla purissima verità dell’ontologia cristica e divina che si viene a creare nel santo battesimo. Nella vera fede la nostra natura è ontologicamente modificata. È cristificata ed è divinizzata. Essa dovrà essere santa per l’eternità.</w:t>
      </w:r>
    </w:p>
    <w:p w14:paraId="7B78B44E" w14:textId="77777777" w:rsidR="00E86F54" w:rsidRDefault="00E86F54" w:rsidP="003B01C2">
      <w:pPr>
        <w:spacing w:after="120"/>
        <w:jc w:val="both"/>
        <w:rPr>
          <w:rFonts w:ascii="Arial" w:hAnsi="Arial"/>
          <w:sz w:val="24"/>
          <w:szCs w:val="24"/>
        </w:rPr>
      </w:pPr>
    </w:p>
    <w:p w14:paraId="6DABD6EC" w14:textId="59FDBDE8" w:rsidR="00042F5B" w:rsidRPr="001760D2" w:rsidRDefault="002851DF" w:rsidP="008C69A1">
      <w:pPr>
        <w:pStyle w:val="Titolo3"/>
      </w:pPr>
      <w:bookmarkStart w:id="722" w:name="_Toc189214247"/>
      <w:bookmarkStart w:id="723" w:name="_Toc193124653"/>
      <w:r>
        <w:t>2</w:t>
      </w:r>
      <w:r w:rsidR="00042F5B" w:rsidRPr="001760D2">
        <w:t>PIETRO III</w:t>
      </w:r>
      <w:bookmarkEnd w:id="722"/>
      <w:bookmarkEnd w:id="723"/>
      <w:r w:rsidR="00042F5B" w:rsidRPr="001760D2">
        <w:t xml:space="preserve"> </w:t>
      </w:r>
    </w:p>
    <w:p w14:paraId="55127BEC" w14:textId="2AF179A5" w:rsidR="003613E4" w:rsidRPr="003613E4" w:rsidRDefault="003613E4" w:rsidP="003613E4">
      <w:pPr>
        <w:spacing w:after="120"/>
        <w:ind w:left="567" w:right="567"/>
        <w:jc w:val="both"/>
        <w:rPr>
          <w:rFonts w:ascii="Arial" w:hAnsi="Arial"/>
          <w:i/>
          <w:iCs/>
          <w:sz w:val="24"/>
        </w:rPr>
      </w:pPr>
      <w:r w:rsidRPr="003613E4">
        <w:rPr>
          <w:rFonts w:ascii="Arial" w:hAnsi="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128E0A8" w14:textId="1912029B" w:rsidR="003613E4" w:rsidRPr="003613E4" w:rsidRDefault="003613E4" w:rsidP="003613E4">
      <w:pPr>
        <w:spacing w:after="120"/>
        <w:ind w:left="567" w:right="567"/>
        <w:jc w:val="both"/>
        <w:rPr>
          <w:rFonts w:ascii="Arial" w:hAnsi="Arial"/>
          <w:i/>
          <w:iCs/>
          <w:sz w:val="24"/>
        </w:rPr>
      </w:pPr>
      <w:r w:rsidRPr="003613E4">
        <w:rPr>
          <w:rFonts w:ascii="Arial" w:hAnsi="Arial"/>
          <w:i/>
          <w:iCs/>
          <w:sz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83F514A" w14:textId="06E17B73" w:rsidR="003613E4" w:rsidRPr="003613E4" w:rsidRDefault="003613E4" w:rsidP="003613E4">
      <w:pPr>
        <w:spacing w:after="120"/>
        <w:ind w:left="567" w:right="567"/>
        <w:jc w:val="both"/>
        <w:rPr>
          <w:rFonts w:ascii="Arial" w:hAnsi="Arial"/>
          <w:i/>
          <w:iCs/>
          <w:sz w:val="24"/>
        </w:rPr>
      </w:pPr>
      <w:r w:rsidRPr="003613E4">
        <w:rPr>
          <w:rFonts w:ascii="Arial" w:hAnsi="Arial"/>
          <w:i/>
          <w:iCs/>
          <w:sz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0Il giorno del Signore verrà come un ladro; allora i cieli spariranno in </w:t>
      </w:r>
      <w:r w:rsidRPr="003613E4">
        <w:rPr>
          <w:rFonts w:ascii="Arial" w:hAnsi="Arial"/>
          <w:i/>
          <w:iCs/>
          <w:sz w:val="24"/>
        </w:rPr>
        <w:lastRenderedPageBreak/>
        <w:t>un grande boato, gli elementi, consumati dal calore, si dissolveranno e la terra, con tutte le sue opere, sarà distrutta.</w:t>
      </w:r>
    </w:p>
    <w:p w14:paraId="101E6FEF" w14:textId="1701BE33" w:rsidR="003613E4" w:rsidRPr="003613E4" w:rsidRDefault="003613E4" w:rsidP="003613E4">
      <w:pPr>
        <w:spacing w:after="120"/>
        <w:ind w:left="567" w:right="567"/>
        <w:jc w:val="both"/>
        <w:rPr>
          <w:rFonts w:ascii="Arial" w:hAnsi="Arial"/>
          <w:i/>
          <w:iCs/>
          <w:sz w:val="24"/>
        </w:rPr>
      </w:pPr>
      <w:r w:rsidRPr="003613E4">
        <w:rPr>
          <w:rFonts w:ascii="Arial" w:hAnsi="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AB8D473" w14:textId="128C11B0" w:rsidR="003613E4" w:rsidRPr="003613E4" w:rsidRDefault="003613E4" w:rsidP="003613E4">
      <w:pPr>
        <w:spacing w:after="120"/>
        <w:ind w:left="567" w:right="567"/>
        <w:jc w:val="both"/>
        <w:rPr>
          <w:rFonts w:ascii="Arial" w:hAnsi="Arial"/>
          <w:i/>
          <w:iCs/>
          <w:sz w:val="24"/>
        </w:rPr>
      </w:pPr>
      <w:r w:rsidRPr="003613E4">
        <w:rPr>
          <w:rFonts w:ascii="Arial" w:hAnsi="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8A90B60" w14:textId="4FE99363" w:rsidR="003613E4" w:rsidRDefault="003613E4" w:rsidP="003613E4">
      <w:pPr>
        <w:spacing w:after="120"/>
        <w:ind w:left="567" w:right="567"/>
        <w:jc w:val="both"/>
        <w:rPr>
          <w:rFonts w:ascii="Arial" w:hAnsi="Arial"/>
          <w:i/>
          <w:iCs/>
          <w:sz w:val="24"/>
        </w:rPr>
      </w:pPr>
      <w:r w:rsidRPr="003613E4">
        <w:rPr>
          <w:rFonts w:ascii="Arial" w:hAnsi="Arial"/>
          <w:i/>
          <w:iCs/>
          <w:sz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p>
    <w:p w14:paraId="6BACDF30" w14:textId="77777777" w:rsidR="00896201" w:rsidRDefault="00896201" w:rsidP="003613E4">
      <w:pPr>
        <w:spacing w:after="120"/>
        <w:ind w:left="567" w:right="567"/>
        <w:jc w:val="both"/>
        <w:rPr>
          <w:rFonts w:ascii="Arial" w:hAnsi="Arial"/>
          <w:i/>
          <w:iCs/>
          <w:sz w:val="24"/>
        </w:rPr>
      </w:pPr>
    </w:p>
    <w:p w14:paraId="18C5B19A" w14:textId="77777777" w:rsidR="003B01C2" w:rsidRPr="001760D2" w:rsidRDefault="003B01C2" w:rsidP="00BB421A">
      <w:pPr>
        <w:pStyle w:val="Corpotesto"/>
      </w:pPr>
      <w:bookmarkStart w:id="724" w:name="_Toc112855608"/>
      <w:bookmarkStart w:id="725" w:name="_Toc189214251"/>
      <w:r w:rsidRPr="001760D2">
        <w:t>Il giorno del Signore: i profeti e gli apostoli</w:t>
      </w:r>
      <w:bookmarkEnd w:id="724"/>
      <w:bookmarkEnd w:id="725"/>
    </w:p>
    <w:p w14:paraId="406AF84A"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w:t>
      </w:r>
      <w:r w:rsidRPr="00896201">
        <w:rPr>
          <w:rFonts w:ascii="Arial" w:hAnsi="Arial"/>
          <w:b/>
          <w:sz w:val="24"/>
          <w:szCs w:val="24"/>
        </w:rPr>
        <w:t>Questa, o carissimi, è già la seconda lettera che vi scrivo, e in tutte e due con i miei avvertimenti cerco di ridestare in voi il giusto modo di pensare,</w:t>
      </w:r>
    </w:p>
    <w:p w14:paraId="62C40606"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La Parola del Signore a questo serve: ad abbandonare i nostri pensieri per assumere quelli di Cristo Gesù, che sono pensieri del Padre. Al cristiano una cosa sola è chiesta: pensare con il pensiero di Cristo. Muoversi con i sentimenti di Cristo. Quando si pensa con il pensiero di Cristo, si vuole anche con la sua volontà. Ecco cosa rivela e insegna l’Apostolo Paolo:</w:t>
      </w:r>
    </w:p>
    <w:p w14:paraId="1527F78A"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9501711"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w:t>
      </w:r>
      <w:r w:rsidRPr="00896201">
        <w:rPr>
          <w:rFonts w:ascii="Arial" w:hAnsi="Arial"/>
          <w:i/>
          <w:iCs/>
          <w:sz w:val="24"/>
          <w:szCs w:val="24"/>
        </w:rPr>
        <w:lastRenderedPageBreak/>
        <w:t>occhio non vide, né orecchio udì, né mai entrarono in cuore di uomo, Dio le ha preparate per coloro che lo amano.</w:t>
      </w:r>
    </w:p>
    <w:p w14:paraId="5091A7EA"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EE39372" w14:textId="2C269535"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76B76" w:rsidRPr="00896201">
        <w:rPr>
          <w:rFonts w:ascii="Arial" w:hAnsi="Arial"/>
          <w:i/>
          <w:iCs/>
          <w:sz w:val="24"/>
          <w:szCs w:val="24"/>
        </w:rPr>
        <w:t xml:space="preserve"> </w:t>
      </w:r>
      <w:r w:rsidRPr="00896201">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7B9C7BA4"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L’Apostolo Pietro ha scritto già una lettera. Questa è la seconda. Qual è il fine di queste sue due lettere? Cercare di ridestare con i suoi avvertimenti nei discepolo di Gesù il giusto modo di pensare. Qual è il giusto modo di pensare? Il giusto modo è uno solo: pensare con il pensiero di Cristo che è il pensiero di Dio. Muoversi con i sentimenti di Cristo che sono sentimenti di Dio. Se non pensiamo con il pensiero di Cristo, attestiamo al mondo di non essere discepoli di Cristo Gesù. Non si è discepoli perché il suo pensiero non governa la nostra vita. Già nell’Antico Testamento il Signore rivela l’infinita distanza che vi è tra i suoi pensieri e i pensieri degli uomini o pensieri di questo mondo.</w:t>
      </w:r>
    </w:p>
    <w:p w14:paraId="3D402CE7"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w:t>
      </w:r>
      <w:r w:rsidRPr="00896201">
        <w:rPr>
          <w:rFonts w:ascii="Arial" w:hAnsi="Arial"/>
          <w:i/>
          <w:iCs/>
          <w:sz w:val="24"/>
          <w:szCs w:val="24"/>
        </w:rPr>
        <w:lastRenderedPageBreak/>
        <w:t xml:space="preserve">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62076A2A"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Da un lato c’è il pensiero di Cristo, il pensiero del Padre, il pensiero dello Spirito Santo, il pensiero rivelato nei Sacri Testi e dall’altro lato c’è il pensiero del mondo. Il cristiano oggi cosa fa? Lascia il pensiero del Padre, il pensiero di Cristo Gesù, il pensiero dello Spirito Santo, il pensiero rivelato nei Sacri Testi e segue il pensiero del mondo. Dice ci credere in Dio e cammina con il pensiero del mondo. Dice di essere discepolo di Gesù e segue il pensiero del mondo. Dice di esse governato dallo Spirito Santo e obbedisce al pensiero del mondo. Dice di conoscere il Vangelo, ma opera dal pensiero del mondo. Se segue il pensiero del mondo è falsa la sua fede in Dio Padre, in Cristo Gesù, nello Spirito Santo, nel Vangelo. Oggi il cristiano si accosta alla grazia ma non conosce la verità della grazia. Riceve i sacramenti ma senza la verità dei sacramento. Dice di essere Chiesa, ma senza la verità della Chiesa. Al cristiano oggi manca la verità della sua fede, perché manca dei pensieri che formano la sua fede.</w:t>
      </w:r>
    </w:p>
    <w:p w14:paraId="5180BBB4"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Gli Agenti necessari per la nostra verità sono: il Padre che ci dona Cristo Gesù. Cristo Gesù che ci dona lo Spirito Santo. Lo Spirito Santo che ci dona a Cristo. La Chiesa che ci dona la grazia e la verità di Cristo Gesù, nello Spirito Santo e da Lui sempre presa per mano e condotta a tutta la verità. Dobbiamo confessare che oggi proprio questi quattro Agenti mancano 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w:t>
      </w:r>
      <w:r w:rsidRPr="00896201">
        <w:rPr>
          <w:rFonts w:ascii="Arial" w:hAnsi="Arial"/>
          <w:sz w:val="24"/>
          <w:szCs w:val="24"/>
        </w:rPr>
        <w:lastRenderedPageBreak/>
        <w:t>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52ADB830"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Il cristiano se vuole oggi ritrovare la sua verità è obbligato a camminare: </w:t>
      </w:r>
    </w:p>
    <w:p w14:paraId="6D7FF46F" w14:textId="77777777" w:rsidR="003B01C2" w:rsidRPr="00896201" w:rsidRDefault="003B01C2" w:rsidP="003B01C2">
      <w:pPr>
        <w:spacing w:after="120"/>
        <w:jc w:val="both"/>
        <w:rPr>
          <w:rFonts w:ascii="Arial" w:hAnsi="Arial"/>
          <w:sz w:val="24"/>
          <w:szCs w:val="24"/>
        </w:rPr>
      </w:pPr>
      <w:r w:rsidRPr="00896201">
        <w:rPr>
          <w:rFonts w:ascii="Arial" w:hAnsi="Arial"/>
          <w:b/>
          <w:sz w:val="24"/>
          <w:szCs w:val="24"/>
        </w:rPr>
        <w:t xml:space="preserve">Nella verità di Cristo. </w:t>
      </w:r>
      <w:r w:rsidRPr="00896201">
        <w:rPr>
          <w:rFonts w:ascii="Arial" w:hAnsi="Arial"/>
          <w:sz w:val="24"/>
          <w:szCs w:val="24"/>
        </w:rPr>
        <w:t xml:space="preserve">Non solo il cristiano, ma 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w:t>
      </w:r>
      <w:r w:rsidRPr="00896201">
        <w:rPr>
          <w:rFonts w:ascii="Arial" w:hAnsi="Arial"/>
          <w:sz w:val="24"/>
          <w:szCs w:val="24"/>
        </w:rPr>
        <w:lastRenderedPageBreak/>
        <w:t>Dio, ma anche sofferenza perché essa non risplende nel mondo di divina bellezza. Oggi si parla di inverno delle famiglie. È inverno perché non generano più figli. Ma vi è un inverno ancora più triste e più dannoso. È l’inverno della Chiesa. Essa non genera più figli per il suo Dio e Padre. Non genera più figli, perché si è separata dal pensiero del Padre. Ecco il pensiero che sta creando questo lungo inverno per la Chiesa.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60D12ED9" w14:textId="77777777" w:rsidR="003B01C2" w:rsidRPr="00896201" w:rsidRDefault="003B01C2" w:rsidP="003B01C2">
      <w:pPr>
        <w:spacing w:after="120"/>
        <w:jc w:val="both"/>
        <w:rPr>
          <w:rFonts w:ascii="Arial" w:hAnsi="Arial"/>
          <w:sz w:val="24"/>
          <w:szCs w:val="24"/>
        </w:rPr>
      </w:pPr>
      <w:r w:rsidRPr="00896201">
        <w:rPr>
          <w:rFonts w:ascii="Arial" w:hAnsi="Arial"/>
          <w:b/>
          <w:sz w:val="24"/>
          <w:szCs w:val="24"/>
        </w:rPr>
        <w:t xml:space="preserve">Nella verità di Dio Padre. </w:t>
      </w:r>
      <w:r w:rsidRPr="00896201">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w:t>
      </w:r>
      <w:r w:rsidRPr="00896201">
        <w:rPr>
          <w:rFonts w:ascii="Arial" w:hAnsi="Arial"/>
          <w:sz w:val="24"/>
          <w:szCs w:val="24"/>
        </w:rPr>
        <w:lastRenderedPageBreak/>
        <w:t xml:space="preserve">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3FF23A8" w14:textId="551E13A7" w:rsidR="003B01C2" w:rsidRPr="00896201" w:rsidRDefault="003B01C2" w:rsidP="003B01C2">
      <w:pPr>
        <w:spacing w:after="120"/>
        <w:jc w:val="both"/>
        <w:rPr>
          <w:rFonts w:ascii="Arial" w:hAnsi="Arial"/>
          <w:bCs/>
          <w:sz w:val="24"/>
          <w:szCs w:val="24"/>
        </w:rPr>
      </w:pPr>
      <w:r w:rsidRPr="00896201">
        <w:rPr>
          <w:rFonts w:ascii="Arial" w:hAnsi="Arial"/>
          <w:b/>
          <w:sz w:val="24"/>
          <w:szCs w:val="24"/>
        </w:rPr>
        <w:t>Nella verità del Vangelo.</w:t>
      </w:r>
      <w:r w:rsidR="00276B76" w:rsidRPr="00896201">
        <w:rPr>
          <w:rFonts w:ascii="Arial" w:hAnsi="Arial"/>
          <w:b/>
          <w:sz w:val="24"/>
          <w:szCs w:val="24"/>
        </w:rPr>
        <w:t xml:space="preserve"> </w:t>
      </w:r>
      <w:r w:rsidRPr="00896201">
        <w:rPr>
          <w:rFonts w:ascii="Arial" w:hAnsi="Arial"/>
          <w:bCs/>
          <w:sz w:val="24"/>
          <w:szCs w:val="24"/>
        </w:rPr>
        <w:t xml:space="preserve">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w:t>
      </w:r>
      <w:r w:rsidRPr="00896201">
        <w:rPr>
          <w:rFonts w:ascii="Arial" w:hAnsi="Arial"/>
          <w:bCs/>
          <w:sz w:val="24"/>
          <w:szCs w:val="24"/>
        </w:rPr>
        <w:lastRenderedPageBreak/>
        <w:t>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Per questo l’Apostolo Pietro ha scritto la Prima Lettera e ora sta scrivendo la Seconda: per introdurci nei pensieri di Cristo. Perché possiamo pensare sempre con i pensieri di Dio e di Cristo Gesù.</w:t>
      </w:r>
    </w:p>
    <w:p w14:paraId="7E07C24A"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2</w:t>
      </w:r>
      <w:r w:rsidRPr="00896201">
        <w:rPr>
          <w:rFonts w:ascii="Arial" w:hAnsi="Arial"/>
          <w:b/>
          <w:sz w:val="24"/>
          <w:szCs w:val="24"/>
        </w:rPr>
        <w:t>perché vi ricordiate delle parole già dette dai santi profeti e del precetto del Signore e salvatore, che gli apostoli vi hanno trasmesso.</w:t>
      </w:r>
    </w:p>
    <w:p w14:paraId="0AB57E0F"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Ecco il fine sia della Prima che della Seconda Lettera: Perché vi ricordiate delle parole già dette dai santi profeti e del precetto del Signore e Salvatore, che gli Apostoli vi hanno trasmesso. Viene così unito mirabilmente sia l’Antico che il Nuovo Testamento. L’Antico Testamento ci dona ogni profezia su Cristo Gesù. Il Nuovo Testamento è la testimonianza che ogni profezia si è compiuta in Cristo Gesù ed è anche la rivelazione come la vita di Cristo deve compiersi i n ogni uomo, per entrare nel mistero della vera salvezza. Se non si conosce l’Antico Testamento non si conosce chi è Cristo Signore. Se non si conosce il Nuovo Testamento non si conosce la verità del compimento in Cristo di ogni profezia. Ma neanche si conosce come tutta la vita di Cristo deve oggi compiersi in ogni uomo. Gesù è il Salvatore e il Redentore dell’uomo, non è il Salvatore e il Redentore del cristiano. Il cristiano è solo un uomo che ha accolto il Vangelo di Cristo Gesù e si è lasciato battezzare, per nascere come nuova creatura da acqua e da Spirito Santo. Se Cristo non viene annunciato, si condanna l’intera umanità a rimanere nella schiavitù del peccato e della morte, ma di questa condanna responsabile è il cristiano. L’Apostolo Pietro a quanti hanno accolto Cristo ricorda sia l’Antico che il Nuovo Testamento, affinché lui facendo Cristo Gesù sua propria vita, impegni ogni energia ad annunciare Cristo ad ogni altro uomo, perché di ogni altro uomo Cristo Gesù diventi sua vita, sua pensiero, sua verità, sua luce, sua potente risurrezione. Chi trasforma Cristo Gesù in sua vita ha un solo desiderio: dare Cristo ad ogni altro uomo perché diventi sua vita. Se questo desiderio non è nel cristiano è segno che Cristo Gesù non è divenuto suo vita. Cristo Gesù vita del cristiano sempre si fa in lui desiderio di essere donato. Se il cristiano non ha questo desiderio è perché Cristo Gesù non è divenuto suo vita. </w:t>
      </w:r>
    </w:p>
    <w:p w14:paraId="6FB1AB96" w14:textId="77777777" w:rsidR="003B01C2" w:rsidRPr="00896201" w:rsidRDefault="003B01C2" w:rsidP="003B01C2">
      <w:pPr>
        <w:spacing w:after="120"/>
        <w:jc w:val="both"/>
        <w:rPr>
          <w:rFonts w:ascii="Arial" w:hAnsi="Arial"/>
          <w:sz w:val="24"/>
          <w:szCs w:val="24"/>
        </w:rPr>
      </w:pPr>
    </w:p>
    <w:p w14:paraId="0E1084CB" w14:textId="77777777" w:rsidR="003B01C2" w:rsidRPr="00896201" w:rsidRDefault="003B01C2" w:rsidP="00BB421A">
      <w:pPr>
        <w:pStyle w:val="Corpotesto"/>
      </w:pPr>
      <w:bookmarkStart w:id="726" w:name="_Toc112855609"/>
      <w:bookmarkStart w:id="727" w:name="_Toc189214252"/>
      <w:r w:rsidRPr="00896201">
        <w:t>I falsi maestri</w:t>
      </w:r>
      <w:bookmarkEnd w:id="726"/>
      <w:bookmarkEnd w:id="727"/>
    </w:p>
    <w:p w14:paraId="19663C24"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3</w:t>
      </w:r>
      <w:r w:rsidRPr="00896201">
        <w:rPr>
          <w:rFonts w:ascii="Arial" w:hAnsi="Arial"/>
          <w:b/>
          <w:sz w:val="24"/>
          <w:szCs w:val="24"/>
        </w:rPr>
        <w:t>Questo anzitutto dovete sapere: negli ultimi giorni si farà avanti gente che si inganna e inganna gli altri e che si lascia dominare dalle proprie passioni.</w:t>
      </w:r>
    </w:p>
    <w:p w14:paraId="021DE382"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Ora l’Apostolo Pietro mette in guardia i discepoli di Gesù dai falsi maestri: Questo anzitutto dovete sapere: negli ultimi giorni si farà avanti gente che si inganna e inganna gli altri e che si lascia dominare dalle proprie passioni. Chi si inganna o perché non conosce la verità o perché l’ha rifiutata e la rifiuta, sempre ingannerà </w:t>
      </w:r>
      <w:r w:rsidRPr="00896201">
        <w:rPr>
          <w:rFonts w:ascii="Arial" w:hAnsi="Arial"/>
          <w:sz w:val="24"/>
          <w:szCs w:val="24"/>
        </w:rPr>
        <w:lastRenderedPageBreak/>
        <w:t xml:space="preserve">gli altri. Chi è senza verità sempre si lascerà governare dalla falsità e la falsità sempre sfocia nell’idolatria e nell’immoralità. Senza verità la gente si lascia dominare delle proprie passioni, frutto della superbia degli occhi e della concupiscenza della carne e degli occhi. Anche l’Apostolo Paolo mette in guardia Timoteo contro i falsi maestri che sorgeranno negli ultimi giorni. Gli ultimi giorni sono sempre che verranno, non domani, ma oggi stesso. </w:t>
      </w:r>
    </w:p>
    <w:p w14:paraId="4FADAF11" w14:textId="77777777" w:rsidR="003B01C2" w:rsidRPr="00896201" w:rsidRDefault="003B01C2" w:rsidP="003B01C2">
      <w:pPr>
        <w:spacing w:after="120"/>
        <w:jc w:val="both"/>
        <w:rPr>
          <w:rFonts w:ascii="Arial" w:hAnsi="Arial"/>
          <w:i/>
          <w:iCs/>
          <w:sz w:val="24"/>
          <w:szCs w:val="24"/>
        </w:rPr>
      </w:pPr>
      <w:r w:rsidRPr="00896201">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55220BE6"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Chi vuole non ingannare se stesso, deve edificare la sua mente solo con le parole di Vangelo, con i pensieri di Cristo Gesù, con le verità dello Spirito Santo. Chi edifica la sua mente con i pensieri del mondo sempre inganna se stesso e sempre ingannerà i suoi fratelli. Chi si inganna, sempre inganna. Chi non si inganna, mai inganna. Chi vuole non ingannare, mai dovrà ingannare se stesso, ma sempre inganna se stesso chi no edifica la sua mente con le parole del Vangelo, con i pensieri di Cristo Gesù, con le verità dello Spirito Santo. Chi si inganna diviene per gli altri un fiume di falsità. Ci possiamo salvare da questo fiume di falsità? La salvezza c’è ed è nella giusta edificazione della nostra mente. Mai dobbiamo permettere che si installi in essa un solo pensiero secondo il mondo. Basta un solo pensiero per guastare tuttala verità che con fatica si è posta in essa. Un solo pensiero cattivo è sufficiente per distruggere tutto un popolo, una nazione o anche il mondo intero. Un solo pensiero cattivo può condurre in povertà tutte le nazioni. Ecco perché il cristiano è chiamato a porre somma attenzione: nessun pensiero che non sia di Cristo dovrà entrare nella sua mente. </w:t>
      </w:r>
    </w:p>
    <w:p w14:paraId="162F568A"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4</w:t>
      </w:r>
      <w:r w:rsidRPr="00896201">
        <w:rPr>
          <w:rFonts w:ascii="Arial" w:hAnsi="Arial"/>
          <w:b/>
          <w:sz w:val="24"/>
          <w:szCs w:val="24"/>
        </w:rPr>
        <w:t>Diranno: «Dov’è la sua venuta, che egli ha promesso? Dal giorno in cui i nostri padri chiusero gli occhi, tutto rimane come al principio della creazione».</w:t>
      </w:r>
    </w:p>
    <w:p w14:paraId="3117B9C2" w14:textId="5024F11A" w:rsidR="003B01C2" w:rsidRPr="00896201" w:rsidRDefault="003B01C2" w:rsidP="003B01C2">
      <w:pPr>
        <w:spacing w:after="120"/>
        <w:jc w:val="both"/>
        <w:rPr>
          <w:rFonts w:ascii="Arial" w:hAnsi="Arial"/>
          <w:sz w:val="24"/>
          <w:szCs w:val="24"/>
        </w:rPr>
      </w:pPr>
      <w:r w:rsidRPr="00896201">
        <w:rPr>
          <w:rFonts w:ascii="Arial" w:hAnsi="Arial"/>
          <w:sz w:val="24"/>
          <w:szCs w:val="24"/>
        </w:rPr>
        <w:t>Questi falsi maestri accusano il Signore di non adempiere le sue parole. Lui promette una cosa e poi questa cosa non la porta a compimento. Ecco il loro pensiero: Dov’è la sua venuta, che egli ha promesso? Dal giorno in cui i nostri padri chiusero gli occhi, tutto rimane come al principio della creazione”.</w:t>
      </w:r>
      <w:r w:rsidR="00276B76" w:rsidRPr="00896201">
        <w:rPr>
          <w:rFonts w:ascii="Arial" w:hAnsi="Arial"/>
          <w:sz w:val="24"/>
          <w:szCs w:val="24"/>
        </w:rPr>
        <w:t xml:space="preserve"> </w:t>
      </w:r>
      <w:r w:rsidRPr="00896201">
        <w:rPr>
          <w:rFonts w:ascii="Arial" w:hAnsi="Arial"/>
          <w:sz w:val="24"/>
          <w:szCs w:val="24"/>
        </w:rPr>
        <w:t xml:space="preserve">Dobbiamo subito operare una duplice distinzione. La prima chiede che si distingua la Parola proferita dal Signore e la sua comprensione. Poiché la Parola è detta nella purissima verità dello Spirito Santo, nella purissima verità dello Spirito Santo essa va compresa. Come il Padre che parla e lo Spirito Santo sono una cosa sola, così colui che legge la Parola e lo Spirito Santo devono essere </w:t>
      </w:r>
      <w:r w:rsidRPr="00896201">
        <w:rPr>
          <w:rFonts w:ascii="Arial" w:hAnsi="Arial"/>
          <w:sz w:val="24"/>
          <w:szCs w:val="24"/>
        </w:rPr>
        <w:lastRenderedPageBreak/>
        <w:t>una cosa sola, se chi legge vuole comprendere la Parola di Dio secondo purissima verità. Dal momento che questi falsi maestri accusano Dio di inganno o di non adempimento delle sue promesse, essi attestano che non sono nello Spirito del Signore. Essi sono mossi dalla loro superbia e dalla stoltezza della carne.</w:t>
      </w:r>
    </w:p>
    <w:p w14:paraId="763E2835"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La seconda distinzione vuole che si separi con taglio netto ciò che ha detto o ciò che dice il Signore da ciò che dicono gli uomini. Sovente la parola che si ascolta non viene da Dio, viene dal cuore degli uomini. Dio non può essere responsabile della Parola che viene dal cuore degli uomini. Lui è responsabile solo della Parola che viene dal suo cuore. Ora noi sappiamo che moltissima parola vie attribuita a Dio, ma essa non è di Dio, perché non è uscita dal suo cuore. Ogni ministro della Parola è obbligato a separare la Parola di Dio dalla parola degli uomini. È altresì obbligato a dare alla Parola di Dio la vera interpretazione e per l’una e per l’uno e pe l’altro obbligo a lui è chiesto di essere una cosa sola con lo Spirito Santo. Ecco come l’Apostolo Paolo separa ciò che è da Dio e ciò che è dagli uomini e come dona la giusta interpretazione a ciò che viene da Dio.</w:t>
      </w:r>
    </w:p>
    <w:p w14:paraId="49996633"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1CF29091"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20A0BC95"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lastRenderedPageBreak/>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2,15-12). </w:t>
      </w:r>
    </w:p>
    <w:p w14:paraId="516F528E" w14:textId="77777777" w:rsidR="003B01C2" w:rsidRPr="00896201" w:rsidRDefault="003B01C2" w:rsidP="003B01C2">
      <w:pPr>
        <w:spacing w:after="120"/>
        <w:jc w:val="both"/>
        <w:rPr>
          <w:rFonts w:ascii="Arial" w:hAnsi="Arial"/>
          <w:bCs/>
          <w:sz w:val="24"/>
          <w:szCs w:val="24"/>
        </w:rPr>
      </w:pPr>
      <w:r w:rsidRPr="00896201">
        <w:rPr>
          <w:rFonts w:ascii="Arial" w:hAnsi="Arial"/>
          <w:bCs/>
          <w:sz w:val="24"/>
          <w:szCs w:val="24"/>
        </w:rPr>
        <w:t>Oggi di parole attribuite a Dio che vengono dal cuore degli uomini è la terra sta vivendo un momento in tutto simile al diluvio universale. Allora essa è stata sommersa dalle acque. Oggi è sommersa dalle parole degli uomini attribuite a Dio. Non vi è falsità che oggi non venga attribuita a Dio. Cosa ancora più inquietante è oggi il malcostume di ridurre tutta la Parola vera di Dio, quella contenuta nelle Scritture Profetiche, ad una colossale menzogna. Questa riduzione non viene opera in modo rozzo, bensì con sottile inganno. Attraverso una scienza ermeneutica ed esegetica capace di ingannare il mondo intero. Se lo Spirito Santo non illuminasse le menti dei semplici a ribellarsi contro queste artefatte e maliziose interpretazioni, la falsità veramente distruggerebbe ogni verità della Parola del Signore allo stesso modo che le acque del diluvio universale hanno distrutto ogni forma di vita che non era nell’arca di Noè. Chi non è fortemente piantato nello Spirito Santo sempre sarà travolto da questo diluvio di menzogna.</w:t>
      </w:r>
    </w:p>
    <w:p w14:paraId="36BEF4CB" w14:textId="77777777" w:rsidR="003B01C2" w:rsidRPr="00896201" w:rsidRDefault="003B01C2" w:rsidP="003B01C2">
      <w:pPr>
        <w:spacing w:after="120"/>
        <w:jc w:val="both"/>
        <w:rPr>
          <w:rFonts w:ascii="Arial" w:hAnsi="Arial"/>
          <w:bCs/>
          <w:sz w:val="24"/>
          <w:szCs w:val="24"/>
        </w:rPr>
      </w:pPr>
      <w:r w:rsidRPr="00896201">
        <w:rPr>
          <w:rFonts w:ascii="Arial" w:hAnsi="Arial"/>
          <w:bCs/>
          <w:sz w:val="24"/>
          <w:szCs w:val="24"/>
        </w:rPr>
        <w:t>Ecco una prima verità che va gridata a questi falsi maestri. Il giorno del Signore non è solo la sua venuta alla fine del mondo per la creazione di cieli nuovi e terra nuova. Oggi il Signore viene per giudicare la nostra storia. Oggi viene per mettere in luce la nostra falsità e la nostra verità, la nostra fedeltà e la nostra infedeltà. Oggi viene per scalzare i superbi dai loro troni e per innalzare gli uomini. Questa venuto è però così misteriosa che potrà essere vista solo da chi è puro di cuore: “Beati i puri di cuore perché vedranno Dio”. Il superbo è impuro di cuore e mai vedrà Dio operante oggi nella storia. Ecco come il profeta annuncia la venuta del Signore nella storia:</w:t>
      </w:r>
    </w:p>
    <w:p w14:paraId="56C1D61A"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Parola del Signore che fu rivolta a Sofonia, figlio di Cusì, figlio di Godolia, figlio di Amaria, figlio di Ezechia, al tempo di Giosia, figlio di Amon, re di Giuda.</w:t>
      </w:r>
    </w:p>
    <w:p w14:paraId="653F92C9" w14:textId="6D1C6DB5"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lastRenderedPageBreak/>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w:t>
      </w:r>
      <w:r w:rsidR="00276B76" w:rsidRPr="00896201">
        <w:rPr>
          <w:rFonts w:ascii="Arial" w:hAnsi="Arial"/>
          <w:i/>
          <w:iCs/>
          <w:sz w:val="24"/>
          <w:szCs w:val="24"/>
        </w:rPr>
        <w:t xml:space="preserve"> </w:t>
      </w:r>
      <w:r w:rsidRPr="00896201">
        <w:rPr>
          <w:rFonts w:ascii="Arial" w:hAnsi="Arial"/>
          <w:i/>
          <w:iCs/>
          <w:sz w:val="24"/>
          <w:szCs w:val="24"/>
        </w:rPr>
        <w:t xml:space="preserve">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52EF2613" w14:textId="677728C4"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w:t>
      </w:r>
      <w:r w:rsidRPr="00896201">
        <w:rPr>
          <w:rFonts w:ascii="Arial" w:hAnsi="Arial"/>
          <w:i/>
          <w:iCs/>
          <w:sz w:val="24"/>
          <w:szCs w:val="24"/>
        </w:rPr>
        <w:lastRenderedPageBreak/>
        <w:t>ristabilito le loro sorti. «Ho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 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 «Anche voi, Etiopi, sarete trafitti dalla mia spada». Stenderà la mano anche al settentrione e distruggerà Assur, farà di Ninive una desolazione, arida come il deserto. Si accovacceranno in mezzo ad essa, a frotte,</w:t>
      </w:r>
      <w:r w:rsidR="00276B76" w:rsidRPr="00896201">
        <w:rPr>
          <w:rFonts w:ascii="Arial" w:hAnsi="Arial"/>
          <w:i/>
          <w:iCs/>
          <w:sz w:val="24"/>
          <w:szCs w:val="24"/>
        </w:rPr>
        <w:t xml:space="preserve"> </w:t>
      </w:r>
      <w:r w:rsidRPr="00896201">
        <w:rPr>
          <w:rFonts w:ascii="Arial" w:hAnsi="Arial"/>
          <w:i/>
          <w:iCs/>
          <w:sz w:val="24"/>
          <w:szCs w:val="24"/>
        </w:rPr>
        <w:t xml:space="preserve">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3B9486D0" w14:textId="4FBA1D93"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 Perciò aspettatemi</w:t>
      </w:r>
      <w:r w:rsidR="00276B76" w:rsidRPr="00896201">
        <w:rPr>
          <w:rFonts w:ascii="Arial" w:hAnsi="Arial"/>
          <w:i/>
          <w:iCs/>
          <w:sz w:val="24"/>
          <w:szCs w:val="24"/>
        </w:rPr>
        <w:t xml:space="preserve"> </w:t>
      </w:r>
      <w:r w:rsidRPr="00896201">
        <w:rPr>
          <w:rFonts w:ascii="Arial" w:hAnsi="Arial"/>
          <w:i/>
          <w:iCs/>
          <w:sz w:val="24"/>
          <w:szCs w:val="24"/>
        </w:rPr>
        <w:t xml:space="preserve">–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w:t>
      </w:r>
      <w:r w:rsidRPr="00896201">
        <w:rPr>
          <w:rFonts w:ascii="Arial" w:hAnsi="Arial"/>
          <w:i/>
          <w:iCs/>
          <w:sz w:val="24"/>
          <w:szCs w:val="24"/>
        </w:rPr>
        <w:lastRenderedPageBreak/>
        <w:t xml:space="preserve">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4C04A038"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Tutte le Parole del Signore vengono date per la conversione dell’uomo. L’uomo ascolta la Parola del suo Dio, si converte, il Signore perdona. Non dona corso alla Parola della sua profezia. Se invece l’uomo persevera nel suo peccato e nella sua disobbedienza, quella Parola di compie. La profezia è pertanto potentissima grazia del Signore che deve spingere un uomo alla conversione ed è conversione quando rientra nell’obbedienza alla Legge del Signore. Dove non c’è obbedienza alla Legge del Signore, non c’è conversione. Si compiere la Parola della profezia. Altra verità da mettere bene in luce. Il perdono non cancella le conseguenze dei misfatti compiuti. Le conseguenze possono durare per l’eternità. La distinzione tra peccato e conseguenze va sempre tenuta in grande considerazione. Oggi questa differenza non viene operata e molti cristiani pensano che tutto finisce con la celebrazione del sacramento della confessione. Se un ministro della Parola per molti anni ha seminato nei cuori falsità e menzogne, il male che lui ha prodotto nella storia è infinito e può anche oltrepassare i confini della storia con la perdizione eterna di quanti sono morti vivendo da operatori di iniquità a causa di questo ministro della Parola. La confessione rimette il peccato. La pena da espiare è grande, molto grande. Prima di tutto lui deve riparare confessando pubblicamente di avere insegnato falsità e poi fare molta penitenza perché la sua pena possa essere condonata. Poiché oggi le verità della fede non vengono più insegnate, ognuno di scrive lui il codice della verità, della moralità, della giustizia, del pensiero. Ognuno si scrive il codice della sua religione. Non esiste più la religione cristiana. Esiste la religione cristiana secondo il codice personale di ciascun credente.</w:t>
      </w:r>
    </w:p>
    <w:p w14:paraId="68836932" w14:textId="431F1655" w:rsidR="003B01C2" w:rsidRPr="00896201" w:rsidRDefault="003B01C2" w:rsidP="003B01C2">
      <w:pPr>
        <w:spacing w:after="120"/>
        <w:jc w:val="both"/>
        <w:rPr>
          <w:rFonts w:ascii="Arial" w:hAnsi="Arial"/>
          <w:sz w:val="24"/>
          <w:szCs w:val="24"/>
        </w:rPr>
      </w:pPr>
      <w:r w:rsidRPr="00896201">
        <w:rPr>
          <w:rFonts w:ascii="Arial" w:hAnsi="Arial"/>
          <w:sz w:val="24"/>
          <w:szCs w:val="24"/>
        </w:rPr>
        <w:t>Per camminare nella storia come veri discepoli di Gesù ogni codice personale va eliminato. Si deve tutti invece camminare con il codice dello Spirito Santo. Il codice dello Spirito Santo è solo la Parola del Signore, sempre però letta nella sua unità di Sacra Scrittura, Sacra Tradizione, Sacro Magistero, compresa secondo la verità data dallo Spirito Santo, cui Lui sempre conduce. Per seguire il codice dello Spirito Santo la prima condizione è quella di abitare nell’amore del Padre,</w:t>
      </w:r>
      <w:r w:rsidR="00276B76" w:rsidRPr="00896201">
        <w:rPr>
          <w:rFonts w:ascii="Arial" w:hAnsi="Arial"/>
          <w:sz w:val="24"/>
          <w:szCs w:val="24"/>
        </w:rPr>
        <w:t xml:space="preserve"> </w:t>
      </w:r>
      <w:r w:rsidRPr="00896201">
        <w:rPr>
          <w:rFonts w:ascii="Arial" w:hAnsi="Arial"/>
          <w:sz w:val="24"/>
          <w:szCs w:val="24"/>
        </w:rPr>
        <w:t xml:space="preserve">nella grazia di Cristo Gesù, nella comunione di vita e di verità dello Spirito Santo. Se non siamo nell’amore, nella grazia, nella comunione che sono a noi dati dall’Alto, siamo già nella sequela di codici non retti, non santi, non buoni. Altra condizione è di crescere di grazia in grazia così da poter camminare di fede </w:t>
      </w:r>
      <w:r w:rsidRPr="00896201">
        <w:rPr>
          <w:rFonts w:ascii="Arial" w:hAnsi="Arial"/>
          <w:sz w:val="24"/>
          <w:szCs w:val="24"/>
        </w:rPr>
        <w:lastRenderedPageBreak/>
        <w:t>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dello Spirito Santo dal quale sempre essere ispirati nell’amministrazione di ogni discernimento. Per questo urge sempre distingue nella Chiesa di Dio, insegnamento della verità e discernimento spirituale. L’insegnamento è per tutti, è universale. Il discernimento</w:t>
      </w:r>
      <w:r w:rsidR="00276B76" w:rsidRPr="00896201">
        <w:rPr>
          <w:rFonts w:ascii="Arial" w:hAnsi="Arial"/>
          <w:sz w:val="24"/>
          <w:szCs w:val="24"/>
        </w:rPr>
        <w:t xml:space="preserve"> </w:t>
      </w:r>
      <w:r w:rsidRPr="00896201">
        <w:rPr>
          <w:rFonts w:ascii="Arial" w:hAnsi="Arial"/>
          <w:sz w:val="24"/>
          <w:szCs w:val="24"/>
        </w:rPr>
        <w:t xml:space="preserve">anima per anima, cuore per cuore, coscienza per coscienza. Il rispetto di ogni coscienza esige che il codice del santo discernimento sia conosciuto e vissuto da quanti esercitano il “ministero” del discernimento. </w:t>
      </w:r>
    </w:p>
    <w:p w14:paraId="14678FBD"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Si cammina con il codice dello Spirito Santo,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seguire il codice dello Spirito Santo. Quando si esce da Cristo e dalla sua Parola, abbiamo già abbandonato il codice dello Spirito Santo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il codice dello Spirito Santo: non siamo più in Cristo, non viviamo con Cristo, non operiamo per Cristo. Siamo senza lo Spirito Santo. La sua luce non ci sta guidando. Avendo perso Cristo Sapienza e Giustizia di Dio, abbiamo anche perso il codice dello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w:t>
      </w:r>
    </w:p>
    <w:p w14:paraId="640200B4" w14:textId="5047298D"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Si cammina secondo il codice dello Spirito Santo,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w:t>
      </w:r>
      <w:r w:rsidRPr="00896201">
        <w:rPr>
          <w:rFonts w:ascii="Arial" w:hAnsi="Arial"/>
          <w:sz w:val="24"/>
          <w:szCs w:val="24"/>
        </w:rPr>
        <w:lastRenderedPageBreak/>
        <w:t>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Se ci poniamo</w:t>
      </w:r>
      <w:r w:rsidR="00276B76" w:rsidRPr="00896201">
        <w:rPr>
          <w:rFonts w:ascii="Arial" w:hAnsi="Arial"/>
          <w:sz w:val="24"/>
          <w:szCs w:val="24"/>
        </w:rPr>
        <w:t xml:space="preserve"> </w:t>
      </w:r>
      <w:r w:rsidRPr="00896201">
        <w:rPr>
          <w:rFonts w:ascii="Arial" w:hAnsi="Arial"/>
          <w:sz w:val="24"/>
          <w:szCs w:val="24"/>
        </w:rPr>
        <w:t xml:space="preserve">fuori di questo codice divino si salvezza e di redenzione, ognuno si scrivere il suo personale codice, ma è per la sua rovina spirituale e la rovina del mondo intero. Oggi ogni cristiano sta provvedendo a scriversi i suoi personali codici. </w:t>
      </w:r>
    </w:p>
    <w:p w14:paraId="3BE1D853"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5</w:t>
      </w:r>
      <w:r w:rsidRPr="00896201">
        <w:rPr>
          <w:rFonts w:ascii="Arial" w:hAnsi="Arial"/>
          <w:b/>
          <w:sz w:val="24"/>
          <w:szCs w:val="24"/>
        </w:rPr>
        <w:t>Ma costoro volontariamente dimenticano che i cieli esistevano già da lungo tempo e che la terra, uscita dall’acqua e in mezzo all’acqua, ricevette la sua forma grazie alla parola di Dio,</w:t>
      </w:r>
    </w:p>
    <w:p w14:paraId="6234C74F"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Ecco ora cosa rivela l’Apostolo Pietro: questi falsi maestri volontariamente dimenticano che i cieli esistevano già da lungo tempo e che la terra, uscita dall’acqua e in mezzo all’acqua, ricevette la sua forma grazia alla parola di Dio. È detto che dimenticano volontariamente, perché quanto è scritto non si può dimenticare. Basta leggerlo. Si può dimenticare quanto si ascolta o quanto si impara a memoria. Mai però si potrà dimenticare quanto è scritto. Basta leggerlo. Se non si legge quanto è scritto, allora non si legge per volontà. Il Signore non ha affidato la sua Parola alla voce di Mosè. L’ha scritta su due tavole di pietra. Ciò che è scritto sulla pietra rimane per sempre. Basta leggerlo. Ciò che è scritto vale per tutti e tutti hanno il diritto di leggerlo direttamente dalla pietra o dalla carta o dal papiro o dalla pergamena. </w:t>
      </w:r>
    </w:p>
    <w:p w14:paraId="1DCF15C4"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Sappiamo che 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w:t>
      </w:r>
    </w:p>
    <w:p w14:paraId="29129461" w14:textId="5A3A773F" w:rsidR="003B01C2" w:rsidRPr="00896201" w:rsidRDefault="003B01C2" w:rsidP="00896201">
      <w:pPr>
        <w:spacing w:after="120"/>
        <w:jc w:val="both"/>
        <w:rPr>
          <w:rFonts w:ascii="Arial" w:hAnsi="Arial"/>
          <w:sz w:val="24"/>
          <w:szCs w:val="24"/>
        </w:rPr>
      </w:pPr>
      <w:r w:rsidRPr="00896201">
        <w:rPr>
          <w:rFonts w:ascii="Arial" w:hAnsi="Arial"/>
          <w:sz w:val="24"/>
          <w:szCs w:val="24"/>
        </w:rPr>
        <w:t xml:space="preserve">Ora chiediamoci: Dov’è scritto che ogni tendenza sessuale è approvata da Dio? </w:t>
      </w:r>
      <w:r w:rsidR="00896201" w:rsidRPr="00896201">
        <w:rPr>
          <w:rFonts w:ascii="Arial" w:hAnsi="Arial"/>
          <w:sz w:val="24"/>
          <w:szCs w:val="24"/>
        </w:rPr>
        <w:t xml:space="preserve"> </w:t>
      </w:r>
      <w:r w:rsidRPr="00896201">
        <w:rPr>
          <w:rFonts w:ascii="Arial" w:hAnsi="Arial"/>
          <w:sz w:val="24"/>
          <w:szCs w:val="24"/>
        </w:rPr>
        <w:t xml:space="preserve">Dove sta scritto che vanno benedetti un uomo che sta insieme ad un altro uomo e una donna che sta insieme ad un’altra donna, dichiarando che questo loro stare insieme è vero matrimonio, vera unione sponsale”? </w:t>
      </w:r>
      <w:r w:rsidR="00896201" w:rsidRPr="00896201">
        <w:rPr>
          <w:rFonts w:ascii="Arial" w:hAnsi="Arial"/>
          <w:sz w:val="24"/>
          <w:szCs w:val="24"/>
        </w:rPr>
        <w:t xml:space="preserve"> </w:t>
      </w:r>
      <w:r w:rsidRPr="00896201">
        <w:rPr>
          <w:rFonts w:ascii="Arial" w:hAnsi="Arial"/>
          <w:sz w:val="24"/>
          <w:szCs w:val="24"/>
        </w:rPr>
        <w:t xml:space="preserve">Dove sta scritto che abortire è un diritto della donna? </w:t>
      </w:r>
      <w:r w:rsidR="00896201" w:rsidRPr="00896201">
        <w:rPr>
          <w:rFonts w:ascii="Arial" w:hAnsi="Arial"/>
          <w:sz w:val="24"/>
          <w:szCs w:val="24"/>
        </w:rPr>
        <w:t xml:space="preserve"> </w:t>
      </w:r>
      <w:r w:rsidRPr="00896201">
        <w:rPr>
          <w:rFonts w:ascii="Arial" w:hAnsi="Arial"/>
          <w:sz w:val="24"/>
          <w:szCs w:val="24"/>
        </w:rPr>
        <w:t xml:space="preserve">Dove sta scritto che adulterare è amore, vero amore? </w:t>
      </w:r>
      <w:r w:rsidR="00896201" w:rsidRPr="00896201">
        <w:rPr>
          <w:rFonts w:ascii="Arial" w:hAnsi="Arial"/>
          <w:sz w:val="24"/>
          <w:szCs w:val="24"/>
        </w:rPr>
        <w:t xml:space="preserve"> </w:t>
      </w:r>
      <w:r w:rsidRPr="00896201">
        <w:rPr>
          <w:rFonts w:ascii="Arial" w:hAnsi="Arial"/>
          <w:sz w:val="24"/>
          <w:szCs w:val="24"/>
        </w:rPr>
        <w:t xml:space="preserve">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w:t>
      </w:r>
      <w:r w:rsidR="00896201" w:rsidRPr="00896201">
        <w:rPr>
          <w:rFonts w:ascii="Arial" w:hAnsi="Arial"/>
          <w:sz w:val="24"/>
          <w:szCs w:val="24"/>
        </w:rPr>
        <w:t xml:space="preserve"> </w:t>
      </w:r>
      <w:r w:rsidRPr="00896201">
        <w:rPr>
          <w:rFonts w:ascii="Arial" w:hAnsi="Arial"/>
          <w:sz w:val="24"/>
          <w:szCs w:val="24"/>
        </w:rPr>
        <w:t xml:space="preserve">Dove sta scritto che saremo tutti abbracciati dalla misericordia di Dio? Dove sta scritto che tutte le religioni sono uguali? Dove sta scritto che è possibile creare la </w:t>
      </w:r>
      <w:r w:rsidRPr="00896201">
        <w:rPr>
          <w:rFonts w:ascii="Arial" w:hAnsi="Arial"/>
          <w:sz w:val="24"/>
          <w:szCs w:val="24"/>
        </w:rPr>
        <w:lastRenderedPageBreak/>
        <w:t xml:space="preserve">fratellanza universale senza Cristo? Dove è scritto che Cristo Gesù è un salvatore e non invece il Salvatore e il Redentore, il solo Mediatore tra Dio e l’universo visibile e invisibile? </w:t>
      </w:r>
    </w:p>
    <w:p w14:paraId="48D30357" w14:textId="28ED6193" w:rsidR="003B01C2" w:rsidRPr="00896201" w:rsidRDefault="003B01C2" w:rsidP="003B01C2">
      <w:pPr>
        <w:spacing w:after="120"/>
        <w:jc w:val="both"/>
        <w:rPr>
          <w:rFonts w:ascii="Arial" w:hAnsi="Arial"/>
          <w:sz w:val="24"/>
          <w:szCs w:val="24"/>
        </w:rPr>
      </w:pPr>
      <w:r w:rsidRPr="00896201">
        <w:rPr>
          <w:rFonts w:ascii="Arial" w:hAnsi="Arial"/>
          <w:sz w:val="24"/>
          <w:szCs w:val="24"/>
        </w:rPr>
        <w:t>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276B76" w:rsidRPr="00896201">
        <w:rPr>
          <w:rFonts w:ascii="Arial" w:hAnsi="Arial"/>
          <w:sz w:val="24"/>
          <w:szCs w:val="24"/>
        </w:rPr>
        <w:t xml:space="preserve"> </w:t>
      </w:r>
      <w:r w:rsidRPr="00896201">
        <w:rPr>
          <w:rFonts w:ascii="Arial" w:hAnsi="Arial"/>
          <w:sz w:val="24"/>
          <w:szCs w:val="24"/>
        </w:rPr>
        <w:t xml:space="preserve">Nuovo Testamento. </w:t>
      </w:r>
    </w:p>
    <w:p w14:paraId="6233F0A1"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Ciò che è scritto è immodificabile. Perché è immodificabile? Perché lo Spirito Santo lo ha fatto scrivere molte volte e in diversi modi. Anche se un passo della Scrittura potrebbe apparire incomprensibile o trasformabile, mille altri passi non appaiono né incomprensibili e né trasformabili. Chi li trasforma, li trasforma volontariamente, con cattive intenzioni, perché ha in odio la verità che discende dall’alto. È per odio contro la verità che la Scrittura viene trasformata e ridotta a menzogna. È </w:t>
      </w:r>
      <w:r w:rsidRPr="00896201">
        <w:rPr>
          <w:rFonts w:ascii="Arial" w:hAnsi="Arial"/>
          <w:sz w:val="24"/>
          <w:szCs w:val="24"/>
        </w:rPr>
        <w:lastRenderedPageBreak/>
        <w:t xml:space="preserve">per odio contro la verità che oggi il cristiano ha intronizzato il suo pensiero come pensiero di Dio, pensiero eterno e immodificabile. </w:t>
      </w:r>
    </w:p>
    <w:p w14:paraId="7DA32A06"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6</w:t>
      </w:r>
      <w:r w:rsidRPr="00896201">
        <w:rPr>
          <w:rFonts w:ascii="Arial" w:hAnsi="Arial"/>
          <w:b/>
          <w:sz w:val="24"/>
          <w:szCs w:val="24"/>
        </w:rPr>
        <w:t>e che per le stesse ragioni il mondo di allora, sommerso dall’acqua, andò in rovina.</w:t>
      </w:r>
    </w:p>
    <w:p w14:paraId="77902AB4"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Tutto è dalla Parola del Signore e questa Parola è scritta. Ecco cosa aggiunge l’Apostolo Pietro: questi falsi maestri volontariamente dimenticano che per le stesse ragioni il mondo di allora, sommerso dall’acqua, andò in rovina. Qui il riferimento è al diluvio universale. Il diluvio non è un evento di natura. È evento invece preannunciato dalla Parola del Signore a Noè. Come preannunciata è stata ad Abramo la distruzione di Sodoma e di Gomorra. Come preannunciata è stata a Mosè la liberazione dei figli d’Israele dalla schiavitù dell’Egitto. Tutto è preannunciato dalla Parola del Signore. Il Signore che preannuncia è il Signore che compie. È onnisciente quanto annuncia ed è onnipotente quando compie la sua Parola. Di quanto avviene nell’universo, tutto è stato preannunciato. Se tutto è preannunciato, tutto anche si compie. Ecco una stupenda pagina di Isaia:</w:t>
      </w:r>
    </w:p>
    <w:p w14:paraId="70C32569" w14:textId="6282AC18"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276B76" w:rsidRPr="00896201">
        <w:rPr>
          <w:rFonts w:ascii="Arial" w:hAnsi="Arial"/>
          <w:i/>
          <w:iCs/>
          <w:sz w:val="24"/>
          <w:szCs w:val="24"/>
        </w:rPr>
        <w:t xml:space="preserve"> </w:t>
      </w:r>
      <w:r w:rsidRPr="00896201">
        <w:rPr>
          <w:rFonts w:ascii="Arial" w:hAnsi="Arial"/>
          <w:i/>
          <w:iCs/>
          <w:sz w:val="24"/>
          <w:szCs w:val="24"/>
        </w:rPr>
        <w:t xml:space="preserve">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w:t>
      </w:r>
      <w:r w:rsidRPr="00896201">
        <w:rPr>
          <w:rFonts w:ascii="Arial" w:hAnsi="Arial"/>
          <w:i/>
          <w:iCs/>
          <w:sz w:val="24"/>
          <w:szCs w:val="24"/>
        </w:rPr>
        <w:lastRenderedPageBreak/>
        <w:t xml:space="preserve">faticano e si stancano, gli adulti inciampano e cadono; ma quanti sperano nel Signore riacquistano forza, mettono ali come aquile, corrono senza affannarsi, camminano senza stancarsi (Is 40,12-31), </w:t>
      </w:r>
    </w:p>
    <w:p w14:paraId="097F2E40"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7</w:t>
      </w:r>
      <w:r w:rsidRPr="00896201">
        <w:rPr>
          <w:rFonts w:ascii="Arial" w:hAnsi="Arial"/>
          <w:b/>
          <w:sz w:val="24"/>
          <w:szCs w:val="24"/>
        </w:rPr>
        <w:t>Ora, i cieli e la terra attuali sono conservati dalla medesima Parola, riservati al fuoco per il giorno del giudizio e della rovina dei malvagi.</w:t>
      </w:r>
    </w:p>
    <w:p w14:paraId="6F1DFF86" w14:textId="11C5CEB8" w:rsidR="003B01C2" w:rsidRPr="00896201" w:rsidRDefault="003B01C2" w:rsidP="003B01C2">
      <w:pPr>
        <w:spacing w:after="120"/>
        <w:jc w:val="both"/>
        <w:rPr>
          <w:rFonts w:ascii="Arial" w:hAnsi="Arial"/>
          <w:sz w:val="24"/>
          <w:szCs w:val="24"/>
        </w:rPr>
      </w:pPr>
      <w:r w:rsidRPr="00896201">
        <w:rPr>
          <w:rFonts w:ascii="Arial" w:hAnsi="Arial"/>
          <w:sz w:val="24"/>
          <w:szCs w:val="24"/>
        </w:rPr>
        <w:t>Tutto è creato dalla Parola onnipotente del nostro Dio e tutto è conservato dalla sua Parola onnipotente. Ora, i cieli e la terra attuali sono conservati dalla medesima Parola, riservati al fuoco per il giorno del</w:t>
      </w:r>
      <w:r w:rsidR="00276B76" w:rsidRPr="00896201">
        <w:rPr>
          <w:rFonts w:ascii="Arial" w:hAnsi="Arial"/>
          <w:sz w:val="24"/>
          <w:szCs w:val="24"/>
        </w:rPr>
        <w:t xml:space="preserve"> </w:t>
      </w:r>
      <w:r w:rsidRPr="00896201">
        <w:rPr>
          <w:rFonts w:ascii="Arial" w:hAnsi="Arial"/>
          <w:sz w:val="24"/>
          <w:szCs w:val="24"/>
        </w:rPr>
        <w:t>giudizio e della rovina del malvagi. Sappiamo che il Signore nostro Dio verrà per creare cieli nuovi e terra nuova. Come questa creazione avverrà non è oggetto di rivelazione. Il linguaggio apocalittico è per immagini. Le immagini sono tutte attinte dal nostro mondo reale. La Parola onnipotente del Signore tutto fare in un attimo, in un istante. È il mistero. Ignoriamo però il giorno e l’ora. Giorno e ora sono custoditi nel cuore del Padre e a nessuno a dato la chiave perché si entri in esso e si conoscano giorno e ora. Neanche per Gesù questo giorno e questa ora sono oggetto di rivelazione. Sappiamo altresì, perché è scritto in ogni pagina della Scrittura Santa, sia dell’Antico e sia del Nuovo Testamento, che il Signore giudicherà tutte le azioni degli uomini. Per i malvagi vi sarà la rovina eterna. Anche questa separazione eterna tra quanti</w:t>
      </w:r>
      <w:r w:rsidR="00276B76" w:rsidRPr="00896201">
        <w:rPr>
          <w:rFonts w:ascii="Arial" w:hAnsi="Arial"/>
          <w:sz w:val="24"/>
          <w:szCs w:val="24"/>
        </w:rPr>
        <w:t xml:space="preserve"> </w:t>
      </w:r>
      <w:r w:rsidRPr="00896201">
        <w:rPr>
          <w:rFonts w:ascii="Arial" w:hAnsi="Arial"/>
          <w:sz w:val="24"/>
          <w:szCs w:val="24"/>
        </w:rPr>
        <w:t>fecero il bene e quanti fecero il male oggi è stata cancellata dai nostri insegnamenti. Rimane nella Scrittura Santa. Chi la cancella, la cancella volontariamente in odio contro la verità.</w:t>
      </w:r>
    </w:p>
    <w:p w14:paraId="6CE0B34F"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È cosa giusta che oggi il cristiano di chieda:</w:t>
      </w:r>
    </w:p>
    <w:p w14:paraId="40DFFA4D" w14:textId="65991711" w:rsidR="003B01C2" w:rsidRPr="00896201" w:rsidRDefault="003B01C2" w:rsidP="00896201">
      <w:pPr>
        <w:spacing w:after="120"/>
        <w:jc w:val="both"/>
        <w:rPr>
          <w:rFonts w:ascii="Arial" w:hAnsi="Arial"/>
          <w:bCs/>
          <w:sz w:val="24"/>
          <w:szCs w:val="24"/>
        </w:rPr>
      </w:pPr>
      <w:r w:rsidRPr="00896201">
        <w:rPr>
          <w:rFonts w:ascii="Arial" w:hAnsi="Arial"/>
          <w:bCs/>
          <w:sz w:val="24"/>
          <w:szCs w:val="24"/>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896201">
        <w:rPr>
          <w:rFonts w:ascii="Arial" w:hAnsi="Arial"/>
          <w:bCs/>
          <w:i/>
          <w:sz w:val="24"/>
          <w:szCs w:val="24"/>
        </w:rPr>
        <w:t>“costruzione”</w:t>
      </w:r>
      <w:r w:rsidRPr="00896201">
        <w:rPr>
          <w:rFonts w:ascii="Arial" w:hAnsi="Arial"/>
          <w:bCs/>
          <w:sz w:val="24"/>
          <w:szCs w:val="24"/>
        </w:rPr>
        <w:t xml:space="preserve"> della nostra eternità? </w:t>
      </w:r>
    </w:p>
    <w:p w14:paraId="6B922BFE"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w:t>
      </w:r>
    </w:p>
    <w:p w14:paraId="61AEAF2D"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Coltivatori di questa falsità e menzogna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896201">
        <w:rPr>
          <w:rFonts w:ascii="Arial" w:hAnsi="Arial"/>
          <w:i/>
          <w:sz w:val="24"/>
          <w:szCs w:val="24"/>
        </w:rPr>
        <w:t xml:space="preserve">“Entrate per la porta stretta, perché larga è la porta e spaziosa la via che conduce alla perdizione, e molti sono quelli che vi entrano. Quanto stretta è la porta e angusta la via che conduce </w:t>
      </w:r>
      <w:r w:rsidRPr="00896201">
        <w:rPr>
          <w:rFonts w:ascii="Arial" w:hAnsi="Arial"/>
          <w:i/>
          <w:sz w:val="24"/>
          <w:szCs w:val="24"/>
        </w:rPr>
        <w:lastRenderedPageBreak/>
        <w:t>alla vita, e pochi sono quelli che la trovano! Guardatevi dai falsi profeti, che vengono a voi in veste di pecore, ma dentro sono lupi rapaci!”</w:t>
      </w:r>
      <w:r w:rsidRPr="00896201">
        <w:rPr>
          <w:rFonts w:ascii="Arial" w:hAnsi="Arial"/>
          <w:sz w:val="24"/>
          <w:szCs w:val="24"/>
        </w:rPr>
        <w:t xml:space="preserve"> (Mt 7,13-15). Cosa dicono i falsi maestri, che sono grandi, eccelsi, luminari per il mondo? Dicono con disonesta disinvoltura, mentendo: </w:t>
      </w:r>
      <w:r w:rsidRPr="00896201">
        <w:rPr>
          <w:rFonts w:ascii="Arial" w:hAnsi="Arial"/>
          <w:i/>
          <w:sz w:val="24"/>
          <w:szCs w:val="24"/>
        </w:rPr>
        <w:t xml:space="preserve">“Il paradiso è per tutti. L’inferno è vuoto”. </w:t>
      </w:r>
      <w:r w:rsidRPr="00896201">
        <w:rPr>
          <w:rFonts w:ascii="Arial" w:hAnsi="Arial"/>
          <w:sz w:val="24"/>
          <w:szCs w:val="24"/>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14:paraId="05832D97"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8</w:t>
      </w:r>
      <w:r w:rsidRPr="00896201">
        <w:rPr>
          <w:rFonts w:ascii="Arial" w:hAnsi="Arial"/>
          <w:b/>
          <w:sz w:val="24"/>
          <w:szCs w:val="24"/>
        </w:rPr>
        <w:t>Una cosa però non dovete perdere di vista, carissimi: davanti al Signore un solo giorno è come mille anni e mille anni come un solo giorno.</w:t>
      </w:r>
    </w:p>
    <w:p w14:paraId="14789DF9"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Una verità va messa nel cuore di tutti: Sempre il Signore opera guidato dalla sua eterna e divina saggezza. La divina ed eterna saggezza opera per il più grande bene di tutti. Ecco perché una cosa non dobbiamo perdere di vista: davanti al Signore un solo giorno è come mille anni e mille anni come un solo giorno. Il Signore parla oggi. Quando compie ciò che oggi dice? Quando la sua divina ed eterna saggezza glielo suggerisce.</w:t>
      </w:r>
    </w:p>
    <w:p w14:paraId="7251220F"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2D949A07" w14:textId="2499EF69"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Il falso maestro, essendo falso maestro perché si è separato dallo Spirito Santo, non solo è falso, è anche stolto e insipiente. Nulla conosce della Sapienza divina ed eterna con la quale il Signore nostro Dio opera. Ogni sua parola irriguardosa e anche di bestemmia contro Dio è frutto del suo cuore stolto e insipiente. Sempre il falso maestro è insipiente. È insipiente proprio perché falso maestro ed è falso maestro perché lo Spirito di Sapienza, Intelletto, Consiglio, non abita nel suo cuore. Nel suo cuore abita il peccato e dal peccato lui pronuncia i suoi oracoli </w:t>
      </w:r>
      <w:r w:rsidRPr="00896201">
        <w:rPr>
          <w:rFonts w:ascii="Arial" w:hAnsi="Arial"/>
          <w:sz w:val="24"/>
          <w:szCs w:val="24"/>
        </w:rPr>
        <w:lastRenderedPageBreak/>
        <w:t>falsi. Quale sapienza oggi dimora nel cuore di quanti,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che non è il Vangelo di Cristo Gesù?</w:t>
      </w:r>
      <w:r w:rsidR="00276B76" w:rsidRPr="00896201">
        <w:rPr>
          <w:rFonts w:ascii="Arial" w:hAnsi="Arial"/>
          <w:sz w:val="24"/>
          <w:szCs w:val="24"/>
        </w:rPr>
        <w:t xml:space="preserve"> </w:t>
      </w:r>
      <w:r w:rsidRPr="00896201">
        <w:rPr>
          <w:rFonts w:ascii="Arial" w:hAnsi="Arial"/>
          <w:sz w:val="24"/>
          <w:szCs w:val="24"/>
        </w:rPr>
        <w:t>Di certo nel loro cuore non abita lo Spirito Santo. Abita invece il peccato e con il peccato Satana. Questi falsi maestri non sono voce dello Spirito Santo. Sono voce del mondo, voce del peccato, voce di Satana, voce delle tenebre. Chi invece è governato dalla Sapienza dello Spirito ama la Sapienza divina ed eterna e ad essa si consegna. Da essa sempre si lascia illuminare.</w:t>
      </w:r>
    </w:p>
    <w:p w14:paraId="38E5CCB2"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9</w:t>
      </w:r>
      <w:r w:rsidRPr="00896201">
        <w:rPr>
          <w:rFonts w:ascii="Arial" w:hAnsi="Arial"/>
          <w:b/>
          <w:sz w:val="24"/>
          <w:szCs w:val="24"/>
        </w:rPr>
        <w:t>Il Signore non ritarda nel compiere la sua promessa, anche se alcuni parlano di lentezza. Egli invece è magnanimo con voi, perché non vuole che alcuno si perda, ma che tutti abbiano modo di pentirsi.</w:t>
      </w:r>
    </w:p>
    <w:p w14:paraId="62EA8D72"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Ora l’Apostolo Pietro rivela cosa vuole la Sapienza divina ed eterna. Essa vuole che nessuno si perda. Cosa essa fa perché nessuno si perda? Concede del tempo perché ci si possa convertire. È la sapienza che rende magnanimo il Signore. Alla luce della divina ed eterna sapienza comprendiamo cosa rivela a noi l’Apostolo Pietro: Il Signore non ritarda nel compiere la sua promessa, anche se alcuni parlano di lentezza. Egli invece è magnanimo con noi, perché non vuole che alcuno si perda, ma che tutti abbiamo modo di pentirsi. Due brani dell’Antico Testamento ci aiuteranno a comprendere bene quanto insegna l’Apostolo Pietro:</w:t>
      </w:r>
    </w:p>
    <w:p w14:paraId="5B4144E0" w14:textId="604E1EEA"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276B76" w:rsidRPr="00896201">
        <w:rPr>
          <w:rFonts w:ascii="Arial" w:hAnsi="Arial"/>
          <w:i/>
          <w:iCs/>
          <w:sz w:val="24"/>
          <w:szCs w:val="24"/>
        </w:rPr>
        <w:t xml:space="preserve"> </w:t>
      </w:r>
      <w:r w:rsidRPr="00896201">
        <w:rPr>
          <w:rFonts w:ascii="Arial" w:hAnsi="Arial"/>
          <w:i/>
          <w:iCs/>
          <w:sz w:val="24"/>
          <w:szCs w:val="24"/>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11,21-13,2). </w:t>
      </w:r>
    </w:p>
    <w:p w14:paraId="71FC25E1"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w:t>
      </w:r>
      <w:r w:rsidRPr="00896201">
        <w:rPr>
          <w:rFonts w:ascii="Arial" w:hAnsi="Arial"/>
          <w:i/>
          <w:iCs/>
          <w:sz w:val="24"/>
          <w:szCs w:val="24"/>
        </w:rPr>
        <w:lastRenderedPageBreak/>
        <w:t xml:space="preserve">dai malvagi con le loro opere, e vi sono malvagi ai quali tocca la sorte meritata dai giusti con le loro opere. Io dico che anche questo è vanità (Sir 8,9-14). </w:t>
      </w:r>
    </w:p>
    <w:p w14:paraId="71462724" w14:textId="77777777" w:rsidR="003B01C2" w:rsidRPr="00896201" w:rsidRDefault="003B01C2" w:rsidP="003B01C2">
      <w:pPr>
        <w:spacing w:after="120"/>
        <w:jc w:val="both"/>
        <w:rPr>
          <w:rFonts w:ascii="Arial" w:hAnsi="Arial"/>
          <w:bCs/>
          <w:sz w:val="24"/>
          <w:szCs w:val="24"/>
        </w:rPr>
      </w:pPr>
      <w:r w:rsidRPr="00896201">
        <w:rPr>
          <w:rFonts w:ascii="Arial" w:hAnsi="Arial"/>
          <w:bCs/>
          <w:sz w:val="24"/>
          <w:szCs w:val="24"/>
        </w:rPr>
        <w:t>Dare del tempo perché uno si converta è grande misericordia del Signore. Grande misericordia del Signore è anche non pronunciare una sentenza immediata su chi ha trasgredito i Comandamenti. Il falso maestro, perché privo dello Spirito Santo, nulla comprende della Sapienza del Signore. Il suo cuore è posto a metro per giudicare la Parola e le azioni del Signore. Vale per il nostro Dio, quanto Gesù diceva di sé: “Beato chi non trova in me motivo di scandalo, motivo per criticare, per mormorare, per parlare male, per proferire oracoli di falsità e di menzogna. Chi fa questo nei confronti del nostro Dio non è uno stolto, è invece un grandissimo stolto e insipiente.</w:t>
      </w:r>
    </w:p>
    <w:p w14:paraId="2B587A67" w14:textId="77777777" w:rsidR="003B01C2" w:rsidRPr="00896201" w:rsidRDefault="003B01C2" w:rsidP="003B01C2">
      <w:pPr>
        <w:spacing w:after="120"/>
        <w:jc w:val="both"/>
        <w:rPr>
          <w:rFonts w:ascii="Arial" w:eastAsia="Calibri" w:hAnsi="Arial"/>
          <w:bCs/>
          <w:sz w:val="24"/>
          <w:szCs w:val="24"/>
          <w:lang w:eastAsia="en-US"/>
        </w:rPr>
      </w:pPr>
      <w:r w:rsidRPr="00896201">
        <w:rPr>
          <w:rFonts w:ascii="Arial" w:eastAsia="Calibri" w:hAnsi="Arial"/>
          <w:bCs/>
          <w:sz w:val="24"/>
          <w:szCs w:val="24"/>
          <w:lang w:eastAsia="en-US"/>
        </w:rPr>
        <w:t xml:space="preserve">Osserviamo le opere del Signore. Possiamo noi trovare un solo difetto nella sua creazione?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14:paraId="7C5C91AA" w14:textId="47030184" w:rsidR="003B01C2" w:rsidRPr="00896201" w:rsidRDefault="003B01C2" w:rsidP="003B01C2">
      <w:pPr>
        <w:spacing w:after="120"/>
        <w:jc w:val="both"/>
        <w:rPr>
          <w:rFonts w:ascii="Arial" w:hAnsi="Arial"/>
          <w:bCs/>
          <w:sz w:val="24"/>
          <w:szCs w:val="24"/>
          <w:lang w:eastAsia="en-US"/>
        </w:rPr>
      </w:pPr>
      <w:r w:rsidRPr="00896201">
        <w:rPr>
          <w:rFonts w:ascii="Arial" w:hAnsi="Arial"/>
          <w:bCs/>
          <w:sz w:val="24"/>
          <w:szCs w:val="24"/>
          <w:lang w:eastAsia="en-US"/>
        </w:rPr>
        <w:t xml:space="preserve">Riflettiamo ancora sulle opere di Cristo Gesù. Se Lui è il Messia del Signore e se Lui opera con tutta la pienezza dello Spirito Santo – Spirito di sapienza e di intelligenza, Spirito di consiglio e di scienza, Spirito di fortezza e di pietà, Spirito del timore del Signore – mai ci si potrà scandalizzare di Lui. Si dovrà umilmente </w:t>
      </w:r>
      <w:r w:rsidRPr="00896201">
        <w:rPr>
          <w:rFonts w:ascii="Arial" w:hAnsi="Arial"/>
          <w:bCs/>
          <w:sz w:val="24"/>
          <w:szCs w:val="24"/>
          <w:lang w:eastAsia="en-US"/>
        </w:rPr>
        <w:lastRenderedPageBreak/>
        <w:t>confessare che la sua mente – anche se è la mente di Giovanni il Battista -</w:t>
      </w:r>
      <w:r w:rsidR="00276B76" w:rsidRPr="00896201">
        <w:rPr>
          <w:rFonts w:ascii="Arial" w:hAnsi="Arial"/>
          <w:bCs/>
          <w:sz w:val="24"/>
          <w:szCs w:val="24"/>
          <w:lang w:eastAsia="en-US"/>
        </w:rPr>
        <w:t xml:space="preserve"> </w:t>
      </w:r>
      <w:r w:rsidRPr="00896201">
        <w:rPr>
          <w:rFonts w:ascii="Arial" w:hAnsi="Arial"/>
          <w:bCs/>
          <w:sz w:val="24"/>
          <w:szCs w:val="24"/>
          <w:lang w:eastAsia="en-US"/>
        </w:rPr>
        <w:t xml:space="preserve">è assai limitata per comprendere la sapienza divina ed eterna con la quale Gesù parla ed opera. Si dovrà anche dire che le vie di Dio per edificare il suo regno sulla terra sono infinitamente differenti dalle nostre vie. Anche il profeta è dalla mente limitata, mente piccola, mente di un uomo. Neanche lui comprende l’agire di Cristo Gesù. Perché lo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Anche il profeta deve passare per la via della fede e la fede non è nella Parola che Lui dice, ma nella Parola che a Lui viene rivolta.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14:paraId="2DEBDD22" w14:textId="77777777" w:rsidR="00896201" w:rsidRPr="00896201" w:rsidRDefault="003B01C2" w:rsidP="003B01C2">
      <w:pPr>
        <w:spacing w:after="120"/>
        <w:jc w:val="both"/>
        <w:rPr>
          <w:rFonts w:ascii="Arial" w:hAnsi="Arial" w:cs="Arial"/>
          <w:sz w:val="24"/>
          <w:szCs w:val="24"/>
        </w:rPr>
      </w:pPr>
      <w:r w:rsidRPr="00896201">
        <w:rPr>
          <w:rFonts w:ascii="Arial" w:hAnsi="Arial"/>
          <w:sz w:val="24"/>
          <w:szCs w:val="24"/>
          <w:lang w:eastAsia="en-US"/>
        </w:rPr>
        <w:t xml:space="preserve">Chi si è scandalizzato di Cristo Gesù? Tutti i falsi maestri del suo tempo. </w:t>
      </w:r>
      <w:r w:rsidRPr="00896201">
        <w:rPr>
          <w:rFonts w:ascii="Arial" w:hAnsi="Arial" w:cs="Arial"/>
          <w:sz w:val="24"/>
          <w:szCs w:val="24"/>
        </w:rPr>
        <w:t>Quando per i falsi maestri</w:t>
      </w:r>
      <w:r w:rsidR="00276B76" w:rsidRPr="00896201">
        <w:rPr>
          <w:rFonts w:ascii="Arial" w:hAnsi="Arial" w:cs="Arial"/>
          <w:sz w:val="24"/>
          <w:szCs w:val="24"/>
        </w:rPr>
        <w:t xml:space="preserve"> </w:t>
      </w:r>
      <w:r w:rsidRPr="00896201">
        <w:rPr>
          <w:rFonts w:ascii="Arial" w:hAnsi="Arial" w:cs="Arial"/>
          <w:sz w:val="24"/>
          <w:szCs w:val="24"/>
        </w:rPr>
        <w:t xml:space="preserve">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p>
    <w:p w14:paraId="2D0CC1EA" w14:textId="77777777" w:rsidR="00896201" w:rsidRPr="00896201" w:rsidRDefault="003B01C2" w:rsidP="00896201">
      <w:pPr>
        <w:spacing w:after="120"/>
        <w:ind w:left="567" w:right="567"/>
        <w:jc w:val="both"/>
        <w:rPr>
          <w:rFonts w:ascii="Arial" w:hAnsi="Arial" w:cs="Arial"/>
          <w:i/>
          <w:iCs/>
          <w:sz w:val="24"/>
          <w:szCs w:val="24"/>
        </w:rPr>
      </w:pPr>
      <w:r w:rsidRPr="00896201">
        <w:rPr>
          <w:rFonts w:ascii="Arial" w:hAnsi="Arial" w:cs="Arial"/>
          <w:i/>
          <w:iCs/>
          <w:sz w:val="24"/>
          <w:szCs w:val="24"/>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 </w:t>
      </w:r>
    </w:p>
    <w:p w14:paraId="5FD7CCC1" w14:textId="77777777" w:rsidR="00896201" w:rsidRDefault="003B01C2" w:rsidP="003B01C2">
      <w:pPr>
        <w:spacing w:after="120"/>
        <w:jc w:val="both"/>
        <w:rPr>
          <w:rFonts w:ascii="Arial" w:hAnsi="Arial"/>
          <w:bCs/>
          <w:sz w:val="24"/>
          <w:szCs w:val="24"/>
        </w:rPr>
      </w:pPr>
      <w:r w:rsidRPr="00896201">
        <w:rPr>
          <w:rFonts w:ascii="Arial" w:hAnsi="Arial" w:cs="Arial"/>
          <w:bCs/>
          <w:sz w:val="24"/>
          <w:szCs w:val="24"/>
        </w:rPr>
        <w:t xml:space="preserve">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w:t>
      </w:r>
      <w:r w:rsidRPr="00896201">
        <w:rPr>
          <w:rFonts w:ascii="Arial" w:hAnsi="Arial" w:cs="Arial"/>
          <w:bCs/>
          <w:sz w:val="24"/>
          <w:szCs w:val="24"/>
        </w:rPr>
        <w:lastRenderedPageBreak/>
        <w:t>crocifissione.</w:t>
      </w:r>
      <w:r w:rsidRPr="00896201">
        <w:rPr>
          <w:rFonts w:ascii="Arial" w:hAnsi="Arial"/>
          <w:bCs/>
          <w:sz w:val="24"/>
          <w:szCs w:val="24"/>
        </w:rPr>
        <w:t xml:space="preserve"> 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p>
    <w:p w14:paraId="064D1535" w14:textId="74D6EEC3" w:rsidR="003B01C2" w:rsidRPr="00896201" w:rsidRDefault="003B01C2" w:rsidP="00896201">
      <w:pPr>
        <w:spacing w:after="120"/>
        <w:ind w:left="567" w:right="567"/>
        <w:jc w:val="both"/>
        <w:rPr>
          <w:rFonts w:ascii="Arial" w:hAnsi="Arial"/>
          <w:bCs/>
          <w:i/>
          <w:iCs/>
          <w:sz w:val="24"/>
          <w:szCs w:val="24"/>
        </w:rPr>
      </w:pPr>
      <w:r w:rsidRPr="00896201">
        <w:rPr>
          <w:rFonts w:ascii="Arial" w:hAnsi="Arial"/>
          <w:bCs/>
          <w:i/>
          <w:iCs/>
          <w:sz w:val="24"/>
          <w:szCs w:val="24"/>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 </w:t>
      </w:r>
    </w:p>
    <w:p w14:paraId="56333BD7"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Ora sappiamo perché il falso maestro parla male del Signore. Parla male perché ha posto la sua mente aldi sopra della mente di Dio e il suo pensiero al di sopra del pensiero di Dio. Parla male perché il suo cuore non conosce nessuna forma di amore né per se stesso e né per i suoi fratelli. Lui conosce solo la Legge della stoltezza, della superbia, della mormorazione dello scandalo, dell’odio, del disprezzo della divina Parola. Non c’è Parola di Dio della quale il falso maestro non si scandalizzi.</w:t>
      </w:r>
    </w:p>
    <w:p w14:paraId="068B79AE"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10</w:t>
      </w:r>
      <w:r w:rsidRPr="00896201">
        <w:rPr>
          <w:rFonts w:ascii="Arial" w:hAnsi="Arial"/>
          <w:b/>
          <w:sz w:val="24"/>
          <w:szCs w:val="24"/>
        </w:rPr>
        <w:t>Il giorno del Signore verrà come un ladro; allora i cieli spariranno in un grande boato, gli elementi, consumati dal calore, si dissolveranno e la terra, con tutte le sue opere, sarà distrutta.</w:t>
      </w:r>
    </w:p>
    <w:p w14:paraId="2FC7C222"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L’Apostolo Pietro ribadisce la verità tante volte annunciata da Gesù nel Vangelo. Il giorno del Signore viene come un ladro. Viene quando nessuno neanche lo immagina. Per questo sempre Gesù ci chiede di essere preparati. In questo giorno – o della nostra morte e della Parusia – si apre per noi la porta della beatitudine eterna, ma anche la porta della perdizione e delle tenebre per sempre. Qui si parla del giorno della venuta sulla nostra terra del Signore sulle nubi del cielo. In quel giorno non solo vi sarà il giudizio universale. Vi sarà anche la creazione di cieli nuovi e terra nuova. Ecco per l’Apostolo Pietro dice che allora i cieli spariranno in un grande boato, gli elementi, consumati dal calore, si </w:t>
      </w:r>
      <w:r w:rsidRPr="00896201">
        <w:rPr>
          <w:rFonts w:ascii="Arial" w:hAnsi="Arial"/>
          <w:sz w:val="24"/>
          <w:szCs w:val="24"/>
        </w:rPr>
        <w:lastRenderedPageBreak/>
        <w:t xml:space="preserve">dissolveranno e la terra, con tutte le sue opere, sarà distrutta. Questa è immagine tratta dal linguaggio apocalittico. Cosa avverrà nella realtà non è stato rivelato e mai lo sarà. Anche questa distruzione e nuova creazione sarà operata per la Parola onnipotente del nostro Dio. In questi versetti sono due le verità che vanno messe nel cuore. </w:t>
      </w:r>
    </w:p>
    <w:p w14:paraId="1D6F557D" w14:textId="49ED6924" w:rsidR="003B01C2" w:rsidRPr="00896201" w:rsidRDefault="003B01C2" w:rsidP="003B01C2">
      <w:pPr>
        <w:spacing w:after="120"/>
        <w:jc w:val="both"/>
        <w:rPr>
          <w:rFonts w:ascii="Arial" w:hAnsi="Arial"/>
          <w:sz w:val="24"/>
          <w:szCs w:val="24"/>
        </w:rPr>
      </w:pPr>
      <w:r w:rsidRPr="00896201">
        <w:rPr>
          <w:rFonts w:ascii="Arial" w:hAnsi="Arial"/>
          <w:b/>
          <w:sz w:val="24"/>
          <w:szCs w:val="24"/>
        </w:rPr>
        <w:t>Prima verità</w:t>
      </w:r>
      <w:r w:rsidRPr="00896201">
        <w:rPr>
          <w:rFonts w:ascii="Arial" w:hAnsi="Arial"/>
          <w:sz w:val="24"/>
          <w:szCs w:val="24"/>
        </w:rPr>
        <w:t>: il nostro Dio ha una Parola che sempre si compie. Si compie però secondo la divina</w:t>
      </w:r>
      <w:r w:rsidR="00276B76" w:rsidRPr="00896201">
        <w:rPr>
          <w:rFonts w:ascii="Arial" w:hAnsi="Arial"/>
          <w:sz w:val="24"/>
          <w:szCs w:val="24"/>
        </w:rPr>
        <w:t xml:space="preserve"> </w:t>
      </w:r>
      <w:r w:rsidRPr="00896201">
        <w:rPr>
          <w:rFonts w:ascii="Arial" w:hAnsi="Arial"/>
          <w:sz w:val="24"/>
          <w:szCs w:val="24"/>
        </w:rPr>
        <w:t xml:space="preserve">ed eterna sapienza e non secondo il pensiero e il volere dei falsi maestri. </w:t>
      </w:r>
    </w:p>
    <w:p w14:paraId="532F6CA8" w14:textId="4FCB7637" w:rsidR="003B01C2" w:rsidRPr="00896201" w:rsidRDefault="003B01C2" w:rsidP="003B01C2">
      <w:pPr>
        <w:spacing w:after="120"/>
        <w:jc w:val="both"/>
        <w:rPr>
          <w:rFonts w:ascii="Arial" w:hAnsi="Arial"/>
          <w:sz w:val="24"/>
          <w:szCs w:val="24"/>
        </w:rPr>
      </w:pPr>
      <w:r w:rsidRPr="00896201">
        <w:rPr>
          <w:rFonts w:ascii="Arial" w:hAnsi="Arial"/>
          <w:b/>
          <w:sz w:val="24"/>
          <w:szCs w:val="24"/>
        </w:rPr>
        <w:t>Seconda verità</w:t>
      </w:r>
      <w:r w:rsidRPr="00896201">
        <w:rPr>
          <w:rFonts w:ascii="Arial" w:hAnsi="Arial"/>
          <w:sz w:val="24"/>
          <w:szCs w:val="24"/>
        </w:rPr>
        <w:t>: Poiché il falso maestro è scollegato dallo Spirito Santo – lui è sotto il dominio della carne e schiavo delle sue opere –</w:t>
      </w:r>
      <w:r w:rsidR="00276B76" w:rsidRPr="00896201">
        <w:rPr>
          <w:rFonts w:ascii="Arial" w:hAnsi="Arial"/>
          <w:sz w:val="24"/>
          <w:szCs w:val="24"/>
        </w:rPr>
        <w:t xml:space="preserve"> </w:t>
      </w:r>
      <w:r w:rsidRPr="00896201">
        <w:rPr>
          <w:rFonts w:ascii="Arial" w:hAnsi="Arial"/>
          <w:sz w:val="24"/>
          <w:szCs w:val="24"/>
        </w:rPr>
        <w:t xml:space="preserve">sempre maltratterà e disprezzerà la Parola del Signore. Il fine per cui lo fa è uno solo: trascinare nella sua stoltezza quante più anime può, allo stesso modo che Lucifero trascinò con se un terzo delle stelle del cielo. </w:t>
      </w:r>
    </w:p>
    <w:p w14:paraId="5D685779" w14:textId="791A9699" w:rsidR="003B01C2" w:rsidRPr="00896201" w:rsidRDefault="003B01C2" w:rsidP="003B01C2">
      <w:pPr>
        <w:spacing w:after="120"/>
        <w:jc w:val="both"/>
        <w:rPr>
          <w:rFonts w:ascii="Arial" w:hAnsi="Arial"/>
          <w:bCs/>
          <w:sz w:val="24"/>
          <w:szCs w:val="24"/>
        </w:rPr>
      </w:pPr>
      <w:r w:rsidRPr="00896201">
        <w:rPr>
          <w:rFonts w:ascii="Arial" w:hAnsi="Arial"/>
          <w:bCs/>
          <w:sz w:val="24"/>
          <w:szCs w:val="24"/>
        </w:rPr>
        <w:t>Il falso maestro non vuole la vita eterna per gli uomini. Li vuole la loro morte eterna. Il falso maestro è voce e cuore di Satana in mezzo ai suoi fratelli. Per natura corrotta – di conseguenza per volontà corrotta – sempre volontariamente tradirà la Scrittura. Sempre le farà dire ciò che a lui piacerà. Quando ci si trova dinanzi ad una persona</w:t>
      </w:r>
      <w:r w:rsidR="00276B76" w:rsidRPr="00896201">
        <w:rPr>
          <w:rFonts w:ascii="Arial" w:hAnsi="Arial"/>
          <w:bCs/>
          <w:sz w:val="24"/>
          <w:szCs w:val="24"/>
        </w:rPr>
        <w:t xml:space="preserve"> </w:t>
      </w:r>
      <w:r w:rsidRPr="00896201">
        <w:rPr>
          <w:rFonts w:ascii="Arial" w:hAnsi="Arial"/>
          <w:bCs/>
          <w:sz w:val="24"/>
          <w:szCs w:val="24"/>
        </w:rPr>
        <w:t>che disprezza e maltratta la Scrittura Santa, sempre ci si trova dinanzi ad un falso maestro. Chi lo ascolta sappia che si sta aprendo per lui la porta della perdizione eterna. Siamo tutti avvisati. Il falso maestro è via di perdizione.</w:t>
      </w:r>
    </w:p>
    <w:p w14:paraId="06F0B31F" w14:textId="77777777" w:rsidR="003B01C2" w:rsidRPr="00896201" w:rsidRDefault="003B01C2" w:rsidP="003B01C2">
      <w:pPr>
        <w:spacing w:after="120"/>
        <w:jc w:val="both"/>
        <w:rPr>
          <w:rFonts w:ascii="Arial" w:hAnsi="Arial"/>
          <w:sz w:val="24"/>
          <w:szCs w:val="24"/>
        </w:rPr>
      </w:pPr>
    </w:p>
    <w:p w14:paraId="5B1470E5" w14:textId="77777777" w:rsidR="003B01C2" w:rsidRPr="00896201" w:rsidRDefault="003B01C2" w:rsidP="00BB421A">
      <w:pPr>
        <w:pStyle w:val="Corpotesto"/>
      </w:pPr>
      <w:bookmarkStart w:id="728" w:name="_Toc112855610"/>
      <w:bookmarkStart w:id="729" w:name="_Toc189214253"/>
      <w:r w:rsidRPr="00896201">
        <w:t>Nuovo invito alla santità. Dossologia</w:t>
      </w:r>
      <w:bookmarkEnd w:id="728"/>
      <w:bookmarkEnd w:id="729"/>
    </w:p>
    <w:p w14:paraId="2781FA3B"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11</w:t>
      </w:r>
      <w:r w:rsidRPr="00896201">
        <w:rPr>
          <w:rFonts w:ascii="Arial" w:hAnsi="Arial"/>
          <w:b/>
          <w:sz w:val="24"/>
          <w:szCs w:val="24"/>
        </w:rPr>
        <w:t>Dato che tutte queste cose dovranno finire in questo modo, quale deve essere la vostra vita nella santità della condotta e nelle preghiere,</w:t>
      </w:r>
    </w:p>
    <w:p w14:paraId="406980BA"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 xml:space="preserve">Il mondo presente finirà. Ma prima ancora finirà la nostra vita nel tempo, sulla terra. Poiché la vita eterna è dono di Dio e anche frutto dell’uomo, tutto il nostro impegno deve mirare a produrre il frutto più bello. Lo gusteremo per l’eternità beata. Mentre i frutti che produciamo per la terra durano solo un istante e quasi sempre sono frutti di morte e non di vita. Ecco allora l’ammaestramento dell’apostolo Pietro: Dato che tutte queste cose dovranno finire in questo modo, quale deve essere la vostra vita nella santità della condotta e nelle preghiere… Oggi è proprio questa fede che si è persa. La cattiva teologia ha generato la cattiva, anzi pessima escatologia. Oggi si è abolito il giusto giudizio di Dio e si predica una misericordia falsa e senza alcuna verità rivelata. Questa cattiva teologia ha distrutto tutta la vera antropologia. In cosa consiste questo cattivo e pessimo insegnamento: nella separazione tra la vita presente e quella eterna. Tra queste due vite non si vuole alcuna relazione. Sulla terra ognuno può vivere come gli pare. L’eternità è dono di Dio ed è un dono di beatitudine senza fine. Non così pensa lo Spirito Santo e non così insegnano i suoi Apostoli che sono la sua vera voce. L’eternità beata è dono di Dio, ma è anche frutto delle azioni degli uomini. Se la vita sulla terra è nella Parola di Dio, la vita eterna sarà nella casa di Dio. Se invece sulla terra la nostra vita non è nella Parola di Dio, nell’eternità mai potrà essere nella casa di Dio. Come sulla terra è stata nella Parola di Satana, così nell’eternità sarà nella casa di Satana che l’inferno del fuoco eterno. </w:t>
      </w:r>
      <w:r w:rsidRPr="00896201">
        <w:rPr>
          <w:rFonts w:ascii="Arial" w:hAnsi="Arial"/>
          <w:sz w:val="24"/>
          <w:szCs w:val="24"/>
        </w:rPr>
        <w:lastRenderedPageBreak/>
        <w:t xml:space="preserve">Sarà fuoco non di amore, ma fuoco di disperazione e di perdizione. Sarà fuoco di tenebre eterne. </w:t>
      </w:r>
    </w:p>
    <w:p w14:paraId="2A7C2A80" w14:textId="77777777" w:rsidR="003B01C2" w:rsidRPr="00896201" w:rsidRDefault="003B01C2" w:rsidP="003B01C2">
      <w:pPr>
        <w:spacing w:after="120"/>
        <w:jc w:val="both"/>
        <w:rPr>
          <w:rFonts w:ascii="Arial" w:eastAsia="Calibri" w:hAnsi="Arial" w:cs="Arial"/>
          <w:color w:val="000000"/>
          <w:sz w:val="24"/>
          <w:szCs w:val="24"/>
          <w:lang w:eastAsia="en-US"/>
        </w:rPr>
      </w:pPr>
      <w:r w:rsidRPr="00896201">
        <w:rPr>
          <w:rFonts w:ascii="Arial" w:hAnsi="Arial"/>
          <w:sz w:val="24"/>
          <w:szCs w:val="24"/>
        </w:rPr>
        <w:t xml:space="preserve">Nell’Antica Teologia si insegna che i novissimi era quattro: morte, giudizio, inferno, paradiso. Oggi sono stati ridotti a due: morte e paradiso. Senza il giudizio e l’inferno, possiamo chiudere le porte della Chiesa. A nulla serve la Chiesa, se non ad indicarci la via verso la vita eterna, offrendoci ogni mezzo di grazia e di verità perché la possiamo raggiungere. </w:t>
      </w:r>
      <w:r w:rsidRPr="00896201">
        <w:rPr>
          <w:rFonts w:ascii="Arial" w:eastAsia="Calibri" w:hAnsi="Arial" w:cs="Arial"/>
          <w:color w:val="000000"/>
          <w:sz w:val="24"/>
          <w:szCs w:val="24"/>
          <w:lang w:eastAsia="en-US"/>
        </w:rPr>
        <w:t xml:space="preserve">I Novissimi infatti sono le ultime cose che si compiono nello stesso istante in cui termina il corso della nostra vita sulla terra. Finisce per noi il tempo e si entra nell’eternità. Ogni parola di Dio e di Gesù si attesterà per noi nella sua più pura verità. Al momento del nostro transito, vedremo che nessuna Parola a noi detta dal Signore era falsa, ma ognuna era colma di purissima verità. Nessuno però potrà tornare indietro per dare un corso diverso alla sua vita. Dall’eternità non si torna. </w:t>
      </w:r>
    </w:p>
    <w:p w14:paraId="78773C8D" w14:textId="6B09E686" w:rsidR="003B01C2" w:rsidRPr="00896201" w:rsidRDefault="003B01C2" w:rsidP="003B01C2">
      <w:pPr>
        <w:spacing w:after="120"/>
        <w:jc w:val="both"/>
        <w:rPr>
          <w:rFonts w:ascii="Arial" w:eastAsia="Calibri" w:hAnsi="Arial" w:cs="Arial"/>
          <w:color w:val="000000"/>
          <w:sz w:val="24"/>
          <w:szCs w:val="24"/>
          <w:lang w:eastAsia="en-US"/>
        </w:rPr>
      </w:pPr>
      <w:r w:rsidRPr="00896201">
        <w:rPr>
          <w:rFonts w:ascii="Arial" w:eastAsia="Calibri" w:hAnsi="Arial"/>
          <w:b/>
          <w:sz w:val="24"/>
          <w:szCs w:val="24"/>
          <w:lang w:eastAsia="en-US"/>
        </w:rPr>
        <w:t xml:space="preserve">Morte. </w:t>
      </w:r>
      <w:r w:rsidRPr="00896201">
        <w:rPr>
          <w:rFonts w:ascii="Arial" w:eastAsia="Calibri" w:hAnsi="Arial" w:cs="Arial"/>
          <w:color w:val="000000"/>
          <w:sz w:val="24"/>
          <w:szCs w:val="24"/>
          <w:lang w:eastAsia="en-US"/>
        </w:rPr>
        <w:t xml:space="preserve">La parola di Dio che si compie è la morte. </w:t>
      </w:r>
      <w:r w:rsidRPr="00896201">
        <w:rPr>
          <w:rFonts w:ascii="Arial" w:eastAsia="Calibri" w:hAnsi="Arial" w:cs="Arial"/>
          <w:i/>
          <w:color w:val="000000"/>
          <w:sz w:val="24"/>
          <w:szCs w:val="24"/>
          <w:lang w:eastAsia="en-US"/>
        </w:rPr>
        <w:t>“Se ne mangi, muori”. “Polvere sei e polvere ritornerai”.</w:t>
      </w:r>
      <w:r w:rsidRPr="00896201">
        <w:rPr>
          <w:rFonts w:ascii="Arial" w:eastAsia="Calibri" w:hAnsi="Arial" w:cs="Arial"/>
          <w:color w:val="000000"/>
          <w:sz w:val="24"/>
          <w:szCs w:val="24"/>
          <w:lang w:eastAsia="en-US"/>
        </w:rPr>
        <w:t xml:space="preserve"> La morte è la separazione dell’anima dal corpo. Al momento del concepimento, l’uomo e la donna donano il corpo, Dio dona l’anima, creandola. Con la morte, corpo ed anima se separano. L’anima entra nell’eternità. Il corpo nel sepolcro per ritornare polvere del suolo. L’anima è immortale, non può tornare nel nulla. Il corpo invece viene dalla polvere e sarà ridotto nuovamente in polvere.</w:t>
      </w:r>
      <w:r w:rsidR="00276B76" w:rsidRPr="00896201">
        <w:rPr>
          <w:rFonts w:ascii="Arial" w:eastAsia="Calibri" w:hAnsi="Arial" w:cs="Arial"/>
          <w:color w:val="000000"/>
          <w:sz w:val="24"/>
          <w:szCs w:val="24"/>
          <w:lang w:eastAsia="en-US"/>
        </w:rPr>
        <w:t xml:space="preserve"> </w:t>
      </w:r>
      <w:r w:rsidRPr="00896201">
        <w:rPr>
          <w:rFonts w:ascii="Arial" w:eastAsia="Calibri" w:hAnsi="Arial" w:cs="Arial"/>
          <w:color w:val="000000"/>
          <w:sz w:val="24"/>
          <w:szCs w:val="24"/>
          <w:lang w:eastAsia="en-US"/>
        </w:rPr>
        <w:t xml:space="preserve">Anima e corpo saranno divisi fino al momento della creazione dei cieli nuovi e della terra nuova. Nell’istante della nuova creazione, il Signore chiamerà il corpo dalla polvere e lo ridarà all’anima, ma trasformato in spirito, e mai più ritornerà in polvere. La Parola di Gesù ci avvisa. La morte può venire in ogni istante. Un attimo prima siamo sulla terra, un attimo dopo nell’eternità. Non vi è alcun preavviso. Viene e basta. Nessuna previsione potrà essere fatta. Si lascia tutto. Niente si porta. Giobbe diceva: </w:t>
      </w:r>
      <w:r w:rsidRPr="00896201">
        <w:rPr>
          <w:rFonts w:ascii="Arial" w:eastAsia="Calibri" w:hAnsi="Arial" w:cs="Arial"/>
          <w:i/>
          <w:color w:val="000000"/>
          <w:sz w:val="24"/>
          <w:szCs w:val="24"/>
          <w:lang w:eastAsia="en-US"/>
        </w:rPr>
        <w:t>“Nudo sono uscito dal grembo di mia madre e nudo me ne andrò”</w:t>
      </w:r>
      <w:r w:rsidRPr="00896201">
        <w:rPr>
          <w:rFonts w:ascii="Arial" w:eastAsia="Calibri" w:hAnsi="Arial" w:cs="Arial"/>
          <w:color w:val="000000"/>
          <w:sz w:val="24"/>
          <w:szCs w:val="24"/>
          <w:lang w:eastAsia="en-US"/>
        </w:rPr>
        <w:t xml:space="preserve">. Il distacco dal mondo, dalle cose, dalle persone è immediato. Su questa verità dovremmo tutti riflettere: </w:t>
      </w:r>
      <w:r w:rsidRPr="00896201">
        <w:rPr>
          <w:rFonts w:ascii="Arial" w:eastAsia="Calibri" w:hAnsi="Arial" w:cs="Arial"/>
          <w:i/>
          <w:color w:val="000000"/>
          <w:sz w:val="24"/>
          <w:szCs w:val="24"/>
          <w:lang w:eastAsia="en-US"/>
        </w:rPr>
        <w:t>“Ora siamo, fra un istante potremmo non esserci”.</w:t>
      </w:r>
      <w:r w:rsidRPr="00896201">
        <w:rPr>
          <w:rFonts w:ascii="Arial" w:eastAsia="Calibri" w:hAnsi="Arial" w:cs="Arial"/>
          <w:color w:val="000000"/>
          <w:sz w:val="24"/>
          <w:szCs w:val="24"/>
          <w:lang w:eastAsia="en-US"/>
        </w:rPr>
        <w:t xml:space="preserve"> </w:t>
      </w:r>
    </w:p>
    <w:p w14:paraId="115AD514" w14:textId="532EA4E1" w:rsidR="003B01C2" w:rsidRPr="00896201" w:rsidRDefault="003B01C2" w:rsidP="003B01C2">
      <w:pPr>
        <w:spacing w:after="120"/>
        <w:jc w:val="both"/>
        <w:rPr>
          <w:rFonts w:ascii="Arial" w:eastAsia="Calibri" w:hAnsi="Arial" w:cs="Arial"/>
          <w:color w:val="000000"/>
          <w:sz w:val="24"/>
          <w:szCs w:val="24"/>
          <w:lang w:eastAsia="en-US"/>
        </w:rPr>
      </w:pPr>
      <w:r w:rsidRPr="00896201">
        <w:rPr>
          <w:rFonts w:ascii="Arial" w:eastAsia="Calibri" w:hAnsi="Arial"/>
          <w:b/>
          <w:sz w:val="24"/>
          <w:szCs w:val="24"/>
          <w:lang w:eastAsia="en-US"/>
        </w:rPr>
        <w:t>Giudizio.</w:t>
      </w:r>
      <w:r w:rsidRPr="00896201">
        <w:rPr>
          <w:rFonts w:ascii="Arial" w:eastAsia="Calibri" w:hAnsi="Arial"/>
          <w:sz w:val="24"/>
          <w:szCs w:val="24"/>
          <w:lang w:eastAsia="en-US"/>
        </w:rPr>
        <w:t xml:space="preserve"> </w:t>
      </w:r>
      <w:r w:rsidRPr="00896201">
        <w:rPr>
          <w:rFonts w:ascii="Arial" w:eastAsia="Calibri" w:hAnsi="Arial" w:cs="Arial"/>
          <w:color w:val="000000"/>
          <w:sz w:val="24"/>
          <w:szCs w:val="24"/>
          <w:lang w:eastAsia="en-US"/>
        </w:rPr>
        <w:t xml:space="preserve">La morte non è però l’ultimissima cosa. Se fosse così, non dovremmo avere alcun timore di essa. In un istante anima e corpo si separano. L’anima entra nell’eternità. Il corpo va al sepolcro. Nulla sarebbe più semplice e più lineare. Al momento stesso della morte, ci si presenta dinanzi a Dio per il giudizio. Ogni persona sarà giudicata conformemente alle sue opere, opere di bene ma anche opere di male, sulla fede e sulla non fede, sulla bontà del cuore e sulla sua malvagità. Sapendo che il giudizio è eterno, inappellabile, immodificabile, è giusto che ognuno si prepari a questo evento. Gesù nel Vangelo ci rivela che il giudizio sarà fatto sulla fede, sui doni ricevuti, sull’uso dei beni della terra. Il giudizio è purissima rivelazione. Chi nega il giudizio di Dio sulle opere dell’uomo, nega tutta la verità della Scrittura, anzi la riduce ad una inutile fiaba. Per di più la fa divenire una fiaba di menzogne e di falsità. La nostra storia, tutta la nostra storia, si fonda su una parola del Signore. </w:t>
      </w:r>
      <w:r w:rsidRPr="00896201">
        <w:rPr>
          <w:rFonts w:ascii="Arial" w:eastAsia="Calibri" w:hAnsi="Arial" w:cs="Arial"/>
          <w:i/>
          <w:color w:val="000000"/>
          <w:sz w:val="24"/>
          <w:szCs w:val="24"/>
          <w:lang w:eastAsia="en-US"/>
        </w:rPr>
        <w:t>“Se ne mangi, muori”</w:t>
      </w:r>
      <w:r w:rsidRPr="00896201">
        <w:rPr>
          <w:rFonts w:ascii="Arial" w:eastAsia="Calibri" w:hAnsi="Arial" w:cs="Arial"/>
          <w:color w:val="000000"/>
          <w:sz w:val="24"/>
          <w:szCs w:val="24"/>
          <w:lang w:eastAsia="en-US"/>
        </w:rPr>
        <w:t>. L’uomo ha mangiato, trasgredendo il comando del Signore. Il Signore è intervenuto ed ha emesso la sua sentenza. Ha dichiarato vera la sua Parola. Hai mangiato? Ritornerai nella polvere. Ha anche emesso un giudizio di salvezza.</w:t>
      </w:r>
      <w:r w:rsidR="00276B76" w:rsidRPr="00896201">
        <w:rPr>
          <w:rFonts w:ascii="Arial" w:eastAsia="Calibri" w:hAnsi="Arial" w:cs="Arial"/>
          <w:color w:val="000000"/>
          <w:sz w:val="24"/>
          <w:szCs w:val="24"/>
          <w:lang w:eastAsia="en-US"/>
        </w:rPr>
        <w:t xml:space="preserve"> </w:t>
      </w:r>
      <w:r w:rsidRPr="00896201">
        <w:rPr>
          <w:rFonts w:ascii="Arial" w:eastAsia="Calibri" w:hAnsi="Arial" w:cs="Arial"/>
          <w:color w:val="000000"/>
          <w:sz w:val="24"/>
          <w:szCs w:val="24"/>
          <w:lang w:eastAsia="en-US"/>
        </w:rPr>
        <w:t>Alcuni brani della Scrittura potranno aiutarci.</w:t>
      </w:r>
    </w:p>
    <w:p w14:paraId="64AD0A73" w14:textId="77777777" w:rsidR="003B01C2" w:rsidRPr="00896201" w:rsidRDefault="003B01C2" w:rsidP="00896201">
      <w:pPr>
        <w:spacing w:after="120"/>
        <w:ind w:left="567" w:right="567"/>
        <w:jc w:val="both"/>
        <w:rPr>
          <w:rFonts w:ascii="Arial" w:hAnsi="Arial"/>
          <w:bCs/>
          <w:i/>
          <w:iCs/>
          <w:sz w:val="24"/>
          <w:szCs w:val="24"/>
        </w:rPr>
      </w:pPr>
      <w:r w:rsidRPr="00896201">
        <w:rPr>
          <w:rFonts w:ascii="Arial" w:eastAsia="Calibri" w:hAnsi="Arial"/>
          <w:bCs/>
          <w:i/>
          <w:iCs/>
          <w:sz w:val="24"/>
          <w:szCs w:val="24"/>
          <w:lang w:eastAsia="en-US"/>
        </w:rPr>
        <w:lastRenderedPageBreak/>
        <w:t xml:space="preserve">DAL LIBRO DEL SIRACIDE. </w:t>
      </w:r>
      <w:r w:rsidRPr="00896201">
        <w:rPr>
          <w:rFonts w:ascii="Arial" w:hAnsi="Arial"/>
          <w:bCs/>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5D76C1BB"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bCs/>
          <w:i/>
          <w:iCs/>
          <w:sz w:val="24"/>
          <w:szCs w:val="24"/>
        </w:rPr>
        <w:t>IL GIUDIZIO SECONDO IL VANGELO DI MATTEO</w:t>
      </w:r>
      <w:r w:rsidRPr="00896201">
        <w:rPr>
          <w:rFonts w:ascii="Arial" w:hAnsi="Arial"/>
          <w:b/>
          <w:i/>
          <w:iCs/>
          <w:sz w:val="24"/>
          <w:szCs w:val="24"/>
        </w:rPr>
        <w:t>.</w:t>
      </w:r>
      <w:r w:rsidRPr="00896201">
        <w:rPr>
          <w:rFonts w:ascii="Arial" w:hAnsi="Arial"/>
          <w:i/>
          <w:iCs/>
          <w:sz w:val="24"/>
          <w:szCs w:val="24"/>
        </w:rPr>
        <w:t xml:space="preserve"> Entrate per la porta stretta, perché larga è la porta e spaziosa la via che conduce alla perdizione, e molti sono quelli che vi entrano. Quanto stretta è la porta e angusta la via che conduce alla vita, e pochi sono quelli che la </w:t>
      </w:r>
      <w:r w:rsidRPr="00896201">
        <w:rPr>
          <w:rFonts w:ascii="Arial" w:hAnsi="Arial"/>
          <w:i/>
          <w:iCs/>
          <w:sz w:val="24"/>
          <w:szCs w:val="24"/>
        </w:rPr>
        <w:lastRenderedPageBreak/>
        <w:t>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2FF3089D"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199E352C"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w:t>
      </w:r>
      <w:r w:rsidRPr="00896201">
        <w:rPr>
          <w:rFonts w:ascii="Arial" w:hAnsi="Arial"/>
          <w:i/>
          <w:iCs/>
          <w:sz w:val="24"/>
          <w:szCs w:val="24"/>
        </w:rPr>
        <w:lastRenderedPageBreak/>
        <w:t xml:space="preserve">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656A8D0F"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3B25B81"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w:t>
      </w:r>
      <w:r w:rsidRPr="00896201">
        <w:rPr>
          <w:rFonts w:ascii="Arial" w:hAnsi="Arial"/>
          <w:i/>
          <w:iCs/>
          <w:sz w:val="24"/>
          <w:szCs w:val="24"/>
        </w:rPr>
        <w:lastRenderedPageBreak/>
        <w:t>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C6D42A6"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6A2AB86"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bCs/>
          <w:i/>
          <w:iCs/>
          <w:sz w:val="24"/>
          <w:szCs w:val="24"/>
        </w:rPr>
        <w:t>IL GIUDIZIO SECONDO IL LIBRO DELL’APOCALISSE. E mi mostrò</w:t>
      </w:r>
      <w:r w:rsidRPr="00896201">
        <w:rPr>
          <w:rFonts w:ascii="Arial" w:hAnsi="Arial"/>
          <w:i/>
          <w:iCs/>
          <w:sz w:val="24"/>
          <w:szCs w:val="24"/>
        </w:rPr>
        <w:t xml:space="preserve">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w:t>
      </w:r>
      <w:r w:rsidRPr="00896201">
        <w:rPr>
          <w:rFonts w:ascii="Arial" w:hAnsi="Arial"/>
          <w:i/>
          <w:iCs/>
          <w:sz w:val="24"/>
          <w:szCs w:val="24"/>
        </w:rPr>
        <w:lastRenderedPageBreak/>
        <w:t xml:space="preserve">«Guàrdati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99B2FFC"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bCs/>
          <w:i/>
          <w:iCs/>
          <w:sz w:val="24"/>
          <w:szCs w:val="24"/>
        </w:rPr>
        <w:t>IL GIUDIZIO SECONDO PAOLO</w:t>
      </w:r>
      <w:r w:rsidRPr="00896201">
        <w:rPr>
          <w:rFonts w:ascii="Arial" w:hAnsi="Arial"/>
          <w:b/>
          <w:i/>
          <w:iCs/>
          <w:sz w:val="24"/>
          <w:szCs w:val="24"/>
        </w:rPr>
        <w:t xml:space="preserve">. </w:t>
      </w:r>
      <w:r w:rsidRPr="00896201">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w:t>
      </w:r>
      <w:r w:rsidRPr="00896201">
        <w:rPr>
          <w:rFonts w:ascii="Arial" w:hAnsi="Arial"/>
          <w:i/>
          <w:iCs/>
          <w:sz w:val="24"/>
          <w:szCs w:val="24"/>
        </w:rPr>
        <w:lastRenderedPageBreak/>
        <w:t xml:space="preserve">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18CBD93" w14:textId="77777777" w:rsidR="003B01C2" w:rsidRPr="00896201" w:rsidRDefault="003B01C2" w:rsidP="003B01C2">
      <w:pPr>
        <w:tabs>
          <w:tab w:val="left" w:pos="1418"/>
          <w:tab w:val="left" w:pos="2268"/>
        </w:tabs>
        <w:spacing w:after="120"/>
        <w:jc w:val="both"/>
        <w:rPr>
          <w:rFonts w:ascii="Arial" w:hAnsi="Arial" w:cs="Arial"/>
          <w:bCs/>
          <w:color w:val="000000"/>
          <w:sz w:val="24"/>
          <w:szCs w:val="24"/>
        </w:rPr>
      </w:pPr>
      <w:r w:rsidRPr="00896201">
        <w:rPr>
          <w:rFonts w:ascii="Arial" w:hAnsi="Arial" w:cs="Arial"/>
          <w:bCs/>
          <w:color w:val="000000"/>
          <w:sz w:val="24"/>
          <w:szCs w:val="24"/>
        </w:rPr>
        <w:t>Il giudizio è verità essenziale, fondamentale, costitutiva della nostra fede. Esso altro non è che il frutto prodotto dalla nostra vita mentre era nel tempo. Esso si fonda sulla distinzione eterna tra ciò che è bene e ciò che è male, vero e falso, giusto e ingiusto. Il giudizio altro non è che la constatazione della realtà dell’uomo al momento della sua morte. La realtà è di bene o di male, di giustizia o ingiustizia, di verità o di falsità. Il giudizio di Dio non è un processo, è semplice constatazione, visione secondo verità. Anche sulla terra il giudizio è constatazione del bene e del male, del vero e del falso. Ma anche il discernimento è constatazione del bene e del male, del vero e del falso. Qual è allora la differenza tra giudizio e discernimento? Sono la stessa cosa? Il giudizio appartiene solo a Dio perché solo Lui sa e conosce il cuore, l’anima, lo spirito che hanno prodotto il bene e il male. Solo Dio sa e conosce il grado di responsabilità. L’uomo invece si deve attenere alla pura constatazione. Non può andare oltre. Al giudizio segue sempre una sentenza di innocenza o di colpevolezza. La sentenza solo il Signore la può emettere, perché solo Lui conosce i cuori. Nel discernimento si constata il bene e il male, ma ci si deve astenere da ogni sentenza. Giudizio e discernimento sono purissima essenza della rivelazione. Se affermiamo che non si può discernere o che non c’è alcun giudizio, allora dichiariamo il bene male e il male bene e anche che l’uomo è incapace di separare il bene dal male.</w:t>
      </w:r>
    </w:p>
    <w:p w14:paraId="7F5180DF" w14:textId="0037E594" w:rsidR="003B01C2" w:rsidRPr="00896201" w:rsidRDefault="003B01C2" w:rsidP="003B01C2">
      <w:pPr>
        <w:tabs>
          <w:tab w:val="left" w:pos="1418"/>
          <w:tab w:val="left" w:pos="2268"/>
        </w:tabs>
        <w:spacing w:after="120"/>
        <w:jc w:val="both"/>
        <w:rPr>
          <w:rFonts w:ascii="Arial" w:hAnsi="Arial" w:cs="Arial"/>
          <w:color w:val="000000"/>
          <w:sz w:val="24"/>
          <w:szCs w:val="24"/>
        </w:rPr>
      </w:pPr>
      <w:r w:rsidRPr="00896201">
        <w:rPr>
          <w:rFonts w:ascii="Arial" w:hAnsi="Arial"/>
          <w:b/>
          <w:sz w:val="24"/>
          <w:szCs w:val="24"/>
        </w:rPr>
        <w:t>Inferno</w:t>
      </w:r>
      <w:r w:rsidRPr="00896201">
        <w:rPr>
          <w:rFonts w:ascii="Arial" w:hAnsi="Arial"/>
          <w:sz w:val="24"/>
          <w:szCs w:val="24"/>
        </w:rPr>
        <w:t xml:space="preserve">. </w:t>
      </w:r>
      <w:r w:rsidRPr="00896201">
        <w:rPr>
          <w:rFonts w:ascii="Arial" w:hAnsi="Arial" w:cs="Arial"/>
          <w:color w:val="000000"/>
          <w:sz w:val="24"/>
          <w:szCs w:val="24"/>
        </w:rPr>
        <w:t>Chi sceglie Dio mentre è sulla terra, sarà scelto da Dio per l’eternità. Quando un uomo non sceglie Dio, Dio non lo potrà scegliere. Dovrà rispettare la scelta dell’uomo. Poiché solo Dio è luce eterna, vita, gioia, senza Dio l’uomo è nelle tenebre e nel tormento. L’inferno è la scelta dell’uomo di essere senza Dio e contro di Dio, che si eternizza con la morte. In fondo il giudizio è il sigillo eterno su ogni nostra scelta sia di bene che di male. Se l’uomo sceglie le tenebre in vita, tenebre avrà per l’eternità. Non è Dio che condanna all’inferno. Dio è obbligato a ratificare la scelta dell’uomo. Questi ha deciso di essere senza Dio e lo sarà per sempre. Ma poiché solo Dio è la vita, l’uomo rimarrà nella morte per sempre, nelle tenebre, nella disperazione. La falsa escatologia è sempre il frutto di una falsa teologia, falsa cristologia, falsa antropologia. Chi dice che Dio è misericordioso e non può permettere che un suo figlio vada a finire nell’inferno, di certo non conosce il Vangelo e niente sa della rivelazione. Non sa che la misericordia del Padre è nel dono di Cristo Crocifisso perché ci convertiamo, cambiamo vita, entriamo nella verità e nella luce, camminiamo di luce in luce e di verità in verità fino al raggiungimento della vita eterna. Chi nega l’inferno, apre all’uomo tutte le porte del peccato, del male, della trasgressione, della malignità e malvagità, della cattiveria e superbia, dell’arroganza e della sopraffazione. Fa della terra un vero inferno.</w:t>
      </w:r>
      <w:r w:rsidR="00276B76" w:rsidRPr="00896201">
        <w:rPr>
          <w:rFonts w:ascii="Arial" w:hAnsi="Arial" w:cs="Arial"/>
          <w:color w:val="000000"/>
          <w:sz w:val="24"/>
          <w:szCs w:val="24"/>
        </w:rPr>
        <w:t xml:space="preserve"> </w:t>
      </w:r>
      <w:r w:rsidRPr="00896201">
        <w:rPr>
          <w:rFonts w:ascii="Arial" w:hAnsi="Arial" w:cs="Arial"/>
          <w:color w:val="000000"/>
          <w:sz w:val="24"/>
          <w:szCs w:val="24"/>
        </w:rPr>
        <w:t xml:space="preserve">I dannati ci avvisano. Ci rivelano la stoltezza e </w:t>
      </w:r>
      <w:r w:rsidRPr="00896201">
        <w:rPr>
          <w:rFonts w:ascii="Arial" w:hAnsi="Arial" w:cs="Arial"/>
          <w:color w:val="000000"/>
          <w:sz w:val="24"/>
          <w:szCs w:val="24"/>
        </w:rPr>
        <w:lastRenderedPageBreak/>
        <w:t>insipienza delle loro scelte. Sono essi che ci chiedono di ritornare sulla via della saggezza e dell’intelligenza. Il male genera un male eterno. Se il dannato vuole la salvezza, perché noi vogliamo la perdizione?</w:t>
      </w:r>
    </w:p>
    <w:p w14:paraId="74C9EE5C"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bCs/>
          <w:i/>
          <w:iCs/>
          <w:sz w:val="24"/>
          <w:szCs w:val="24"/>
        </w:rPr>
        <w:t>DAL LIBRO DELLA SAPIENZA</w:t>
      </w:r>
      <w:r w:rsidRPr="00896201">
        <w:rPr>
          <w:rFonts w:ascii="Arial" w:hAnsi="Arial"/>
          <w:i/>
          <w:iCs/>
          <w:sz w:val="24"/>
          <w:szCs w:val="24"/>
        </w:rPr>
        <w:t xml:space="preserv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01CA294D" w14:textId="77777777" w:rsidR="003B01C2" w:rsidRPr="00896201" w:rsidRDefault="003B01C2" w:rsidP="00896201">
      <w:pPr>
        <w:spacing w:after="120"/>
        <w:ind w:left="567" w:right="567"/>
        <w:jc w:val="both"/>
        <w:rPr>
          <w:rFonts w:ascii="Arial" w:hAnsi="Arial"/>
          <w:i/>
          <w:iCs/>
          <w:sz w:val="24"/>
          <w:szCs w:val="24"/>
        </w:rPr>
      </w:pPr>
      <w:r w:rsidRPr="00896201">
        <w:rPr>
          <w:rFonts w:ascii="Arial" w:hAnsi="Arial"/>
          <w:i/>
          <w:iCs/>
          <w:sz w:val="24"/>
          <w:szCs w:val="24"/>
        </w:rPr>
        <w:t xml:space="preserve">Allora il giusto starà con grande fiducia di fronte a coloro che lo hanno perseguitato e a quelli che hanno disprezzato le sue sofferenze. Alla sua vista saranno presi da terribile spavento, stupiti per la sua </w:t>
      </w:r>
      <w:r w:rsidRPr="00896201">
        <w:rPr>
          <w:rFonts w:ascii="Arial" w:hAnsi="Arial"/>
          <w:i/>
          <w:iCs/>
          <w:sz w:val="24"/>
          <w:szCs w:val="24"/>
        </w:rPr>
        <w:lastRenderedPageBreak/>
        <w:t xml:space="preserve">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439F1569" w14:textId="77777777" w:rsidR="003B01C2" w:rsidRPr="00896201" w:rsidRDefault="003B01C2" w:rsidP="00896201">
      <w:pPr>
        <w:spacing w:after="120"/>
        <w:ind w:left="567" w:right="567"/>
        <w:jc w:val="both"/>
        <w:rPr>
          <w:rFonts w:ascii="Arial" w:hAnsi="Arial"/>
          <w:bCs/>
          <w:i/>
          <w:iCs/>
          <w:sz w:val="24"/>
          <w:szCs w:val="24"/>
        </w:rPr>
      </w:pPr>
      <w:r w:rsidRPr="00896201">
        <w:rPr>
          <w:rFonts w:ascii="Arial" w:hAnsi="Arial"/>
          <w:bCs/>
          <w:i/>
          <w:iCs/>
          <w:sz w:val="24"/>
          <w:szCs w:val="24"/>
        </w:rPr>
        <w:t xml:space="preserve">DAL VANGELO SECONDO LUCA.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9053DF4" w14:textId="3D7D4A68" w:rsidR="003B01C2" w:rsidRPr="00896201" w:rsidRDefault="003B01C2" w:rsidP="003B01C2">
      <w:pPr>
        <w:spacing w:after="120"/>
        <w:jc w:val="both"/>
        <w:rPr>
          <w:rFonts w:ascii="Arial" w:hAnsi="Arial" w:cs="Arial"/>
          <w:bCs/>
          <w:color w:val="000000"/>
          <w:sz w:val="24"/>
          <w:szCs w:val="24"/>
        </w:rPr>
      </w:pPr>
      <w:r w:rsidRPr="00896201">
        <w:rPr>
          <w:rFonts w:ascii="Arial" w:hAnsi="Arial" w:cs="Arial"/>
          <w:bCs/>
          <w:color w:val="000000"/>
          <w:sz w:val="24"/>
          <w:szCs w:val="24"/>
        </w:rPr>
        <w:lastRenderedPageBreak/>
        <w:t xml:space="preserve">È duro constatare che mentre i dannati ci chiedono di porre ogni attenzione per la nostra salvezza eterna, noi condanniamo i nostri fratelli alla perdizione, giustificando il loro male e dichiarandolo ininfluente in ordine alla loro morte eterna. Chi priva la Scrittura di una sola verità, la priva di tutta la verità. Una Scrittura senza verità a nulla serve. Se la Scrittura è senza verità, Dio è senza verità, Cristo e lo Spirito Santo sono senza verità. La Chiesa è senza verità. L’uomo è senza verità. Quando un ministro della luce diviene ministro delle tenebre, si è nel sommo della perversione. Che uno possa essere nelle tenebre, può anche accadere. Che un ministro della luce si trasformi in un ministro delle tenebre è il sommo della corruzione. Ma non è tanto il ministro della luce che si trasforma in ministro delle tenebre che turba la nostra coscienza, scienza, intelligenza. Turba e inquieta il nostro cuore la facilità di come lui riesca a trascinare dalla sua parte non un terzo di maestri, ma tutti i maestri. Questo accade perché nessun maestro della luce ha né il coraggio e né la forza di opporsi così come ha fatto l’Arcangelo Michele con Lucifero. Se Michele non fosse intervenuto, gli Angeli sarebbero passati quasi tutti dalla sua parte. È tristezza infinita constatare come un maestro di luce divenuto maestro di tenebre sappia conquistare i cuori di quasi tutti i maestri della luce trasformandoli in maestri delle tenebre. Ma è giusto anche chiudersi: </w:t>
      </w:r>
      <w:r w:rsidRPr="00896201">
        <w:rPr>
          <w:rFonts w:ascii="Arial" w:hAnsi="Arial" w:cs="Arial"/>
          <w:bCs/>
          <w:i/>
          <w:color w:val="000000"/>
          <w:sz w:val="24"/>
          <w:szCs w:val="24"/>
        </w:rPr>
        <w:t>“Perché questo accade?”</w:t>
      </w:r>
      <w:r w:rsidRPr="00896201">
        <w:rPr>
          <w:rFonts w:ascii="Arial" w:hAnsi="Arial" w:cs="Arial"/>
          <w:bCs/>
          <w:color w:val="000000"/>
          <w:sz w:val="24"/>
          <w:szCs w:val="24"/>
        </w:rPr>
        <w:t>. Questo accade perché si è privi della forza dello Spirito Santo, carenti della sua luce, spogli del suo santo convincimento. Questo accade perché il peccato si è stabilizzato nel cuore e governa la mente, il cuore, l’anima. Le tenebre conquistano le tenebre. La luce conquista la luce. Se un ministro di luce diviene maestro di tenebre, le cause vanno sempre cercate nella non obbedienza alla Parola del Signore. Quando visibilmente si è maestri di tenebre è segno che prima si era maestri invisibili. Chi diviene visibilmente maestro di tenebre attesta che precedentemente era invisibilmente nelle tenebre. L’abisso delle tenebre chiama e lui dalle tenebre risponde. Da abisso invisibile diviene abisso visibile. Ora tutti sanno che è maestro di tenebre. Chi vuole resistere al maestro delle tenebre deve piantarsi nell’obbedienza ad ogni Parola di Gesù. Nella Parola vissuta e obbedita troverà lo Spirito Santo che diverrà in lui Spirito di resistenza, opposizione, combattimento contro ogni tenebra e falsità.</w:t>
      </w:r>
      <w:r w:rsidR="00276B76" w:rsidRPr="00896201">
        <w:rPr>
          <w:rFonts w:ascii="Arial" w:hAnsi="Arial" w:cs="Arial"/>
          <w:bCs/>
          <w:color w:val="000000"/>
          <w:sz w:val="24"/>
          <w:szCs w:val="24"/>
        </w:rPr>
        <w:t xml:space="preserve"> </w:t>
      </w:r>
      <w:r w:rsidRPr="00896201">
        <w:rPr>
          <w:rFonts w:ascii="Arial" w:hAnsi="Arial" w:cs="Arial"/>
          <w:bCs/>
          <w:color w:val="000000"/>
          <w:sz w:val="24"/>
          <w:szCs w:val="24"/>
        </w:rPr>
        <w:t>È giusto affermare con convincimento di Spirito Santo che chiunque priva la rivelazione di una sola verità, priva di verità tutta la rivelazione. Poiché Dio, la Chiesa, Cristo, lo Spirito, l’uomo sono dalla rivelazione, essi tutti saranno trasformati in falsità. A che serve ad un ministro di Cristo, ministro della luce, lavorare per la falsità, dimorando nella falsità, dal momento che la rivelazione è stata privata della sua verità? Dovremmo riflettere. Poiché siamo privi della luce dello Spirito, tutto si fa dalla falsità.</w:t>
      </w:r>
      <w:r w:rsidR="00276B76" w:rsidRPr="00896201">
        <w:rPr>
          <w:rFonts w:ascii="Arial" w:hAnsi="Arial" w:cs="Arial"/>
          <w:bCs/>
          <w:color w:val="000000"/>
          <w:sz w:val="24"/>
          <w:szCs w:val="24"/>
        </w:rPr>
        <w:t xml:space="preserve"> </w:t>
      </w:r>
      <w:r w:rsidRPr="00896201">
        <w:rPr>
          <w:rFonts w:ascii="Arial" w:hAnsi="Arial" w:cs="Arial"/>
          <w:bCs/>
          <w:color w:val="000000"/>
          <w:sz w:val="24"/>
          <w:szCs w:val="24"/>
        </w:rPr>
        <w:t>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69269E31" w14:textId="77777777" w:rsidR="003B01C2" w:rsidRPr="00C25742" w:rsidRDefault="003B01C2" w:rsidP="003B01C2">
      <w:pPr>
        <w:spacing w:after="120"/>
        <w:jc w:val="both"/>
        <w:rPr>
          <w:rFonts w:ascii="Arial" w:hAnsi="Arial" w:cs="Arial"/>
          <w:color w:val="000000"/>
          <w:sz w:val="24"/>
          <w:szCs w:val="24"/>
        </w:rPr>
      </w:pPr>
      <w:r w:rsidRPr="00896201">
        <w:rPr>
          <w:rFonts w:ascii="Arial" w:hAnsi="Arial"/>
          <w:b/>
          <w:sz w:val="24"/>
          <w:szCs w:val="24"/>
        </w:rPr>
        <w:t>Paradiso</w:t>
      </w:r>
      <w:r w:rsidRPr="00896201">
        <w:rPr>
          <w:rFonts w:ascii="Arial" w:hAnsi="Arial"/>
          <w:sz w:val="24"/>
          <w:szCs w:val="24"/>
        </w:rPr>
        <w:t xml:space="preserve">. </w:t>
      </w:r>
      <w:r w:rsidRPr="00C25742">
        <w:rPr>
          <w:rFonts w:ascii="Arial" w:hAnsi="Arial"/>
          <w:sz w:val="24"/>
          <w:szCs w:val="24"/>
        </w:rPr>
        <w:t xml:space="preserve">Il Paradiso è la casa di Dio, anzi più che la casa di Dio. È il cuore di Dio nel quale per l’eternità sono chiamati ad abitare i giusti. Il giusto ha dato a Dio il cuore perché abitasse sulla nostra terra. Dio darà a lui il cuore perché vi abiti per l’eternità. </w:t>
      </w:r>
      <w:r w:rsidRPr="00C25742">
        <w:rPr>
          <w:rFonts w:ascii="Arial" w:hAnsi="Arial" w:cs="Arial"/>
          <w:color w:val="000000"/>
          <w:sz w:val="24"/>
          <w:szCs w:val="24"/>
        </w:rPr>
        <w:t xml:space="preserve">Essendo il cuore di Dio la fonte eterna della vita e della gioia, nel cuore di Dio i giusti godranno di vita e di gioia eterna. In esso troveranno ogni </w:t>
      </w:r>
      <w:r w:rsidRPr="00C25742">
        <w:rPr>
          <w:rFonts w:ascii="Arial" w:hAnsi="Arial" w:cs="Arial"/>
          <w:color w:val="000000"/>
          <w:sz w:val="24"/>
          <w:szCs w:val="24"/>
        </w:rPr>
        <w:lastRenderedPageBreak/>
        <w:t>pace. In esso il loro essere troverà il suo pieno compimento. Non si mancherà di nulla. Si avrà Dio che è il Tutto.</w:t>
      </w:r>
    </w:p>
    <w:p w14:paraId="098FB4DE" w14:textId="77777777" w:rsidR="003B01C2" w:rsidRPr="00C25742" w:rsidRDefault="003B01C2" w:rsidP="00C25742">
      <w:pPr>
        <w:spacing w:after="120"/>
        <w:ind w:left="567" w:right="567"/>
        <w:jc w:val="both"/>
        <w:rPr>
          <w:rFonts w:ascii="Arial" w:hAnsi="Arial"/>
          <w:bCs/>
          <w:i/>
          <w:iCs/>
          <w:sz w:val="24"/>
          <w:szCs w:val="24"/>
        </w:rPr>
      </w:pPr>
      <w:r w:rsidRPr="00C25742">
        <w:rPr>
          <w:rFonts w:ascii="Arial" w:hAnsi="Arial"/>
          <w:bCs/>
          <w:i/>
          <w:iCs/>
          <w:sz w:val="24"/>
          <w:szCs w:val="24"/>
        </w:rPr>
        <w:t xml:space="preserve">DAL LIBRO DELL’APOCALISSE.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691A4DD0" w14:textId="290B3CE9" w:rsidR="003B01C2" w:rsidRPr="00C25742" w:rsidRDefault="003B01C2" w:rsidP="003B01C2">
      <w:pPr>
        <w:tabs>
          <w:tab w:val="left" w:pos="1418"/>
          <w:tab w:val="left" w:pos="2268"/>
        </w:tabs>
        <w:spacing w:after="120"/>
        <w:jc w:val="both"/>
        <w:rPr>
          <w:rFonts w:ascii="Arial" w:hAnsi="Arial" w:cs="Arial"/>
          <w:color w:val="000000"/>
          <w:sz w:val="24"/>
          <w:szCs w:val="24"/>
        </w:rPr>
      </w:pPr>
      <w:r w:rsidRPr="00C25742">
        <w:rPr>
          <w:rFonts w:ascii="Arial" w:hAnsi="Arial" w:cs="Arial"/>
          <w:color w:val="000000"/>
          <w:sz w:val="24"/>
          <w:szCs w:val="24"/>
        </w:rPr>
        <w:t xml:space="preserve">Vorrei dare ora una verità che è la verità madre di ogni verità, ma che spesso è taciuta, non sufficientemente messa in luce. È verità semplice da annunziare. L’anima della nostra anima, il cuore del nostro cuore, lo spirito del nostro spirito è lo Spirito Santo. È Lui, solo Lui, che può darci il disgusto per la falsità e l’inferno che necessariamente ogni falsità produce. Ed è Lui, solo Lui, che può darci il gusto per la verità e per il Paradiso che la verità necessariamente genera. Nessun altro. Solo Lui può. Non si crede nell’inferno o nel Paradiso perché si legge la Scrittura. Se lo spirito del nostro spirito non è lo Spirito Santo, la </w:t>
      </w:r>
      <w:r w:rsidRPr="00C25742">
        <w:rPr>
          <w:rFonts w:ascii="Arial" w:hAnsi="Arial" w:cs="Arial"/>
          <w:color w:val="000000"/>
          <w:sz w:val="24"/>
          <w:szCs w:val="24"/>
        </w:rPr>
        <w:lastRenderedPageBreak/>
        <w:t>riduciamo sempre a menzogna. Si crede perché lo Spirito di Dio ci dona il disgusto per l’inferno e il gusto per la gioia eterna. Questo disgusto e questa gioia dobbiamo chiedere con insistenza allo Spirito Santo. Senza la sua azione potente nel cuore, la terra ci conquisterà e ci farà dimenticare l’eternità. Avremo disgusto per il cielo. Proveremo ogni gusto per la terra e il suo male. Disgusto per il male, la perdizione, l’inferno, gusto per il bene, la salvezza eterna, il paradiso non sono un frutto della mente o del desiderio dell’uomo. Sono solo opera dello Spirito Santo quando Lui abita e dimora nell’uomo. Se non portiamo lo Spirito di Dio in noi, il nostro cuore sarà dimora dello spirito del male e questi sempre creerà nella nostra mente il disgusto per il bene e il gusto per il male. Ci allontanerà dalla vita e ci porterà nella sua morte. L’uomo è del “padrone” che ne governa il cuore. Se il cuore è consegnato allo Spirito Santo, si vivrà di disgusto per l’inferno e di gusto per il Paradiso. Se invece è lo spirito del male a governare il cuore, si avrà gusto per la menzogna e disgusto per la verità.</w:t>
      </w:r>
      <w:r w:rsidR="00276B76" w:rsidRPr="00C25742">
        <w:rPr>
          <w:rFonts w:ascii="Arial" w:hAnsi="Arial" w:cs="Arial"/>
          <w:color w:val="000000"/>
          <w:sz w:val="24"/>
          <w:szCs w:val="24"/>
        </w:rPr>
        <w:t xml:space="preserve"> </w:t>
      </w:r>
      <w:r w:rsidRPr="00C25742">
        <w:rPr>
          <w:rFonts w:ascii="Arial" w:hAnsi="Arial" w:cs="Arial"/>
          <w:color w:val="000000"/>
          <w:sz w:val="24"/>
          <w:szCs w:val="24"/>
        </w:rPr>
        <w:t xml:space="preserve">Nessuno si illuda. Basta osservare qual è il suo gusto e il suo disgusto e saprà chi è il </w:t>
      </w:r>
      <w:r w:rsidRPr="00C25742">
        <w:rPr>
          <w:rFonts w:ascii="Arial" w:hAnsi="Arial" w:cs="Arial"/>
          <w:i/>
          <w:color w:val="000000"/>
          <w:sz w:val="24"/>
          <w:szCs w:val="24"/>
        </w:rPr>
        <w:t>“padrone”</w:t>
      </w:r>
      <w:r w:rsidRPr="00C25742">
        <w:rPr>
          <w:rFonts w:ascii="Arial" w:hAnsi="Arial" w:cs="Arial"/>
          <w:color w:val="000000"/>
          <w:sz w:val="24"/>
          <w:szCs w:val="24"/>
        </w:rPr>
        <w:t xml:space="preserve"> che lo governa. Ad ogni discepolo di Gesù è chiesto di lasciarsi governare dallo Spirito Santo. Solo così potrà avere gusto per il Paradiso e disgusto per l’inferno. </w:t>
      </w:r>
    </w:p>
    <w:p w14:paraId="31280200"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12</w:t>
      </w:r>
      <w:r w:rsidRPr="00896201">
        <w:rPr>
          <w:rFonts w:ascii="Arial" w:hAnsi="Arial"/>
          <w:b/>
          <w:sz w:val="24"/>
          <w:szCs w:val="24"/>
        </w:rPr>
        <w:t>mentre aspettate e affrettate la venuta del giorno di Dio, nel quale i cieli in fiamme si dissolveranno e gli elementi incendiati fonderanno!</w:t>
      </w:r>
    </w:p>
    <w:p w14:paraId="66E180E1"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Sapendo cosa ci attende alla fine della vita sulla terra, il cristiano è chiamato a conservare se stesso, tutto se stesso nella Parola del Signore suo Dio, nella Parola di Cristo Gesù suo Salvatore potente, nella verità dello Spirito Santo, sua luce divina ed eterna. Dimorando nella Parola lui aspetta e affretta la venuta del giorno di Dio, nel quale i cieli in fiamme si dissolveranno e gli elementi incendiati fonderanno. Sono immagini apocalittiche che rivelano quanto avverrà alla fine del mondo. Come storicamente, realmente questo accadrà, solo Dio, nella sua onnipotente sapienza lo conosce. Perché mentre noi aspettiamo la venuta del giorno del Signore, lo affrettiamo? Il giorno del Signore non viene secondo quanto Lui ha stabilito fin dall’eternità? </w:t>
      </w:r>
    </w:p>
    <w:p w14:paraId="741A317E"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Affrettare non significa far venire prima. Affrettare significa invece camminare noi con pienezza di volontà verso il suo compimento. Come si cammina con pienezza di volontà, con speditezza verso il giorno del Signore? Vivendo con purissima e intensissima obbedienza ogni Parola del Signore. Lavorando alacremente per raggiungere la nostra spirituale e morale perfezione. Siamo noi che dobbiamo affrettare il compimento del nostro cammino spirituale, sapendo che i tempi sono brevi. </w:t>
      </w:r>
    </w:p>
    <w:p w14:paraId="2BE9B559" w14:textId="3F45E7F9" w:rsidR="003B01C2" w:rsidRPr="00C25742" w:rsidRDefault="003B01C2" w:rsidP="00C25742">
      <w:pPr>
        <w:spacing w:after="120"/>
        <w:ind w:left="567" w:right="567"/>
        <w:jc w:val="both"/>
        <w:rPr>
          <w:rFonts w:ascii="Arial" w:hAnsi="Arial"/>
          <w:sz w:val="24"/>
          <w:szCs w:val="24"/>
        </w:rPr>
      </w:pPr>
      <w:r w:rsidRPr="00C25742">
        <w:rPr>
          <w:rFonts w:ascii="Arial" w:hAnsi="Arial"/>
          <w:i/>
          <w:iCs/>
          <w:sz w:val="24"/>
          <w:szCs w:val="24"/>
        </w:rPr>
        <w:t>Expectantes et properantes in adventum Dei diei per quam caeli ardentes solventur et elementa ignis ardore tabescent (2Pt 3.12).</w:t>
      </w:r>
      <w:r w:rsidRPr="00C25742">
        <w:rPr>
          <w:rFonts w:ascii="Arial" w:hAnsi="Arial"/>
          <w:sz w:val="24"/>
          <w:szCs w:val="24"/>
        </w:rPr>
        <w:t xml:space="preserve"> </w:t>
      </w:r>
      <w:r w:rsidRPr="00C25742">
        <w:rPr>
          <w:rFonts w:ascii="Greek" w:hAnsi="Greek" w:cs="Greek"/>
          <w:sz w:val="24"/>
          <w:szCs w:val="24"/>
        </w:rPr>
        <w:t xml:space="preserve">prosdokîntaj kaˆ speÚdontaj t¾n parous…an tÁj toà qeoà ¹mšraj, di' ¿n oÙranoˆ puroÚmenoi luq»sontai kaˆ stoice‹a kausoÚmena t»ketai. </w:t>
      </w:r>
      <w:r w:rsidRPr="00C25742">
        <w:rPr>
          <w:rFonts w:ascii="Arial" w:hAnsi="Arial"/>
          <w:sz w:val="24"/>
          <w:szCs w:val="24"/>
        </w:rPr>
        <w:t xml:space="preserve">(2Pt 3,12). </w:t>
      </w:r>
    </w:p>
    <w:p w14:paraId="3FDED380" w14:textId="77777777" w:rsidR="003B01C2" w:rsidRPr="00896201" w:rsidRDefault="003B01C2" w:rsidP="003B01C2">
      <w:pPr>
        <w:spacing w:after="120"/>
        <w:jc w:val="both"/>
        <w:rPr>
          <w:rFonts w:ascii="Arial" w:hAnsi="Arial"/>
          <w:sz w:val="24"/>
          <w:szCs w:val="24"/>
        </w:rPr>
      </w:pPr>
      <w:r w:rsidRPr="00896201">
        <w:rPr>
          <w:rFonts w:ascii="Arial" w:hAnsi="Arial"/>
          <w:sz w:val="24"/>
          <w:szCs w:val="24"/>
        </w:rPr>
        <w:t>L’Apostolo Paolo così esorta i fedeli della Chiesa di Dio che vive in Corinto:</w:t>
      </w:r>
    </w:p>
    <w:p w14:paraId="6264A9DE" w14:textId="77777777"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w:t>
      </w:r>
      <w:r w:rsidRPr="00C25742">
        <w:rPr>
          <w:rFonts w:ascii="Arial" w:hAnsi="Arial"/>
          <w:i/>
          <w:iCs/>
          <w:sz w:val="24"/>
          <w:szCs w:val="24"/>
        </w:rPr>
        <w:lastRenderedPageBreak/>
        <w:t xml:space="preserve">che usano i beni del mondo, come se non li usassero pienamente: passa infatti la figura di questo mondo! (1Cor 7,29-31). </w:t>
      </w:r>
    </w:p>
    <w:p w14:paraId="4AD597B8" w14:textId="59E6AB48" w:rsidR="003B01C2" w:rsidRPr="00C25742" w:rsidRDefault="003B01C2" w:rsidP="003B01C2">
      <w:pPr>
        <w:spacing w:after="120"/>
        <w:jc w:val="both"/>
        <w:rPr>
          <w:rFonts w:ascii="Arial" w:hAnsi="Arial"/>
          <w:sz w:val="24"/>
          <w:szCs w:val="24"/>
        </w:rPr>
      </w:pPr>
      <w:r w:rsidRPr="00C25742">
        <w:rPr>
          <w:rFonts w:ascii="Arial" w:hAnsi="Arial"/>
          <w:sz w:val="24"/>
          <w:szCs w:val="24"/>
        </w:rPr>
        <w:t>Essendo il tempo breve e l’opera da compiere grande, molto grande, è necessario che neanche un secondo della nostra vita venga sciupato. Il raggiungimento della nostra perfezione spirituale e morale va affrettato. Il Signore potrebbe venire oggi e se viene oggi, oggi dovrà trovarci preparati. Questo significa affrettare il giorno della venuta del Signore. Se il Signore verrà e non ci troverà preparati, per noi sarà la morte eterna. Il Signore di certo verrà. La sua Parola infallibilmente si compie. Verso il compimento di questa sua Parola noi dobbiamo camminare con fretta. Non ci si può attardare sulle cose di questo mondo. Tutte le cose di questo mondo vanno vissute in vista della conquista della nostra beata eternità. Ecco allora quale dovrà essere la nostra unica sollecitudine: preparare il nostro incontro con il Signore. Così dice Amos al suo popolo:</w:t>
      </w:r>
      <w:r w:rsidR="00276B76" w:rsidRPr="00C25742">
        <w:rPr>
          <w:rFonts w:ascii="Arial" w:hAnsi="Arial"/>
          <w:sz w:val="24"/>
          <w:szCs w:val="24"/>
        </w:rPr>
        <w:t xml:space="preserve"> </w:t>
      </w:r>
      <w:r w:rsidRPr="00C25742">
        <w:rPr>
          <w:rFonts w:ascii="Arial" w:hAnsi="Arial"/>
          <w:sz w:val="24"/>
          <w:szCs w:val="24"/>
        </w:rPr>
        <w:t>“Prepàrati all’incontro con il tuo Dio”:</w:t>
      </w:r>
    </w:p>
    <w:p w14:paraId="7F2A4129" w14:textId="7C7D4537"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w:t>
      </w:r>
      <w:r w:rsidR="00276B76" w:rsidRPr="00C25742">
        <w:rPr>
          <w:rFonts w:ascii="Arial" w:hAnsi="Arial"/>
          <w:i/>
          <w:iCs/>
          <w:sz w:val="24"/>
          <w:szCs w:val="24"/>
        </w:rPr>
        <w:t xml:space="preserve"> </w:t>
      </w:r>
      <w:r w:rsidRPr="00C25742">
        <w:rPr>
          <w:rFonts w:ascii="Arial" w:hAnsi="Arial"/>
          <w:i/>
          <w:iCs/>
          <w:sz w:val="24"/>
          <w:szCs w:val="24"/>
        </w:rPr>
        <w:t>Gomorra,</w:t>
      </w:r>
      <w:r w:rsidR="00276B76" w:rsidRPr="00C25742">
        <w:rPr>
          <w:rFonts w:ascii="Arial" w:hAnsi="Arial"/>
          <w:i/>
          <w:iCs/>
          <w:sz w:val="24"/>
          <w:szCs w:val="24"/>
        </w:rPr>
        <w:t xml:space="preserve"> </w:t>
      </w:r>
      <w:r w:rsidRPr="00C25742">
        <w:rPr>
          <w:rFonts w:ascii="Arial" w:hAnsi="Arial"/>
          <w:i/>
          <w:iCs/>
          <w:sz w:val="24"/>
          <w:szCs w:val="24"/>
        </w:rPr>
        <w:t xml:space="preserve">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312C180"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Verso il giorno del Signore, sapendo che di certo verrà, si deve correre. Era questa la corsa che ogni giorno correva l’Apostolo Paolo al fine di raggiungere </w:t>
      </w:r>
      <w:r w:rsidRPr="00C25742">
        <w:rPr>
          <w:rFonts w:ascii="Arial" w:hAnsi="Arial"/>
          <w:sz w:val="24"/>
          <w:szCs w:val="24"/>
        </w:rPr>
        <w:lastRenderedPageBreak/>
        <w:t>Cristo Gesù. Sapendo Lui che il tempo ormai si era fatto breve, urgeva più che mai correre dietro Cristo Gesù. Ecco come lui “affrettava” (la Parola greca usata dall’Apostolo Pietro –</w:t>
      </w:r>
      <w:r w:rsidRPr="00C25742">
        <w:rPr>
          <w:rFonts w:ascii="Greek" w:hAnsi="Greek" w:cs="Greek"/>
          <w:sz w:val="24"/>
          <w:szCs w:val="24"/>
        </w:rPr>
        <w:t xml:space="preserve"> speÚdontaj </w:t>
      </w:r>
      <w:r w:rsidRPr="00C25742">
        <w:rPr>
          <w:rFonts w:ascii="Arial" w:hAnsi="Arial"/>
          <w:sz w:val="24"/>
          <w:szCs w:val="24"/>
        </w:rPr>
        <w:t>– ha moltissimi significati, ma in tutti vi è un concetto che li accomuna tutti: avere sollecitudine, affrettarsi, non darsi tregua), il suo incontro con Cristo Gesù. Questo incontro così da lui veniva preparato:</w:t>
      </w:r>
    </w:p>
    <w:p w14:paraId="51960BDD" w14:textId="77777777"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451F841"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La venuta del Signore è sempre vicina per noi. Per questo dobbiamo affrettare la nostra preparazione sia spirituale che morale. Quando il Signore verrà dovrà trovarci perfetti in ogni cosa. Solo così si entrerà nel suo regno eterno. Se non </w:t>
      </w:r>
      <w:r w:rsidRPr="00C25742">
        <w:rPr>
          <w:rFonts w:ascii="Arial" w:hAnsi="Arial"/>
          <w:sz w:val="24"/>
          <w:szCs w:val="24"/>
        </w:rPr>
        <w:lastRenderedPageBreak/>
        <w:t xml:space="preserve">saremo pronti, non ci sarà posto per noi nel suo cielo. Ecco perché ognuno di noi sempre dovrà chiedersi: “Se oggi il Signore verrà, mi troverà pronto per essere io accolto nel suo regno di luce eterna?”. Dalla nostra risposta sapremo già si entreremo nella beata eternità oppure da essa saremo esclusi per sempre. Siamo pronto, se la nostra vita è nel Vangelo. </w:t>
      </w:r>
    </w:p>
    <w:p w14:paraId="57AD765B"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13</w:t>
      </w:r>
      <w:r w:rsidRPr="00896201">
        <w:rPr>
          <w:rFonts w:ascii="Arial" w:hAnsi="Arial"/>
          <w:b/>
          <w:sz w:val="24"/>
          <w:szCs w:val="24"/>
        </w:rPr>
        <w:t xml:space="preserve">Noi infatti, secondo la sua promessa, aspettiamo </w:t>
      </w:r>
      <w:r w:rsidRPr="00896201">
        <w:rPr>
          <w:rFonts w:ascii="Arial" w:hAnsi="Arial"/>
          <w:b/>
          <w:i/>
          <w:sz w:val="24"/>
          <w:szCs w:val="24"/>
        </w:rPr>
        <w:t>nuovi cieli e una terra nuova</w:t>
      </w:r>
      <w:r w:rsidRPr="00896201">
        <w:rPr>
          <w:rFonts w:ascii="Arial" w:hAnsi="Arial"/>
          <w:b/>
          <w:sz w:val="24"/>
          <w:szCs w:val="24"/>
        </w:rPr>
        <w:t>, nei quali abita la giustizia.</w:t>
      </w:r>
    </w:p>
    <w:p w14:paraId="34A2695C"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È purissima verità. Il Signore lo ha detto. Lui creerà nuovi cieli e una terra nuova. Quando questa creazione avverrà nessuno lo sa. Potrebbe avvenire fra un istante e potrebbe avvenire fra mille anni o anche fra un milioni di anni. Poiché però la nostra morte viene presto, anzi prestissimo, e con essa si entra nell’eternità, noi sempre dobbiamo essere pronti per entrare nella tenda di Dio. Poiché in questi nuovi cieli abiterà la giustizia, chi è ingiusto non potrà entrare in essi. Per questo siamo chiamati a deporre ogni ingiustizia e a rivestirci della giustizia che viene da Dio. I cieli novi verranno. La terra nuova verrà. La nostra morte verrà. Per questo urge affrettare la nostra preparazione. Quando il Signore verrà, dovrà trovarci rivestiti della sua perfetta giustizia. Nessuna ingiustizia dovrà lui trovare in noi, neanche l’ingiustizia di un solo pensiero difforme dai suoi pensieri. Chi è vestito della perfetta giustizia entrerà nelle dimore eterne del nostro Dio.</w:t>
      </w:r>
    </w:p>
    <w:p w14:paraId="55B0C244"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14</w:t>
      </w:r>
      <w:r w:rsidRPr="00896201">
        <w:rPr>
          <w:rFonts w:ascii="Arial" w:hAnsi="Arial"/>
          <w:b/>
          <w:sz w:val="24"/>
          <w:szCs w:val="24"/>
        </w:rPr>
        <w:t>Perciò, carissimi, nell’attesa di questi eventi, fate di tutto perché Dio vi trovi in pace, senza colpa e senza macchia.</w:t>
      </w:r>
    </w:p>
    <w:p w14:paraId="79198E5B" w14:textId="4ACD97F7" w:rsidR="003B01C2" w:rsidRPr="00C25742" w:rsidRDefault="003B01C2" w:rsidP="003B01C2">
      <w:pPr>
        <w:spacing w:after="120"/>
        <w:jc w:val="both"/>
        <w:rPr>
          <w:rFonts w:ascii="Arial" w:hAnsi="Arial"/>
          <w:sz w:val="24"/>
          <w:szCs w:val="24"/>
        </w:rPr>
      </w:pPr>
      <w:r w:rsidRPr="00C25742">
        <w:rPr>
          <w:rFonts w:ascii="Arial" w:hAnsi="Arial"/>
          <w:sz w:val="24"/>
          <w:szCs w:val="24"/>
        </w:rPr>
        <w:t>La verità teologica, la verità escatologica, la verità soteriologia, obbliga alla verità ascetica o verità morale. Obbliga alla verità spirituale. Obbliga alla</w:t>
      </w:r>
      <w:r w:rsidR="00276B76" w:rsidRPr="00C25742">
        <w:rPr>
          <w:rFonts w:ascii="Arial" w:hAnsi="Arial"/>
          <w:sz w:val="24"/>
          <w:szCs w:val="24"/>
        </w:rPr>
        <w:t xml:space="preserve"> </w:t>
      </w:r>
      <w:r w:rsidRPr="00C25742">
        <w:rPr>
          <w:rFonts w:ascii="Arial" w:hAnsi="Arial"/>
          <w:sz w:val="24"/>
          <w:szCs w:val="24"/>
        </w:rPr>
        <w:t xml:space="preserve">verità antropologica. Ecco la conclusione logica di quanto l’Apostolo Pietro ha insegnato sulle ultime cose: Perciò, carissimi, nell’attesa di questi eventi, fate tutto perché Dio vi trovi in pace, senza colpa e senza macchia. Se il Signore viene e non ci trova in pace, senza colpa e senza macchia, lui non potrà accoglierci nelle sue dimore eterne. Se però noi neghiamo – così come sta avvenendo ai nostri giorni – la verità teologica, la verità escatologica, la verità soteriologica, la verità antropologica, se diciamo contro ogni Parola della Scrittura Santa, che tutti saremmo accolti nei cieli beati, a nulla serve prepararci per andare incontro al Signore che viene. Prepararci o non prepararci non cambia la nostra sorte eterna. Il Paradiso è per tutti. L’inferno non esiste. Una sola falsità introdotta nella Scrittura Santa e tutta la Parola del Signore viene ridotta ad una universale menzogna. È verità.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w:t>
      </w:r>
    </w:p>
    <w:p w14:paraId="540E05FB" w14:textId="73614954" w:rsidR="003B01C2" w:rsidRPr="00C25742" w:rsidRDefault="003B01C2" w:rsidP="00C25742">
      <w:pPr>
        <w:spacing w:after="120"/>
        <w:jc w:val="both"/>
        <w:rPr>
          <w:rFonts w:ascii="Arial" w:hAnsi="Arial"/>
          <w:bCs/>
          <w:sz w:val="24"/>
          <w:szCs w:val="24"/>
        </w:rPr>
      </w:pPr>
      <w:r w:rsidRPr="00C25742">
        <w:rPr>
          <w:rFonts w:ascii="Arial" w:hAnsi="Arial"/>
          <w:bCs/>
          <w:sz w:val="24"/>
          <w:szCs w:val="24"/>
        </w:rPr>
        <w:t>La pietra del mistero del Dio Creatore e Signore. La pietra del Verbo Incarnato e di conseguenza di tutto il mistero della salvezza,</w:t>
      </w:r>
      <w:r w:rsidR="00C25742" w:rsidRPr="00C25742">
        <w:rPr>
          <w:rFonts w:ascii="Arial" w:hAnsi="Arial"/>
          <w:bCs/>
          <w:sz w:val="24"/>
          <w:szCs w:val="24"/>
        </w:rPr>
        <w:t xml:space="preserve"> </w:t>
      </w:r>
      <w:r w:rsidRPr="00C25742">
        <w:rPr>
          <w:rFonts w:ascii="Arial" w:hAnsi="Arial"/>
          <w:bCs/>
          <w:sz w:val="24"/>
          <w:szCs w:val="24"/>
        </w:rPr>
        <w:t>La pietra dello Spirito Santo e della sua conduzione a tutta la verità.</w:t>
      </w:r>
      <w:r w:rsidR="00C25742" w:rsidRPr="00C25742">
        <w:rPr>
          <w:rFonts w:ascii="Arial" w:hAnsi="Arial"/>
          <w:bCs/>
          <w:sz w:val="24"/>
          <w:szCs w:val="24"/>
        </w:rPr>
        <w:t xml:space="preserve"> </w:t>
      </w:r>
      <w:r w:rsidRPr="00C25742">
        <w:rPr>
          <w:rFonts w:ascii="Arial" w:hAnsi="Arial"/>
          <w:bCs/>
          <w:sz w:val="24"/>
          <w:szCs w:val="24"/>
        </w:rPr>
        <w:t>La pietra del corpo di Cristo Gesù che è la Chiesa.</w:t>
      </w:r>
      <w:r w:rsidR="00C25742" w:rsidRPr="00C25742">
        <w:rPr>
          <w:rFonts w:ascii="Arial" w:hAnsi="Arial"/>
          <w:bCs/>
          <w:sz w:val="24"/>
          <w:szCs w:val="24"/>
        </w:rPr>
        <w:t xml:space="preserve"> </w:t>
      </w:r>
      <w:r w:rsidRPr="00C25742">
        <w:rPr>
          <w:rFonts w:ascii="Arial" w:hAnsi="Arial"/>
          <w:bCs/>
          <w:sz w:val="24"/>
          <w:szCs w:val="24"/>
        </w:rPr>
        <w:t>La pietra della verità dei sacramenti.</w:t>
      </w:r>
      <w:r w:rsidR="00C25742" w:rsidRPr="00C25742">
        <w:rPr>
          <w:rFonts w:ascii="Arial" w:hAnsi="Arial"/>
          <w:bCs/>
          <w:sz w:val="24"/>
          <w:szCs w:val="24"/>
        </w:rPr>
        <w:t xml:space="preserve"> </w:t>
      </w:r>
      <w:r w:rsidRPr="00C25742">
        <w:rPr>
          <w:rFonts w:ascii="Arial" w:hAnsi="Arial"/>
          <w:bCs/>
          <w:sz w:val="24"/>
          <w:szCs w:val="24"/>
        </w:rPr>
        <w:t>La pietra della sacra Rivelazione.</w:t>
      </w:r>
      <w:r w:rsidR="00C25742" w:rsidRPr="00C25742">
        <w:rPr>
          <w:rFonts w:ascii="Arial" w:hAnsi="Arial"/>
          <w:bCs/>
          <w:sz w:val="24"/>
          <w:szCs w:val="24"/>
        </w:rPr>
        <w:t xml:space="preserve"> </w:t>
      </w:r>
      <w:r w:rsidRPr="00C25742">
        <w:rPr>
          <w:rFonts w:ascii="Arial" w:hAnsi="Arial"/>
          <w:bCs/>
          <w:sz w:val="24"/>
          <w:szCs w:val="24"/>
        </w:rPr>
        <w:t>La pietra dei pastori in ordine al loro vero ministero.</w:t>
      </w:r>
      <w:r w:rsidR="00C25742" w:rsidRPr="00C25742">
        <w:rPr>
          <w:rFonts w:ascii="Arial" w:hAnsi="Arial"/>
          <w:bCs/>
          <w:sz w:val="24"/>
          <w:szCs w:val="24"/>
        </w:rPr>
        <w:t xml:space="preserve"> </w:t>
      </w:r>
      <w:r w:rsidRPr="00C25742">
        <w:rPr>
          <w:rFonts w:ascii="Arial" w:hAnsi="Arial"/>
          <w:bCs/>
          <w:sz w:val="24"/>
          <w:szCs w:val="24"/>
        </w:rPr>
        <w:t>La pietra dell’obbedienza gerarchica.</w:t>
      </w:r>
      <w:r w:rsidR="00C25742" w:rsidRPr="00C25742">
        <w:rPr>
          <w:rFonts w:ascii="Arial" w:hAnsi="Arial"/>
          <w:bCs/>
          <w:sz w:val="24"/>
          <w:szCs w:val="24"/>
        </w:rPr>
        <w:t xml:space="preserve"> </w:t>
      </w:r>
      <w:r w:rsidRPr="00C25742">
        <w:rPr>
          <w:rFonts w:ascii="Arial" w:hAnsi="Arial"/>
          <w:bCs/>
          <w:sz w:val="24"/>
          <w:szCs w:val="24"/>
        </w:rPr>
        <w:t>La pietra della sana moralità.</w:t>
      </w:r>
      <w:r w:rsidR="00C25742" w:rsidRPr="00C25742">
        <w:rPr>
          <w:rFonts w:ascii="Arial" w:hAnsi="Arial"/>
          <w:bCs/>
          <w:sz w:val="24"/>
          <w:szCs w:val="24"/>
        </w:rPr>
        <w:t xml:space="preserve"> </w:t>
      </w:r>
      <w:r w:rsidRPr="00C25742">
        <w:rPr>
          <w:rFonts w:ascii="Arial" w:hAnsi="Arial"/>
          <w:bCs/>
          <w:sz w:val="24"/>
          <w:szCs w:val="24"/>
        </w:rPr>
        <w:t xml:space="preserve">La pietra dell’insegnamento dei mistero </w:t>
      </w:r>
      <w:r w:rsidRPr="00C25742">
        <w:rPr>
          <w:rFonts w:ascii="Arial" w:hAnsi="Arial"/>
          <w:bCs/>
          <w:sz w:val="24"/>
          <w:szCs w:val="24"/>
        </w:rPr>
        <w:lastRenderedPageBreak/>
        <w:t>della salvezza.</w:t>
      </w:r>
      <w:r w:rsidR="00C25742" w:rsidRPr="00C25742">
        <w:rPr>
          <w:rFonts w:ascii="Arial" w:hAnsi="Arial"/>
          <w:bCs/>
          <w:sz w:val="24"/>
          <w:szCs w:val="24"/>
        </w:rPr>
        <w:t xml:space="preserve"> </w:t>
      </w:r>
      <w:r w:rsidRPr="00C25742">
        <w:rPr>
          <w:rFonts w:ascii="Arial" w:hAnsi="Arial"/>
          <w:bCs/>
          <w:sz w:val="24"/>
          <w:szCs w:val="24"/>
        </w:rPr>
        <w:t>La pietra della sana teologia.</w:t>
      </w:r>
      <w:r w:rsidR="00C25742" w:rsidRPr="00C25742">
        <w:rPr>
          <w:rFonts w:ascii="Arial" w:hAnsi="Arial"/>
          <w:bCs/>
          <w:sz w:val="24"/>
          <w:szCs w:val="24"/>
        </w:rPr>
        <w:t xml:space="preserve"> </w:t>
      </w:r>
      <w:r w:rsidRPr="00C25742">
        <w:rPr>
          <w:rFonts w:ascii="Arial" w:hAnsi="Arial"/>
          <w:bCs/>
          <w:sz w:val="24"/>
          <w:szCs w:val="24"/>
        </w:rPr>
        <w:t>La pietra della comunione gerarchica.</w:t>
      </w:r>
      <w:r w:rsidR="00C25742" w:rsidRPr="00C25742">
        <w:rPr>
          <w:rFonts w:ascii="Arial" w:hAnsi="Arial"/>
          <w:bCs/>
          <w:sz w:val="24"/>
          <w:szCs w:val="24"/>
        </w:rPr>
        <w:t xml:space="preserve"> </w:t>
      </w:r>
      <w:r w:rsidRPr="00C25742">
        <w:rPr>
          <w:rFonts w:ascii="Arial" w:hAnsi="Arial"/>
          <w:bCs/>
          <w:sz w:val="24"/>
          <w:szCs w:val="24"/>
        </w:rPr>
        <w:t>La pietra dei ministeri e delle missioni.</w:t>
      </w:r>
      <w:r w:rsidR="00C25742" w:rsidRPr="00C25742">
        <w:rPr>
          <w:rFonts w:ascii="Arial" w:hAnsi="Arial"/>
          <w:bCs/>
          <w:sz w:val="24"/>
          <w:szCs w:val="24"/>
        </w:rPr>
        <w:t xml:space="preserve"> </w:t>
      </w:r>
      <w:r w:rsidRPr="00C25742">
        <w:rPr>
          <w:rFonts w:ascii="Arial" w:hAnsi="Arial"/>
          <w:bCs/>
          <w:sz w:val="24"/>
          <w:szCs w:val="24"/>
        </w:rPr>
        <w:t>La pietra dei Comandamenti e della Legge.</w:t>
      </w:r>
      <w:r w:rsidR="00C25742" w:rsidRPr="00C25742">
        <w:rPr>
          <w:rFonts w:ascii="Arial" w:hAnsi="Arial"/>
          <w:bCs/>
          <w:sz w:val="24"/>
          <w:szCs w:val="24"/>
        </w:rPr>
        <w:t xml:space="preserve"> </w:t>
      </w:r>
      <w:r w:rsidRPr="00C25742">
        <w:rPr>
          <w:rFonts w:ascii="Arial" w:hAnsi="Arial"/>
          <w:bCs/>
          <w:sz w:val="24"/>
          <w:szCs w:val="24"/>
        </w:rPr>
        <w:t xml:space="preserve">La pietra della coscienza morale. </w:t>
      </w:r>
      <w:r w:rsidR="00C25742" w:rsidRPr="00C25742">
        <w:rPr>
          <w:rFonts w:ascii="Arial" w:hAnsi="Arial"/>
          <w:bCs/>
          <w:sz w:val="24"/>
          <w:szCs w:val="24"/>
        </w:rPr>
        <w:t xml:space="preserve"> </w:t>
      </w:r>
      <w:r w:rsidRPr="00C25742">
        <w:rPr>
          <w:rFonts w:ascii="Arial" w:hAnsi="Arial"/>
          <w:bCs/>
          <w:sz w:val="24"/>
          <w:szCs w:val="24"/>
        </w:rPr>
        <w:t xml:space="preserve">La pietra del peccato e della morte cui esso conduce. </w:t>
      </w:r>
    </w:p>
    <w:p w14:paraId="390855F6"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185B6D6F" w14:textId="25C1C647" w:rsidR="003B01C2" w:rsidRPr="00C25742" w:rsidRDefault="003B01C2" w:rsidP="00C25742">
      <w:pPr>
        <w:spacing w:after="120"/>
        <w:jc w:val="both"/>
        <w:rPr>
          <w:rFonts w:ascii="Arial" w:hAnsi="Arial"/>
          <w:sz w:val="24"/>
          <w:szCs w:val="24"/>
        </w:rPr>
      </w:pPr>
      <w:r w:rsidRPr="00C25742">
        <w:rPr>
          <w:rFonts w:ascii="Arial" w:hAnsi="Arial"/>
          <w:sz w:val="24"/>
          <w:szCs w:val="24"/>
        </w:rPr>
        <w:t>Ricordare che l’adulterio è adulterio</w:t>
      </w:r>
      <w:r w:rsidR="00C25742" w:rsidRPr="00C25742">
        <w:rPr>
          <w:rFonts w:ascii="Arial" w:hAnsi="Arial"/>
          <w:sz w:val="24"/>
          <w:szCs w:val="24"/>
        </w:rPr>
        <w:t>.</w:t>
      </w:r>
      <w:r w:rsidRPr="00C25742">
        <w:rPr>
          <w:rFonts w:ascii="Arial" w:hAnsi="Arial"/>
          <w:sz w:val="24"/>
          <w:szCs w:val="24"/>
        </w:rPr>
        <w:t xml:space="preserve"> è rigidità morale. Annunciare che la calunnia è calunnia</w:t>
      </w:r>
      <w:r w:rsidR="00C25742" w:rsidRPr="00C25742">
        <w:rPr>
          <w:rFonts w:ascii="Arial" w:hAnsi="Arial"/>
          <w:sz w:val="24"/>
          <w:szCs w:val="24"/>
        </w:rPr>
        <w:t>,</w:t>
      </w:r>
      <w:r w:rsidRPr="00C25742">
        <w:rPr>
          <w:rFonts w:ascii="Arial" w:hAnsi="Arial"/>
          <w:sz w:val="24"/>
          <w:szCs w:val="24"/>
        </w:rPr>
        <w:t xml:space="preserve"> è rigidità morale. Predicare l’obbedienza ai Comandamenti è rigidità morale. Dire che ci si deve liberare dai vizi è rigidità morale. </w:t>
      </w:r>
      <w:r w:rsidR="00C25742" w:rsidRPr="00C25742">
        <w:rPr>
          <w:rFonts w:ascii="Arial" w:hAnsi="Arial"/>
          <w:sz w:val="24"/>
          <w:szCs w:val="24"/>
        </w:rPr>
        <w:t xml:space="preserve"> </w:t>
      </w:r>
      <w:r w:rsidRPr="00C25742">
        <w:rPr>
          <w:rFonts w:ascii="Arial" w:hAnsi="Arial"/>
          <w:sz w:val="24"/>
          <w:szCs w:val="24"/>
        </w:rPr>
        <w:t xml:space="preserve">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0681FD7D" w14:textId="77777777" w:rsidR="003B01C2" w:rsidRPr="00C25742" w:rsidRDefault="003B01C2" w:rsidP="003B01C2">
      <w:pPr>
        <w:spacing w:after="120"/>
        <w:jc w:val="both"/>
        <w:rPr>
          <w:rFonts w:ascii="Arial" w:hAnsi="Arial"/>
          <w:bCs/>
          <w:sz w:val="24"/>
          <w:szCs w:val="24"/>
        </w:rPr>
      </w:pPr>
      <w:r w:rsidRPr="00C25742">
        <w:rPr>
          <w:rFonts w:ascii="Arial" w:hAnsi="Arial"/>
          <w:bCs/>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Tutto questo sta avvenendo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w:t>
      </w:r>
      <w:r w:rsidRPr="00C25742">
        <w:rPr>
          <w:rFonts w:ascii="Arial" w:hAnsi="Arial"/>
          <w:bCs/>
          <w:sz w:val="24"/>
          <w:szCs w:val="24"/>
        </w:rPr>
        <w:lastRenderedPageBreak/>
        <w:t xml:space="preserve">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Esso urge però che venga fatto. </w:t>
      </w:r>
    </w:p>
    <w:p w14:paraId="43E666CC"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15</w:t>
      </w:r>
      <w:r w:rsidRPr="00896201">
        <w:rPr>
          <w:rFonts w:ascii="Arial" w:hAnsi="Arial"/>
          <w:b/>
          <w:sz w:val="24"/>
          <w:szCs w:val="24"/>
        </w:rPr>
        <w:t>La magnanimità del Signore nostro consideratela come salvezza: così vi ha scritto anche il nostro carissimo fratello Paolo, secondo la sapienza che gli è stata data,</w:t>
      </w:r>
    </w:p>
    <w:p w14:paraId="79027766"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Ecco la verità che è la madre di ogni altra verità: la magnanimità del Signore nostro consideratela come salvezza. Perché deve essere considerata come salvezza? Perché Lui dopo il peccato, dona sempre all’uomo il tempo per potersi convertire e rientrare nell’obbedienza alla sua Parola, ai suoi Comandamenti, alla sua Legge, alla sua volontà. Se dopo il peccato seguisse immediatamente la sentenza della morte eterna, nessuno si salverebbe. L’inferno sarebbe stracolmo e il paradiso con pochissime anime. Invece Lui dona a tutti il tempo perché possano convertirsi. Non solo dona il tempo, dona anche ogni grazia perché l’uomo faccia frutti di vera conversione.</w:t>
      </w:r>
    </w:p>
    <w:p w14:paraId="6EAB7558"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Quanto l’Apostolo Pietro sta insegnando non solo è sua verità, verità messa nel suo cuore dallo Spirito Santo, non solo è verità che lui attinge dalla Scrittura Antica, è anche verità del suo carissimo fratello Paolo, secondo la sapienza che gli è stata data. La sua è dottrina in tutto uguale alla dottrina degli altri Apostoli del Signore. Come lo Spirito ha parlato per bocca degli Antichi Profeti, come ha parlato per sua bocca, così parla per bocca di tutti gli altri Apostoli. La sua non è una dottrina isolata. La sua è dottrina dello Spirito Santo. Se è dottrina dello Spirito Santo merita di essere ascoltata. </w:t>
      </w:r>
    </w:p>
    <w:p w14:paraId="42C1A362" w14:textId="123EF055" w:rsidR="003B01C2" w:rsidRPr="00C25742" w:rsidRDefault="003B01C2" w:rsidP="003B01C2">
      <w:pPr>
        <w:spacing w:after="120"/>
        <w:jc w:val="both"/>
        <w:rPr>
          <w:rFonts w:ascii="Arial" w:hAnsi="Arial"/>
          <w:bCs/>
          <w:sz w:val="24"/>
          <w:szCs w:val="24"/>
        </w:rPr>
      </w:pPr>
      <w:r w:rsidRPr="00C25742">
        <w:rPr>
          <w:rFonts w:ascii="Arial" w:hAnsi="Arial"/>
          <w:bCs/>
          <w:sz w:val="24"/>
          <w:szCs w:val="24"/>
        </w:rPr>
        <w:t xml:space="preserve">Questo versetto - La magnanimità del Signore nostro consideratela come salvezza: così vi ha scritto anche il nostro carissimo fratello Paolo, secondo la sapienza che gli è stata data (2Pt 3.15) – è per tutta la Chiesa vera pietra angolare, vera testata d’angolo, sui cui dovrà poggiare tutta la sua stabilità per tutta la durata della storia. Traduciamo cosa rivela l’Apostolo Pietro: Quanto io sto insegnando a voi, la verità sulla quale vi sto istruendo, non è un frutto del mio cuore o della mia mente. Non è una verità che lo Spirito Santo ha rivelato solo a me. Se così fosse, qualcuno potrebbe anche dubitare. È un pensiero dell’Apostolo Pietro. Ma è anche un pensiero che governa tutta la nostra fede in Cristo Gesù? È un pensiero sul quale si deve conformare ogni altro pensiero? </w:t>
      </w:r>
      <w:r w:rsidRPr="00C25742">
        <w:rPr>
          <w:rFonts w:ascii="Arial" w:hAnsi="Arial"/>
          <w:bCs/>
          <w:sz w:val="24"/>
          <w:szCs w:val="24"/>
        </w:rPr>
        <w:lastRenderedPageBreak/>
        <w:t>Aggiungiamo ancora: Non è un frutto che io ho attinto dalle Antiche Scritture. Se così fosse, qualcuno potrebbe obiettare che Cristo Gesù avrebbe anche potuto aggiornare e portare a compimento quanto lo Spirito Santo aveva rivelato un tempo per mezzo dei suoi Santi Profeti.</w:t>
      </w:r>
      <w:r w:rsidR="00276B76" w:rsidRPr="00C25742">
        <w:rPr>
          <w:rFonts w:ascii="Arial" w:hAnsi="Arial"/>
          <w:bCs/>
          <w:sz w:val="24"/>
          <w:szCs w:val="24"/>
        </w:rPr>
        <w:t xml:space="preserve"> </w:t>
      </w:r>
      <w:r w:rsidRPr="00C25742">
        <w:rPr>
          <w:rFonts w:ascii="Arial" w:hAnsi="Arial"/>
          <w:bCs/>
          <w:sz w:val="24"/>
          <w:szCs w:val="24"/>
        </w:rPr>
        <w:t xml:space="preserve">Quanto io sto dicendo è una verità che è anche dell’Apostolo Paolo. Lo Spirito Santo anche attraverso di Lui sta annunciando la stessa verità. Quanto io sto dicendo non è una mia verità. È verità del corpo apostolico, è verità degli Apostoli. Se è verità degli Apostoli è verità dello Spirito Santo. se è verità dello Spirito Santo è verità di Cristo Gesù. Se è verità di Cristo Gesù è verità del Padre. Se è verità del Padre è verità che è data per la vita di ogni uomo. Questo versetto fino al giorno della Parusia obbliga ogni discepolo di Gesù a chiedersi: la verità che io sto predicando, insegnando, annunciando, dicendo è anche verità dell’Antico e del Nuovo Testamento? È verità della Sacra Tradizione? È verità che lungo il corso dei secoli il Magistero ha insegnato? È verità dei Santi Confessori, dei Santi Martiri, dei Santi Padre e dei Santi Dottori della Chiesa? è la verità oggi dei Vescovi e dei Profeti, dei Maestri e de Dottori? Volendo applicare questo principio, è cosa giusta che un Papa si chieda: </w:t>
      </w:r>
      <w:r w:rsidRPr="00C25742">
        <w:rPr>
          <w:rFonts w:ascii="Arial" w:hAnsi="Arial"/>
          <w:bCs/>
          <w:i/>
          <w:sz w:val="24"/>
          <w:szCs w:val="24"/>
        </w:rPr>
        <w:t>“Quanto io oggi sto annunciando è verità dell’Antico e del Nuovo Testamento? È verità della Sacra Tradizione? È verità del Sacro Magistero che mi ha preceduto? È verità dei miei fratelli Apostoli? È verità di ogni altro ministro della Parola? È verità dei Santi Confessori, dei Santi Martiri, dei Santi Padre e Dottori della Chiesa? Quanto io ho insegnando è in perfetta comunione di verità con ogni altro membro del corpo di Cristo?”</w:t>
      </w:r>
      <w:r w:rsidRPr="00C25742">
        <w:rPr>
          <w:rFonts w:ascii="Arial" w:hAnsi="Arial"/>
          <w:bCs/>
          <w:sz w:val="24"/>
          <w:szCs w:val="24"/>
        </w:rPr>
        <w:t xml:space="preserve">. La stessa cosa è giusto che si chieda ogni Vescovo, ogni Presbitero, ogni Diacono, ogni Cresimato, ogni Battezzato. La Chiesa viene edificata dalla comunione purissima nella purissima verità che è il Deposito della sua fede. Dove non c’è comunione purissima nella purissima verità, mai la Chiesa potrà essere edificata. Dalla non purissima verità essa sarà sempre lacerata, infangata, squartata in mille pezzi. Essendo la verità non da immaginare e né da scrivere, dal momento che essa è tutta scritta sulla pietra, sul papiro, sulla pergamena, sulla carta, chi non parte dalla carta, dalla pergamena, dal papiro, dalla pietra, volontariamente inganna i fratelli. Ecco perché prima di proferire qualsiasi insegnamento, ognuno deve sempre chiedersi: cosa sta scritto sulla sacra pietra, sulla sacra pergamena, sul sacro papiro, sulla sacra carta, sul sacro sangue dei Confessori e dei Martiri? Chi non si pone questa domanda e insegna dottrine contrarie alle verità scritte in modo particolare e specialissimo con il sangue di Cristo Signore, il sangue dei Santi Martiri e il sangue dei Santi Confessori, lui pecca volontariamente contro la verità dello Spirito Santo, che è verità di Cristo Gesù, che è verità del Padre, che è verità di ogni uomo. Essendo verità di ogni uomo, ogni uomo viene condannato a vivere i suoi giorni nella falsità, nella confusione, nella tenebra, nella schiavitù del vizio, del peccato, della morte. È condannato a produrre ogni opera della carne. Gli viene negato l’accesso alla verità al fine di produrre i frutti dello Spirito Santo. Questo è oggi il grande peccato contro lo Spirito Santo. Si parla dal proprio cuore, senza alcuna comunione con lo Spirito Santo, con Cristo Gesù, con il Padre celeste, con il corpo di Cristo che è la Chiesa. Oggi molte sono le “verità” che vengono insegnate, ma esse non sono le verità di Dio sull’uomo. Molti sono i pensieri che vengono gridati al mondo, ma essi non sono i pensieri di Dio sull’uomo. Ogni pensiero e ogni “verità” che non sono di Dio, mai potranno essere pensiero e “verità” dell’uomo. </w:t>
      </w:r>
    </w:p>
    <w:p w14:paraId="19A5CE88" w14:textId="14FFCFD2" w:rsidR="003B01C2" w:rsidRPr="00C25742" w:rsidRDefault="003B01C2" w:rsidP="003B01C2">
      <w:pPr>
        <w:spacing w:after="120"/>
        <w:jc w:val="both"/>
        <w:rPr>
          <w:rFonts w:ascii="Arial" w:hAnsi="Arial"/>
          <w:sz w:val="24"/>
          <w:szCs w:val="24"/>
        </w:rPr>
      </w:pPr>
      <w:r w:rsidRPr="00C25742">
        <w:rPr>
          <w:rFonts w:ascii="Arial" w:hAnsi="Arial"/>
          <w:sz w:val="24"/>
          <w:szCs w:val="24"/>
        </w:rPr>
        <w:lastRenderedPageBreak/>
        <w:t>Applichiamo ora questo principio ad ogni persona che vuole lavorare nel corpo</w:t>
      </w:r>
      <w:r w:rsidR="00276B76" w:rsidRPr="00C25742">
        <w:rPr>
          <w:rFonts w:ascii="Arial" w:hAnsi="Arial"/>
          <w:sz w:val="24"/>
          <w:szCs w:val="24"/>
        </w:rPr>
        <w:t xml:space="preserve"> </w:t>
      </w:r>
      <w:r w:rsidRPr="00C25742">
        <w:rPr>
          <w:rFonts w:ascii="Arial" w:hAnsi="Arial"/>
          <w:sz w:val="24"/>
          <w:szCs w:val="24"/>
        </w:rPr>
        <w:t>di Cristo come vero corpo di Cristo e lavora come vero corpo di Cristo se edifica il corpo di Cristo prima con il dono della purissima verità e poi con il dono della purissima grazia. Purissima verità e purissima grazia devono essere un solo dono. Chi divide questi due doni, mai potrà edificare il corpo di Cristo. Lavora per la sua distruzione.</w:t>
      </w:r>
    </w:p>
    <w:p w14:paraId="08F0E86A"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Per lavorare per edificare il vero corpo di Cristo, ogni persona è chiamata a “edificare se stessa facendosi edificare”. Due sono gli Edificatori: Dio e Satana. Il Creatore e l’Usurpatore. Chi si lascia edificare da Dio, edifica se stesso in Cristo Gesù, nella mozione e conduzione dello Spirito Santo. Gesù ci edifica per mezzo della sua Chiesa una, santa, cattolica, apostolica, che è il suo corpo. La Chiesa ci edifica nutrendoci di grazia e verità. La Chiesa non può edificarci se non ci lasciamo edificare da essa. Ma anche la sua edificazione è vana se ognuno non edifica se stesso. Come ognuno edifica se stesso? Allontanandosi dal vizio, dal peccato, da ogni trasgressione dei Comandamenti sia in materia grave che lieve. Ognuno si si edifica crescendo di giorno in giorno nella piena conoscenza di Cristo. Anzi volendo crescere nella piena conoscenza di Cristo, nella sua purissima verità. </w:t>
      </w:r>
    </w:p>
    <w:p w14:paraId="1D10D60B"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Nella Chiesa edificatori sono il Papa, i Vescovi, i Presbiteri in ordine al dono della grazia e della verità che sono in Cristo Gesù. Ognuno però secondo il sacramento ricevuto e il particolare mandato e carisma. Edificatori della carità di Cristo sono i diaconi. Ad essi è stato affidato il mandato di occuparsi del nutrimento materiale. Ai diaconi spetta anche l’edificazione dell’evangelizzazione e della testimonianza da rendere a Cristo Signore. Edificatori, come veri testimoni di Cristo Gesù, sono i cresimati. Sono essi che devono manifestare la bellezza di Gesù nel mondo. Anche i battezzati sono edificatori. Essi devono rivelare al mondo tutta la potenza della paternità di Dio che agisce in loro. I genitori sono gli edificatori della loro famiglia. Essi con l’esempio e la parola devono mostrare ai figli la bellezza dell’essere Chiesa di Gesù. </w:t>
      </w:r>
    </w:p>
    <w:p w14:paraId="29F02BEE"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È legge eterna. Nessuno può edificare gli altri, se non pone mano all’edificazione di sé. Più si cresce in sapienza e grazia, più ci si edifica. Più ci si edifica e più si possono edificare gli altri. Chi non si edifica, non edifica. Chi non edifica, non rende onore al suo ministero. Questa edificazione mai potrà avvenire se manca la perfettissima comunione nella purissima verità di Cristo Gesù e nella sua grazia. La comunione è di tutto il corpo di Cristo con tutto il corpo di Cristo. Nella solitudine nessun potrà mai edificare. </w:t>
      </w:r>
    </w:p>
    <w:p w14:paraId="7DD20B52"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Chi è chiamato a edificare gli altri, sempre troverà ostacoli sul suo cammino. Dovrà necessariamente trovarli. Guai se non li trovasse. Deve necessariamente trovarli, perché Satana, il secondo coltivare dell’uomo, sempre farà di tutto per scoraggiarlo perché lui abbandoni sia la sua edificazione e sia l’edificazione di ogni altro uomo.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gli </w:t>
      </w:r>
      <w:r w:rsidRPr="00C25742">
        <w:rPr>
          <w:rFonts w:ascii="Arial" w:hAnsi="Arial"/>
          <w:sz w:val="24"/>
          <w:szCs w:val="24"/>
        </w:rPr>
        <w:lastRenderedPageBreak/>
        <w:t>edificatori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7E093C06" w14:textId="75992BB1" w:rsidR="003B01C2" w:rsidRPr="00C25742" w:rsidRDefault="003B01C2" w:rsidP="003B01C2">
      <w:pPr>
        <w:spacing w:after="120"/>
        <w:jc w:val="both"/>
        <w:rPr>
          <w:rFonts w:ascii="Arial" w:hAnsi="Arial"/>
          <w:sz w:val="24"/>
          <w:szCs w:val="24"/>
        </w:rPr>
      </w:pPr>
      <w:r w:rsidRPr="00C25742">
        <w:rPr>
          <w:rFonts w:ascii="Arial" w:hAnsi="Arial"/>
          <w:sz w:val="24"/>
          <w:szCs w:val="24"/>
        </w:rPr>
        <w:t>Nella Chiesa una, santa, cattolica, apostolica, edificatori sono anche gruppi, associazioni, movimenti. Cosa essi sono chiamati a edificare? Vale per associazioni, gruppi, movimenti la regola generale dell’edificazione: un non coltivato mai potrà coltivare. Posto questo principio di ordine universale, ogni gruppo, associazione, movimento è prima di ogni cosa obbligato a edificare i propri aderenti. Come li deve edificare? Secondo le regole dell’edificazione che è propria della Chiesa una, santa, cattolica, apostolica. Il Papa dovrà edificare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edificazione che è legge divina nella Chiesa di Cristo Gesù. Senza l’edificazione nel pieno rispetto della legge divina dell’edificazione, non c’è vita né per gruppi, né per associazioni o movimenti. La vita di un movimento, associazione, gruppo ecclesiale è dalla loro quotidiana, ininterrotta edificazione. Essa va fatta secondo le leggi di Dio. Senza l‘osservanza della</w:t>
      </w:r>
      <w:r w:rsidR="00276B76" w:rsidRPr="00C25742">
        <w:rPr>
          <w:rFonts w:ascii="Arial" w:hAnsi="Arial"/>
          <w:sz w:val="24"/>
          <w:szCs w:val="24"/>
        </w:rPr>
        <w:t xml:space="preserve"> </w:t>
      </w:r>
      <w:r w:rsidRPr="00C25742">
        <w:rPr>
          <w:rFonts w:ascii="Arial" w:hAnsi="Arial"/>
          <w:sz w:val="24"/>
          <w:szCs w:val="24"/>
        </w:rPr>
        <w:t>Legge divina è il caso e la confusione. Caos e confusione sono</w:t>
      </w:r>
      <w:r w:rsidR="00276B76" w:rsidRPr="00C25742">
        <w:rPr>
          <w:rFonts w:ascii="Arial" w:hAnsi="Arial"/>
          <w:sz w:val="24"/>
          <w:szCs w:val="24"/>
        </w:rPr>
        <w:t xml:space="preserve"> </w:t>
      </w:r>
      <w:r w:rsidRPr="00C25742">
        <w:rPr>
          <w:rFonts w:ascii="Arial" w:hAnsi="Arial"/>
          <w:sz w:val="24"/>
          <w:szCs w:val="24"/>
        </w:rPr>
        <w:t xml:space="preserve">le strategie di Satana per conservare intatto il suo regno e per aggiungere nuovi membri. </w:t>
      </w:r>
    </w:p>
    <w:p w14:paraId="4350C078"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Ecco un’altra verità da mettere bene in luce. Mentre ogni associazione, gruppo, movimento edifica i propri aderenti, deve porre ogni attenzione perché si edifichi il fine specifico. Senza l’edificazione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L‘edificazione ecclesiale è per tutti uguale. L’edificazione per il fine da raggiungere varia da gruppo a gruppo e da movimento a movimento. Mai l’aderente ad un gruppo, un movimento, un’associazione deve dimenticare il fine per cui esso vive in quella determinata associazione. Quando un’associazione, un movimento, un gruppo sono ecclesiali? Quando perseguono il fine stesso della Chiesa. Qual è il fine della Chiesa: l’edificazione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w:t>
      </w:r>
      <w:r w:rsidRPr="00C25742">
        <w:rPr>
          <w:rFonts w:ascii="Arial" w:hAnsi="Arial"/>
          <w:sz w:val="24"/>
          <w:szCs w:val="24"/>
        </w:rPr>
        <w:lastRenderedPageBreak/>
        <w:t xml:space="preserve">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come vero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edificazione personale. </w:t>
      </w:r>
    </w:p>
    <w:p w14:paraId="0BF4930A"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È verità. Ogni fallimento di gruppi, associazioni, movimenti ha la sua origine nella mancata edificazione personale di ogni aderente. Dio può anche edificare, ma tutto fallisce senza la volontà si lasciarsi coltivare. Ma anche tutto fallisce se nel singolo vi è la volontà di lasciarsi edificare, ma poi gli edificatori mandati dal Signore si occupano di altre cose. Se l’edificatore edifica, ma l‘edificando non si lascia edificare, è il fallimento del movimento, dell’associazione, del gruppo ecclesiale. Ma è anche il fallimento se l’edificando chiede di essere edificato e l’edificatore abbandona le regole di Dio per darsi regole proprie. Le regole dell’edificazione mai potranno venire dall’uomo. Esse devono necessariamente venire sempre dallo Spirito Santo. Se vengono dallo Spirito Santo producono frutti di salvezza, se applicate secondo le modalità dello Spirito, altrimenti è il fallimento pieno. Ogni edificatore è obbligato a chiedersi: mai io sto edificando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40B99923" w14:textId="59F06D10" w:rsidR="003B01C2" w:rsidRPr="00C25742" w:rsidRDefault="003B01C2" w:rsidP="003B01C2">
      <w:pPr>
        <w:spacing w:after="120"/>
        <w:jc w:val="both"/>
        <w:rPr>
          <w:rFonts w:ascii="Arial" w:hAnsi="Arial"/>
          <w:sz w:val="24"/>
          <w:szCs w:val="24"/>
        </w:rPr>
      </w:pPr>
      <w:r w:rsidRPr="00C25742">
        <w:rPr>
          <w:rFonts w:ascii="Arial" w:hAnsi="Arial"/>
          <w:sz w:val="24"/>
          <w:szCs w:val="24"/>
        </w:rPr>
        <w:t>Cosa ancora necessaria da mettere in luce: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w:t>
      </w:r>
      <w:r w:rsidR="00276B76" w:rsidRPr="00C25742">
        <w:rPr>
          <w:rFonts w:ascii="Arial" w:hAnsi="Arial"/>
          <w:sz w:val="24"/>
          <w:szCs w:val="24"/>
        </w:rPr>
        <w:t xml:space="preserve"> </w:t>
      </w:r>
      <w:r w:rsidRPr="00C25742">
        <w:rPr>
          <w:rFonts w:ascii="Arial" w:hAnsi="Arial"/>
          <w:sz w:val="24"/>
          <w:szCs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w:t>
      </w:r>
      <w:r w:rsidRPr="00C25742">
        <w:rPr>
          <w:rFonts w:ascii="Arial" w:hAnsi="Arial"/>
          <w:sz w:val="24"/>
          <w:szCs w:val="24"/>
        </w:rPr>
        <w:lastRenderedPageBreak/>
        <w:t>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w:t>
      </w:r>
      <w:r w:rsidR="00276B76" w:rsidRPr="00C25742">
        <w:rPr>
          <w:rFonts w:ascii="Arial" w:hAnsi="Arial"/>
          <w:sz w:val="24"/>
          <w:szCs w:val="24"/>
        </w:rPr>
        <w:t xml:space="preserve"> </w:t>
      </w:r>
      <w:r w:rsidRPr="00C25742">
        <w:rPr>
          <w:rFonts w:ascii="Arial" w:hAnsi="Arial"/>
          <w:sz w:val="24"/>
          <w:szCs w:val="24"/>
        </w:rPr>
        <w:t>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w:t>
      </w:r>
    </w:p>
    <w:p w14:paraId="403173C3" w14:textId="134CBE18" w:rsidR="003B01C2" w:rsidRPr="00C25742" w:rsidRDefault="003B01C2" w:rsidP="00C25742">
      <w:pPr>
        <w:spacing w:after="120"/>
        <w:jc w:val="both"/>
        <w:rPr>
          <w:rFonts w:ascii="Arial" w:hAnsi="Arial"/>
          <w:bCs/>
          <w:sz w:val="24"/>
          <w:szCs w:val="24"/>
        </w:rPr>
      </w:pPr>
      <w:r w:rsidRPr="00C25742">
        <w:rPr>
          <w:rFonts w:ascii="Arial" w:hAnsi="Arial"/>
          <w:bCs/>
          <w:sz w:val="24"/>
          <w:szCs w:val="24"/>
        </w:rPr>
        <w:t>La vera ecclesialità è fatta di purissima e ininterrotta obbedienza gerarchica. L’obbedienza gerarchica richiede il rinnegamento dei nostri pensieri, l’annientamento della nostra volontà. L’obbedienza è tutto nella Chiesa. La vera ecclesialità è anche obbedire al proprio carisma, senza mai uscire dall’obbedienza ad esso, portandolo al sommo della sua fruttificazione.</w:t>
      </w:r>
      <w:r w:rsidR="00B36793" w:rsidRPr="00C25742">
        <w:rPr>
          <w:rFonts w:ascii="Arial" w:hAnsi="Arial"/>
          <w:bCs/>
          <w:sz w:val="24"/>
          <w:szCs w:val="24"/>
        </w:rPr>
        <w:t xml:space="preserve"> </w:t>
      </w:r>
      <w:r w:rsidRPr="00C25742">
        <w:rPr>
          <w:rFonts w:ascii="Arial" w:hAnsi="Arial"/>
          <w:bCs/>
          <w:sz w:val="24"/>
          <w:szCs w:val="24"/>
        </w:rPr>
        <w:t>La vera ecclesialità è anche esercitare il proprio ministero secondo la sua perfetta verità, senza deviare né a destra, né a sinistra.</w:t>
      </w:r>
      <w:r w:rsidR="00276B76" w:rsidRPr="00C25742">
        <w:rPr>
          <w:rFonts w:ascii="Arial" w:hAnsi="Arial"/>
          <w:bCs/>
          <w:sz w:val="24"/>
          <w:szCs w:val="24"/>
        </w:rPr>
        <w:t xml:space="preserve"> </w:t>
      </w:r>
      <w:r w:rsidRPr="00C25742">
        <w:rPr>
          <w:rFonts w:ascii="Arial" w:hAnsi="Arial"/>
          <w:bCs/>
          <w:sz w:val="24"/>
          <w:szCs w:val="24"/>
        </w:rPr>
        <w:t xml:space="preserve">La vera ecclesialità è rispettare il carisma e il ministero dell’altro. Calpestare il ministero dell’altro non è mai ecclesialità. È falsa ecclesialità. </w:t>
      </w:r>
    </w:p>
    <w:p w14:paraId="4432CB25" w14:textId="11CA58A9" w:rsidR="003B01C2" w:rsidRPr="00C25742" w:rsidRDefault="003B01C2" w:rsidP="003B01C2">
      <w:pPr>
        <w:spacing w:after="120"/>
        <w:jc w:val="both"/>
        <w:rPr>
          <w:rFonts w:ascii="Arial" w:hAnsi="Arial"/>
          <w:bCs/>
          <w:sz w:val="24"/>
          <w:szCs w:val="24"/>
        </w:rPr>
      </w:pPr>
      <w:r w:rsidRPr="00C25742">
        <w:rPr>
          <w:rFonts w:ascii="Arial" w:hAnsi="Arial"/>
          <w:bCs/>
          <w:sz w:val="24"/>
          <w:szCs w:val="24"/>
        </w:rPr>
        <w:t>La vera ecclesialità si vive sempre nella comunione di verità e di grazia.</w:t>
      </w:r>
      <w:r w:rsidR="00276B76" w:rsidRPr="00C25742">
        <w:rPr>
          <w:rFonts w:ascii="Arial" w:hAnsi="Arial"/>
          <w:bCs/>
          <w:sz w:val="24"/>
          <w:szCs w:val="24"/>
        </w:rPr>
        <w:t xml:space="preserve"> </w:t>
      </w:r>
      <w:r w:rsidRPr="00C25742">
        <w:rPr>
          <w:rFonts w:ascii="Arial" w:hAnsi="Arial"/>
          <w:bCs/>
          <w:sz w:val="24"/>
          <w:szCs w:val="24"/>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altra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w:t>
      </w:r>
      <w:r w:rsidRPr="00C25742">
        <w:rPr>
          <w:rFonts w:ascii="Arial" w:hAnsi="Arial"/>
          <w:bCs/>
          <w:sz w:val="24"/>
          <w:szCs w:val="24"/>
        </w:rPr>
        <w:lastRenderedPageBreak/>
        <w:t>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singolo falso non può produrre frutti veri. È necessario che dalla falsità entri nella verità e che dalla superbia passi nell’umiltà. Quanto fino detto, ha un solo fine: convincere ogni discepolo di Gesù che essendo lui parte del corpo di Cristo, deve essere in comunione con ogni altra parte del corpo di Cristo. Senza la perfetta comunione di ogni membro con ogni altro membro, nella purezza della verità e nella pienezza della grazia non si producono</w:t>
      </w:r>
      <w:r w:rsidR="00276B76" w:rsidRPr="00C25742">
        <w:rPr>
          <w:rFonts w:ascii="Arial" w:hAnsi="Arial"/>
          <w:bCs/>
          <w:sz w:val="24"/>
          <w:szCs w:val="24"/>
        </w:rPr>
        <w:t xml:space="preserve"> </w:t>
      </w:r>
      <w:r w:rsidRPr="00C25742">
        <w:rPr>
          <w:rFonts w:ascii="Arial" w:hAnsi="Arial"/>
          <w:bCs/>
          <w:sz w:val="24"/>
          <w:szCs w:val="24"/>
        </w:rPr>
        <w:t xml:space="preserve">frutti e senza frutti il regno di Dio non si edifica. </w:t>
      </w:r>
    </w:p>
    <w:p w14:paraId="6BA812F8" w14:textId="77777777" w:rsidR="003B01C2" w:rsidRPr="00C25742" w:rsidRDefault="003B01C2" w:rsidP="003B01C2">
      <w:pPr>
        <w:spacing w:after="120"/>
        <w:jc w:val="both"/>
        <w:rPr>
          <w:rFonts w:ascii="Arial" w:hAnsi="Arial"/>
          <w:bCs/>
          <w:sz w:val="24"/>
          <w:szCs w:val="24"/>
        </w:rPr>
      </w:pPr>
      <w:r w:rsidRPr="00C25742">
        <w:rPr>
          <w:rFonts w:ascii="Arial" w:hAnsi="Arial"/>
          <w:bCs/>
          <w:sz w:val="24"/>
          <w:szCs w:val="24"/>
        </w:rPr>
        <w:t>Per convincerci di questa verità un solo esempio basta. La vite vera che è Cristo Gesù non produce essa alcun grappolo di uva. Chi produce i grappoli d’uva sono i tralci. Se la vite vera è senza tralci nessun vero frutto verrà prodotto. Vale anche per i tralci. Se non sono uniti vitalmente a Cristo, neanche essi potranno mai produrre un solo grappolo di uva. Ecco allora la nostra grande, infinita stoltezza: stiamo condannando la vite vera ad essere infruttuosa. Stiamo condannando l’umanità a produrre solo acini acerbi. Ecco queste due verità così come vengono rivelate dallo Spirito Santo nel Vangelo secondo Giovanni e nel Libro del Profeta Isaia:</w:t>
      </w:r>
    </w:p>
    <w:p w14:paraId="29ECADB4" w14:textId="2351594D"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276B76" w:rsidRPr="00C25742">
        <w:rPr>
          <w:rFonts w:ascii="Arial" w:hAnsi="Arial"/>
          <w:i/>
          <w:iCs/>
          <w:sz w:val="24"/>
          <w:szCs w:val="24"/>
        </w:rPr>
        <w:t xml:space="preserve"> </w:t>
      </w:r>
      <w:r w:rsidRPr="00C25742">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w:t>
      </w:r>
      <w:r w:rsidRPr="00C25742">
        <w:rPr>
          <w:rFonts w:ascii="Arial" w:hAnsi="Arial"/>
          <w:i/>
          <w:iCs/>
          <w:sz w:val="24"/>
          <w:szCs w:val="24"/>
        </w:rPr>
        <w:lastRenderedPageBreak/>
        <w:t xml:space="preserve">lo conceda. Questo vi comando: che vi amiate gli uni gli altri (Gv 15,-17). </w:t>
      </w:r>
    </w:p>
    <w:p w14:paraId="77D0A4BC" w14:textId="77777777"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1A4CB20A"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Ecco dove risiede oggi la nostra grande stoltezza: non vogliamo, perché non lavoriamo, per aggiungere nuovi tralci alla vite vera. Questo significa condannare la vite vera a no produrre alcun frutto né di salvezza, né di redenzione e né di vita eterna. Di questa non fruttificazione, responsabili sono tutti i falsi maestri che si sono separati dalla purissima verità della Chiesa. Questi falsi maestri altro non fanno se non gridare al mondo i loro pensieri. Senza la purissima verità della Chiesa, tutti i nostri pensieri sono parole di Satana per la mortificazione della Chiesa del Dio vivente. </w:t>
      </w:r>
    </w:p>
    <w:p w14:paraId="0B56F949"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16</w:t>
      </w:r>
      <w:r w:rsidRPr="00896201">
        <w:rPr>
          <w:rFonts w:ascii="Arial" w:hAnsi="Arial"/>
          <w:b/>
          <w:sz w:val="24"/>
          <w:szCs w:val="24"/>
        </w:rPr>
        <w:t>come in tutte le lettere, nelle quali egli parla di queste cose. In esse vi sono alcuni punti difficili da comprendere, che gli ignoranti e gli incerti travisano, al pari delle altre Scritture, per loro propria rovina.</w:t>
      </w:r>
    </w:p>
    <w:p w14:paraId="22A61C38" w14:textId="4014AED7" w:rsidR="003B01C2" w:rsidRPr="00C25742" w:rsidRDefault="003B01C2" w:rsidP="003B01C2">
      <w:pPr>
        <w:spacing w:after="120"/>
        <w:jc w:val="both"/>
        <w:rPr>
          <w:rFonts w:ascii="Arial" w:hAnsi="Arial"/>
          <w:sz w:val="24"/>
          <w:szCs w:val="24"/>
        </w:rPr>
      </w:pPr>
      <w:r w:rsidRPr="00C25742">
        <w:rPr>
          <w:rFonts w:ascii="Arial" w:hAnsi="Arial"/>
          <w:sz w:val="24"/>
          <w:szCs w:val="24"/>
        </w:rPr>
        <w:t>L’Apostolo Paolo non parla di queste cose in una sola Lettera. Ogni sua Lettera è portatrice della purissima verità di Cristo e nella verità di Cristo viene annunciata ogni altra verità, indissolubilmente legata alla verità di Cristo Signore. È questo il metodo dell’Apostolo Paolo: Da Cristo Gesù Crocifisso e dal suo cuore trafitto attinge ogni verità con la quale lui edifica il vero regno di Dio in mezzo agli uomini. Ecco</w:t>
      </w:r>
      <w:r w:rsidR="00276B76" w:rsidRPr="00C25742">
        <w:rPr>
          <w:rFonts w:ascii="Arial" w:hAnsi="Arial"/>
          <w:sz w:val="24"/>
          <w:szCs w:val="24"/>
        </w:rPr>
        <w:t xml:space="preserve"> </w:t>
      </w:r>
      <w:r w:rsidRPr="00C25742">
        <w:rPr>
          <w:rFonts w:ascii="Arial" w:hAnsi="Arial"/>
          <w:sz w:val="24"/>
          <w:szCs w:val="24"/>
        </w:rPr>
        <w:t>come parla ai Filippesi di Cristo Crocifisso. Sul modello di Cristo deve edificarsi il suo discepolo, ogni suo discepolo. Se priviamo l’Apostolo Paolo di Cristo Crocifisso, tutto il suo insegnamento perde ogni sua verità.</w:t>
      </w:r>
    </w:p>
    <w:p w14:paraId="59955ABF" w14:textId="13446685"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76B76" w:rsidRPr="00C25742">
        <w:rPr>
          <w:rFonts w:ascii="Arial" w:hAnsi="Arial"/>
          <w:i/>
          <w:iCs/>
          <w:sz w:val="24"/>
          <w:szCs w:val="24"/>
        </w:rPr>
        <w:t xml:space="preserve"> </w:t>
      </w:r>
      <w:r w:rsidRPr="00C25742">
        <w:rPr>
          <w:rFonts w:ascii="Arial" w:hAnsi="Arial"/>
          <w:i/>
          <w:iCs/>
          <w:sz w:val="24"/>
          <w:szCs w:val="24"/>
        </w:rPr>
        <w:t xml:space="preserve">l’essere come Dio, ma svuotò se stesso </w:t>
      </w:r>
      <w:r w:rsidRPr="00C25742">
        <w:rPr>
          <w:rFonts w:ascii="Arial" w:hAnsi="Arial"/>
          <w:i/>
          <w:iCs/>
          <w:sz w:val="24"/>
          <w:szCs w:val="24"/>
        </w:rPr>
        <w:lastRenderedPageBreak/>
        <w:t>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1C73963" w14:textId="77777777" w:rsidR="003B01C2" w:rsidRPr="00C25742" w:rsidRDefault="003B01C2" w:rsidP="00C25742">
      <w:pPr>
        <w:spacing w:after="120"/>
        <w:ind w:left="567" w:right="567"/>
        <w:jc w:val="both"/>
        <w:rPr>
          <w:rFonts w:ascii="Arial" w:hAnsi="Arial"/>
          <w:i/>
          <w:iCs/>
          <w:sz w:val="24"/>
          <w:szCs w:val="24"/>
        </w:rPr>
      </w:pPr>
      <w:r w:rsidRPr="00C25742">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2F1694C" w14:textId="77777777" w:rsidR="003B01C2" w:rsidRPr="00C25742" w:rsidRDefault="003B01C2" w:rsidP="00C25742">
      <w:pPr>
        <w:spacing w:after="120"/>
        <w:ind w:left="567" w:right="567"/>
        <w:jc w:val="both"/>
        <w:rPr>
          <w:rFonts w:ascii="Arial" w:hAnsi="Arial"/>
          <w:i/>
          <w:iCs/>
          <w:color w:val="000000" w:themeColor="text1"/>
          <w:position w:val="4"/>
          <w:sz w:val="24"/>
          <w:szCs w:val="24"/>
        </w:rPr>
      </w:pPr>
      <w:r w:rsidRPr="00C25742">
        <w:rPr>
          <w:rFonts w:ascii="Arial" w:hAnsi="Arial"/>
          <w:i/>
          <w:iCs/>
          <w:color w:val="000000" w:themeColor="text1"/>
          <w:position w:val="4"/>
          <w:sz w:val="24"/>
          <w:szCs w:val="24"/>
        </w:rPr>
        <w:t>Senza una perfetta conformazione a Cristo Gesù Crocifisso vi sono nelle Lettere dell’Apostolo Paolo alcune cose difficili da comprendere. Se il principio ermeneutico ed esegetico per la comprensione delle Lettere dell’Apostolo Paolo è Cristo e questi Crocifisso, chi non possiede questo principio o metro di lettura nulla comprenderà del cuore di Cristo Crocifisso che parla a noi per l’Apostolo Paolo, anche lui crocifisso con Cristo. Dinanzi a queste cose difficili da comprendere cosa fanno gli ignoranti e gli incerti? Le travisano al pari delle altre Scritture. Travisando le Scritture, non solo esse vengono travisate per la propria rovina, ma anche per la rovina di molti altri. Chi travisa le Scritture chiude le porte della salvezza e apre le porte della perdizione eterna. Si compie per lui la Parola di Gesù:</w:t>
      </w:r>
    </w:p>
    <w:p w14:paraId="62617CBF" w14:textId="77777777" w:rsidR="003B01C2" w:rsidRPr="00C25742" w:rsidRDefault="003B01C2" w:rsidP="00C25742">
      <w:pPr>
        <w:spacing w:after="120"/>
        <w:ind w:left="567" w:right="567"/>
        <w:jc w:val="both"/>
        <w:rPr>
          <w:rFonts w:ascii="Arial" w:hAnsi="Arial"/>
          <w:i/>
          <w:iCs/>
          <w:color w:val="000000" w:themeColor="text1"/>
          <w:position w:val="4"/>
          <w:sz w:val="24"/>
          <w:szCs w:val="24"/>
        </w:rPr>
      </w:pPr>
      <w:r w:rsidRPr="00C25742">
        <w:rPr>
          <w:rFonts w:ascii="Arial" w:hAnsi="Arial"/>
          <w:i/>
          <w:iCs/>
          <w:color w:val="000000" w:themeColor="text1"/>
          <w:position w:val="4"/>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50FB9A0E" w14:textId="77777777" w:rsidR="003B01C2" w:rsidRPr="00C25742" w:rsidRDefault="003B01C2" w:rsidP="00C25742">
      <w:pPr>
        <w:spacing w:after="120"/>
        <w:ind w:left="567" w:right="567"/>
        <w:jc w:val="both"/>
        <w:rPr>
          <w:rFonts w:ascii="Arial" w:hAnsi="Arial"/>
          <w:i/>
          <w:iCs/>
          <w:color w:val="000000" w:themeColor="text1"/>
          <w:position w:val="4"/>
          <w:sz w:val="24"/>
          <w:szCs w:val="24"/>
        </w:rPr>
      </w:pPr>
      <w:r w:rsidRPr="00C25742">
        <w:rPr>
          <w:rFonts w:ascii="Arial" w:hAnsi="Arial"/>
          <w:i/>
          <w:iCs/>
          <w:color w:val="000000" w:themeColor="text1"/>
          <w:position w:val="4"/>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w:t>
      </w:r>
      <w:r w:rsidRPr="00C25742">
        <w:rPr>
          <w:rFonts w:ascii="Arial" w:hAnsi="Arial"/>
          <w:i/>
          <w:iCs/>
          <w:color w:val="000000" w:themeColor="text1"/>
          <w:position w:val="4"/>
          <w:sz w:val="24"/>
          <w:szCs w:val="24"/>
        </w:rPr>
        <w:lastRenderedPageBreak/>
        <w:t xml:space="preserve">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5F51EFCA" w14:textId="0B3AEA66" w:rsidR="003B01C2" w:rsidRPr="00C25742" w:rsidRDefault="003B01C2" w:rsidP="003B01C2">
      <w:pPr>
        <w:spacing w:after="120"/>
        <w:jc w:val="both"/>
        <w:rPr>
          <w:rFonts w:ascii="Arial" w:hAnsi="Arial"/>
          <w:sz w:val="24"/>
          <w:szCs w:val="24"/>
        </w:rPr>
      </w:pPr>
      <w:r w:rsidRPr="00C25742">
        <w:rPr>
          <w:rFonts w:ascii="Arial" w:hAnsi="Arial"/>
          <w:sz w:val="24"/>
          <w:szCs w:val="24"/>
        </w:rPr>
        <w:t>È giusto che aggiungiamo a quanto scrive l’Apostolo Pietro che oggi non si tratta più di ignoranti e di incerti. Travisano tutte le Scritture persone dotte, istruite, formate, addottrinate e le travisano sapendo di travisarle. Le travisano con un fine ben preciso: essi sono di volontà satanica e infernale con un solo intento: eliminare dalla faccia della terra ogni verità soprannaturale ed eterna. Questi figli di Satana in carne umana hanno un odio così grande,</w:t>
      </w:r>
      <w:r w:rsidR="00276B76" w:rsidRPr="00C25742">
        <w:rPr>
          <w:rFonts w:ascii="Arial" w:hAnsi="Arial"/>
          <w:sz w:val="24"/>
          <w:szCs w:val="24"/>
        </w:rPr>
        <w:t xml:space="preserve"> </w:t>
      </w:r>
      <w:r w:rsidRPr="00C25742">
        <w:rPr>
          <w:rFonts w:ascii="Arial" w:hAnsi="Arial"/>
          <w:sz w:val="24"/>
          <w:szCs w:val="24"/>
        </w:rPr>
        <w:t>infinito, illimitato, senza misura contro la verità da trasformare la loro stessa natura in natura di odio, allo stesso modo che la natura di Satana è odio. Quando una natura si trasforma in odio contro la verità soprannaturale ed eterna, sempre essa consuma se stessa per la crocifissione di questa verità. Non trova pace finché ogni verità non sarà eliminata dal cuore di ogni uomo.</w:t>
      </w:r>
    </w:p>
    <w:p w14:paraId="6568F704"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17</w:t>
      </w:r>
      <w:r w:rsidRPr="00896201">
        <w:rPr>
          <w:rFonts w:ascii="Arial" w:hAnsi="Arial"/>
          <w:b/>
          <w:sz w:val="24"/>
          <w:szCs w:val="24"/>
        </w:rPr>
        <w:t>Voi dunque, carissimi, siete stati avvertiti: state bene attenti a non venir meno nella vostra fermezza, travolti anche voi dall’errore dei malvagi.</w:t>
      </w:r>
    </w:p>
    <w:p w14:paraId="06D93E1B" w14:textId="040D5E2F" w:rsidR="003B01C2" w:rsidRPr="00C25742" w:rsidRDefault="003B01C2" w:rsidP="003B01C2">
      <w:pPr>
        <w:spacing w:after="120"/>
        <w:jc w:val="both"/>
        <w:rPr>
          <w:rFonts w:ascii="Arial" w:hAnsi="Arial"/>
          <w:sz w:val="24"/>
          <w:szCs w:val="24"/>
        </w:rPr>
      </w:pPr>
      <w:r w:rsidRPr="00C25742">
        <w:rPr>
          <w:rFonts w:ascii="Arial" w:hAnsi="Arial"/>
          <w:sz w:val="24"/>
          <w:szCs w:val="24"/>
        </w:rPr>
        <w:t>Ecco ora l’ammonimento di grandissima carità da parte dell’Apostolo Pietro: Voi dunque, carissimi, siete stati avvertiti: state bene attenti a non venir meno nella vostra fermezza, travolti anche voi dall’errore dei malvagi. Come si rimane nella fermezza? Aggiungendo virtù a virtù. Più cresce l’armatura delle nostre virtù e più fermezza avremo nel combattimento in difesa della verità. Se la nostra armatura è senza alcuna virtù, siamo simili a dei guerrieri che scendono in battaglia nudi, senza neanche un vestito di carta. Chi vuole non venire travolto dall’errore dei malvagi sa cosa fare:</w:t>
      </w:r>
      <w:r w:rsidR="00276B76" w:rsidRPr="00C25742">
        <w:rPr>
          <w:rFonts w:ascii="Arial" w:hAnsi="Arial"/>
          <w:sz w:val="24"/>
          <w:szCs w:val="24"/>
        </w:rPr>
        <w:t xml:space="preserve"> </w:t>
      </w:r>
      <w:r w:rsidRPr="00C25742">
        <w:rPr>
          <w:rFonts w:ascii="Arial" w:hAnsi="Arial"/>
          <w:sz w:val="24"/>
          <w:szCs w:val="24"/>
        </w:rPr>
        <w:t xml:space="preserve">aggiungere virtù a virtù. </w:t>
      </w:r>
    </w:p>
    <w:p w14:paraId="573049A1" w14:textId="77777777" w:rsidR="003B01C2" w:rsidRPr="00896201"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896201">
        <w:rPr>
          <w:rFonts w:ascii="Arial" w:hAnsi="Arial"/>
          <w:b/>
          <w:position w:val="4"/>
          <w:sz w:val="24"/>
          <w:szCs w:val="24"/>
          <w:vertAlign w:val="superscript"/>
        </w:rPr>
        <w:t>18</w:t>
      </w:r>
      <w:r w:rsidRPr="00896201">
        <w:rPr>
          <w:rFonts w:ascii="Arial" w:hAnsi="Arial"/>
          <w:b/>
          <w:sz w:val="24"/>
          <w:szCs w:val="24"/>
        </w:rPr>
        <w:t>Crescete invece nella grazia e nella conoscenza del Signore nostro e salvatore Gesù Cristo. A lui la gloria, ora e nel giorno dell’eternità. Amen.</w:t>
      </w:r>
    </w:p>
    <w:p w14:paraId="72858BB0" w14:textId="0C615E2D" w:rsidR="003B01C2" w:rsidRPr="00C25742" w:rsidRDefault="003B01C2" w:rsidP="003B01C2">
      <w:pPr>
        <w:spacing w:after="120"/>
        <w:jc w:val="both"/>
        <w:rPr>
          <w:rFonts w:ascii="Arial" w:hAnsi="Arial"/>
          <w:sz w:val="24"/>
          <w:szCs w:val="24"/>
        </w:rPr>
      </w:pPr>
      <w:r w:rsidRPr="00C25742">
        <w:rPr>
          <w:rFonts w:ascii="Arial" w:hAnsi="Arial"/>
          <w:sz w:val="24"/>
          <w:szCs w:val="24"/>
        </w:rPr>
        <w:t>Chi non vuole essere travolto dall’errore dei malvagi deve crescere nella grazia e nella conoscenza del Signore nostro e salvatore Gesù Cristo. Come si cresce nella grazia e nella conoscenza di Cristo Signore? Con obbedienza perfetta ad ogni sua Parola. Come Gesù cresceva in sapienza e grazia con l’obbedienza perfetta alla Parola del Padre secondo la purissima verità dello Spirito Santo, così anche ogni discepolo di Gesù potrà crescere in grazia e in conoscenza solo se obbedirà ad ogni Parola di Cristo Gesù secondo la purissima verità dello Spirito Santo. Senza obbedienza non si cresce nelle virtù. Senza crescita nelle virtù si</w:t>
      </w:r>
      <w:r w:rsidR="00276B76" w:rsidRPr="00C25742">
        <w:rPr>
          <w:rFonts w:ascii="Arial" w:hAnsi="Arial"/>
          <w:sz w:val="24"/>
          <w:szCs w:val="24"/>
        </w:rPr>
        <w:t xml:space="preserve"> </w:t>
      </w:r>
      <w:r w:rsidRPr="00C25742">
        <w:rPr>
          <w:rFonts w:ascii="Arial" w:hAnsi="Arial"/>
          <w:sz w:val="24"/>
          <w:szCs w:val="24"/>
        </w:rPr>
        <w:t>sempre travolti dagli errori dei malvagi. Manchiamo dello Spirito Santo che ci fa da scudo.</w:t>
      </w:r>
    </w:p>
    <w:p w14:paraId="27D6E321" w14:textId="77777777" w:rsidR="00C25742" w:rsidRPr="00C25742" w:rsidRDefault="003B01C2" w:rsidP="00C25742">
      <w:pPr>
        <w:spacing w:after="120"/>
        <w:jc w:val="both"/>
        <w:rPr>
          <w:rFonts w:ascii="Arial" w:hAnsi="Arial"/>
          <w:bCs/>
          <w:sz w:val="24"/>
          <w:szCs w:val="24"/>
        </w:rPr>
      </w:pPr>
      <w:r w:rsidRPr="00C25742">
        <w:rPr>
          <w:rFonts w:ascii="Arial" w:hAnsi="Arial"/>
          <w:bCs/>
          <w:sz w:val="24"/>
          <w:szCs w:val="24"/>
        </w:rPr>
        <w:t xml:space="preserve">A Cristo Gesù va data ogni gloria, ora e nei giorni dell’eternità. Quale gloria a Lui va data? </w:t>
      </w:r>
      <w:r w:rsidR="00C25742" w:rsidRPr="00C25742">
        <w:rPr>
          <w:rFonts w:ascii="Arial" w:hAnsi="Arial"/>
          <w:bCs/>
          <w:sz w:val="24"/>
          <w:szCs w:val="24"/>
        </w:rPr>
        <w:t xml:space="preserve"> </w:t>
      </w:r>
      <w:r w:rsidRPr="00C25742">
        <w:rPr>
          <w:rFonts w:ascii="Arial" w:hAnsi="Arial"/>
          <w:bCs/>
          <w:sz w:val="24"/>
          <w:szCs w:val="24"/>
        </w:rPr>
        <w:t xml:space="preserve">La gloria di essere Lui il solo ed unico Creatore, Redentore, Salvatore, Mediatore. La gloria di essere Lui solo la grazia, la verità, la via, la vita eterna per ogni uomo. La gloria di essere Lui il solo Signore del cielo e della terra. La gloria di essere Lui solo il Giudice dei vivi e dei morti. La gloria di essere Lui solo il Figlio generato dal Padre nell’oggi dell’eternità. La gloria di essere Lui solo il Figlio dell’uomo che viene sulle nubi del cielo. La gloria di essere Lui il solo che ha in mano il libro sigillato con sete sigilli e che lui apre secondo la sua volontà. La </w:t>
      </w:r>
      <w:r w:rsidRPr="00C25742">
        <w:rPr>
          <w:rFonts w:ascii="Arial" w:hAnsi="Arial"/>
          <w:bCs/>
          <w:sz w:val="24"/>
          <w:szCs w:val="24"/>
        </w:rPr>
        <w:lastRenderedPageBreak/>
        <w:t>gloria si essere Lui il solo che è morto per i nostri peccati ed il solo che è risorto per la nostra giustificazione. La gloria di essere Lui il solo nome dato agli uomini nel quale è stabilito che possiamo essere salvati. La gloria che solo la sua Parola è Parola di vita eterna. La gloria di averci Lui lasciato il suo corpo come cibo di vita eterna e il suo sangue come bevanda di salvezza.</w:t>
      </w:r>
      <w:r w:rsidR="00C25742" w:rsidRPr="00C25742">
        <w:rPr>
          <w:rFonts w:ascii="Arial" w:hAnsi="Arial"/>
          <w:bCs/>
          <w:sz w:val="24"/>
          <w:szCs w:val="24"/>
        </w:rPr>
        <w:t xml:space="preserve"> </w:t>
      </w:r>
      <w:r w:rsidRPr="00C25742">
        <w:rPr>
          <w:rFonts w:ascii="Arial" w:hAnsi="Arial"/>
          <w:bCs/>
          <w:sz w:val="24"/>
          <w:szCs w:val="24"/>
        </w:rPr>
        <w:t xml:space="preserve">La gloria di essere Lui il Differente Eterno, Soprannaturale, Divino e Umano. </w:t>
      </w:r>
      <w:r w:rsidR="00C25742" w:rsidRPr="00C25742">
        <w:rPr>
          <w:rFonts w:ascii="Arial" w:hAnsi="Arial"/>
          <w:bCs/>
          <w:sz w:val="24"/>
          <w:szCs w:val="24"/>
        </w:rPr>
        <w:t xml:space="preserve"> </w:t>
      </w:r>
      <w:r w:rsidRPr="00C25742">
        <w:rPr>
          <w:rFonts w:ascii="Arial" w:hAnsi="Arial"/>
          <w:bCs/>
          <w:sz w:val="24"/>
          <w:szCs w:val="24"/>
        </w:rPr>
        <w:t>La gloria di essere il Differente da tutto ciò che è esistito, esiste, esisterà sulla terra e nei cieli. La gloria di essere il Differente nella Parola, nell’Insegnamento, nel Comando.</w:t>
      </w:r>
      <w:r w:rsidR="00C25742" w:rsidRPr="00C25742">
        <w:rPr>
          <w:rFonts w:ascii="Arial" w:hAnsi="Arial"/>
          <w:bCs/>
          <w:sz w:val="24"/>
          <w:szCs w:val="24"/>
        </w:rPr>
        <w:t xml:space="preserve"> </w:t>
      </w:r>
      <w:r w:rsidRPr="00C25742">
        <w:rPr>
          <w:rFonts w:ascii="Arial" w:hAnsi="Arial"/>
          <w:bCs/>
          <w:sz w:val="24"/>
          <w:szCs w:val="24"/>
        </w:rPr>
        <w:t xml:space="preserve">La gloria di essere il Differente per Redenzione, Giustificazione, Salvezza, Mediazione, Rivelazione, Vita eterna, Verità, Grazia, Luce, Risurrezione. La gloria di essere il Differente da ogni Profeta, Re, Sacerdote venuti prima di Lui nel Popolo del Signore. La gloria di essere Il Differente da Mosè, Elia, Eliseo, Isaia, Geremia, Ezechiele, Daniele, Giovanni il Battista. </w:t>
      </w:r>
      <w:r w:rsidR="00C25742" w:rsidRPr="00C25742">
        <w:rPr>
          <w:rFonts w:ascii="Arial" w:hAnsi="Arial"/>
          <w:bCs/>
          <w:sz w:val="24"/>
          <w:szCs w:val="24"/>
        </w:rPr>
        <w:t xml:space="preserve"> </w:t>
      </w:r>
      <w:r w:rsidRPr="00C25742">
        <w:rPr>
          <w:rFonts w:ascii="Arial" w:hAnsi="Arial"/>
          <w:bCs/>
          <w:sz w:val="24"/>
          <w:szCs w:val="24"/>
        </w:rPr>
        <w:t>La gloria di essere il Differente nella Preghiera. La gloria di essere il Differente sulla Croce e nella Risurrezione. La gloria di essere il Differente nel Tempo e nelle Eternità. La gloria di essere il Differente nella Giudizio e nella Signoria. La gloria di essere il Differente per Cuore, Mente, Pensieri. La gloria di essere il Differente perché Lui è. Gli altri non sono. La gloria di essere Lui il Differente per Natura e per Missione. La gloria di essere la Differenza la sua Essenza e Natura.La gloria di essere Lui il Necessario eterno e universale.</w:t>
      </w:r>
      <w:r w:rsidR="00C25742" w:rsidRPr="00C25742">
        <w:rPr>
          <w:rFonts w:ascii="Arial" w:hAnsi="Arial"/>
          <w:bCs/>
          <w:sz w:val="24"/>
          <w:szCs w:val="24"/>
        </w:rPr>
        <w:t xml:space="preserve"> </w:t>
      </w:r>
      <w:r w:rsidRPr="00C25742">
        <w:rPr>
          <w:rFonts w:ascii="Arial" w:hAnsi="Arial"/>
          <w:bCs/>
          <w:sz w:val="24"/>
          <w:szCs w:val="24"/>
        </w:rPr>
        <w:t>La gloria che è in lui che si compie la nuova creazione. Non solo in Lui ma ance per Lui e con Lui.</w:t>
      </w:r>
      <w:r w:rsidR="00C25742" w:rsidRPr="00C25742">
        <w:rPr>
          <w:rFonts w:ascii="Arial" w:hAnsi="Arial"/>
          <w:bCs/>
          <w:sz w:val="24"/>
          <w:szCs w:val="24"/>
        </w:rPr>
        <w:t xml:space="preserve"> </w:t>
      </w:r>
    </w:p>
    <w:p w14:paraId="16855FBE" w14:textId="550845E9" w:rsidR="003B01C2" w:rsidRPr="00C25742" w:rsidRDefault="003B01C2" w:rsidP="00C25742">
      <w:pPr>
        <w:spacing w:after="120"/>
        <w:jc w:val="both"/>
        <w:rPr>
          <w:rFonts w:ascii="Arial" w:hAnsi="Arial"/>
          <w:bCs/>
          <w:sz w:val="24"/>
          <w:szCs w:val="24"/>
        </w:rPr>
      </w:pPr>
      <w:r w:rsidRPr="00C25742">
        <w:rPr>
          <w:rFonts w:ascii="Arial" w:hAnsi="Arial"/>
          <w:bCs/>
          <w:sz w:val="24"/>
          <w:szCs w:val="24"/>
        </w:rPr>
        <w:t>Ecco qual è la gloria d</w:t>
      </w:r>
      <w:r w:rsidR="00C25742" w:rsidRPr="00C25742">
        <w:rPr>
          <w:rFonts w:ascii="Arial" w:hAnsi="Arial"/>
          <w:bCs/>
          <w:sz w:val="24"/>
          <w:szCs w:val="24"/>
        </w:rPr>
        <w:t>i</w:t>
      </w:r>
      <w:r w:rsidRPr="00C25742">
        <w:rPr>
          <w:rFonts w:ascii="Arial" w:hAnsi="Arial"/>
          <w:bCs/>
          <w:sz w:val="24"/>
          <w:szCs w:val="24"/>
        </w:rPr>
        <w:t xml:space="preserve"> Cristo Gesù: In Cristo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w:t>
      </w:r>
      <w:r w:rsidR="00C25742" w:rsidRPr="00C25742">
        <w:rPr>
          <w:rFonts w:ascii="Arial" w:hAnsi="Arial"/>
          <w:bCs/>
          <w:sz w:val="24"/>
          <w:szCs w:val="24"/>
        </w:rPr>
        <w:t xml:space="preserve"> </w:t>
      </w:r>
      <w:r w:rsidRPr="00C25742">
        <w:rPr>
          <w:rFonts w:ascii="Arial" w:hAnsi="Arial"/>
          <w:bCs/>
          <w:sz w:val="24"/>
          <w:szCs w:val="24"/>
        </w:rPr>
        <w:t>L’unità della Rivelazione, della Tradizione, del Magistero. L’unità della verità con la morale e della morale con la verità.</w:t>
      </w:r>
      <w:r w:rsidR="00C25742" w:rsidRPr="00C25742">
        <w:rPr>
          <w:rFonts w:ascii="Arial" w:hAnsi="Arial"/>
          <w:bCs/>
          <w:sz w:val="24"/>
          <w:szCs w:val="24"/>
        </w:rPr>
        <w:t xml:space="preserve"> </w:t>
      </w:r>
      <w:r w:rsidRPr="00C25742">
        <w:rPr>
          <w:rFonts w:ascii="Arial" w:hAnsi="Arial"/>
          <w:bCs/>
          <w:sz w:val="24"/>
          <w:szCs w:val="24"/>
        </w:rPr>
        <w:t xml:space="preserve">L’unità di ogni Parola di Dio con ogni Parola di Dio. L’unità di ogni scienza, filosofia, antropologia. L’unità tra fede creduta, fede vissuta, fede pregata. L’unità di tutto l’universo in una sola lode e in un solo inno di benedizione e di rendimento di grazia. </w:t>
      </w:r>
    </w:p>
    <w:p w14:paraId="15B6B665"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 xml:space="preserve">Solo nell’unità ritrovata in Cristo, per Cristo, con Cristo, per opera dello Spirito Santo e la mediazione di grazia, verità, luce, giustizia, santità della Chiesa, tutte le creature troveranno la loro unità. Solo in Cristo Gesù, per Lui, con Lui, il Necessario eterno e universale, si ricompone l’unità di tutti i linguaggi dell’umanità, degli Angeli e dell’intera creazione. </w:t>
      </w:r>
    </w:p>
    <w:p w14:paraId="1D800747" w14:textId="77777777" w:rsidR="003B01C2" w:rsidRPr="00C25742" w:rsidRDefault="003B01C2" w:rsidP="003B01C2">
      <w:pPr>
        <w:spacing w:after="120"/>
        <w:jc w:val="both"/>
        <w:rPr>
          <w:rFonts w:ascii="Arial" w:hAnsi="Arial"/>
          <w:sz w:val="24"/>
          <w:szCs w:val="24"/>
        </w:rPr>
      </w:pPr>
      <w:r w:rsidRPr="00C25742">
        <w:rPr>
          <w:rFonts w:ascii="Arial" w:hAnsi="Arial"/>
          <w:sz w:val="24"/>
          <w:szCs w:val="24"/>
        </w:rPr>
        <w:t>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6AC775D0" w14:textId="77777777" w:rsidR="003B01C2" w:rsidRDefault="003B01C2" w:rsidP="003B01C2">
      <w:pPr>
        <w:spacing w:after="120"/>
        <w:jc w:val="right"/>
        <w:rPr>
          <w:rFonts w:ascii="Arial" w:hAnsi="Arial"/>
          <w:sz w:val="24"/>
        </w:rPr>
      </w:pPr>
    </w:p>
    <w:p w14:paraId="51C77BC1" w14:textId="69D620EB" w:rsidR="003B01C2" w:rsidRPr="00A27CD1" w:rsidRDefault="00C25742" w:rsidP="00BB421A">
      <w:pPr>
        <w:pStyle w:val="Corpotesto"/>
      </w:pPr>
      <w:bookmarkStart w:id="730" w:name="_Toc112855611"/>
      <w:bookmarkStart w:id="731" w:name="_Toc189214254"/>
      <w:r w:rsidRPr="00A27CD1">
        <w:t>P</w:t>
      </w:r>
      <w:r w:rsidR="003B01C2" w:rsidRPr="00A27CD1">
        <w:t>ENSIERO CONCLUSIVO</w:t>
      </w:r>
      <w:bookmarkEnd w:id="730"/>
      <w:bookmarkEnd w:id="731"/>
    </w:p>
    <w:p w14:paraId="289B678C" w14:textId="3A63593B" w:rsidR="00C25742" w:rsidRPr="00A27CD1" w:rsidRDefault="003B01C2" w:rsidP="00C25742">
      <w:pPr>
        <w:spacing w:after="120"/>
        <w:ind w:left="567" w:right="567"/>
        <w:jc w:val="both"/>
        <w:rPr>
          <w:rFonts w:ascii="Arial" w:hAnsi="Arial"/>
          <w:b/>
          <w:i/>
          <w:iCs/>
          <w:sz w:val="24"/>
          <w:szCs w:val="24"/>
        </w:rPr>
      </w:pPr>
      <w:bookmarkStart w:id="732" w:name="_Toc112234697"/>
      <w:bookmarkStart w:id="733" w:name="_Toc112855612"/>
      <w:bookmarkStart w:id="734" w:name="_Toc189214255"/>
      <w:r w:rsidRPr="00A27CD1">
        <w:rPr>
          <w:rFonts w:ascii="Arial" w:hAnsi="Arial"/>
          <w:b/>
          <w:i/>
          <w:iCs/>
          <w:sz w:val="24"/>
          <w:szCs w:val="24"/>
        </w:rPr>
        <w:t>C</w:t>
      </w:r>
      <w:r w:rsidR="00A27CD1" w:rsidRPr="00A27CD1">
        <w:rPr>
          <w:rFonts w:ascii="Arial" w:hAnsi="Arial"/>
          <w:b/>
          <w:i/>
          <w:iCs/>
          <w:sz w:val="24"/>
          <w:szCs w:val="24"/>
        </w:rPr>
        <w:t>ertam vestram vocationem et electionem faciatis</w:t>
      </w:r>
      <w:bookmarkEnd w:id="732"/>
      <w:bookmarkEnd w:id="733"/>
      <w:bookmarkEnd w:id="734"/>
      <w:r w:rsidR="00A27CD1" w:rsidRPr="00A27CD1">
        <w:rPr>
          <w:rFonts w:ascii="Arial" w:hAnsi="Arial"/>
          <w:b/>
          <w:i/>
          <w:iCs/>
          <w:sz w:val="24"/>
          <w:szCs w:val="24"/>
        </w:rPr>
        <w:t xml:space="preserve"> </w:t>
      </w:r>
    </w:p>
    <w:p w14:paraId="37E0AB38" w14:textId="77777777" w:rsidR="00C25742" w:rsidRPr="00C25742" w:rsidRDefault="003B01C2" w:rsidP="00C25742">
      <w:pPr>
        <w:spacing w:after="120"/>
        <w:ind w:left="567" w:right="567"/>
        <w:jc w:val="both"/>
        <w:rPr>
          <w:rFonts w:ascii="Greek" w:hAnsi="Greek" w:cs="Greek"/>
          <w:b/>
          <w:sz w:val="24"/>
          <w:szCs w:val="24"/>
        </w:rPr>
      </w:pPr>
      <w:r w:rsidRPr="00C25742">
        <w:rPr>
          <w:rFonts w:ascii="Greek" w:hAnsi="Greek" w:cs="Greek"/>
          <w:b/>
          <w:sz w:val="24"/>
          <w:szCs w:val="24"/>
        </w:rPr>
        <w:t>spoud£sate beba…an Ømîn t¾n klÁsin kaˆ ™klog¾n poie‹sqai</w:t>
      </w:r>
      <w:r w:rsidR="00C25742" w:rsidRPr="00C25742">
        <w:rPr>
          <w:rFonts w:ascii="Greek" w:hAnsi="Greek" w:cs="Greek"/>
          <w:b/>
          <w:sz w:val="24"/>
          <w:szCs w:val="24"/>
        </w:rPr>
        <w:t xml:space="preserve"> </w:t>
      </w:r>
    </w:p>
    <w:p w14:paraId="5B756CFA" w14:textId="74AD4FF0" w:rsidR="003B01C2" w:rsidRPr="00C25742" w:rsidRDefault="003B01C2" w:rsidP="00C25742">
      <w:pPr>
        <w:spacing w:after="120"/>
        <w:ind w:left="567" w:right="567"/>
        <w:jc w:val="both"/>
        <w:rPr>
          <w:rFonts w:ascii="Arial" w:hAnsi="Arial"/>
          <w:b/>
          <w:sz w:val="24"/>
          <w:szCs w:val="24"/>
        </w:rPr>
      </w:pPr>
      <w:r w:rsidRPr="00C25742">
        <w:rPr>
          <w:rFonts w:ascii="Arial" w:hAnsi="Arial"/>
          <w:b/>
          <w:sz w:val="24"/>
          <w:szCs w:val="24"/>
        </w:rPr>
        <w:lastRenderedPageBreak/>
        <w:t>Cercate di rendere sempre più salda la vostra chiamata e la scelta che Dio ha fatto di voi</w:t>
      </w:r>
    </w:p>
    <w:p w14:paraId="0829C1D9" w14:textId="77777777" w:rsidR="003B01C2" w:rsidRPr="001760D2" w:rsidRDefault="003B01C2" w:rsidP="00BB421A">
      <w:pPr>
        <w:pStyle w:val="Corpotesto"/>
      </w:pPr>
      <w:bookmarkStart w:id="735" w:name="_Toc112234698"/>
      <w:bookmarkStart w:id="736" w:name="_Toc112855613"/>
      <w:bookmarkStart w:id="737" w:name="_Toc189214256"/>
      <w:r w:rsidRPr="001760D2">
        <w:t>Premessa</w:t>
      </w:r>
      <w:bookmarkEnd w:id="735"/>
      <w:bookmarkEnd w:id="736"/>
      <w:bookmarkEnd w:id="737"/>
    </w:p>
    <w:p w14:paraId="44FE4739" w14:textId="12B875DC" w:rsidR="003B01C2" w:rsidRPr="00A27CD1" w:rsidRDefault="003B01C2" w:rsidP="003B01C2">
      <w:pPr>
        <w:spacing w:after="120"/>
        <w:jc w:val="both"/>
        <w:rPr>
          <w:rFonts w:ascii="Arial" w:hAnsi="Arial"/>
          <w:sz w:val="24"/>
        </w:rPr>
      </w:pPr>
      <w:r w:rsidRPr="00A27CD1">
        <w:rPr>
          <w:rFonts w:ascii="Arial" w:hAnsi="Arial"/>
          <w:sz w:val="24"/>
        </w:rPr>
        <w:t>È obbligo di ogni discepolo di Gesù prendersi cura, impegnarsi, dedicarsi, spendere ogni attenzione e vigilanza al fine di rendere stabile, salda, ferma, certa, solida la chiamata e l’elezione, chiamata ed elezione a lui fatte dal Signore. L’Apostolo Pietro</w:t>
      </w:r>
      <w:r w:rsidR="00276B76" w:rsidRPr="00A27CD1">
        <w:rPr>
          <w:rFonts w:ascii="Arial" w:hAnsi="Arial"/>
          <w:sz w:val="24"/>
        </w:rPr>
        <w:t xml:space="preserve"> </w:t>
      </w:r>
      <w:r w:rsidRPr="00A27CD1">
        <w:rPr>
          <w:rFonts w:ascii="Arial" w:hAnsi="Arial"/>
          <w:sz w:val="24"/>
        </w:rPr>
        <w:t>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69FF21AF" w14:textId="77777777" w:rsidR="003B01C2" w:rsidRPr="00A27CD1" w:rsidRDefault="003B01C2" w:rsidP="003B01C2">
      <w:pPr>
        <w:spacing w:after="120"/>
        <w:jc w:val="both"/>
        <w:rPr>
          <w:rFonts w:ascii="Arial" w:hAnsi="Arial"/>
          <w:sz w:val="24"/>
        </w:rPr>
      </w:pPr>
      <w:r w:rsidRPr="00A27CD1">
        <w:rPr>
          <w:rFonts w:ascii="Arial" w:hAnsi="Arial"/>
          <w:sz w:val="24"/>
        </w:rPr>
        <w:t>È cosa giusta allora esaminare, parola per parola, la via indicata a noi dall’Apostolo Pietro .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 :</w:t>
      </w:r>
    </w:p>
    <w:p w14:paraId="7BBC1774" w14:textId="6F300C61" w:rsidR="003B01C2" w:rsidRPr="00A27CD1" w:rsidRDefault="003B01C2" w:rsidP="00A27CD1">
      <w:pPr>
        <w:spacing w:after="120"/>
        <w:ind w:left="567" w:right="567"/>
        <w:jc w:val="both"/>
        <w:rPr>
          <w:rFonts w:ascii="Arial" w:hAnsi="Arial"/>
          <w:bCs/>
          <w:i/>
          <w:iCs/>
          <w:sz w:val="24"/>
        </w:rPr>
      </w:pPr>
      <w:r w:rsidRPr="00A27CD1">
        <w:rPr>
          <w:rFonts w:ascii="Arial" w:hAnsi="Arial"/>
          <w:bCs/>
          <w:i/>
          <w:iCs/>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276B76" w:rsidRPr="00A27CD1">
        <w:rPr>
          <w:rFonts w:ascii="Arial" w:hAnsi="Arial"/>
          <w:bCs/>
          <w:i/>
          <w:iCs/>
          <w:sz w:val="24"/>
        </w:rPr>
        <w:t xml:space="preserve"> </w:t>
      </w:r>
      <w:r w:rsidRPr="00A27CD1">
        <w:rPr>
          <w:rFonts w:ascii="Arial" w:hAnsi="Arial"/>
          <w:bCs/>
          <w:i/>
          <w:iCs/>
          <w:sz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007BBA30" w14:textId="77777777" w:rsidR="00A27CD1" w:rsidRDefault="003B01C2" w:rsidP="00A27CD1">
      <w:pPr>
        <w:spacing w:after="120"/>
        <w:ind w:left="567" w:right="567"/>
        <w:jc w:val="both"/>
        <w:rPr>
          <w:rFonts w:ascii="Arial" w:hAnsi="Arial"/>
          <w:bCs/>
          <w:i/>
          <w:iCs/>
          <w:sz w:val="24"/>
        </w:rPr>
      </w:pPr>
      <w:r w:rsidRPr="00A27CD1">
        <w:rPr>
          <w:rFonts w:ascii="Arial" w:hAnsi="Arial"/>
          <w:bCs/>
          <w:i/>
          <w:iCs/>
          <w:sz w:val="24"/>
        </w:rPr>
        <w:t xml:space="preserve">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w:t>
      </w:r>
      <w:r w:rsidRPr="00A27CD1">
        <w:rPr>
          <w:rFonts w:ascii="Arial" w:hAnsi="Arial"/>
          <w:bCs/>
          <w:i/>
          <w:iCs/>
          <w:sz w:val="24"/>
        </w:rPr>
        <w:lastRenderedPageBreak/>
        <w:t>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r w:rsidR="00A27CD1">
        <w:rPr>
          <w:rFonts w:ascii="Arial" w:hAnsi="Arial"/>
          <w:bCs/>
          <w:i/>
          <w:iCs/>
          <w:sz w:val="24"/>
        </w:rPr>
        <w:t xml:space="preserve">. </w:t>
      </w:r>
    </w:p>
    <w:p w14:paraId="238C93D3" w14:textId="69B5DA11" w:rsidR="003B01C2" w:rsidRPr="00A27CD1" w:rsidRDefault="003B01C2" w:rsidP="00A27CD1">
      <w:pPr>
        <w:spacing w:after="120"/>
        <w:ind w:left="567" w:right="567"/>
        <w:jc w:val="both"/>
        <w:rPr>
          <w:rFonts w:ascii="Greek" w:hAnsi="Greek" w:cs="Greek"/>
          <w:bCs/>
          <w:sz w:val="26"/>
          <w:szCs w:val="26"/>
        </w:rPr>
      </w:pPr>
      <w:r w:rsidRPr="00A27CD1">
        <w:rPr>
          <w:rFonts w:ascii="Greek" w:hAnsi="Greek" w:cs="Greek"/>
          <w:bCs/>
          <w:sz w:val="26"/>
          <w:szCs w:val="26"/>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630FD0CE" w14:textId="77777777" w:rsidR="003B01C2" w:rsidRPr="00A27CD1" w:rsidRDefault="003B01C2" w:rsidP="003B01C2">
      <w:pPr>
        <w:spacing w:after="120"/>
        <w:jc w:val="both"/>
        <w:rPr>
          <w:rFonts w:ascii="Arial" w:hAnsi="Arial"/>
          <w:color w:val="000000" w:themeColor="text1"/>
          <w:sz w:val="24"/>
        </w:rPr>
      </w:pPr>
      <w:r w:rsidRPr="00A27CD1">
        <w:rPr>
          <w:rFonts w:ascii="Arial" w:hAnsi="Arial"/>
          <w:color w:val="000000" w:themeColor="text1"/>
          <w:sz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70CA4FCA" w14:textId="002549D8" w:rsidR="003B01C2" w:rsidRPr="00A27CD1" w:rsidRDefault="003B01C2" w:rsidP="003B01C2">
      <w:pPr>
        <w:spacing w:after="120"/>
        <w:jc w:val="both"/>
        <w:rPr>
          <w:rFonts w:ascii="Arial" w:hAnsi="Arial"/>
          <w:sz w:val="24"/>
        </w:rPr>
      </w:pPr>
      <w:r w:rsidRPr="00A27CD1">
        <w:rPr>
          <w:rFonts w:ascii="Arial" w:hAnsi="Arial"/>
          <w:sz w:val="24"/>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w:t>
      </w:r>
      <w:r w:rsidR="00276B76" w:rsidRPr="00A27CD1">
        <w:rPr>
          <w:rFonts w:ascii="Arial" w:hAnsi="Arial"/>
          <w:sz w:val="24"/>
        </w:rPr>
        <w:t xml:space="preserve"> </w:t>
      </w:r>
      <w:r w:rsidRPr="00A27CD1">
        <w:rPr>
          <w:rFonts w:ascii="Arial" w:hAnsi="Arial"/>
          <w:sz w:val="24"/>
        </w:rPr>
        <w:t>parte dalla fede. Chi vuole essere vero uomo di Dio deve essere uomo dalla purissima fede e la fede è purissima se l’obbedienza alla Parola è purissima. Senza obbedienza alla Parola non c’è fede.</w:t>
      </w:r>
      <w:r w:rsidR="00276B76" w:rsidRPr="00A27CD1">
        <w:rPr>
          <w:rFonts w:ascii="Arial" w:hAnsi="Arial"/>
          <w:sz w:val="24"/>
        </w:rPr>
        <w:t xml:space="preserve"> </w:t>
      </w:r>
      <w:r w:rsidRPr="00A27CD1">
        <w:rPr>
          <w:rFonts w:ascii="Arial" w:hAnsi="Arial"/>
          <w:sz w:val="24"/>
        </w:rPr>
        <w:t>Senza il dono della Parola di Cristo neanche c’ fede.</w:t>
      </w:r>
    </w:p>
    <w:p w14:paraId="1C63FA3C" w14:textId="77777777" w:rsidR="003B01C2" w:rsidRPr="001760D2" w:rsidRDefault="003B01C2" w:rsidP="003B01C2">
      <w:pPr>
        <w:spacing w:after="120"/>
        <w:jc w:val="both"/>
        <w:rPr>
          <w:rFonts w:ascii="Arial" w:hAnsi="Arial"/>
          <w:sz w:val="24"/>
        </w:rPr>
      </w:pPr>
    </w:p>
    <w:p w14:paraId="4ED3721D" w14:textId="77777777" w:rsidR="003B01C2" w:rsidRPr="00A27CD1" w:rsidRDefault="003B01C2" w:rsidP="003B01C2">
      <w:pPr>
        <w:spacing w:after="120"/>
        <w:ind w:left="567" w:right="567"/>
        <w:jc w:val="both"/>
        <w:rPr>
          <w:rFonts w:ascii="Arial" w:hAnsi="Arial"/>
          <w:sz w:val="24"/>
        </w:rPr>
      </w:pPr>
      <w:r w:rsidRPr="00A27CD1">
        <w:rPr>
          <w:rFonts w:ascii="Arial" w:hAnsi="Arial"/>
          <w:sz w:val="24"/>
        </w:rPr>
        <w:t xml:space="preserve">Per questo mettete ogni impegno per aggiungere alla vostra fede la virtù </w:t>
      </w:r>
    </w:p>
    <w:p w14:paraId="20CD94E2" w14:textId="77777777" w:rsidR="003B01C2" w:rsidRPr="00A27CD1" w:rsidRDefault="003B01C2" w:rsidP="003B01C2">
      <w:pPr>
        <w:spacing w:after="120"/>
        <w:ind w:left="567" w:right="567"/>
        <w:jc w:val="both"/>
        <w:rPr>
          <w:rFonts w:ascii="Arial" w:hAnsi="Arial"/>
          <w:sz w:val="24"/>
        </w:rPr>
      </w:pPr>
      <w:r w:rsidRPr="00A27CD1">
        <w:rPr>
          <w:rFonts w:ascii="Arial" w:hAnsi="Arial"/>
          <w:sz w:val="24"/>
        </w:rPr>
        <w:t xml:space="preserve">Vos autem curam omnem subinferentes ministrate in fide vestra virtutem </w:t>
      </w:r>
    </w:p>
    <w:p w14:paraId="09D56D7C" w14:textId="77777777" w:rsidR="003B01C2" w:rsidRPr="00A27CD1" w:rsidRDefault="003B01C2" w:rsidP="003B01C2">
      <w:pPr>
        <w:spacing w:after="120"/>
        <w:ind w:left="567" w:right="567"/>
        <w:jc w:val="both"/>
        <w:rPr>
          <w:rFonts w:ascii="Greek" w:hAnsi="Greek"/>
          <w:sz w:val="28"/>
        </w:rPr>
      </w:pPr>
      <w:r w:rsidRPr="00A27CD1">
        <w:rPr>
          <w:rFonts w:ascii="Greek" w:hAnsi="Greek"/>
          <w:sz w:val="28"/>
        </w:rPr>
        <w:t xml:space="preserve">kaˆ aÙtÕ toàto d spoud¾n p©san pareisenšgkantej ™picorhg»sate ™n tÍ p…stei Ømîn t¾n ¢ret»n </w:t>
      </w:r>
    </w:p>
    <w:p w14:paraId="5BD5D72E" w14:textId="77777777" w:rsidR="003B01C2" w:rsidRPr="001760D2" w:rsidRDefault="003B01C2" w:rsidP="003B01C2">
      <w:pPr>
        <w:spacing w:after="120"/>
        <w:jc w:val="both"/>
        <w:rPr>
          <w:rFonts w:ascii="Arial" w:hAnsi="Arial"/>
          <w:sz w:val="24"/>
        </w:rPr>
      </w:pPr>
    </w:p>
    <w:p w14:paraId="35ACF533" w14:textId="77777777" w:rsidR="003B01C2" w:rsidRPr="00A27CD1" w:rsidRDefault="003B01C2" w:rsidP="003B01C2">
      <w:pPr>
        <w:spacing w:after="120"/>
        <w:jc w:val="both"/>
        <w:rPr>
          <w:rFonts w:ascii="Arial" w:hAnsi="Arial"/>
          <w:sz w:val="24"/>
        </w:rPr>
      </w:pPr>
      <w:r w:rsidRPr="001760D2">
        <w:rPr>
          <w:rFonts w:ascii="Arial" w:hAnsi="Arial"/>
          <w:b/>
          <w:sz w:val="24"/>
        </w:rPr>
        <w:lastRenderedPageBreak/>
        <w:t>LA FEDE.</w:t>
      </w:r>
      <w:r w:rsidRPr="001760D2">
        <w:rPr>
          <w:rFonts w:ascii="Arial" w:hAnsi="Arial"/>
          <w:sz w:val="24"/>
        </w:rPr>
        <w:t xml:space="preserve"> </w:t>
      </w:r>
      <w:r w:rsidRPr="00A27CD1">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4747782C" w14:textId="77777777" w:rsidR="003B01C2" w:rsidRPr="001760D2" w:rsidRDefault="003B01C2" w:rsidP="003B01C2">
      <w:pPr>
        <w:spacing w:after="120"/>
        <w:jc w:val="both"/>
        <w:rPr>
          <w:rFonts w:ascii="Arial" w:hAnsi="Arial"/>
          <w:b/>
          <w:sz w:val="24"/>
        </w:rPr>
      </w:pPr>
      <w:r w:rsidRPr="001760D2">
        <w:rPr>
          <w:rFonts w:ascii="Arial" w:hAnsi="Arial"/>
          <w:b/>
          <w:sz w:val="24"/>
        </w:rPr>
        <w:t>Leggiamo quanto la Lettera agli Ebrei rivela sulla fede:</w:t>
      </w:r>
    </w:p>
    <w:p w14:paraId="1BDA173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8BA3E2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BF014F9"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w:t>
      </w:r>
      <w:r w:rsidRPr="00A27CD1">
        <w:rPr>
          <w:rFonts w:ascii="Arial" w:hAnsi="Arial"/>
          <w:i/>
          <w:iCs/>
          <w:color w:val="000000" w:themeColor="text1"/>
          <w:position w:val="4"/>
          <w:sz w:val="24"/>
        </w:rPr>
        <w:lastRenderedPageBreak/>
        <w:t xml:space="preserve">creduto? E noi vediamo che non poterono entrarvi a causa della loro mancanza di fede (Eb 3,1-19). </w:t>
      </w:r>
    </w:p>
    <w:p w14:paraId="04615905"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25A0D003"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558C999"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A3AC97F"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La fede è fondamento di ciò che si spera e prova di ciò che non si vede. Per questa fede i nostri antenati sono stati approvati da Dio.</w:t>
      </w:r>
    </w:p>
    <w:p w14:paraId="1C5101F4"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noi sappiamo che i mondi furono formati dalla parola di Dio, sicché dall’invisibile ha preso origine il mondo visibile.</w:t>
      </w:r>
    </w:p>
    <w:p w14:paraId="6AC4A7EF"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Abele offrì a Dio un sacrificio migliore di quello di Caino e in base ad essa fu dichiarato giusto, avendo Dio attestato di gradire i suoi doni; per essa, benché morto, parla ancora.</w:t>
      </w:r>
    </w:p>
    <w:p w14:paraId="156B61C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Per fede, Enoc fu portato via, in modo da non vedere la morte; e non lo si trovò più, perché Dio lo aveva portato via. Infatti, prima di essere </w:t>
      </w:r>
      <w:r w:rsidRPr="00A27CD1">
        <w:rPr>
          <w:rFonts w:ascii="Arial" w:hAnsi="Arial"/>
          <w:i/>
          <w:iCs/>
          <w:color w:val="000000" w:themeColor="text1"/>
          <w:position w:val="4"/>
          <w:sz w:val="24"/>
        </w:rPr>
        <w:lastRenderedPageBreak/>
        <w:t>portato altrove, egli fu dichiarato persona gradita a Dio. Senza la fede è impossibile essergli graditi; chi infatti si avvicina a Dio, deve credere che egli esiste e che ricompensa coloro che lo cercano.</w:t>
      </w:r>
    </w:p>
    <w:p w14:paraId="5393D78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Noè, avvertito di cose che ancora non si vedevano, preso da sacro timore, costruì un’arca per la salvezza della sua famiglia; e per questa fede condannò il mondo e ricevette in eredità la giustizia secondo la fede.</w:t>
      </w:r>
    </w:p>
    <w:p w14:paraId="69C13382"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Abramo, chiamato da Dio, obbedì partendo per un luogo che doveva ricevere in eredità, e partì senza sapere dove andava.</w:t>
      </w:r>
    </w:p>
    <w:p w14:paraId="33E1E2A9"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BC13E77"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F86499A"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DC261DA"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530B7EB"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Isacco benedisse Giacobbe ed Esaù anche in vista di beni futuri.</w:t>
      </w:r>
    </w:p>
    <w:p w14:paraId="790C9666"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Giacobbe, morente, benedisse ciascuno dei figli di Giuseppe e si prostrò, appoggiandosi sull’estremità del bastone.</w:t>
      </w:r>
    </w:p>
    <w:p w14:paraId="72F2B3B3"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Giuseppe, alla fine della vita, si ricordò dell’esodo dei figli d’Israele e diede disposizioni circa le proprie ossa.</w:t>
      </w:r>
    </w:p>
    <w:p w14:paraId="63E4C28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Mosè, appena nato, fu tenuto nascosto per tre mesi dai suoi genitori, perché videro che il bambino era bello; e non ebbero paura dell’editto del re.</w:t>
      </w:r>
    </w:p>
    <w:p w14:paraId="5A08840C"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Per fede, Mosè, divenuto adulto, rifiutò di essere chiamato figlio della figlia del faraone, preferendo essere maltrattato con il popolo di Dio </w:t>
      </w:r>
      <w:r w:rsidRPr="00A27CD1">
        <w:rPr>
          <w:rFonts w:ascii="Arial" w:hAnsi="Arial"/>
          <w:i/>
          <w:iCs/>
          <w:color w:val="000000" w:themeColor="text1"/>
          <w:position w:val="4"/>
          <w:sz w:val="24"/>
        </w:rPr>
        <w:lastRenderedPageBreak/>
        <w:t>piuttosto che godere momentaneamente del peccato. Egli stimava ricchezza maggiore dei tesori d’Egitto l’essere disprezzato per Cristo; aveva infatti lo sguardo fisso sulla ricompensa.</w:t>
      </w:r>
    </w:p>
    <w:p w14:paraId="13BE9E9F"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egli lasciò l’Egitto, senza temere l’ira del re; infatti rimase saldo, come se vedesse l’invisibile.</w:t>
      </w:r>
    </w:p>
    <w:p w14:paraId="12D80092"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egli celebrò la Pasqua e fece l’aspersione del sangue, perché colui che sterminava i primogeniti non toccasse quelli degli Israeliti.</w:t>
      </w:r>
    </w:p>
    <w:p w14:paraId="039AAD78"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essi passarono il Mar Rosso come fosse terra asciutta. Quando gli Egiziani tentarono di farlo, vi furono inghiottiti.</w:t>
      </w:r>
    </w:p>
    <w:p w14:paraId="5FFD928F"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caddero le mura di Gerico, dopo che ne avevano fatto il giro per sette giorni.</w:t>
      </w:r>
    </w:p>
    <w:p w14:paraId="1DEC5A1C"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 fede, Raab, la prostituta, non perì con gli increduli, perché aveva accolto con benevolenza gli esploratori.</w:t>
      </w:r>
    </w:p>
    <w:p w14:paraId="0F4995B4"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500D058"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B456B0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128BC93"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lastRenderedPageBreak/>
        <w:t>Figlio mio, non disprezzare la correzione del Signore e non ti perdere d’animo quando sei ripreso da lui; perché il Signore corregge colui che egli ama e percuote chiunque riconosce come figlio.</w:t>
      </w:r>
    </w:p>
    <w:p w14:paraId="62D707A0"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E4C761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Perciò, rinfrancate le mani inerti e le ginocchia fiacche e camminate diritti con i vostri piedi, perché il piede che zoppica non abbia a storpiarsi, ma piuttosto a guarire.</w:t>
      </w:r>
    </w:p>
    <w:p w14:paraId="065C3372"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A2E481A"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A27CD1">
        <w:rPr>
          <w:rFonts w:ascii="Arial" w:hAnsi="Arial"/>
          <w:i/>
          <w:iCs/>
          <w:color w:val="000000" w:themeColor="text1"/>
          <w:position w:val="4"/>
          <w:sz w:val="24"/>
        </w:rPr>
        <w:lastRenderedPageBreak/>
        <w:t xml:space="preserve">conserviamo questa grazia, mediante la quale rendiamo culto in maniera gradita a Dio con riverenza e timore; perché il nostro Dio è un fuoco divorante (Eb 12,1-29). </w:t>
      </w:r>
    </w:p>
    <w:p w14:paraId="7C90BCF2" w14:textId="77777777" w:rsidR="003B01C2" w:rsidRPr="00A27CD1" w:rsidRDefault="003B01C2" w:rsidP="003B01C2">
      <w:pPr>
        <w:spacing w:after="120"/>
        <w:jc w:val="both"/>
        <w:rPr>
          <w:rFonts w:ascii="Arial" w:hAnsi="Arial"/>
          <w:sz w:val="24"/>
        </w:rPr>
      </w:pPr>
      <w:r w:rsidRPr="00A27CD1">
        <w:rPr>
          <w:rFonts w:ascii="Arial" w:hAnsi="Arial"/>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57AD9642"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96A560B"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3F73A555"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529A96B4"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A27CD1">
        <w:rPr>
          <w:rFonts w:ascii="Arial" w:hAnsi="Arial"/>
          <w:i/>
          <w:iCs/>
          <w:color w:val="000000" w:themeColor="text1"/>
          <w:position w:val="4"/>
          <w:sz w:val="24"/>
        </w:rPr>
        <w:lastRenderedPageBreak/>
        <w:t>sottomessi alla giustizia di Dio. Ora, il termine della Legge è Cristo, perché la giustizia sia data a chiunque crede.</w:t>
      </w:r>
    </w:p>
    <w:p w14:paraId="0F9455A7"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8A6AE7A"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D804ABF"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Ma non tutti hanno obbedito al Vangelo. Lo dice Isaia: Signore, chi ha creduto dopo averci ascoltato? Dunque, la fede viene dall’ascolto e l’ascolto riguarda la parola di Cristo (Rm 10,1-17).</w:t>
      </w:r>
    </w:p>
    <w:p w14:paraId="7DC065B6"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90AFFA3"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A27CD1">
        <w:rPr>
          <w:rFonts w:ascii="Arial" w:hAnsi="Arial"/>
          <w:i/>
          <w:iCs/>
          <w:color w:val="000000" w:themeColor="text1"/>
          <w:position w:val="4"/>
          <w:sz w:val="24"/>
        </w:rPr>
        <w:lastRenderedPageBreak/>
        <w:t xml:space="preserve">all’obbedienza della fede, a Dio, che solo è sapiente, per mezzo di Gesù Cristo, la gloria nei secoli. Amen (Rm 16,25-27). </w:t>
      </w:r>
    </w:p>
    <w:p w14:paraId="15FDE842" w14:textId="77777777" w:rsidR="003B01C2" w:rsidRPr="00A27CD1" w:rsidRDefault="003B01C2" w:rsidP="003B01C2">
      <w:pPr>
        <w:spacing w:after="120"/>
        <w:jc w:val="both"/>
        <w:rPr>
          <w:rFonts w:ascii="Arial" w:hAnsi="Arial"/>
          <w:sz w:val="24"/>
        </w:rPr>
      </w:pPr>
      <w:r w:rsidRPr="00A27CD1">
        <w:rPr>
          <w:rFonts w:ascii="Arial" w:hAnsi="Arial"/>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48C3EFD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FD5BA7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65603901" w14:textId="77777777" w:rsidR="003B01C2" w:rsidRPr="00A27CD1" w:rsidRDefault="003B01C2" w:rsidP="003B01C2">
      <w:pPr>
        <w:spacing w:after="120"/>
        <w:jc w:val="both"/>
        <w:rPr>
          <w:rFonts w:ascii="Arial" w:hAnsi="Arial"/>
          <w:sz w:val="24"/>
        </w:rPr>
      </w:pPr>
      <w:r w:rsidRPr="00A27CD1">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571E3FE8" w14:textId="5BE94DEE" w:rsidR="003B01C2" w:rsidRPr="00A27CD1" w:rsidRDefault="003B01C2" w:rsidP="00A27CD1">
      <w:pPr>
        <w:spacing w:after="120"/>
        <w:jc w:val="both"/>
        <w:rPr>
          <w:rFonts w:ascii="Arial" w:hAnsi="Arial"/>
          <w:bCs/>
          <w:sz w:val="24"/>
        </w:rPr>
      </w:pPr>
      <w:r w:rsidRPr="00A27CD1">
        <w:rPr>
          <w:rFonts w:ascii="Arial" w:hAnsi="Arial"/>
          <w:bCs/>
          <w:sz w:val="24"/>
        </w:rPr>
        <w:t xml:space="preserve">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w:t>
      </w:r>
      <w:r w:rsidR="00A27CD1" w:rsidRPr="00A27CD1">
        <w:rPr>
          <w:rFonts w:ascii="Arial" w:hAnsi="Arial"/>
          <w:bCs/>
          <w:sz w:val="24"/>
        </w:rPr>
        <w:t xml:space="preserve"> </w:t>
      </w:r>
      <w:r w:rsidRPr="00A27CD1">
        <w:rPr>
          <w:rFonts w:ascii="Arial" w:hAnsi="Arial"/>
          <w:bCs/>
          <w:sz w:val="24"/>
        </w:rPr>
        <w:t xml:space="preserve">La vera fede è morta perché il pensiero dell’uomo ha preso il posto del pensiero di Cristo e della Parola di Cristo. Il dono della Parola è tutto per la nostra </w:t>
      </w:r>
      <w:r w:rsidRPr="00A27CD1">
        <w:rPr>
          <w:rFonts w:ascii="Arial" w:hAnsi="Arial"/>
          <w:bCs/>
          <w:sz w:val="24"/>
        </w:rPr>
        <w:lastRenderedPageBreak/>
        <w:t xml:space="preserve">fede. Se la Parola non è fatta risuonare limpida e pura, si decreta la morte della fede. </w:t>
      </w:r>
    </w:p>
    <w:p w14:paraId="3E867C66" w14:textId="77777777" w:rsidR="003B01C2" w:rsidRPr="00A27CD1" w:rsidRDefault="003B01C2" w:rsidP="003B01C2">
      <w:pPr>
        <w:spacing w:after="120"/>
        <w:jc w:val="both"/>
        <w:rPr>
          <w:rFonts w:ascii="Arial" w:hAnsi="Arial"/>
          <w:sz w:val="24"/>
        </w:rPr>
      </w:pPr>
      <w:r w:rsidRPr="00A27CD1">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485F3C15" w14:textId="77777777" w:rsidR="003B01C2" w:rsidRPr="00A27CD1" w:rsidRDefault="003B01C2" w:rsidP="003B01C2">
      <w:pPr>
        <w:spacing w:after="120"/>
        <w:jc w:val="both"/>
        <w:rPr>
          <w:rFonts w:ascii="Arial" w:hAnsi="Arial"/>
          <w:sz w:val="24"/>
        </w:rPr>
      </w:pPr>
      <w:r w:rsidRPr="00A27CD1">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0890C21B" w14:textId="77777777" w:rsidR="003B01C2" w:rsidRPr="00A27CD1" w:rsidRDefault="003B01C2" w:rsidP="003B01C2">
      <w:pPr>
        <w:spacing w:after="120"/>
        <w:jc w:val="both"/>
        <w:rPr>
          <w:rFonts w:ascii="Arial" w:hAnsi="Arial"/>
          <w:sz w:val="24"/>
        </w:rPr>
      </w:pPr>
      <w:r w:rsidRPr="00A27CD1">
        <w:rPr>
          <w:rFonts w:ascii="Arial" w:hAnsi="Arial"/>
          <w:sz w:val="24"/>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144CEAF1" w14:textId="77777777" w:rsidR="00A27CD1" w:rsidRPr="00A27CD1" w:rsidRDefault="003B01C2" w:rsidP="00A27CD1">
      <w:pPr>
        <w:spacing w:after="120"/>
        <w:jc w:val="both"/>
        <w:rPr>
          <w:rFonts w:ascii="Arial" w:hAnsi="Arial"/>
          <w:bCs/>
          <w:sz w:val="24"/>
        </w:rPr>
      </w:pPr>
      <w:r w:rsidRPr="00A27CD1">
        <w:rPr>
          <w:rFonts w:ascii="Arial" w:hAnsi="Arial"/>
          <w:bCs/>
          <w:sz w:val="24"/>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276B76" w:rsidRPr="00A27CD1">
        <w:rPr>
          <w:rFonts w:ascii="Arial" w:hAnsi="Arial"/>
          <w:bCs/>
          <w:sz w:val="24"/>
        </w:rPr>
        <w:t xml:space="preserve"> </w:t>
      </w:r>
      <w:r w:rsidRPr="00A27CD1">
        <w:rPr>
          <w:rFonts w:ascii="Arial" w:hAnsi="Arial"/>
          <w:bCs/>
          <w:sz w:val="24"/>
        </w:rPr>
        <w:t>È diritto dell’uomo seguire la mozione dello Spirito Santo, che spinge verso una via di santità anziché verso un’altra via, anch’essa di santità. È diritto fondamentale dell’uomo raggiungere la vera salvezza nel tempo e nell’eternità.</w:t>
      </w:r>
      <w:r w:rsidR="00276B76" w:rsidRPr="00A27CD1">
        <w:rPr>
          <w:rFonts w:ascii="Arial" w:hAnsi="Arial"/>
          <w:bCs/>
          <w:sz w:val="24"/>
        </w:rPr>
        <w:t xml:space="preserve"> </w:t>
      </w:r>
      <w:r w:rsidRPr="00A27CD1">
        <w:rPr>
          <w:rFonts w:ascii="Arial" w:hAnsi="Arial"/>
          <w:bCs/>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00AAF09" w14:textId="2A1CD60F" w:rsidR="003B01C2" w:rsidRPr="00A27CD1" w:rsidRDefault="003B01C2" w:rsidP="00A27CD1">
      <w:pPr>
        <w:spacing w:after="120"/>
        <w:jc w:val="both"/>
        <w:rPr>
          <w:rFonts w:ascii="Arial" w:hAnsi="Arial"/>
          <w:bCs/>
          <w:sz w:val="24"/>
        </w:rPr>
      </w:pPr>
      <w:r w:rsidRPr="00A27CD1">
        <w:rPr>
          <w:rFonts w:ascii="Arial" w:hAnsi="Arial"/>
          <w:bCs/>
          <w:sz w:val="24"/>
        </w:rPr>
        <w:t>È diritto dell’uomo ricevere nel battesimo “i geni di Cristo”, che sono “geni di Dio”, divenendo così partecipi del suo patrimonio genetico contenuto nella natura divina.</w:t>
      </w:r>
      <w:r w:rsidR="00A27CD1" w:rsidRPr="00A27CD1">
        <w:rPr>
          <w:rFonts w:ascii="Arial" w:hAnsi="Arial"/>
          <w:bCs/>
          <w:sz w:val="24"/>
        </w:rPr>
        <w:t xml:space="preserve"> </w:t>
      </w:r>
      <w:r w:rsidRPr="00A27CD1">
        <w:rPr>
          <w:rFonts w:ascii="Arial" w:hAnsi="Arial"/>
          <w:bCs/>
          <w:sz w:val="24"/>
        </w:rPr>
        <w:t>È diritto di ogni uomo gustare la vita eterna, secondo la verità del Vangelo e non secondo la falsità della cattiva teologizzazione.</w:t>
      </w:r>
      <w:r w:rsidR="00A27CD1" w:rsidRPr="00A27CD1">
        <w:rPr>
          <w:rFonts w:ascii="Arial" w:hAnsi="Arial"/>
          <w:bCs/>
          <w:sz w:val="24"/>
        </w:rPr>
        <w:t xml:space="preserve"> </w:t>
      </w:r>
      <w:r w:rsidRPr="00A27CD1">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w:t>
      </w:r>
      <w:r w:rsidRPr="00A27CD1">
        <w:rPr>
          <w:rFonts w:ascii="Arial" w:hAnsi="Arial"/>
          <w:bCs/>
          <w:sz w:val="24"/>
        </w:rPr>
        <w:lastRenderedPageBreak/>
        <w:t xml:space="preserve">ed è vera famiglia solo quella tra un uomo e una donna, con patto pubblico nel quale ci si impegna alla fedeltà e all’indissolubilità. </w:t>
      </w:r>
    </w:p>
    <w:p w14:paraId="14E9CD3B" w14:textId="654EE634" w:rsidR="003B01C2" w:rsidRPr="00A27CD1" w:rsidRDefault="003B01C2" w:rsidP="00A27CD1">
      <w:pPr>
        <w:spacing w:after="120"/>
        <w:jc w:val="both"/>
        <w:rPr>
          <w:rFonts w:ascii="Arial" w:hAnsi="Arial"/>
          <w:bCs/>
          <w:sz w:val="24"/>
        </w:rPr>
      </w:pPr>
      <w:r w:rsidRPr="00A27CD1">
        <w:rPr>
          <w:rFonts w:ascii="Arial" w:hAnsi="Arial"/>
          <w:bCs/>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276B76" w:rsidRPr="00A27CD1">
        <w:rPr>
          <w:rFonts w:ascii="Arial" w:hAnsi="Arial"/>
          <w:bCs/>
          <w:sz w:val="24"/>
        </w:rPr>
        <w:t xml:space="preserve"> </w:t>
      </w:r>
      <w:r w:rsidRPr="00A27CD1">
        <w:rPr>
          <w:rFonts w:ascii="Arial" w:hAnsi="Arial"/>
          <w:bCs/>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873058E" w14:textId="77777777" w:rsidR="003B01C2" w:rsidRPr="00A27CD1" w:rsidRDefault="003B01C2" w:rsidP="00A27CD1">
      <w:pPr>
        <w:spacing w:after="120"/>
        <w:jc w:val="both"/>
        <w:rPr>
          <w:rFonts w:ascii="Arial" w:hAnsi="Arial"/>
          <w:bCs/>
          <w:sz w:val="24"/>
        </w:rPr>
      </w:pPr>
      <w:r w:rsidRPr="00A27CD1">
        <w:rPr>
          <w:rFonts w:ascii="Arial" w:hAnsi="Arial"/>
          <w:bCs/>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FA91079"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33E9BD69"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9143B9D"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Ribadiamo ancora con più forza un diritto già annunciato. È diritto dell’uomo, per disposizione eterna del Creatore dell’uomo, nascere da una vera famiglia ed è vera famiglia quella fatta secondo la sua divina volontà. Con aborto, divorzio, </w:t>
      </w:r>
      <w:r w:rsidRPr="00A27CD1">
        <w:rPr>
          <w:rFonts w:ascii="Arial" w:hAnsi="Arial"/>
          <w:bCs/>
          <w:sz w:val="24"/>
        </w:rPr>
        <w:lastRenderedPageBreak/>
        <w:t>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083FC10B" w14:textId="77777777" w:rsidR="003B01C2" w:rsidRPr="00A27CD1" w:rsidRDefault="003B01C2" w:rsidP="003B01C2">
      <w:pPr>
        <w:spacing w:after="120"/>
        <w:jc w:val="both"/>
        <w:rPr>
          <w:rFonts w:ascii="Arial" w:hAnsi="Arial"/>
          <w:bCs/>
          <w:sz w:val="24"/>
        </w:rPr>
      </w:pPr>
      <w:r w:rsidRPr="00A27CD1">
        <w:rPr>
          <w:rFonts w:ascii="Arial" w:hAnsi="Arial"/>
          <w:bCs/>
          <w:sz w:val="24"/>
        </w:rPr>
        <w:t xml:space="preserve">Negare uno solo di questi diritti è peccato gravissimo contro la natura dell’uomo e contro la natura di Dio. Alcuni di questi peccati possiamo così enunciarli o formularli: </w:t>
      </w:r>
    </w:p>
    <w:p w14:paraId="10DD6FA8" w14:textId="77777777" w:rsidR="003B01C2" w:rsidRPr="00A27CD1" w:rsidRDefault="003B01C2" w:rsidP="00A27CD1">
      <w:pPr>
        <w:spacing w:after="120"/>
        <w:jc w:val="both"/>
        <w:rPr>
          <w:rFonts w:ascii="Arial" w:hAnsi="Arial"/>
          <w:bCs/>
          <w:sz w:val="24"/>
        </w:rPr>
      </w:pPr>
      <w:r w:rsidRPr="00A27CD1">
        <w:rPr>
          <w:rFonts w:ascii="Arial" w:hAnsi="Arial"/>
          <w:bCs/>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1A113D66"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26D42D4"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54A99183"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w:t>
      </w:r>
      <w:r w:rsidRPr="00A27CD1">
        <w:rPr>
          <w:rFonts w:ascii="Arial" w:hAnsi="Arial"/>
          <w:bCs/>
          <w:sz w:val="24"/>
        </w:rPr>
        <w:lastRenderedPageBreak/>
        <w:t xml:space="preserve">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84027E8"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047B68A" w14:textId="77777777" w:rsidR="003B01C2" w:rsidRPr="00A27CD1" w:rsidRDefault="003B01C2" w:rsidP="003B01C2">
      <w:pPr>
        <w:spacing w:after="120"/>
        <w:jc w:val="both"/>
        <w:rPr>
          <w:rFonts w:ascii="Arial" w:hAnsi="Arial"/>
          <w:sz w:val="24"/>
        </w:rPr>
      </w:pPr>
      <w:r w:rsidRPr="00A27CD1">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A329C01" w14:textId="77777777" w:rsidR="003B01C2" w:rsidRPr="00A27CD1" w:rsidRDefault="003B01C2" w:rsidP="003B01C2">
      <w:pPr>
        <w:spacing w:after="120"/>
        <w:jc w:val="both"/>
        <w:rPr>
          <w:rFonts w:ascii="Arial" w:hAnsi="Arial"/>
          <w:sz w:val="24"/>
        </w:rPr>
      </w:pPr>
      <w:r w:rsidRPr="00A27CD1">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0297C455" w14:textId="77777777" w:rsidR="003B01C2" w:rsidRPr="00A27CD1" w:rsidRDefault="003B01C2" w:rsidP="003B01C2">
      <w:pPr>
        <w:spacing w:after="120"/>
        <w:jc w:val="both"/>
        <w:rPr>
          <w:rFonts w:ascii="Arial" w:hAnsi="Arial"/>
          <w:sz w:val="24"/>
        </w:rPr>
      </w:pPr>
      <w:r w:rsidRPr="00A27CD1">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1353AEFF" w14:textId="6708F560" w:rsidR="003B01C2" w:rsidRPr="00A27CD1" w:rsidRDefault="003B01C2" w:rsidP="003B01C2">
      <w:pPr>
        <w:spacing w:after="120"/>
        <w:jc w:val="both"/>
        <w:rPr>
          <w:rFonts w:ascii="Arial" w:hAnsi="Arial"/>
          <w:sz w:val="24"/>
        </w:rPr>
      </w:pPr>
      <w:r w:rsidRPr="00A27CD1">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276B76" w:rsidRPr="00A27CD1">
        <w:rPr>
          <w:rFonts w:ascii="Arial" w:hAnsi="Arial"/>
          <w:sz w:val="24"/>
        </w:rPr>
        <w:t xml:space="preserve"> </w:t>
      </w:r>
      <w:r w:rsidRPr="00A27CD1">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0C6D365F" w14:textId="77777777" w:rsidR="003B01C2" w:rsidRPr="00A27CD1" w:rsidRDefault="003B01C2" w:rsidP="003B01C2">
      <w:pPr>
        <w:spacing w:after="120"/>
        <w:jc w:val="both"/>
        <w:rPr>
          <w:rFonts w:ascii="Arial" w:hAnsi="Arial"/>
          <w:sz w:val="24"/>
        </w:rPr>
      </w:pPr>
      <w:r w:rsidRPr="00A27CD1">
        <w:rPr>
          <w:rFonts w:ascii="Arial" w:hAnsi="Arial"/>
          <w:sz w:val="24"/>
        </w:rPr>
        <w:lastRenderedPageBreak/>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54CB9ACD" w14:textId="77777777" w:rsidR="003B01C2" w:rsidRPr="001760D2" w:rsidRDefault="003B01C2" w:rsidP="00A27CD1">
      <w:pPr>
        <w:spacing w:after="120"/>
        <w:jc w:val="both"/>
        <w:rPr>
          <w:rFonts w:ascii="Arial" w:hAnsi="Arial"/>
          <w:color w:val="000000" w:themeColor="text1"/>
          <w:sz w:val="24"/>
        </w:rPr>
      </w:pPr>
      <w:r w:rsidRPr="001760D2">
        <w:rPr>
          <w:rFonts w:ascii="Arial" w:hAnsi="Arial"/>
          <w:b/>
          <w:color w:val="000000" w:themeColor="text1"/>
          <w:sz w:val="24"/>
        </w:rPr>
        <w:t>Il primo errore o peccato contro la fede</w:t>
      </w:r>
      <w:r w:rsidRPr="001760D2">
        <w:rPr>
          <w:rFonts w:ascii="Arial" w:hAnsi="Arial"/>
          <w:color w:val="000000" w:themeColor="text1"/>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21FE7E78" w14:textId="77777777" w:rsidR="003B01C2" w:rsidRPr="001760D2" w:rsidRDefault="003B01C2" w:rsidP="00A27CD1">
      <w:pPr>
        <w:spacing w:after="120"/>
        <w:jc w:val="both"/>
        <w:rPr>
          <w:rFonts w:ascii="Arial" w:hAnsi="Arial"/>
          <w:sz w:val="24"/>
        </w:rPr>
      </w:pPr>
      <w:r w:rsidRPr="001760D2">
        <w:rPr>
          <w:rFonts w:ascii="Arial" w:hAnsi="Arial"/>
          <w:b/>
          <w:sz w:val="24"/>
        </w:rPr>
        <w:t>Il secondo errore o peccato contro la fede</w:t>
      </w:r>
      <w:r w:rsidRPr="001760D2">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3B468CD3" w14:textId="77777777" w:rsidR="003B01C2" w:rsidRPr="001760D2" w:rsidRDefault="003B01C2" w:rsidP="00A27CD1">
      <w:pPr>
        <w:spacing w:after="120"/>
        <w:jc w:val="both"/>
        <w:rPr>
          <w:rFonts w:ascii="Arial" w:hAnsi="Arial"/>
          <w:sz w:val="24"/>
        </w:rPr>
      </w:pPr>
      <w:r w:rsidRPr="001760D2">
        <w:rPr>
          <w:rFonts w:ascii="Arial" w:hAnsi="Arial"/>
          <w:b/>
          <w:sz w:val="24"/>
        </w:rPr>
        <w:t>Il terzo errore o peccato contro la fede</w:t>
      </w:r>
      <w:r w:rsidRPr="001760D2">
        <w:rPr>
          <w:rFonts w:ascii="Arial" w:hAnsi="Arial"/>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C953C38" w14:textId="77777777" w:rsidR="003B01C2" w:rsidRPr="001760D2" w:rsidRDefault="003B01C2" w:rsidP="00A27CD1">
      <w:pPr>
        <w:spacing w:after="120"/>
        <w:jc w:val="both"/>
        <w:rPr>
          <w:rFonts w:ascii="Arial" w:hAnsi="Arial"/>
          <w:sz w:val="24"/>
        </w:rPr>
      </w:pPr>
      <w:r w:rsidRPr="001760D2">
        <w:rPr>
          <w:rFonts w:ascii="Arial" w:hAnsi="Arial"/>
          <w:b/>
          <w:sz w:val="24"/>
        </w:rPr>
        <w:t>Il quarto errore o peccato contro la fede</w:t>
      </w:r>
      <w:r w:rsidRPr="001760D2">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2433E159" w14:textId="77777777" w:rsidR="003B01C2" w:rsidRPr="001760D2" w:rsidRDefault="003B01C2" w:rsidP="00A27CD1">
      <w:pPr>
        <w:spacing w:after="120"/>
        <w:jc w:val="both"/>
        <w:rPr>
          <w:rFonts w:ascii="Arial" w:hAnsi="Arial"/>
          <w:sz w:val="24"/>
        </w:rPr>
      </w:pPr>
      <w:r w:rsidRPr="001760D2">
        <w:rPr>
          <w:rFonts w:ascii="Arial" w:hAnsi="Arial"/>
          <w:sz w:val="24"/>
        </w:rPr>
        <w:t xml:space="preserve"> </w:t>
      </w:r>
      <w:r w:rsidRPr="001760D2">
        <w:rPr>
          <w:rFonts w:ascii="Arial" w:hAnsi="Arial"/>
          <w:b/>
          <w:sz w:val="24"/>
        </w:rPr>
        <w:t xml:space="preserve">Il quinto errore o peccato contro la fede </w:t>
      </w:r>
      <w:r w:rsidRPr="001760D2">
        <w:rPr>
          <w:rFonts w:ascii="Arial" w:hAnsi="Arial"/>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558E53A" w14:textId="77777777" w:rsidR="003B01C2" w:rsidRPr="001760D2" w:rsidRDefault="003B01C2" w:rsidP="00A27CD1">
      <w:pPr>
        <w:spacing w:after="120"/>
        <w:jc w:val="both"/>
        <w:rPr>
          <w:rFonts w:ascii="Arial" w:hAnsi="Arial"/>
          <w:sz w:val="24"/>
        </w:rPr>
      </w:pPr>
      <w:r w:rsidRPr="001760D2">
        <w:rPr>
          <w:rFonts w:ascii="Arial" w:hAnsi="Arial"/>
          <w:b/>
          <w:sz w:val="24"/>
        </w:rPr>
        <w:lastRenderedPageBreak/>
        <w:t>Il sesto peccato o errore contro la fede</w:t>
      </w:r>
      <w:r w:rsidRPr="001760D2">
        <w:rPr>
          <w:rFonts w:ascii="Arial" w:hAnsi="Arial"/>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6E5ED05D" w14:textId="77777777" w:rsidR="003B01C2" w:rsidRPr="001760D2" w:rsidRDefault="003B01C2" w:rsidP="00A27CD1">
      <w:pPr>
        <w:spacing w:after="120"/>
        <w:jc w:val="both"/>
        <w:rPr>
          <w:rFonts w:ascii="Arial" w:hAnsi="Arial"/>
          <w:sz w:val="24"/>
        </w:rPr>
      </w:pPr>
      <w:r w:rsidRPr="001760D2">
        <w:rPr>
          <w:rFonts w:ascii="Arial" w:hAnsi="Arial"/>
          <w:b/>
          <w:sz w:val="24"/>
        </w:rPr>
        <w:t>Il settimo peccato o errore contro la fede</w:t>
      </w:r>
      <w:r w:rsidRPr="001760D2">
        <w:rPr>
          <w:rFonts w:ascii="Arial" w:hAnsi="Arial"/>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466C6803" w14:textId="77777777" w:rsidR="003B01C2" w:rsidRPr="001760D2" w:rsidRDefault="003B01C2" w:rsidP="00A27CD1">
      <w:pPr>
        <w:spacing w:after="120"/>
        <w:jc w:val="both"/>
        <w:rPr>
          <w:rFonts w:ascii="Arial" w:hAnsi="Arial"/>
          <w:sz w:val="24"/>
        </w:rPr>
      </w:pPr>
      <w:r w:rsidRPr="001760D2">
        <w:rPr>
          <w:rFonts w:ascii="Arial" w:hAnsi="Arial"/>
          <w:b/>
          <w:sz w:val="24"/>
        </w:rPr>
        <w:t>L’ottavo peccato o errore contro la fede</w:t>
      </w:r>
      <w:r w:rsidRPr="001760D2">
        <w:rPr>
          <w:rFonts w:ascii="Arial" w:hAnsi="Arial"/>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7DF080B" w14:textId="77777777" w:rsidR="003B01C2" w:rsidRPr="001760D2" w:rsidRDefault="003B01C2" w:rsidP="00A27CD1">
      <w:pPr>
        <w:spacing w:after="120"/>
        <w:jc w:val="both"/>
        <w:rPr>
          <w:rFonts w:ascii="Arial" w:hAnsi="Arial"/>
          <w:sz w:val="24"/>
        </w:rPr>
      </w:pPr>
      <w:r w:rsidRPr="001760D2">
        <w:rPr>
          <w:rFonts w:ascii="Arial" w:hAnsi="Arial"/>
          <w:b/>
          <w:sz w:val="24"/>
        </w:rPr>
        <w:t>Il nono errore o peccato contro la fede</w:t>
      </w:r>
      <w:r w:rsidRPr="001760D2">
        <w:rPr>
          <w:rFonts w:ascii="Arial" w:hAnsi="Arial"/>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52445660" w14:textId="77777777" w:rsidR="003B01C2" w:rsidRPr="001760D2" w:rsidRDefault="003B01C2" w:rsidP="00A27CD1">
      <w:pPr>
        <w:spacing w:after="120"/>
        <w:jc w:val="both"/>
        <w:rPr>
          <w:rFonts w:ascii="Arial" w:hAnsi="Arial"/>
          <w:sz w:val="24"/>
        </w:rPr>
      </w:pPr>
      <w:r w:rsidRPr="001760D2">
        <w:rPr>
          <w:rFonts w:ascii="Arial" w:hAnsi="Arial"/>
          <w:b/>
          <w:sz w:val="24"/>
        </w:rPr>
        <w:t>Il decimo errore o peccato contro la fede</w:t>
      </w:r>
      <w:r w:rsidRPr="001760D2">
        <w:rPr>
          <w:rFonts w:ascii="Arial" w:hAnsi="Arial"/>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2B28C8D" w14:textId="77777777" w:rsidR="003B01C2" w:rsidRPr="00A27CD1" w:rsidRDefault="003B01C2" w:rsidP="003B01C2">
      <w:pPr>
        <w:spacing w:after="120"/>
        <w:jc w:val="both"/>
        <w:rPr>
          <w:rFonts w:ascii="Arial" w:hAnsi="Arial"/>
          <w:sz w:val="24"/>
        </w:rPr>
      </w:pPr>
      <w:r w:rsidRPr="001760D2">
        <w:rPr>
          <w:rFonts w:ascii="Arial" w:hAnsi="Arial"/>
          <w:sz w:val="24"/>
        </w:rPr>
        <w:t xml:space="preserve">Tutti questi errori o peccati contro la fede stanno conducendo la fede in Cristo </w:t>
      </w:r>
      <w:r w:rsidRPr="00A27CD1">
        <w:rPr>
          <w:rFonts w:ascii="Arial" w:hAnsi="Arial"/>
          <w:sz w:val="24"/>
        </w:rPr>
        <w:t xml:space="preserve">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w:t>
      </w:r>
      <w:r w:rsidRPr="00A27CD1">
        <w:rPr>
          <w:rFonts w:ascii="Arial" w:hAnsi="Arial"/>
          <w:sz w:val="24"/>
        </w:rPr>
        <w:lastRenderedPageBreak/>
        <w:t>la vera fede salverà l’umanità. La sola fede è dalla Parola del Signore, rettamente compresa, perfettamente obbedita, santamente vissuta, perennemente annunziata per aggregare al corpo di Cristo, nel quale opera lo Spirito Santo. Non esistono altre vie.</w:t>
      </w:r>
    </w:p>
    <w:p w14:paraId="36C6B160" w14:textId="77777777" w:rsidR="003B01C2" w:rsidRPr="00A27CD1" w:rsidRDefault="003B01C2" w:rsidP="003B01C2">
      <w:pPr>
        <w:spacing w:after="120"/>
        <w:jc w:val="both"/>
        <w:rPr>
          <w:rFonts w:ascii="Arial" w:hAnsi="Arial"/>
          <w:sz w:val="24"/>
        </w:rPr>
      </w:pPr>
      <w:r w:rsidRPr="00A27CD1">
        <w:rPr>
          <w:rFonts w:ascii="Arial" w:hAnsi="Arial"/>
          <w:sz w:val="24"/>
        </w:rPr>
        <w:t>Cosa chiede ora l’Apostolo Pietro ?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7F8F7388"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3D50296F"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Il dono del Figlio Unigenito del Padre come nostro Redentore, Salvatore, Grazia, Verità, Luce, Vita Eterna, Espiazione, Giustizia, Risurrezione. </w:t>
      </w:r>
    </w:p>
    <w:p w14:paraId="47525912"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Il dono dello Spirito Santo che deve formare tutto Cristo nel nostro corpo, nella nostra anima, nel nostro Spirito. </w:t>
      </w:r>
    </w:p>
    <w:p w14:paraId="3D2FE7E6"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Il dono della Vergine Maria, la Madre di Dio, come nostra vera Madre, che dovrà sempre mostrarci il vero Cristo. </w:t>
      </w:r>
    </w:p>
    <w:p w14:paraId="71E02CA8"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della Chiesa, vero corpo di Cristo, come sacramento della sua luce e della sua grazia.</w:t>
      </w:r>
    </w:p>
    <w:p w14:paraId="401E1B86"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della creazione della vera speranza dell’eredità eterna nei cuori di quanti vogliono realizzare Cristo Gesù nel loro corpo, nella loro anima, nel loro spirito.</w:t>
      </w:r>
    </w:p>
    <w:p w14:paraId="5E12AC22"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della ininterrotta amministrazione di tutti i sacramenti della Chiesa.</w:t>
      </w:r>
    </w:p>
    <w:p w14:paraId="0D6286FF"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 Vangelo della vita e della salvezza.</w:t>
      </w:r>
    </w:p>
    <w:p w14:paraId="17E194AB"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 discernimento e dell’armonizzazione di tutti i carismi dello Spirito Santo, ordinari e straordinari, da mettere a servizio dell’unico corpo di Cristo che è la Chiesa.</w:t>
      </w:r>
    </w:p>
    <w:p w14:paraId="44112828"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dell’insegnamento perché si porti a compimento la partecipazione della natura divina nel corpo di Cristo Gesù.</w:t>
      </w:r>
    </w:p>
    <w:p w14:paraId="613E5DAC"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della costante formazione perché si viva secondo purissima verità la nostra chiamata ad essere una cosa sola in Cristo, giungendo fino a trasformare la vita di Cristo Gesù in nostra vita e la nostra vita in vita di Cristo Gesù.</w:t>
      </w:r>
    </w:p>
    <w:p w14:paraId="309C72D7"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Il dono della divina carità o amore che è nel seno del Padre, da vivere tutto in Cristo Gesù, nel suo corpo, e nello Spirito Santo. </w:t>
      </w:r>
    </w:p>
    <w:p w14:paraId="7CEE7665"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lastRenderedPageBreak/>
        <w:t xml:space="preserve">Il dono del perenne sostegno perché si viva la fede in una ininterrotta obbedienza al Vangelo quotidianamente annunciato ed insegnato secondo purissima verità. </w:t>
      </w:r>
    </w:p>
    <w:p w14:paraId="63410E27"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Il Dono dell’invito esplicito a credere nel Vangelo e alla conversione ad esso.</w:t>
      </w:r>
    </w:p>
    <w:p w14:paraId="51C8EBF9"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Il dono della perfetta esemplarità come si vince ogni vizio. </w:t>
      </w:r>
    </w:p>
    <w:p w14:paraId="24118853" w14:textId="77777777"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 xml:space="preserve">Il dono della quotidiana esortazione, senza mai stancarsi, perché si compia in ogni cuore il cammino verso il raggiungimento della perfetta santità nella carità crocifissa di Gesù Signore. </w:t>
      </w:r>
    </w:p>
    <w:p w14:paraId="4FA79BF6" w14:textId="4D4022C1" w:rsidR="003B01C2" w:rsidRPr="00A27CD1" w:rsidRDefault="003B01C2" w:rsidP="00A27CD1">
      <w:pPr>
        <w:spacing w:after="120"/>
        <w:jc w:val="both"/>
        <w:rPr>
          <w:rFonts w:ascii="Arial" w:hAnsi="Arial" w:cs="Arial"/>
          <w:sz w:val="24"/>
          <w:szCs w:val="24"/>
        </w:rPr>
      </w:pPr>
      <w:r w:rsidRPr="00A27CD1">
        <w:rPr>
          <w:rFonts w:ascii="Arial" w:hAnsi="Arial" w:cs="Arial"/>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276B76" w:rsidRPr="00A27CD1">
        <w:rPr>
          <w:rFonts w:ascii="Arial" w:hAnsi="Arial" w:cs="Arial"/>
          <w:sz w:val="24"/>
          <w:szCs w:val="24"/>
        </w:rPr>
        <w:t xml:space="preserve"> </w:t>
      </w:r>
      <w:r w:rsidRPr="00A27CD1">
        <w:rPr>
          <w:rFonts w:ascii="Arial" w:hAnsi="Arial" w:cs="Arial"/>
          <w:sz w:val="24"/>
          <w:szCs w:val="24"/>
        </w:rPr>
        <w:t xml:space="preserve">Oggi proprio questa fede si vuole distruggere. </w:t>
      </w:r>
    </w:p>
    <w:p w14:paraId="6C1714F7" w14:textId="77777777" w:rsidR="003B01C2" w:rsidRPr="00A27CD1" w:rsidRDefault="003B01C2" w:rsidP="003B01C2">
      <w:pPr>
        <w:spacing w:after="120"/>
        <w:jc w:val="both"/>
        <w:rPr>
          <w:rFonts w:ascii="Arial" w:hAnsi="Arial"/>
          <w:bCs/>
          <w:sz w:val="24"/>
        </w:rPr>
      </w:pPr>
      <w:r w:rsidRPr="00A27CD1">
        <w:rPr>
          <w:rFonts w:ascii="Arial" w:hAnsi="Arial"/>
          <w:bCs/>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3CBD88E" w14:textId="0497F66C" w:rsidR="003B01C2" w:rsidRPr="00A27CD1" w:rsidRDefault="003B01C2" w:rsidP="00A27CD1">
      <w:pPr>
        <w:spacing w:after="120"/>
        <w:jc w:val="both"/>
        <w:rPr>
          <w:rFonts w:ascii="Arial" w:hAnsi="Arial"/>
          <w:bCs/>
          <w:sz w:val="24"/>
        </w:rPr>
      </w:pPr>
      <w:r w:rsidRPr="00A27CD1">
        <w:rPr>
          <w:rFonts w:ascii="Arial" w:hAnsi="Arial"/>
          <w:bCs/>
          <w:sz w:val="24"/>
        </w:rPr>
        <w:t xml:space="preserve">Ecco allora la domanda che ogni membro del corpo di Cristo deve porre al suo cuore e alla sua coscienza. Rispondere obbliga tutti, perché tutti responsabili, in vario modo, del dono della misericordia di Dio: Sono io vero strumento della misericordia del Padre? Elargisco agli uomini, secondo il mio ministero, il mio carisma, la mia vocazione, la mia missione, questa divina misericordia ad ogni uomo? Oppure anch’io oggi sono divenuto schiavo del pensiero del mondo e vittima della sua grande falsità, menzogna, idolatria, immoralità? </w:t>
      </w:r>
    </w:p>
    <w:p w14:paraId="3E3F6CD8"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223F6938" w14:textId="77777777" w:rsidR="003B01C2" w:rsidRPr="00A27CD1" w:rsidRDefault="003B01C2" w:rsidP="00A27CD1">
      <w:pPr>
        <w:spacing w:after="120"/>
        <w:jc w:val="both"/>
        <w:rPr>
          <w:rFonts w:ascii="Arial" w:hAnsi="Arial"/>
          <w:bCs/>
          <w:sz w:val="24"/>
        </w:rPr>
      </w:pPr>
      <w:r w:rsidRPr="00A27CD1">
        <w:rPr>
          <w:rFonts w:ascii="Arial" w:hAnsi="Arial"/>
          <w:bCs/>
          <w:sz w:val="24"/>
        </w:rPr>
        <w:t xml:space="preserve">Per questo è necessario che ogni discepolo di Gesù sia, come Giovanni, strumento dello Spirito per illuminare ogni coscienza o come l’Apostolo Paolo che illumina la coscienza di Pietro. </w:t>
      </w:r>
    </w:p>
    <w:p w14:paraId="75B45F82"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w:t>
      </w:r>
      <w:r w:rsidRPr="00A27CD1">
        <w:rPr>
          <w:rFonts w:ascii="Arial" w:hAnsi="Arial"/>
          <w:i/>
          <w:iCs/>
          <w:color w:val="000000" w:themeColor="text1"/>
          <w:position w:val="4"/>
          <w:sz w:val="24"/>
        </w:rPr>
        <w:lastRenderedPageBreak/>
        <w:t>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C0FA16" w14:textId="0CFF0F12"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All’angelo della Chiesa che è a Smirne scrivi:</w:t>
      </w:r>
      <w:r w:rsidR="00276B76" w:rsidRPr="00A27CD1">
        <w:rPr>
          <w:rFonts w:ascii="Arial" w:hAnsi="Arial"/>
          <w:i/>
          <w:iCs/>
          <w:color w:val="000000" w:themeColor="text1"/>
          <w:position w:val="4"/>
          <w:sz w:val="24"/>
        </w:rPr>
        <w:t xml:space="preserve"> </w:t>
      </w:r>
      <w:r w:rsidRPr="00A27CD1">
        <w:rPr>
          <w:rFonts w:ascii="Arial" w:hAnsi="Arial"/>
          <w:i/>
          <w:iCs/>
          <w:color w:val="000000" w:themeColor="text1"/>
          <w:position w:val="4"/>
          <w:sz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46DB36" w14:textId="6F105E3D"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All’angelo della Chiesa che è a Pèrgamo scrivi:</w:t>
      </w:r>
      <w:r w:rsidR="00276B76" w:rsidRPr="00A27CD1">
        <w:rPr>
          <w:rFonts w:ascii="Arial" w:hAnsi="Arial"/>
          <w:i/>
          <w:iCs/>
          <w:color w:val="000000" w:themeColor="text1"/>
          <w:position w:val="4"/>
          <w:sz w:val="24"/>
        </w:rPr>
        <w:t xml:space="preserve"> </w:t>
      </w:r>
      <w:r w:rsidRPr="00A27CD1">
        <w:rPr>
          <w:rFonts w:ascii="Arial" w:hAnsi="Arial"/>
          <w:i/>
          <w:iCs/>
          <w:color w:val="000000" w:themeColor="text1"/>
          <w:position w:val="4"/>
          <w:sz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2546974"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w:t>
      </w:r>
      <w:r w:rsidRPr="00A27CD1">
        <w:rPr>
          <w:rFonts w:ascii="Arial" w:hAnsi="Arial"/>
          <w:i/>
          <w:iCs/>
          <w:color w:val="000000" w:themeColor="text1"/>
          <w:position w:val="4"/>
          <w:sz w:val="24"/>
        </w:rPr>
        <w:lastRenderedPageBreak/>
        <w:t xml:space="preserve">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5B5E61E1"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EDDCD4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19F7A3"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A27CD1">
        <w:rPr>
          <w:rFonts w:ascii="Arial" w:hAnsi="Arial"/>
          <w:i/>
          <w:iCs/>
          <w:color w:val="000000" w:themeColor="text1"/>
          <w:position w:val="4"/>
          <w:sz w:val="24"/>
        </w:rPr>
        <w:lastRenderedPageBreak/>
        <w:t xml:space="preserve">trono. Chi ha orecchi, ascolti ciò che lo Spirito dice alle Chiese”» (Ap 3,1.22). </w:t>
      </w:r>
    </w:p>
    <w:p w14:paraId="353DFAF0"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5D0910C" w14:textId="77777777" w:rsidR="003B01C2" w:rsidRPr="00A27CD1" w:rsidRDefault="003B01C2" w:rsidP="003B01C2">
      <w:pPr>
        <w:spacing w:after="120"/>
        <w:jc w:val="both"/>
        <w:rPr>
          <w:rFonts w:ascii="Arial" w:hAnsi="Arial"/>
          <w:sz w:val="24"/>
        </w:rPr>
      </w:pPr>
      <w:r w:rsidRPr="00A27CD1">
        <w:rPr>
          <w:rFonts w:ascii="Arial" w:hAnsi="Arial"/>
          <w:sz w:val="24"/>
        </w:rPr>
        <w:t xml:space="preserve">Quanti oggi dovessero osare di dire ad un loro fratello: “Questa è la via secondo Dio, percorrila”, verrebbero subito scritti nelle liste di proscrizione e dichiarati hostes publici, nemici pubblici della verità e della giustizia. </w:t>
      </w:r>
    </w:p>
    <w:p w14:paraId="4D593441" w14:textId="56C0FDF8" w:rsidR="003B01C2" w:rsidRPr="00A27CD1" w:rsidRDefault="003B01C2" w:rsidP="003B01C2">
      <w:pPr>
        <w:spacing w:after="120"/>
        <w:jc w:val="both"/>
        <w:rPr>
          <w:rFonts w:ascii="Arial" w:hAnsi="Arial"/>
          <w:bCs/>
          <w:sz w:val="24"/>
        </w:rPr>
      </w:pPr>
      <w:r w:rsidRPr="001760D2">
        <w:rPr>
          <w:rFonts w:ascii="Arial" w:hAnsi="Arial"/>
          <w:b/>
          <w:sz w:val="24"/>
        </w:rPr>
        <w:t>L</w:t>
      </w:r>
      <w:r w:rsidR="00A27CD1" w:rsidRPr="001760D2">
        <w:rPr>
          <w:rFonts w:ascii="Arial" w:hAnsi="Arial"/>
          <w:b/>
          <w:sz w:val="24"/>
        </w:rPr>
        <w:t>a virtù o fortezza</w:t>
      </w:r>
      <w:r w:rsidRPr="001760D2">
        <w:rPr>
          <w:rFonts w:ascii="Arial" w:hAnsi="Arial"/>
          <w:b/>
          <w:sz w:val="24"/>
        </w:rPr>
        <w:t xml:space="preserve">. </w:t>
      </w:r>
      <w:r w:rsidRPr="00A27CD1">
        <w:rPr>
          <w:rFonts w:ascii="Arial" w:hAnsi="Arial"/>
          <w:bCs/>
          <w:sz w:val="24"/>
        </w:rPr>
        <w:t>Ora comprendiamo perché l’Apostolo Pietro</w:t>
      </w:r>
      <w:r w:rsidR="00276B76" w:rsidRPr="00A27CD1">
        <w:rPr>
          <w:rFonts w:ascii="Arial" w:hAnsi="Arial"/>
          <w:bCs/>
          <w:sz w:val="24"/>
        </w:rPr>
        <w:t xml:space="preserve"> </w:t>
      </w:r>
      <w:r w:rsidRPr="00A27CD1">
        <w:rPr>
          <w:rFonts w:ascii="Arial" w:hAnsi="Arial"/>
          <w:bCs/>
          <w:sz w:val="24"/>
        </w:rPr>
        <w:t>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7236729C"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w:t>
      </w:r>
      <w:r w:rsidRPr="00A27CD1">
        <w:rPr>
          <w:rFonts w:ascii="Arial" w:hAnsi="Arial"/>
          <w:i/>
          <w:iCs/>
          <w:color w:val="000000" w:themeColor="text1"/>
          <w:position w:val="4"/>
          <w:sz w:val="24"/>
        </w:rPr>
        <w:lastRenderedPageBreak/>
        <w:t xml:space="preserve">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DD7B213"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6D74FDB"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D1F4CF0"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4D77EDC"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lastRenderedPageBreak/>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A2A9870"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F26C458"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D4764FF"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6FA5C61"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DB6FBF5"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w:t>
      </w:r>
      <w:r w:rsidRPr="00A27CD1">
        <w:rPr>
          <w:rFonts w:ascii="Arial" w:hAnsi="Arial"/>
          <w:i/>
          <w:iCs/>
          <w:color w:val="000000" w:themeColor="text1"/>
          <w:position w:val="4"/>
          <w:sz w:val="24"/>
        </w:rPr>
        <w:lastRenderedPageBreak/>
        <w:t>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FECD69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BF26BE6" w14:textId="6747B115" w:rsidR="003B01C2" w:rsidRPr="00A27CD1" w:rsidRDefault="003B01C2" w:rsidP="003B01C2">
      <w:pPr>
        <w:spacing w:after="120"/>
        <w:jc w:val="both"/>
        <w:rPr>
          <w:rFonts w:ascii="Arial" w:hAnsi="Arial"/>
          <w:sz w:val="24"/>
        </w:rPr>
      </w:pPr>
      <w:r w:rsidRPr="00A27CD1">
        <w:rPr>
          <w:rFonts w:ascii="Arial" w:hAnsi="Arial"/>
          <w:sz w:val="24"/>
        </w:rPr>
        <w:t>Ora sappiamo perché fin da subito l’Apostolo Pietro</w:t>
      </w:r>
      <w:r w:rsidR="00276B76" w:rsidRPr="00A27CD1">
        <w:rPr>
          <w:rFonts w:ascii="Arial" w:hAnsi="Arial"/>
          <w:sz w:val="24"/>
        </w:rPr>
        <w:t xml:space="preserve"> </w:t>
      </w:r>
      <w:r w:rsidRPr="00A27CD1">
        <w:rPr>
          <w:rFonts w:ascii="Arial" w:hAnsi="Arial"/>
          <w:sz w:val="24"/>
        </w:rPr>
        <w:t xml:space="preserve">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4E22442D" w14:textId="77777777" w:rsidR="003B01C2" w:rsidRPr="00A27CD1" w:rsidRDefault="003B01C2" w:rsidP="003B01C2">
      <w:pPr>
        <w:spacing w:after="120"/>
        <w:jc w:val="both"/>
        <w:rPr>
          <w:rFonts w:ascii="Arial" w:hAnsi="Arial"/>
          <w:sz w:val="24"/>
        </w:rPr>
      </w:pPr>
      <w:r w:rsidRPr="00A27CD1">
        <w:rPr>
          <w:rFonts w:ascii="Arial" w:hAnsi="Arial"/>
          <w:sz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39E424D" w14:textId="77777777" w:rsidR="003B01C2" w:rsidRPr="00A27CD1" w:rsidRDefault="003B01C2" w:rsidP="003B01C2">
      <w:pPr>
        <w:spacing w:after="120"/>
        <w:jc w:val="both"/>
        <w:rPr>
          <w:rFonts w:ascii="Arial" w:hAnsi="Arial"/>
          <w:sz w:val="24"/>
        </w:rPr>
      </w:pPr>
      <w:r w:rsidRPr="00A27CD1">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3962302E" w14:textId="77777777" w:rsidR="003B01C2" w:rsidRPr="00A27CD1" w:rsidRDefault="003B01C2" w:rsidP="003B01C2">
      <w:pPr>
        <w:spacing w:after="120"/>
        <w:jc w:val="both"/>
        <w:rPr>
          <w:rFonts w:ascii="Arial" w:hAnsi="Arial"/>
          <w:sz w:val="24"/>
        </w:rPr>
      </w:pPr>
      <w:r w:rsidRPr="00A27CD1">
        <w:rPr>
          <w:rFonts w:ascii="Arial" w:hAnsi="Arial"/>
          <w:sz w:val="24"/>
        </w:rPr>
        <w:t xml:space="preserve">Quando si è privi del governo di sé, si apre la porta ad ogni vizio. Si lavora per l’egoismo e non per la carità, per la superbia e non per l’umiltà, per la divisione e </w:t>
      </w:r>
      <w:r w:rsidRPr="00A27CD1">
        <w:rPr>
          <w:rFonts w:ascii="Arial" w:hAnsi="Arial"/>
          <w:sz w:val="24"/>
        </w:rPr>
        <w:lastRenderedPageBreak/>
        <w:t>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6DF34FF" w14:textId="77777777" w:rsidR="003B01C2" w:rsidRPr="00A27CD1" w:rsidRDefault="003B01C2" w:rsidP="003B01C2">
      <w:pPr>
        <w:spacing w:after="120"/>
        <w:jc w:val="both"/>
        <w:rPr>
          <w:rFonts w:ascii="Arial" w:hAnsi="Arial"/>
          <w:sz w:val="24"/>
        </w:rPr>
      </w:pPr>
      <w:r w:rsidRPr="00A27CD1">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3C00DDC6"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w:t>
      </w:r>
      <w:r w:rsidRPr="00A27CD1">
        <w:rPr>
          <w:rFonts w:ascii="Arial" w:hAnsi="Arial"/>
          <w:i/>
          <w:iCs/>
          <w:color w:val="000000" w:themeColor="text1"/>
          <w:position w:val="4"/>
          <w:sz w:val="24"/>
        </w:rPr>
        <w:lastRenderedPageBreak/>
        <w:t>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0848C52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w:t>
      </w:r>
      <w:r w:rsidRPr="00A27CD1">
        <w:rPr>
          <w:rFonts w:ascii="Arial" w:hAnsi="Arial"/>
          <w:i/>
          <w:iCs/>
          <w:color w:val="000000" w:themeColor="text1"/>
          <w:position w:val="4"/>
          <w:sz w:val="24"/>
        </w:rPr>
        <w:lastRenderedPageBreak/>
        <w:t xml:space="preserve">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6AC13DCA" w14:textId="77777777" w:rsidR="003B01C2" w:rsidRPr="00A27CD1" w:rsidRDefault="003B01C2" w:rsidP="003B01C2">
      <w:pPr>
        <w:spacing w:after="120"/>
        <w:jc w:val="both"/>
        <w:rPr>
          <w:rFonts w:ascii="Arial" w:hAnsi="Arial"/>
          <w:bCs/>
          <w:sz w:val="24"/>
        </w:rPr>
      </w:pPr>
      <w:r w:rsidRPr="00A27CD1">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126C648C"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35A137E"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1AAB14D"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C60995C"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0E835B8" w14:textId="77777777" w:rsidR="003B01C2" w:rsidRPr="00A27CD1" w:rsidRDefault="003B01C2" w:rsidP="003B01C2">
      <w:pPr>
        <w:spacing w:after="120"/>
        <w:ind w:left="567" w:right="567"/>
        <w:jc w:val="both"/>
        <w:rPr>
          <w:rFonts w:ascii="Arial" w:hAnsi="Arial"/>
          <w:i/>
          <w:iCs/>
          <w:color w:val="000000" w:themeColor="text1"/>
          <w:position w:val="4"/>
          <w:sz w:val="24"/>
        </w:rPr>
      </w:pPr>
      <w:r w:rsidRPr="00A27CD1">
        <w:rPr>
          <w:rFonts w:ascii="Arial" w:hAnsi="Arial"/>
          <w:i/>
          <w:iCs/>
          <w:color w:val="000000" w:themeColor="text1"/>
          <w:position w:val="4"/>
          <w:sz w:val="24"/>
        </w:rPr>
        <w:lastRenderedPageBreak/>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67617868" w14:textId="77777777" w:rsidR="003B01C2" w:rsidRPr="00A27CD1" w:rsidRDefault="003B01C2" w:rsidP="003B01C2">
      <w:pPr>
        <w:spacing w:after="120"/>
        <w:jc w:val="both"/>
        <w:rPr>
          <w:rFonts w:ascii="Arial" w:hAnsi="Arial"/>
          <w:sz w:val="24"/>
        </w:rPr>
      </w:pPr>
      <w:r w:rsidRPr="00A27CD1">
        <w:rPr>
          <w:rFonts w:ascii="Arial" w:hAnsi="Arial"/>
          <w:sz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21552033" w14:textId="77777777" w:rsidR="003B01C2" w:rsidRPr="001760D2" w:rsidRDefault="003B01C2" w:rsidP="003B01C2">
      <w:pPr>
        <w:spacing w:after="120"/>
        <w:jc w:val="both"/>
        <w:rPr>
          <w:rFonts w:ascii="Arial" w:hAnsi="Arial"/>
          <w:sz w:val="24"/>
        </w:rPr>
      </w:pPr>
    </w:p>
    <w:p w14:paraId="18A90D9B" w14:textId="77777777" w:rsidR="00302EEE" w:rsidRPr="00302EEE" w:rsidRDefault="003B01C2" w:rsidP="003B01C2">
      <w:pPr>
        <w:spacing w:after="120"/>
        <w:ind w:left="567" w:right="567"/>
        <w:jc w:val="both"/>
        <w:rPr>
          <w:rFonts w:ascii="Arial" w:hAnsi="Arial"/>
          <w:bCs/>
          <w:i/>
          <w:iCs/>
          <w:sz w:val="24"/>
        </w:rPr>
      </w:pPr>
      <w:bookmarkStart w:id="738" w:name="_Toc112234700"/>
      <w:bookmarkStart w:id="739" w:name="_Toc112855615"/>
      <w:bookmarkStart w:id="740" w:name="_Toc189214258"/>
      <w:r w:rsidRPr="00302EEE">
        <w:rPr>
          <w:rFonts w:ascii="Arial" w:hAnsi="Arial"/>
          <w:bCs/>
          <w:i/>
          <w:iCs/>
          <w:sz w:val="24"/>
        </w:rPr>
        <w:t>In virtute autem scientiam</w:t>
      </w:r>
      <w:bookmarkEnd w:id="738"/>
      <w:bookmarkEnd w:id="739"/>
      <w:bookmarkEnd w:id="740"/>
      <w:r w:rsidR="00A27CD1" w:rsidRPr="00302EEE">
        <w:rPr>
          <w:rFonts w:ascii="Arial" w:hAnsi="Arial"/>
          <w:bCs/>
          <w:i/>
          <w:iCs/>
          <w:sz w:val="24"/>
        </w:rPr>
        <w:t xml:space="preserve"> </w:t>
      </w:r>
    </w:p>
    <w:p w14:paraId="48B3A57C" w14:textId="0EA630C1" w:rsidR="003B01C2" w:rsidRPr="00302EEE" w:rsidRDefault="003B01C2" w:rsidP="003B01C2">
      <w:pPr>
        <w:spacing w:after="120"/>
        <w:ind w:left="567" w:right="567"/>
        <w:jc w:val="both"/>
        <w:rPr>
          <w:rFonts w:ascii="Arial" w:hAnsi="Arial"/>
          <w:bCs/>
          <w:sz w:val="24"/>
        </w:rPr>
      </w:pPr>
      <w:r w:rsidRPr="00302EEE">
        <w:rPr>
          <w:rFonts w:ascii="Arial" w:hAnsi="Arial"/>
          <w:bCs/>
          <w:sz w:val="24"/>
        </w:rPr>
        <w:t xml:space="preserve">Alla virtù la conoscenza, </w:t>
      </w:r>
    </w:p>
    <w:p w14:paraId="2EE06090" w14:textId="77777777" w:rsidR="003B01C2" w:rsidRPr="00302EEE" w:rsidRDefault="003B01C2" w:rsidP="003B01C2">
      <w:pPr>
        <w:spacing w:after="120"/>
        <w:ind w:left="567" w:right="567"/>
        <w:jc w:val="both"/>
        <w:rPr>
          <w:rFonts w:ascii="Greek" w:hAnsi="Greek"/>
          <w:bCs/>
          <w:sz w:val="28"/>
        </w:rPr>
      </w:pPr>
      <w:r w:rsidRPr="00302EEE">
        <w:rPr>
          <w:rFonts w:ascii="Greek" w:hAnsi="Greek"/>
          <w:bCs/>
          <w:sz w:val="28"/>
        </w:rPr>
        <w:t>™n d tÍ ¢retÍ t¾n gnîsin,</w:t>
      </w:r>
    </w:p>
    <w:p w14:paraId="70E537F8" w14:textId="77777777" w:rsidR="003B01C2" w:rsidRPr="001760D2" w:rsidRDefault="003B01C2" w:rsidP="003B01C2">
      <w:pPr>
        <w:autoSpaceDE w:val="0"/>
        <w:autoSpaceDN w:val="0"/>
        <w:adjustRightInd w:val="0"/>
        <w:rPr>
          <w:b/>
          <w:bCs/>
        </w:rPr>
      </w:pPr>
    </w:p>
    <w:p w14:paraId="24A1261F" w14:textId="77777777" w:rsidR="003B01C2" w:rsidRPr="00302EEE"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LA CONOSCENZA.</w:t>
      </w:r>
      <w:r w:rsidRPr="001760D2">
        <w:rPr>
          <w:rFonts w:ascii="Arial" w:eastAsia="Calibri" w:hAnsi="Arial"/>
          <w:sz w:val="24"/>
          <w:lang w:eastAsia="en-US"/>
        </w:rPr>
        <w:t xml:space="preserve"> </w:t>
      </w:r>
      <w:r w:rsidRPr="00302EEE">
        <w:rPr>
          <w:rFonts w:ascii="Arial" w:eastAsia="Calibri" w:hAnsi="Arial"/>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55404502" w14:textId="77777777" w:rsidR="003B01C2" w:rsidRPr="00302EEE" w:rsidRDefault="003B01C2" w:rsidP="003B01C2">
      <w:pPr>
        <w:spacing w:after="120"/>
        <w:jc w:val="both"/>
        <w:rPr>
          <w:rFonts w:ascii="Arial" w:eastAsia="Calibri" w:hAnsi="Arial"/>
          <w:sz w:val="24"/>
          <w:lang w:eastAsia="en-US"/>
        </w:rPr>
      </w:pPr>
      <w:r w:rsidRPr="00302EEE">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1DA43E16" w14:textId="696B07F4" w:rsidR="003B01C2" w:rsidRPr="00302EEE" w:rsidRDefault="003B01C2" w:rsidP="003B01C2">
      <w:pPr>
        <w:spacing w:after="120"/>
        <w:jc w:val="both"/>
        <w:rPr>
          <w:rFonts w:ascii="Arial" w:eastAsia="Calibri" w:hAnsi="Arial"/>
          <w:sz w:val="24"/>
          <w:lang w:eastAsia="en-US"/>
        </w:rPr>
      </w:pPr>
      <w:r w:rsidRPr="00302EEE">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w:t>
      </w:r>
      <w:r w:rsidRPr="00302EEE">
        <w:rPr>
          <w:rFonts w:ascii="Arial" w:eastAsia="Calibri" w:hAnsi="Arial"/>
          <w:sz w:val="24"/>
          <w:lang w:eastAsia="en-US"/>
        </w:rPr>
        <w:lastRenderedPageBreak/>
        <w:t>Spirito Santo, il Padre e il Figlio vivono di amore eterno, infinito, sempre nuovo, l’Uno per l’Altro. Conoscenza eterna e amore eterno sono nel Padre e nel Figlio e nello Spirito Santo una cosa sola. Grande</w:t>
      </w:r>
      <w:r w:rsidR="00276B76" w:rsidRPr="00302EEE">
        <w:rPr>
          <w:rFonts w:ascii="Arial" w:eastAsia="Calibri" w:hAnsi="Arial"/>
          <w:sz w:val="24"/>
          <w:lang w:eastAsia="en-US"/>
        </w:rPr>
        <w:t xml:space="preserve"> </w:t>
      </w:r>
      <w:r w:rsidRPr="00302EEE">
        <w:rPr>
          <w:rFonts w:ascii="Arial" w:eastAsia="Calibri" w:hAnsi="Arial"/>
          <w:sz w:val="24"/>
          <w:lang w:eastAsia="en-US"/>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40EE9C19" w14:textId="77777777" w:rsidR="003B01C2" w:rsidRPr="00302EEE" w:rsidRDefault="003B01C2" w:rsidP="003B01C2">
      <w:pPr>
        <w:spacing w:after="120"/>
        <w:ind w:left="567" w:right="567"/>
        <w:jc w:val="both"/>
        <w:rPr>
          <w:rFonts w:ascii="Arial" w:eastAsia="Calibri" w:hAnsi="Arial"/>
          <w:i/>
          <w:iCs/>
          <w:color w:val="000000" w:themeColor="text1"/>
          <w:position w:val="4"/>
          <w:sz w:val="24"/>
          <w:lang w:eastAsia="en-US"/>
        </w:rPr>
      </w:pPr>
      <w:r w:rsidRPr="00302EEE">
        <w:rPr>
          <w:rFonts w:ascii="Arial" w:eastAsia="Calibri" w:hAnsi="Arial"/>
          <w:i/>
          <w:iCs/>
          <w:color w:val="000000" w:themeColor="text1"/>
          <w:position w:val="4"/>
          <w:sz w:val="24"/>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1CE73736" w14:textId="5843B057" w:rsidR="003B01C2" w:rsidRPr="00302EEE" w:rsidRDefault="003B01C2" w:rsidP="003B01C2">
      <w:pPr>
        <w:spacing w:after="120"/>
        <w:ind w:left="567" w:right="567"/>
        <w:jc w:val="both"/>
        <w:rPr>
          <w:rFonts w:ascii="Arial" w:eastAsia="Calibri" w:hAnsi="Arial"/>
          <w:i/>
          <w:iCs/>
          <w:color w:val="000000" w:themeColor="text1"/>
          <w:position w:val="4"/>
          <w:sz w:val="24"/>
          <w:lang w:eastAsia="en-US"/>
        </w:rPr>
      </w:pPr>
      <w:r w:rsidRPr="00302EEE">
        <w:rPr>
          <w:rFonts w:ascii="Arial" w:eastAsia="Calibri" w:hAnsi="Arial"/>
          <w:i/>
          <w:iCs/>
          <w:color w:val="000000" w:themeColor="text1"/>
          <w:position w:val="4"/>
          <w:sz w:val="24"/>
          <w:lang w:eastAsia="en-US"/>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w:t>
      </w:r>
      <w:r w:rsidR="00276B76" w:rsidRPr="00302EEE">
        <w:rPr>
          <w:rFonts w:ascii="Arial" w:eastAsia="Calibri" w:hAnsi="Arial"/>
          <w:i/>
          <w:iCs/>
          <w:color w:val="000000" w:themeColor="text1"/>
          <w:position w:val="4"/>
          <w:sz w:val="24"/>
          <w:lang w:eastAsia="en-US"/>
        </w:rPr>
        <w:t xml:space="preserve"> </w:t>
      </w:r>
      <w:r w:rsidRPr="00302EEE">
        <w:rPr>
          <w:rFonts w:ascii="Arial" w:eastAsia="Calibri" w:hAnsi="Arial"/>
          <w:i/>
          <w:iCs/>
          <w:color w:val="000000" w:themeColor="text1"/>
          <w:position w:val="4"/>
          <w:sz w:val="24"/>
          <w:lang w:eastAsia="en-US"/>
        </w:rPr>
        <w:t xml:space="preserve">più facilmente il sovrano? (Sap 13,1-19). </w:t>
      </w:r>
    </w:p>
    <w:p w14:paraId="6D3DDB12" w14:textId="77777777" w:rsidR="003B01C2" w:rsidRPr="00302EEE" w:rsidRDefault="003B01C2" w:rsidP="003B01C2">
      <w:pPr>
        <w:spacing w:after="120"/>
        <w:jc w:val="both"/>
        <w:rPr>
          <w:rFonts w:ascii="Arial" w:eastAsia="Calibri" w:hAnsi="Arial"/>
          <w:bCs/>
          <w:sz w:val="24"/>
          <w:lang w:eastAsia="en-US"/>
        </w:rPr>
      </w:pPr>
      <w:r w:rsidRPr="00302EEE">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w:t>
      </w:r>
      <w:r w:rsidRPr="00302EEE">
        <w:rPr>
          <w:rFonts w:ascii="Arial" w:eastAsia="Calibri" w:hAnsi="Arial"/>
          <w:bCs/>
          <w:sz w:val="24"/>
          <w:lang w:eastAsia="en-US"/>
        </w:rPr>
        <w:lastRenderedPageBreak/>
        <w:t xml:space="preserve">anche in un solo iota dovessero annullare la Parola, così come essa è contenuta nelle Scritture Profetiche. </w:t>
      </w:r>
    </w:p>
    <w:p w14:paraId="790A342D" w14:textId="77777777" w:rsidR="003B01C2" w:rsidRPr="00302EEE" w:rsidRDefault="003B01C2" w:rsidP="003B01C2">
      <w:pPr>
        <w:spacing w:after="120"/>
        <w:jc w:val="both"/>
        <w:rPr>
          <w:rFonts w:ascii="Arial" w:eastAsia="Calibri" w:hAnsi="Arial"/>
          <w:bCs/>
          <w:sz w:val="24"/>
          <w:lang w:eastAsia="en-US"/>
        </w:rPr>
      </w:pPr>
      <w:r w:rsidRPr="00302EEE">
        <w:rPr>
          <w:rFonts w:ascii="Arial" w:eastAsia="Calibri" w:hAnsi="Arial"/>
          <w:bCs/>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17809F42" w14:textId="77777777" w:rsidR="003B01C2" w:rsidRPr="00302EEE" w:rsidRDefault="003B01C2" w:rsidP="003B01C2">
      <w:pPr>
        <w:spacing w:after="120"/>
        <w:jc w:val="both"/>
        <w:rPr>
          <w:rFonts w:ascii="Arial" w:eastAsia="Calibri" w:hAnsi="Arial"/>
          <w:bCs/>
          <w:sz w:val="24"/>
          <w:lang w:eastAsia="en-US"/>
        </w:rPr>
      </w:pPr>
      <w:r w:rsidRPr="00302EEE">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3C6A52A9" w14:textId="62E1DBD9" w:rsidR="003B01C2" w:rsidRPr="00302EEE" w:rsidRDefault="003B01C2" w:rsidP="003B01C2">
      <w:pPr>
        <w:spacing w:after="120"/>
        <w:jc w:val="both"/>
        <w:rPr>
          <w:rFonts w:ascii="Arial" w:eastAsia="Calibri" w:hAnsi="Arial"/>
          <w:bCs/>
          <w:sz w:val="24"/>
          <w:lang w:eastAsia="en-US"/>
        </w:rPr>
      </w:pPr>
      <w:r w:rsidRPr="00302EEE">
        <w:rPr>
          <w:rFonts w:ascii="Arial" w:eastAsia="Calibri" w:hAnsi="Arial"/>
          <w:bCs/>
          <w:sz w:val="24"/>
          <w:lang w:eastAsia="en-US"/>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276B76" w:rsidRPr="00302EEE">
        <w:rPr>
          <w:rFonts w:ascii="Arial" w:eastAsia="Calibri" w:hAnsi="Arial"/>
          <w:bCs/>
          <w:sz w:val="24"/>
          <w:lang w:eastAsia="en-US"/>
        </w:rPr>
        <w:t xml:space="preserve"> </w:t>
      </w:r>
    </w:p>
    <w:p w14:paraId="55F1F343" w14:textId="77777777" w:rsidR="003B01C2" w:rsidRPr="00302EEE" w:rsidRDefault="003B01C2" w:rsidP="003B01C2">
      <w:pPr>
        <w:spacing w:after="120"/>
        <w:jc w:val="both"/>
        <w:rPr>
          <w:rFonts w:ascii="Arial" w:eastAsia="Calibri" w:hAnsi="Arial"/>
          <w:bCs/>
          <w:color w:val="000000" w:themeColor="text1"/>
          <w:sz w:val="24"/>
          <w:lang w:eastAsia="en-US"/>
        </w:rPr>
      </w:pPr>
      <w:r w:rsidRPr="00302EEE">
        <w:rPr>
          <w:rFonts w:ascii="Arial" w:eastAsia="Calibri" w:hAnsi="Arial"/>
          <w:bCs/>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3E0E3153" w14:textId="0270996C" w:rsidR="003B01C2" w:rsidRPr="00302EEE" w:rsidRDefault="003B01C2" w:rsidP="003B01C2">
      <w:pPr>
        <w:spacing w:after="120"/>
        <w:jc w:val="both"/>
        <w:rPr>
          <w:rFonts w:ascii="Arial" w:eastAsia="Calibri" w:hAnsi="Arial"/>
          <w:bCs/>
          <w:color w:val="000000" w:themeColor="text1"/>
          <w:sz w:val="24"/>
          <w:lang w:eastAsia="en-US"/>
        </w:rPr>
      </w:pPr>
      <w:r w:rsidRPr="00302EEE">
        <w:rPr>
          <w:rFonts w:ascii="Arial" w:eastAsia="Calibri" w:hAnsi="Arial"/>
          <w:bCs/>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276B76" w:rsidRPr="00302EEE">
        <w:rPr>
          <w:rFonts w:ascii="Arial" w:eastAsia="Calibri" w:hAnsi="Arial"/>
          <w:bCs/>
          <w:color w:val="000000" w:themeColor="text1"/>
          <w:sz w:val="24"/>
          <w:lang w:eastAsia="en-US"/>
        </w:rPr>
        <w:t xml:space="preserve"> </w:t>
      </w:r>
    </w:p>
    <w:p w14:paraId="41870AC7" w14:textId="77777777" w:rsidR="003B01C2" w:rsidRPr="00302EEE" w:rsidRDefault="003B01C2" w:rsidP="003B01C2">
      <w:pPr>
        <w:spacing w:after="120"/>
        <w:jc w:val="both"/>
        <w:rPr>
          <w:rFonts w:ascii="Arial" w:eastAsia="Calibri" w:hAnsi="Arial"/>
          <w:bCs/>
          <w:sz w:val="24"/>
          <w:lang w:eastAsia="en-US"/>
        </w:rPr>
      </w:pPr>
      <w:r w:rsidRPr="00302EEE">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w:t>
      </w:r>
      <w:r w:rsidRPr="00302EEE">
        <w:rPr>
          <w:rFonts w:ascii="Arial" w:eastAsia="Calibri" w:hAnsi="Arial"/>
          <w:bCs/>
          <w:sz w:val="24"/>
          <w:lang w:eastAsia="en-US"/>
        </w:rPr>
        <w:lastRenderedPageBreak/>
        <w:t xml:space="preserve">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74B55506" w14:textId="77777777" w:rsidR="003B01C2" w:rsidRPr="00302EEE" w:rsidRDefault="003B01C2" w:rsidP="003B01C2">
      <w:pPr>
        <w:spacing w:after="120"/>
        <w:ind w:left="567" w:right="567"/>
        <w:jc w:val="both"/>
        <w:rPr>
          <w:rFonts w:ascii="Arial" w:eastAsia="Calibri" w:hAnsi="Arial"/>
          <w:i/>
          <w:iCs/>
          <w:color w:val="000000" w:themeColor="text1"/>
          <w:position w:val="4"/>
          <w:sz w:val="24"/>
          <w:lang w:eastAsia="en-US"/>
        </w:rPr>
      </w:pPr>
      <w:r w:rsidRPr="00302EEE">
        <w:rPr>
          <w:rFonts w:ascii="Arial" w:eastAsia="Calibri" w:hAnsi="Arial"/>
          <w:i/>
          <w:iCs/>
          <w:color w:val="000000" w:themeColor="text1"/>
          <w:position w:val="4"/>
          <w:sz w:val="2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B8BB420" w14:textId="77777777" w:rsidR="003B01C2" w:rsidRPr="00302EEE" w:rsidRDefault="003B01C2" w:rsidP="003B01C2">
      <w:pPr>
        <w:spacing w:after="120"/>
        <w:ind w:left="567" w:right="567"/>
        <w:jc w:val="both"/>
        <w:rPr>
          <w:rFonts w:ascii="Arial" w:eastAsia="Calibri" w:hAnsi="Arial"/>
          <w:i/>
          <w:iCs/>
          <w:color w:val="000000" w:themeColor="text1"/>
          <w:position w:val="4"/>
          <w:sz w:val="24"/>
          <w:lang w:eastAsia="en-US"/>
        </w:rPr>
      </w:pPr>
      <w:r w:rsidRPr="00302EEE">
        <w:rPr>
          <w:rFonts w:ascii="Arial" w:eastAsia="Calibri" w:hAnsi="Arial"/>
          <w:i/>
          <w:iCs/>
          <w:color w:val="000000" w:themeColor="text1"/>
          <w:position w:val="4"/>
          <w:sz w:val="2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98A0DA8" w14:textId="77777777" w:rsidR="003B01C2" w:rsidRPr="00302EEE" w:rsidRDefault="003B01C2" w:rsidP="003B01C2">
      <w:pPr>
        <w:spacing w:after="120"/>
        <w:ind w:left="567" w:right="567"/>
        <w:jc w:val="both"/>
        <w:rPr>
          <w:rFonts w:ascii="Arial" w:eastAsia="Calibri" w:hAnsi="Arial"/>
          <w:i/>
          <w:iCs/>
          <w:color w:val="000000" w:themeColor="text1"/>
          <w:position w:val="4"/>
          <w:sz w:val="24"/>
          <w:lang w:eastAsia="en-US"/>
        </w:rPr>
      </w:pPr>
      <w:r w:rsidRPr="00302EEE">
        <w:rPr>
          <w:rFonts w:ascii="Arial" w:eastAsia="Calibri" w:hAnsi="Arial"/>
          <w:i/>
          <w:iCs/>
          <w:color w:val="000000" w:themeColor="text1"/>
          <w:position w:val="4"/>
          <w:sz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703AE4BB" w14:textId="77777777" w:rsidR="003B01C2" w:rsidRPr="00302EEE" w:rsidRDefault="003B01C2" w:rsidP="003B01C2">
      <w:pPr>
        <w:spacing w:after="120"/>
        <w:jc w:val="both"/>
        <w:rPr>
          <w:rFonts w:ascii="Arial" w:eastAsia="Calibri" w:hAnsi="Arial"/>
          <w:bCs/>
          <w:sz w:val="24"/>
          <w:lang w:eastAsia="en-US"/>
        </w:rPr>
      </w:pPr>
      <w:r w:rsidRPr="00302EEE">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E65E00F"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Il Vangelo non va annunciato.</w:t>
      </w:r>
      <w:r w:rsidRPr="001760D2">
        <w:rPr>
          <w:rFonts w:ascii="Arial" w:eastAsia="Calibri" w:hAnsi="Arial"/>
          <w:sz w:val="24"/>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w:t>
      </w:r>
      <w:r w:rsidRPr="001760D2">
        <w:rPr>
          <w:rFonts w:ascii="Arial" w:eastAsia="Calibri" w:hAnsi="Arial"/>
          <w:sz w:val="24"/>
        </w:rPr>
        <w:lastRenderedPageBreak/>
        <w:t xml:space="preserve">tenebre e nell’ombra della morte. Questo cammino si consuma per l’uomo nella grande idolatria e in ogni immoralità. Non vedere questi frutti di male universale è grande cecità. </w:t>
      </w:r>
    </w:p>
    <w:p w14:paraId="45515852"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 xml:space="preserve">Che tutte le religioni sono uguali. </w:t>
      </w:r>
      <w:r w:rsidRPr="001760D2">
        <w:rPr>
          <w:rFonts w:ascii="Arial" w:eastAsia="Calibri" w:hAnsi="Arial"/>
          <w:sz w:val="24"/>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5CB61675"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 xml:space="preserve">Che possiamo creare la fratellanza universale senza Cristo. </w:t>
      </w:r>
      <w:r w:rsidRPr="001760D2">
        <w:rPr>
          <w:rFonts w:ascii="Arial" w:eastAsia="Calibri" w:hAnsi="Arial"/>
          <w:sz w:val="24"/>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50886A15"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ogni tendenza sessuale è uguale dinanzi a Dio.</w:t>
      </w:r>
      <w:r w:rsidRPr="001760D2">
        <w:rPr>
          <w:rFonts w:ascii="Arial" w:eastAsia="Calibri" w:hAnsi="Arial"/>
          <w:sz w:val="24"/>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1C5A90D5"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possiamo salvare la terra senza salvare l’uomo</w:t>
      </w:r>
      <w:r w:rsidRPr="001760D2">
        <w:rPr>
          <w:rFonts w:ascii="Arial" w:eastAsia="Calibri" w:hAnsi="Arial"/>
          <w:sz w:val="24"/>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5972EFC1"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 xml:space="preserve">Che nel corpo di Cristo siamo tutti uguali. </w:t>
      </w:r>
      <w:r w:rsidRPr="001760D2">
        <w:rPr>
          <w:rFonts w:ascii="Arial" w:eastAsia="Calibri" w:hAnsi="Arial"/>
          <w:sz w:val="24"/>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w:t>
      </w:r>
      <w:r w:rsidRPr="001760D2">
        <w:rPr>
          <w:rFonts w:ascii="Arial" w:eastAsia="Calibri" w:hAnsi="Arial"/>
          <w:sz w:val="24"/>
        </w:rPr>
        <w:lastRenderedPageBreak/>
        <w:t xml:space="preserve">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296497AE"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 xml:space="preserve">Che la vita eterna è data a tutti. </w:t>
      </w:r>
      <w:r w:rsidRPr="001760D2">
        <w:rPr>
          <w:rFonts w:ascii="Arial" w:eastAsia="Calibri" w:hAnsi="Arial"/>
          <w:sz w:val="24"/>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131BBC84"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Dio è solo misericordia</w:t>
      </w:r>
      <w:r w:rsidRPr="001760D2">
        <w:rPr>
          <w:rFonts w:ascii="Arial" w:eastAsia="Calibri" w:hAnsi="Arial"/>
          <w:sz w:val="24"/>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2A1BC050"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Cristo non serve per essere salvati.</w:t>
      </w:r>
      <w:r w:rsidRPr="001760D2">
        <w:rPr>
          <w:rFonts w:ascii="Arial" w:eastAsia="Calibri" w:hAnsi="Arial"/>
          <w:sz w:val="24"/>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05AD84EC"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non c’è distinzione tra una confessione cristiana e un’altra.</w:t>
      </w:r>
      <w:r w:rsidRPr="001760D2">
        <w:rPr>
          <w:rFonts w:ascii="Arial" w:eastAsia="Calibri" w:hAnsi="Arial"/>
          <w:sz w:val="24"/>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w:t>
      </w:r>
      <w:r w:rsidRPr="001760D2">
        <w:rPr>
          <w:rFonts w:ascii="Arial" w:eastAsia="Calibri" w:hAnsi="Arial"/>
          <w:sz w:val="24"/>
        </w:rPr>
        <w:lastRenderedPageBreak/>
        <w:t>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6CD10CA0" w14:textId="6EC6475A"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il laicato ha la sua autonomia ed essa va rispettata.</w:t>
      </w:r>
      <w:r w:rsidRPr="001760D2">
        <w:rPr>
          <w:rFonts w:ascii="Arial" w:eastAsia="Calibri" w:hAnsi="Arial"/>
          <w:sz w:val="24"/>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276B76" w:rsidRPr="001760D2">
        <w:rPr>
          <w:rFonts w:ascii="Arial" w:eastAsia="Calibri" w:hAnsi="Arial"/>
          <w:sz w:val="24"/>
        </w:rPr>
        <w:t xml:space="preserve"> </w:t>
      </w:r>
      <w:r w:rsidRPr="001760D2">
        <w:rPr>
          <w:rFonts w:ascii="Arial" w:eastAsia="Calibri" w:hAnsi="Arial"/>
          <w:sz w:val="24"/>
        </w:rPr>
        <w:t xml:space="preserve">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2ADE4D7D"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il peccato non è più peccato. Basta solo il desiderio di essere con il Signore.</w:t>
      </w:r>
      <w:r w:rsidRPr="001760D2">
        <w:rPr>
          <w:rFonts w:ascii="Arial" w:eastAsia="Calibri" w:hAnsi="Arial"/>
          <w:sz w:val="24"/>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2D4F7586"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ci si deve guardare da una morale rigida.</w:t>
      </w:r>
      <w:r w:rsidRPr="001760D2">
        <w:rPr>
          <w:rFonts w:ascii="Arial" w:eastAsia="Calibri" w:hAnsi="Arial"/>
          <w:sz w:val="24"/>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5C5C6999" w14:textId="35666A4A"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si deve abbattere il clericalismo.</w:t>
      </w:r>
      <w:r w:rsidRPr="001760D2">
        <w:rPr>
          <w:rFonts w:ascii="Arial" w:eastAsia="Calibri" w:hAnsi="Arial"/>
          <w:sz w:val="24"/>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w:t>
      </w:r>
      <w:r w:rsidRPr="001760D2">
        <w:rPr>
          <w:rFonts w:ascii="Arial" w:eastAsia="Calibri" w:hAnsi="Arial"/>
          <w:sz w:val="24"/>
        </w:rPr>
        <w:lastRenderedPageBreak/>
        <w:t>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w:t>
      </w:r>
      <w:r w:rsidR="00276B76" w:rsidRPr="001760D2">
        <w:rPr>
          <w:rFonts w:ascii="Arial" w:eastAsia="Calibri" w:hAnsi="Arial"/>
          <w:sz w:val="24"/>
        </w:rPr>
        <w:t xml:space="preserve"> </w:t>
      </w:r>
      <w:r w:rsidRPr="001760D2">
        <w:rPr>
          <w:rFonts w:ascii="Arial" w:eastAsia="Calibri" w:hAnsi="Arial"/>
          <w:sz w:val="24"/>
        </w:rPr>
        <w:t>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604BFD34" w14:textId="77777777" w:rsidR="003B01C2" w:rsidRPr="001760D2" w:rsidRDefault="003B01C2" w:rsidP="00302EEE">
      <w:pPr>
        <w:spacing w:after="120"/>
        <w:jc w:val="both"/>
        <w:rPr>
          <w:rFonts w:ascii="Arial" w:eastAsia="Calibri" w:hAnsi="Arial"/>
          <w:sz w:val="24"/>
        </w:rPr>
      </w:pPr>
      <w:r w:rsidRPr="001760D2">
        <w:rPr>
          <w:rFonts w:ascii="Arial" w:eastAsia="Calibri" w:hAnsi="Arial"/>
          <w:b/>
          <w:sz w:val="24"/>
        </w:rPr>
        <w:t>Che nessuno di noi può giudicare l’altro</w:t>
      </w:r>
      <w:r w:rsidRPr="001760D2">
        <w:rPr>
          <w:rFonts w:ascii="Arial" w:eastAsia="Calibri" w:hAnsi="Arial"/>
          <w:sz w:val="24"/>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E3D9FF0" w14:textId="77777777" w:rsidR="003B01C2" w:rsidRPr="00302EEE" w:rsidRDefault="003B01C2" w:rsidP="003B01C2">
      <w:pPr>
        <w:spacing w:after="120"/>
        <w:jc w:val="both"/>
        <w:rPr>
          <w:rFonts w:ascii="Arial" w:eastAsia="Calibri" w:hAnsi="Arial"/>
          <w:sz w:val="24"/>
          <w:lang w:eastAsia="en-US"/>
        </w:rPr>
      </w:pPr>
      <w:r w:rsidRPr="00302EEE">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7D2D912D" w14:textId="77777777" w:rsidR="003B01C2" w:rsidRPr="00302EEE" w:rsidRDefault="003B01C2" w:rsidP="003B01C2">
      <w:pPr>
        <w:spacing w:after="120"/>
        <w:jc w:val="both"/>
        <w:rPr>
          <w:rFonts w:ascii="Arial" w:hAnsi="Arial" w:cs="Arial"/>
          <w:sz w:val="24"/>
          <w:szCs w:val="24"/>
        </w:rPr>
      </w:pPr>
      <w:r w:rsidRPr="00302EEE">
        <w:rPr>
          <w:rFonts w:ascii="Arial" w:eastAsia="Calibri" w:hAnsi="Arial" w:cs="Arial"/>
          <w:sz w:val="24"/>
          <w:lang w:eastAsia="en-US"/>
        </w:rPr>
        <w:t xml:space="preserve">Scrivevamo qualche tempo addietro: </w:t>
      </w:r>
      <w:r w:rsidRPr="00302EEE">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58276721" w14:textId="77777777" w:rsidR="003B01C2" w:rsidRPr="00302EEE" w:rsidRDefault="003B01C2" w:rsidP="003B01C2">
      <w:pPr>
        <w:spacing w:after="120"/>
        <w:ind w:left="567" w:right="567"/>
        <w:jc w:val="both"/>
        <w:rPr>
          <w:rFonts w:ascii="Arial" w:hAnsi="Arial" w:cs="Arial"/>
          <w:color w:val="000000" w:themeColor="text1"/>
          <w:position w:val="4"/>
          <w:sz w:val="24"/>
          <w:szCs w:val="24"/>
        </w:rPr>
      </w:pPr>
      <w:r w:rsidRPr="00302EEE">
        <w:rPr>
          <w:rFonts w:ascii="Arial" w:hAnsi="Arial" w:cs="Arial"/>
          <w:i/>
          <w:color w:val="000000" w:themeColor="text1"/>
          <w:position w:val="4"/>
          <w:sz w:val="24"/>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w:t>
      </w:r>
      <w:r w:rsidRPr="00302EEE">
        <w:rPr>
          <w:rFonts w:ascii="Arial" w:hAnsi="Arial" w:cs="Arial"/>
          <w:i/>
          <w:color w:val="000000" w:themeColor="text1"/>
          <w:position w:val="4"/>
          <w:sz w:val="24"/>
          <w:szCs w:val="24"/>
        </w:rPr>
        <w:lastRenderedPageBreak/>
        <w:t>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302EEE">
        <w:rPr>
          <w:rFonts w:ascii="Arial" w:hAnsi="Arial" w:cs="Arial"/>
          <w:color w:val="000000" w:themeColor="text1"/>
          <w:position w:val="4"/>
          <w:sz w:val="24"/>
          <w:szCs w:val="24"/>
        </w:rPr>
        <w:t xml:space="preserve"> (Gl 1,2-7). </w:t>
      </w:r>
    </w:p>
    <w:p w14:paraId="7AAC3985" w14:textId="77777777" w:rsidR="003B01C2" w:rsidRPr="00302EEE" w:rsidRDefault="003B01C2" w:rsidP="003B01C2">
      <w:pPr>
        <w:spacing w:after="120"/>
        <w:jc w:val="both"/>
        <w:rPr>
          <w:rFonts w:ascii="Arial" w:hAnsi="Arial" w:cs="Arial"/>
          <w:bCs/>
          <w:color w:val="000000"/>
          <w:sz w:val="24"/>
          <w:szCs w:val="24"/>
        </w:rPr>
      </w:pPr>
      <w:r w:rsidRPr="00302EEE">
        <w:rPr>
          <w:rFonts w:ascii="Arial" w:hAnsi="Arial" w:cs="Arial"/>
          <w:bCs/>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3C27B008" w14:textId="77777777" w:rsidR="003B01C2" w:rsidRPr="00302EEE" w:rsidRDefault="003B01C2" w:rsidP="003B01C2">
      <w:pPr>
        <w:spacing w:after="120"/>
        <w:jc w:val="both"/>
        <w:rPr>
          <w:rFonts w:ascii="Arial" w:hAnsi="Arial" w:cs="Arial"/>
          <w:bCs/>
          <w:color w:val="000000"/>
          <w:sz w:val="24"/>
          <w:szCs w:val="24"/>
        </w:rPr>
      </w:pPr>
      <w:r w:rsidRPr="00302EEE">
        <w:rPr>
          <w:rFonts w:ascii="Arial" w:hAnsi="Arial" w:cs="Arial"/>
          <w:bCs/>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5999018A" w14:textId="77777777" w:rsidR="003B01C2" w:rsidRPr="00302EEE" w:rsidRDefault="003B01C2" w:rsidP="003B01C2">
      <w:pPr>
        <w:spacing w:after="120"/>
        <w:jc w:val="both"/>
        <w:rPr>
          <w:rFonts w:ascii="Arial" w:hAnsi="Arial" w:cs="Arial"/>
          <w:bCs/>
          <w:color w:val="000000"/>
          <w:sz w:val="24"/>
          <w:szCs w:val="24"/>
        </w:rPr>
      </w:pPr>
      <w:r w:rsidRPr="00302EEE">
        <w:rPr>
          <w:rFonts w:ascii="Arial" w:hAnsi="Arial" w:cs="Arial"/>
          <w:bCs/>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5DDCF4C8" w14:textId="77777777" w:rsidR="003B01C2" w:rsidRPr="001760D2" w:rsidRDefault="003B01C2" w:rsidP="003B01C2">
      <w:pPr>
        <w:spacing w:after="120"/>
        <w:ind w:left="567" w:right="567"/>
        <w:jc w:val="both"/>
        <w:rPr>
          <w:rFonts w:ascii="Arial" w:hAnsi="Arial" w:cs="Arial"/>
          <w:color w:val="000000" w:themeColor="text1"/>
          <w:position w:val="4"/>
          <w:sz w:val="24"/>
          <w:szCs w:val="24"/>
        </w:rPr>
      </w:pPr>
      <w:r w:rsidRPr="001760D2">
        <w:rPr>
          <w:rFonts w:ascii="Arial" w:hAnsi="Arial" w:cs="Arial"/>
          <w:i/>
          <w:color w:val="000000" w:themeColor="text1"/>
          <w:position w:val="4"/>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1760D2">
        <w:rPr>
          <w:rFonts w:ascii="Arial" w:hAnsi="Arial" w:cs="Arial"/>
          <w:color w:val="000000" w:themeColor="text1"/>
          <w:position w:val="4"/>
          <w:sz w:val="24"/>
          <w:szCs w:val="24"/>
        </w:rPr>
        <w:t xml:space="preserve"> (Gl 2,22-27). </w:t>
      </w:r>
    </w:p>
    <w:p w14:paraId="00A77AD8" w14:textId="77777777" w:rsidR="003B01C2" w:rsidRPr="00302EEE" w:rsidRDefault="003B01C2" w:rsidP="003B01C2">
      <w:pPr>
        <w:spacing w:after="120"/>
        <w:jc w:val="both"/>
        <w:rPr>
          <w:rFonts w:ascii="Arial" w:hAnsi="Arial" w:cs="Arial"/>
          <w:bCs/>
          <w:color w:val="000000"/>
          <w:sz w:val="24"/>
          <w:szCs w:val="24"/>
        </w:rPr>
      </w:pPr>
      <w:r w:rsidRPr="00302EEE">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w:t>
      </w:r>
      <w:r w:rsidRPr="00302EEE">
        <w:rPr>
          <w:rFonts w:ascii="Arial" w:hAnsi="Arial" w:cs="Arial"/>
          <w:bCs/>
          <w:color w:val="000000"/>
          <w:sz w:val="24"/>
          <w:szCs w:val="24"/>
        </w:rPr>
        <w:lastRenderedPageBreak/>
        <w:t xml:space="preserve">sempre in tentazione, sempre abbiamo bisogno della sua mano potente che ci afferri, ci tiri fuori, ci salvi. </w:t>
      </w:r>
    </w:p>
    <w:p w14:paraId="3420704F" w14:textId="77777777" w:rsidR="003B01C2" w:rsidRPr="00302EEE" w:rsidRDefault="003B01C2" w:rsidP="003B01C2">
      <w:pPr>
        <w:spacing w:after="120"/>
        <w:jc w:val="both"/>
        <w:rPr>
          <w:rFonts w:ascii="Arial" w:hAnsi="Arial" w:cs="Arial"/>
          <w:bCs/>
          <w:color w:val="000000"/>
          <w:sz w:val="24"/>
          <w:szCs w:val="24"/>
        </w:rPr>
      </w:pPr>
      <w:r w:rsidRPr="00302EEE">
        <w:rPr>
          <w:rFonts w:ascii="Arial" w:hAnsi="Arial" w:cs="Arial"/>
          <w:bCs/>
          <w:color w:val="000000"/>
          <w:sz w:val="24"/>
          <w:szCs w:val="24"/>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B81573F" w14:textId="77777777" w:rsidR="003B01C2" w:rsidRPr="00302EEE" w:rsidRDefault="003B01C2" w:rsidP="003B01C2">
      <w:pPr>
        <w:spacing w:after="120"/>
        <w:jc w:val="both"/>
        <w:rPr>
          <w:rFonts w:ascii="Arial" w:hAnsi="Arial" w:cs="Arial"/>
          <w:bCs/>
          <w:color w:val="000000"/>
          <w:sz w:val="24"/>
          <w:szCs w:val="24"/>
        </w:rPr>
      </w:pPr>
      <w:r w:rsidRPr="00302EEE">
        <w:rPr>
          <w:rFonts w:ascii="Arial" w:hAnsi="Arial" w:cs="Arial"/>
          <w:bCs/>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BFCFB59" w14:textId="77777777" w:rsidR="003B01C2" w:rsidRPr="00302EEE" w:rsidRDefault="003B01C2" w:rsidP="003B01C2">
      <w:pPr>
        <w:spacing w:after="120"/>
        <w:jc w:val="both"/>
        <w:rPr>
          <w:rFonts w:ascii="Arial" w:hAnsi="Arial" w:cs="Arial"/>
          <w:bCs/>
          <w:color w:val="000000"/>
          <w:szCs w:val="24"/>
        </w:rPr>
      </w:pPr>
      <w:r w:rsidRPr="00302EEE">
        <w:rPr>
          <w:rFonts w:ascii="Arial" w:hAnsi="Arial" w:cs="Arial"/>
          <w:bCs/>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03432CE6" w14:textId="77777777" w:rsidR="003B01C2" w:rsidRPr="00302EEE" w:rsidRDefault="003B01C2" w:rsidP="003B01C2">
      <w:pPr>
        <w:spacing w:after="120"/>
        <w:jc w:val="both"/>
        <w:rPr>
          <w:rFonts w:ascii="Arial" w:hAnsi="Arial"/>
          <w:bCs/>
          <w:sz w:val="24"/>
        </w:rPr>
      </w:pPr>
      <w:r w:rsidRPr="00302EEE">
        <w:rPr>
          <w:rFonts w:ascii="Arial" w:eastAsia="Calibri" w:hAnsi="Arial"/>
          <w:bCs/>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302EEE">
        <w:rPr>
          <w:rFonts w:ascii="Arial" w:hAnsi="Arial"/>
          <w:bCs/>
          <w:sz w:val="24"/>
        </w:rPr>
        <w:t>Traiamo ora qualche verità, a modo di deduzione, da quanto Paolo rivela su Cristo Gesù. Ecco la frase dalla quale partiamo:</w:t>
      </w:r>
    </w:p>
    <w:p w14:paraId="431E236F" w14:textId="77777777" w:rsidR="003B01C2" w:rsidRPr="00302EEE" w:rsidRDefault="003B01C2" w:rsidP="003B01C2">
      <w:pPr>
        <w:spacing w:after="120"/>
        <w:jc w:val="both"/>
        <w:rPr>
          <w:rFonts w:ascii="Arial" w:hAnsi="Arial"/>
          <w:bCs/>
          <w:sz w:val="24"/>
        </w:rPr>
      </w:pPr>
      <w:r w:rsidRPr="00302EEE">
        <w:rPr>
          <w:rFonts w:ascii="Arial" w:hAnsi="Arial"/>
          <w:bCs/>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w:t>
      </w:r>
      <w:r w:rsidRPr="00302EEE">
        <w:rPr>
          <w:rFonts w:ascii="Arial" w:hAnsi="Arial"/>
          <w:bCs/>
          <w:sz w:val="24"/>
        </w:rPr>
        <w:lastRenderedPageBreak/>
        <w:t xml:space="preserve">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764235C9" w14:textId="77777777" w:rsidR="003B01C2" w:rsidRPr="001760D2" w:rsidRDefault="003B01C2" w:rsidP="00302EEE">
      <w:pPr>
        <w:spacing w:after="120"/>
        <w:jc w:val="both"/>
        <w:rPr>
          <w:rFonts w:ascii="Arial" w:hAnsi="Arial"/>
          <w:sz w:val="24"/>
        </w:rPr>
      </w:pPr>
      <w:r w:rsidRPr="001760D2">
        <w:rPr>
          <w:rFonts w:ascii="Arial" w:hAnsi="Arial"/>
          <w:b/>
          <w:sz w:val="24"/>
        </w:rPr>
        <w:t>Prima deduzione:</w:t>
      </w:r>
      <w:r w:rsidRPr="001760D2">
        <w:rPr>
          <w:rFonts w:ascii="Arial" w:hAnsi="Arial"/>
          <w:sz w:val="24"/>
        </w:rPr>
        <w:t xml:space="preserve"> Se noi diciamo che ogni religione è via di salvezza, via di giustificazione, via per entrare noi nella nostra vera umanità, allora Cristo è veramente morto invano. </w:t>
      </w:r>
      <w:r w:rsidRPr="001760D2">
        <w:rPr>
          <w:rFonts w:ascii="Arial" w:hAnsi="Arial"/>
          <w:b/>
          <w:sz w:val="24"/>
        </w:rPr>
        <w:t xml:space="preserve">A che giova la morte di Cristo, se senza la fede in lui posso essere salvato, posso essere liberato dalla schiavitù del peccato e della morte, dalle tenebre e dalla falsità, attraverso la pratica di precetti offerti all’uomo dalle molte religioni? </w:t>
      </w:r>
      <w:r w:rsidRPr="001760D2">
        <w:rPr>
          <w:rFonts w:ascii="Arial" w:hAnsi="Arial"/>
          <w:sz w:val="24"/>
        </w:rPr>
        <w:t>Veramente</w:t>
      </w:r>
      <w:r w:rsidRPr="001760D2">
        <w:rPr>
          <w:rFonts w:ascii="Arial" w:hAnsi="Arial"/>
          <w:b/>
          <w:sz w:val="24"/>
        </w:rPr>
        <w:t xml:space="preserve"> </w:t>
      </w:r>
      <w:r w:rsidRPr="001760D2">
        <w:rPr>
          <w:rFonts w:ascii="Arial" w:hAnsi="Arial"/>
          <w:sz w:val="24"/>
        </w:rPr>
        <w:t xml:space="preserve">Cristo è morto invano. </w:t>
      </w:r>
    </w:p>
    <w:p w14:paraId="65165667" w14:textId="77777777" w:rsidR="003B01C2" w:rsidRPr="001760D2" w:rsidRDefault="003B01C2" w:rsidP="00302EEE">
      <w:pPr>
        <w:spacing w:after="120"/>
        <w:jc w:val="both"/>
        <w:rPr>
          <w:rFonts w:ascii="Arial" w:hAnsi="Arial"/>
          <w:sz w:val="24"/>
        </w:rPr>
      </w:pPr>
      <w:r w:rsidRPr="001760D2">
        <w:rPr>
          <w:rFonts w:ascii="Arial" w:hAnsi="Arial"/>
          <w:b/>
          <w:sz w:val="24"/>
        </w:rPr>
        <w:t xml:space="preserve">Seconda deduzione: </w:t>
      </w:r>
      <w:r w:rsidRPr="001760D2">
        <w:rPr>
          <w:rFonts w:ascii="Arial" w:hAnsi="Arial"/>
          <w:sz w:val="24"/>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24FDAD53" w14:textId="77777777" w:rsidR="003B01C2" w:rsidRPr="001760D2" w:rsidRDefault="003B01C2" w:rsidP="003B01C2">
      <w:pPr>
        <w:spacing w:after="120"/>
        <w:ind w:left="567" w:right="567"/>
        <w:jc w:val="both"/>
        <w:rPr>
          <w:rFonts w:ascii="Arial" w:hAnsi="Arial"/>
          <w:b/>
          <w:i/>
          <w:color w:val="000000" w:themeColor="text1"/>
          <w:position w:val="4"/>
          <w:sz w:val="24"/>
        </w:rPr>
      </w:pPr>
      <w:r w:rsidRPr="001760D2">
        <w:rPr>
          <w:rFonts w:ascii="Arial" w:hAnsi="Arial"/>
          <w:color w:val="000000" w:themeColor="text1"/>
          <w:position w:val="4"/>
          <w:sz w:val="24"/>
        </w:rPr>
        <w:t>“</w:t>
      </w:r>
      <w:r w:rsidRPr="001760D2">
        <w:rPr>
          <w:rFonts w:ascii="Arial" w:hAnsi="Arial"/>
          <w:i/>
          <w:color w:val="000000" w:themeColor="text1"/>
          <w:position w:val="4"/>
          <w:sz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1760D2">
        <w:rPr>
          <w:rFonts w:ascii="Arial" w:hAnsi="Arial"/>
          <w:b/>
          <w:i/>
          <w:color w:val="000000" w:themeColor="text1"/>
          <w:position w:val="4"/>
          <w:sz w:val="24"/>
        </w:rPr>
        <w:t xml:space="preserve"> </w:t>
      </w:r>
    </w:p>
    <w:p w14:paraId="32EEFEF4" w14:textId="77777777" w:rsidR="003B01C2" w:rsidRPr="00302EEE" w:rsidRDefault="003B01C2" w:rsidP="00302EEE">
      <w:pPr>
        <w:spacing w:after="120"/>
        <w:jc w:val="both"/>
        <w:rPr>
          <w:rFonts w:ascii="Arial" w:hAnsi="Arial"/>
          <w:bCs/>
          <w:sz w:val="24"/>
        </w:rPr>
      </w:pPr>
      <w:r w:rsidRPr="00302EEE">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15B79A27" w14:textId="77777777" w:rsidR="003B01C2" w:rsidRPr="00302EEE" w:rsidRDefault="003B01C2" w:rsidP="00302EEE">
      <w:pPr>
        <w:spacing w:after="120"/>
        <w:jc w:val="both"/>
        <w:rPr>
          <w:rFonts w:ascii="Arial" w:hAnsi="Arial"/>
          <w:sz w:val="24"/>
        </w:rPr>
      </w:pPr>
      <w:r w:rsidRPr="001760D2">
        <w:rPr>
          <w:rFonts w:ascii="Arial" w:hAnsi="Arial"/>
          <w:b/>
          <w:sz w:val="24"/>
        </w:rPr>
        <w:t>Terza deduzione</w:t>
      </w:r>
      <w:r w:rsidRPr="001760D2">
        <w:rPr>
          <w:rFonts w:ascii="Arial" w:hAnsi="Arial"/>
          <w:sz w:val="24"/>
        </w:rPr>
        <w:t xml:space="preserve">: </w:t>
      </w:r>
      <w:r w:rsidRPr="00302EEE">
        <w:rPr>
          <w:rFonts w:ascii="Arial" w:hAnsi="Arial"/>
          <w:sz w:val="24"/>
        </w:rPr>
        <w:t xml:space="preserve">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w:t>
      </w:r>
      <w:r w:rsidRPr="00302EEE">
        <w:rPr>
          <w:rFonts w:ascii="Arial" w:hAnsi="Arial"/>
          <w:sz w:val="24"/>
        </w:rPr>
        <w:lastRenderedPageBreak/>
        <w:t xml:space="preserve">in questo caso dichiariamo vana la Parola di Gesù il quale chiede di fare discepoli tutti i popoli. </w:t>
      </w:r>
    </w:p>
    <w:p w14:paraId="3FA196E5" w14:textId="77777777" w:rsidR="003B01C2" w:rsidRPr="00302EEE" w:rsidRDefault="003B01C2" w:rsidP="00302EEE">
      <w:pPr>
        <w:spacing w:after="120"/>
        <w:jc w:val="both"/>
        <w:rPr>
          <w:rFonts w:ascii="Arial" w:hAnsi="Arial"/>
          <w:sz w:val="24"/>
        </w:rPr>
      </w:pPr>
      <w:r w:rsidRPr="001760D2">
        <w:rPr>
          <w:rFonts w:ascii="Arial" w:hAnsi="Arial"/>
          <w:b/>
          <w:sz w:val="24"/>
        </w:rPr>
        <w:t xml:space="preserve">Quarta deduzione. </w:t>
      </w:r>
      <w:r w:rsidRPr="00302EEE">
        <w:rPr>
          <w:rFonts w:ascii="Arial" w:hAnsi="Arial"/>
          <w:sz w:val="24"/>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3526A908" w14:textId="77777777" w:rsidR="003B01C2" w:rsidRPr="00302EEE" w:rsidRDefault="003B01C2" w:rsidP="003B01C2">
      <w:pPr>
        <w:spacing w:after="120"/>
        <w:jc w:val="both"/>
        <w:rPr>
          <w:rFonts w:ascii="Arial" w:hAnsi="Arial"/>
          <w:sz w:val="24"/>
        </w:rPr>
      </w:pPr>
      <w:r w:rsidRPr="00302EEE">
        <w:rPr>
          <w:rFonts w:ascii="Arial" w:hAnsi="Arial"/>
          <w:sz w:val="24"/>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272F6994" w14:textId="77777777" w:rsidR="003B01C2" w:rsidRPr="00302EEE" w:rsidRDefault="003B01C2" w:rsidP="003B01C2">
      <w:pPr>
        <w:spacing w:after="120"/>
        <w:jc w:val="both"/>
        <w:rPr>
          <w:rFonts w:ascii="Arial" w:hAnsi="Arial"/>
          <w:color w:val="000000" w:themeColor="text1"/>
          <w:sz w:val="24"/>
        </w:rPr>
      </w:pPr>
      <w:r w:rsidRPr="00302EEE">
        <w:rPr>
          <w:rFonts w:ascii="Arial" w:hAnsi="Arial"/>
          <w:color w:val="000000" w:themeColor="text1"/>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60F22C27"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Cristo non è più il solo Mediatore Universale tra Dio e l’umanità, tra Dio e l’intero universo, il solo Creatore dell’uomo, il solo suo Redentore, il solo Salvatore, il solo che è verità, grazia, luce, vita eterna per ogni uomo. </w:t>
      </w:r>
    </w:p>
    <w:p w14:paraId="77E6863A"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Significa altresì che predicare Cristo Gesù o non predicarlo non ha alcuna valenza in ordine alla salvezza dell’uomo e alla sua redenzione. Adorarlo o non adorarlo perde ogni significato. </w:t>
      </w:r>
    </w:p>
    <w:p w14:paraId="61B85169"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Ognuno si può fare la sua via per andare a Dio. Ma questo significa anche che la Chiesa</w:t>
      </w:r>
    </w:p>
    <w:p w14:paraId="77180A2C"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Non è più sacramento di Cristo per la salvezza di ogni uomo. </w:t>
      </w:r>
    </w:p>
    <w:p w14:paraId="124EA664"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Non è più la Luce del mondo e il Sale della terra. </w:t>
      </w:r>
    </w:p>
    <w:p w14:paraId="5A829982"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Non è più la Porta attraverso la quale si entra nel regno eterno di Dio. </w:t>
      </w:r>
    </w:p>
    <w:p w14:paraId="64DFE05D"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Significa ancora che </w:t>
      </w:r>
    </w:p>
    <w:p w14:paraId="7BAF39A8"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La missione affidata da Cristo Gesù ai suoi Apostoli di andare e fare discepoli tutti i popoli, battezzandoli nel nome del Padre e del Figlio e dello Spirito Santo, a nulla serve. </w:t>
      </w:r>
    </w:p>
    <w:p w14:paraId="0C43D520"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lastRenderedPageBreak/>
        <w:t xml:space="preserve">Significa infine che </w:t>
      </w:r>
    </w:p>
    <w:p w14:paraId="2153E01A"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I sacramenti sono solo segni senza alcuna realtà in essi.</w:t>
      </w:r>
    </w:p>
    <w:p w14:paraId="29C9171E"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Infatti qualche anno addietro si leggeva in qualche opuscolo che veniva fatto passare per altissima teologia che un pasto amicale tra gli appartenenti alla stessa tribù e l’Eucaristia sono la stessa cosa. </w:t>
      </w:r>
    </w:p>
    <w:p w14:paraId="2288B34A"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Come si può constatare, con una sola affermazione si mandano al macero quattro mila anni di lavoro dello Spirito Santo. </w:t>
      </w:r>
    </w:p>
    <w:p w14:paraId="7152EC1B"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Si dichiara inutile il sacrificio di Cristo sulla croce. </w:t>
      </w:r>
    </w:p>
    <w:p w14:paraId="3C418527"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Si disprezza il sangue dei martiri e dei confessori della fede. </w:t>
      </w:r>
    </w:p>
    <w:p w14:paraId="1D3FFF6F" w14:textId="77777777" w:rsidR="003B01C2" w:rsidRPr="00302EEE" w:rsidRDefault="003B01C2" w:rsidP="00302EEE">
      <w:pPr>
        <w:spacing w:after="120"/>
        <w:rPr>
          <w:rFonts w:ascii="Arial" w:hAnsi="Arial"/>
          <w:color w:val="000000"/>
          <w:sz w:val="24"/>
        </w:rPr>
      </w:pPr>
      <w:r w:rsidRPr="00302EEE">
        <w:rPr>
          <w:rFonts w:ascii="Arial" w:hAnsi="Arial"/>
          <w:color w:val="000000"/>
          <w:sz w:val="24"/>
        </w:rPr>
        <w:t xml:space="preserve">Vengono dichiarate senza senso tutte le missioni evangelizzatrici ad gentes. </w:t>
      </w:r>
    </w:p>
    <w:p w14:paraId="2ADF2A85" w14:textId="77777777" w:rsidR="00302EEE" w:rsidRPr="00302EEE" w:rsidRDefault="003B01C2" w:rsidP="00302EEE">
      <w:pPr>
        <w:spacing w:after="120"/>
        <w:rPr>
          <w:rFonts w:ascii="Arial" w:hAnsi="Arial"/>
          <w:color w:val="000000"/>
          <w:sz w:val="24"/>
        </w:rPr>
      </w:pPr>
      <w:r w:rsidRPr="00302EEE">
        <w:rPr>
          <w:rFonts w:ascii="Arial" w:hAnsi="Arial"/>
          <w:color w:val="000000"/>
          <w:sz w:val="24"/>
        </w:rPr>
        <w:t xml:space="preserve">Ma ancora non è tutto. </w:t>
      </w:r>
    </w:p>
    <w:p w14:paraId="466108BD" w14:textId="1D74F4C7" w:rsidR="003B01C2" w:rsidRPr="00302EEE" w:rsidRDefault="003B01C2" w:rsidP="00302EEE">
      <w:pPr>
        <w:spacing w:after="120"/>
        <w:rPr>
          <w:rFonts w:ascii="Arial" w:hAnsi="Arial"/>
          <w:sz w:val="24"/>
        </w:rPr>
      </w:pPr>
      <w:r w:rsidRPr="00302EEE">
        <w:rPr>
          <w:rFonts w:ascii="Arial" w:hAnsi="Arial"/>
          <w:color w:val="000000"/>
          <w:sz w:val="24"/>
        </w:rPr>
        <w:t>Si dichiara oggi vana e inutile ogni evangelizzazione e ogni formazione ver</w:t>
      </w:r>
      <w:r w:rsidRPr="00302EEE">
        <w:rPr>
          <w:rFonts w:ascii="Arial" w:hAnsi="Arial"/>
          <w:sz w:val="24"/>
        </w:rPr>
        <w:t xml:space="preserve">so gli stessi discepoli di Gesù. </w:t>
      </w:r>
    </w:p>
    <w:p w14:paraId="13992669" w14:textId="77777777" w:rsidR="003B01C2" w:rsidRPr="00302EEE" w:rsidRDefault="003B01C2" w:rsidP="00302EEE">
      <w:pPr>
        <w:spacing w:after="120"/>
        <w:jc w:val="both"/>
        <w:rPr>
          <w:rFonts w:ascii="Arial" w:hAnsi="Arial"/>
          <w:sz w:val="24"/>
        </w:rPr>
      </w:pPr>
      <w:r w:rsidRPr="00302EEE">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75634543" w14:textId="77777777" w:rsidR="003B01C2" w:rsidRPr="00302EEE" w:rsidRDefault="003B01C2" w:rsidP="00302EEE">
      <w:pPr>
        <w:spacing w:after="120"/>
        <w:jc w:val="both"/>
        <w:rPr>
          <w:rFonts w:ascii="Arial" w:hAnsi="Arial"/>
          <w:sz w:val="24"/>
        </w:rPr>
      </w:pPr>
      <w:r w:rsidRPr="00302EEE">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7C65013D" w14:textId="77777777" w:rsidR="003B01C2" w:rsidRPr="00302EEE" w:rsidRDefault="003B01C2" w:rsidP="003B01C2">
      <w:pPr>
        <w:spacing w:after="120"/>
        <w:jc w:val="both"/>
        <w:rPr>
          <w:rFonts w:ascii="Arial" w:hAnsi="Arial"/>
          <w:sz w:val="24"/>
        </w:rPr>
      </w:pPr>
      <w:r w:rsidRPr="00302EEE">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9ED8290" w14:textId="77777777" w:rsidR="003B01C2" w:rsidRPr="00302EEE" w:rsidRDefault="003B01C2" w:rsidP="003B01C2">
      <w:pPr>
        <w:spacing w:after="120"/>
        <w:jc w:val="both"/>
        <w:rPr>
          <w:rFonts w:ascii="Arial" w:hAnsi="Arial"/>
          <w:sz w:val="24"/>
        </w:rPr>
      </w:pPr>
      <w:r w:rsidRPr="00302EEE">
        <w:rPr>
          <w:rFonts w:ascii="Arial" w:hAnsi="Arial"/>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37B69C77" w14:textId="77777777" w:rsidR="003B01C2" w:rsidRPr="00302EEE" w:rsidRDefault="003B01C2" w:rsidP="003B01C2">
      <w:pPr>
        <w:spacing w:after="120"/>
        <w:jc w:val="both"/>
        <w:rPr>
          <w:rFonts w:ascii="Arial" w:hAnsi="Arial"/>
          <w:sz w:val="24"/>
        </w:rPr>
      </w:pPr>
      <w:r w:rsidRPr="00302EEE">
        <w:rPr>
          <w:rFonts w:ascii="Arial" w:hAnsi="Arial"/>
          <w:sz w:val="24"/>
        </w:rPr>
        <w:t xml:space="preserve">Oggi si parla di chiesa sinodale. Ma nessuno si preoccupa di dire che “sinodo” significa semplicemente camminare sulla stessa via. Una pecora, un leone, un cavallo, un asino, una volpe, una lepre, possono anche camminare sulla stessa </w:t>
      </w:r>
      <w:r w:rsidRPr="00302EEE">
        <w:rPr>
          <w:rFonts w:ascii="Arial" w:hAnsi="Arial"/>
          <w:sz w:val="24"/>
        </w:rPr>
        <w:lastRenderedPageBreak/>
        <w:t>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39D4603" w14:textId="77777777" w:rsidR="003B01C2" w:rsidRPr="001760D2" w:rsidRDefault="003B01C2" w:rsidP="003B01C2">
      <w:pPr>
        <w:autoSpaceDE w:val="0"/>
        <w:autoSpaceDN w:val="0"/>
        <w:adjustRightInd w:val="0"/>
        <w:rPr>
          <w:b/>
          <w:bCs/>
        </w:rPr>
      </w:pPr>
    </w:p>
    <w:p w14:paraId="63566385" w14:textId="77777777" w:rsidR="00302EEE" w:rsidRPr="00302EEE" w:rsidRDefault="003B01C2" w:rsidP="003B01C2">
      <w:pPr>
        <w:spacing w:after="120"/>
        <w:ind w:left="567" w:right="567"/>
        <w:jc w:val="both"/>
        <w:rPr>
          <w:rFonts w:ascii="Arial" w:hAnsi="Arial"/>
          <w:i/>
          <w:iCs/>
          <w:sz w:val="24"/>
        </w:rPr>
      </w:pPr>
      <w:bookmarkStart w:id="741" w:name="_Toc112234701"/>
      <w:bookmarkStart w:id="742" w:name="_Toc112855616"/>
      <w:bookmarkStart w:id="743" w:name="_Toc189214259"/>
      <w:r w:rsidRPr="00302EEE">
        <w:rPr>
          <w:rFonts w:ascii="Arial" w:hAnsi="Arial"/>
          <w:i/>
          <w:iCs/>
          <w:sz w:val="24"/>
        </w:rPr>
        <w:t>In scientia autem abstinentiam</w:t>
      </w:r>
      <w:bookmarkEnd w:id="741"/>
      <w:bookmarkEnd w:id="742"/>
      <w:bookmarkEnd w:id="743"/>
      <w:r w:rsidRPr="00302EEE">
        <w:rPr>
          <w:rFonts w:ascii="Arial" w:hAnsi="Arial"/>
          <w:i/>
          <w:iCs/>
          <w:sz w:val="24"/>
        </w:rPr>
        <w:t xml:space="preserve"> </w:t>
      </w:r>
    </w:p>
    <w:p w14:paraId="5766A7BD" w14:textId="77777777" w:rsidR="00302EEE" w:rsidRPr="00302EEE" w:rsidRDefault="003B01C2" w:rsidP="003B01C2">
      <w:pPr>
        <w:spacing w:after="120"/>
        <w:ind w:left="567" w:right="567"/>
        <w:jc w:val="both"/>
        <w:rPr>
          <w:rFonts w:ascii="Arial" w:hAnsi="Arial"/>
          <w:sz w:val="24"/>
        </w:rPr>
      </w:pPr>
      <w:r w:rsidRPr="00302EEE">
        <w:rPr>
          <w:rFonts w:ascii="Arial" w:hAnsi="Arial"/>
          <w:sz w:val="24"/>
        </w:rPr>
        <w:t xml:space="preserve">Alla conoscenza la temperanza, </w:t>
      </w:r>
    </w:p>
    <w:p w14:paraId="6679C60D" w14:textId="78CC79B9" w:rsidR="003B01C2" w:rsidRPr="00302EEE" w:rsidRDefault="003B01C2" w:rsidP="003B01C2">
      <w:pPr>
        <w:spacing w:after="120"/>
        <w:ind w:left="567" w:right="567"/>
        <w:jc w:val="both"/>
        <w:rPr>
          <w:rFonts w:ascii="Greek" w:hAnsi="Greek"/>
          <w:sz w:val="28"/>
        </w:rPr>
      </w:pPr>
      <w:r w:rsidRPr="00302EEE">
        <w:rPr>
          <w:rFonts w:ascii="Greek" w:hAnsi="Greek"/>
          <w:sz w:val="28"/>
        </w:rPr>
        <w:t xml:space="preserve">™n d tÍ gnèsei t¾n ™gkr£teian, </w:t>
      </w:r>
    </w:p>
    <w:p w14:paraId="459D009E" w14:textId="1CE17A84" w:rsidR="003B01C2" w:rsidRPr="00302EEE" w:rsidRDefault="003B01C2" w:rsidP="003B01C2">
      <w:pPr>
        <w:spacing w:after="120"/>
        <w:jc w:val="both"/>
        <w:rPr>
          <w:rFonts w:ascii="Arial" w:hAnsi="Arial" w:cs="Arial"/>
          <w:color w:val="000000"/>
          <w:sz w:val="24"/>
          <w:szCs w:val="24"/>
        </w:rPr>
      </w:pPr>
      <w:r w:rsidRPr="001760D2">
        <w:rPr>
          <w:rFonts w:ascii="Arial" w:hAnsi="Arial"/>
          <w:b/>
          <w:sz w:val="24"/>
        </w:rPr>
        <w:t>TEMPERANZA o PADRONANZA DI SÉ</w:t>
      </w:r>
      <w:r w:rsidRPr="001760D2">
        <w:rPr>
          <w:rFonts w:ascii="Arial" w:hAnsi="Arial"/>
          <w:sz w:val="24"/>
          <w:lang w:eastAsia="en-US"/>
        </w:rPr>
        <w:t xml:space="preserve"> (</w:t>
      </w:r>
      <w:r w:rsidRPr="001760D2">
        <w:rPr>
          <w:rFonts w:ascii="Greek" w:hAnsi="Greek"/>
          <w:b/>
          <w:sz w:val="28"/>
        </w:rPr>
        <w:t>™gkr£teian</w:t>
      </w:r>
      <w:r w:rsidRPr="001760D2">
        <w:rPr>
          <w:rFonts w:ascii="Greek" w:hAnsi="Greek"/>
          <w:sz w:val="28"/>
        </w:rPr>
        <w:t xml:space="preserve">). </w:t>
      </w:r>
      <w:r w:rsidRPr="00302EEE">
        <w:rPr>
          <w:rFonts w:ascii="Arial" w:hAnsi="Arial" w:cs="Arial"/>
          <w:color w:val="000000"/>
          <w:sz w:val="24"/>
          <w:szCs w:val="24"/>
        </w:rPr>
        <w:t xml:space="preserve">Il dominio di sé è uno dei frutti dello Spirito Santo: </w:t>
      </w:r>
      <w:r w:rsidRPr="00302EEE">
        <w:rPr>
          <w:rFonts w:ascii="Greek" w:hAnsi="Greek" w:cs="Greek"/>
          <w:sz w:val="24"/>
          <w:szCs w:val="24"/>
        </w:rPr>
        <w:t>¢g£ph, car£, e„r»nh, makroqum…a, crhstÒthj, ¢gaqwsÚnh, p…stij, praäthj, ™gkr£teia:</w:t>
      </w:r>
      <w:r w:rsidRPr="00302EEE">
        <w:rPr>
          <w:rFonts w:ascii="Arial" w:hAnsi="Arial" w:cs="Arial"/>
          <w:color w:val="000000"/>
          <w:sz w:val="24"/>
          <w:szCs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276B76" w:rsidRPr="00302EEE">
        <w:rPr>
          <w:rFonts w:ascii="Arial" w:hAnsi="Arial" w:cs="Arial"/>
          <w:color w:val="000000"/>
          <w:sz w:val="24"/>
          <w:szCs w:val="24"/>
        </w:rPr>
        <w:t xml:space="preserve"> </w:t>
      </w:r>
    </w:p>
    <w:p w14:paraId="332D77F4" w14:textId="77777777" w:rsidR="003B01C2" w:rsidRPr="00302EEE" w:rsidRDefault="003B01C2" w:rsidP="003B01C2">
      <w:pPr>
        <w:spacing w:after="120"/>
        <w:jc w:val="both"/>
        <w:rPr>
          <w:rFonts w:ascii="Arial" w:hAnsi="Arial" w:cs="Arial"/>
          <w:color w:val="000000"/>
          <w:sz w:val="24"/>
          <w:szCs w:val="24"/>
        </w:rPr>
      </w:pPr>
      <w:r w:rsidRPr="00302EEE">
        <w:rPr>
          <w:rFonts w:ascii="Arial" w:hAnsi="Arial" w:cs="Arial"/>
          <w:color w:val="000000"/>
          <w:sz w:val="24"/>
          <w:szCs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25F9B36" w14:textId="73B3D635" w:rsidR="003B01C2" w:rsidRPr="00302EEE" w:rsidRDefault="003B01C2" w:rsidP="003B01C2">
      <w:pPr>
        <w:spacing w:after="120"/>
        <w:jc w:val="both"/>
        <w:rPr>
          <w:rFonts w:ascii="Arial" w:hAnsi="Arial" w:cs="Arial"/>
          <w:color w:val="000000"/>
          <w:sz w:val="24"/>
        </w:rPr>
      </w:pPr>
      <w:r w:rsidRPr="00302EEE">
        <w:rPr>
          <w:rFonts w:ascii="Arial" w:hAnsi="Arial" w:cs="Arial"/>
          <w:color w:val="000000"/>
          <w:sz w:val="24"/>
        </w:rPr>
        <w:t>In Cristo Gesù, per lo Spirito Santo, anche il cristiano che diviene parte del suo corpo, riceve ogni forza per governare il suo corpo, la sua anima, il suo spirito, ogni parte del corpo, dell’anima, dello spirito. Lo Spirito Santo in Cristo, nel suo corpo,</w:t>
      </w:r>
      <w:r w:rsidR="00276B76" w:rsidRPr="00302EEE">
        <w:rPr>
          <w:rFonts w:ascii="Arial" w:hAnsi="Arial" w:cs="Arial"/>
          <w:color w:val="000000"/>
          <w:sz w:val="24"/>
        </w:rPr>
        <w:t xml:space="preserve"> </w:t>
      </w:r>
      <w:r w:rsidRPr="00302EEE">
        <w:rPr>
          <w:rFonts w:ascii="Arial" w:hAnsi="Arial" w:cs="Arial"/>
          <w:color w:val="000000"/>
          <w:sz w:val="24"/>
        </w:rPr>
        <w:t xml:space="preserve">ricompone la nostra umanità. </w:t>
      </w:r>
    </w:p>
    <w:p w14:paraId="58D26312" w14:textId="77777777" w:rsidR="003B01C2" w:rsidRPr="00302EEE" w:rsidRDefault="003B01C2" w:rsidP="003B01C2">
      <w:pPr>
        <w:spacing w:after="120"/>
        <w:jc w:val="both"/>
        <w:rPr>
          <w:rFonts w:ascii="Arial" w:eastAsia="Calibri" w:hAnsi="Arial"/>
          <w:sz w:val="24"/>
        </w:rPr>
      </w:pPr>
      <w:r w:rsidRPr="00302EEE">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A2F9E81" w14:textId="77777777" w:rsidR="003B01C2" w:rsidRPr="001760D2" w:rsidRDefault="003B01C2" w:rsidP="003B01C2">
      <w:pPr>
        <w:spacing w:after="120"/>
        <w:jc w:val="both"/>
        <w:rPr>
          <w:rFonts w:ascii="Arial" w:eastAsia="Calibri" w:hAnsi="Arial"/>
          <w:sz w:val="24"/>
        </w:rPr>
      </w:pPr>
      <w:r w:rsidRPr="001760D2">
        <w:rPr>
          <w:rFonts w:ascii="Arial" w:eastAsia="Calibri" w:hAnsi="Arial"/>
          <w:sz w:val="24"/>
        </w:rPr>
        <w:t>Oggi si deve dare:</w:t>
      </w:r>
    </w:p>
    <w:p w14:paraId="741D7B63" w14:textId="6242E675" w:rsidR="003B01C2" w:rsidRPr="00302EEE" w:rsidRDefault="003B01C2" w:rsidP="00302EEE">
      <w:pPr>
        <w:spacing w:after="120"/>
        <w:jc w:val="both"/>
        <w:rPr>
          <w:rFonts w:ascii="Arial" w:eastAsia="Calibri" w:hAnsi="Arial"/>
          <w:bCs/>
          <w:sz w:val="24"/>
        </w:rPr>
      </w:pPr>
      <w:r w:rsidRPr="00302EEE">
        <w:rPr>
          <w:rFonts w:ascii="Arial" w:eastAsia="Calibri" w:hAnsi="Arial"/>
          <w:bCs/>
          <w:sz w:val="24"/>
        </w:rPr>
        <w:t xml:space="preserve">Al Padre ciò che è del Padre. </w:t>
      </w:r>
      <w:r w:rsidR="00302EEE" w:rsidRPr="00302EEE">
        <w:rPr>
          <w:rFonts w:ascii="Arial" w:eastAsia="Calibri" w:hAnsi="Arial"/>
          <w:bCs/>
          <w:sz w:val="24"/>
        </w:rPr>
        <w:t xml:space="preserve"> </w:t>
      </w:r>
      <w:r w:rsidRPr="00302EEE">
        <w:rPr>
          <w:rFonts w:ascii="Arial" w:eastAsia="Calibri" w:hAnsi="Arial"/>
          <w:bCs/>
          <w:sz w:val="24"/>
        </w:rPr>
        <w:t>A Cristo ciò che è di Cristo.</w:t>
      </w:r>
      <w:r w:rsidR="00302EEE" w:rsidRPr="00302EEE">
        <w:rPr>
          <w:rFonts w:ascii="Arial" w:eastAsia="Calibri" w:hAnsi="Arial"/>
          <w:bCs/>
          <w:sz w:val="24"/>
        </w:rPr>
        <w:t xml:space="preserve"> </w:t>
      </w:r>
      <w:r w:rsidRPr="00302EEE">
        <w:rPr>
          <w:rFonts w:ascii="Arial" w:eastAsia="Calibri" w:hAnsi="Arial"/>
          <w:bCs/>
          <w:sz w:val="24"/>
        </w:rPr>
        <w:t>Allo Spirito Santo ciò che è dello Spirito Santo.</w:t>
      </w:r>
      <w:r w:rsidR="00302EEE" w:rsidRPr="00302EEE">
        <w:rPr>
          <w:rFonts w:ascii="Arial" w:eastAsia="Calibri" w:hAnsi="Arial"/>
          <w:bCs/>
          <w:sz w:val="24"/>
        </w:rPr>
        <w:t xml:space="preserve"> </w:t>
      </w:r>
      <w:r w:rsidRPr="00302EEE">
        <w:rPr>
          <w:rFonts w:ascii="Arial" w:eastAsia="Calibri" w:hAnsi="Arial"/>
          <w:bCs/>
          <w:sz w:val="24"/>
        </w:rPr>
        <w:t>Alla Vergine Maria ciò che è della Vergine Maria.</w:t>
      </w:r>
      <w:r w:rsidR="00302EEE" w:rsidRPr="00302EEE">
        <w:rPr>
          <w:rFonts w:ascii="Arial" w:eastAsia="Calibri" w:hAnsi="Arial"/>
          <w:bCs/>
          <w:sz w:val="24"/>
        </w:rPr>
        <w:t xml:space="preserve"> </w:t>
      </w:r>
      <w:r w:rsidRPr="00302EEE">
        <w:rPr>
          <w:rFonts w:ascii="Arial" w:eastAsia="Calibri" w:hAnsi="Arial"/>
          <w:bCs/>
          <w:sz w:val="24"/>
        </w:rPr>
        <w:t>Agli Angeli e ai Santi ciò che è degli Angeli e dei Santi.</w:t>
      </w:r>
      <w:r w:rsidR="00302EEE" w:rsidRPr="00302EEE">
        <w:rPr>
          <w:rFonts w:ascii="Arial" w:eastAsia="Calibri" w:hAnsi="Arial"/>
          <w:bCs/>
          <w:sz w:val="24"/>
        </w:rPr>
        <w:t xml:space="preserve"> </w:t>
      </w:r>
      <w:r w:rsidRPr="00302EEE">
        <w:rPr>
          <w:rFonts w:ascii="Arial" w:eastAsia="Calibri" w:hAnsi="Arial"/>
          <w:bCs/>
          <w:sz w:val="24"/>
        </w:rPr>
        <w:t>Alla Chiesa ciò che è della Chiesa.</w:t>
      </w:r>
      <w:r w:rsidR="00302EEE" w:rsidRPr="00302EEE">
        <w:rPr>
          <w:rFonts w:ascii="Arial" w:eastAsia="Calibri" w:hAnsi="Arial"/>
          <w:bCs/>
          <w:sz w:val="24"/>
        </w:rPr>
        <w:t xml:space="preserve"> </w:t>
      </w:r>
      <w:r w:rsidRPr="00302EEE">
        <w:rPr>
          <w:rFonts w:ascii="Arial" w:eastAsia="Calibri" w:hAnsi="Arial"/>
          <w:bCs/>
          <w:sz w:val="24"/>
        </w:rPr>
        <w:t>Ai sacramenti ciò che è dei sacramenti.</w:t>
      </w:r>
      <w:r w:rsidR="00302EEE" w:rsidRPr="00302EEE">
        <w:rPr>
          <w:rFonts w:ascii="Arial" w:eastAsia="Calibri" w:hAnsi="Arial"/>
          <w:bCs/>
          <w:sz w:val="24"/>
        </w:rPr>
        <w:t xml:space="preserve"> </w:t>
      </w:r>
      <w:r w:rsidRPr="00302EEE">
        <w:rPr>
          <w:rFonts w:ascii="Arial" w:eastAsia="Calibri" w:hAnsi="Arial"/>
          <w:bCs/>
          <w:sz w:val="24"/>
        </w:rPr>
        <w:t>Al papa cioè che è del papa.</w:t>
      </w:r>
      <w:r w:rsidR="00302EEE" w:rsidRPr="00302EEE">
        <w:rPr>
          <w:rFonts w:ascii="Arial" w:eastAsia="Calibri" w:hAnsi="Arial"/>
          <w:bCs/>
          <w:sz w:val="24"/>
        </w:rPr>
        <w:t xml:space="preserve"> </w:t>
      </w:r>
      <w:r w:rsidRPr="00302EEE">
        <w:rPr>
          <w:rFonts w:ascii="Arial" w:eastAsia="Calibri" w:hAnsi="Arial"/>
          <w:bCs/>
          <w:sz w:val="24"/>
        </w:rPr>
        <w:t>Al vescovo ciò che è del vescovo.</w:t>
      </w:r>
      <w:r w:rsidR="00302EEE" w:rsidRPr="00302EEE">
        <w:rPr>
          <w:rFonts w:ascii="Arial" w:eastAsia="Calibri" w:hAnsi="Arial"/>
          <w:bCs/>
          <w:sz w:val="24"/>
        </w:rPr>
        <w:t xml:space="preserve"> </w:t>
      </w:r>
      <w:r w:rsidRPr="00302EEE">
        <w:rPr>
          <w:rFonts w:ascii="Arial" w:eastAsia="Calibri" w:hAnsi="Arial"/>
          <w:bCs/>
          <w:sz w:val="24"/>
        </w:rPr>
        <w:t>Al presbitero ciò che è del presbitero.</w:t>
      </w:r>
      <w:r w:rsidR="00302EEE" w:rsidRPr="00302EEE">
        <w:rPr>
          <w:rFonts w:ascii="Arial" w:eastAsia="Calibri" w:hAnsi="Arial"/>
          <w:bCs/>
          <w:sz w:val="24"/>
        </w:rPr>
        <w:t xml:space="preserve"> </w:t>
      </w:r>
      <w:r w:rsidRPr="00302EEE">
        <w:rPr>
          <w:rFonts w:ascii="Arial" w:eastAsia="Calibri" w:hAnsi="Arial"/>
          <w:bCs/>
          <w:sz w:val="24"/>
        </w:rPr>
        <w:t xml:space="preserve">Al diacono </w:t>
      </w:r>
      <w:r w:rsidRPr="00302EEE">
        <w:rPr>
          <w:rFonts w:ascii="Arial" w:eastAsia="Calibri" w:hAnsi="Arial"/>
          <w:bCs/>
          <w:sz w:val="24"/>
        </w:rPr>
        <w:lastRenderedPageBreak/>
        <w:t>ciò che è del diacono.</w:t>
      </w:r>
      <w:r w:rsidR="00302EEE" w:rsidRPr="00302EEE">
        <w:rPr>
          <w:rFonts w:ascii="Arial" w:eastAsia="Calibri" w:hAnsi="Arial"/>
          <w:bCs/>
          <w:sz w:val="24"/>
        </w:rPr>
        <w:t xml:space="preserve"> </w:t>
      </w:r>
      <w:r w:rsidRPr="00302EEE">
        <w:rPr>
          <w:rFonts w:ascii="Arial" w:eastAsia="Calibri" w:hAnsi="Arial"/>
          <w:bCs/>
          <w:sz w:val="24"/>
        </w:rPr>
        <w:t>Al cresimato ciò che è del cresimato.</w:t>
      </w:r>
      <w:r w:rsidR="00302EEE" w:rsidRPr="00302EEE">
        <w:rPr>
          <w:rFonts w:ascii="Arial" w:eastAsia="Calibri" w:hAnsi="Arial"/>
          <w:bCs/>
          <w:sz w:val="24"/>
        </w:rPr>
        <w:t xml:space="preserve"> </w:t>
      </w:r>
      <w:r w:rsidRPr="00302EEE">
        <w:rPr>
          <w:rFonts w:ascii="Arial" w:eastAsia="Calibri" w:hAnsi="Arial"/>
          <w:bCs/>
          <w:sz w:val="24"/>
        </w:rPr>
        <w:t>al battezzato ciò che è del battezzato.</w:t>
      </w:r>
      <w:r w:rsidR="00302EEE" w:rsidRPr="00302EEE">
        <w:rPr>
          <w:rFonts w:ascii="Arial" w:eastAsia="Calibri" w:hAnsi="Arial"/>
          <w:bCs/>
          <w:sz w:val="24"/>
        </w:rPr>
        <w:t xml:space="preserve"> </w:t>
      </w:r>
      <w:r w:rsidRPr="00302EEE">
        <w:rPr>
          <w:rFonts w:ascii="Arial" w:eastAsia="Calibri" w:hAnsi="Arial"/>
          <w:bCs/>
          <w:sz w:val="24"/>
        </w:rPr>
        <w:t>Alla Parola di Dio ciò che è della Parola di Dio.</w:t>
      </w:r>
      <w:r w:rsidR="00302EEE" w:rsidRPr="00302EEE">
        <w:rPr>
          <w:rFonts w:ascii="Arial" w:eastAsia="Calibri" w:hAnsi="Arial"/>
          <w:bCs/>
          <w:sz w:val="24"/>
        </w:rPr>
        <w:t xml:space="preserve"> </w:t>
      </w:r>
      <w:r w:rsidRPr="00302EEE">
        <w:rPr>
          <w:rFonts w:ascii="Arial" w:eastAsia="Calibri" w:hAnsi="Arial"/>
          <w:bCs/>
          <w:sz w:val="24"/>
        </w:rPr>
        <w:t>Alla Tradizione ciò che è della Tradizione.</w:t>
      </w:r>
      <w:r w:rsidR="00302EEE" w:rsidRPr="00302EEE">
        <w:rPr>
          <w:rFonts w:ascii="Arial" w:eastAsia="Calibri" w:hAnsi="Arial"/>
          <w:bCs/>
          <w:sz w:val="24"/>
        </w:rPr>
        <w:t xml:space="preserve"> </w:t>
      </w:r>
      <w:r w:rsidRPr="00302EEE">
        <w:rPr>
          <w:rFonts w:ascii="Arial" w:eastAsia="Calibri" w:hAnsi="Arial"/>
          <w:bCs/>
          <w:sz w:val="24"/>
        </w:rPr>
        <w:t>Al Magistero ciò che è del Magistero.</w:t>
      </w:r>
      <w:r w:rsidR="00302EEE" w:rsidRPr="00302EEE">
        <w:rPr>
          <w:rFonts w:ascii="Arial" w:eastAsia="Calibri" w:hAnsi="Arial"/>
          <w:bCs/>
          <w:sz w:val="24"/>
        </w:rPr>
        <w:t xml:space="preserve"> </w:t>
      </w:r>
      <w:r w:rsidRPr="00302EEE">
        <w:rPr>
          <w:rFonts w:ascii="Arial" w:eastAsia="Calibri" w:hAnsi="Arial"/>
          <w:bCs/>
          <w:sz w:val="24"/>
        </w:rPr>
        <w:t>Alla Sana Dottrina ciò che è della Sana Dottrina</w:t>
      </w:r>
      <w:r w:rsidR="00302EEE" w:rsidRPr="00302EEE">
        <w:rPr>
          <w:rFonts w:ascii="Arial" w:eastAsia="Calibri" w:hAnsi="Arial"/>
          <w:bCs/>
          <w:sz w:val="24"/>
        </w:rPr>
        <w:t xml:space="preserve"> </w:t>
      </w:r>
      <w:r w:rsidRPr="00302EEE">
        <w:rPr>
          <w:rFonts w:ascii="Arial" w:eastAsia="Calibri" w:hAnsi="Arial"/>
          <w:bCs/>
          <w:sz w:val="24"/>
        </w:rPr>
        <w:t>Alla Teologia ciò che è della Teologia.</w:t>
      </w:r>
      <w:r w:rsidR="00302EEE" w:rsidRPr="00302EEE">
        <w:rPr>
          <w:rFonts w:ascii="Arial" w:eastAsia="Calibri" w:hAnsi="Arial"/>
          <w:bCs/>
          <w:sz w:val="24"/>
        </w:rPr>
        <w:t xml:space="preserve"> </w:t>
      </w:r>
      <w:r w:rsidRPr="00302EEE">
        <w:rPr>
          <w:rFonts w:ascii="Arial" w:eastAsia="Calibri" w:hAnsi="Arial"/>
          <w:bCs/>
          <w:sz w:val="24"/>
        </w:rPr>
        <w:t>Al Credente in Cristo ciò che è del Credente in Cristo.</w:t>
      </w:r>
      <w:r w:rsidR="00302EEE" w:rsidRPr="00302EEE">
        <w:rPr>
          <w:rFonts w:ascii="Arial" w:eastAsia="Calibri" w:hAnsi="Arial"/>
          <w:bCs/>
          <w:sz w:val="24"/>
        </w:rPr>
        <w:t xml:space="preserve"> </w:t>
      </w:r>
      <w:r w:rsidRPr="00302EEE">
        <w:rPr>
          <w:rFonts w:ascii="Arial" w:eastAsia="Calibri" w:hAnsi="Arial"/>
          <w:bCs/>
          <w:sz w:val="24"/>
        </w:rPr>
        <w:t>Al non Credente in Cristo ciò</w:t>
      </w:r>
      <w:r w:rsidR="00276B76" w:rsidRPr="00302EEE">
        <w:rPr>
          <w:rFonts w:ascii="Arial" w:eastAsia="Calibri" w:hAnsi="Arial"/>
          <w:bCs/>
          <w:sz w:val="24"/>
        </w:rPr>
        <w:t xml:space="preserve"> </w:t>
      </w:r>
      <w:r w:rsidRPr="00302EEE">
        <w:rPr>
          <w:rFonts w:ascii="Arial" w:eastAsia="Calibri" w:hAnsi="Arial"/>
          <w:bCs/>
          <w:sz w:val="24"/>
        </w:rPr>
        <w:t>che è del non credente in Cristo.</w:t>
      </w:r>
      <w:r w:rsidR="00302EEE" w:rsidRPr="00302EEE">
        <w:rPr>
          <w:rFonts w:ascii="Arial" w:eastAsia="Calibri" w:hAnsi="Arial"/>
          <w:bCs/>
          <w:sz w:val="24"/>
        </w:rPr>
        <w:t xml:space="preserve"> </w:t>
      </w:r>
      <w:r w:rsidRPr="00302EEE">
        <w:rPr>
          <w:rFonts w:ascii="Arial" w:eastAsia="Calibri" w:hAnsi="Arial"/>
          <w:bCs/>
          <w:sz w:val="24"/>
        </w:rPr>
        <w:t xml:space="preserve">All’autorità ciò che è dell’Autorità. </w:t>
      </w:r>
      <w:r w:rsidR="00302EEE" w:rsidRPr="00302EEE">
        <w:rPr>
          <w:rFonts w:ascii="Arial" w:eastAsia="Calibri" w:hAnsi="Arial"/>
          <w:bCs/>
          <w:sz w:val="24"/>
        </w:rPr>
        <w:t xml:space="preserve"> </w:t>
      </w:r>
      <w:r w:rsidRPr="00302EEE">
        <w:rPr>
          <w:rFonts w:ascii="Arial" w:eastAsia="Calibri" w:hAnsi="Arial"/>
          <w:bCs/>
          <w:sz w:val="24"/>
        </w:rPr>
        <w:t>Al Datore di lavoro ciò che è del Datore del lavoro.</w:t>
      </w:r>
      <w:r w:rsidR="00302EEE" w:rsidRPr="00302EEE">
        <w:rPr>
          <w:rFonts w:ascii="Arial" w:eastAsia="Calibri" w:hAnsi="Arial"/>
          <w:bCs/>
          <w:sz w:val="24"/>
        </w:rPr>
        <w:t xml:space="preserve"> </w:t>
      </w:r>
      <w:r w:rsidRPr="00302EEE">
        <w:rPr>
          <w:rFonts w:ascii="Arial" w:eastAsia="Calibri" w:hAnsi="Arial"/>
          <w:bCs/>
          <w:sz w:val="24"/>
        </w:rPr>
        <w:t>All’Operaio ciò che è dell’Operaio.</w:t>
      </w:r>
      <w:r w:rsidR="00302EEE" w:rsidRPr="00302EEE">
        <w:rPr>
          <w:rFonts w:ascii="Arial" w:eastAsia="Calibri" w:hAnsi="Arial"/>
          <w:bCs/>
          <w:sz w:val="24"/>
        </w:rPr>
        <w:t xml:space="preserve"> </w:t>
      </w:r>
      <w:r w:rsidRPr="00302EEE">
        <w:rPr>
          <w:rFonts w:ascii="Arial" w:eastAsia="Calibri" w:hAnsi="Arial"/>
          <w:bCs/>
          <w:sz w:val="24"/>
        </w:rPr>
        <w:t>Alla terra ciò che è della terra.</w:t>
      </w:r>
      <w:r w:rsidR="00302EEE" w:rsidRPr="00302EEE">
        <w:rPr>
          <w:rFonts w:ascii="Arial" w:eastAsia="Calibri" w:hAnsi="Arial"/>
          <w:bCs/>
          <w:sz w:val="24"/>
        </w:rPr>
        <w:t xml:space="preserve"> </w:t>
      </w:r>
      <w:r w:rsidRPr="00302EEE">
        <w:rPr>
          <w:rFonts w:ascii="Arial" w:eastAsia="Calibri" w:hAnsi="Arial"/>
          <w:bCs/>
          <w:sz w:val="24"/>
        </w:rPr>
        <w:t>Al Cielo ciò che è del Cielo.</w:t>
      </w:r>
      <w:r w:rsidR="00302EEE" w:rsidRPr="00302EEE">
        <w:rPr>
          <w:rFonts w:ascii="Arial" w:eastAsia="Calibri" w:hAnsi="Arial"/>
          <w:bCs/>
          <w:sz w:val="24"/>
        </w:rPr>
        <w:t xml:space="preserve"> </w:t>
      </w:r>
      <w:r w:rsidRPr="00302EEE">
        <w:rPr>
          <w:rFonts w:ascii="Arial" w:eastAsia="Calibri" w:hAnsi="Arial"/>
          <w:bCs/>
          <w:sz w:val="24"/>
        </w:rPr>
        <w:t>Al corpo ciò che è del corpo.</w:t>
      </w:r>
      <w:r w:rsidR="00302EEE" w:rsidRPr="00302EEE">
        <w:rPr>
          <w:rFonts w:ascii="Arial" w:eastAsia="Calibri" w:hAnsi="Arial"/>
          <w:bCs/>
          <w:sz w:val="24"/>
        </w:rPr>
        <w:t xml:space="preserve"> </w:t>
      </w:r>
      <w:r w:rsidRPr="00302EEE">
        <w:rPr>
          <w:rFonts w:ascii="Arial" w:eastAsia="Calibri" w:hAnsi="Arial"/>
          <w:bCs/>
          <w:sz w:val="24"/>
        </w:rPr>
        <w:t>All’anima ciò che è dell’anima.</w:t>
      </w:r>
      <w:r w:rsidR="00302EEE" w:rsidRPr="00302EEE">
        <w:rPr>
          <w:rFonts w:ascii="Arial" w:eastAsia="Calibri" w:hAnsi="Arial"/>
          <w:bCs/>
          <w:sz w:val="24"/>
        </w:rPr>
        <w:t xml:space="preserve"> </w:t>
      </w:r>
      <w:r w:rsidRPr="00302EEE">
        <w:rPr>
          <w:rFonts w:ascii="Arial" w:eastAsia="Calibri" w:hAnsi="Arial"/>
          <w:bCs/>
          <w:sz w:val="24"/>
        </w:rPr>
        <w:t>Allo spirito ciò che è dello spirito.</w:t>
      </w:r>
    </w:p>
    <w:p w14:paraId="2A1369E5" w14:textId="79B71CF5" w:rsidR="003B01C2" w:rsidRPr="00302EEE" w:rsidRDefault="003B01C2" w:rsidP="003B01C2">
      <w:pPr>
        <w:spacing w:after="120"/>
        <w:jc w:val="both"/>
        <w:rPr>
          <w:rFonts w:ascii="Arial" w:eastAsia="Calibri" w:hAnsi="Arial"/>
          <w:sz w:val="24"/>
        </w:rPr>
      </w:pPr>
      <w:r w:rsidRPr="00302EEE">
        <w:rPr>
          <w:rFonts w:ascii="Arial" w:eastAsia="Calibri" w:hAnsi="Arial"/>
          <w:sz w:val="24"/>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276B76" w:rsidRPr="00302EEE">
        <w:rPr>
          <w:rFonts w:ascii="Arial" w:eastAsia="Calibri" w:hAnsi="Arial"/>
          <w:sz w:val="24"/>
        </w:rPr>
        <w:t xml:space="preserve"> </w:t>
      </w:r>
    </w:p>
    <w:p w14:paraId="45D24371" w14:textId="77777777" w:rsidR="003B01C2" w:rsidRPr="00302EEE" w:rsidRDefault="003B01C2" w:rsidP="003B01C2">
      <w:pPr>
        <w:spacing w:after="120"/>
        <w:jc w:val="both"/>
        <w:rPr>
          <w:rFonts w:ascii="Arial" w:eastAsia="Calibri" w:hAnsi="Arial"/>
          <w:sz w:val="24"/>
        </w:rPr>
      </w:pPr>
      <w:r w:rsidRPr="00302EEE">
        <w:rPr>
          <w:rFonts w:ascii="Arial" w:eastAsia="Calibri"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2E722A4E" w14:textId="77777777" w:rsidR="003B01C2" w:rsidRPr="00302EEE" w:rsidRDefault="003B01C2" w:rsidP="003B01C2">
      <w:pPr>
        <w:spacing w:after="120"/>
        <w:jc w:val="both"/>
        <w:rPr>
          <w:rFonts w:ascii="Arial" w:eastAsia="Calibri" w:hAnsi="Arial"/>
          <w:sz w:val="24"/>
        </w:rPr>
      </w:pPr>
      <w:r w:rsidRPr="00302EEE">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CCDCD85" w14:textId="77777777" w:rsidR="003B01C2" w:rsidRPr="00302EEE" w:rsidRDefault="003B01C2" w:rsidP="003B01C2">
      <w:pPr>
        <w:spacing w:after="120"/>
        <w:jc w:val="both"/>
        <w:rPr>
          <w:rFonts w:ascii="Arial" w:hAnsi="Arial"/>
          <w:sz w:val="24"/>
        </w:rPr>
      </w:pPr>
      <w:r w:rsidRPr="00302EEE">
        <w:rPr>
          <w:rFonts w:ascii="Arial" w:eastAsia="Calibri"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302EEE">
        <w:rPr>
          <w:rFonts w:ascii="Arial" w:hAnsi="Arial"/>
          <w:sz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2E5269B1" w14:textId="77777777" w:rsidR="003B01C2" w:rsidRPr="00302EEE" w:rsidRDefault="003B01C2" w:rsidP="003B01C2">
      <w:pPr>
        <w:spacing w:after="120"/>
        <w:jc w:val="both"/>
        <w:rPr>
          <w:rFonts w:ascii="Arial" w:hAnsi="Arial"/>
          <w:sz w:val="24"/>
        </w:rPr>
      </w:pPr>
      <w:r w:rsidRPr="00302EEE">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AAD873D" w14:textId="77777777" w:rsidR="003B01C2" w:rsidRPr="00302EEE" w:rsidRDefault="003B01C2" w:rsidP="003B01C2">
      <w:pPr>
        <w:spacing w:after="120"/>
        <w:jc w:val="both"/>
        <w:rPr>
          <w:rFonts w:ascii="Arial" w:hAnsi="Arial"/>
          <w:sz w:val="24"/>
        </w:rPr>
      </w:pPr>
      <w:r w:rsidRPr="00302EEE">
        <w:rPr>
          <w:rFonts w:ascii="Arial" w:hAnsi="Arial"/>
          <w:sz w:val="24"/>
        </w:rPr>
        <w:lastRenderedPageBreak/>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E2A0421" w14:textId="77777777" w:rsidR="003B01C2" w:rsidRPr="00302EEE" w:rsidRDefault="003B01C2" w:rsidP="003B01C2">
      <w:pPr>
        <w:spacing w:after="120"/>
        <w:jc w:val="both"/>
        <w:rPr>
          <w:rFonts w:ascii="Arial" w:hAnsi="Arial"/>
          <w:sz w:val="24"/>
        </w:rPr>
      </w:pPr>
      <w:r w:rsidRPr="00302EEE">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CED3F15" w14:textId="77777777" w:rsidR="003B01C2" w:rsidRPr="00302EEE" w:rsidRDefault="003B01C2" w:rsidP="003B01C2">
      <w:pPr>
        <w:spacing w:after="120"/>
        <w:jc w:val="both"/>
        <w:rPr>
          <w:rFonts w:ascii="Arial" w:hAnsi="Arial"/>
          <w:sz w:val="24"/>
        </w:rPr>
      </w:pPr>
      <w:r w:rsidRPr="00302EEE">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499BAFC" w14:textId="7E35C2A9"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w:t>
      </w:r>
      <w:r w:rsidRPr="00302EEE">
        <w:rPr>
          <w:rFonts w:ascii="Arial" w:hAnsi="Arial"/>
          <w:i/>
          <w:iCs/>
          <w:color w:val="000000" w:themeColor="text1"/>
          <w:position w:val="4"/>
          <w:sz w:val="24"/>
        </w:rPr>
        <w:lastRenderedPageBreak/>
        <w:t>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18A70B6C" w14:textId="2DD16F4E"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B6DF8B6" w14:textId="77777777" w:rsidR="003B01C2" w:rsidRPr="00302EEE" w:rsidRDefault="003B01C2" w:rsidP="003B01C2">
      <w:pPr>
        <w:spacing w:after="120"/>
        <w:jc w:val="both"/>
        <w:rPr>
          <w:rFonts w:ascii="Arial" w:hAnsi="Arial"/>
          <w:bCs/>
          <w:sz w:val="24"/>
        </w:rPr>
      </w:pPr>
      <w:r w:rsidRPr="00302EEE">
        <w:rPr>
          <w:rFonts w:ascii="Arial" w:hAnsi="Arial"/>
          <w:bCs/>
          <w:sz w:val="24"/>
        </w:rPr>
        <w:lastRenderedPageBreak/>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24EB4D17" w14:textId="77777777" w:rsidR="003B01C2" w:rsidRPr="00302EEE" w:rsidRDefault="003B01C2" w:rsidP="003B01C2">
      <w:pPr>
        <w:spacing w:after="120"/>
        <w:jc w:val="both"/>
        <w:rPr>
          <w:rFonts w:ascii="Arial" w:hAnsi="Arial"/>
          <w:bCs/>
          <w:sz w:val="24"/>
        </w:rPr>
      </w:pPr>
      <w:r w:rsidRPr="00302EEE">
        <w:rPr>
          <w:rFonts w:ascii="Arial" w:hAnsi="Arial"/>
          <w:bCs/>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1F91F34" w14:textId="77777777" w:rsidR="003B01C2" w:rsidRPr="00302EEE" w:rsidRDefault="003B01C2" w:rsidP="003B01C2">
      <w:pPr>
        <w:spacing w:after="120"/>
        <w:jc w:val="both"/>
        <w:rPr>
          <w:rFonts w:ascii="Arial" w:hAnsi="Arial"/>
          <w:bCs/>
          <w:sz w:val="24"/>
        </w:rPr>
      </w:pPr>
      <w:r w:rsidRPr="00302EEE">
        <w:rPr>
          <w:rFonts w:ascii="Arial" w:hAnsi="Arial"/>
          <w:bCs/>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D2F0267" w14:textId="77777777" w:rsidR="003B01C2" w:rsidRPr="00302EEE" w:rsidRDefault="003B01C2" w:rsidP="003B01C2">
      <w:pPr>
        <w:spacing w:after="120"/>
        <w:jc w:val="both"/>
        <w:rPr>
          <w:rFonts w:ascii="Arial" w:eastAsia="Calibri" w:hAnsi="Arial"/>
          <w:bCs/>
          <w:sz w:val="24"/>
        </w:rPr>
      </w:pPr>
      <w:r w:rsidRPr="00302EEE">
        <w:rPr>
          <w:rFonts w:ascii="Arial" w:eastAsia="Calibri" w:hAnsi="Arial"/>
          <w:bCs/>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F7C14A5" w14:textId="77777777" w:rsidR="003B01C2" w:rsidRPr="00302EEE" w:rsidRDefault="003B01C2" w:rsidP="003B01C2">
      <w:pPr>
        <w:spacing w:after="120"/>
        <w:jc w:val="both"/>
        <w:rPr>
          <w:rFonts w:ascii="Arial" w:eastAsia="Calibri" w:hAnsi="Arial"/>
          <w:bCs/>
          <w:sz w:val="24"/>
        </w:rPr>
      </w:pPr>
      <w:r w:rsidRPr="00302EEE">
        <w:rPr>
          <w:rFonts w:ascii="Arial" w:eastAsia="Calibri" w:hAnsi="Arial"/>
          <w:bCs/>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630AEB9" w14:textId="77777777" w:rsidR="003B01C2" w:rsidRPr="00302EEE" w:rsidRDefault="003B01C2" w:rsidP="003B01C2">
      <w:pPr>
        <w:spacing w:after="120"/>
        <w:jc w:val="both"/>
        <w:rPr>
          <w:rFonts w:ascii="Arial" w:eastAsia="Calibri" w:hAnsi="Arial"/>
          <w:bCs/>
          <w:sz w:val="24"/>
        </w:rPr>
      </w:pPr>
      <w:r w:rsidRPr="00302EEE">
        <w:rPr>
          <w:rFonts w:ascii="Arial" w:eastAsia="Calibri" w:hAnsi="Arial"/>
          <w:bCs/>
          <w:sz w:val="24"/>
        </w:rPr>
        <w:t xml:space="preserve">Senza temperanza non si può vivere di giustizia perfetta. Siamo condannati all’ingiustizia. La non osservanza della perfetta Legge della temperanza ci fa precipitare in ogni vizio e il vizio è la prima fonte delle ingiustizie che governano </w:t>
      </w:r>
      <w:r w:rsidRPr="00302EEE">
        <w:rPr>
          <w:rFonts w:ascii="Arial" w:eastAsia="Calibri" w:hAnsi="Arial"/>
          <w:bCs/>
          <w:sz w:val="24"/>
        </w:rPr>
        <w:lastRenderedPageBreak/>
        <w:t>e dominano la nostra terra. Il vizio è creatore non solo di ingiustizia, ma di ogni povertà spirituale e materiale.</w:t>
      </w:r>
    </w:p>
    <w:p w14:paraId="34ABAC33" w14:textId="77777777" w:rsidR="003B01C2" w:rsidRPr="00302EEE" w:rsidRDefault="003B01C2" w:rsidP="003B01C2">
      <w:pPr>
        <w:spacing w:after="120"/>
        <w:jc w:val="both"/>
        <w:rPr>
          <w:rFonts w:ascii="Arial" w:eastAsia="Calibri" w:hAnsi="Arial"/>
          <w:bCs/>
          <w:sz w:val="24"/>
        </w:rPr>
      </w:pPr>
      <w:r w:rsidRPr="00302EEE">
        <w:rPr>
          <w:rFonts w:ascii="Arial" w:eastAsia="Calibri" w:hAnsi="Arial"/>
          <w:bCs/>
          <w:sz w:val="24"/>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8F9F4D3" w14:textId="77777777" w:rsidR="003B01C2" w:rsidRPr="00302EEE" w:rsidRDefault="003B01C2" w:rsidP="003B01C2">
      <w:pPr>
        <w:spacing w:after="120"/>
        <w:jc w:val="both"/>
        <w:rPr>
          <w:rFonts w:ascii="Arial" w:eastAsia="Calibri" w:hAnsi="Arial"/>
          <w:bCs/>
          <w:sz w:val="24"/>
        </w:rPr>
      </w:pPr>
      <w:r w:rsidRPr="00302EEE">
        <w:rPr>
          <w:rFonts w:ascii="Arial" w:eastAsia="Calibri" w:hAnsi="Arial"/>
          <w:bCs/>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8320363" w14:textId="77777777" w:rsidR="003B01C2" w:rsidRPr="00302EEE" w:rsidRDefault="003B01C2" w:rsidP="003B01C2">
      <w:pPr>
        <w:spacing w:after="120"/>
        <w:jc w:val="both"/>
        <w:rPr>
          <w:rFonts w:ascii="Arial" w:eastAsia="Calibri" w:hAnsi="Arial"/>
          <w:bCs/>
          <w:sz w:val="24"/>
        </w:rPr>
      </w:pPr>
      <w:r w:rsidRPr="00302EEE">
        <w:rPr>
          <w:rFonts w:ascii="Arial" w:eastAsia="Calibri" w:hAnsi="Arial"/>
          <w:bCs/>
          <w:sz w:val="24"/>
        </w:rPr>
        <w:t xml:space="preserve">A che serve una scienza o conoscenza se è messa in mano ad un uomo che è privo del dominio di sé e manca di ogni temperanza? Ecco perché questa virtù mai dovrà mancare ad un discepolo di Gesù. </w:t>
      </w:r>
    </w:p>
    <w:p w14:paraId="0E13606F" w14:textId="77777777" w:rsidR="003B01C2" w:rsidRPr="001760D2" w:rsidRDefault="003B01C2" w:rsidP="003B01C2">
      <w:pPr>
        <w:autoSpaceDE w:val="0"/>
        <w:autoSpaceDN w:val="0"/>
        <w:adjustRightInd w:val="0"/>
      </w:pPr>
    </w:p>
    <w:p w14:paraId="066B59F3" w14:textId="77777777" w:rsidR="00302EEE" w:rsidRPr="00302EEE" w:rsidRDefault="003B01C2" w:rsidP="003B01C2">
      <w:pPr>
        <w:spacing w:after="120"/>
        <w:ind w:left="567" w:right="567"/>
        <w:jc w:val="both"/>
        <w:rPr>
          <w:rFonts w:ascii="Arial" w:hAnsi="Arial"/>
          <w:i/>
          <w:iCs/>
          <w:sz w:val="24"/>
        </w:rPr>
      </w:pPr>
      <w:bookmarkStart w:id="744" w:name="_Toc112234702"/>
      <w:bookmarkStart w:id="745" w:name="_Toc112855617"/>
      <w:bookmarkStart w:id="746" w:name="_Toc189214260"/>
      <w:r w:rsidRPr="00302EEE">
        <w:rPr>
          <w:rFonts w:ascii="Arial" w:hAnsi="Arial"/>
          <w:i/>
          <w:iCs/>
          <w:sz w:val="24"/>
        </w:rPr>
        <w:t>In abstinentia autem patientiam</w:t>
      </w:r>
      <w:bookmarkEnd w:id="744"/>
      <w:bookmarkEnd w:id="745"/>
      <w:bookmarkEnd w:id="746"/>
      <w:r w:rsidRPr="00302EEE">
        <w:rPr>
          <w:rFonts w:ascii="Arial" w:hAnsi="Arial"/>
          <w:i/>
          <w:iCs/>
          <w:sz w:val="24"/>
        </w:rPr>
        <w:t xml:space="preserve"> </w:t>
      </w:r>
    </w:p>
    <w:p w14:paraId="3E7F4FFF" w14:textId="342EE747" w:rsidR="003B01C2" w:rsidRPr="00302EEE" w:rsidRDefault="003B01C2" w:rsidP="003B01C2">
      <w:pPr>
        <w:spacing w:after="120"/>
        <w:ind w:left="567" w:right="567"/>
        <w:jc w:val="both"/>
        <w:rPr>
          <w:rFonts w:ascii="Arial" w:hAnsi="Arial"/>
          <w:sz w:val="24"/>
        </w:rPr>
      </w:pPr>
      <w:r w:rsidRPr="00302EEE">
        <w:rPr>
          <w:rFonts w:ascii="Arial" w:hAnsi="Arial"/>
          <w:sz w:val="24"/>
        </w:rPr>
        <w:t xml:space="preserve">Alla temperanza la pazienza. </w:t>
      </w:r>
    </w:p>
    <w:p w14:paraId="352CBCCF" w14:textId="77777777" w:rsidR="003B01C2" w:rsidRPr="00302EEE" w:rsidRDefault="003B01C2" w:rsidP="003B01C2">
      <w:pPr>
        <w:spacing w:after="120"/>
        <w:ind w:left="567" w:right="567"/>
        <w:jc w:val="both"/>
        <w:rPr>
          <w:rFonts w:ascii="Greek" w:hAnsi="Greek"/>
          <w:sz w:val="28"/>
        </w:rPr>
      </w:pPr>
      <w:r w:rsidRPr="00302EEE">
        <w:rPr>
          <w:rFonts w:ascii="Greek" w:hAnsi="Greek"/>
          <w:sz w:val="28"/>
        </w:rPr>
        <w:t xml:space="preserve">™n d tÍ ™gkrate…v t¾n Øpomon»n, </w:t>
      </w:r>
    </w:p>
    <w:p w14:paraId="05D64966" w14:textId="7E1F7892" w:rsidR="003B01C2" w:rsidRPr="00302EEE" w:rsidRDefault="003B01C2" w:rsidP="003B01C2">
      <w:pPr>
        <w:spacing w:after="120"/>
        <w:jc w:val="both"/>
        <w:rPr>
          <w:rFonts w:ascii="Arial" w:hAnsi="Arial"/>
          <w:sz w:val="24"/>
        </w:rPr>
      </w:pPr>
      <w:r w:rsidRPr="001760D2">
        <w:rPr>
          <w:rFonts w:ascii="Arial" w:hAnsi="Arial"/>
          <w:b/>
          <w:sz w:val="24"/>
        </w:rPr>
        <w:t xml:space="preserve">LA PAZIENZA. </w:t>
      </w:r>
      <w:r w:rsidRPr="00302EEE">
        <w:rPr>
          <w:rFonts w:ascii="Arial" w:hAnsi="Arial"/>
          <w:sz w:val="24"/>
        </w:rPr>
        <w:t xml:space="preserve">Nella lingua greca </w:t>
      </w:r>
      <w:r w:rsidRPr="00302EEE">
        <w:rPr>
          <w:rFonts w:ascii="Greek" w:hAnsi="Greek"/>
          <w:sz w:val="28"/>
        </w:rPr>
        <w:t>Øpomon»n,</w:t>
      </w:r>
      <w:r w:rsidRPr="00302EEE">
        <w:rPr>
          <w:rFonts w:ascii="Arial" w:hAnsi="Arial"/>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276B76" w:rsidRPr="00302EEE">
        <w:rPr>
          <w:rFonts w:ascii="Arial" w:hAnsi="Arial"/>
          <w:sz w:val="24"/>
        </w:rPr>
        <w:t xml:space="preserve"> </w:t>
      </w:r>
      <w:r w:rsidRPr="00302EEE">
        <w:rPr>
          <w:rFonts w:ascii="Arial" w:hAnsi="Arial"/>
          <w:sz w:val="24"/>
        </w:rPr>
        <w:t xml:space="preserve">Così la Lettera agli Ebrei: </w:t>
      </w:r>
    </w:p>
    <w:p w14:paraId="08CA7AF1" w14:textId="77777777" w:rsidR="003B01C2" w:rsidRPr="00302EEE" w:rsidRDefault="003B01C2" w:rsidP="003B01C2">
      <w:pPr>
        <w:spacing w:after="120"/>
        <w:ind w:left="567" w:right="567"/>
        <w:jc w:val="both"/>
        <w:rPr>
          <w:rFonts w:ascii="Arial" w:hAnsi="Arial"/>
          <w:color w:val="000000" w:themeColor="text1"/>
          <w:position w:val="4"/>
          <w:sz w:val="24"/>
        </w:rPr>
      </w:pPr>
      <w:r w:rsidRPr="00302EEE">
        <w:rPr>
          <w:rFonts w:ascii="Arial" w:hAnsi="Arial"/>
          <w:color w:val="000000" w:themeColor="text1"/>
          <w:position w:val="4"/>
          <w:sz w:val="24"/>
        </w:rPr>
        <w:t xml:space="preserve">Pensate attentamente a colui che ha sopportato contro di sé una così grande ostilità dei peccatori, perché non vi stanchiate perdendovi d’animo (Eb 12,3). </w:t>
      </w:r>
    </w:p>
    <w:p w14:paraId="5ADB1B75" w14:textId="77777777" w:rsidR="003B01C2" w:rsidRPr="00302EEE" w:rsidRDefault="003B01C2" w:rsidP="003B01C2">
      <w:pPr>
        <w:spacing w:after="120"/>
        <w:ind w:left="567" w:right="567"/>
        <w:jc w:val="both"/>
        <w:rPr>
          <w:rFonts w:ascii="Arial" w:hAnsi="Arial"/>
          <w:color w:val="000000" w:themeColor="text1"/>
          <w:position w:val="4"/>
          <w:sz w:val="24"/>
        </w:rPr>
      </w:pPr>
      <w:r w:rsidRPr="00302EEE">
        <w:rPr>
          <w:rFonts w:ascii="Arial" w:hAnsi="Arial"/>
          <w:color w:val="000000" w:themeColor="text1"/>
          <w:position w:val="4"/>
          <w:sz w:val="24"/>
        </w:rPr>
        <w:t xml:space="preserve">Recogitate enim eum qui talem sustinuit a peccatoribus adversum semet ipsos contradictionem ut ne fatigemini animis vestris deficientes (Eb 12,3). </w:t>
      </w:r>
    </w:p>
    <w:p w14:paraId="22B94247" w14:textId="77777777" w:rsidR="003B01C2" w:rsidRPr="00302EEE" w:rsidRDefault="003B01C2" w:rsidP="003B01C2">
      <w:pPr>
        <w:spacing w:after="120"/>
        <w:ind w:left="567" w:right="567"/>
        <w:jc w:val="both"/>
        <w:rPr>
          <w:rFonts w:ascii="Arial" w:hAnsi="Arial"/>
          <w:color w:val="000000" w:themeColor="text1"/>
          <w:position w:val="4"/>
          <w:sz w:val="24"/>
        </w:rPr>
      </w:pPr>
      <w:r w:rsidRPr="00302EEE">
        <w:rPr>
          <w:rFonts w:ascii="Greek" w:hAnsi="Greek" w:cs="Greek"/>
          <w:color w:val="000000" w:themeColor="text1"/>
          <w:position w:val="4"/>
          <w:sz w:val="28"/>
          <w:szCs w:val="28"/>
        </w:rPr>
        <w:t>¢nalog…sasqe g¦r tÕn toiaÚthn ØpomemenhkÒta ØpÕ tîn ¡martwlîn e„j ˜autÕn ¢ntilog…an, †na m¾ k£mhte ta‹j yuca‹j Ømîn ™kluÒmenoi.</w:t>
      </w:r>
      <w:r w:rsidRPr="00302EEE">
        <w:rPr>
          <w:rFonts w:ascii="Arial" w:hAnsi="Arial"/>
          <w:color w:val="000000" w:themeColor="text1"/>
          <w:position w:val="4"/>
          <w:sz w:val="28"/>
          <w:szCs w:val="28"/>
        </w:rPr>
        <w:t xml:space="preserve"> </w:t>
      </w:r>
      <w:r w:rsidRPr="00302EEE">
        <w:rPr>
          <w:rFonts w:ascii="Arial" w:hAnsi="Arial"/>
          <w:color w:val="000000" w:themeColor="text1"/>
          <w:position w:val="4"/>
          <w:sz w:val="24"/>
        </w:rPr>
        <w:t>(Eb 12,3)</w:t>
      </w:r>
    </w:p>
    <w:p w14:paraId="3830716A" w14:textId="77777777" w:rsidR="003B01C2" w:rsidRPr="00302EEE" w:rsidRDefault="003B01C2" w:rsidP="003B01C2">
      <w:pPr>
        <w:spacing w:after="120"/>
        <w:jc w:val="both"/>
        <w:rPr>
          <w:rFonts w:ascii="Arial" w:hAnsi="Arial"/>
          <w:bCs/>
          <w:sz w:val="24"/>
        </w:rPr>
      </w:pPr>
      <w:r w:rsidRPr="00302EEE">
        <w:rPr>
          <w:rFonts w:ascii="Arial" w:hAnsi="Arial"/>
          <w:bCs/>
          <w:sz w:val="24"/>
        </w:rPr>
        <w:lastRenderedPageBreak/>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357BBE42" w14:textId="6F9A4414"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673EC024" w14:textId="5EAFC7AC"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 xml:space="preserve">Ecco, il mio servo avrà successo, sarà onorato, esaltato e innalzato grandemente. Come molti si stupirono di lui – tanto era sfigurato per </w:t>
      </w:r>
      <w:r w:rsidRPr="00302EEE">
        <w:rPr>
          <w:rFonts w:ascii="Arial" w:hAnsi="Arial"/>
          <w:i/>
          <w:iCs/>
          <w:color w:val="000000" w:themeColor="text1"/>
          <w:position w:val="4"/>
          <w:sz w:val="24"/>
        </w:rPr>
        <w:lastRenderedPageBreak/>
        <w:t>essere d’uomo il suo aspetto e diversa la sua forma da quella dei figli dell’uomo –,</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Signore fece ricadere su di lui l’iniquità di noi tutti. Maltrattato, si lasciò umiliare e non aprì la sua bocca;</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D5E20EF" w14:textId="34902C0F"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2Cor 6,2-10).</w:t>
      </w:r>
    </w:p>
    <w:p w14:paraId="4F225454" w14:textId="77777777" w:rsidR="003B01C2" w:rsidRPr="00302EEE" w:rsidRDefault="003B01C2" w:rsidP="003B01C2">
      <w:pPr>
        <w:spacing w:after="120"/>
        <w:jc w:val="both"/>
        <w:rPr>
          <w:rFonts w:ascii="Arial" w:hAnsi="Arial"/>
          <w:sz w:val="24"/>
        </w:rPr>
      </w:pPr>
      <w:r w:rsidRPr="00302EEE">
        <w:rPr>
          <w:rFonts w:ascii="Arial" w:hAnsi="Arial"/>
          <w:sz w:val="24"/>
        </w:rPr>
        <w:lastRenderedPageBreak/>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7309FCBE" w14:textId="77777777"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61320A3F" w14:textId="4D1A0671"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Egli, pur essendo nella condizione di Dio, non ritenne un privilegio</w:t>
      </w:r>
      <w:r w:rsidR="00276B76" w:rsidRPr="00302EEE">
        <w:rPr>
          <w:rFonts w:ascii="Arial" w:hAnsi="Arial"/>
          <w:i/>
          <w:iCs/>
          <w:color w:val="000000" w:themeColor="text1"/>
          <w:position w:val="4"/>
          <w:sz w:val="24"/>
        </w:rPr>
        <w:t xml:space="preserve"> </w:t>
      </w:r>
      <w:r w:rsidRPr="00302EEE">
        <w:rPr>
          <w:rFonts w:ascii="Arial" w:hAnsi="Arial"/>
          <w:i/>
          <w:iCs/>
          <w:color w:val="000000" w:themeColor="text1"/>
          <w:position w:val="4"/>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7BFEB3A" w14:textId="77777777"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8AFEFD3" w14:textId="77777777" w:rsidR="003B01C2" w:rsidRPr="00302EEE" w:rsidRDefault="003B01C2" w:rsidP="003B01C2">
      <w:pPr>
        <w:spacing w:after="120"/>
        <w:jc w:val="both"/>
        <w:rPr>
          <w:rFonts w:ascii="Arial" w:hAnsi="Arial"/>
          <w:sz w:val="24"/>
        </w:rPr>
      </w:pPr>
      <w:r w:rsidRPr="00302EEE">
        <w:rPr>
          <w:rFonts w:ascii="Arial" w:hAnsi="Arial"/>
          <w:sz w:val="24"/>
        </w:rPr>
        <w:t>Ecco come questa resistenza è annunciata come volontaria arrendevolezza sia da Cristo Signore e anche dall’Apostolo Giacomo:</w:t>
      </w:r>
    </w:p>
    <w:p w14:paraId="1090771A" w14:textId="77777777"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1135E741" w14:textId="77777777" w:rsidR="003B01C2" w:rsidRPr="00302EEE" w:rsidRDefault="003B01C2" w:rsidP="003B01C2">
      <w:pPr>
        <w:spacing w:after="120"/>
        <w:ind w:left="567" w:right="567"/>
        <w:jc w:val="both"/>
        <w:rPr>
          <w:rFonts w:ascii="Arial" w:hAnsi="Arial"/>
          <w:i/>
          <w:iCs/>
          <w:color w:val="000000" w:themeColor="text1"/>
          <w:position w:val="4"/>
          <w:sz w:val="24"/>
        </w:rPr>
      </w:pPr>
      <w:r w:rsidRPr="00302EEE">
        <w:rPr>
          <w:rFonts w:ascii="Arial" w:hAnsi="Arial"/>
          <w:i/>
          <w:iCs/>
          <w:color w:val="000000" w:themeColor="text1"/>
          <w:position w:val="4"/>
          <w:sz w:val="24"/>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5BF5750A" w14:textId="1AFA9597" w:rsidR="003B01C2" w:rsidRPr="00302EEE" w:rsidRDefault="003B01C2" w:rsidP="003B01C2">
      <w:pPr>
        <w:spacing w:after="120"/>
        <w:jc w:val="both"/>
        <w:rPr>
          <w:rFonts w:ascii="Arial" w:hAnsi="Arial"/>
          <w:sz w:val="24"/>
        </w:rPr>
      </w:pPr>
      <w:r w:rsidRPr="00302EEE">
        <w:rPr>
          <w:rFonts w:ascii="Arial" w:hAnsi="Arial"/>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276B76" w:rsidRPr="00302EEE">
        <w:rPr>
          <w:rFonts w:ascii="Arial" w:hAnsi="Arial"/>
          <w:sz w:val="24"/>
        </w:rPr>
        <w:t xml:space="preserve"> </w:t>
      </w:r>
      <w:r w:rsidRPr="00302EEE">
        <w:rPr>
          <w:rFonts w:ascii="Arial" w:hAnsi="Arial"/>
          <w:sz w:val="24"/>
        </w:rPr>
        <w:t>Spirito Santo deve essere cura di ogni discepolo di Gesù.</w:t>
      </w:r>
    </w:p>
    <w:p w14:paraId="772E3988" w14:textId="77777777" w:rsidR="00302EEE" w:rsidRPr="008B0782" w:rsidRDefault="003B01C2" w:rsidP="003B01C2">
      <w:pPr>
        <w:spacing w:after="120"/>
        <w:ind w:left="567" w:right="567"/>
        <w:jc w:val="both"/>
        <w:rPr>
          <w:rFonts w:ascii="Arial" w:hAnsi="Arial"/>
          <w:i/>
          <w:iCs/>
          <w:sz w:val="24"/>
        </w:rPr>
      </w:pPr>
      <w:bookmarkStart w:id="747" w:name="_Toc112234703"/>
      <w:bookmarkStart w:id="748" w:name="_Toc112855618"/>
      <w:bookmarkStart w:id="749" w:name="_Toc189214261"/>
      <w:r w:rsidRPr="008B0782">
        <w:rPr>
          <w:rFonts w:ascii="Arial" w:hAnsi="Arial"/>
          <w:i/>
          <w:iCs/>
          <w:sz w:val="24"/>
        </w:rPr>
        <w:t>In patientia autem pietatem</w:t>
      </w:r>
      <w:bookmarkEnd w:id="747"/>
      <w:bookmarkEnd w:id="748"/>
      <w:bookmarkEnd w:id="749"/>
    </w:p>
    <w:p w14:paraId="257A4B74" w14:textId="77777777" w:rsidR="00302EEE" w:rsidRPr="008B0782" w:rsidRDefault="003B01C2" w:rsidP="003B01C2">
      <w:pPr>
        <w:spacing w:after="120"/>
        <w:ind w:left="567" w:right="567"/>
        <w:jc w:val="both"/>
        <w:rPr>
          <w:rFonts w:ascii="Arial" w:hAnsi="Arial"/>
          <w:sz w:val="24"/>
        </w:rPr>
      </w:pPr>
      <w:r w:rsidRPr="008B0782">
        <w:rPr>
          <w:rFonts w:ascii="Arial" w:hAnsi="Arial"/>
          <w:sz w:val="24"/>
        </w:rPr>
        <w:t xml:space="preserve">Alla pazienza la pietà. </w:t>
      </w:r>
    </w:p>
    <w:p w14:paraId="4E254A55" w14:textId="43621988" w:rsidR="003B01C2" w:rsidRPr="008B0782" w:rsidRDefault="003B01C2" w:rsidP="003B01C2">
      <w:pPr>
        <w:spacing w:after="120"/>
        <w:ind w:left="567" w:right="567"/>
        <w:jc w:val="both"/>
        <w:rPr>
          <w:rFonts w:ascii="Greek" w:hAnsi="Greek"/>
          <w:sz w:val="28"/>
        </w:rPr>
      </w:pPr>
      <w:r w:rsidRPr="008B0782">
        <w:rPr>
          <w:rFonts w:ascii="Greek" w:hAnsi="Greek"/>
          <w:sz w:val="28"/>
        </w:rPr>
        <w:t>™n d tÍ ØpomonÍ t¾n eÙsšbeian,</w:t>
      </w:r>
    </w:p>
    <w:p w14:paraId="07A1726D" w14:textId="77777777" w:rsidR="003B01C2" w:rsidRPr="001760D2" w:rsidRDefault="003B01C2" w:rsidP="003B01C2">
      <w:pPr>
        <w:autoSpaceDE w:val="0"/>
        <w:autoSpaceDN w:val="0"/>
        <w:adjustRightInd w:val="0"/>
        <w:rPr>
          <w:b/>
          <w:bCs/>
        </w:rPr>
      </w:pPr>
    </w:p>
    <w:p w14:paraId="57AF8761" w14:textId="77777777" w:rsidR="003B01C2" w:rsidRPr="008B0782" w:rsidRDefault="003B01C2" w:rsidP="003B01C2">
      <w:pPr>
        <w:spacing w:after="120"/>
        <w:jc w:val="both"/>
        <w:rPr>
          <w:rFonts w:ascii="Arial" w:eastAsia="Calibri" w:hAnsi="Arial"/>
          <w:bCs/>
          <w:sz w:val="24"/>
          <w:lang w:eastAsia="en-US"/>
        </w:rPr>
      </w:pPr>
      <w:r w:rsidRPr="001760D2">
        <w:rPr>
          <w:rFonts w:ascii="Arial" w:eastAsia="Calibri" w:hAnsi="Arial"/>
          <w:b/>
          <w:sz w:val="24"/>
          <w:lang w:eastAsia="en-US"/>
        </w:rPr>
        <w:t xml:space="preserve">LA PIETÀ. </w:t>
      </w:r>
      <w:r w:rsidRPr="008B0782">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03E96E88"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2D42062A"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w:t>
      </w:r>
      <w:r w:rsidRPr="008B0782">
        <w:rPr>
          <w:rFonts w:ascii="Arial" w:eastAsia="Calibri" w:hAnsi="Arial"/>
          <w:bCs/>
          <w:sz w:val="24"/>
          <w:lang w:eastAsia="en-US"/>
        </w:rPr>
        <w:lastRenderedPageBreak/>
        <w:t>invece non sono nello Spirito Santo non amano il Padre come veri figli, anzi lo disprezzano, la calunniano, dicono falsità e menzogne su di Lui.</w:t>
      </w:r>
    </w:p>
    <w:p w14:paraId="58F339EB"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601E336" w14:textId="77777777" w:rsidR="003B01C2" w:rsidRPr="008B0782" w:rsidRDefault="003B01C2" w:rsidP="003B01C2">
      <w:pPr>
        <w:spacing w:after="120"/>
        <w:jc w:val="both"/>
        <w:rPr>
          <w:rFonts w:ascii="Arial" w:hAnsi="Arial"/>
          <w:bCs/>
          <w:sz w:val="24"/>
        </w:rPr>
      </w:pPr>
      <w:r w:rsidRPr="008B0782">
        <w:rPr>
          <w:rFonts w:ascii="Arial" w:hAnsi="Arial"/>
          <w:bCs/>
          <w:sz w:val="24"/>
        </w:rPr>
        <w:t>Per ogni verità negata attestiamo che siamo privi dello Spirito di Pietà. Quali sono oggi le verità negate? Ne indichiamo solo alcune:</w:t>
      </w:r>
    </w:p>
    <w:p w14:paraId="603A8BC0" w14:textId="36FB5AC3" w:rsidR="003B01C2" w:rsidRPr="008B0782" w:rsidRDefault="003B01C2" w:rsidP="008B0782">
      <w:pPr>
        <w:spacing w:after="120"/>
        <w:jc w:val="both"/>
        <w:rPr>
          <w:rFonts w:ascii="Arial" w:hAnsi="Arial"/>
          <w:sz w:val="24"/>
        </w:rPr>
      </w:pPr>
      <w:r w:rsidRPr="008B0782">
        <w:rPr>
          <w:rFonts w:ascii="Arial" w:hAnsi="Arial"/>
          <w:sz w:val="24"/>
        </w:rPr>
        <w:t>La verità di Cristo Gesù nel suo mistero di eternità e di incarnazione.</w:t>
      </w:r>
      <w:r w:rsidR="008B0782" w:rsidRPr="008B0782">
        <w:rPr>
          <w:rFonts w:ascii="Arial" w:hAnsi="Arial"/>
          <w:sz w:val="24"/>
        </w:rPr>
        <w:t xml:space="preserve"> </w:t>
      </w:r>
      <w:r w:rsidRPr="008B0782">
        <w:rPr>
          <w:rFonts w:ascii="Arial" w:hAnsi="Arial"/>
          <w:sz w:val="24"/>
        </w:rPr>
        <w:t>La verità di Dio che è il Padre del Signore nostro Gesù Cristo.</w:t>
      </w:r>
      <w:r w:rsidR="008B0782" w:rsidRPr="008B0782">
        <w:rPr>
          <w:rFonts w:ascii="Arial" w:hAnsi="Arial"/>
          <w:sz w:val="24"/>
        </w:rPr>
        <w:t xml:space="preserve"> </w:t>
      </w:r>
      <w:r w:rsidRPr="008B0782">
        <w:rPr>
          <w:rFonts w:ascii="Arial" w:hAnsi="Arial"/>
          <w:sz w:val="24"/>
        </w:rPr>
        <w:t>La verità dello Spirito Santo e di ogni suo dono, carisma, ministero, vocazione.</w:t>
      </w:r>
      <w:r w:rsidR="008B0782" w:rsidRPr="008B0782">
        <w:rPr>
          <w:rFonts w:ascii="Arial" w:hAnsi="Arial"/>
          <w:sz w:val="24"/>
        </w:rPr>
        <w:t xml:space="preserve"> </w:t>
      </w:r>
      <w:r w:rsidRPr="008B0782">
        <w:rPr>
          <w:rFonts w:ascii="Arial" w:hAnsi="Arial"/>
          <w:sz w:val="24"/>
        </w:rPr>
        <w:t>La verità della Chiesa, sacramento di Cristo per portare la luce e la grazia di Cristo ad ogni uomo.</w:t>
      </w:r>
      <w:r w:rsidR="008B0782" w:rsidRPr="008B0782">
        <w:rPr>
          <w:rFonts w:ascii="Arial" w:hAnsi="Arial"/>
          <w:sz w:val="24"/>
        </w:rPr>
        <w:t xml:space="preserve"> </w:t>
      </w:r>
      <w:r w:rsidRPr="008B0782">
        <w:rPr>
          <w:rFonts w:ascii="Arial" w:hAnsi="Arial"/>
          <w:sz w:val="24"/>
        </w:rPr>
        <w:t>La verità dei sacramenti, segni efficaci di grazia per la santificazione di quanti sono corpo di Cristo.</w:t>
      </w:r>
      <w:r w:rsidR="008B0782" w:rsidRPr="008B0782">
        <w:rPr>
          <w:rFonts w:ascii="Arial" w:hAnsi="Arial"/>
          <w:sz w:val="24"/>
        </w:rPr>
        <w:t xml:space="preserve"> </w:t>
      </w:r>
      <w:r w:rsidRPr="008B0782">
        <w:rPr>
          <w:rFonts w:ascii="Arial" w:hAnsi="Arial"/>
          <w:sz w:val="24"/>
        </w:rPr>
        <w:t>La verità del popolo di Dio, che è il corpo di Cristo, la sua Chiesa una, santa, cattolica, apostolica.</w:t>
      </w:r>
      <w:r w:rsidR="008B0782" w:rsidRPr="008B0782">
        <w:rPr>
          <w:rFonts w:ascii="Arial" w:hAnsi="Arial"/>
          <w:sz w:val="24"/>
        </w:rPr>
        <w:t xml:space="preserve"> </w:t>
      </w:r>
      <w:r w:rsidRPr="008B0782">
        <w:rPr>
          <w:rFonts w:ascii="Arial" w:hAnsi="Arial"/>
          <w:sz w:val="24"/>
        </w:rPr>
        <w:t>La verità della morale, non più pensata come vocazione per raggiungere la perfetta conformazione a Cristo Gesù.</w:t>
      </w:r>
      <w:r w:rsidR="008B0782" w:rsidRPr="008B0782">
        <w:rPr>
          <w:rFonts w:ascii="Arial" w:hAnsi="Arial"/>
          <w:sz w:val="24"/>
        </w:rPr>
        <w:t xml:space="preserve"> </w:t>
      </w:r>
      <w:r w:rsidRPr="008B0782">
        <w:rPr>
          <w:rFonts w:ascii="Arial" w:hAnsi="Arial"/>
          <w:sz w:val="24"/>
        </w:rPr>
        <w:t>La verità della natura dell’uomo, creata da Dio a sua immagine e somiglianza, chiamata ad essere redenta da Cristo Gesù.</w:t>
      </w:r>
      <w:r w:rsidR="008B0782" w:rsidRPr="008B0782">
        <w:rPr>
          <w:rFonts w:ascii="Arial" w:hAnsi="Arial"/>
          <w:sz w:val="24"/>
        </w:rPr>
        <w:t xml:space="preserve"> </w:t>
      </w:r>
      <w:r w:rsidRPr="008B0782">
        <w:rPr>
          <w:rFonts w:ascii="Arial" w:hAnsi="Arial"/>
          <w:sz w:val="24"/>
        </w:rPr>
        <w:t>La verità della Rivelazione, della Tradizione, del Magistero, della Teologia, della Profezia.</w:t>
      </w:r>
      <w:r w:rsidR="008B0782" w:rsidRPr="008B0782">
        <w:rPr>
          <w:rFonts w:ascii="Arial" w:hAnsi="Arial"/>
          <w:sz w:val="24"/>
        </w:rPr>
        <w:t xml:space="preserve"> </w:t>
      </w:r>
      <w:r w:rsidRPr="008B0782">
        <w:rPr>
          <w:rFonts w:ascii="Arial" w:hAnsi="Arial"/>
          <w:sz w:val="24"/>
        </w:rPr>
        <w:t xml:space="preserve"> La verità dello stesso universo, creato da Dio con la sua Parola onnipotente.</w:t>
      </w:r>
      <w:r w:rsidR="008B0782" w:rsidRPr="008B0782">
        <w:rPr>
          <w:rFonts w:ascii="Arial" w:hAnsi="Arial"/>
          <w:sz w:val="24"/>
        </w:rPr>
        <w:t xml:space="preserve"> </w:t>
      </w:r>
      <w:r w:rsidRPr="008B0782">
        <w:rPr>
          <w:rFonts w:ascii="Arial" w:hAnsi="Arial"/>
          <w:sz w:val="24"/>
        </w:rPr>
        <w:t>La verità del peccato, la verità della luce e la verità delle tenebre.</w:t>
      </w:r>
      <w:r w:rsidR="008B0782" w:rsidRPr="008B0782">
        <w:rPr>
          <w:rFonts w:ascii="Arial" w:hAnsi="Arial"/>
          <w:sz w:val="24"/>
        </w:rPr>
        <w:t xml:space="preserve"> </w:t>
      </w:r>
      <w:r w:rsidRPr="008B0782">
        <w:rPr>
          <w:rFonts w:ascii="Arial" w:hAnsi="Arial"/>
          <w:sz w:val="24"/>
        </w:rPr>
        <w:t>La verità della morte, del giudizio, dell’inferno, del paradiso.</w:t>
      </w:r>
      <w:r w:rsidR="008B0782" w:rsidRPr="008B0782">
        <w:rPr>
          <w:rFonts w:ascii="Arial" w:hAnsi="Arial"/>
          <w:sz w:val="24"/>
        </w:rPr>
        <w:t xml:space="preserve"> </w:t>
      </w:r>
      <w:r w:rsidRPr="008B0782">
        <w:rPr>
          <w:rFonts w:ascii="Arial" w:hAnsi="Arial"/>
          <w:sz w:val="24"/>
        </w:rPr>
        <w:t>La verità della divina volontà che deve governare la nostra vita.</w:t>
      </w:r>
      <w:r w:rsidR="008B0782" w:rsidRPr="008B0782">
        <w:rPr>
          <w:rFonts w:ascii="Arial" w:hAnsi="Arial"/>
          <w:sz w:val="24"/>
        </w:rPr>
        <w:t xml:space="preserve"> </w:t>
      </w:r>
      <w:r w:rsidRPr="008B0782">
        <w:rPr>
          <w:rFonts w:ascii="Arial" w:hAnsi="Arial"/>
          <w:sz w:val="24"/>
        </w:rPr>
        <w:t>La verità del laicato e del presbiterato.</w:t>
      </w:r>
      <w:r w:rsidR="008B0782" w:rsidRPr="008B0782">
        <w:rPr>
          <w:rFonts w:ascii="Arial" w:hAnsi="Arial"/>
          <w:sz w:val="24"/>
        </w:rPr>
        <w:t xml:space="preserve"> </w:t>
      </w:r>
      <w:r w:rsidRPr="008B0782">
        <w:rPr>
          <w:rFonts w:ascii="Arial" w:hAnsi="Arial"/>
          <w:sz w:val="24"/>
        </w:rPr>
        <w:t>La verità della Vergine Maria, degli Angeli, dei Santi.</w:t>
      </w:r>
    </w:p>
    <w:p w14:paraId="41103452" w14:textId="77777777" w:rsidR="003B01C2" w:rsidRPr="008B0782" w:rsidRDefault="003B01C2" w:rsidP="003B01C2">
      <w:pPr>
        <w:spacing w:after="120"/>
        <w:jc w:val="both"/>
        <w:rPr>
          <w:rFonts w:ascii="Arial" w:hAnsi="Arial"/>
          <w:sz w:val="24"/>
        </w:rPr>
      </w:pPr>
      <w:r w:rsidRPr="008B0782">
        <w:rPr>
          <w:rFonts w:ascii="Arial" w:hAnsi="Arial"/>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5B3F306" w14:textId="77777777" w:rsidR="003B01C2" w:rsidRPr="008B0782" w:rsidRDefault="003B01C2" w:rsidP="003B01C2">
      <w:pPr>
        <w:spacing w:after="120"/>
        <w:jc w:val="both"/>
        <w:rPr>
          <w:rFonts w:ascii="Arial" w:hAnsi="Arial"/>
          <w:sz w:val="24"/>
        </w:rPr>
      </w:pPr>
      <w:r w:rsidRPr="008B0782">
        <w:rPr>
          <w:rFonts w:ascii="Arial" w:hAnsi="Arial"/>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037F00BB" w14:textId="77777777" w:rsidR="003B01C2" w:rsidRPr="008B0782" w:rsidRDefault="003B01C2" w:rsidP="003B01C2">
      <w:pPr>
        <w:spacing w:after="120"/>
        <w:jc w:val="both"/>
        <w:rPr>
          <w:rFonts w:ascii="Arial" w:hAnsi="Arial"/>
          <w:sz w:val="24"/>
        </w:rPr>
      </w:pPr>
      <w:r w:rsidRPr="008B0782">
        <w:rPr>
          <w:rFonts w:ascii="Arial" w:hAnsi="Arial"/>
          <w:sz w:val="24"/>
        </w:rPr>
        <w:lastRenderedPageBreak/>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36001FD" w14:textId="77777777" w:rsidR="003B01C2" w:rsidRPr="001760D2" w:rsidRDefault="003B01C2" w:rsidP="003B01C2">
      <w:pPr>
        <w:spacing w:after="120"/>
        <w:jc w:val="both"/>
        <w:rPr>
          <w:rFonts w:ascii="Arial" w:hAnsi="Arial"/>
          <w:b/>
          <w:bCs/>
          <w:sz w:val="24"/>
        </w:rPr>
      </w:pPr>
    </w:p>
    <w:p w14:paraId="68949275" w14:textId="77777777" w:rsidR="008B0782" w:rsidRPr="008B0782" w:rsidRDefault="003B01C2" w:rsidP="003B01C2">
      <w:pPr>
        <w:spacing w:after="120"/>
        <w:ind w:left="567" w:right="567"/>
        <w:jc w:val="both"/>
        <w:rPr>
          <w:rFonts w:ascii="Arial" w:hAnsi="Arial"/>
          <w:i/>
          <w:iCs/>
          <w:sz w:val="24"/>
        </w:rPr>
      </w:pPr>
      <w:bookmarkStart w:id="750" w:name="_Toc112234704"/>
      <w:bookmarkStart w:id="751" w:name="_Toc112855619"/>
      <w:bookmarkStart w:id="752" w:name="_Toc189214262"/>
      <w:r w:rsidRPr="008B0782">
        <w:rPr>
          <w:rFonts w:ascii="Arial" w:hAnsi="Arial"/>
          <w:i/>
          <w:iCs/>
          <w:sz w:val="24"/>
        </w:rPr>
        <w:t>In pietate autem amorem fraternitatis</w:t>
      </w:r>
      <w:bookmarkEnd w:id="750"/>
      <w:bookmarkEnd w:id="751"/>
      <w:bookmarkEnd w:id="752"/>
      <w:r w:rsidRPr="008B0782">
        <w:rPr>
          <w:rFonts w:ascii="Arial" w:hAnsi="Arial"/>
          <w:i/>
          <w:iCs/>
          <w:sz w:val="24"/>
        </w:rPr>
        <w:t xml:space="preserve"> </w:t>
      </w:r>
    </w:p>
    <w:p w14:paraId="2BF52C7E" w14:textId="14CBC6C1" w:rsidR="003B01C2" w:rsidRPr="008B0782" w:rsidRDefault="003B01C2" w:rsidP="003B01C2">
      <w:pPr>
        <w:spacing w:after="120"/>
        <w:ind w:left="567" w:right="567"/>
        <w:jc w:val="both"/>
        <w:rPr>
          <w:rFonts w:ascii="Arial" w:hAnsi="Arial"/>
          <w:sz w:val="24"/>
        </w:rPr>
      </w:pPr>
      <w:r w:rsidRPr="008B0782">
        <w:rPr>
          <w:rFonts w:ascii="Arial" w:hAnsi="Arial"/>
          <w:sz w:val="24"/>
        </w:rPr>
        <w:t>Alla pietà l’amore fraterno,</w:t>
      </w:r>
      <w:r w:rsidR="00276B76" w:rsidRPr="008B0782">
        <w:rPr>
          <w:rFonts w:ascii="Arial" w:hAnsi="Arial"/>
          <w:sz w:val="24"/>
        </w:rPr>
        <w:t xml:space="preserve"> </w:t>
      </w:r>
    </w:p>
    <w:p w14:paraId="77B8BAC2" w14:textId="77777777" w:rsidR="003B01C2" w:rsidRPr="008B0782" w:rsidRDefault="003B01C2" w:rsidP="003B01C2">
      <w:pPr>
        <w:spacing w:after="120"/>
        <w:ind w:left="567" w:right="567"/>
        <w:jc w:val="both"/>
        <w:rPr>
          <w:rFonts w:ascii="Greek" w:hAnsi="Greek"/>
          <w:sz w:val="28"/>
        </w:rPr>
      </w:pPr>
      <w:r w:rsidRPr="008B0782">
        <w:rPr>
          <w:rFonts w:ascii="Greek" w:hAnsi="Greek"/>
          <w:sz w:val="28"/>
        </w:rPr>
        <w:t>™n d tÍ eÙsebe…v t¾n filadelf…an,</w:t>
      </w:r>
    </w:p>
    <w:p w14:paraId="5C1BFF8D" w14:textId="77777777" w:rsidR="003B01C2" w:rsidRPr="008B0782" w:rsidRDefault="003B01C2" w:rsidP="003B01C2">
      <w:pPr>
        <w:spacing w:after="120"/>
        <w:jc w:val="both"/>
        <w:rPr>
          <w:rFonts w:ascii="Arial" w:hAnsi="Arial"/>
          <w:sz w:val="24"/>
        </w:rPr>
      </w:pPr>
      <w:r w:rsidRPr="001760D2">
        <w:rPr>
          <w:rFonts w:ascii="Arial" w:hAnsi="Arial"/>
          <w:b/>
          <w:sz w:val="24"/>
        </w:rPr>
        <w:t>L’AMORE FRATERNO</w:t>
      </w:r>
      <w:r w:rsidRPr="001760D2">
        <w:rPr>
          <w:rFonts w:ascii="Arial" w:hAnsi="Arial"/>
          <w:sz w:val="24"/>
        </w:rPr>
        <w:t xml:space="preserve">, </w:t>
      </w:r>
      <w:r w:rsidRPr="008B0782">
        <w:rPr>
          <w:rFonts w:ascii="Arial" w:hAnsi="Arial"/>
          <w:sz w:val="24"/>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3927A22F"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4085B65F" w14:textId="5006E48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Non certo a degli angeli Dio ha sottomesso il mondo futuro, del quale parliamo. Anzi, in un passo della Scrittura qualcuno ha dichiarato: Che cos’è l’uomo perché di lui ti ricordi</w:t>
      </w:r>
      <w:r w:rsidR="00276B76" w:rsidRPr="008B0782">
        <w:rPr>
          <w:rFonts w:ascii="Arial" w:hAnsi="Arial"/>
          <w:i/>
          <w:iCs/>
          <w:color w:val="000000" w:themeColor="text1"/>
          <w:position w:val="4"/>
          <w:sz w:val="24"/>
        </w:rPr>
        <w:t xml:space="preserve"> </w:t>
      </w:r>
      <w:r w:rsidRPr="008B0782">
        <w:rPr>
          <w:rFonts w:ascii="Arial" w:hAnsi="Arial"/>
          <w:i/>
          <w:iCs/>
          <w:color w:val="000000" w:themeColor="text1"/>
          <w:position w:val="4"/>
          <w:sz w:val="24"/>
        </w:rPr>
        <w:t>o il figlio dell’uomo perché te ne curi? Di poco l’hai fatto inferiore agli angeli, di gloria e di onore l’hai coronato e hai messo ogni cosa sotto i suoi piedi.</w:t>
      </w:r>
    </w:p>
    <w:p w14:paraId="64B2376C"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4050D11"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w:t>
      </w:r>
      <w:r w:rsidRPr="008B0782">
        <w:rPr>
          <w:rFonts w:ascii="Arial" w:hAnsi="Arial"/>
          <w:i/>
          <w:iCs/>
          <w:color w:val="000000" w:themeColor="text1"/>
          <w:position w:val="4"/>
          <w:sz w:val="24"/>
        </w:rPr>
        <w:lastRenderedPageBreak/>
        <w:t>canterò le tue lodi; e ancora: Io metterò la mia fiducia in lui; e inoltre: Eccomi, io e i figli che Dio mi ha dato.</w:t>
      </w:r>
    </w:p>
    <w:p w14:paraId="70D30F0D"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BF569AB" w14:textId="77777777" w:rsidR="003B01C2" w:rsidRPr="008B0782" w:rsidRDefault="003B01C2" w:rsidP="003B01C2">
      <w:pPr>
        <w:spacing w:after="120"/>
        <w:jc w:val="both"/>
        <w:rPr>
          <w:rFonts w:ascii="Arial" w:hAnsi="Arial"/>
          <w:sz w:val="24"/>
        </w:rPr>
      </w:pPr>
      <w:r w:rsidRPr="008B0782">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0E3C061"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 xml:space="preserve">Amore che si fa dono del Padre. </w:t>
      </w:r>
      <w:r w:rsidRPr="001760D2">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7C581B6E" w14:textId="77777777" w:rsidR="003B01C2" w:rsidRPr="001760D2" w:rsidRDefault="003B01C2" w:rsidP="008B0782">
      <w:pPr>
        <w:spacing w:after="120"/>
        <w:jc w:val="both"/>
        <w:rPr>
          <w:rFonts w:ascii="Arial" w:hAnsi="Arial"/>
          <w:sz w:val="24"/>
        </w:rPr>
      </w:pPr>
      <w:r w:rsidRPr="001760D2">
        <w:rPr>
          <w:rFonts w:ascii="Arial" w:hAnsi="Arial"/>
          <w:b/>
          <w:sz w:val="24"/>
        </w:rPr>
        <w:t>Amore che si fa dono di Cristo Gesù</w:t>
      </w:r>
      <w:r w:rsidRPr="001760D2">
        <w:rPr>
          <w:rFonts w:ascii="Arial" w:hAnsi="Arial"/>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5B215521" w14:textId="77777777" w:rsidR="003B01C2" w:rsidRPr="001760D2" w:rsidRDefault="003B01C2" w:rsidP="008B0782">
      <w:pPr>
        <w:spacing w:after="120"/>
        <w:jc w:val="both"/>
        <w:rPr>
          <w:rFonts w:ascii="Arial" w:hAnsi="Arial"/>
          <w:sz w:val="24"/>
        </w:rPr>
      </w:pPr>
      <w:r w:rsidRPr="001760D2">
        <w:rPr>
          <w:rFonts w:ascii="Arial" w:hAnsi="Arial"/>
          <w:b/>
          <w:sz w:val="24"/>
        </w:rPr>
        <w:t>Amore che si fa dono dello Spirito Santo</w:t>
      </w:r>
      <w:r w:rsidRPr="001760D2">
        <w:rPr>
          <w:rFonts w:ascii="Arial" w:hAnsi="Arial"/>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w:t>
      </w:r>
      <w:r w:rsidRPr="001760D2">
        <w:rPr>
          <w:rFonts w:ascii="Arial" w:hAnsi="Arial"/>
          <w:sz w:val="24"/>
        </w:rPr>
        <w:lastRenderedPageBreak/>
        <w:t xml:space="preserve">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28CBAABB" w14:textId="6721752F" w:rsidR="003B01C2" w:rsidRPr="001760D2" w:rsidRDefault="003B01C2" w:rsidP="008B0782">
      <w:pPr>
        <w:spacing w:after="120"/>
        <w:jc w:val="both"/>
        <w:rPr>
          <w:rFonts w:ascii="Arial" w:hAnsi="Arial"/>
          <w:sz w:val="24"/>
        </w:rPr>
      </w:pPr>
      <w:r w:rsidRPr="001760D2">
        <w:rPr>
          <w:rFonts w:ascii="Arial" w:hAnsi="Arial"/>
          <w:b/>
          <w:sz w:val="24"/>
        </w:rPr>
        <w:t>Amore di salvezza</w:t>
      </w:r>
      <w:r w:rsidRPr="001760D2">
        <w:rPr>
          <w:rFonts w:ascii="Arial" w:hAnsi="Arial"/>
          <w:sz w:val="24"/>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276B76" w:rsidRPr="001760D2">
        <w:rPr>
          <w:rFonts w:ascii="Arial" w:hAnsi="Arial"/>
          <w:sz w:val="24"/>
        </w:rPr>
        <w:t xml:space="preserve"> </w:t>
      </w:r>
      <w:r w:rsidRPr="001760D2">
        <w:rPr>
          <w:rFonts w:ascii="Arial" w:hAnsi="Arial"/>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861964F" w14:textId="77777777" w:rsidR="003B01C2" w:rsidRPr="001760D2" w:rsidRDefault="003B01C2" w:rsidP="008B0782">
      <w:pPr>
        <w:spacing w:after="120"/>
        <w:jc w:val="both"/>
        <w:rPr>
          <w:rFonts w:ascii="Arial" w:hAnsi="Arial"/>
          <w:sz w:val="24"/>
        </w:rPr>
      </w:pPr>
      <w:r w:rsidRPr="001760D2">
        <w:rPr>
          <w:rFonts w:ascii="Arial" w:hAnsi="Arial"/>
          <w:b/>
          <w:sz w:val="24"/>
        </w:rPr>
        <w:t>Amore di redenzione.</w:t>
      </w:r>
      <w:r w:rsidRPr="001760D2">
        <w:rPr>
          <w:rFonts w:ascii="Arial" w:hAnsi="Arial"/>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42D02E63" w14:textId="77777777" w:rsidR="003B01C2" w:rsidRPr="001760D2" w:rsidRDefault="003B01C2" w:rsidP="008B0782">
      <w:pPr>
        <w:spacing w:after="120"/>
        <w:jc w:val="both"/>
        <w:rPr>
          <w:rFonts w:ascii="Arial" w:hAnsi="Arial"/>
          <w:sz w:val="24"/>
        </w:rPr>
      </w:pPr>
      <w:r w:rsidRPr="001760D2">
        <w:rPr>
          <w:rFonts w:ascii="Arial" w:hAnsi="Arial"/>
          <w:b/>
          <w:sz w:val="24"/>
        </w:rPr>
        <w:t>Amore di santificazione.</w:t>
      </w:r>
      <w:r w:rsidRPr="001760D2">
        <w:rPr>
          <w:rFonts w:ascii="Arial" w:hAnsi="Arial"/>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w:t>
      </w:r>
      <w:r w:rsidRPr="001760D2">
        <w:rPr>
          <w:rFonts w:ascii="Arial" w:hAnsi="Arial"/>
          <w:sz w:val="24"/>
        </w:rPr>
        <w:lastRenderedPageBreak/>
        <w:t xml:space="preserve">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7907610" w14:textId="61BB9C11" w:rsidR="003B01C2" w:rsidRPr="001760D2" w:rsidRDefault="003B01C2" w:rsidP="008B0782">
      <w:pPr>
        <w:spacing w:after="120"/>
        <w:jc w:val="both"/>
        <w:rPr>
          <w:rFonts w:ascii="Arial" w:hAnsi="Arial"/>
          <w:sz w:val="24"/>
        </w:rPr>
      </w:pPr>
      <w:r w:rsidRPr="001760D2">
        <w:rPr>
          <w:rFonts w:ascii="Arial" w:hAnsi="Arial"/>
          <w:b/>
          <w:sz w:val="24"/>
        </w:rPr>
        <w:t>Amore di perfetta conformazione a Cristo Gesù</w:t>
      </w:r>
      <w:r w:rsidRPr="001760D2">
        <w:rPr>
          <w:rFonts w:ascii="Arial" w:hAnsi="Arial"/>
          <w:sz w:val="24"/>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276B76" w:rsidRPr="001760D2">
        <w:rPr>
          <w:rFonts w:ascii="Arial" w:hAnsi="Arial"/>
          <w:sz w:val="24"/>
        </w:rPr>
        <w:t xml:space="preserve"> </w:t>
      </w:r>
      <w:r w:rsidRPr="001760D2">
        <w:rPr>
          <w:rFonts w:ascii="Arial" w:hAnsi="Arial"/>
          <w:sz w:val="24"/>
        </w:rPr>
        <w:t xml:space="preserve">diviene vero fiume di vita eterna che si riversa sulla nostra terra. </w:t>
      </w:r>
    </w:p>
    <w:p w14:paraId="0C0E2573"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Amore di conforto.</w:t>
      </w:r>
      <w:r w:rsidRPr="001760D2">
        <w:rPr>
          <w:rFonts w:ascii="Arial" w:hAnsi="Arial"/>
          <w:color w:val="000000" w:themeColor="text1"/>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15BF53E5" w14:textId="77777777" w:rsidR="003B01C2" w:rsidRPr="001760D2" w:rsidRDefault="003B01C2" w:rsidP="008B0782">
      <w:pPr>
        <w:spacing w:after="120"/>
        <w:jc w:val="both"/>
        <w:rPr>
          <w:rFonts w:ascii="Arial" w:hAnsi="Arial"/>
          <w:sz w:val="24"/>
        </w:rPr>
      </w:pPr>
      <w:r w:rsidRPr="001760D2">
        <w:rPr>
          <w:rFonts w:ascii="Arial" w:hAnsi="Arial"/>
          <w:b/>
          <w:sz w:val="24"/>
        </w:rPr>
        <w:t>Amore di sostegno.</w:t>
      </w:r>
      <w:r w:rsidRPr="001760D2">
        <w:rPr>
          <w:rFonts w:ascii="Arial" w:hAnsi="Arial"/>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802249F" w14:textId="77777777" w:rsidR="003B01C2" w:rsidRPr="001760D2" w:rsidRDefault="003B01C2" w:rsidP="008B0782">
      <w:pPr>
        <w:spacing w:after="120"/>
        <w:jc w:val="both"/>
        <w:rPr>
          <w:rFonts w:ascii="Arial" w:hAnsi="Arial"/>
          <w:sz w:val="24"/>
        </w:rPr>
      </w:pPr>
      <w:r w:rsidRPr="001760D2">
        <w:rPr>
          <w:rFonts w:ascii="Arial" w:hAnsi="Arial"/>
          <w:b/>
          <w:sz w:val="24"/>
        </w:rPr>
        <w:t>Amore di consolazione</w:t>
      </w:r>
      <w:r w:rsidRPr="001760D2">
        <w:rPr>
          <w:rFonts w:ascii="Arial" w:hAnsi="Arial"/>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3543DCF3" w14:textId="77777777" w:rsidR="003B01C2" w:rsidRPr="001760D2" w:rsidRDefault="003B01C2" w:rsidP="008B0782">
      <w:pPr>
        <w:spacing w:after="120"/>
        <w:jc w:val="both"/>
        <w:rPr>
          <w:rFonts w:ascii="Arial" w:hAnsi="Arial"/>
          <w:sz w:val="24"/>
        </w:rPr>
      </w:pPr>
      <w:r w:rsidRPr="001760D2">
        <w:rPr>
          <w:rFonts w:ascii="Arial" w:hAnsi="Arial"/>
          <w:b/>
          <w:sz w:val="24"/>
        </w:rPr>
        <w:lastRenderedPageBreak/>
        <w:t>Amore di ristoro.</w:t>
      </w:r>
      <w:r w:rsidRPr="001760D2">
        <w:rPr>
          <w:rFonts w:ascii="Arial" w:hAnsi="Arial"/>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0780336B" w14:textId="52F34DF1" w:rsidR="003B01C2" w:rsidRPr="001760D2" w:rsidRDefault="003B01C2" w:rsidP="008B0782">
      <w:pPr>
        <w:spacing w:after="120"/>
        <w:jc w:val="both"/>
        <w:rPr>
          <w:rFonts w:ascii="Arial" w:hAnsi="Arial"/>
          <w:sz w:val="24"/>
        </w:rPr>
      </w:pPr>
      <w:r w:rsidRPr="001760D2">
        <w:rPr>
          <w:rFonts w:ascii="Arial" w:hAnsi="Arial"/>
          <w:b/>
          <w:sz w:val="24"/>
        </w:rPr>
        <w:t>Amore creatore di vera speranza.</w:t>
      </w:r>
      <w:r w:rsidR="00276B76" w:rsidRPr="001760D2">
        <w:rPr>
          <w:rFonts w:ascii="Arial" w:hAnsi="Arial"/>
          <w:b/>
          <w:sz w:val="24"/>
        </w:rPr>
        <w:t xml:space="preserve"> </w:t>
      </w:r>
      <w:r w:rsidRPr="001760D2">
        <w:rPr>
          <w:rFonts w:ascii="Arial" w:hAnsi="Arial"/>
          <w:sz w:val="24"/>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276B76" w:rsidRPr="001760D2">
        <w:rPr>
          <w:rFonts w:ascii="Arial" w:hAnsi="Arial"/>
          <w:sz w:val="24"/>
        </w:rPr>
        <w:t xml:space="preserve"> </w:t>
      </w:r>
      <w:r w:rsidRPr="001760D2">
        <w:rPr>
          <w:rFonts w:ascii="Arial" w:hAnsi="Arial"/>
          <w:sz w:val="24"/>
        </w:rPr>
        <w:t>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B36793">
        <w:rPr>
          <w:rFonts w:ascii="Arial" w:hAnsi="Arial"/>
          <w:sz w:val="24"/>
        </w:rPr>
        <w:t xml:space="preserve"> </w:t>
      </w:r>
    </w:p>
    <w:p w14:paraId="5C413AE1" w14:textId="77777777" w:rsidR="003B01C2" w:rsidRPr="001760D2" w:rsidRDefault="003B01C2" w:rsidP="008B0782">
      <w:pPr>
        <w:spacing w:after="120"/>
        <w:jc w:val="both"/>
        <w:rPr>
          <w:rFonts w:ascii="Arial" w:hAnsi="Arial"/>
          <w:sz w:val="24"/>
        </w:rPr>
      </w:pPr>
      <w:r w:rsidRPr="001760D2">
        <w:rPr>
          <w:rFonts w:ascii="Arial" w:hAnsi="Arial"/>
          <w:b/>
          <w:sz w:val="24"/>
        </w:rPr>
        <w:t>Amore di preghiera.</w:t>
      </w:r>
      <w:r w:rsidRPr="001760D2">
        <w:rPr>
          <w:rFonts w:ascii="Arial" w:hAnsi="Arial"/>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4D7CAD9E" w14:textId="2FACA294" w:rsidR="003B01C2" w:rsidRPr="001760D2" w:rsidRDefault="003B01C2" w:rsidP="008B0782">
      <w:pPr>
        <w:spacing w:after="120"/>
        <w:jc w:val="both"/>
        <w:rPr>
          <w:rFonts w:ascii="Arial" w:hAnsi="Arial"/>
          <w:sz w:val="24"/>
        </w:rPr>
      </w:pPr>
      <w:r w:rsidRPr="001760D2">
        <w:rPr>
          <w:rFonts w:ascii="Arial" w:hAnsi="Arial"/>
          <w:b/>
          <w:sz w:val="24"/>
        </w:rPr>
        <w:t xml:space="preserve">Amore di incoraggiamento. </w:t>
      </w:r>
      <w:r w:rsidRPr="001760D2">
        <w:rPr>
          <w:rFonts w:ascii="Arial" w:hAnsi="Arial"/>
          <w:sz w:val="24"/>
        </w:rPr>
        <w:t>È l’amore che sa dare sempre coraggio a chi facilmente si scoraggia e gli viene meno la forza per andare avanti. Poiché le cause dello scoraggiamento possono essere tante, per ogni</w:t>
      </w:r>
      <w:r w:rsidR="00276B76" w:rsidRPr="001760D2">
        <w:rPr>
          <w:rFonts w:ascii="Arial" w:hAnsi="Arial"/>
          <w:sz w:val="24"/>
        </w:rPr>
        <w:t xml:space="preserve"> </w:t>
      </w:r>
      <w:r w:rsidRPr="001760D2">
        <w:rPr>
          <w:rFonts w:ascii="Arial" w:hAnsi="Arial"/>
          <w:sz w:val="24"/>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431D651C" w14:textId="77777777" w:rsidR="003B01C2" w:rsidRPr="001760D2" w:rsidRDefault="003B01C2" w:rsidP="008B0782">
      <w:pPr>
        <w:spacing w:after="120"/>
        <w:jc w:val="both"/>
        <w:rPr>
          <w:rFonts w:ascii="Arial" w:hAnsi="Arial"/>
          <w:sz w:val="24"/>
        </w:rPr>
      </w:pPr>
      <w:r w:rsidRPr="001760D2">
        <w:rPr>
          <w:rFonts w:ascii="Arial" w:hAnsi="Arial"/>
          <w:b/>
          <w:sz w:val="24"/>
        </w:rPr>
        <w:lastRenderedPageBreak/>
        <w:t>Amore di sprone</w:t>
      </w:r>
      <w:r w:rsidRPr="001760D2">
        <w:rPr>
          <w:rFonts w:ascii="Arial" w:hAnsi="Arial"/>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9BCAD6D" w14:textId="6AA24241" w:rsidR="003B01C2" w:rsidRPr="001760D2" w:rsidRDefault="003B01C2" w:rsidP="008B0782">
      <w:pPr>
        <w:spacing w:after="120"/>
        <w:jc w:val="both"/>
        <w:rPr>
          <w:rFonts w:ascii="Arial" w:hAnsi="Arial"/>
          <w:sz w:val="24"/>
        </w:rPr>
      </w:pPr>
      <w:r w:rsidRPr="001760D2">
        <w:rPr>
          <w:rFonts w:ascii="Arial" w:hAnsi="Arial"/>
          <w:b/>
          <w:sz w:val="24"/>
        </w:rPr>
        <w:t>Amore di</w:t>
      </w:r>
      <w:r w:rsidR="00276B76" w:rsidRPr="001760D2">
        <w:rPr>
          <w:rFonts w:ascii="Arial" w:hAnsi="Arial"/>
          <w:b/>
          <w:sz w:val="24"/>
        </w:rPr>
        <w:t xml:space="preserve"> </w:t>
      </w:r>
      <w:r w:rsidRPr="001760D2">
        <w:rPr>
          <w:rFonts w:ascii="Arial" w:hAnsi="Arial"/>
          <w:b/>
          <w:sz w:val="24"/>
        </w:rPr>
        <w:t xml:space="preserve">compagnia. </w:t>
      </w:r>
      <w:r w:rsidRPr="001760D2">
        <w:rPr>
          <w:rFonts w:ascii="Arial" w:hAnsi="Arial"/>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65608AA" w14:textId="77777777" w:rsidR="003B01C2" w:rsidRPr="001760D2" w:rsidRDefault="003B01C2" w:rsidP="008B0782">
      <w:pPr>
        <w:spacing w:after="120"/>
        <w:jc w:val="both"/>
        <w:rPr>
          <w:rFonts w:ascii="Arial" w:hAnsi="Arial"/>
          <w:sz w:val="24"/>
        </w:rPr>
      </w:pPr>
      <w:r w:rsidRPr="001760D2">
        <w:rPr>
          <w:rFonts w:ascii="Arial" w:hAnsi="Arial"/>
          <w:b/>
          <w:sz w:val="24"/>
        </w:rPr>
        <w:t>Amore di condivisione</w:t>
      </w:r>
      <w:r w:rsidRPr="001760D2">
        <w:rPr>
          <w:rFonts w:ascii="Arial" w:hAnsi="Arial"/>
          <w:sz w:val="24"/>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1D9721F9" w14:textId="77777777" w:rsidR="003B01C2" w:rsidRPr="001760D2" w:rsidRDefault="003B01C2" w:rsidP="008B0782">
      <w:pPr>
        <w:spacing w:after="120"/>
        <w:jc w:val="both"/>
        <w:rPr>
          <w:rFonts w:ascii="Arial" w:hAnsi="Arial"/>
          <w:sz w:val="24"/>
        </w:rPr>
      </w:pPr>
      <w:r w:rsidRPr="001760D2">
        <w:rPr>
          <w:rFonts w:ascii="Arial" w:hAnsi="Arial"/>
          <w:b/>
          <w:sz w:val="24"/>
        </w:rPr>
        <w:t xml:space="preserve">Amore di assunzione. </w:t>
      </w:r>
      <w:r w:rsidRPr="001760D2">
        <w:rPr>
          <w:rFonts w:ascii="Arial" w:hAnsi="Arial"/>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9FF1A7C" w14:textId="77777777" w:rsidR="003B01C2" w:rsidRPr="001760D2" w:rsidRDefault="003B01C2" w:rsidP="008B0782">
      <w:pPr>
        <w:spacing w:after="120"/>
        <w:jc w:val="both"/>
        <w:rPr>
          <w:rFonts w:ascii="Arial" w:hAnsi="Arial"/>
          <w:sz w:val="24"/>
        </w:rPr>
      </w:pPr>
      <w:r w:rsidRPr="001760D2">
        <w:rPr>
          <w:rFonts w:ascii="Arial" w:hAnsi="Arial"/>
          <w:b/>
          <w:sz w:val="24"/>
        </w:rPr>
        <w:t xml:space="preserve">Amore di perfetta esemplarità evangelica. </w:t>
      </w:r>
      <w:r w:rsidRPr="001760D2">
        <w:rPr>
          <w:rFonts w:ascii="Arial" w:hAnsi="Arial"/>
          <w:sz w:val="24"/>
        </w:rPr>
        <w:t xml:space="preserve">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w:t>
      </w:r>
      <w:r w:rsidRPr="001760D2">
        <w:rPr>
          <w:rFonts w:ascii="Arial" w:hAnsi="Arial"/>
          <w:sz w:val="24"/>
        </w:rPr>
        <w:lastRenderedPageBreak/>
        <w:t>vivere questo amore se il governo dello Spirito Santo in noi è senza alcuna pausa. Basta un momento di distrazione e possiamo ritornare nella carne.</w:t>
      </w:r>
    </w:p>
    <w:p w14:paraId="5AA7D665" w14:textId="112D062D" w:rsidR="003B01C2" w:rsidRPr="001760D2" w:rsidRDefault="003B01C2" w:rsidP="008B0782">
      <w:pPr>
        <w:spacing w:after="120"/>
        <w:jc w:val="both"/>
        <w:rPr>
          <w:rFonts w:ascii="Arial" w:hAnsi="Arial"/>
          <w:sz w:val="24"/>
        </w:rPr>
      </w:pPr>
      <w:r w:rsidRPr="001760D2">
        <w:rPr>
          <w:rFonts w:ascii="Arial" w:hAnsi="Arial"/>
          <w:b/>
          <w:sz w:val="24"/>
        </w:rPr>
        <w:t xml:space="preserve">Amore dei fratelli in Adamo. </w:t>
      </w:r>
      <w:r w:rsidRPr="001760D2">
        <w:rPr>
          <w:rFonts w:ascii="Arial" w:hAnsi="Arial"/>
          <w:sz w:val="24"/>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276B76" w:rsidRPr="001760D2">
        <w:rPr>
          <w:rFonts w:ascii="Arial" w:hAnsi="Arial"/>
          <w:sz w:val="24"/>
        </w:rPr>
        <w:t xml:space="preserve"> </w:t>
      </w:r>
      <w:r w:rsidRPr="001760D2">
        <w:rPr>
          <w:rFonts w:ascii="Arial" w:hAnsi="Arial"/>
          <w:sz w:val="24"/>
        </w:rPr>
        <w:t xml:space="preserve">Mostrare la grande abissale differenza che crea in noi la fede in Cristo Gesù da ogni altra vita esistente sulla terra, è obbligo per chi vuole amare i figli di Adamo così come li ha amati Gesù Signore. </w:t>
      </w:r>
    </w:p>
    <w:p w14:paraId="73D8C83D" w14:textId="77777777" w:rsidR="003B01C2" w:rsidRPr="001760D2" w:rsidRDefault="003B01C2" w:rsidP="008B0782">
      <w:pPr>
        <w:spacing w:after="120"/>
        <w:jc w:val="both"/>
        <w:rPr>
          <w:rFonts w:ascii="Arial" w:hAnsi="Arial"/>
          <w:sz w:val="24"/>
        </w:rPr>
      </w:pPr>
      <w:r w:rsidRPr="001760D2">
        <w:rPr>
          <w:rFonts w:ascii="Arial" w:hAnsi="Arial"/>
          <w:b/>
          <w:sz w:val="24"/>
        </w:rPr>
        <w:t xml:space="preserve">Amore dei fratelli in Cristo. </w:t>
      </w:r>
      <w:r w:rsidRPr="001760D2">
        <w:rPr>
          <w:rFonts w:ascii="Arial" w:hAnsi="Arial"/>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E86CD69" w14:textId="77777777" w:rsidR="003B01C2" w:rsidRPr="001760D2" w:rsidRDefault="003B01C2" w:rsidP="008B0782">
      <w:pPr>
        <w:spacing w:after="120"/>
        <w:jc w:val="both"/>
        <w:rPr>
          <w:rFonts w:ascii="Arial" w:hAnsi="Arial"/>
          <w:sz w:val="24"/>
        </w:rPr>
      </w:pPr>
      <w:r w:rsidRPr="001760D2">
        <w:rPr>
          <w:rFonts w:ascii="Arial" w:hAnsi="Arial"/>
          <w:b/>
          <w:sz w:val="24"/>
        </w:rPr>
        <w:t>Amore che</w:t>
      </w:r>
      <w:r w:rsidRPr="001760D2">
        <w:rPr>
          <w:rFonts w:ascii="Arial" w:hAnsi="Arial"/>
          <w:sz w:val="24"/>
        </w:rPr>
        <w:t xml:space="preserve"> </w:t>
      </w:r>
      <w:r w:rsidRPr="001760D2">
        <w:rPr>
          <w:rFonts w:ascii="Arial" w:hAnsi="Arial"/>
          <w:b/>
          <w:sz w:val="24"/>
        </w:rPr>
        <w:t xml:space="preserve">trasforma il Vangelo in storia. </w:t>
      </w:r>
      <w:r w:rsidRPr="001760D2">
        <w:rPr>
          <w:rFonts w:ascii="Arial" w:hAnsi="Arial"/>
          <w:sz w:val="24"/>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74831BB8" w14:textId="77777777" w:rsidR="003B01C2" w:rsidRPr="008B0782" w:rsidRDefault="003B01C2" w:rsidP="003B01C2">
      <w:pPr>
        <w:spacing w:after="120"/>
        <w:jc w:val="both"/>
        <w:rPr>
          <w:rFonts w:ascii="Arial" w:hAnsi="Arial"/>
          <w:sz w:val="24"/>
        </w:rPr>
      </w:pPr>
      <w:r w:rsidRPr="008B0782">
        <w:rPr>
          <w:rFonts w:ascii="Arial" w:hAnsi="Arial"/>
          <w:sz w:val="24"/>
        </w:rPr>
        <w:t>I figli d’Israele credono nel Dio di Mosè per i prodigi, per la nuova storia da Lui creata. Ecco come questa fede viene cantata.</w:t>
      </w:r>
    </w:p>
    <w:p w14:paraId="64CB553B"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791AE25"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w:t>
      </w:r>
      <w:r w:rsidRPr="008B0782">
        <w:rPr>
          <w:rFonts w:ascii="Arial" w:hAnsi="Arial"/>
          <w:i/>
          <w:iCs/>
          <w:color w:val="000000" w:themeColor="text1"/>
          <w:position w:val="4"/>
          <w:sz w:val="24"/>
        </w:rPr>
        <w:lastRenderedPageBreak/>
        <w:t>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AD2A8FE"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5EA9F329"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8E25266"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D7FD91C"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CB90102"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0686A8A"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w:t>
      </w:r>
      <w:r w:rsidRPr="008B0782">
        <w:rPr>
          <w:rFonts w:ascii="Arial" w:hAnsi="Arial"/>
          <w:i/>
          <w:iCs/>
          <w:color w:val="000000" w:themeColor="text1"/>
          <w:position w:val="4"/>
          <w:sz w:val="24"/>
        </w:rPr>
        <w:lastRenderedPageBreak/>
        <w:t>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0CC0E8B"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F56BF3E" w14:textId="06FB3CA4"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r w:rsidR="00276B76" w:rsidRPr="008B0782">
        <w:rPr>
          <w:rFonts w:ascii="Arial" w:hAnsi="Arial"/>
          <w:i/>
          <w:iCs/>
          <w:color w:val="000000" w:themeColor="text1"/>
          <w:position w:val="4"/>
          <w:sz w:val="24"/>
        </w:rPr>
        <w:t xml:space="preserve"> </w:t>
      </w:r>
      <w:r w:rsidRPr="008B0782">
        <w:rPr>
          <w:rFonts w:ascii="Arial" w:hAnsi="Arial"/>
          <w:i/>
          <w:iCs/>
          <w:color w:val="000000" w:themeColor="text1"/>
          <w:position w:val="4"/>
          <w:sz w:val="24"/>
        </w:rPr>
        <w:t>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5DF371B5"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5F5E11D5"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lastRenderedPageBreak/>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36DEF37E" w14:textId="77777777" w:rsidR="003B01C2" w:rsidRPr="008B0782" w:rsidRDefault="003B01C2" w:rsidP="003B01C2">
      <w:pPr>
        <w:spacing w:after="120"/>
        <w:jc w:val="both"/>
        <w:rPr>
          <w:rFonts w:ascii="Arial" w:hAnsi="Arial"/>
          <w:bCs/>
          <w:sz w:val="24"/>
        </w:rPr>
      </w:pPr>
      <w:r w:rsidRPr="008B0782">
        <w:rPr>
          <w:rFonts w:ascii="Arial" w:hAnsi="Arial"/>
          <w:bCs/>
          <w:sz w:val="24"/>
        </w:rPr>
        <w:t>Anna crede che al Signore appartengono i cardini della terra, per la nuova storia creata da Dio nel suo seno. Da seno sterile lo ha trasformato in seno capace di dare la vita. Lo ha trasformato per la sua preghiera accorata.</w:t>
      </w:r>
    </w:p>
    <w:p w14:paraId="222FFDD2"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26291AFC"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Quest’uomo saliva ogni anno dalla sua città per prostrarsi e sacrificare al Signore degli eserciti a Silo, dove erano i due figli di Eli, Ofni e Fineès, sacerdoti del Signore.</w:t>
      </w:r>
    </w:p>
    <w:p w14:paraId="11FD0A25"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337AE3B1"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C7DC443"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w:t>
      </w:r>
      <w:r w:rsidRPr="008B0782">
        <w:rPr>
          <w:rFonts w:ascii="Arial" w:hAnsi="Arial"/>
          <w:i/>
          <w:iCs/>
          <w:color w:val="000000" w:themeColor="text1"/>
          <w:position w:val="4"/>
          <w:sz w:val="24"/>
        </w:rPr>
        <w:lastRenderedPageBreak/>
        <w:t>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FDEF257"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3703CFB1" w14:textId="3919A41F" w:rsidR="003B01C2" w:rsidRPr="008B0782" w:rsidRDefault="003B01C2" w:rsidP="003B01C2">
      <w:pPr>
        <w:spacing w:after="120"/>
        <w:ind w:left="567" w:right="567"/>
        <w:jc w:val="both"/>
        <w:rPr>
          <w:rFonts w:ascii="Arial" w:hAnsi="Arial"/>
          <w:i/>
          <w:iCs/>
          <w:sz w:val="24"/>
        </w:rPr>
      </w:pPr>
      <w:r w:rsidRPr="008B0782">
        <w:rPr>
          <w:rFonts w:ascii="Arial" w:hAnsi="Arial"/>
          <w:i/>
          <w:iCs/>
          <w:color w:val="000000" w:themeColor="text1"/>
          <w:position w:val="4"/>
          <w:sz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276B76" w:rsidRPr="008B0782">
        <w:rPr>
          <w:rFonts w:ascii="Arial" w:hAnsi="Arial"/>
          <w:i/>
          <w:iCs/>
          <w:color w:val="000000" w:themeColor="text1"/>
          <w:position w:val="4"/>
          <w:sz w:val="24"/>
        </w:rPr>
        <w:t xml:space="preserve"> </w:t>
      </w:r>
      <w:r w:rsidRPr="008B0782">
        <w:rPr>
          <w:rFonts w:ascii="Arial" w:hAnsi="Arial"/>
          <w:i/>
          <w:iCs/>
          <w:color w:val="000000" w:themeColor="text1"/>
          <w:position w:val="4"/>
          <w:sz w:val="24"/>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w:t>
      </w:r>
      <w:r w:rsidRPr="008B0782">
        <w:rPr>
          <w:rFonts w:ascii="Arial" w:hAnsi="Arial"/>
          <w:i/>
          <w:iCs/>
          <w:color w:val="000000" w:themeColor="text1"/>
          <w:position w:val="4"/>
          <w:sz w:val="24"/>
        </w:rPr>
        <w:lastRenderedPageBreak/>
        <w:t xml:space="preserve">rimase a servire il Signore </w:t>
      </w:r>
      <w:r w:rsidRPr="008B0782">
        <w:rPr>
          <w:rFonts w:ascii="Arial" w:hAnsi="Arial"/>
          <w:i/>
          <w:iCs/>
          <w:sz w:val="24"/>
        </w:rPr>
        <w:t xml:space="preserve">alla presenza del sacerdote Eli (1Sam 2,1-11). </w:t>
      </w:r>
    </w:p>
    <w:p w14:paraId="28439C35" w14:textId="77777777" w:rsidR="003B01C2" w:rsidRPr="008B0782" w:rsidRDefault="003B01C2" w:rsidP="003B01C2">
      <w:pPr>
        <w:spacing w:after="120"/>
        <w:jc w:val="both"/>
        <w:rPr>
          <w:rFonts w:ascii="Arial" w:hAnsi="Arial"/>
          <w:sz w:val="24"/>
        </w:rPr>
      </w:pPr>
      <w:r w:rsidRPr="008B0782">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44CC6E1A"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Paolo, apostolo di Cristo Gesù per comando di Dio nostro salvatore e di Cristo Gesù nostra speranza, a Timòteo, vero figlio mio nella fede: grazia, misericordia e pace da Dio Padre e da Cristo Gesù Signore nostro.</w:t>
      </w:r>
    </w:p>
    <w:p w14:paraId="71A8B4E8"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03123D6"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2838B6D0"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2CA1CF6"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EC5C336"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Al Re dei secoli, incorruttibile, invisibile e unico Dio, onore e gloria nei secoli dei secoli. Amen.</w:t>
      </w:r>
    </w:p>
    <w:p w14:paraId="43DED126"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60A732C" w14:textId="77777777" w:rsidR="003B01C2" w:rsidRPr="008B0782" w:rsidRDefault="003B01C2" w:rsidP="003B01C2">
      <w:pPr>
        <w:spacing w:after="120"/>
        <w:jc w:val="both"/>
        <w:rPr>
          <w:rFonts w:ascii="Arial" w:hAnsi="Arial"/>
          <w:color w:val="000000"/>
          <w:sz w:val="24"/>
        </w:rPr>
      </w:pPr>
      <w:r w:rsidRPr="008B0782">
        <w:rPr>
          <w:rFonts w:ascii="Arial" w:hAnsi="Arial"/>
          <w:color w:val="000000"/>
          <w:sz w:val="24"/>
        </w:rPr>
        <w:lastRenderedPageBreak/>
        <w:t>Nella Lettera agli Efesini, l’Apostolo Paolo non canta come Dio vive nei suoi cieli santi, canta invece ciò che lui è stato fatto da Dio in Cristo. Canta la sua storia. Chiede ad ogni discepolo di Gesù di sentirsi parte di questa storia:</w:t>
      </w:r>
    </w:p>
    <w:p w14:paraId="69F14D0D"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Paolo, apostolo di Cristo Gesù per volontà di Dio, ai santi che sono a Èfeso credenti in Cristo Gesù: grazia a voi e pace da Dio, Padre nostro, e dal Signore Gesù Cristo.</w:t>
      </w:r>
    </w:p>
    <w:p w14:paraId="6925E567" w14:textId="0B20C441"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w:t>
      </w:r>
      <w:r w:rsidR="00276B76" w:rsidRPr="008B0782">
        <w:rPr>
          <w:rFonts w:ascii="Arial" w:hAnsi="Arial"/>
          <w:i/>
          <w:iCs/>
          <w:color w:val="000000" w:themeColor="text1"/>
          <w:position w:val="4"/>
          <w:sz w:val="24"/>
        </w:rPr>
        <w:t xml:space="preserve"> </w:t>
      </w:r>
      <w:r w:rsidRPr="008B0782">
        <w:rPr>
          <w:rFonts w:ascii="Arial" w:hAnsi="Arial"/>
          <w:i/>
          <w:iCs/>
          <w:color w:val="000000" w:themeColor="text1"/>
          <w:position w:val="4"/>
          <w:sz w:val="24"/>
        </w:rPr>
        <w:t>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76B76" w:rsidRPr="008B0782">
        <w:rPr>
          <w:rFonts w:ascii="Arial" w:hAnsi="Arial"/>
          <w:i/>
          <w:iCs/>
          <w:color w:val="000000" w:themeColor="text1"/>
          <w:position w:val="4"/>
          <w:sz w:val="24"/>
        </w:rPr>
        <w:t xml:space="preserve"> </w:t>
      </w:r>
      <w:r w:rsidRPr="008B0782">
        <w:rPr>
          <w:rFonts w:ascii="Arial" w:hAnsi="Arial"/>
          <w:i/>
          <w:iCs/>
          <w:color w:val="000000" w:themeColor="text1"/>
          <w:position w:val="4"/>
          <w:sz w:val="24"/>
        </w:rPr>
        <w:t>avete ricevuto il sigillo dello Spirito Santo che era stato promesso, il quale è caparra della nostra eredità, in attesa della completa redenzione di coloro che Dio si è acquistato a lode della sua gloria.</w:t>
      </w:r>
    </w:p>
    <w:p w14:paraId="6DDEA005"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0ADC679"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5A3BDBC" w14:textId="77777777" w:rsidR="003B01C2" w:rsidRPr="008B0782" w:rsidRDefault="003B01C2" w:rsidP="003B01C2">
      <w:pPr>
        <w:spacing w:after="120"/>
        <w:jc w:val="both"/>
        <w:rPr>
          <w:rFonts w:ascii="Arial" w:hAnsi="Arial"/>
          <w:sz w:val="24"/>
        </w:rPr>
      </w:pPr>
      <w:r w:rsidRPr="008B0782">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w:t>
      </w:r>
      <w:r w:rsidRPr="008B0782">
        <w:rPr>
          <w:rFonts w:ascii="Arial" w:hAnsi="Arial"/>
          <w:sz w:val="24"/>
        </w:rPr>
        <w:lastRenderedPageBreak/>
        <w:t xml:space="preserve">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25B2D4D4" w14:textId="77777777" w:rsidR="003B01C2" w:rsidRPr="001760D2" w:rsidRDefault="003B01C2" w:rsidP="003B01C2">
      <w:pPr>
        <w:spacing w:after="120"/>
        <w:jc w:val="both"/>
        <w:rPr>
          <w:rFonts w:ascii="Arial" w:hAnsi="Arial"/>
          <w:sz w:val="24"/>
        </w:rPr>
      </w:pPr>
    </w:p>
    <w:p w14:paraId="60E9B519" w14:textId="77777777" w:rsidR="003B01C2" w:rsidRPr="008B0782" w:rsidRDefault="003B01C2" w:rsidP="008B0782">
      <w:pPr>
        <w:spacing w:after="120"/>
        <w:ind w:left="567" w:right="567"/>
        <w:jc w:val="both"/>
        <w:rPr>
          <w:rFonts w:ascii="Arial" w:hAnsi="Arial"/>
          <w:i/>
          <w:iCs/>
          <w:sz w:val="24"/>
        </w:rPr>
      </w:pPr>
      <w:bookmarkStart w:id="753" w:name="_Toc112234705"/>
      <w:bookmarkStart w:id="754" w:name="_Toc112855620"/>
      <w:bookmarkStart w:id="755" w:name="_Toc189214263"/>
      <w:r w:rsidRPr="008B0782">
        <w:rPr>
          <w:rFonts w:ascii="Arial" w:hAnsi="Arial"/>
          <w:i/>
          <w:iCs/>
          <w:sz w:val="24"/>
        </w:rPr>
        <w:t>In amore autem fraternitatis caritatem</w:t>
      </w:r>
      <w:bookmarkEnd w:id="753"/>
      <w:bookmarkEnd w:id="754"/>
      <w:bookmarkEnd w:id="755"/>
    </w:p>
    <w:p w14:paraId="162C2A49" w14:textId="77777777" w:rsidR="003B01C2" w:rsidRPr="008B0782" w:rsidRDefault="003B01C2" w:rsidP="003B01C2">
      <w:pPr>
        <w:spacing w:after="120"/>
        <w:ind w:left="567" w:right="567"/>
        <w:jc w:val="both"/>
        <w:rPr>
          <w:rFonts w:ascii="Arial" w:hAnsi="Arial"/>
          <w:sz w:val="24"/>
        </w:rPr>
      </w:pPr>
      <w:r w:rsidRPr="008B0782">
        <w:rPr>
          <w:rFonts w:ascii="Arial" w:hAnsi="Arial"/>
          <w:sz w:val="24"/>
        </w:rPr>
        <w:t xml:space="preserve">All’amore fraterno la carità. </w:t>
      </w:r>
    </w:p>
    <w:p w14:paraId="375EF116" w14:textId="77777777" w:rsidR="003B01C2" w:rsidRPr="008B0782" w:rsidRDefault="003B01C2" w:rsidP="003B01C2">
      <w:pPr>
        <w:spacing w:after="120"/>
        <w:ind w:left="567" w:right="567"/>
        <w:jc w:val="both"/>
        <w:rPr>
          <w:rFonts w:ascii="Greek" w:hAnsi="Greek"/>
          <w:sz w:val="28"/>
        </w:rPr>
      </w:pPr>
      <w:r w:rsidRPr="008B0782">
        <w:rPr>
          <w:rFonts w:ascii="Greek" w:hAnsi="Greek"/>
          <w:sz w:val="28"/>
        </w:rPr>
        <w:t>™n d tÍ filadelf…v t¾n ¢g£phn.</w:t>
      </w:r>
    </w:p>
    <w:p w14:paraId="02D311AD" w14:textId="77777777" w:rsidR="003B01C2" w:rsidRPr="008B0782" w:rsidRDefault="003B01C2" w:rsidP="003B01C2">
      <w:pPr>
        <w:spacing w:after="120"/>
        <w:jc w:val="both"/>
        <w:rPr>
          <w:rFonts w:ascii="Arial" w:eastAsia="Calibri" w:hAnsi="Arial"/>
          <w:sz w:val="24"/>
          <w:lang w:eastAsia="en-US"/>
        </w:rPr>
      </w:pPr>
      <w:r w:rsidRPr="001760D2">
        <w:rPr>
          <w:rFonts w:ascii="Arial" w:eastAsia="Calibri" w:hAnsi="Arial"/>
          <w:b/>
          <w:sz w:val="24"/>
          <w:lang w:eastAsia="en-US"/>
        </w:rPr>
        <w:t xml:space="preserve">LA CARITÀ. </w:t>
      </w:r>
      <w:r w:rsidRPr="008B0782">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7659CF45"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6E717776"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1200E248"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46F593BC"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 xml:space="preserve">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w:t>
      </w:r>
      <w:r w:rsidRPr="008B0782">
        <w:rPr>
          <w:rFonts w:ascii="Arial" w:eastAsia="Calibri" w:hAnsi="Arial"/>
          <w:bCs/>
          <w:sz w:val="24"/>
          <w:lang w:eastAsia="en-US"/>
        </w:rPr>
        <w:lastRenderedPageBreak/>
        <w:t>condannati a vivere di falsa carità, falso amore, falsa misericordia, falsa compassione. La carità teologale ha un fine altissimo.</w:t>
      </w:r>
    </w:p>
    <w:p w14:paraId="56317A3F" w14:textId="71DB2479"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276B76" w:rsidRPr="008B0782">
        <w:rPr>
          <w:rFonts w:ascii="Arial" w:eastAsia="Calibri" w:hAnsi="Arial"/>
          <w:bCs/>
          <w:sz w:val="24"/>
          <w:lang w:eastAsia="en-US"/>
        </w:rPr>
        <w:t xml:space="preserve"> </w:t>
      </w:r>
      <w:r w:rsidRPr="008B0782">
        <w:rPr>
          <w:rFonts w:ascii="Arial" w:eastAsia="Calibri" w:hAnsi="Arial"/>
          <w:bCs/>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32BB2C1" w14:textId="77777777" w:rsidR="003B01C2" w:rsidRPr="008B0782" w:rsidRDefault="003B01C2" w:rsidP="003B01C2">
      <w:pPr>
        <w:spacing w:after="120"/>
        <w:jc w:val="both"/>
        <w:rPr>
          <w:rFonts w:ascii="Arial" w:eastAsia="Calibri" w:hAnsi="Arial"/>
          <w:bCs/>
          <w:sz w:val="24"/>
          <w:lang w:eastAsia="en-US"/>
        </w:rPr>
      </w:pPr>
      <w:r w:rsidRPr="008B0782">
        <w:rPr>
          <w:rFonts w:ascii="Arial" w:eastAsia="Calibri" w:hAnsi="Arial"/>
          <w:bCs/>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7E757738"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B6B88C4"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676AB6EB"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3F84EFC"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7FAC574"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A75DDEB"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6CF2DA1"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516483D" w14:textId="77777777" w:rsidR="003B01C2" w:rsidRPr="008B0782" w:rsidRDefault="003B01C2" w:rsidP="003B01C2">
      <w:pPr>
        <w:spacing w:after="120"/>
        <w:ind w:left="567" w:right="567"/>
        <w:jc w:val="both"/>
        <w:rPr>
          <w:rFonts w:ascii="Arial" w:hAnsi="Arial"/>
          <w:i/>
          <w:iCs/>
          <w:color w:val="000000" w:themeColor="text1"/>
          <w:position w:val="4"/>
          <w:sz w:val="24"/>
          <w:szCs w:val="24"/>
        </w:rPr>
      </w:pPr>
      <w:r w:rsidRPr="008B0782">
        <w:rPr>
          <w:rFonts w:ascii="Arial" w:hAnsi="Arial"/>
          <w:i/>
          <w:iCs/>
          <w:color w:val="000000" w:themeColor="text1"/>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2DE2255" w14:textId="77777777" w:rsidR="003B01C2" w:rsidRPr="008B0782" w:rsidRDefault="003B01C2" w:rsidP="003B01C2">
      <w:pPr>
        <w:spacing w:after="120"/>
        <w:ind w:left="567" w:right="567"/>
        <w:jc w:val="both"/>
        <w:rPr>
          <w:rFonts w:ascii="Arial" w:hAnsi="Arial"/>
          <w:i/>
          <w:iCs/>
          <w:color w:val="000000" w:themeColor="text1"/>
          <w:position w:val="4"/>
          <w:sz w:val="24"/>
          <w:szCs w:val="24"/>
        </w:rPr>
      </w:pPr>
      <w:r w:rsidRPr="008B0782">
        <w:rPr>
          <w:rFonts w:ascii="Arial" w:hAnsi="Arial"/>
          <w:i/>
          <w:iCs/>
          <w:color w:val="000000" w:themeColor="text1"/>
          <w:position w:val="4"/>
          <w:sz w:val="24"/>
          <w:szCs w:val="24"/>
        </w:rPr>
        <w:t xml:space="preserve">Come infatti il corpo è uno solo e ha molte membra, e tutte le membra del corpo, pur essendo molte, sono un corpo solo, così anche il Cristo. Infatti noi tutti siamo stati battezzati mediante un solo Spirito in un solo </w:t>
      </w:r>
      <w:r w:rsidRPr="008B0782">
        <w:rPr>
          <w:rFonts w:ascii="Arial" w:hAnsi="Arial"/>
          <w:i/>
          <w:iCs/>
          <w:color w:val="000000" w:themeColor="text1"/>
          <w:position w:val="4"/>
          <w:sz w:val="24"/>
          <w:szCs w:val="24"/>
        </w:rPr>
        <w:lastRenderedPageBreak/>
        <w:t>corpo, Giudei o Greci, schiavi o liberi; e tutti siamo stati dissetati da un solo Spirito.</w:t>
      </w:r>
    </w:p>
    <w:p w14:paraId="1ED7C603" w14:textId="77777777" w:rsidR="003B01C2" w:rsidRPr="008B0782" w:rsidRDefault="003B01C2" w:rsidP="003B01C2">
      <w:pPr>
        <w:spacing w:after="120"/>
        <w:ind w:left="567" w:right="567"/>
        <w:jc w:val="both"/>
        <w:rPr>
          <w:rFonts w:ascii="Arial" w:hAnsi="Arial" w:cs="Arial"/>
          <w:i/>
          <w:iCs/>
          <w:color w:val="000000" w:themeColor="text1"/>
          <w:position w:val="4"/>
          <w:sz w:val="24"/>
          <w:szCs w:val="24"/>
        </w:rPr>
      </w:pPr>
      <w:r w:rsidRPr="008B0782">
        <w:rPr>
          <w:rFonts w:ascii="Arial" w:hAnsi="Arial" w:cs="Arial"/>
          <w:i/>
          <w:iCs/>
          <w:color w:val="000000" w:themeColor="text1"/>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6D41E3C" w14:textId="77777777" w:rsidR="003B01C2" w:rsidRPr="008B0782" w:rsidRDefault="003B01C2" w:rsidP="003B01C2">
      <w:pPr>
        <w:spacing w:after="120"/>
        <w:ind w:left="567" w:right="567"/>
        <w:jc w:val="both"/>
        <w:rPr>
          <w:rFonts w:ascii="Arial" w:hAnsi="Arial" w:cs="Arial"/>
          <w:i/>
          <w:iCs/>
          <w:color w:val="000000" w:themeColor="text1"/>
          <w:position w:val="4"/>
          <w:sz w:val="24"/>
          <w:szCs w:val="24"/>
        </w:rPr>
      </w:pPr>
      <w:r w:rsidRPr="008B0782">
        <w:rPr>
          <w:rFonts w:ascii="Arial" w:hAnsi="Arial" w:cs="Arial"/>
          <w:i/>
          <w:iCs/>
          <w:color w:val="000000" w:themeColor="text1"/>
          <w:position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2298B6AB" w14:textId="77777777" w:rsidR="003B01C2" w:rsidRPr="008B0782" w:rsidRDefault="003B01C2" w:rsidP="003B01C2">
      <w:pPr>
        <w:spacing w:after="120"/>
        <w:ind w:left="567" w:right="567"/>
        <w:jc w:val="both"/>
        <w:rPr>
          <w:rFonts w:ascii="Arial" w:hAnsi="Arial" w:cs="Arial"/>
          <w:i/>
          <w:iCs/>
          <w:color w:val="000000" w:themeColor="text1"/>
          <w:position w:val="4"/>
          <w:sz w:val="24"/>
          <w:szCs w:val="24"/>
        </w:rPr>
      </w:pPr>
      <w:r w:rsidRPr="008B0782">
        <w:rPr>
          <w:rFonts w:ascii="Arial" w:hAnsi="Arial" w:cs="Arial"/>
          <w:i/>
          <w:iCs/>
          <w:color w:val="000000" w:themeColor="text1"/>
          <w:position w:val="4"/>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7A493EA" w14:textId="77777777" w:rsidR="003B01C2" w:rsidRPr="008B0782" w:rsidRDefault="003B01C2" w:rsidP="003B01C2">
      <w:pPr>
        <w:spacing w:after="120"/>
        <w:ind w:left="567" w:right="567"/>
        <w:jc w:val="both"/>
        <w:rPr>
          <w:rFonts w:ascii="Arial" w:hAnsi="Arial" w:cs="Arial"/>
          <w:i/>
          <w:iCs/>
          <w:color w:val="000000" w:themeColor="text1"/>
          <w:position w:val="4"/>
          <w:sz w:val="24"/>
          <w:szCs w:val="24"/>
        </w:rPr>
      </w:pPr>
      <w:r w:rsidRPr="008B0782">
        <w:rPr>
          <w:rFonts w:ascii="Arial" w:hAnsi="Arial" w:cs="Arial"/>
          <w:i/>
          <w:iCs/>
          <w:color w:val="000000" w:themeColor="text1"/>
          <w:position w:val="4"/>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FCB5105" w14:textId="1AB09E02" w:rsidR="003B01C2" w:rsidRPr="008B0782" w:rsidRDefault="003B01C2" w:rsidP="003B01C2">
      <w:pPr>
        <w:spacing w:after="120"/>
        <w:jc w:val="both"/>
        <w:rPr>
          <w:rFonts w:ascii="Arial" w:hAnsi="Arial"/>
          <w:bCs/>
          <w:sz w:val="24"/>
        </w:rPr>
      </w:pPr>
      <w:r w:rsidRPr="008B0782">
        <w:rPr>
          <w:rFonts w:ascii="Arial" w:hAnsi="Arial"/>
          <w:bCs/>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w:t>
      </w:r>
      <w:r w:rsidR="00276B76" w:rsidRPr="008B0782">
        <w:rPr>
          <w:rFonts w:ascii="Arial" w:hAnsi="Arial"/>
          <w:bCs/>
          <w:sz w:val="24"/>
        </w:rPr>
        <w:t xml:space="preserve"> </w:t>
      </w:r>
      <w:r w:rsidRPr="008B0782">
        <w:rPr>
          <w:rFonts w:ascii="Arial" w:hAnsi="Arial"/>
          <w:bCs/>
          <w:sz w:val="24"/>
        </w:rPr>
        <w:t>per edificare su di esse il nostro edificio spirituale: fede, virtù, conoscenza, temperanza, pazienza, pietà. amore fraterno, carità. Su questa otto virtù la nostra casa cristiana potrà essere edificata in modo perfetto.</w:t>
      </w:r>
    </w:p>
    <w:p w14:paraId="15F024EE" w14:textId="1BD9FFA1" w:rsidR="003B01C2" w:rsidRPr="008B0782" w:rsidRDefault="003B01C2" w:rsidP="003B01C2">
      <w:pPr>
        <w:spacing w:after="120"/>
        <w:jc w:val="both"/>
        <w:rPr>
          <w:rFonts w:ascii="Arial" w:hAnsi="Arial"/>
          <w:bCs/>
          <w:sz w:val="24"/>
        </w:rPr>
      </w:pPr>
      <w:r w:rsidRPr="008B0782">
        <w:rPr>
          <w:rFonts w:ascii="Arial" w:hAnsi="Arial"/>
          <w:bCs/>
          <w:sz w:val="24"/>
        </w:rPr>
        <w:t>L’Apostolo Pietro</w:t>
      </w:r>
      <w:r w:rsidR="00276B76" w:rsidRPr="008B0782">
        <w:rPr>
          <w:rFonts w:ascii="Arial" w:hAnsi="Arial"/>
          <w:bCs/>
          <w:sz w:val="24"/>
        </w:rPr>
        <w:t xml:space="preserve"> </w:t>
      </w:r>
      <w:r w:rsidRPr="008B0782">
        <w:rPr>
          <w:rFonts w:ascii="Arial" w:hAnsi="Arial"/>
          <w:bCs/>
          <w:sz w:val="24"/>
        </w:rPr>
        <w:t xml:space="preserve">non solo ci dona le virtù al fine di edificare bene il nostro edificio spirituale, ci rivela anche quali saranno i frutti che questo albero maestro, se </w:t>
      </w:r>
      <w:r w:rsidRPr="008B0782">
        <w:rPr>
          <w:rFonts w:ascii="Arial" w:hAnsi="Arial"/>
          <w:bCs/>
          <w:sz w:val="24"/>
        </w:rPr>
        <w:lastRenderedPageBreak/>
        <w:t xml:space="preserve">piantato e coltivato bene, produrrà nella nostra vita. Questi frutti sono quattro e vanno messi in luce uno per volta. </w:t>
      </w:r>
    </w:p>
    <w:p w14:paraId="0AAAEA9D" w14:textId="77777777" w:rsidR="003B01C2" w:rsidRPr="008B0782" w:rsidRDefault="003B01C2" w:rsidP="00BB421A">
      <w:pPr>
        <w:pStyle w:val="Corpotesto"/>
      </w:pPr>
      <w:bookmarkStart w:id="756" w:name="_Toc112234706"/>
      <w:bookmarkStart w:id="757" w:name="_Toc112855621"/>
      <w:bookmarkStart w:id="758" w:name="_Toc189214264"/>
      <w:r w:rsidRPr="008B0782">
        <w:t>PRIMO FRUTTO</w:t>
      </w:r>
      <w:bookmarkEnd w:id="756"/>
      <w:bookmarkEnd w:id="757"/>
      <w:bookmarkEnd w:id="758"/>
      <w:r w:rsidRPr="008B0782">
        <w:t xml:space="preserve"> </w:t>
      </w:r>
    </w:p>
    <w:p w14:paraId="7ACB36ED"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Questi doni, presenti in voi e fatti crescere, non vi lasceranno inoperosi e senza frutto per la conoscenza del Signore nostro Gesù Cristo.</w:t>
      </w:r>
    </w:p>
    <w:p w14:paraId="610714BC"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haec enim vobis cum adsint et superent non vacuos nec sine fructu vos constituent in Domini nostri Iesu Christi cognitione</w:t>
      </w:r>
    </w:p>
    <w:p w14:paraId="67B36D33" w14:textId="77777777" w:rsidR="003B01C2" w:rsidRPr="008B0782" w:rsidRDefault="003B01C2" w:rsidP="003B01C2">
      <w:pPr>
        <w:spacing w:after="120"/>
        <w:ind w:left="567" w:right="567"/>
        <w:jc w:val="both"/>
        <w:rPr>
          <w:rFonts w:ascii="Greek" w:hAnsi="Greek" w:cs="Greek"/>
          <w:bCs/>
          <w:sz w:val="26"/>
          <w:szCs w:val="26"/>
        </w:rPr>
      </w:pPr>
      <w:r w:rsidRPr="008B0782">
        <w:rPr>
          <w:rFonts w:ascii="Greek" w:hAnsi="Greek" w:cs="Greek"/>
          <w:bCs/>
          <w:sz w:val="26"/>
          <w:szCs w:val="26"/>
        </w:rPr>
        <w:t>taàta g¦r Øm‹n Øp£rconta kaˆ pleon£zonta oÙk ¢rgoÝj oÙd ¢k£rpouj kaq…sthsin e„j t¾n toà kur…ou ¹mîn 'Ihsoà Cristoà ™p…gnwsin:</w:t>
      </w:r>
    </w:p>
    <w:p w14:paraId="372C2E2F" w14:textId="012DDDF0" w:rsidR="003B01C2" w:rsidRPr="008B0782" w:rsidRDefault="003B01C2" w:rsidP="003B01C2">
      <w:pPr>
        <w:spacing w:after="120"/>
        <w:jc w:val="both"/>
        <w:rPr>
          <w:rFonts w:ascii="Arial" w:hAnsi="Arial"/>
          <w:bCs/>
          <w:sz w:val="24"/>
        </w:rPr>
      </w:pPr>
      <w:r w:rsidRPr="008B0782">
        <w:rPr>
          <w:rFonts w:ascii="Arial" w:hAnsi="Arial"/>
          <w:bCs/>
          <w:sz w:val="24"/>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w:t>
      </w:r>
      <w:r w:rsidR="00276B76" w:rsidRPr="008B0782">
        <w:rPr>
          <w:rFonts w:ascii="Arial" w:hAnsi="Arial"/>
          <w:bCs/>
          <w:sz w:val="24"/>
        </w:rPr>
        <w:t xml:space="preserve"> </w:t>
      </w:r>
      <w:r w:rsidRPr="008B0782">
        <w:rPr>
          <w:rFonts w:ascii="Arial" w:hAnsi="Arial"/>
          <w:bCs/>
          <w:sz w:val="24"/>
        </w:rPr>
        <w:t>perfetta conoscenza di natura, allora cadono tutte quelle false teorie che oggi il cristiano sempre ripete:</w:t>
      </w:r>
    </w:p>
    <w:p w14:paraId="14AE2F4B" w14:textId="55E7F3E7" w:rsidR="003B01C2" w:rsidRPr="008B0782" w:rsidRDefault="003B01C2" w:rsidP="008B0782">
      <w:pPr>
        <w:spacing w:after="120"/>
        <w:jc w:val="both"/>
        <w:rPr>
          <w:rFonts w:ascii="Arial" w:hAnsi="Arial"/>
          <w:bCs/>
          <w:sz w:val="24"/>
        </w:rPr>
      </w:pPr>
      <w:r w:rsidRPr="008B0782">
        <w:rPr>
          <w:rFonts w:ascii="Arial" w:hAnsi="Arial"/>
          <w:bCs/>
          <w:sz w:val="24"/>
        </w:rPr>
        <w:t>Che Cristo non debba essere annunciato.</w:t>
      </w:r>
      <w:r w:rsidR="008B0782" w:rsidRPr="008B0782">
        <w:rPr>
          <w:rFonts w:ascii="Arial" w:hAnsi="Arial"/>
          <w:bCs/>
          <w:sz w:val="24"/>
        </w:rPr>
        <w:t xml:space="preserve"> </w:t>
      </w:r>
      <w:r w:rsidRPr="008B0782">
        <w:rPr>
          <w:rFonts w:ascii="Arial" w:hAnsi="Arial"/>
          <w:bCs/>
          <w:sz w:val="24"/>
        </w:rPr>
        <w:t>Che il Vangelo non debba essere predicato.</w:t>
      </w:r>
      <w:r w:rsidR="008B0782" w:rsidRPr="008B0782">
        <w:rPr>
          <w:rFonts w:ascii="Arial" w:hAnsi="Arial"/>
          <w:bCs/>
          <w:sz w:val="24"/>
        </w:rPr>
        <w:t xml:space="preserve"> </w:t>
      </w:r>
      <w:r w:rsidRPr="008B0782">
        <w:rPr>
          <w:rFonts w:ascii="Arial" w:hAnsi="Arial"/>
          <w:bCs/>
          <w:sz w:val="24"/>
        </w:rPr>
        <w:t>Che il corpo di Cristo non va formato.</w:t>
      </w:r>
      <w:r w:rsidR="008B0782" w:rsidRPr="008B0782">
        <w:rPr>
          <w:rFonts w:ascii="Arial" w:hAnsi="Arial"/>
          <w:bCs/>
          <w:sz w:val="24"/>
        </w:rPr>
        <w:t xml:space="preserve"> </w:t>
      </w:r>
      <w:r w:rsidRPr="008B0782">
        <w:rPr>
          <w:rFonts w:ascii="Arial" w:hAnsi="Arial"/>
          <w:bCs/>
          <w:sz w:val="24"/>
        </w:rPr>
        <w:t>Che divenire corpo di Cristo a nulla serve.</w:t>
      </w:r>
      <w:r w:rsidR="008B0782" w:rsidRPr="008B0782">
        <w:rPr>
          <w:rFonts w:ascii="Arial" w:hAnsi="Arial"/>
          <w:bCs/>
          <w:sz w:val="24"/>
        </w:rPr>
        <w:t xml:space="preserve"> </w:t>
      </w:r>
      <w:r w:rsidRPr="008B0782">
        <w:rPr>
          <w:rFonts w:ascii="Arial" w:hAnsi="Arial"/>
          <w:bCs/>
          <w:sz w:val="24"/>
        </w:rPr>
        <w:t>Che dobbiamo stare in fratellanza e non in conversione con gli altri.</w:t>
      </w:r>
    </w:p>
    <w:p w14:paraId="795905D1" w14:textId="77777777" w:rsidR="003B01C2" w:rsidRPr="008B0782" w:rsidRDefault="003B01C2" w:rsidP="003B01C2">
      <w:pPr>
        <w:spacing w:after="120"/>
        <w:jc w:val="both"/>
        <w:rPr>
          <w:rFonts w:ascii="Arial" w:hAnsi="Arial"/>
          <w:bCs/>
          <w:color w:val="000000" w:themeColor="text1"/>
          <w:position w:val="4"/>
          <w:sz w:val="24"/>
        </w:rPr>
      </w:pPr>
      <w:r w:rsidRPr="008B0782">
        <w:rPr>
          <w:rFonts w:ascii="Arial" w:hAnsi="Arial"/>
          <w:bCs/>
          <w:sz w:val="24"/>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8B0782">
        <w:rPr>
          <w:rFonts w:ascii="Arial" w:hAnsi="Arial"/>
          <w:bCs/>
          <w:color w:val="000000" w:themeColor="text1"/>
          <w:position w:val="4"/>
          <w:sz w:val="24"/>
        </w:rPr>
        <w:t xml:space="preserve"> </w:t>
      </w:r>
    </w:p>
    <w:p w14:paraId="67411E41" w14:textId="62218815" w:rsidR="003B01C2" w:rsidRPr="008B0782" w:rsidRDefault="003B01C2" w:rsidP="003B01C2">
      <w:pPr>
        <w:spacing w:after="120"/>
        <w:jc w:val="both"/>
        <w:rPr>
          <w:rFonts w:ascii="Arial" w:hAnsi="Arial"/>
          <w:bCs/>
          <w:sz w:val="24"/>
        </w:rPr>
      </w:pPr>
      <w:r w:rsidRPr="008B0782">
        <w:rPr>
          <w:rFonts w:ascii="Arial" w:hAnsi="Arial"/>
          <w:bCs/>
          <w:sz w:val="24"/>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276B76" w:rsidRPr="008B0782">
        <w:rPr>
          <w:rFonts w:ascii="Arial" w:hAnsi="Arial"/>
          <w:bCs/>
          <w:sz w:val="24"/>
        </w:rPr>
        <w:t xml:space="preserve"> </w:t>
      </w:r>
      <w:r w:rsidRPr="008B0782">
        <w:rPr>
          <w:rFonts w:ascii="Arial" w:hAnsi="Arial"/>
          <w:bCs/>
          <w:sz w:val="24"/>
        </w:rPr>
        <w:t xml:space="preserve">Anche la Chiesa che oggi si vuole dal basso e non più dall’alto, attesta che siamo bocca di Satana. Qual è il fine di Satana? Distruggere Cristo. Distrutto Cristo, tutto si distrugge e ogni uomo è in suo potere. </w:t>
      </w:r>
    </w:p>
    <w:p w14:paraId="4832A337" w14:textId="1980AA5C" w:rsidR="003B01C2" w:rsidRPr="008B0782" w:rsidRDefault="003B01C2" w:rsidP="003B01C2">
      <w:pPr>
        <w:spacing w:after="120"/>
        <w:jc w:val="both"/>
        <w:rPr>
          <w:rFonts w:ascii="Arial" w:hAnsi="Arial"/>
          <w:bCs/>
          <w:sz w:val="24"/>
        </w:rPr>
      </w:pPr>
      <w:r w:rsidRPr="008B0782">
        <w:rPr>
          <w:rFonts w:ascii="Arial" w:hAnsi="Arial"/>
          <w:bCs/>
          <w:sz w:val="24"/>
        </w:rPr>
        <w:t xml:space="preserve">Ecco allora che diviene urgente che ogni cristiano si chieda: sono io bocca di Cristo o bocca di Satana? Chi possiede queste otto virtù e cresce in esse, mai </w:t>
      </w:r>
      <w:r w:rsidRPr="008B0782">
        <w:rPr>
          <w:rFonts w:ascii="Arial" w:hAnsi="Arial"/>
          <w:bCs/>
          <w:sz w:val="24"/>
        </w:rPr>
        <w:lastRenderedPageBreak/>
        <w:t>diventerà bocca di Satana. Chi non le possiede, mai potrà divenire bocca di Cristo. Sarà bocca di Satana per consegnare a Satana la Chiesa. È tristezza infinita quando un discepolo di Gesù si trasforma in bocca di Satana e consegna a Satana la Chiesa per la sua</w:t>
      </w:r>
      <w:r w:rsidR="00276B76" w:rsidRPr="008B0782">
        <w:rPr>
          <w:rFonts w:ascii="Arial" w:hAnsi="Arial"/>
          <w:bCs/>
          <w:sz w:val="24"/>
        </w:rPr>
        <w:t xml:space="preserve"> </w:t>
      </w:r>
      <w:r w:rsidRPr="008B0782">
        <w:rPr>
          <w:rFonts w:ascii="Arial" w:hAnsi="Arial"/>
          <w:bCs/>
          <w:sz w:val="24"/>
        </w:rPr>
        <w:t xml:space="preserve">totale distruzione. Sempre il cristiano sarà bocca di Satana e mai bocca di Cristo Gesù, se non mette ogni impegno a crescere in queste otto sante virtù. </w:t>
      </w:r>
    </w:p>
    <w:p w14:paraId="444429D9" w14:textId="77777777" w:rsidR="003B01C2" w:rsidRPr="001760D2" w:rsidRDefault="003B01C2" w:rsidP="00BB421A">
      <w:pPr>
        <w:pStyle w:val="Corpotesto"/>
      </w:pPr>
      <w:bookmarkStart w:id="759" w:name="_Toc112234707"/>
      <w:bookmarkStart w:id="760" w:name="_Toc112855622"/>
      <w:bookmarkStart w:id="761" w:name="_Toc189214265"/>
      <w:r w:rsidRPr="001760D2">
        <w:t>SECONDO FRUTTO</w:t>
      </w:r>
      <w:bookmarkEnd w:id="759"/>
      <w:bookmarkEnd w:id="760"/>
      <w:bookmarkEnd w:id="761"/>
      <w:r w:rsidRPr="001760D2">
        <w:t xml:space="preserve"> </w:t>
      </w:r>
    </w:p>
    <w:p w14:paraId="372E6860"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 xml:space="preserve">Chi invece non li possiede è cieco, incapace di vedere e di ricordare che è stato purificato dai suoi antichi peccati. </w:t>
      </w:r>
    </w:p>
    <w:p w14:paraId="0A67023F"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cui enim non praesto sunt haec caecus est et manu temptans oblivionem accipiens purgationis veterum suorum delictorum</w:t>
      </w:r>
    </w:p>
    <w:p w14:paraId="6FA7B52A" w14:textId="77777777" w:rsidR="003B01C2" w:rsidRPr="008B0782" w:rsidRDefault="003B01C2" w:rsidP="003B01C2">
      <w:pPr>
        <w:spacing w:after="120"/>
        <w:ind w:left="567" w:right="567"/>
        <w:jc w:val="both"/>
        <w:rPr>
          <w:rFonts w:ascii="Greek" w:hAnsi="Greek" w:cs="Greek"/>
          <w:bCs/>
          <w:sz w:val="26"/>
          <w:szCs w:val="26"/>
        </w:rPr>
      </w:pPr>
      <w:r w:rsidRPr="008B0782">
        <w:rPr>
          <w:rFonts w:ascii="Greek" w:hAnsi="Greek" w:cs="Greek"/>
          <w:bCs/>
          <w:sz w:val="26"/>
          <w:szCs w:val="26"/>
        </w:rPr>
        <w:t>ú g¦r m¾ p£restin taàta, tuflÒj ™stin muwp£zwn, l»qhn labën toà kaqarismoà tîn p£lai aÙtoà ¡martiîn.</w:t>
      </w:r>
    </w:p>
    <w:p w14:paraId="50F905FF" w14:textId="3AE638ED" w:rsidR="003B01C2" w:rsidRPr="008B0782" w:rsidRDefault="003B01C2" w:rsidP="003B01C2">
      <w:pPr>
        <w:spacing w:after="120"/>
        <w:jc w:val="both"/>
        <w:rPr>
          <w:rFonts w:ascii="Arial" w:hAnsi="Arial"/>
          <w:bCs/>
          <w:sz w:val="24"/>
        </w:rPr>
      </w:pPr>
      <w:r w:rsidRPr="008B0782">
        <w:rPr>
          <w:rFonts w:ascii="Arial" w:hAnsi="Arial"/>
          <w:bCs/>
          <w:sz w:val="24"/>
        </w:rPr>
        <w:t>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w:t>
      </w:r>
      <w:r w:rsidR="00276B76" w:rsidRPr="008B0782">
        <w:rPr>
          <w:rFonts w:ascii="Arial" w:hAnsi="Arial"/>
          <w:bCs/>
          <w:sz w:val="24"/>
        </w:rPr>
        <w:t xml:space="preserve"> </w:t>
      </w:r>
      <w:r w:rsidRPr="008B0782">
        <w:rPr>
          <w:rFonts w:ascii="Arial" w:hAnsi="Arial"/>
          <w:bCs/>
          <w:sz w:val="24"/>
        </w:rPr>
        <w:t xml:space="preserve">aggiungendone ancora più pesanti e più grandi, mai potremo vivere da veri discepoli di Cristo Gesù. Siamo totalmente ciechi. </w:t>
      </w:r>
    </w:p>
    <w:p w14:paraId="7C67F661" w14:textId="77777777" w:rsidR="003B01C2" w:rsidRPr="008B0782" w:rsidRDefault="003B01C2" w:rsidP="003B01C2">
      <w:pPr>
        <w:spacing w:after="120"/>
        <w:jc w:val="both"/>
        <w:rPr>
          <w:rFonts w:ascii="Arial" w:hAnsi="Arial"/>
          <w:bCs/>
          <w:sz w:val="24"/>
        </w:rPr>
      </w:pPr>
      <w:r w:rsidRPr="008B0782">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3B63D2E9"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7F9F0F3B"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4183B6E"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Chi vuole discernere con giusto discernimento, deve possedere alcuni principi che sono universali, eterni, immodificabili. Questi principi devono essere il cuore, </w:t>
      </w:r>
      <w:r w:rsidRPr="008B0782">
        <w:rPr>
          <w:rFonts w:ascii="Arial" w:hAnsi="Arial" w:cs="Arial"/>
          <w:bCs/>
          <w:sz w:val="24"/>
        </w:rPr>
        <w:lastRenderedPageBreak/>
        <w:t xml:space="preserve">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762" w:name="_Toc97301135"/>
      <w:r w:rsidRPr="008B0782">
        <w:rPr>
          <w:rFonts w:ascii="Arial" w:hAnsi="Arial" w:cs="Arial"/>
          <w:bCs/>
          <w:sz w:val="24"/>
        </w:rPr>
        <w:t>Possono corrompere ogni cuore. Possono distruggere la Chiesa e il mondo. Ogni scernimento da ciechi è opera diabolica e satanica per la rovina di molti. Conoscere questi principi e osservarli è obbligo per ogni discepolo di Cristo Gesù.</w:t>
      </w:r>
    </w:p>
    <w:p w14:paraId="78C8860C" w14:textId="77777777" w:rsidR="003B01C2" w:rsidRPr="001760D2" w:rsidRDefault="003B01C2" w:rsidP="003B01C2">
      <w:pPr>
        <w:spacing w:after="120"/>
        <w:jc w:val="both"/>
        <w:rPr>
          <w:rFonts w:ascii="Arial" w:hAnsi="Arial" w:cs="Arial"/>
          <w:b/>
          <w:sz w:val="24"/>
        </w:rPr>
      </w:pPr>
      <w:r w:rsidRPr="001760D2">
        <w:rPr>
          <w:rFonts w:ascii="Arial" w:hAnsi="Arial" w:cs="Arial"/>
          <w:b/>
          <w:sz w:val="24"/>
        </w:rPr>
        <w:t>PRIMO PRINCIPIO</w:t>
      </w:r>
    </w:p>
    <w:p w14:paraId="3FCB6FA0"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Ogni discernimento va esercitato nel rispetto pieno della volontà </w:t>
      </w:r>
      <w:bookmarkEnd w:id="762"/>
      <w:r w:rsidRPr="008B0782">
        <w:rPr>
          <w:rFonts w:ascii="Arial" w:hAnsi="Arial" w:cs="Arial"/>
          <w:bCs/>
          <w:sz w:val="24"/>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05193FDC" w14:textId="77777777" w:rsidR="003B01C2" w:rsidRPr="001760D2" w:rsidRDefault="003B01C2" w:rsidP="003B01C2">
      <w:pPr>
        <w:spacing w:after="120"/>
        <w:jc w:val="both"/>
        <w:rPr>
          <w:rFonts w:ascii="Arial" w:hAnsi="Arial" w:cs="Arial"/>
          <w:b/>
          <w:sz w:val="24"/>
        </w:rPr>
      </w:pPr>
      <w:bookmarkStart w:id="763" w:name="_Toc97301136"/>
      <w:r w:rsidRPr="001760D2">
        <w:rPr>
          <w:rFonts w:ascii="Arial" w:hAnsi="Arial" w:cs="Arial"/>
          <w:b/>
          <w:sz w:val="24"/>
        </w:rPr>
        <w:t>SECONDO PRINCIPIO</w:t>
      </w:r>
    </w:p>
    <w:p w14:paraId="34B38003"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Nessun discernimento va operato dalla volontà degli uomini, siano anche santissimi. </w:t>
      </w:r>
      <w:bookmarkEnd w:id="763"/>
      <w:r w:rsidRPr="008B0782">
        <w:rPr>
          <w:rFonts w:ascii="Arial" w:hAnsi="Arial" w:cs="Arial"/>
          <w:bCs/>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764" w:name="_Toc97301137"/>
    </w:p>
    <w:p w14:paraId="4E3B3DF4" w14:textId="77777777" w:rsidR="003B01C2" w:rsidRPr="001760D2" w:rsidRDefault="003B01C2" w:rsidP="003B01C2">
      <w:pPr>
        <w:spacing w:after="120"/>
        <w:jc w:val="both"/>
        <w:rPr>
          <w:rFonts w:ascii="Arial" w:hAnsi="Arial" w:cs="Arial"/>
          <w:b/>
          <w:sz w:val="24"/>
        </w:rPr>
      </w:pPr>
      <w:r w:rsidRPr="001760D2">
        <w:rPr>
          <w:rFonts w:ascii="Arial" w:hAnsi="Arial" w:cs="Arial"/>
          <w:b/>
          <w:sz w:val="24"/>
        </w:rPr>
        <w:t>TERZO PRINCIPIO</w:t>
      </w:r>
    </w:p>
    <w:p w14:paraId="51C48CA9"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È obbligatorio vigilare perché nessun discernimento tradisca o soffochi la verità, né quella rivelata, divina, sigillata nei Sacri Testi e neanche la verità storica. </w:t>
      </w:r>
      <w:bookmarkEnd w:id="764"/>
      <w:r w:rsidRPr="008B0782">
        <w:rPr>
          <w:rFonts w:ascii="Arial" w:hAnsi="Arial" w:cs="Arial"/>
          <w:bCs/>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66CB8365" w14:textId="77777777" w:rsidR="003B01C2" w:rsidRPr="001760D2" w:rsidRDefault="003B01C2" w:rsidP="003B01C2">
      <w:pPr>
        <w:spacing w:after="120"/>
        <w:jc w:val="both"/>
        <w:rPr>
          <w:rFonts w:ascii="Arial" w:hAnsi="Arial" w:cs="Arial"/>
          <w:b/>
          <w:sz w:val="24"/>
        </w:rPr>
      </w:pPr>
      <w:bookmarkStart w:id="765" w:name="_Toc97301138"/>
      <w:r w:rsidRPr="001760D2">
        <w:rPr>
          <w:rFonts w:ascii="Arial" w:hAnsi="Arial" w:cs="Arial"/>
          <w:b/>
          <w:sz w:val="24"/>
        </w:rPr>
        <w:t>QUARTO PRINCIPIO</w:t>
      </w:r>
    </w:p>
    <w:p w14:paraId="287CB2B4"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La responsabilità personale di chi chiama a </w:t>
      </w:r>
      <w:bookmarkEnd w:id="765"/>
      <w:r w:rsidRPr="008B0782">
        <w:rPr>
          <w:rFonts w:ascii="Arial" w:hAnsi="Arial" w:cs="Arial"/>
          <w:bCs/>
          <w:sz w:val="24"/>
        </w:rPr>
        <w:t xml:space="preserve">discernere mai viene meno. Chi è chiamato a discernere spesso si serve di collaboratori che lui reputa fidati. Invece sono proprio coloro dei quali lui si fida che lo tradiscono. Sono costoro che, </w:t>
      </w:r>
      <w:r w:rsidRPr="008B0782">
        <w:rPr>
          <w:rFonts w:ascii="Arial" w:hAnsi="Arial" w:cs="Arial"/>
          <w:bCs/>
          <w:sz w:val="24"/>
        </w:rPr>
        <w:lastRenderedPageBreak/>
        <w:t xml:space="preserve">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0573DD2D" w14:textId="77777777" w:rsidR="003B01C2" w:rsidRPr="001760D2" w:rsidRDefault="003B01C2" w:rsidP="003B01C2">
      <w:pPr>
        <w:spacing w:after="120"/>
        <w:jc w:val="both"/>
        <w:rPr>
          <w:rFonts w:ascii="Arial" w:hAnsi="Arial" w:cs="Arial"/>
          <w:b/>
          <w:sz w:val="24"/>
        </w:rPr>
      </w:pPr>
      <w:bookmarkStart w:id="766" w:name="_Toc97301151"/>
      <w:r w:rsidRPr="001760D2">
        <w:rPr>
          <w:rFonts w:ascii="Arial" w:hAnsi="Arial" w:cs="Arial"/>
          <w:b/>
          <w:sz w:val="24"/>
        </w:rPr>
        <w:t>QUINTO PRINCIPIO</w:t>
      </w:r>
    </w:p>
    <w:p w14:paraId="48F8B19B"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Appellarsi ad potere sacro assoluto mai conferito è vero sacrilegio, che può trasformarsi in peccato contro lo Spirito Santo. </w:t>
      </w:r>
      <w:bookmarkEnd w:id="766"/>
      <w:r w:rsidRPr="008B0782">
        <w:rPr>
          <w:rFonts w:ascii="Arial" w:hAnsi="Arial" w:cs="Arial"/>
          <w:bCs/>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9A522FD" w14:textId="77777777" w:rsidR="003B01C2" w:rsidRPr="001760D2" w:rsidRDefault="003B01C2" w:rsidP="003B01C2">
      <w:pPr>
        <w:spacing w:after="120"/>
        <w:jc w:val="both"/>
        <w:rPr>
          <w:rFonts w:ascii="Arial" w:hAnsi="Arial" w:cs="Arial"/>
          <w:b/>
          <w:sz w:val="24"/>
        </w:rPr>
      </w:pPr>
      <w:bookmarkStart w:id="767" w:name="_Toc97301152"/>
      <w:r w:rsidRPr="001760D2">
        <w:rPr>
          <w:rFonts w:ascii="Arial" w:hAnsi="Arial" w:cs="Arial"/>
          <w:b/>
          <w:sz w:val="24"/>
        </w:rPr>
        <w:t>SESTO PRINCIPIO</w:t>
      </w:r>
    </w:p>
    <w:p w14:paraId="5F3C30C8" w14:textId="77777777" w:rsidR="003B01C2" w:rsidRPr="008B0782" w:rsidRDefault="003B01C2" w:rsidP="003B01C2">
      <w:pPr>
        <w:spacing w:after="120"/>
        <w:jc w:val="both"/>
        <w:rPr>
          <w:rFonts w:ascii="Arial" w:hAnsi="Arial" w:cs="Arial"/>
          <w:bCs/>
          <w:sz w:val="24"/>
        </w:rPr>
      </w:pPr>
      <w:r w:rsidRPr="008B0782">
        <w:rPr>
          <w:rFonts w:ascii="Arial" w:hAnsi="Arial" w:cs="Arial"/>
          <w:bCs/>
          <w:sz w:val="24"/>
        </w:rPr>
        <w:t xml:space="preserve">Verità e giustizia sono il trono sul quale il Signore è assiso. </w:t>
      </w:r>
      <w:bookmarkEnd w:id="767"/>
      <w:r w:rsidRPr="008B0782">
        <w:rPr>
          <w:rFonts w:ascii="Arial" w:hAnsi="Arial" w:cs="Arial"/>
          <w:bCs/>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w:t>
      </w:r>
      <w:r w:rsidRPr="008B0782">
        <w:rPr>
          <w:rFonts w:ascii="Arial" w:hAnsi="Arial" w:cs="Arial"/>
          <w:bCs/>
          <w:sz w:val="24"/>
        </w:rPr>
        <w:lastRenderedPageBreak/>
        <w:t xml:space="preserve">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23283F93" w14:textId="77777777" w:rsidR="003B01C2" w:rsidRPr="008B0782" w:rsidRDefault="003B01C2" w:rsidP="003B01C2">
      <w:pPr>
        <w:spacing w:after="120"/>
        <w:jc w:val="both"/>
        <w:rPr>
          <w:rFonts w:ascii="Arial" w:hAnsi="Arial"/>
          <w:bCs/>
          <w:sz w:val="24"/>
        </w:rPr>
      </w:pPr>
      <w:r w:rsidRPr="008B0782">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5A1BB8DA"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748F63DA"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3BF6882C"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7BD2E210"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4377719" w14:textId="77777777" w:rsidR="003B01C2" w:rsidRPr="008B0782" w:rsidRDefault="003B01C2" w:rsidP="003B01C2">
      <w:pPr>
        <w:spacing w:after="120"/>
        <w:jc w:val="both"/>
        <w:rPr>
          <w:rFonts w:ascii="Arial" w:hAnsi="Arial"/>
          <w:bCs/>
          <w:sz w:val="24"/>
        </w:rPr>
      </w:pPr>
      <w:r w:rsidRPr="008B0782">
        <w:rPr>
          <w:rFonts w:ascii="Arial" w:hAnsi="Arial"/>
          <w:bCs/>
          <w:sz w:val="24"/>
        </w:rPr>
        <w:lastRenderedPageBreak/>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3EE0DA84"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532BCB06"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5218938C"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13E1510E"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w:t>
      </w:r>
      <w:r w:rsidRPr="008B0782">
        <w:rPr>
          <w:rFonts w:ascii="Arial" w:hAnsi="Arial"/>
          <w:bCs/>
          <w:sz w:val="24"/>
        </w:rPr>
        <w:lastRenderedPageBreak/>
        <w:t xml:space="preserve">tenebre e del peccato nuovamente conquista cuore e mente e li travolge. Li rende inabili ad ogni cammino di verità. </w:t>
      </w:r>
    </w:p>
    <w:p w14:paraId="08B07642" w14:textId="77777777" w:rsidR="003B01C2" w:rsidRPr="001760D2" w:rsidRDefault="003B01C2" w:rsidP="00BB421A">
      <w:pPr>
        <w:pStyle w:val="Corpotesto"/>
      </w:pPr>
      <w:bookmarkStart w:id="768" w:name="_Toc112234708"/>
      <w:bookmarkStart w:id="769" w:name="_Toc112855623"/>
      <w:bookmarkStart w:id="770" w:name="_Toc189214266"/>
      <w:r w:rsidRPr="001760D2">
        <w:t>TERZO FRUTTO</w:t>
      </w:r>
      <w:bookmarkEnd w:id="768"/>
      <w:bookmarkEnd w:id="769"/>
      <w:bookmarkEnd w:id="770"/>
    </w:p>
    <w:p w14:paraId="732AD4FF"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 xml:space="preserve">Quindi, fratelli, cercate di rendere sempre più salda la vostra chiamata e la scelta che Dio ha fatto di voi. Se farete questo non cadrete mai. </w:t>
      </w:r>
    </w:p>
    <w:p w14:paraId="4D3A2A0E"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Quapropter fratres magis satagite ut per bona opera certam vestram vocationem et electionem faciatis haec enim facientes non peccabitis aliquando</w:t>
      </w:r>
    </w:p>
    <w:p w14:paraId="4B6C38D2" w14:textId="77777777" w:rsidR="003B01C2" w:rsidRPr="008B0782" w:rsidRDefault="003B01C2" w:rsidP="003B01C2">
      <w:pPr>
        <w:spacing w:after="120"/>
        <w:ind w:left="567" w:right="567"/>
        <w:jc w:val="both"/>
        <w:rPr>
          <w:rFonts w:ascii="Greek" w:hAnsi="Greek" w:cs="Greek"/>
          <w:bCs/>
          <w:sz w:val="26"/>
          <w:szCs w:val="26"/>
        </w:rPr>
      </w:pPr>
      <w:r w:rsidRPr="008B0782">
        <w:rPr>
          <w:rFonts w:ascii="Greek" w:hAnsi="Greek" w:cs="Greek"/>
          <w:bCs/>
          <w:sz w:val="26"/>
          <w:szCs w:val="26"/>
        </w:rPr>
        <w:t>diÕ m©llon, ¢delfo…, spoud£sate beba…an Ømîn t¾n klÁsin kaˆ ™klog¾n poie‹sqai: taàta g¦r poioàntej oÙ m¾ pta…shtš pote:</w:t>
      </w:r>
    </w:p>
    <w:p w14:paraId="74FD9644" w14:textId="77777777" w:rsidR="003B01C2" w:rsidRPr="008B0782" w:rsidRDefault="003B01C2" w:rsidP="003B01C2">
      <w:pPr>
        <w:spacing w:after="120"/>
        <w:jc w:val="both"/>
        <w:rPr>
          <w:rFonts w:ascii="Arial" w:hAnsi="Arial"/>
          <w:sz w:val="24"/>
        </w:rPr>
      </w:pPr>
      <w:r w:rsidRPr="008B0782">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3F7AB6C6" w14:textId="77777777" w:rsidR="003B01C2" w:rsidRPr="008B0782" w:rsidRDefault="003B01C2" w:rsidP="003B01C2">
      <w:pPr>
        <w:spacing w:after="120"/>
        <w:ind w:left="567" w:right="567"/>
        <w:jc w:val="both"/>
        <w:rPr>
          <w:rFonts w:ascii="Arial" w:hAnsi="Arial"/>
          <w:i/>
          <w:iCs/>
          <w:color w:val="000000" w:themeColor="text1"/>
          <w:position w:val="4"/>
          <w:sz w:val="24"/>
        </w:rPr>
      </w:pPr>
      <w:r w:rsidRPr="008B0782">
        <w:rPr>
          <w:rFonts w:ascii="Arial" w:hAnsi="Arial"/>
          <w:i/>
          <w:iCs/>
          <w:color w:val="000000" w:themeColor="text1"/>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61C29E5F" w14:textId="77777777" w:rsidR="003B01C2" w:rsidRPr="008B0782" w:rsidRDefault="003B01C2" w:rsidP="003B01C2">
      <w:pPr>
        <w:spacing w:after="120"/>
        <w:jc w:val="both"/>
        <w:rPr>
          <w:rFonts w:ascii="Arial" w:hAnsi="Arial"/>
          <w:sz w:val="24"/>
        </w:rPr>
      </w:pPr>
      <w:r w:rsidRPr="008B0782">
        <w:rPr>
          <w:rFonts w:ascii="Arial" w:hAnsi="Arial"/>
          <w:sz w:val="24"/>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0242978E" w14:textId="77777777" w:rsidR="003B01C2" w:rsidRPr="008B0782" w:rsidRDefault="003B01C2" w:rsidP="003B01C2">
      <w:pPr>
        <w:spacing w:after="120"/>
        <w:jc w:val="both"/>
        <w:rPr>
          <w:rFonts w:ascii="Arial" w:hAnsi="Arial"/>
          <w:color w:val="000000" w:themeColor="text1"/>
          <w:sz w:val="24"/>
        </w:rPr>
      </w:pPr>
      <w:r w:rsidRPr="008B0782">
        <w:rPr>
          <w:rFonts w:ascii="Arial" w:hAnsi="Arial"/>
          <w:color w:val="000000" w:themeColor="text1"/>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 ne mettiamo in evidenza qualche altra, anche queste necessarie perché il nostro cammino giunga fin nel Paradiso. Più virtù viviamo e </w:t>
      </w:r>
      <w:r w:rsidRPr="008B0782">
        <w:rPr>
          <w:rFonts w:ascii="Arial" w:hAnsi="Arial"/>
          <w:color w:val="000000" w:themeColor="text1"/>
          <w:sz w:val="24"/>
        </w:rPr>
        <w:lastRenderedPageBreak/>
        <w:t xml:space="preserve">più il nostro cammino si fa spedito e sicuro. La loro forza ci fa superare ogni ostacolo. </w:t>
      </w:r>
    </w:p>
    <w:p w14:paraId="4FBCCB6C" w14:textId="77777777" w:rsidR="003B01C2" w:rsidRPr="008B0782" w:rsidRDefault="003B01C2" w:rsidP="003B01C2">
      <w:pPr>
        <w:spacing w:after="120"/>
        <w:jc w:val="both"/>
        <w:rPr>
          <w:rFonts w:ascii="Arial" w:hAnsi="Arial"/>
          <w:color w:val="000000" w:themeColor="text1"/>
          <w:sz w:val="24"/>
        </w:rPr>
      </w:pPr>
      <w:r w:rsidRPr="008B0782">
        <w:rPr>
          <w:rFonts w:ascii="Arial" w:hAnsi="Arial"/>
          <w:color w:val="000000" w:themeColor="text1"/>
          <w:sz w:val="24"/>
        </w:rPr>
        <w:t>L’obbedienza,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18D4C7DB" w14:textId="77777777" w:rsidR="003B01C2" w:rsidRPr="008B0782" w:rsidRDefault="003B01C2" w:rsidP="003B01C2">
      <w:pPr>
        <w:spacing w:after="120"/>
        <w:jc w:val="both"/>
        <w:rPr>
          <w:rFonts w:ascii="Arial" w:hAnsi="Arial"/>
          <w:sz w:val="24"/>
        </w:rPr>
      </w:pPr>
      <w:r w:rsidRPr="008B0782">
        <w:rPr>
          <w:rFonts w:ascii="Arial" w:hAnsi="Arial"/>
          <w:sz w:val="24"/>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603C9F7" w14:textId="77777777" w:rsidR="003B01C2" w:rsidRPr="008B0782" w:rsidRDefault="003B01C2" w:rsidP="003B01C2">
      <w:pPr>
        <w:spacing w:after="120"/>
        <w:jc w:val="both"/>
        <w:rPr>
          <w:rFonts w:ascii="Arial" w:hAnsi="Arial"/>
          <w:sz w:val="24"/>
        </w:rPr>
      </w:pPr>
      <w:r w:rsidRPr="008B0782">
        <w:rPr>
          <w:rFonts w:ascii="Arial" w:hAnsi="Arial"/>
          <w:sz w:val="24"/>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4A67E56B" w14:textId="77777777" w:rsidR="003B01C2" w:rsidRPr="008B0782" w:rsidRDefault="003B01C2" w:rsidP="003B01C2">
      <w:pPr>
        <w:spacing w:after="120"/>
        <w:jc w:val="both"/>
        <w:rPr>
          <w:rFonts w:ascii="Arial" w:hAnsi="Arial"/>
          <w:sz w:val="24"/>
        </w:rPr>
      </w:pPr>
      <w:r w:rsidRPr="008B0782">
        <w:rPr>
          <w:rFonts w:ascii="Arial" w:hAnsi="Arial"/>
          <w:sz w:val="24"/>
        </w:rPr>
        <w:t xml:space="preserve">L’umiltà. 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0ED907CD" w14:textId="77777777" w:rsidR="003B01C2" w:rsidRPr="008B0782" w:rsidRDefault="003B01C2" w:rsidP="003B01C2">
      <w:pPr>
        <w:spacing w:after="120"/>
        <w:jc w:val="both"/>
        <w:rPr>
          <w:rFonts w:ascii="Arial" w:hAnsi="Arial"/>
          <w:sz w:val="24"/>
        </w:rPr>
      </w:pPr>
      <w:r w:rsidRPr="008B0782">
        <w:rPr>
          <w:rFonts w:ascii="Arial" w:hAnsi="Arial"/>
          <w:sz w:val="24"/>
        </w:rPr>
        <w:lastRenderedPageBreak/>
        <w:t>La mitezza.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370CF35A" w14:textId="77777777" w:rsidR="003B01C2" w:rsidRPr="008B0782" w:rsidRDefault="003B01C2" w:rsidP="003B01C2">
      <w:pPr>
        <w:spacing w:after="120"/>
        <w:jc w:val="both"/>
        <w:rPr>
          <w:rFonts w:ascii="Arial" w:hAnsi="Arial"/>
          <w:sz w:val="24"/>
        </w:rPr>
      </w:pPr>
      <w:r w:rsidRPr="008B0782">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6E0A029" w14:textId="77777777" w:rsidR="003B01C2" w:rsidRPr="008B0782" w:rsidRDefault="003B01C2" w:rsidP="003B01C2">
      <w:pPr>
        <w:spacing w:after="120"/>
        <w:jc w:val="both"/>
        <w:rPr>
          <w:rFonts w:ascii="Arial" w:hAnsi="Arial"/>
          <w:sz w:val="24"/>
        </w:rPr>
      </w:pPr>
      <w:r w:rsidRPr="008B0782">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726CFDEA" w14:textId="77777777" w:rsidR="003B01C2" w:rsidRPr="008B0782" w:rsidRDefault="003B01C2" w:rsidP="003B01C2">
      <w:pPr>
        <w:spacing w:after="120"/>
        <w:jc w:val="both"/>
        <w:rPr>
          <w:rFonts w:ascii="Arial" w:hAnsi="Arial"/>
          <w:color w:val="000000" w:themeColor="text1"/>
          <w:sz w:val="24"/>
        </w:rPr>
      </w:pPr>
      <w:r w:rsidRPr="008B0782">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5A55DC9D"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l’umiltà</w:t>
      </w:r>
      <w:r w:rsidRPr="001760D2">
        <w:rPr>
          <w:rFonts w:ascii="Arial" w:hAnsi="Arial"/>
          <w:color w:val="000000" w:themeColor="text1"/>
          <w:sz w:val="24"/>
        </w:rPr>
        <w:t xml:space="preserve"> esso è sempre rivolto verso Dio in adorazione e in ricerca della divina volontà. </w:t>
      </w:r>
    </w:p>
    <w:p w14:paraId="2AFD4E60"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la verità</w:t>
      </w:r>
      <w:r w:rsidRPr="001760D2">
        <w:rPr>
          <w:rFonts w:ascii="Arial" w:hAnsi="Arial"/>
          <w:color w:val="000000" w:themeColor="text1"/>
          <w:sz w:val="24"/>
        </w:rPr>
        <w:t xml:space="preserve"> lo si libera dalla falsità, dalla menzogna, dall’inganno, dal traviamento circa la conoscenza di Dio così che in esso risplenda sempre la più grande luce divina. </w:t>
      </w:r>
    </w:p>
    <w:p w14:paraId="52B47C76"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l’onestà</w:t>
      </w:r>
      <w:r w:rsidRPr="001760D2">
        <w:rPr>
          <w:rFonts w:ascii="Arial" w:hAnsi="Arial"/>
          <w:color w:val="000000" w:themeColor="text1"/>
          <w:sz w:val="24"/>
        </w:rPr>
        <w:t xml:space="preserve"> si è sempre capaci di vedere ciò che appartiene a Dio e ciò che invece è degli uomini e si dona a ciascuno ciò che è proprio. </w:t>
      </w:r>
    </w:p>
    <w:p w14:paraId="71178E8F"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lastRenderedPageBreak/>
        <w:t>Con la purezza</w:t>
      </w:r>
      <w:r w:rsidRPr="001760D2">
        <w:rPr>
          <w:rFonts w:ascii="Arial" w:hAnsi="Arial"/>
          <w:color w:val="000000" w:themeColor="text1"/>
          <w:sz w:val="24"/>
        </w:rPr>
        <w:t xml:space="preserve"> lo si libera da tutto ciò che torbido, inquinato, impudico, non verecondo, lascivo, inutile, vano, futile e lo si ricolma di ciò che è nobile, elevato, santo, divino.</w:t>
      </w:r>
      <w:r w:rsidRPr="001760D2">
        <w:rPr>
          <w:rFonts w:ascii="Arial" w:hAnsi="Arial"/>
          <w:b/>
          <w:color w:val="000000" w:themeColor="text1"/>
          <w:sz w:val="24"/>
        </w:rPr>
        <w:t xml:space="preserve"> </w:t>
      </w:r>
    </w:p>
    <w:p w14:paraId="2FC50008"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la libertà</w:t>
      </w:r>
      <w:r w:rsidRPr="001760D2">
        <w:rPr>
          <w:rFonts w:ascii="Arial" w:hAnsi="Arial"/>
          <w:color w:val="000000" w:themeColor="text1"/>
          <w:sz w:val="24"/>
        </w:rPr>
        <w:t xml:space="preserve"> lo si scioglie da tutto ciò che è peccaminoso e lo si nutre invece di ciò che è santo, giusto, vero.</w:t>
      </w:r>
      <w:r w:rsidRPr="001760D2">
        <w:rPr>
          <w:rFonts w:ascii="Arial" w:hAnsi="Arial"/>
          <w:b/>
          <w:color w:val="000000" w:themeColor="text1"/>
          <w:sz w:val="24"/>
        </w:rPr>
        <w:t xml:space="preserve"> </w:t>
      </w:r>
    </w:p>
    <w:p w14:paraId="339F04F4"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la giustizia</w:t>
      </w:r>
      <w:r w:rsidRPr="001760D2">
        <w:rPr>
          <w:rFonts w:ascii="Arial" w:hAnsi="Arial"/>
          <w:color w:val="000000" w:themeColor="text1"/>
          <w:sz w:val="24"/>
        </w:rPr>
        <w:t xml:space="preserve"> lo si orienta sempre verso la più alta conoscenza e compimento della volontà di Dio. </w:t>
      </w:r>
    </w:p>
    <w:p w14:paraId="768DDA81"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la riservatezza</w:t>
      </w:r>
      <w:r w:rsidRPr="001760D2">
        <w:rPr>
          <w:rFonts w:ascii="Arial" w:hAnsi="Arial"/>
          <w:color w:val="000000" w:themeColor="text1"/>
          <w:sz w:val="24"/>
        </w:rPr>
        <w:t xml:space="preserve"> si custodisce in esso ogni cosa, si fa di esso una tomba. Tutto ciò che non è parola di salvezza e di redenzione si tace, si seppellisce in esso perché solo la parola di Dio per mezzo di esso si divulghi e si espanda nel mondo. </w:t>
      </w:r>
    </w:p>
    <w:p w14:paraId="3B048D36"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Con la sincerità</w:t>
      </w:r>
      <w:r w:rsidRPr="001760D2">
        <w:rPr>
          <w:rFonts w:ascii="Arial" w:hAnsi="Arial"/>
          <w:color w:val="000000" w:themeColor="text1"/>
          <w:sz w:val="24"/>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8AA1E52"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7159F120" w14:textId="77777777" w:rsidR="003B01C2" w:rsidRPr="008B0782" w:rsidRDefault="003B01C2" w:rsidP="003B01C2">
      <w:pPr>
        <w:spacing w:after="120"/>
        <w:jc w:val="both"/>
        <w:rPr>
          <w:rFonts w:ascii="Arial" w:hAnsi="Arial"/>
          <w:bCs/>
          <w:sz w:val="24"/>
        </w:rPr>
      </w:pPr>
      <w:r w:rsidRPr="008B0782">
        <w:rPr>
          <w:rFonts w:ascii="Arial" w:hAnsi="Arial"/>
          <w:bCs/>
          <w:sz w:val="24"/>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22844174"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w:t>
      </w:r>
      <w:r w:rsidRPr="008B0782">
        <w:rPr>
          <w:rFonts w:ascii="Arial" w:hAnsi="Arial"/>
          <w:bCs/>
          <w:sz w:val="24"/>
        </w:rPr>
        <w:lastRenderedPageBreak/>
        <w:t xml:space="preserve">Santo, ma dalla carne. Questo significa che la carne li ha nuovamente conquistati. </w:t>
      </w:r>
    </w:p>
    <w:p w14:paraId="46CFB71D"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La pazienza. 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29B0A150"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7829425D" w14:textId="77777777" w:rsidR="003B01C2" w:rsidRPr="001760D2" w:rsidRDefault="003B01C2" w:rsidP="00BB421A">
      <w:pPr>
        <w:pStyle w:val="Corpotesto"/>
      </w:pPr>
      <w:bookmarkStart w:id="771" w:name="_Toc112234709"/>
      <w:bookmarkStart w:id="772" w:name="_Toc112855624"/>
      <w:bookmarkStart w:id="773" w:name="_Toc189214267"/>
      <w:r w:rsidRPr="001760D2">
        <w:t>QUARTO FRUTTO</w:t>
      </w:r>
      <w:bookmarkEnd w:id="771"/>
      <w:bookmarkEnd w:id="772"/>
      <w:bookmarkEnd w:id="773"/>
      <w:r w:rsidRPr="001760D2">
        <w:t xml:space="preserve"> </w:t>
      </w:r>
    </w:p>
    <w:p w14:paraId="01352DD5"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Così infatti vi sarà ampiamente aperto l’ingresso nel regno eterno del Signore nostro e salvatore Gesù Cristo.</w:t>
      </w:r>
    </w:p>
    <w:p w14:paraId="702C07A9" w14:textId="77777777" w:rsidR="003B01C2" w:rsidRPr="008B0782" w:rsidRDefault="003B01C2" w:rsidP="003B01C2">
      <w:pPr>
        <w:spacing w:after="120"/>
        <w:ind w:left="567" w:right="567"/>
        <w:jc w:val="both"/>
        <w:rPr>
          <w:rFonts w:ascii="Arial" w:hAnsi="Arial"/>
          <w:bCs/>
          <w:sz w:val="24"/>
        </w:rPr>
      </w:pPr>
      <w:r w:rsidRPr="008B0782">
        <w:rPr>
          <w:rFonts w:ascii="Arial" w:hAnsi="Arial"/>
          <w:bCs/>
          <w:sz w:val="24"/>
        </w:rPr>
        <w:t>sic enim abundanter ministrabitur vobis introitus in aeternum regnum Domini nostri et salvatoris Iesu Christi</w:t>
      </w:r>
    </w:p>
    <w:p w14:paraId="642EE2F1" w14:textId="77777777" w:rsidR="003B01C2" w:rsidRPr="008B0782" w:rsidRDefault="003B01C2" w:rsidP="003B01C2">
      <w:pPr>
        <w:spacing w:after="120"/>
        <w:ind w:left="567" w:right="567"/>
        <w:jc w:val="both"/>
        <w:rPr>
          <w:rFonts w:ascii="Greek" w:hAnsi="Greek" w:cs="Greek"/>
          <w:bCs/>
          <w:sz w:val="26"/>
          <w:szCs w:val="26"/>
        </w:rPr>
      </w:pPr>
      <w:r w:rsidRPr="008B0782">
        <w:rPr>
          <w:rFonts w:ascii="Greek" w:hAnsi="Greek" w:cs="Greek"/>
          <w:bCs/>
          <w:sz w:val="26"/>
          <w:szCs w:val="26"/>
        </w:rPr>
        <w:t>oÛtwj g¦r plous…wj ™picorhghq»setai Øm‹n ¹ e‡sodoj e„j t¾n a„ènion basile…an toà kur…ou ¹mîn kaˆ swtÁroj 'Ihsoà Cristoà.</w:t>
      </w:r>
    </w:p>
    <w:p w14:paraId="27D0D19E" w14:textId="77777777" w:rsidR="003B01C2" w:rsidRPr="008B0782" w:rsidRDefault="003B01C2" w:rsidP="003B01C2">
      <w:pPr>
        <w:spacing w:after="120"/>
        <w:jc w:val="both"/>
        <w:rPr>
          <w:rFonts w:ascii="Arial" w:hAnsi="Arial"/>
          <w:bCs/>
          <w:sz w:val="24"/>
        </w:rPr>
      </w:pPr>
      <w:r w:rsidRPr="008B0782">
        <w:rPr>
          <w:rFonts w:ascii="Arial" w:hAnsi="Arial"/>
          <w:bCs/>
          <w:sz w:val="24"/>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1106658E"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w:t>
      </w:r>
      <w:r w:rsidRPr="008B0782">
        <w:rPr>
          <w:rFonts w:ascii="Arial" w:hAnsi="Arial"/>
          <w:bCs/>
          <w:sz w:val="24"/>
        </w:rPr>
        <w:lastRenderedPageBreak/>
        <w:t xml:space="preserve">tolto dalle fauci della perdizione eterna e gli ha dato ogni grazia e verità perché potesse giungere alla fine dei suoi giorni mortali, in Cielo, per contemplare la sua maestosa e stupenda gloria. </w:t>
      </w:r>
    </w:p>
    <w:p w14:paraId="3D72B32E"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7450C732"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59F6C10C"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6A58DB2C"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6DDD23D0"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57B3D3EE" w14:textId="77777777" w:rsidR="003B01C2" w:rsidRPr="008B0782" w:rsidRDefault="003B01C2" w:rsidP="003B01C2">
      <w:pPr>
        <w:spacing w:after="120"/>
        <w:jc w:val="both"/>
        <w:rPr>
          <w:rFonts w:ascii="Arial" w:hAnsi="Arial"/>
          <w:bCs/>
          <w:sz w:val="24"/>
        </w:rPr>
      </w:pPr>
      <w:r w:rsidRPr="008B0782">
        <w:rPr>
          <w:rFonts w:ascii="Arial" w:hAnsi="Arial"/>
          <w:bCs/>
          <w:sz w:val="24"/>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28D6248F" w14:textId="77777777" w:rsidR="003B01C2" w:rsidRDefault="003B01C2" w:rsidP="003B01C2">
      <w:pPr>
        <w:spacing w:after="120"/>
        <w:jc w:val="both"/>
        <w:rPr>
          <w:rFonts w:ascii="Arial" w:hAnsi="Arial"/>
          <w:bCs/>
          <w:sz w:val="24"/>
        </w:rPr>
      </w:pPr>
      <w:r w:rsidRPr="008B0782">
        <w:rPr>
          <w:rFonts w:ascii="Arial" w:hAnsi="Arial"/>
          <w:bCs/>
          <w:sz w:val="24"/>
        </w:rPr>
        <w:lastRenderedPageBreak/>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5A56FD0D" w14:textId="77777777" w:rsidR="00962241" w:rsidRPr="008B0782" w:rsidRDefault="00962241" w:rsidP="003B01C2">
      <w:pPr>
        <w:spacing w:after="120"/>
        <w:jc w:val="both"/>
        <w:rPr>
          <w:rFonts w:ascii="Arial" w:hAnsi="Arial"/>
          <w:bCs/>
          <w:sz w:val="24"/>
        </w:rPr>
      </w:pPr>
    </w:p>
    <w:p w14:paraId="162DEC5B" w14:textId="77777777" w:rsidR="003B01C2" w:rsidRPr="001760D2" w:rsidRDefault="003B01C2" w:rsidP="00962241">
      <w:pPr>
        <w:pStyle w:val="Titolo1"/>
      </w:pPr>
      <w:bookmarkStart w:id="774" w:name="_Toc112234710"/>
      <w:bookmarkStart w:id="775" w:name="_Toc112855625"/>
      <w:bookmarkStart w:id="776" w:name="_Toc189214268"/>
      <w:bookmarkStart w:id="777" w:name="_Toc193124654"/>
      <w:r w:rsidRPr="001760D2">
        <w:t>PRIMA APPENDICE</w:t>
      </w:r>
      <w:bookmarkEnd w:id="774"/>
      <w:bookmarkEnd w:id="775"/>
      <w:bookmarkEnd w:id="776"/>
      <w:bookmarkEnd w:id="777"/>
    </w:p>
    <w:p w14:paraId="41A144DD" w14:textId="77777777" w:rsidR="003B01C2" w:rsidRPr="00634A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34AD2">
        <w:rPr>
          <w:rFonts w:ascii="Arial" w:hAnsi="Arial"/>
          <w:b/>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62DBB2B7" w14:textId="77777777" w:rsidR="003B01C2" w:rsidRPr="008B0782" w:rsidRDefault="003B01C2" w:rsidP="003B01C2">
      <w:pPr>
        <w:spacing w:after="120"/>
        <w:jc w:val="both"/>
        <w:rPr>
          <w:rFonts w:ascii="Arial" w:hAnsi="Arial"/>
          <w:bCs/>
          <w:sz w:val="24"/>
        </w:rPr>
      </w:pPr>
      <w:r w:rsidRPr="008B0782">
        <w:rPr>
          <w:rFonts w:ascii="Arial" w:hAnsi="Arial"/>
          <w:bCs/>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21640DEB" w14:textId="6602D645" w:rsidR="003B01C2" w:rsidRPr="008B0782" w:rsidRDefault="003B01C2" w:rsidP="008B0782">
      <w:pPr>
        <w:spacing w:after="120"/>
        <w:ind w:left="567" w:right="567"/>
        <w:jc w:val="both"/>
        <w:rPr>
          <w:rFonts w:ascii="Arial" w:hAnsi="Arial"/>
          <w:bCs/>
          <w:i/>
          <w:iCs/>
          <w:color w:val="000000" w:themeColor="text1"/>
          <w:position w:val="4"/>
          <w:sz w:val="24"/>
        </w:rPr>
      </w:pPr>
      <w:r w:rsidRPr="008B0782">
        <w:rPr>
          <w:rFonts w:ascii="Arial" w:hAnsi="Arial"/>
          <w:bCs/>
          <w:i/>
          <w:iCs/>
          <w:color w:val="000000" w:themeColor="text1"/>
          <w:position w:val="4"/>
          <w:sz w:val="24"/>
        </w:rPr>
        <w:t>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 xml:space="preserve">Il popolo udì questa triste </w:t>
      </w:r>
      <w:r w:rsidRPr="008B0782">
        <w:rPr>
          <w:rFonts w:ascii="Arial" w:hAnsi="Arial"/>
          <w:bCs/>
          <w:i/>
          <w:iCs/>
          <w:color w:val="000000" w:themeColor="text1"/>
          <w:position w:val="4"/>
          <w:sz w:val="24"/>
        </w:rPr>
        <w:lastRenderedPageBreak/>
        <w:t>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1676B861" w14:textId="72C5A63D" w:rsidR="003B01C2" w:rsidRPr="008B0782" w:rsidRDefault="003B01C2" w:rsidP="008B0782">
      <w:pPr>
        <w:spacing w:after="120"/>
        <w:ind w:left="567" w:right="567"/>
        <w:jc w:val="both"/>
        <w:rPr>
          <w:rFonts w:ascii="Arial" w:hAnsi="Arial"/>
          <w:bCs/>
          <w:i/>
          <w:iCs/>
          <w:color w:val="000000" w:themeColor="text1"/>
          <w:position w:val="4"/>
          <w:sz w:val="24"/>
        </w:rPr>
      </w:pPr>
      <w:r w:rsidRPr="008B0782">
        <w:rPr>
          <w:rFonts w:ascii="Arial" w:hAnsi="Arial"/>
          <w:bCs/>
          <w:i/>
          <w:iCs/>
          <w:color w:val="000000" w:themeColor="text1"/>
          <w:position w:val="4"/>
          <w:sz w:val="24"/>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w:t>
      </w:r>
      <w:r w:rsidRPr="008B0782">
        <w:rPr>
          <w:rFonts w:ascii="Arial" w:hAnsi="Arial"/>
          <w:bCs/>
          <w:i/>
          <w:iCs/>
          <w:color w:val="000000" w:themeColor="text1"/>
          <w:position w:val="4"/>
          <w:sz w:val="24"/>
        </w:rPr>
        <w:lastRenderedPageBreak/>
        <w:t>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w:t>
      </w:r>
      <w:r w:rsidRPr="008B0782">
        <w:rPr>
          <w:rFonts w:ascii="Arial" w:hAnsi="Arial"/>
          <w:bCs/>
          <w:i/>
          <w:iCs/>
          <w:color w:val="000000" w:themeColor="text1"/>
          <w:position w:val="4"/>
          <w:sz w:val="24"/>
        </w:rPr>
        <w:lastRenderedPageBreak/>
        <w:t>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276B76" w:rsidRPr="008B0782">
        <w:rPr>
          <w:rFonts w:ascii="Arial" w:hAnsi="Arial"/>
          <w:bCs/>
          <w:i/>
          <w:iCs/>
          <w:color w:val="000000" w:themeColor="text1"/>
          <w:position w:val="4"/>
          <w:sz w:val="24"/>
        </w:rPr>
        <w:t xml:space="preserve"> </w:t>
      </w:r>
      <w:r w:rsidRPr="008B0782">
        <w:rPr>
          <w:rFonts w:ascii="Arial" w:hAnsi="Arial"/>
          <w:bCs/>
          <w:i/>
          <w:iCs/>
          <w:color w:val="000000" w:themeColor="text1"/>
          <w:position w:val="4"/>
          <w:sz w:val="24"/>
        </w:rPr>
        <w:t xml:space="preserve">Gli Israeliti, guardando in faccia Mosè, vedevano che la pelle del suo viso era raggiante. Poi egli si rimetteva il velo sul viso, fin quando fosse di nuovo entrato a parlare con lui”. </w:t>
      </w:r>
    </w:p>
    <w:p w14:paraId="638C2A11" w14:textId="77777777" w:rsidR="003B01C2" w:rsidRPr="001760D2" w:rsidRDefault="003B01C2" w:rsidP="003B01C2">
      <w:pPr>
        <w:spacing w:after="120"/>
        <w:jc w:val="both"/>
        <w:rPr>
          <w:rFonts w:ascii="Arial" w:hAnsi="Arial"/>
          <w:sz w:val="24"/>
        </w:rPr>
      </w:pPr>
      <w:r w:rsidRPr="001760D2">
        <w:rPr>
          <w:rFonts w:ascii="Arial" w:hAnsi="Arial"/>
          <w:sz w:val="24"/>
        </w:rPr>
        <w:t>Quanto più questo deve avvenire con il cristiano. Ecco le cose da fare per raggiungere la perfezione cristiana:</w:t>
      </w:r>
    </w:p>
    <w:p w14:paraId="1C05FBF7" w14:textId="77777777" w:rsidR="008B0782" w:rsidRDefault="003B01C2" w:rsidP="008B0782">
      <w:pPr>
        <w:spacing w:after="120"/>
        <w:jc w:val="both"/>
        <w:rPr>
          <w:rFonts w:ascii="Arial" w:hAnsi="Arial"/>
          <w:sz w:val="24"/>
        </w:rPr>
      </w:pPr>
      <w:r w:rsidRPr="001760D2">
        <w:rPr>
          <w:rFonts w:ascii="Arial" w:hAnsi="Arial"/>
          <w:b/>
          <w:sz w:val="24"/>
        </w:rPr>
        <w:t xml:space="preserve">Per questo mettete ogni impegno per aggiungere: </w:t>
      </w:r>
      <w:r w:rsidRPr="001760D2">
        <w:rPr>
          <w:rFonts w:ascii="Arial" w:hAnsi="Arial"/>
          <w:sz w:val="24"/>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0AE2E4F7" w14:textId="2D8F3E75" w:rsidR="003B01C2" w:rsidRPr="008B0782" w:rsidRDefault="003B01C2" w:rsidP="008B0782">
      <w:pPr>
        <w:spacing w:after="120"/>
        <w:jc w:val="both"/>
        <w:rPr>
          <w:rFonts w:ascii="Arial" w:hAnsi="Arial"/>
          <w:bCs/>
          <w:sz w:val="24"/>
        </w:rPr>
      </w:pPr>
      <w:r w:rsidRPr="001760D2">
        <w:rPr>
          <w:rFonts w:ascii="Arial" w:hAnsi="Arial"/>
          <w:b/>
          <w:sz w:val="24"/>
        </w:rPr>
        <w:t xml:space="preserve">Alla vostra fede la virtù: </w:t>
      </w:r>
      <w:r w:rsidRPr="001760D2">
        <w:rPr>
          <w:rFonts w:ascii="Arial" w:hAnsi="Arial"/>
          <w:sz w:val="24"/>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r w:rsidR="008B0782">
        <w:rPr>
          <w:rFonts w:ascii="Arial" w:hAnsi="Arial"/>
          <w:sz w:val="24"/>
        </w:rPr>
        <w:t xml:space="preserve"> </w:t>
      </w:r>
      <w:r w:rsidRPr="008B0782">
        <w:rPr>
          <w:rFonts w:ascii="Arial" w:hAnsi="Arial"/>
          <w:bCs/>
          <w:i/>
          <w:sz w:val="24"/>
        </w:rPr>
        <w:t>“Pregate per non cadere in tentazione… Per non cadere dalla fede… Lo spirito è pronto, ma la carne è debole”.</w:t>
      </w:r>
      <w:r w:rsidRPr="008B0782">
        <w:rPr>
          <w:rFonts w:ascii="Arial" w:hAnsi="Arial"/>
          <w:bCs/>
          <w:sz w:val="24"/>
        </w:rPr>
        <w:t xml:space="preserve"> La preghiera per conservare la carne nella fortezza dello spirito (</w:t>
      </w:r>
      <w:r w:rsidRPr="008B0782">
        <w:rPr>
          <w:rFonts w:ascii="Arial" w:hAnsi="Arial"/>
          <w:bCs/>
          <w:i/>
          <w:sz w:val="24"/>
        </w:rPr>
        <w:t>virtù</w:t>
      </w:r>
      <w:r w:rsidRPr="008B0782">
        <w:rPr>
          <w:rFonts w:ascii="Arial" w:hAnsi="Arial"/>
          <w:bCs/>
          <w:sz w:val="24"/>
        </w:rPr>
        <w:t xml:space="preserve">) deve essere ininterrotta, sempre, senza mai stancarsi. </w:t>
      </w:r>
    </w:p>
    <w:p w14:paraId="3D769D44" w14:textId="77777777" w:rsidR="003B01C2" w:rsidRPr="001760D2" w:rsidRDefault="003B01C2" w:rsidP="008B0782">
      <w:pPr>
        <w:spacing w:after="120"/>
        <w:jc w:val="both"/>
        <w:rPr>
          <w:rFonts w:ascii="Arial" w:hAnsi="Arial"/>
          <w:sz w:val="24"/>
        </w:rPr>
      </w:pPr>
      <w:r w:rsidRPr="001760D2">
        <w:rPr>
          <w:rFonts w:ascii="Arial" w:hAnsi="Arial"/>
          <w:b/>
          <w:sz w:val="24"/>
        </w:rPr>
        <w:t xml:space="preserve">Alla virtù la conoscenza: </w:t>
      </w:r>
      <w:r w:rsidRPr="001760D2">
        <w:rPr>
          <w:rFonts w:ascii="Arial" w:hAnsi="Arial"/>
          <w:sz w:val="24"/>
        </w:rPr>
        <w:t xml:space="preserve">La fede iniziale non è sufficiente per condurre il cristiano fino al regno dei cieli. Il cristiano deve crescere di fede in fede: fede come adesione alla Parola di Dio, fede anche come conoscenza della verità di </w:t>
      </w:r>
      <w:r w:rsidRPr="001760D2">
        <w:rPr>
          <w:rFonts w:ascii="Arial" w:hAnsi="Arial"/>
          <w:sz w:val="24"/>
        </w:rPr>
        <w:lastRenderedPageBreak/>
        <w:t xml:space="preserve">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0A7C02C3" w14:textId="77777777" w:rsidR="003B01C2" w:rsidRPr="001760D2" w:rsidRDefault="003B01C2" w:rsidP="008B0782">
      <w:pPr>
        <w:spacing w:after="120"/>
        <w:jc w:val="both"/>
        <w:rPr>
          <w:rFonts w:ascii="Arial" w:hAnsi="Arial"/>
          <w:color w:val="000000" w:themeColor="text1"/>
          <w:sz w:val="24"/>
        </w:rPr>
      </w:pPr>
      <w:r w:rsidRPr="001760D2">
        <w:rPr>
          <w:rFonts w:ascii="Arial" w:hAnsi="Arial"/>
          <w:b/>
          <w:color w:val="000000" w:themeColor="text1"/>
          <w:sz w:val="24"/>
        </w:rPr>
        <w:t xml:space="preserve">Alla conoscenza la temperanza: </w:t>
      </w:r>
      <w:r w:rsidRPr="001760D2">
        <w:rPr>
          <w:rFonts w:ascii="Arial" w:hAnsi="Arial"/>
          <w:color w:val="000000" w:themeColor="text1"/>
          <w:sz w:val="24"/>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5282AA23" w14:textId="77777777" w:rsidR="003B01C2" w:rsidRPr="001760D2" w:rsidRDefault="003B01C2" w:rsidP="008B0782">
      <w:pPr>
        <w:spacing w:after="120"/>
        <w:jc w:val="both"/>
        <w:rPr>
          <w:rFonts w:ascii="Arial" w:hAnsi="Arial"/>
          <w:sz w:val="24"/>
        </w:rPr>
      </w:pPr>
      <w:r w:rsidRPr="001760D2">
        <w:rPr>
          <w:rFonts w:ascii="Arial" w:hAnsi="Arial"/>
          <w:b/>
          <w:sz w:val="24"/>
        </w:rPr>
        <w:t xml:space="preserve">Alla temperanza la pazienza: </w:t>
      </w:r>
      <w:r w:rsidRPr="001760D2">
        <w:rPr>
          <w:rFonts w:ascii="Arial" w:hAnsi="Arial"/>
          <w:sz w:val="24"/>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79C5DC80" w14:textId="1EED6384" w:rsidR="003B01C2" w:rsidRPr="001760D2" w:rsidRDefault="003B01C2" w:rsidP="008B0782">
      <w:pPr>
        <w:spacing w:after="120"/>
        <w:jc w:val="both"/>
        <w:rPr>
          <w:rFonts w:ascii="Arial" w:hAnsi="Arial"/>
          <w:sz w:val="24"/>
        </w:rPr>
      </w:pPr>
      <w:r w:rsidRPr="001760D2">
        <w:rPr>
          <w:rFonts w:ascii="Arial" w:hAnsi="Arial"/>
          <w:b/>
          <w:sz w:val="24"/>
        </w:rPr>
        <w:t xml:space="preserve">Alla pazienza la pietà: </w:t>
      </w:r>
      <w:r w:rsidRPr="001760D2">
        <w:rPr>
          <w:rFonts w:ascii="Arial" w:hAnsi="Arial"/>
          <w:sz w:val="24"/>
        </w:rPr>
        <w:t>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276B76" w:rsidRPr="001760D2">
        <w:rPr>
          <w:rFonts w:ascii="Arial" w:hAnsi="Arial"/>
          <w:sz w:val="24"/>
        </w:rPr>
        <w:t xml:space="preserve"> </w:t>
      </w:r>
      <w:r w:rsidRPr="001760D2">
        <w:rPr>
          <w:rFonts w:ascii="Arial" w:hAnsi="Arial"/>
          <w:sz w:val="24"/>
        </w:rPr>
        <w:t xml:space="preserve">Tutto attende e tutto vive per volontà di Dio, del Padre suo che è nei cieli. Guarda Cristo in croce ogni giorno e dalla croce impara cosa è la pietà. </w:t>
      </w:r>
    </w:p>
    <w:p w14:paraId="36A907E5" w14:textId="77777777" w:rsidR="003B01C2" w:rsidRPr="001760D2" w:rsidRDefault="003B01C2" w:rsidP="008B0782">
      <w:pPr>
        <w:spacing w:after="120"/>
        <w:jc w:val="both"/>
        <w:rPr>
          <w:rFonts w:ascii="Arial" w:hAnsi="Arial"/>
          <w:sz w:val="24"/>
        </w:rPr>
      </w:pPr>
      <w:r w:rsidRPr="001760D2">
        <w:rPr>
          <w:rFonts w:ascii="Arial" w:hAnsi="Arial"/>
          <w:b/>
          <w:sz w:val="24"/>
        </w:rPr>
        <w:t xml:space="preserve">Alla pietà l'amore fraterno: </w:t>
      </w:r>
      <w:r w:rsidRPr="001760D2">
        <w:rPr>
          <w:rFonts w:ascii="Arial" w:hAnsi="Arial"/>
          <w:sz w:val="24"/>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0DA0BD87" w14:textId="3293F5E1" w:rsidR="003B01C2" w:rsidRPr="001760D2" w:rsidRDefault="003B01C2" w:rsidP="008B0782">
      <w:pPr>
        <w:spacing w:after="120"/>
        <w:jc w:val="both"/>
        <w:rPr>
          <w:rFonts w:ascii="Arial" w:hAnsi="Arial"/>
          <w:sz w:val="24"/>
        </w:rPr>
      </w:pPr>
      <w:r w:rsidRPr="001760D2">
        <w:rPr>
          <w:rFonts w:ascii="Arial" w:hAnsi="Arial"/>
          <w:b/>
          <w:sz w:val="24"/>
        </w:rPr>
        <w:lastRenderedPageBreak/>
        <w:t>All'amore fraterno la carità:</w:t>
      </w:r>
      <w:r w:rsidRPr="001760D2">
        <w:rPr>
          <w:rFonts w:ascii="Arial" w:hAnsi="Arial"/>
          <w:sz w:val="24"/>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276B76" w:rsidRPr="001760D2">
        <w:rPr>
          <w:rFonts w:ascii="Arial" w:hAnsi="Arial"/>
          <w:sz w:val="24"/>
        </w:rPr>
        <w:t xml:space="preserve"> </w:t>
      </w:r>
      <w:r w:rsidRPr="001760D2">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6A9395A5"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3AE0BE39"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5AEE5E08"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059A4422"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0A347D0F"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Per la grazia che mi è stata concessa, io dico a ciascuno di voi: non valutatevi più di quanto è conveniente valutarsi, ma valutatevi in </w:t>
      </w:r>
      <w:r w:rsidRPr="00634AD2">
        <w:rPr>
          <w:rFonts w:ascii="Arial" w:hAnsi="Arial"/>
          <w:bCs/>
          <w:i/>
          <w:color w:val="000000" w:themeColor="text1"/>
          <w:position w:val="4"/>
          <w:sz w:val="24"/>
        </w:rPr>
        <w:lastRenderedPageBreak/>
        <w:t xml:space="preserve">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AAE5E7A"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2E6B2060"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5EC5C33D"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3DFD61F" w14:textId="77777777" w:rsidR="003B01C2" w:rsidRPr="001760D2" w:rsidRDefault="003B01C2" w:rsidP="003B01C2">
      <w:pPr>
        <w:spacing w:after="120"/>
        <w:jc w:val="both"/>
        <w:rPr>
          <w:rFonts w:ascii="Arial" w:hAnsi="Arial"/>
          <w:sz w:val="24"/>
        </w:rPr>
      </w:pPr>
      <w:r w:rsidRPr="001760D2">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1D2650BC" w14:textId="21582CAC" w:rsidR="003B01C2" w:rsidRPr="001760D2" w:rsidRDefault="003B01C2" w:rsidP="003B01C2">
      <w:pPr>
        <w:spacing w:after="120"/>
        <w:jc w:val="both"/>
        <w:rPr>
          <w:rFonts w:ascii="Arial" w:hAnsi="Arial"/>
          <w:sz w:val="24"/>
        </w:rPr>
      </w:pPr>
      <w:r w:rsidRPr="001760D2">
        <w:rPr>
          <w:rFonts w:ascii="Arial" w:hAnsi="Arial"/>
          <w:sz w:val="24"/>
        </w:rPr>
        <w:t>Ogni regolamentazione della carità deve considerarsi sempre atto storico, limitato, contingente, parziale. La carità è Dio e Dio è oltre ogni regolamentazione, oltre ogni statuto, oltre ogni costituzione religiosa, oltre ogni regola di vita, oltre ogni forma.</w:t>
      </w:r>
      <w:r w:rsidR="00276B76" w:rsidRPr="001760D2">
        <w:rPr>
          <w:rFonts w:ascii="Arial" w:hAnsi="Arial"/>
          <w:sz w:val="24"/>
        </w:rPr>
        <w:t xml:space="preserve"> </w:t>
      </w:r>
      <w:r w:rsidRPr="001760D2">
        <w:rPr>
          <w:rFonts w:ascii="Arial" w:hAnsi="Arial"/>
          <w:sz w:val="24"/>
        </w:rPr>
        <w:t xml:space="preserve">La carità dona vita a tutte queste cose. Queste cose mai potranno esaurire la carità di Dio, in Cristo Gesù, per opera dello Spirito Santo. </w:t>
      </w:r>
    </w:p>
    <w:p w14:paraId="61F3FE3B" w14:textId="77777777" w:rsidR="003B01C2" w:rsidRPr="00634A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34AD2">
        <w:rPr>
          <w:rFonts w:ascii="Arial" w:hAnsi="Arial"/>
          <w:b/>
          <w:sz w:val="24"/>
        </w:rPr>
        <w:t xml:space="preserve">Se queste cose si trovano in abbondanza in voi, non vi lasceranno oziosi né senza frutto per la conoscenza del Signore nostro Gesù Cristo. </w:t>
      </w:r>
    </w:p>
    <w:p w14:paraId="686D17A4" w14:textId="77777777" w:rsidR="003B01C2" w:rsidRPr="00634AD2" w:rsidRDefault="003B01C2" w:rsidP="003B01C2">
      <w:pPr>
        <w:spacing w:after="120"/>
        <w:jc w:val="both"/>
        <w:rPr>
          <w:rFonts w:ascii="Arial" w:hAnsi="Arial"/>
          <w:bCs/>
          <w:sz w:val="24"/>
        </w:rPr>
      </w:pPr>
      <w:r w:rsidRPr="00634AD2">
        <w:rPr>
          <w:rFonts w:ascii="Arial" w:hAnsi="Arial"/>
          <w:bCs/>
          <w:sz w:val="24"/>
        </w:rPr>
        <w:t xml:space="preserve">Queste cose sono: </w:t>
      </w:r>
      <w:r w:rsidRPr="00634AD2">
        <w:rPr>
          <w:rFonts w:ascii="Arial" w:hAnsi="Arial"/>
          <w:bCs/>
          <w:i/>
          <w:sz w:val="24"/>
        </w:rPr>
        <w:t xml:space="preserve">fede, virtù, conoscenza, temperanza, pazienza, pietà, amore fraterno, carità. </w:t>
      </w:r>
      <w:r w:rsidRPr="00634AD2">
        <w:rPr>
          <w:rFonts w:ascii="Arial" w:hAnsi="Arial"/>
          <w:bCs/>
          <w:sz w:val="24"/>
        </w:rPr>
        <w:t xml:space="preserve">Queste cose devono trovarsi in abbondanza in ciascun cristiano. È compito di ognuno far sì che questo avvenga in lui. È anche suo dovere aiutare gli altri a che possano anche loro abbondare in queste sante virtù. Qual è il vero </w:t>
      </w:r>
      <w:r w:rsidRPr="00634AD2">
        <w:rPr>
          <w:rFonts w:ascii="Arial" w:hAnsi="Arial"/>
          <w:bCs/>
          <w:sz w:val="24"/>
        </w:rPr>
        <w:lastRenderedPageBreak/>
        <w:t xml:space="preserve">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3C30D23C" w14:textId="4CBAC34B"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w:t>
      </w:r>
      <w:r w:rsidR="00276B76" w:rsidRPr="00634AD2">
        <w:rPr>
          <w:rFonts w:ascii="Arial" w:hAnsi="Arial"/>
          <w:bCs/>
          <w:i/>
          <w:color w:val="000000" w:themeColor="text1"/>
          <w:position w:val="4"/>
          <w:sz w:val="24"/>
        </w:rPr>
        <w:t xml:space="preserve"> </w:t>
      </w:r>
      <w:r w:rsidRPr="00634AD2">
        <w:rPr>
          <w:rFonts w:ascii="Arial" w:hAnsi="Arial"/>
          <w:bCs/>
          <w:i/>
          <w:color w:val="000000" w:themeColor="text1"/>
          <w:position w:val="4"/>
          <w:sz w:val="24"/>
        </w:rPr>
        <w:t xml:space="preserve">E si scandalizzavano di lui. </w:t>
      </w:r>
    </w:p>
    <w:p w14:paraId="37FE119A"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28F61790"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03F2C842"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13F93065" w14:textId="22CC1F90"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w:t>
      </w:r>
      <w:r w:rsidRPr="00634AD2">
        <w:rPr>
          <w:rFonts w:ascii="Arial" w:hAnsi="Arial"/>
          <w:bCs/>
          <w:i/>
          <w:color w:val="000000" w:themeColor="text1"/>
          <w:position w:val="4"/>
          <w:sz w:val="24"/>
        </w:rPr>
        <w:lastRenderedPageBreak/>
        <w:t>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w:t>
      </w:r>
      <w:r w:rsidR="00276B76" w:rsidRPr="00634AD2">
        <w:rPr>
          <w:rFonts w:ascii="Arial" w:hAnsi="Arial"/>
          <w:bCs/>
          <w:i/>
          <w:color w:val="000000" w:themeColor="text1"/>
          <w:position w:val="4"/>
          <w:sz w:val="24"/>
        </w:rPr>
        <w:t xml:space="preserve"> </w:t>
      </w:r>
      <w:r w:rsidRPr="00634AD2">
        <w:rPr>
          <w:rFonts w:ascii="Arial" w:hAnsi="Arial"/>
          <w:bCs/>
          <w:i/>
          <w:color w:val="000000" w:themeColor="text1"/>
          <w:position w:val="4"/>
          <w:sz w:val="24"/>
        </w:rPr>
        <w:t xml:space="preserve">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59C250CE"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0EA2DEEF"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194F201D"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w:t>
      </w:r>
      <w:r w:rsidRPr="00634AD2">
        <w:rPr>
          <w:rFonts w:ascii="Arial" w:hAnsi="Arial"/>
          <w:bCs/>
          <w:i/>
          <w:color w:val="000000" w:themeColor="text1"/>
          <w:position w:val="4"/>
          <w:sz w:val="24"/>
        </w:rPr>
        <w:lastRenderedPageBreak/>
        <w:t xml:space="preserve">enormemente stupiti in se stessi, perché non avevano capito il fatto dei pani, essendo il loro cuore indurito. </w:t>
      </w:r>
    </w:p>
    <w:p w14:paraId="0B8FAF3D"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22425B34" w14:textId="77777777" w:rsidR="003B01C2" w:rsidRPr="001760D2" w:rsidRDefault="003B01C2" w:rsidP="003B01C2">
      <w:pPr>
        <w:spacing w:after="120"/>
        <w:jc w:val="both"/>
        <w:rPr>
          <w:rFonts w:ascii="Arial" w:hAnsi="Arial"/>
          <w:sz w:val="24"/>
        </w:rPr>
      </w:pPr>
      <w:r w:rsidRPr="001760D2">
        <w:rPr>
          <w:rFonts w:ascii="Arial" w:hAnsi="Arial"/>
          <w:sz w:val="24"/>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66B19B87"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 xml:space="preserve">Chi invece non ha queste cose è cieco e miope, dimentico di essere stato purificato dai suoi antichi peccati. </w:t>
      </w:r>
    </w:p>
    <w:p w14:paraId="46A86861" w14:textId="38523F60" w:rsidR="003B01C2" w:rsidRPr="001760D2" w:rsidRDefault="003B01C2" w:rsidP="003B01C2">
      <w:pPr>
        <w:spacing w:after="120"/>
        <w:jc w:val="both"/>
        <w:rPr>
          <w:rFonts w:ascii="Arial" w:hAnsi="Arial"/>
          <w:sz w:val="24"/>
        </w:rPr>
      </w:pPr>
      <w:r w:rsidRPr="001760D2">
        <w:rPr>
          <w:rFonts w:ascii="Arial" w:hAnsi="Arial"/>
          <w:sz w:val="24"/>
        </w:rPr>
        <w:t>Chi non possiede queste virtù è cieco e miope. Manca cioè della vera vista, quella che Cristo gli ha dato e che gli consente di vedere tutto nella luce della conoscenza del suo mistero e della sua verità.</w:t>
      </w:r>
      <w:r w:rsidR="00276B76" w:rsidRPr="001760D2">
        <w:rPr>
          <w:rFonts w:ascii="Arial" w:hAnsi="Arial"/>
          <w:sz w:val="24"/>
        </w:rPr>
        <w:t xml:space="preserve"> </w:t>
      </w:r>
      <w:r w:rsidRPr="001760D2">
        <w:rPr>
          <w:rFonts w:ascii="Arial" w:hAnsi="Arial"/>
          <w:sz w:val="24"/>
        </w:rPr>
        <w:t xml:space="preserve">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w:t>
      </w:r>
      <w:r w:rsidRPr="001760D2">
        <w:rPr>
          <w:rFonts w:ascii="Arial" w:hAnsi="Arial"/>
          <w:sz w:val="24"/>
        </w:rPr>
        <w:lastRenderedPageBreak/>
        <w:t>religiosa. Non basta essere cristiano per fare le cose da cristiano, o le cose cristiane. Uno può essere cristiano, ma non agire da cristiano, perché non vede da cristiano.</w:t>
      </w:r>
    </w:p>
    <w:p w14:paraId="45B91F04" w14:textId="7E049391" w:rsidR="003B01C2" w:rsidRPr="00634AD2" w:rsidRDefault="003B01C2" w:rsidP="003B01C2">
      <w:pPr>
        <w:spacing w:after="120"/>
        <w:jc w:val="both"/>
        <w:rPr>
          <w:rFonts w:ascii="Arial" w:hAnsi="Arial"/>
          <w:sz w:val="24"/>
        </w:rPr>
      </w:pPr>
      <w:r w:rsidRPr="00634AD2">
        <w:rPr>
          <w:rFonts w:ascii="Arial" w:hAnsi="Arial"/>
          <w:sz w:val="24"/>
        </w:rPr>
        <w:t xml:space="preserve">Il cristiano deve vedere una </w:t>
      </w:r>
      <w:r w:rsidRPr="00634AD2">
        <w:rPr>
          <w:rFonts w:ascii="Arial" w:hAnsi="Arial"/>
          <w:i/>
          <w:sz w:val="24"/>
        </w:rPr>
        <w:t xml:space="preserve">“cosa” </w:t>
      </w:r>
      <w:r w:rsidRPr="00634AD2">
        <w:rPr>
          <w:rFonts w:ascii="Arial" w:hAnsi="Arial"/>
          <w:sz w:val="24"/>
        </w:rPr>
        <w:t xml:space="preserve">sola: </w:t>
      </w:r>
      <w:r w:rsidRPr="00634AD2">
        <w:rPr>
          <w:rFonts w:ascii="Arial" w:hAnsi="Arial"/>
          <w:i/>
          <w:sz w:val="24"/>
        </w:rPr>
        <w:t>Cristo Gesù</w:t>
      </w:r>
      <w:r w:rsidRPr="00634AD2">
        <w:rPr>
          <w:rFonts w:ascii="Arial" w:hAnsi="Arial"/>
          <w:sz w:val="24"/>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w:t>
      </w:r>
      <w:r w:rsidR="00276B76" w:rsidRPr="00634AD2">
        <w:rPr>
          <w:rFonts w:ascii="Arial" w:hAnsi="Arial"/>
          <w:sz w:val="24"/>
        </w:rPr>
        <w:t xml:space="preserve"> </w:t>
      </w:r>
      <w:r w:rsidRPr="00634AD2">
        <w:rPr>
          <w:rFonts w:ascii="Arial" w:hAnsi="Arial"/>
          <w:sz w:val="24"/>
        </w:rPr>
        <w:t>Qual è la giusta finalità di ogni nostra opera, azione, pensiero, volontà?</w:t>
      </w:r>
      <w:r w:rsidR="00276B76" w:rsidRPr="00634AD2">
        <w:rPr>
          <w:rFonts w:ascii="Arial" w:hAnsi="Arial"/>
          <w:sz w:val="24"/>
        </w:rPr>
        <w:t xml:space="preserve"> </w:t>
      </w:r>
      <w:r w:rsidRPr="00634AD2">
        <w:rPr>
          <w:rFonts w:ascii="Arial" w:hAnsi="Arial"/>
          <w:sz w:val="24"/>
        </w:rPr>
        <w:t>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w:t>
      </w:r>
      <w:r w:rsidR="00276B76" w:rsidRPr="00634AD2">
        <w:rPr>
          <w:rFonts w:ascii="Arial" w:hAnsi="Arial"/>
          <w:sz w:val="24"/>
        </w:rPr>
        <w:t xml:space="preserve"> </w:t>
      </w:r>
      <w:r w:rsidRPr="00634AD2">
        <w:rPr>
          <w:rFonts w:ascii="Arial" w:hAnsi="Arial"/>
          <w:sz w:val="24"/>
        </w:rPr>
        <w:t>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69E7A4C2"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76A88B2D"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“padrè” sulla terra, perché uno solo è il Padre vostro, quello del cielo. E non fatevi chiamare “maestrì”, perché uno solo è il vostro Maestro, il Cristo. Il più grande tra voi sia vostro servo; chi invece si innalzerà sarà abbassato e chi si abbasserà sarà innalzato. </w:t>
      </w:r>
    </w:p>
    <w:p w14:paraId="3AF04259"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lastRenderedPageBreak/>
        <w:t xml:space="preserve">Guai a voi, scribi e farisei ipocriti, che chiudete il regno dei cieli davanti agli uomini; perché così voi non vi entrate, e non lasciate entrare nemmeno quelli che vogliono entrarci </w:t>
      </w:r>
    </w:p>
    <w:p w14:paraId="2E2E13B2"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Guai a voi, scribi e farisei ipocriti, che percorrete il mare e la terra per fare un solo proselito e, ottenutolo, lo rendete figlio della Geenna il doppio di voi. </w:t>
      </w:r>
    </w:p>
    <w:p w14:paraId="38B65274"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5860E39"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Guai a voi, scribi e farisei ipocriti, che pagate la decima della menta, dell'anèto e del cumìno, e trasgredite le prescrizioni più gravi della legge: la giustizia, la misericordia e la fedeltà. Queste cose bisognava praticare, senza omettere quelle. Guide cieche, che filtrate il moscerino e ingoiate il cammello! </w:t>
      </w:r>
    </w:p>
    <w:p w14:paraId="42DC71A1"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1E000DEC"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0322E7D0"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6D23B834"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0E5E9217"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Gerusalemme, Gerusalemme, che uccidi i profeti e lapidi quelli che ti sono inviati, quante volte ho voluto raccogliere i tuoi figli, come una gallina raccoglie i pulcini sotto le ali, e voi non avete voluto! Ecco: la </w:t>
      </w:r>
      <w:r w:rsidRPr="001760D2">
        <w:rPr>
          <w:rFonts w:ascii="Arial" w:hAnsi="Arial"/>
          <w:i/>
          <w:color w:val="000000" w:themeColor="text1"/>
          <w:position w:val="4"/>
          <w:sz w:val="24"/>
        </w:rPr>
        <w:lastRenderedPageBreak/>
        <w:t xml:space="preserve">vostra casa vi sarà lasciata deserta! Vi dico infatti che non mi vedrete più finché non direte: Benedetto colui che viene nel nome del Signore!”. </w:t>
      </w:r>
    </w:p>
    <w:p w14:paraId="5D1735D3" w14:textId="1E5E1CDD" w:rsidR="003B01C2" w:rsidRPr="001760D2" w:rsidRDefault="003B01C2" w:rsidP="003B01C2">
      <w:pPr>
        <w:spacing w:after="120"/>
        <w:jc w:val="both"/>
        <w:rPr>
          <w:rFonts w:ascii="Arial" w:hAnsi="Arial"/>
          <w:sz w:val="24"/>
        </w:rPr>
      </w:pPr>
      <w:r w:rsidRPr="001760D2">
        <w:rPr>
          <w:rFonts w:ascii="Arial" w:hAnsi="Arial"/>
          <w:sz w:val="24"/>
        </w:rPr>
        <w:t>Il Vangelo secondo Giovanni invece ha tutto un capitolo nel quale Gesù si presenta come la luce del mondo.</w:t>
      </w:r>
      <w:r w:rsidR="00276B76" w:rsidRPr="001760D2">
        <w:rPr>
          <w:rFonts w:ascii="Arial" w:hAnsi="Arial"/>
          <w:sz w:val="24"/>
        </w:rPr>
        <w:t xml:space="preserve"> </w:t>
      </w:r>
      <w:r w:rsidRPr="001760D2">
        <w:rPr>
          <w:rFonts w:ascii="Arial" w:hAnsi="Arial"/>
          <w:sz w:val="24"/>
        </w:rPr>
        <w:t>Anzi già nel Prologo è annunziato come la Luce vera che viene per illuminare ogni uomo.</w:t>
      </w:r>
    </w:p>
    <w:p w14:paraId="5E78C5B4"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5A45735D"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3567A2FC"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63E45C1C"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4AAE91B6"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2618D068"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20FFDEBB"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lastRenderedPageBreak/>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13106136"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766E0DB6"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7710E8B0"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5EBBA597" w14:textId="0016FFFD"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w:t>
      </w:r>
      <w:r w:rsidR="00276B76" w:rsidRPr="00634AD2">
        <w:rPr>
          <w:rFonts w:ascii="Arial" w:hAnsi="Arial"/>
          <w:bCs/>
          <w:i/>
          <w:color w:val="000000" w:themeColor="text1"/>
          <w:position w:val="4"/>
          <w:sz w:val="24"/>
        </w:rPr>
        <w:t xml:space="preserve"> </w:t>
      </w:r>
      <w:r w:rsidRPr="00634AD2">
        <w:rPr>
          <w:rFonts w:ascii="Arial" w:hAnsi="Arial"/>
          <w:bCs/>
          <w:i/>
          <w:color w:val="000000" w:themeColor="text1"/>
          <w:position w:val="4"/>
          <w:sz w:val="24"/>
        </w:rPr>
        <w:t xml:space="preserve">gloria a Dio! Noi sappiamo che quest'uomo è un peccatore. Quegli rispose: Se sia un peccatore, non lo so; una cosa so: prima ero cieco e ora ci vedo. </w:t>
      </w:r>
    </w:p>
    <w:p w14:paraId="5FCC8338"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43D2F4BA"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0F03674E" w14:textId="4BC7D70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lastRenderedPageBreak/>
        <w:t>Gesù seppe che l'avevano cacciato fuori, e incontratolo gli disse: Tu credi nel Figlio dell'uomo? Egli rispose: E chi è, Signore, perché io creda in lui? Gli disse Gesù: Tu l'hai visto: colui che parla con te è proprio lui. Ed egli disse: Io credo, Signore!</w:t>
      </w:r>
      <w:r w:rsidR="00276B76" w:rsidRPr="00634AD2">
        <w:rPr>
          <w:rFonts w:ascii="Arial" w:hAnsi="Arial"/>
          <w:bCs/>
          <w:i/>
          <w:color w:val="000000" w:themeColor="text1"/>
          <w:position w:val="4"/>
          <w:sz w:val="24"/>
        </w:rPr>
        <w:t xml:space="preserve"> </w:t>
      </w:r>
      <w:r w:rsidRPr="00634AD2">
        <w:rPr>
          <w:rFonts w:ascii="Arial" w:hAnsi="Arial"/>
          <w:bCs/>
          <w:i/>
          <w:color w:val="000000" w:themeColor="text1"/>
          <w:position w:val="4"/>
          <w:sz w:val="24"/>
        </w:rPr>
        <w:t xml:space="preserve">E gli si prostrò innanzi. </w:t>
      </w:r>
    </w:p>
    <w:p w14:paraId="109EC5C0"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Gesù allora disse: Io sono venuto in questo mondo per giudicare, perché coloro che non vedono vedano e quelli che vedono diventino ciechi. </w:t>
      </w:r>
    </w:p>
    <w:p w14:paraId="361502E2"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Alcuni dei farisei che erano con lui udirono queste parole e gli dissero: Siamo forse ciechi anche noi? Gesù rispose loro: Se foste ciechi, non avreste alcun peccato; ma siccome dite: Noi vediamo, il vostro peccato rimane”. </w:t>
      </w:r>
    </w:p>
    <w:p w14:paraId="5F1C716A" w14:textId="357EA959" w:rsidR="003B01C2" w:rsidRPr="00634AD2" w:rsidRDefault="003B01C2" w:rsidP="003B01C2">
      <w:pPr>
        <w:spacing w:after="120"/>
        <w:jc w:val="both"/>
        <w:rPr>
          <w:rFonts w:ascii="Arial" w:hAnsi="Arial"/>
          <w:sz w:val="24"/>
        </w:rPr>
      </w:pPr>
      <w:r w:rsidRPr="001760D2">
        <w:rPr>
          <w:rFonts w:ascii="Arial" w:hAnsi="Arial"/>
          <w:sz w:val="24"/>
        </w:rPr>
        <w:t>O si conosce Cristo secondo pienezza di verità e di mistero, oppure si è condannati ad essere ciechi, ad agire da ciechi, a relazionarci da ciechi, a prendere decisioni da ciechi. O ci si lascia aprire gli occhi da Cristo, o non c’è alcun</w:t>
      </w:r>
      <w:r w:rsidRPr="00634AD2">
        <w:rPr>
          <w:rFonts w:ascii="Arial" w:hAnsi="Arial"/>
          <w:sz w:val="24"/>
        </w:rPr>
        <w:t xml:space="preserve"> altro che possa compiere questo miracolo e prodigio per noi. Pietro ci dice come possiamo noi riacquistare la vista, come possiamo agire da </w:t>
      </w:r>
      <w:r w:rsidRPr="00634AD2">
        <w:rPr>
          <w:rFonts w:ascii="Arial" w:hAnsi="Arial"/>
          <w:i/>
          <w:sz w:val="24"/>
        </w:rPr>
        <w:t>“vedenti”</w:t>
      </w:r>
      <w:r w:rsidRPr="00634AD2">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634AD2">
        <w:rPr>
          <w:rFonts w:ascii="Arial" w:hAnsi="Arial"/>
          <w:i/>
          <w:sz w:val="24"/>
        </w:rPr>
        <w:t>possiamo spendere tutta una vita in opere di cecità, in scelte di cecità, di decisioni di cecità.</w:t>
      </w:r>
      <w:r w:rsidR="00276B76" w:rsidRPr="00634AD2">
        <w:rPr>
          <w:rFonts w:ascii="Arial" w:hAnsi="Arial"/>
          <w:i/>
          <w:sz w:val="24"/>
        </w:rPr>
        <w:t xml:space="preserve"> </w:t>
      </w:r>
      <w:r w:rsidRPr="00634AD2">
        <w:rPr>
          <w:rFonts w:ascii="Arial" w:hAnsi="Arial"/>
          <w:sz w:val="24"/>
        </w:rPr>
        <w:t xml:space="preserve">Si pensi alla “pastorale” degli scribi e dei farisei: </w:t>
      </w:r>
      <w:r w:rsidRPr="00634AD2">
        <w:rPr>
          <w:rFonts w:ascii="Arial" w:hAnsi="Arial"/>
          <w:i/>
          <w:sz w:val="24"/>
        </w:rPr>
        <w:t xml:space="preserve">era tutta una pastorale di cecità. </w:t>
      </w:r>
      <w:r w:rsidRPr="00634AD2">
        <w:rPr>
          <w:rFonts w:ascii="Arial" w:hAnsi="Arial"/>
          <w:sz w:val="24"/>
        </w:rPr>
        <w:t>Era una pastorale che incrementava il regno delle tenebre.</w:t>
      </w:r>
      <w:r w:rsidR="00276B76" w:rsidRPr="00634AD2">
        <w:rPr>
          <w:rFonts w:ascii="Arial" w:hAnsi="Arial"/>
          <w:sz w:val="24"/>
        </w:rPr>
        <w:t xml:space="preserve"> </w:t>
      </w:r>
      <w:r w:rsidRPr="00634AD2">
        <w:rPr>
          <w:rFonts w:ascii="Arial" w:hAnsi="Arial"/>
          <w:sz w:val="24"/>
        </w:rPr>
        <w:t>Poiché il Vangelo è scritto per i cristiani, esso è severo ammonimento contro di noi. Se cadiamo nel peccato, se dimoriamo in esso, anche per noi la luce della verità si oscura e altro non possiamo fare se non pensare ed agire da ciechi.</w:t>
      </w:r>
    </w:p>
    <w:p w14:paraId="6137DD20" w14:textId="77777777" w:rsidR="003B01C2" w:rsidRPr="00634A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34AD2">
        <w:rPr>
          <w:rFonts w:ascii="Arial" w:hAnsi="Arial"/>
          <w:b/>
          <w:sz w:val="24"/>
        </w:rPr>
        <w:t xml:space="preserve">Quindi, fratelli, cercate di render sempre più sicura la vostra vocazione e la vostra elezione. Se farete questo non inciamperete mai. </w:t>
      </w:r>
    </w:p>
    <w:p w14:paraId="372B0ADD" w14:textId="77777777" w:rsidR="003B01C2" w:rsidRPr="001760D2" w:rsidRDefault="003B01C2" w:rsidP="003B01C2">
      <w:pPr>
        <w:spacing w:after="120"/>
        <w:jc w:val="both"/>
        <w:rPr>
          <w:rFonts w:ascii="Arial" w:hAnsi="Arial"/>
          <w:sz w:val="24"/>
        </w:rPr>
      </w:pPr>
      <w:r w:rsidRPr="001760D2">
        <w:rPr>
          <w:rFonts w:ascii="Arial" w:hAnsi="Arial"/>
          <w:sz w:val="24"/>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w:t>
      </w:r>
      <w:r w:rsidRPr="001760D2">
        <w:rPr>
          <w:rFonts w:ascii="Arial" w:hAnsi="Arial"/>
          <w:sz w:val="24"/>
        </w:rPr>
        <w:lastRenderedPageBreak/>
        <w:t>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094C8BE4" w14:textId="29C46A09" w:rsidR="003B01C2" w:rsidRPr="00634AD2" w:rsidRDefault="003B01C2" w:rsidP="003B01C2">
      <w:pPr>
        <w:spacing w:after="120"/>
        <w:jc w:val="both"/>
        <w:rPr>
          <w:rFonts w:ascii="Arial" w:hAnsi="Arial"/>
          <w:sz w:val="24"/>
        </w:rPr>
      </w:pPr>
      <w:r w:rsidRPr="00634AD2">
        <w:rPr>
          <w:rFonts w:ascii="Arial" w:hAnsi="Arial"/>
          <w:sz w:val="24"/>
        </w:rPr>
        <w:t xml:space="preserve">Come potrà operare questo? Crescendo nelle virtù che Pietro ha or ora indicato: </w:t>
      </w:r>
      <w:r w:rsidRPr="00634AD2">
        <w:rPr>
          <w:rFonts w:ascii="Arial" w:hAnsi="Arial"/>
          <w:i/>
          <w:sz w:val="24"/>
        </w:rPr>
        <w:t xml:space="preserve">fede, virtù, conoscenza, temperanza, pazienza, pietà, amore fraterno, carità. </w:t>
      </w:r>
      <w:r w:rsidRPr="00634AD2">
        <w:rPr>
          <w:rFonts w:ascii="Arial" w:hAnsi="Arial"/>
          <w:sz w:val="24"/>
        </w:rPr>
        <w:t xml:space="preserve">Chi cresce in queste virtù rende più sicura la sua elezione e la sua vocazione e </w:t>
      </w:r>
      <w:r w:rsidRPr="001760D2">
        <w:rPr>
          <w:rFonts w:ascii="Arial" w:hAnsi="Arial"/>
          <w:sz w:val="24"/>
        </w:rPr>
        <w:t>rimarrà stabile in eterno dinanzi ad ogni tentazione, ogni prova, ogni difficoltà cui verrà esposta la sua fede in Cristo Gesù.</w:t>
      </w:r>
      <w:r w:rsidR="00276B76" w:rsidRPr="001760D2">
        <w:rPr>
          <w:rFonts w:ascii="Arial" w:hAnsi="Arial"/>
          <w:sz w:val="24"/>
        </w:rPr>
        <w:t xml:space="preserve"> </w:t>
      </w:r>
      <w:r w:rsidRPr="001760D2">
        <w:rPr>
          <w:rFonts w:ascii="Arial" w:hAnsi="Arial"/>
          <w:sz w:val="24"/>
        </w:rPr>
        <w:t>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w:t>
      </w:r>
      <w:r w:rsidRPr="00634AD2">
        <w:rPr>
          <w:rFonts w:ascii="Arial" w:hAnsi="Arial"/>
          <w:sz w:val="24"/>
        </w:rPr>
        <w:t xml:space="preserve">ennemente attingerà alle fonti della grazia e della verità. Pietro rassicura i cristiani: </w:t>
      </w:r>
      <w:r w:rsidRPr="00634AD2">
        <w:rPr>
          <w:rFonts w:ascii="Arial" w:hAnsi="Arial"/>
          <w:i/>
          <w:sz w:val="24"/>
        </w:rPr>
        <w:t>se farete questo non inciamperete mai</w:t>
      </w:r>
      <w:r w:rsidRPr="00634AD2">
        <w:rPr>
          <w:rFonts w:ascii="Arial" w:hAnsi="Arial"/>
          <w:sz w:val="24"/>
        </w:rPr>
        <w:t>. È questa una verità ed</w:t>
      </w:r>
      <w:r w:rsidR="00276B76" w:rsidRPr="00634AD2">
        <w:rPr>
          <w:rFonts w:ascii="Arial" w:hAnsi="Arial"/>
          <w:sz w:val="24"/>
        </w:rPr>
        <w:t xml:space="preserve"> </w:t>
      </w:r>
      <w:r w:rsidRPr="00634AD2">
        <w:rPr>
          <w:rFonts w:ascii="Arial" w:hAnsi="Arial"/>
          <w:sz w:val="24"/>
        </w:rPr>
        <w:t>anche una profezia, una promessa.</w:t>
      </w:r>
      <w:r w:rsidR="00276B76" w:rsidRPr="00634AD2">
        <w:rPr>
          <w:rFonts w:ascii="Arial" w:hAnsi="Arial"/>
          <w:sz w:val="24"/>
        </w:rPr>
        <w:t xml:space="preserve"> </w:t>
      </w:r>
      <w:r w:rsidRPr="00634AD2">
        <w:rPr>
          <w:rFonts w:ascii="Arial" w:hAnsi="Arial"/>
          <w:sz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589F67DE" w14:textId="77777777" w:rsidR="003B01C2" w:rsidRPr="001760D2" w:rsidRDefault="003B01C2" w:rsidP="003B01C2">
      <w:pPr>
        <w:spacing w:after="120"/>
        <w:ind w:left="567" w:right="567"/>
        <w:jc w:val="both"/>
        <w:rPr>
          <w:rFonts w:ascii="Arial" w:hAnsi="Arial"/>
          <w:i/>
          <w:color w:val="000000" w:themeColor="text1"/>
          <w:position w:val="4"/>
          <w:sz w:val="24"/>
        </w:rPr>
      </w:pPr>
      <w:r w:rsidRPr="00634AD2">
        <w:rPr>
          <w:rFonts w:ascii="Arial" w:hAnsi="Arial"/>
          <w:bCs/>
          <w:i/>
          <w:color w:val="000000" w:themeColor="text1"/>
          <w:position w:val="4"/>
          <w:sz w:val="24"/>
        </w:rPr>
        <w:t xml:space="preserve">Vangelo secondo Luca - cap. 2,1-52: “In quei giorni un decreto di Cesare Augusto ordinò che si facesse il censimento di tutta la terra. Questo primo censimento fu fatto quando era governatore della Siria </w:t>
      </w:r>
      <w:r w:rsidRPr="001760D2">
        <w:rPr>
          <w:rFonts w:ascii="Arial" w:hAnsi="Arial"/>
          <w:i/>
          <w:color w:val="000000" w:themeColor="text1"/>
          <w:position w:val="4"/>
          <w:sz w:val="24"/>
        </w:rPr>
        <w:t xml:space="preserve">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766098C5"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w:t>
      </w:r>
      <w:r w:rsidRPr="00634AD2">
        <w:rPr>
          <w:rFonts w:ascii="Arial" w:hAnsi="Arial"/>
          <w:i/>
          <w:color w:val="000000" w:themeColor="text1"/>
          <w:position w:val="4"/>
          <w:sz w:val="24"/>
        </w:rPr>
        <w:lastRenderedPageBreak/>
        <w:t xml:space="preserve">è il Cristo Signore. Questo per voi il segno: troverete un bambino avvolto in fasce, che giace in una mangiatoia. </w:t>
      </w:r>
    </w:p>
    <w:p w14:paraId="72D1B7B2"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E subito apparve con l'angelo una moltitudine dell'esercito celeste che lodava Dio e diceva: Gloria a Dio nel più alto dei cieli e pace in terra agli uomini che egli ama. </w:t>
      </w:r>
    </w:p>
    <w:p w14:paraId="72812ADC"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60563C38"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Quando furon passati gli otto giorni prescritti per la circoncisione, gli fu messo nome Gesù, come era stato chiamato dall'angelo prima di essere concepito nel grembo della madre. </w:t>
      </w:r>
    </w:p>
    <w:p w14:paraId="67512BC0"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300844CF"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48448DCB"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0900815C"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736F6D60" w14:textId="77777777" w:rsidR="003B01C2" w:rsidRPr="00634A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Sopraggiunta in quel momento, si mise anche lei a lodare Dio e parlava del bambino a quanti aspettavano la redenzione di </w:t>
      </w:r>
      <w:r w:rsidRPr="00634AD2">
        <w:rPr>
          <w:rFonts w:ascii="Arial" w:hAnsi="Arial"/>
          <w:i/>
          <w:color w:val="000000" w:themeColor="text1"/>
          <w:position w:val="4"/>
          <w:sz w:val="24"/>
        </w:rPr>
        <w:lastRenderedPageBreak/>
        <w:t xml:space="preserve">Gerusalemme. Quando ebbero tutto compiuto secondo la legge del Signore, fecero ritorno in Galilea, alla loro città di Nazaret. Il bambino cresceva e si fortificava, pieno di sapienza, e la grazia di Dio era sopra di lui. </w:t>
      </w:r>
    </w:p>
    <w:p w14:paraId="14C3FC9B"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3DBE7C2F"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4FAEE18D"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Partì dunque con loro e tornò a Nazaret e stava loro sottomesso. Sua madre serbava tutte queste cose nel suo cuore. E Gesù cresceva in sapienza, età e grazia davanti a Dio e agli uomini”. </w:t>
      </w:r>
    </w:p>
    <w:p w14:paraId="275F0F62" w14:textId="77777777" w:rsidR="00634AD2" w:rsidRDefault="003B01C2" w:rsidP="00634AD2">
      <w:pPr>
        <w:spacing w:after="120"/>
        <w:jc w:val="both"/>
        <w:rPr>
          <w:rFonts w:ascii="Arial" w:hAnsi="Arial"/>
          <w:sz w:val="24"/>
        </w:rPr>
      </w:pPr>
      <w:r w:rsidRPr="001760D2">
        <w:rPr>
          <w:rFonts w:ascii="Arial" w:hAnsi="Arial"/>
          <w:sz w:val="24"/>
        </w:rPr>
        <w:t>In questo capitolo è possibile notare due verità: Gesù è nato a Betlemme. Al quarantesimo giorno dopo la nascita viene portato al tempio per essere offerto al Signore. L’Evangelista Luca tiene a precisare che:</w:t>
      </w:r>
    </w:p>
    <w:p w14:paraId="103FAB05" w14:textId="04DDF28E" w:rsidR="003B01C2" w:rsidRPr="00634AD2" w:rsidRDefault="003B01C2" w:rsidP="00634AD2">
      <w:pPr>
        <w:spacing w:after="120"/>
        <w:ind w:left="567" w:right="567"/>
        <w:jc w:val="both"/>
        <w:rPr>
          <w:rFonts w:ascii="Arial" w:hAnsi="Arial"/>
          <w:bCs/>
          <w:i/>
          <w:iCs/>
          <w:sz w:val="24"/>
        </w:rPr>
      </w:pPr>
      <w:r w:rsidRPr="00634AD2">
        <w:rPr>
          <w:rFonts w:ascii="Arial" w:hAnsi="Arial"/>
          <w:bCs/>
          <w:i/>
          <w:iCs/>
          <w:sz w:val="24"/>
        </w:rPr>
        <w:t xml:space="preserve">“Quando ebbero tutto compiuto secondo la legge del Signore, fecero ritorno in Galilea, alla loro città di Nazaret. Il bambino cresceva e si fortificava, pieno di sapienza, e la grazia di Dio era sopra di lui”. </w:t>
      </w:r>
    </w:p>
    <w:p w14:paraId="0A262226" w14:textId="77777777" w:rsidR="00634AD2" w:rsidRDefault="003B01C2" w:rsidP="00634AD2">
      <w:pPr>
        <w:spacing w:after="120"/>
        <w:jc w:val="both"/>
        <w:rPr>
          <w:rFonts w:ascii="Arial" w:hAnsi="Arial"/>
          <w:sz w:val="24"/>
        </w:rPr>
      </w:pPr>
      <w:r w:rsidRPr="001760D2">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4488C419" w14:textId="610EA6E9" w:rsidR="003B01C2" w:rsidRPr="00634AD2" w:rsidRDefault="003B01C2" w:rsidP="00634AD2">
      <w:pPr>
        <w:spacing w:after="120"/>
        <w:ind w:left="567" w:right="567"/>
        <w:jc w:val="both"/>
        <w:rPr>
          <w:rFonts w:ascii="Arial" w:hAnsi="Arial"/>
          <w:bCs/>
          <w:i/>
          <w:iCs/>
          <w:sz w:val="24"/>
        </w:rPr>
      </w:pPr>
      <w:r w:rsidRPr="00634AD2">
        <w:rPr>
          <w:rFonts w:ascii="Arial" w:hAnsi="Arial"/>
          <w:bCs/>
          <w:i/>
          <w:iCs/>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4DD7BA30" w14:textId="77777777" w:rsidR="003B01C2" w:rsidRPr="001760D2" w:rsidRDefault="003B01C2" w:rsidP="003B01C2">
      <w:pPr>
        <w:spacing w:after="120"/>
        <w:jc w:val="both"/>
        <w:rPr>
          <w:rFonts w:ascii="Arial" w:hAnsi="Arial"/>
          <w:sz w:val="24"/>
        </w:rPr>
      </w:pPr>
      <w:r w:rsidRPr="001760D2">
        <w:rPr>
          <w:rFonts w:ascii="Arial" w:hAnsi="Arial"/>
          <w:sz w:val="24"/>
        </w:rPr>
        <w:t xml:space="preserve">Come se ciò non bastasse Luca aggiunge che: </w:t>
      </w:r>
    </w:p>
    <w:p w14:paraId="680EABBC" w14:textId="77777777" w:rsidR="003B01C2" w:rsidRPr="00634AD2" w:rsidRDefault="003B01C2" w:rsidP="00634AD2">
      <w:pPr>
        <w:spacing w:after="120"/>
        <w:ind w:left="567" w:right="567"/>
        <w:jc w:val="both"/>
        <w:rPr>
          <w:rFonts w:ascii="Arial" w:hAnsi="Arial"/>
          <w:bCs/>
          <w:i/>
          <w:iCs/>
          <w:sz w:val="24"/>
        </w:rPr>
      </w:pPr>
      <w:r w:rsidRPr="00634AD2">
        <w:rPr>
          <w:rFonts w:ascii="Arial" w:hAnsi="Arial"/>
          <w:bCs/>
          <w:i/>
          <w:iCs/>
          <w:sz w:val="24"/>
        </w:rPr>
        <w:t xml:space="preserve">“Partì dunque con loro e tornò a Nazaret e stava loro sottomesso. Sua madre serbava tutte queste cose nel suo cuore. E Gesù cresceva in sapienza, età e grazia davanti a Dio e agli uomini”. </w:t>
      </w:r>
    </w:p>
    <w:p w14:paraId="15DF4582" w14:textId="77777777" w:rsidR="003B01C2" w:rsidRPr="001760D2" w:rsidRDefault="003B01C2" w:rsidP="003B01C2">
      <w:pPr>
        <w:spacing w:after="120"/>
        <w:jc w:val="both"/>
        <w:rPr>
          <w:rFonts w:ascii="Arial" w:hAnsi="Arial"/>
          <w:sz w:val="24"/>
        </w:rPr>
      </w:pPr>
      <w:r w:rsidRPr="001760D2">
        <w:rPr>
          <w:rFonts w:ascii="Arial" w:hAnsi="Arial"/>
          <w:sz w:val="24"/>
        </w:rPr>
        <w:t xml:space="preserve">Gesù così rendeva sicura la sua elezione e la sua vocazione. Anche la Chiesa delle origini rendeva sicura la sua elezione e la sua vocazione. Il secondo capitolo </w:t>
      </w:r>
      <w:r w:rsidRPr="001760D2">
        <w:rPr>
          <w:rFonts w:ascii="Arial" w:hAnsi="Arial"/>
          <w:sz w:val="24"/>
        </w:rPr>
        <w:lastRenderedPageBreak/>
        <w:t>degli Atti ci dice che l’elezione e la vocazione è data a noi attraverso la predicazione degli Apostoli, ma anche cresce, si sviluppa, matura frutti se costantemente nutrita dalla verità e dalla grazia degli Apostoli.</w:t>
      </w:r>
    </w:p>
    <w:p w14:paraId="317A4985" w14:textId="77777777" w:rsidR="003B01C2" w:rsidRPr="00634A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w:t>
      </w:r>
      <w:r w:rsidRPr="00634AD2">
        <w:rPr>
          <w:rFonts w:ascii="Arial" w:hAnsi="Arial"/>
          <w:i/>
          <w:color w:val="000000" w:themeColor="text1"/>
          <w:position w:val="4"/>
          <w:sz w:val="24"/>
        </w:rPr>
        <w:t xml:space="preserve">in altre lingue come lo Spirito dava loro il potere d'esprimersi. </w:t>
      </w:r>
    </w:p>
    <w:p w14:paraId="3B633D1F"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692CA4E0" w14:textId="77777777" w:rsidR="003B01C2" w:rsidRPr="00634A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w:t>
      </w:r>
      <w:r w:rsidRPr="00634AD2">
        <w:rPr>
          <w:rFonts w:ascii="Arial" w:hAnsi="Arial"/>
          <w:i/>
          <w:color w:val="000000" w:themeColor="text1"/>
          <w:position w:val="4"/>
          <w:sz w:val="24"/>
        </w:rPr>
        <w:t xml:space="preserve">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70BE24AD"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4991F1FD"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w:t>
      </w:r>
      <w:r w:rsidRPr="001760D2">
        <w:rPr>
          <w:rFonts w:ascii="Arial" w:hAnsi="Arial"/>
          <w:i/>
          <w:color w:val="000000" w:themeColor="text1"/>
          <w:position w:val="4"/>
          <w:sz w:val="24"/>
        </w:rPr>
        <w:lastRenderedPageBreak/>
        <w:t xml:space="preserve">riposerà nella speranza, perché tu non abbandonerai l'anima mia negli inferi, né permetterai che il tuo Santo veda la corruzione. Mi hai fatto conoscere le vie della vita, mi colmerai di gioia con la tua presenza. </w:t>
      </w:r>
    </w:p>
    <w:p w14:paraId="7EFD5B89"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58AD94CC"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16324408"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2168AC4B" w14:textId="77777777" w:rsidR="003B01C2" w:rsidRPr="001760D2" w:rsidRDefault="003B01C2" w:rsidP="003B01C2">
      <w:pPr>
        <w:spacing w:after="120"/>
        <w:ind w:left="567" w:right="567"/>
        <w:jc w:val="both"/>
        <w:rPr>
          <w:rFonts w:ascii="Arial" w:hAnsi="Arial"/>
          <w:i/>
          <w:color w:val="000000" w:themeColor="text1"/>
          <w:position w:val="4"/>
          <w:sz w:val="24"/>
        </w:rPr>
      </w:pPr>
      <w:r w:rsidRPr="001760D2">
        <w:rPr>
          <w:rFonts w:ascii="Arial" w:hAnsi="Arial"/>
          <w:i/>
          <w:color w:val="000000" w:themeColor="text1"/>
          <w:position w:val="4"/>
          <w:sz w:val="24"/>
        </w:rPr>
        <w:t xml:space="preserve">Con molte altre parole li scongiurava e li esortava: Salvatevi da questa generazione perversa. Allora coloro che accolsero la sua parola furono battezzati e quel giorno si unirono a loro circa tremila persone. </w:t>
      </w:r>
    </w:p>
    <w:p w14:paraId="47A6745D"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7CAF9B0" w14:textId="77777777" w:rsidR="003B01C2" w:rsidRPr="001760D2" w:rsidRDefault="003B01C2" w:rsidP="003B01C2">
      <w:pPr>
        <w:spacing w:after="120"/>
        <w:jc w:val="both"/>
        <w:rPr>
          <w:rFonts w:ascii="Arial" w:hAnsi="Arial"/>
          <w:sz w:val="24"/>
        </w:rPr>
      </w:pPr>
      <w:r w:rsidRPr="00634AD2">
        <w:rPr>
          <w:rFonts w:ascii="Arial" w:hAnsi="Arial"/>
          <w:sz w:val="24"/>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w:t>
      </w:r>
      <w:r w:rsidRPr="00634AD2">
        <w:rPr>
          <w:rFonts w:ascii="Arial" w:hAnsi="Arial"/>
          <w:sz w:val="24"/>
        </w:rPr>
        <w:lastRenderedPageBreak/>
        <w:t xml:space="preserve">Non inciampa chi fa questo perché diviene </w:t>
      </w:r>
      <w:r w:rsidRPr="00634AD2">
        <w:rPr>
          <w:rFonts w:ascii="Arial" w:hAnsi="Arial"/>
          <w:i/>
          <w:sz w:val="24"/>
        </w:rPr>
        <w:t xml:space="preserve">solido, forte, robusto spiritualmente. </w:t>
      </w:r>
      <w:r w:rsidRPr="00634AD2">
        <w:rPr>
          <w:rFonts w:ascii="Arial" w:hAnsi="Arial"/>
          <w:sz w:val="24"/>
        </w:rPr>
        <w:t xml:space="preserve">È questo il cristiano che Pietro vuole, perché così ci vuole il </w:t>
      </w:r>
      <w:r w:rsidRPr="001760D2">
        <w:rPr>
          <w:rFonts w:ascii="Arial" w:hAnsi="Arial"/>
          <w:sz w:val="24"/>
        </w:rPr>
        <w:t>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20D9AFFA"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Vangelo secondo Matteo - cap. 18,21-35: “Allora Pietro gli si avvicinò e gli disse: Signore, quante volte dovrò perdonare al mio fratello, se pecca contro di me? Fino a sette volte? </w:t>
      </w:r>
    </w:p>
    <w:p w14:paraId="5A40D7E5"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04A75060"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21C320BC" w14:textId="77777777" w:rsidR="003B01C2" w:rsidRPr="00634AD2" w:rsidRDefault="003B01C2" w:rsidP="003B01C2">
      <w:pPr>
        <w:spacing w:after="120"/>
        <w:ind w:left="567" w:right="567"/>
        <w:jc w:val="both"/>
        <w:rPr>
          <w:rFonts w:ascii="Arial" w:hAnsi="Arial"/>
          <w:i/>
          <w:color w:val="000000" w:themeColor="text1"/>
          <w:position w:val="4"/>
          <w:sz w:val="24"/>
        </w:rPr>
      </w:pPr>
      <w:r w:rsidRPr="00634AD2">
        <w:rPr>
          <w:rFonts w:ascii="Arial" w:hAnsi="Arial"/>
          <w:i/>
          <w:color w:val="000000" w:themeColor="text1"/>
          <w:position w:val="4"/>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55CB8611" w14:textId="2FCEFC27" w:rsidR="003B01C2" w:rsidRPr="00634AD2" w:rsidRDefault="003B01C2" w:rsidP="003B01C2">
      <w:pPr>
        <w:spacing w:after="120"/>
        <w:jc w:val="both"/>
        <w:rPr>
          <w:rFonts w:ascii="Arial" w:hAnsi="Arial"/>
          <w:sz w:val="24"/>
        </w:rPr>
      </w:pPr>
      <w:r w:rsidRPr="00634AD2">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634AD2">
        <w:rPr>
          <w:rFonts w:ascii="Arial" w:hAnsi="Arial"/>
          <w:i/>
          <w:sz w:val="24"/>
        </w:rPr>
        <w:t>“Non morirete affatto! Anzi, Dio sa</w:t>
      </w:r>
      <w:r w:rsidR="00276B76" w:rsidRPr="00634AD2">
        <w:rPr>
          <w:rFonts w:ascii="Arial" w:hAnsi="Arial"/>
          <w:i/>
          <w:sz w:val="24"/>
        </w:rPr>
        <w:t xml:space="preserve"> </w:t>
      </w:r>
      <w:r w:rsidRPr="00634AD2">
        <w:rPr>
          <w:rFonts w:ascii="Arial" w:hAnsi="Arial"/>
          <w:i/>
          <w:sz w:val="24"/>
        </w:rPr>
        <w:t>che quando voi ne mangiaste, si aprirebbero i vostri occhi e diventereste come</w:t>
      </w:r>
      <w:r w:rsidR="00276B76" w:rsidRPr="00634AD2">
        <w:rPr>
          <w:rFonts w:ascii="Arial" w:hAnsi="Arial"/>
          <w:i/>
          <w:sz w:val="24"/>
        </w:rPr>
        <w:t xml:space="preserve"> </w:t>
      </w:r>
      <w:r w:rsidRPr="00634AD2">
        <w:rPr>
          <w:rFonts w:ascii="Arial" w:hAnsi="Arial"/>
          <w:i/>
          <w:sz w:val="24"/>
        </w:rPr>
        <w:t xml:space="preserve">Dio, conoscendo il bene e il male” </w:t>
      </w:r>
      <w:r w:rsidR="00654961" w:rsidRPr="00634AD2">
        <w:rPr>
          <w:rFonts w:ascii="Arial" w:hAnsi="Arial"/>
          <w:sz w:val="24"/>
        </w:rPr>
        <w:t>(Gen</w:t>
      </w:r>
      <w:r w:rsidRPr="00634AD2">
        <w:rPr>
          <w:rFonts w:ascii="Arial" w:hAnsi="Arial"/>
          <w:sz w:val="24"/>
        </w:rPr>
        <w:t xml:space="preserve"> 3,4-5). Ora invece dice: </w:t>
      </w:r>
      <w:r w:rsidRPr="00634AD2">
        <w:rPr>
          <w:rFonts w:ascii="Arial" w:hAnsi="Arial"/>
          <w:i/>
          <w:sz w:val="24"/>
        </w:rPr>
        <w:t xml:space="preserve">Dio non può non volere il male che tu fai. Fallo perché è bene, è volontà di Dio. Fallo perché Dio ti comprende, ti giustifica, </w:t>
      </w:r>
      <w:r w:rsidRPr="00634AD2">
        <w:rPr>
          <w:rFonts w:ascii="Arial" w:hAnsi="Arial"/>
          <w:i/>
          <w:sz w:val="24"/>
        </w:rPr>
        <w:lastRenderedPageBreak/>
        <w:t xml:space="preserve">legalizza il male che fai. </w:t>
      </w:r>
      <w:r w:rsidRPr="00634AD2">
        <w:rPr>
          <w:rFonts w:ascii="Arial" w:hAnsi="Arial"/>
          <w:sz w:val="24"/>
        </w:rPr>
        <w:t xml:space="preserve">È questa la sicurezza al contrario di quella che annunzia Pietro. Questi vuole una </w:t>
      </w:r>
      <w:r w:rsidRPr="00634AD2">
        <w:rPr>
          <w:rFonts w:ascii="Arial" w:hAnsi="Arial"/>
          <w:i/>
          <w:sz w:val="24"/>
        </w:rPr>
        <w:t>sicurezza nella fede e nella verità</w:t>
      </w:r>
      <w:r w:rsidRPr="00634AD2">
        <w:rPr>
          <w:rFonts w:ascii="Arial" w:hAnsi="Arial"/>
          <w:sz w:val="24"/>
        </w:rPr>
        <w:t xml:space="preserve">. Satana ci offre una </w:t>
      </w:r>
      <w:r w:rsidRPr="00634AD2">
        <w:rPr>
          <w:rFonts w:ascii="Arial" w:hAnsi="Arial"/>
          <w:i/>
          <w:sz w:val="24"/>
        </w:rPr>
        <w:t>sicurezza nella falsità e nel peccato</w:t>
      </w:r>
      <w:r w:rsidRPr="00634AD2">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7BE315BC" w14:textId="77777777" w:rsidR="003B01C2" w:rsidRPr="001760D2" w:rsidRDefault="003B01C2" w:rsidP="003B01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1760D2">
        <w:rPr>
          <w:rFonts w:ascii="Arial" w:hAnsi="Arial"/>
          <w:b/>
          <w:sz w:val="24"/>
        </w:rPr>
        <w:t xml:space="preserve">Così infatti vi sarà ampiamente aperto l'ingresso nel regno eterno del Signore nostro e salvatore Gesù Cristo. </w:t>
      </w:r>
    </w:p>
    <w:p w14:paraId="51C5CC26" w14:textId="14D0C488" w:rsidR="003B01C2" w:rsidRPr="001760D2" w:rsidRDefault="003B01C2" w:rsidP="003B01C2">
      <w:pPr>
        <w:spacing w:after="120"/>
        <w:jc w:val="both"/>
        <w:rPr>
          <w:rFonts w:ascii="Arial" w:hAnsi="Arial"/>
          <w:sz w:val="24"/>
        </w:rPr>
      </w:pPr>
      <w:r w:rsidRPr="001760D2">
        <w:rPr>
          <w:rFonts w:ascii="Arial" w:hAnsi="Arial"/>
          <w:sz w:val="24"/>
        </w:rPr>
        <w:t>Chi entrerà nel Regno di Dio? Chi abiterà nella sua tenda eterna? Era questa la domanda che si poneva l’uomo pio, credente nel Dio dell’Alleanza. È questa</w:t>
      </w:r>
      <w:r w:rsidR="00276B76" w:rsidRPr="001760D2">
        <w:rPr>
          <w:rFonts w:ascii="Arial" w:hAnsi="Arial"/>
          <w:sz w:val="24"/>
        </w:rPr>
        <w:t xml:space="preserve"> </w:t>
      </w:r>
      <w:r w:rsidRPr="001760D2">
        <w:rPr>
          <w:rFonts w:ascii="Arial" w:hAnsi="Arial"/>
          <w:sz w:val="24"/>
        </w:rPr>
        <w:t>la domanda che si deve porre ogni cristiano: chi raggiungerà il Paradiso? Chi entrerà nella gioia del Signore? Chi gusterà la cena dell’Agnello? L’Antico Testamento aveva dato una risposta esauriente per quel tempo:</w:t>
      </w:r>
    </w:p>
    <w:p w14:paraId="2C35BB93" w14:textId="77777777" w:rsidR="003B01C2" w:rsidRPr="00634AD2" w:rsidRDefault="003B01C2" w:rsidP="003B01C2">
      <w:pPr>
        <w:spacing w:after="120"/>
        <w:ind w:left="567" w:right="567"/>
        <w:jc w:val="both"/>
        <w:rPr>
          <w:rFonts w:ascii="Arial" w:hAnsi="Arial"/>
          <w:bCs/>
          <w:i/>
          <w:color w:val="000000" w:themeColor="text1"/>
          <w:position w:val="4"/>
          <w:sz w:val="24"/>
        </w:rPr>
      </w:pPr>
      <w:r w:rsidRPr="00634AD2">
        <w:rPr>
          <w:rFonts w:ascii="Arial" w:hAnsi="Arial"/>
          <w:bCs/>
          <w:i/>
          <w:color w:val="000000" w:themeColor="text1"/>
          <w:position w:val="4"/>
          <w:sz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2469D437" w14:textId="77777777" w:rsidR="003B01C2" w:rsidRDefault="003B01C2" w:rsidP="003B01C2">
      <w:pPr>
        <w:spacing w:after="120"/>
        <w:jc w:val="both"/>
        <w:rPr>
          <w:rFonts w:ascii="Arial" w:hAnsi="Arial"/>
          <w:sz w:val="24"/>
        </w:rPr>
      </w:pPr>
      <w:r w:rsidRPr="00634AD2">
        <w:rPr>
          <w:rFonts w:ascii="Arial" w:hAnsi="Arial"/>
          <w:sz w:val="24"/>
        </w:rPr>
        <w:t xml:space="preserve">Questa giustizia non basta più per entrare nel regno dei cieli, per abitare presso Dio in eterno. Ora Cristo Gesù ci chiede l’esercizio di ogni virtù. </w:t>
      </w:r>
      <w:r w:rsidRPr="00634AD2">
        <w:rPr>
          <w:rFonts w:ascii="Arial" w:hAnsi="Arial"/>
          <w:i/>
          <w:sz w:val="24"/>
        </w:rPr>
        <w:t>Questo esercizio è mirabilmente contenuto tutto nelle beatitudini</w:t>
      </w:r>
      <w:r w:rsidRPr="00634AD2">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634AD2">
        <w:rPr>
          <w:rFonts w:ascii="Arial" w:hAnsi="Arial"/>
          <w:i/>
          <w:sz w:val="24"/>
        </w:rPr>
        <w:t>“Signore nostro e Salvatore Gesù Cristo, di cui è il Regno eterno”</w:t>
      </w:r>
      <w:r w:rsidRPr="00634AD2">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w:t>
      </w:r>
      <w:r w:rsidRPr="00634AD2">
        <w:rPr>
          <w:rFonts w:ascii="Arial" w:hAnsi="Arial"/>
          <w:sz w:val="24"/>
        </w:rPr>
        <w:lastRenderedPageBreak/>
        <w:t xml:space="preserve">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747CBFC1" w14:textId="2C3BEACB" w:rsidR="003B01C2" w:rsidRPr="001760D2" w:rsidRDefault="003B01C2" w:rsidP="003B01C2">
      <w:pPr>
        <w:rPr>
          <w:rFonts w:ascii="Arial" w:hAnsi="Arial"/>
          <w:b/>
          <w:bCs/>
          <w:sz w:val="32"/>
        </w:rPr>
      </w:pPr>
    </w:p>
    <w:p w14:paraId="70D5578E" w14:textId="77777777" w:rsidR="003B01C2" w:rsidRPr="001760D2" w:rsidRDefault="003B01C2" w:rsidP="003E5E6D">
      <w:pPr>
        <w:pStyle w:val="Titolo1"/>
      </w:pPr>
      <w:bookmarkStart w:id="778" w:name="_Toc112234711"/>
      <w:bookmarkStart w:id="779" w:name="_Toc112855626"/>
      <w:bookmarkStart w:id="780" w:name="_Toc189214269"/>
      <w:bookmarkStart w:id="781" w:name="_Toc193124655"/>
      <w:r w:rsidRPr="001760D2">
        <w:t>SECONDA APPENDICE</w:t>
      </w:r>
      <w:bookmarkEnd w:id="778"/>
      <w:bookmarkEnd w:id="779"/>
      <w:bookmarkEnd w:id="780"/>
      <w:bookmarkEnd w:id="781"/>
      <w:r w:rsidRPr="001760D2">
        <w:t xml:space="preserve"> </w:t>
      </w:r>
    </w:p>
    <w:p w14:paraId="3525D040" w14:textId="77777777" w:rsidR="003B01C2" w:rsidRPr="00634AD2" w:rsidRDefault="003B01C2" w:rsidP="003B01C2">
      <w:pPr>
        <w:spacing w:after="120"/>
        <w:jc w:val="both"/>
        <w:rPr>
          <w:rFonts w:ascii="Arial" w:hAnsi="Arial"/>
          <w:sz w:val="24"/>
        </w:rPr>
      </w:pPr>
      <w:r w:rsidRPr="00634AD2">
        <w:rPr>
          <w:rFonts w:ascii="Arial" w:hAnsi="Arial"/>
          <w:sz w:val="24"/>
        </w:rPr>
        <w:t xml:space="preserve">Ogni relazione con Cristo avviene nella Chiesa, con la Chiesa, per mezzo della Chiesa. </w:t>
      </w:r>
      <w:r w:rsidRPr="00634AD2">
        <w:rPr>
          <w:rFonts w:ascii="Arial" w:hAnsi="Arial"/>
          <w:i/>
          <w:sz w:val="24"/>
        </w:rPr>
        <w:t>Dalla Chiesa siamo introdotti nella Chiesa per vivere per la Chiesa, cioè per il Corpo di Cristo.</w:t>
      </w:r>
      <w:r w:rsidRPr="00634AD2">
        <w:rPr>
          <w:rFonts w:ascii="Arial" w:hAnsi="Arial"/>
          <w:sz w:val="24"/>
        </w:rPr>
        <w:t xml:space="preserve"> La verità di questa relazione dovrà essere sempre mediata dalla verità che ci dona l’Apostolo del Signore. </w:t>
      </w:r>
      <w:r w:rsidRPr="00634AD2">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634AD2">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634AD2">
        <w:rPr>
          <w:rFonts w:ascii="Arial" w:hAnsi="Arial"/>
          <w:i/>
          <w:sz w:val="24"/>
        </w:rPr>
        <w:t>Se non è vero servo, neanche può dirsi vero apostolo.</w:t>
      </w:r>
      <w:r w:rsidRPr="00634AD2">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634AD2">
        <w:rPr>
          <w:rFonts w:ascii="Arial" w:hAnsi="Arial"/>
          <w:i/>
          <w:sz w:val="24"/>
        </w:rPr>
        <w:t>Questo implica per l’apostolo una esigenza di verità, di carità, di speranza che sia superiore ad ogni altro.</w:t>
      </w:r>
      <w:r w:rsidRPr="00634AD2">
        <w:rPr>
          <w:rFonts w:ascii="Arial" w:hAnsi="Arial"/>
          <w:sz w:val="24"/>
        </w:rPr>
        <w:t xml:space="preserve"> Lui in servizio deve superare ogni altro, perché ogni altro deve condurre al servizio vero verso Cristo Gesù. </w:t>
      </w:r>
    </w:p>
    <w:p w14:paraId="06B2EB83" w14:textId="77777777" w:rsidR="003B01C2" w:rsidRPr="00634AD2" w:rsidRDefault="003B01C2" w:rsidP="003B01C2">
      <w:pPr>
        <w:spacing w:after="120"/>
        <w:jc w:val="both"/>
        <w:rPr>
          <w:rFonts w:ascii="Arial" w:hAnsi="Arial"/>
          <w:sz w:val="24"/>
        </w:rPr>
      </w:pPr>
      <w:r w:rsidRPr="00634AD2">
        <w:rPr>
          <w:rFonts w:ascii="Arial" w:hAnsi="Arial"/>
          <w:sz w:val="24"/>
        </w:rPr>
        <w:t xml:space="preserve">La mediazione apostolica è nella verità e nella grazia che sono in Cristo Gesù. </w:t>
      </w:r>
      <w:r w:rsidRPr="00634AD2">
        <w:rPr>
          <w:rFonts w:ascii="Arial" w:hAnsi="Arial"/>
          <w:i/>
          <w:sz w:val="24"/>
        </w:rPr>
        <w:t>Verità e grazia sono dalla Parola di Cristo, sono nella Parola, secondo la Parola.</w:t>
      </w:r>
      <w:r w:rsidRPr="00634AD2">
        <w:rPr>
          <w:rFonts w:ascii="Arial" w:hAnsi="Arial"/>
          <w:sz w:val="24"/>
        </w:rPr>
        <w:t xml:space="preserve"> </w:t>
      </w:r>
      <w:r w:rsidRPr="00634AD2">
        <w:rPr>
          <w:rFonts w:ascii="Arial" w:hAnsi="Arial"/>
          <w:i/>
          <w:sz w:val="24"/>
        </w:rPr>
        <w:t>Ciò significa che non può esistere alcuna mediazione apostolica che prescinda dalla Parola, sia oltre la Parola, contro la Parola, difforme dalla Parola.</w:t>
      </w:r>
      <w:r w:rsidRPr="00634AD2">
        <w:rPr>
          <w:rFonts w:ascii="Arial" w:hAnsi="Arial"/>
          <w:sz w:val="24"/>
        </w:rPr>
        <w:t xml:space="preserve"> </w:t>
      </w:r>
      <w:r w:rsidRPr="00634AD2">
        <w:rPr>
          <w:rFonts w:ascii="Arial" w:hAnsi="Arial"/>
          <w:i/>
          <w:sz w:val="24"/>
        </w:rPr>
        <w:t>La Parola deve verificare la verità di ogni forma storica nella mediazione apostolica, in modo che essa risplenda sempre di quella credibilità senza la quale è impossibile piacere a Dio, ma anche avere accesso nel cuore degli uomini.</w:t>
      </w:r>
      <w:r w:rsidRPr="00634AD2">
        <w:rPr>
          <w:rFonts w:ascii="Arial" w:hAnsi="Arial"/>
          <w:sz w:val="24"/>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634AD2">
        <w:rPr>
          <w:rFonts w:ascii="Arial" w:hAnsi="Arial"/>
          <w:i/>
          <w:sz w:val="24"/>
        </w:rPr>
        <w:t>Servo si sa cosa significa: essere dalla volontà del Padrone sempre, ininterrottamente, in ogni decisione da prendere, in ogni opera da compiere.</w:t>
      </w:r>
      <w:r w:rsidRPr="00634AD2">
        <w:rPr>
          <w:rFonts w:ascii="Arial" w:hAnsi="Arial"/>
          <w:sz w:val="24"/>
        </w:rPr>
        <w:t xml:space="preserve"> </w:t>
      </w:r>
      <w:r w:rsidRPr="00634AD2">
        <w:rPr>
          <w:rFonts w:ascii="Arial" w:hAnsi="Arial"/>
          <w:i/>
          <w:sz w:val="24"/>
        </w:rPr>
        <w:t>Il servo è colui che non ha volontà propria, perché la volontà è quella di Dio.</w:t>
      </w:r>
      <w:r w:rsidRPr="00634AD2">
        <w:rPr>
          <w:rFonts w:ascii="Arial" w:hAnsi="Arial"/>
          <w:sz w:val="24"/>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1901C647" w14:textId="77777777" w:rsidR="003B01C2" w:rsidRPr="00634AD2" w:rsidRDefault="003B01C2" w:rsidP="003B01C2">
      <w:pPr>
        <w:spacing w:after="120"/>
        <w:jc w:val="both"/>
        <w:rPr>
          <w:rFonts w:ascii="Arial" w:hAnsi="Arial"/>
          <w:sz w:val="24"/>
        </w:rPr>
      </w:pPr>
      <w:r w:rsidRPr="00634AD2">
        <w:rPr>
          <w:rFonts w:ascii="Arial" w:hAnsi="Arial"/>
          <w:sz w:val="24"/>
        </w:rPr>
        <w:t xml:space="preserve">Grazie e pace – è questa la verità annunziata da Pietro ed è verità universale – sono nella conoscenza di Dio e di Gesù Signore nostro. </w:t>
      </w:r>
      <w:r w:rsidRPr="00634AD2">
        <w:rPr>
          <w:rFonts w:ascii="Arial" w:hAnsi="Arial"/>
          <w:i/>
          <w:sz w:val="24"/>
        </w:rPr>
        <w:t xml:space="preserve">La conoscenza è amore, </w:t>
      </w:r>
      <w:r w:rsidRPr="00634AD2">
        <w:rPr>
          <w:rFonts w:ascii="Arial" w:hAnsi="Arial"/>
          <w:i/>
          <w:sz w:val="24"/>
        </w:rPr>
        <w:lastRenderedPageBreak/>
        <w:t>è amore di Dio e di Gesù Cristo.</w:t>
      </w:r>
      <w:r w:rsidRPr="00634AD2">
        <w:rPr>
          <w:rFonts w:ascii="Arial" w:hAnsi="Arial"/>
          <w:sz w:val="24"/>
        </w:rPr>
        <w:t xml:space="preserve"> </w:t>
      </w:r>
      <w:r w:rsidRPr="00634AD2">
        <w:rPr>
          <w:rFonts w:ascii="Arial" w:hAnsi="Arial"/>
          <w:i/>
          <w:sz w:val="24"/>
        </w:rPr>
        <w:t>L’amore è ascolto di Dio e di Gesù Signore.</w:t>
      </w:r>
      <w:r w:rsidRPr="00634AD2">
        <w:rPr>
          <w:rFonts w:ascii="Arial" w:hAnsi="Arial"/>
          <w:sz w:val="24"/>
        </w:rPr>
        <w:t xml:space="preserve"> </w:t>
      </w:r>
      <w:r w:rsidRPr="00634AD2">
        <w:rPr>
          <w:rFonts w:ascii="Arial" w:hAnsi="Arial"/>
          <w:i/>
          <w:sz w:val="24"/>
        </w:rPr>
        <w:t>L’ascolto è obbedienza a Dio e a Cristo Gesù.</w:t>
      </w:r>
      <w:r w:rsidRPr="00634AD2">
        <w:rPr>
          <w:rFonts w:ascii="Arial" w:hAnsi="Arial"/>
          <w:sz w:val="24"/>
        </w:rPr>
        <w:t xml:space="preserve"> </w:t>
      </w:r>
      <w:r w:rsidRPr="00634AD2">
        <w:rPr>
          <w:rFonts w:ascii="Arial" w:hAnsi="Arial"/>
          <w:i/>
          <w:sz w:val="24"/>
        </w:rPr>
        <w:t>L’obbedienza a Dio e a Cristo Signore è obbedienza alla loro Parola, la cui perfezione e il cui compimento è il Vangelo.</w:t>
      </w:r>
      <w:r w:rsidRPr="00634AD2">
        <w:rPr>
          <w:rFonts w:ascii="Arial" w:hAnsi="Arial"/>
          <w:sz w:val="24"/>
        </w:rPr>
        <w:t xml:space="preserve"> Questa verità è la quintessenza non solo del cristianesimo, ma vale per ogni uomo. Dire che la grazia e la pace sono nella conoscenza equivale a dire che esse sono nel Vangelo ascoltato, vissuto, annunziato, proclamato, ricordato, donato. </w:t>
      </w:r>
      <w:r w:rsidRPr="00634AD2">
        <w:rPr>
          <w:rFonts w:ascii="Arial" w:hAnsi="Arial"/>
          <w:i/>
          <w:sz w:val="24"/>
        </w:rPr>
        <w:t>Se la Chiesa vuole la pace, dia il Vangelo.</w:t>
      </w:r>
      <w:r w:rsidRPr="00634AD2">
        <w:rPr>
          <w:rFonts w:ascii="Arial" w:hAnsi="Arial"/>
          <w:sz w:val="24"/>
        </w:rPr>
        <w:t xml:space="preserve"> </w:t>
      </w:r>
      <w:r w:rsidRPr="00634AD2">
        <w:rPr>
          <w:rFonts w:ascii="Arial" w:hAnsi="Arial"/>
          <w:i/>
          <w:sz w:val="24"/>
        </w:rPr>
        <w:t>Se vuole la grazia, dia il Vangelo.</w:t>
      </w:r>
      <w:r w:rsidRPr="00634AD2">
        <w:rPr>
          <w:rFonts w:ascii="Arial" w:hAnsi="Arial"/>
          <w:sz w:val="24"/>
        </w:rPr>
        <w:t xml:space="preserve"> </w:t>
      </w:r>
      <w:r w:rsidRPr="00634AD2">
        <w:rPr>
          <w:rFonts w:ascii="Arial" w:hAnsi="Arial"/>
          <w:i/>
          <w:sz w:val="24"/>
        </w:rPr>
        <w:t>Se vuole liberare l’uomo dalle molteplici schiavitù, dia il Vangelo.</w:t>
      </w:r>
      <w:r w:rsidRPr="00634AD2">
        <w:rPr>
          <w:rFonts w:ascii="Arial" w:hAnsi="Arial"/>
          <w:sz w:val="24"/>
        </w:rPr>
        <w:t xml:space="preserve"> </w:t>
      </w:r>
      <w:r w:rsidRPr="00634AD2">
        <w:rPr>
          <w:rFonts w:ascii="Arial" w:hAnsi="Arial"/>
          <w:i/>
          <w:sz w:val="24"/>
        </w:rPr>
        <w:t>Se vuole il vero progresso dell’uomo, dia il Vangelo.</w:t>
      </w:r>
      <w:r w:rsidRPr="00634AD2">
        <w:rPr>
          <w:rFonts w:ascii="Arial" w:hAnsi="Arial"/>
          <w:sz w:val="24"/>
        </w:rPr>
        <w:t xml:space="preserve"> </w:t>
      </w:r>
      <w:r w:rsidRPr="00634AD2">
        <w:rPr>
          <w:rFonts w:ascii="Arial" w:hAnsi="Arial"/>
          <w:i/>
          <w:sz w:val="24"/>
        </w:rPr>
        <w:t>Lo dia però vivendolo, lo ricordi praticandolo, lo annunzi realizzandolo interamente nella sua vita.</w:t>
      </w:r>
      <w:r w:rsidRPr="00634AD2">
        <w:rPr>
          <w:rFonts w:ascii="Arial" w:hAnsi="Arial"/>
          <w:sz w:val="24"/>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634AD2">
        <w:rPr>
          <w:rFonts w:ascii="Arial" w:hAnsi="Arial"/>
          <w:i/>
          <w:sz w:val="24"/>
        </w:rPr>
        <w:t>Se c’è il Vangelo, c’è la pace; se non c’è il Vangelo non c’è pace.</w:t>
      </w:r>
      <w:r w:rsidRPr="00634AD2">
        <w:rPr>
          <w:rFonts w:ascii="Arial" w:hAnsi="Arial"/>
          <w:sz w:val="24"/>
        </w:rPr>
        <w:t xml:space="preserve"> </w:t>
      </w:r>
      <w:r w:rsidRPr="00634AD2">
        <w:rPr>
          <w:rFonts w:ascii="Arial" w:hAnsi="Arial"/>
          <w:i/>
          <w:sz w:val="24"/>
        </w:rPr>
        <w:t>Chiedere la pace senza donare il Vangelo è la cosa più assurda che si possa chiedere agli uomini.</w:t>
      </w:r>
      <w:r w:rsidRPr="00634AD2">
        <w:rPr>
          <w:rFonts w:ascii="Arial" w:hAnsi="Arial"/>
          <w:sz w:val="24"/>
        </w:rPr>
        <w:t xml:space="preserve"> È come se si chiedesse loro di essere veri uomini senza la verità di Dio e di Cristo Gesù. </w:t>
      </w:r>
    </w:p>
    <w:p w14:paraId="7420426B" w14:textId="77777777" w:rsidR="003B01C2" w:rsidRPr="00634AD2" w:rsidRDefault="003B01C2" w:rsidP="003B01C2">
      <w:pPr>
        <w:spacing w:after="120"/>
        <w:jc w:val="both"/>
        <w:rPr>
          <w:rFonts w:ascii="Arial" w:hAnsi="Arial"/>
          <w:sz w:val="24"/>
        </w:rPr>
      </w:pPr>
      <w:r w:rsidRPr="00634AD2">
        <w:rPr>
          <w:rFonts w:ascii="Arial" w:hAnsi="Arial"/>
          <w:sz w:val="24"/>
        </w:rPr>
        <w:t xml:space="preserve">Possiamo amare Dio secondo verità. Possiamo servirlo in pienezza di amore. </w:t>
      </w:r>
      <w:r w:rsidRPr="00634AD2">
        <w:rPr>
          <w:rFonts w:ascii="Arial" w:hAnsi="Arial"/>
          <w:i/>
          <w:sz w:val="24"/>
        </w:rPr>
        <w:t>Lo possiamo perché Dio in Cristo ci ha donato ogni bene per quanto riguarda la vita e la pietà.</w:t>
      </w:r>
      <w:r w:rsidRPr="00634AD2">
        <w:rPr>
          <w:rFonts w:ascii="Arial" w:hAnsi="Arial"/>
          <w:sz w:val="24"/>
        </w:rPr>
        <w:t xml:space="preserve"> La vita è la vita eterna, che è partecipazione della divina natura. La pietà è l’amore filiale, che è dono che il Padre fa di se stesso al Figlio e il Figlio fa di se stesso al Padre. </w:t>
      </w:r>
      <w:r w:rsidRPr="00634AD2">
        <w:rPr>
          <w:rFonts w:ascii="Arial" w:hAnsi="Arial"/>
          <w:i/>
          <w:sz w:val="24"/>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634AD2">
        <w:rPr>
          <w:rFonts w:ascii="Arial" w:hAnsi="Arial"/>
          <w:sz w:val="24"/>
        </w:rPr>
        <w:t xml:space="preserve"> Dio ha messo tutto nelle mani della Chiesa. È la Chiesa ora responsabile di ogni uomo che si perde per mancata evangelizzazione. Di questo peccato bisogna rendere conto a Dio. </w:t>
      </w:r>
      <w:r w:rsidRPr="00634AD2">
        <w:rPr>
          <w:rFonts w:ascii="Arial" w:hAnsi="Arial"/>
          <w:i/>
          <w:sz w:val="24"/>
        </w:rPr>
        <w:t>Se la Chiesa vuole togliere dalla sue spalle questa grave responsabilità, è obbligo per essa di liberarsi da tutte quelle forme storiche che rallentano, o addirittura impediscono la predicazione del Vangelo ad ogni uomo.</w:t>
      </w:r>
      <w:r w:rsidRPr="00634AD2">
        <w:rPr>
          <w:rFonts w:ascii="Arial" w:hAnsi="Arial"/>
          <w:sz w:val="24"/>
        </w:rPr>
        <w:t xml:space="preserve"> Bisognerebbe ritornare all’annunzio e alla vita secondo il Vangelo, nella forma del Vangelo, che è intramontabile, non passa mai ed è la forma stessa di Gesù Signore. </w:t>
      </w:r>
    </w:p>
    <w:p w14:paraId="14A0FEA8" w14:textId="77777777" w:rsidR="003B01C2" w:rsidRPr="00634AD2" w:rsidRDefault="003B01C2" w:rsidP="003B01C2">
      <w:pPr>
        <w:spacing w:after="120"/>
        <w:jc w:val="both"/>
        <w:rPr>
          <w:rFonts w:ascii="Arial" w:hAnsi="Arial"/>
          <w:sz w:val="24"/>
        </w:rPr>
      </w:pPr>
      <w:r w:rsidRPr="00634AD2">
        <w:rPr>
          <w:rFonts w:ascii="Arial" w:hAnsi="Arial"/>
          <w:sz w:val="24"/>
        </w:rPr>
        <w:t xml:space="preserve">Ancora una </w:t>
      </w:r>
      <w:r w:rsidRPr="00634AD2">
        <w:rPr>
          <w:rFonts w:ascii="Arial" w:hAnsi="Arial"/>
          <w:i/>
          <w:sz w:val="24"/>
        </w:rPr>
        <w:t>“perla”</w:t>
      </w:r>
      <w:r w:rsidRPr="00634AD2">
        <w:rPr>
          <w:rFonts w:ascii="Arial" w:hAnsi="Arial"/>
          <w:sz w:val="24"/>
        </w:rPr>
        <w:t xml:space="preserve">, un </w:t>
      </w:r>
      <w:r w:rsidRPr="00634AD2">
        <w:rPr>
          <w:rFonts w:ascii="Arial" w:hAnsi="Arial"/>
          <w:i/>
          <w:sz w:val="24"/>
        </w:rPr>
        <w:t>“gioiello”</w:t>
      </w:r>
      <w:r w:rsidRPr="00634AD2">
        <w:rPr>
          <w:rFonts w:ascii="Arial" w:hAnsi="Arial"/>
          <w:sz w:val="24"/>
        </w:rPr>
        <w:t xml:space="preserve"> di verità. </w:t>
      </w:r>
      <w:r w:rsidRPr="00634AD2">
        <w:rPr>
          <w:rFonts w:ascii="Arial" w:hAnsi="Arial"/>
          <w:i/>
          <w:sz w:val="24"/>
        </w:rPr>
        <w:t>I beni, o ogni bene circa la vita e la pietà non vengono senza Cristo, non ci sono dati fuori di Lui, in assenza di Lui.</w:t>
      </w:r>
      <w:r w:rsidRPr="00634AD2">
        <w:rPr>
          <w:rFonts w:ascii="Arial" w:hAnsi="Arial"/>
          <w:sz w:val="24"/>
        </w:rPr>
        <w:t xml:space="preserve"> Ci sono donati invece nella conoscenza di Lui e nessuna conoscenza di Lui è vera, se non è allo stesso tempo conoscenza della Sua Parola, conoscenza di Lui secondo la Sua Parola, cioè secondo il Vangelo. </w:t>
      </w:r>
      <w:r w:rsidRPr="00634AD2">
        <w:rPr>
          <w:rFonts w:ascii="Arial" w:hAnsi="Arial"/>
          <w:i/>
          <w:sz w:val="24"/>
        </w:rPr>
        <w:t>Ogni conoscenza di Cristo che prescinde dal Vangelo, non è vera conoscenza di Lui.</w:t>
      </w:r>
      <w:r w:rsidRPr="00634AD2">
        <w:rPr>
          <w:rFonts w:ascii="Arial" w:hAnsi="Arial"/>
          <w:sz w:val="24"/>
        </w:rPr>
        <w:t xml:space="preserve"> Ogni conoscenza di Cristo che non viene ricondotta nel Vangelo per essere dal Vangelo verificata, non è vera conoscenza di Lui. </w:t>
      </w:r>
      <w:r w:rsidRPr="00634AD2">
        <w:rPr>
          <w:rFonts w:ascii="Arial" w:hAnsi="Arial"/>
          <w:i/>
          <w:sz w:val="24"/>
        </w:rPr>
        <w:t>Questa conoscenza senza Vangelo non dona salvezza, non opera redenzione, non conduce l’uomo alle sorgenti della sua vera identità.</w:t>
      </w:r>
      <w:r w:rsidRPr="00634AD2">
        <w:rPr>
          <w:rFonts w:ascii="Arial" w:hAnsi="Arial"/>
          <w:sz w:val="24"/>
        </w:rPr>
        <w:t xml:space="preserve"> </w:t>
      </w:r>
      <w:r w:rsidRPr="00634AD2">
        <w:rPr>
          <w:rFonts w:ascii="Arial" w:hAnsi="Arial"/>
          <w:i/>
          <w:sz w:val="24"/>
        </w:rPr>
        <w:t>Chi separa Cristo dal Vangelo e il Vangelo da Cristo si pone fuori della verità, fuori dei doni divini, fuori della salvezza eterna, fuori della ricostituzione dell’uomo.</w:t>
      </w:r>
      <w:r w:rsidRPr="00634AD2">
        <w:rPr>
          <w:rFonts w:ascii="Arial" w:hAnsi="Arial"/>
          <w:sz w:val="24"/>
        </w:rPr>
        <w:t xml:space="preserve"> Anche questa unità deve essere affermata con chiarezza, determinazione, decisione, fortezza di Spirito Santo. </w:t>
      </w:r>
    </w:p>
    <w:p w14:paraId="7F562933" w14:textId="77777777" w:rsidR="003B01C2" w:rsidRPr="00634AD2" w:rsidRDefault="003B01C2" w:rsidP="003B01C2">
      <w:pPr>
        <w:spacing w:after="120"/>
        <w:jc w:val="both"/>
        <w:rPr>
          <w:rFonts w:ascii="Arial" w:hAnsi="Arial"/>
          <w:sz w:val="24"/>
        </w:rPr>
      </w:pPr>
      <w:r w:rsidRPr="00634AD2">
        <w:rPr>
          <w:rFonts w:ascii="Arial" w:hAnsi="Arial"/>
          <w:sz w:val="24"/>
        </w:rPr>
        <w:t xml:space="preserve">I beni grandissimi e preziosi, promessi da Dio per mezzo dei suoi profeti, sono tutti quei doni celesti che si posano su di noi e che hanno come loro scopo, o fine </w:t>
      </w:r>
      <w:r w:rsidRPr="00634AD2">
        <w:rPr>
          <w:rFonts w:ascii="Arial" w:hAnsi="Arial"/>
          <w:sz w:val="24"/>
        </w:rPr>
        <w:lastRenderedPageBreak/>
        <w:t xml:space="preserve">quello di farci divenire per mezzo loro partecipi della divina natura. </w:t>
      </w:r>
      <w:r w:rsidRPr="00634AD2">
        <w:rPr>
          <w:rFonts w:ascii="Arial" w:hAnsi="Arial"/>
          <w:i/>
          <w:sz w:val="24"/>
        </w:rPr>
        <w:t>La partecipazione della divina natura da parte di Dio a chi si lascia rigenerare da acqua e da Spirito Santo, è l’essenza del nostro essere cristiani.</w:t>
      </w:r>
      <w:r w:rsidRPr="00634AD2">
        <w:rPr>
          <w:rFonts w:ascii="Arial" w:hAnsi="Arial"/>
          <w:sz w:val="24"/>
        </w:rPr>
        <w:t xml:space="preserve"> Veniamo da Dio per creazione. Diveniamo parte di Lui per comunicazione a noi della sua natura divina. </w:t>
      </w:r>
      <w:r w:rsidRPr="00634AD2">
        <w:rPr>
          <w:rFonts w:ascii="Arial" w:hAnsi="Arial"/>
          <w:i/>
          <w:sz w:val="24"/>
        </w:rPr>
        <w:t>È questa la grazia culmine e fonte di ogni altra grazia.</w:t>
      </w:r>
      <w:r w:rsidRPr="00634AD2">
        <w:rPr>
          <w:rFonts w:ascii="Arial" w:hAnsi="Arial"/>
          <w:sz w:val="24"/>
        </w:rPr>
        <w:t xml:space="preserve"> </w:t>
      </w:r>
      <w:r w:rsidRPr="00634AD2">
        <w:rPr>
          <w:rFonts w:ascii="Arial" w:hAnsi="Arial"/>
          <w:i/>
          <w:sz w:val="24"/>
        </w:rPr>
        <w:t>Ogni grazia è finalizzata a rendere partecipi ciascuno di noi della natura divina.</w:t>
      </w:r>
      <w:r w:rsidRPr="00634AD2">
        <w:rPr>
          <w:rFonts w:ascii="Arial" w:hAnsi="Arial"/>
          <w:sz w:val="24"/>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634AD2">
        <w:rPr>
          <w:rFonts w:ascii="Arial" w:hAnsi="Arial"/>
          <w:i/>
          <w:sz w:val="24"/>
        </w:rPr>
        <w:t xml:space="preserve"> “parte di Dio”</w:t>
      </w:r>
      <w:r w:rsidRPr="00634AD2">
        <w:rPr>
          <w:rFonts w:ascii="Arial" w:hAnsi="Arial"/>
          <w:sz w:val="24"/>
        </w:rPr>
        <w:t xml:space="preserve">, perché Dio si è voluto fare </w:t>
      </w:r>
      <w:r w:rsidRPr="00634AD2">
        <w:rPr>
          <w:rFonts w:ascii="Arial" w:hAnsi="Arial"/>
          <w:i/>
          <w:sz w:val="24"/>
        </w:rPr>
        <w:t>“parte di noi”</w:t>
      </w:r>
      <w:r w:rsidRPr="00634AD2">
        <w:rPr>
          <w:rFonts w:ascii="Arial" w:hAnsi="Arial"/>
          <w:sz w:val="24"/>
        </w:rPr>
        <w:t xml:space="preserve">. E tuttavia non c’è né confusione, né identificazione, né fusione tra Dio e l’uomo. Tutto questo avviene per grazia che si riversa sul cristiano e lo trasforma per </w:t>
      </w:r>
      <w:r w:rsidRPr="00634AD2">
        <w:rPr>
          <w:rFonts w:ascii="Arial" w:hAnsi="Arial"/>
          <w:i/>
          <w:sz w:val="24"/>
        </w:rPr>
        <w:t>“divinizzazione”</w:t>
      </w:r>
      <w:r w:rsidRPr="00634AD2">
        <w:rPr>
          <w:rFonts w:ascii="Arial" w:hAnsi="Arial"/>
          <w:sz w:val="24"/>
        </w:rPr>
        <w:t xml:space="preserve">. </w:t>
      </w:r>
    </w:p>
    <w:p w14:paraId="2777963F" w14:textId="1455B170" w:rsidR="003B01C2" w:rsidRPr="00634AD2" w:rsidRDefault="003B01C2" w:rsidP="003B01C2">
      <w:pPr>
        <w:spacing w:after="120"/>
        <w:jc w:val="both"/>
        <w:rPr>
          <w:rFonts w:ascii="Arial" w:hAnsi="Arial"/>
          <w:sz w:val="24"/>
        </w:rPr>
      </w:pPr>
      <w:r w:rsidRPr="00634AD2">
        <w:rPr>
          <w:rFonts w:ascii="Arial" w:hAnsi="Arial"/>
          <w:sz w:val="24"/>
        </w:rPr>
        <w:t xml:space="preserve">Possiamo definire la concupiscenza </w:t>
      </w:r>
      <w:r w:rsidRPr="00634AD2">
        <w:rPr>
          <w:rFonts w:ascii="Arial" w:hAnsi="Arial"/>
          <w:i/>
          <w:sz w:val="24"/>
        </w:rPr>
        <w:t>“la forza del peccato”</w:t>
      </w:r>
      <w:r w:rsidRPr="00634AD2">
        <w:rPr>
          <w:rFonts w:ascii="Arial" w:hAnsi="Arial"/>
          <w:sz w:val="24"/>
        </w:rPr>
        <w:t xml:space="preserve"> che </w:t>
      </w:r>
      <w:r w:rsidRPr="00634AD2">
        <w:rPr>
          <w:rFonts w:ascii="Arial" w:hAnsi="Arial"/>
          <w:i/>
          <w:sz w:val="24"/>
        </w:rPr>
        <w:t>“attrae”</w:t>
      </w:r>
      <w:r w:rsidRPr="00634AD2">
        <w:rPr>
          <w:rFonts w:ascii="Arial" w:hAnsi="Arial"/>
          <w:sz w:val="24"/>
        </w:rPr>
        <w:t xml:space="preserve"> l’uomo verso il peccato, verso il male, allontanandolo sempre più da Dio.</w:t>
      </w:r>
      <w:r w:rsidR="00276B76" w:rsidRPr="00634AD2">
        <w:rPr>
          <w:rFonts w:ascii="Arial" w:hAnsi="Arial"/>
          <w:sz w:val="24"/>
        </w:rPr>
        <w:t xml:space="preserve"> </w:t>
      </w:r>
      <w:r w:rsidRPr="00634AD2">
        <w:rPr>
          <w:rFonts w:ascii="Arial" w:hAnsi="Arial"/>
          <w:sz w:val="24"/>
        </w:rPr>
        <w:t xml:space="preserve">La concupiscenza corrompe il mondo perché immette in esso questa </w:t>
      </w:r>
      <w:r w:rsidRPr="00634AD2">
        <w:rPr>
          <w:rFonts w:ascii="Arial" w:hAnsi="Arial"/>
          <w:i/>
          <w:sz w:val="24"/>
        </w:rPr>
        <w:t>“spinta di peccato”</w:t>
      </w:r>
      <w:r w:rsidRPr="00634AD2">
        <w:rPr>
          <w:rFonts w:ascii="Arial" w:hAnsi="Arial"/>
          <w:sz w:val="24"/>
        </w:rPr>
        <w:t xml:space="preserve"> che conduce gli uomini di peccato in peccato. La concupiscenza solo la grazia la può vincere, solo essa la può ridurre a nullità in un cuore. </w:t>
      </w:r>
      <w:r w:rsidRPr="00634AD2">
        <w:rPr>
          <w:rFonts w:ascii="Arial" w:hAnsi="Arial"/>
          <w:i/>
          <w:sz w:val="24"/>
        </w:rPr>
        <w:t>Il cristianesimo non è solo fede nella verità, che dona alla mente e al cuore la vera luce dell’esistenza.</w:t>
      </w:r>
      <w:r w:rsidRPr="00634AD2">
        <w:rPr>
          <w:rFonts w:ascii="Arial" w:hAnsi="Arial"/>
          <w:sz w:val="24"/>
        </w:rPr>
        <w:t xml:space="preserve"> </w:t>
      </w:r>
      <w:r w:rsidRPr="00634AD2">
        <w:rPr>
          <w:rFonts w:ascii="Arial" w:hAnsi="Arial"/>
          <w:i/>
          <w:sz w:val="24"/>
        </w:rPr>
        <w:t>Esso è anche fede nella grazia che dona all’anima la forza di lasciarsi attrarre verso Dio, verso il bene, verso la verità, camminando speditamente nella Parola del Signore, per una sua sempre più perfetta realizzazione.</w:t>
      </w:r>
      <w:r w:rsidRPr="00634AD2">
        <w:rPr>
          <w:rFonts w:ascii="Arial" w:hAnsi="Arial"/>
          <w:sz w:val="24"/>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634AD2">
        <w:rPr>
          <w:rFonts w:ascii="Arial" w:hAnsi="Arial"/>
          <w:i/>
          <w:sz w:val="24"/>
        </w:rPr>
        <w:t>Con i sacramenti, nella preghiera, con l’esercizio della carità, la grazia di Dio si riversa in abbondanza nella nostra anima e questa viene attratta verso il cielo, verso Dio, verso la sua Parola, verso la verità tutta intera.</w:t>
      </w:r>
      <w:r w:rsidRPr="00634AD2">
        <w:rPr>
          <w:rFonts w:ascii="Arial" w:hAnsi="Arial"/>
          <w:sz w:val="24"/>
        </w:rPr>
        <w:t xml:space="preserve"> </w:t>
      </w:r>
      <w:r w:rsidRPr="00634AD2">
        <w:rPr>
          <w:rFonts w:ascii="Arial" w:hAnsi="Arial"/>
          <w:i/>
          <w:sz w:val="24"/>
        </w:rPr>
        <w:t>Il più grande tradimento operato verso Cristo è stato la perdita della fede nella grazia.</w:t>
      </w:r>
      <w:r w:rsidRPr="00634AD2">
        <w:rPr>
          <w:rFonts w:ascii="Arial" w:hAnsi="Arial"/>
          <w:sz w:val="24"/>
        </w:rPr>
        <w:t xml:space="preserve"> </w:t>
      </w:r>
      <w:r w:rsidRPr="00634AD2">
        <w:rPr>
          <w:rFonts w:ascii="Arial" w:hAnsi="Arial"/>
          <w:i/>
          <w:sz w:val="24"/>
        </w:rPr>
        <w:t>L’altro tradimento è stato la perdita di fede nella verità.</w:t>
      </w:r>
      <w:r w:rsidRPr="00634AD2">
        <w:rPr>
          <w:rFonts w:ascii="Arial" w:hAnsi="Arial"/>
          <w:sz w:val="24"/>
        </w:rPr>
        <w:t xml:space="preserve"> Ci si è posti fuori della sua Luce e si pensa di poter camminare nella verità. Gesù è verità e grazia, verità e via, grazia e luce, forza e attrazione verso il Padre. </w:t>
      </w:r>
      <w:r w:rsidRPr="00634AD2">
        <w:rPr>
          <w:rFonts w:ascii="Arial" w:hAnsi="Arial"/>
          <w:i/>
          <w:sz w:val="24"/>
        </w:rPr>
        <w:t>“Io quando sarò innalzato da terra attirerò tutti a me”</w:t>
      </w:r>
      <w:r w:rsidRPr="00634AD2">
        <w:rPr>
          <w:rFonts w:ascii="Arial" w:hAnsi="Arial"/>
          <w:sz w:val="24"/>
        </w:rPr>
        <w:t xml:space="preserve">. Questa è la divina forza della nostra salvezza: Cristo Crocifisso via, verità e vita di ogni uomo. </w:t>
      </w:r>
    </w:p>
    <w:p w14:paraId="31CBA729" w14:textId="77777777" w:rsidR="003B01C2" w:rsidRPr="00634AD2" w:rsidRDefault="003B01C2" w:rsidP="003B01C2">
      <w:pPr>
        <w:spacing w:after="120"/>
        <w:jc w:val="both"/>
        <w:rPr>
          <w:rFonts w:ascii="Arial" w:hAnsi="Arial"/>
          <w:sz w:val="24"/>
        </w:rPr>
      </w:pPr>
      <w:r w:rsidRPr="00634AD2">
        <w:rPr>
          <w:rFonts w:ascii="Arial" w:hAnsi="Arial"/>
          <w:sz w:val="24"/>
        </w:rPr>
        <w:t xml:space="preserve">C’è una differenza sostanziale, di natura, di essenza tra il cristiano e il non cristiano. </w:t>
      </w:r>
      <w:r w:rsidRPr="00634AD2">
        <w:rPr>
          <w:rFonts w:ascii="Arial" w:hAnsi="Arial"/>
          <w:i/>
          <w:sz w:val="24"/>
        </w:rPr>
        <w:t>Il cristiano è stato immerso nella grazia e nella verità di Cristo Gesù, divenendo partecipe della divina natura.</w:t>
      </w:r>
      <w:r w:rsidRPr="00634AD2">
        <w:rPr>
          <w:rFonts w:ascii="Arial" w:hAnsi="Arial"/>
          <w:sz w:val="24"/>
        </w:rPr>
        <w:t xml:space="preserve"> </w:t>
      </w:r>
      <w:r w:rsidRPr="00634AD2">
        <w:rPr>
          <w:rFonts w:ascii="Arial" w:hAnsi="Arial"/>
          <w:i/>
          <w:sz w:val="24"/>
        </w:rPr>
        <w:t>Il cristiano è simile al ferro messo nel fuoco e trasformatosi in fuoco.</w:t>
      </w:r>
      <w:r w:rsidRPr="00634AD2">
        <w:rPr>
          <w:rFonts w:ascii="Arial" w:hAnsi="Arial"/>
          <w:sz w:val="24"/>
        </w:rPr>
        <w:t xml:space="preserve"> </w:t>
      </w:r>
      <w:r w:rsidRPr="00634AD2">
        <w:rPr>
          <w:rFonts w:ascii="Arial" w:hAnsi="Arial"/>
          <w:i/>
          <w:sz w:val="24"/>
        </w:rPr>
        <w:t>È vero: rimane fuoco, finché resta immerso nel fuoco.</w:t>
      </w:r>
      <w:r w:rsidRPr="00634AD2">
        <w:rPr>
          <w:rFonts w:ascii="Arial" w:hAnsi="Arial"/>
          <w:sz w:val="24"/>
        </w:rPr>
        <w:t xml:space="preserve"> Se esce dal fuoco, può immergersi di nuovo con la penitenza e la conversione. </w:t>
      </w:r>
      <w:r w:rsidRPr="00634AD2">
        <w:rPr>
          <w:rFonts w:ascii="Arial" w:hAnsi="Arial"/>
          <w:i/>
          <w:sz w:val="24"/>
        </w:rPr>
        <w:t>Il non cristiano è ferro che non può immergersi nel fuoco, non può divenire cioè partecipe della divina natura a motivo della sua non conoscenza di Gesù Signore e della sua non avvenuta conversione.</w:t>
      </w:r>
      <w:r w:rsidRPr="00634AD2">
        <w:rPr>
          <w:rFonts w:ascii="Arial" w:hAnsi="Arial"/>
          <w:sz w:val="24"/>
        </w:rPr>
        <w:t xml:space="preserve"> Lui ancora non crede al Vangelo, non si è convertito a Cristo Gesù, non è stato immerso nella sua grazia e nella sua verità, non è divenuto partecipe della divina natura. </w:t>
      </w:r>
      <w:r w:rsidRPr="00634AD2">
        <w:rPr>
          <w:rFonts w:ascii="Arial" w:hAnsi="Arial"/>
          <w:i/>
          <w:sz w:val="24"/>
        </w:rPr>
        <w:t xml:space="preserve">Lui è semplicemente ferro, un duro ferro che attende di trovare la sua nuova essenza </w:t>
      </w:r>
      <w:r w:rsidRPr="00634AD2">
        <w:rPr>
          <w:rFonts w:ascii="Arial" w:hAnsi="Arial"/>
          <w:i/>
          <w:sz w:val="24"/>
        </w:rPr>
        <w:lastRenderedPageBreak/>
        <w:t>con la predicazione del Vangelo e con la fede ad esso.</w:t>
      </w:r>
      <w:r w:rsidRPr="00634AD2">
        <w:rPr>
          <w:rFonts w:ascii="Arial" w:hAnsi="Arial"/>
          <w:sz w:val="24"/>
        </w:rPr>
        <w:t xml:space="preserve"> “Convertitevi e credete al Vangelo”. Questo è l’annunzio che lo salverà e lo trasformerà nella natura, perché con il battesimo anche la sua natura sarà resa partecipe della natura divina. </w:t>
      </w:r>
    </w:p>
    <w:p w14:paraId="6CD8932D" w14:textId="77777777" w:rsidR="003B01C2" w:rsidRPr="00634AD2" w:rsidRDefault="003B01C2" w:rsidP="003B01C2">
      <w:pPr>
        <w:spacing w:after="120"/>
        <w:jc w:val="both"/>
        <w:rPr>
          <w:rFonts w:ascii="Arial" w:hAnsi="Arial"/>
          <w:sz w:val="24"/>
        </w:rPr>
      </w:pPr>
      <w:r w:rsidRPr="00634AD2">
        <w:rPr>
          <w:rFonts w:ascii="Arial" w:hAnsi="Arial"/>
          <w:sz w:val="24"/>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634AD2">
        <w:rPr>
          <w:rFonts w:ascii="Arial" w:hAnsi="Arial"/>
          <w:i/>
          <w:sz w:val="24"/>
        </w:rPr>
        <w:t>Le virtù sono una particolare forza di Dio con la quale non solo vinciamo una nostra particolare attrazione verso il male, ma riusciamo a condurre la nostra vita in un bene sempre più grande.</w:t>
      </w:r>
      <w:r w:rsidRPr="00634AD2">
        <w:rPr>
          <w:rFonts w:ascii="Arial" w:hAnsi="Arial"/>
          <w:sz w:val="24"/>
        </w:rPr>
        <w:t xml:space="preserve"> Le virtù sono il contrario, o la forza contraria alla concupiscenza. </w:t>
      </w:r>
      <w:r w:rsidRPr="00634AD2">
        <w:rPr>
          <w:rFonts w:ascii="Arial" w:hAnsi="Arial"/>
          <w:i/>
          <w:sz w:val="24"/>
        </w:rPr>
        <w:t>Come la concupiscenza si dirama in una molteplicità di vizi, ognuno dei quali attrae l’uomo verso il peccato e lo incolla al male; così la grazia.</w:t>
      </w:r>
      <w:r w:rsidRPr="00634AD2">
        <w:rPr>
          <w:rFonts w:ascii="Arial" w:hAnsi="Arial"/>
          <w:sz w:val="24"/>
        </w:rPr>
        <w:t xml:space="preserve"> </w:t>
      </w:r>
      <w:r w:rsidRPr="00634AD2">
        <w:rPr>
          <w:rFonts w:ascii="Arial" w:hAnsi="Arial"/>
          <w:i/>
          <w:sz w:val="24"/>
        </w:rPr>
        <w:t>Essa si specifica come una molteplicità di forze particolari che attraggano l’uomo verso un bene particolare e lo incollano al Cielo, a Dio, alla Parola, alla verità, alla santità, alla vita eterna.</w:t>
      </w:r>
      <w:r w:rsidRPr="00634AD2">
        <w:rPr>
          <w:rFonts w:ascii="Arial" w:hAnsi="Arial"/>
          <w:sz w:val="24"/>
        </w:rPr>
        <w:t xml:space="preserve"> Le virtù sono grazia di Dio. Come grazia bisogna impetrarle da Lui, pregandolo giorno e notte perché voglia concedercele dal Cielo al fine di sconfiggere la concupiscenza e di portare la nostra vita nell’attrazione di Cristo Gesù. </w:t>
      </w:r>
    </w:p>
    <w:p w14:paraId="4B9329E5" w14:textId="235091F4" w:rsidR="003B01C2" w:rsidRPr="00634AD2" w:rsidRDefault="003B01C2" w:rsidP="003B01C2">
      <w:pPr>
        <w:spacing w:after="120"/>
        <w:jc w:val="both"/>
        <w:rPr>
          <w:rFonts w:ascii="Arial" w:hAnsi="Arial"/>
          <w:sz w:val="24"/>
        </w:rPr>
      </w:pPr>
      <w:r w:rsidRPr="00634AD2">
        <w:rPr>
          <w:rFonts w:ascii="Arial" w:hAnsi="Arial"/>
          <w:sz w:val="24"/>
        </w:rPr>
        <w:t>Fede, virtù, conoscenza, temperanza, pazienza, pietà, amore fraterno, carità:</w:t>
      </w:r>
      <w:r w:rsidR="00276B76" w:rsidRPr="00634AD2">
        <w:rPr>
          <w:rFonts w:ascii="Arial" w:hAnsi="Arial"/>
          <w:sz w:val="24"/>
        </w:rPr>
        <w:t xml:space="preserve"> </w:t>
      </w:r>
      <w:r w:rsidRPr="00634AD2">
        <w:rPr>
          <w:rFonts w:ascii="Arial" w:hAnsi="Arial"/>
          <w:sz w:val="24"/>
        </w:rPr>
        <w:t xml:space="preserve">con queste otto virtù, dono di Dio a colui che gliele chiede, il cristiano può sempre, in ogni circostanza rimanere nella verità e nella grazia, crescendo di verità in verità e di grazia in grazia. </w:t>
      </w:r>
    </w:p>
    <w:p w14:paraId="67BB1C77" w14:textId="312434A6" w:rsidR="003B01C2" w:rsidRPr="00634AD2" w:rsidRDefault="003B01C2" w:rsidP="003B01C2">
      <w:pPr>
        <w:spacing w:after="120"/>
        <w:jc w:val="both"/>
        <w:rPr>
          <w:rFonts w:ascii="Arial" w:hAnsi="Arial"/>
          <w:sz w:val="24"/>
        </w:rPr>
      </w:pPr>
      <w:r w:rsidRPr="00634AD2">
        <w:rPr>
          <w:rFonts w:ascii="Arial" w:hAnsi="Arial"/>
          <w:i/>
          <w:sz w:val="24"/>
        </w:rPr>
        <w:t xml:space="preserve">Con la fede </w:t>
      </w:r>
      <w:r w:rsidRPr="00634AD2">
        <w:rPr>
          <w:rFonts w:ascii="Arial" w:hAnsi="Arial"/>
          <w:sz w:val="24"/>
        </w:rPr>
        <w:t xml:space="preserve">vedrà sempre la via da percorrere per raggiungere il cielo. </w:t>
      </w:r>
      <w:r w:rsidRPr="00634AD2">
        <w:rPr>
          <w:rFonts w:ascii="Arial" w:hAnsi="Arial"/>
          <w:i/>
          <w:sz w:val="24"/>
        </w:rPr>
        <w:t>Con la virtù</w:t>
      </w:r>
      <w:r w:rsidRPr="00634AD2">
        <w:rPr>
          <w:rFonts w:ascii="Arial" w:hAnsi="Arial"/>
          <w:sz w:val="24"/>
        </w:rPr>
        <w:t xml:space="preserve">, o forza soprannaturale, potrà sempre resistere alla tentazione, vincendola. </w:t>
      </w:r>
      <w:r w:rsidRPr="00634AD2">
        <w:rPr>
          <w:rFonts w:ascii="Arial" w:hAnsi="Arial"/>
          <w:i/>
          <w:sz w:val="24"/>
        </w:rPr>
        <w:t xml:space="preserve">Con la conoscenza </w:t>
      </w:r>
      <w:r w:rsidRPr="00634AD2">
        <w:rPr>
          <w:rFonts w:ascii="Arial" w:hAnsi="Arial"/>
          <w:sz w:val="24"/>
        </w:rPr>
        <w:t>potrà sempre distinguere ciò che è da Dio e ciò che è dalla tentazione, dalla falsità, dal maligno, dal male, dalla terra.</w:t>
      </w:r>
      <w:r w:rsidR="00276B76" w:rsidRPr="00634AD2">
        <w:rPr>
          <w:rFonts w:ascii="Arial" w:hAnsi="Arial"/>
          <w:sz w:val="24"/>
        </w:rPr>
        <w:t xml:space="preserve"> </w:t>
      </w:r>
      <w:r w:rsidRPr="00634AD2">
        <w:rPr>
          <w:rFonts w:ascii="Arial" w:hAnsi="Arial"/>
          <w:i/>
          <w:sz w:val="24"/>
        </w:rPr>
        <w:t xml:space="preserve">Con la temperanza </w:t>
      </w:r>
      <w:r w:rsidRPr="00634AD2">
        <w:rPr>
          <w:rFonts w:ascii="Arial" w:hAnsi="Arial"/>
          <w:sz w:val="24"/>
        </w:rPr>
        <w:t xml:space="preserve">conserverà il suo corpo sempre in assetto di combattimento, sempre pronto, mai si lascerà sorprendere dal nemico dell’uomo. </w:t>
      </w:r>
      <w:r w:rsidRPr="00634AD2">
        <w:rPr>
          <w:rFonts w:ascii="Arial" w:hAnsi="Arial"/>
          <w:i/>
          <w:sz w:val="24"/>
        </w:rPr>
        <w:t xml:space="preserve">Con la pazienza </w:t>
      </w:r>
      <w:r w:rsidRPr="00634AD2">
        <w:rPr>
          <w:rFonts w:ascii="Arial" w:hAnsi="Arial"/>
          <w:sz w:val="24"/>
        </w:rPr>
        <w:t xml:space="preserve">porterà ogni cosa nella carità di Cristo e secondo la carità crocifissa di Gesù si relazionerà con le persone e con gli eventi della vita. </w:t>
      </w:r>
      <w:r w:rsidRPr="00634AD2">
        <w:rPr>
          <w:rFonts w:ascii="Arial" w:hAnsi="Arial"/>
          <w:i/>
          <w:sz w:val="24"/>
        </w:rPr>
        <w:t xml:space="preserve">Con la pietà </w:t>
      </w:r>
      <w:r w:rsidRPr="00634AD2">
        <w:rPr>
          <w:rFonts w:ascii="Arial" w:hAnsi="Arial"/>
          <w:sz w:val="24"/>
        </w:rPr>
        <w:t xml:space="preserve">si comporterà con Dio sempre come un figlio devoto e obbediente. </w:t>
      </w:r>
      <w:r w:rsidRPr="00634AD2">
        <w:rPr>
          <w:rFonts w:ascii="Arial" w:hAnsi="Arial"/>
          <w:i/>
          <w:sz w:val="24"/>
        </w:rPr>
        <w:t xml:space="preserve">Con l’amore fraterno </w:t>
      </w:r>
      <w:r w:rsidRPr="00634AD2">
        <w:rPr>
          <w:rFonts w:ascii="Arial" w:hAnsi="Arial"/>
          <w:sz w:val="24"/>
        </w:rPr>
        <w:t xml:space="preserve">vedrà l’altro come Cristo vede noi e cioè come fratelli cui donare la propria vita per la salvezza. </w:t>
      </w:r>
      <w:r w:rsidRPr="00634AD2">
        <w:rPr>
          <w:rFonts w:ascii="Arial" w:hAnsi="Arial"/>
          <w:i/>
          <w:sz w:val="24"/>
        </w:rPr>
        <w:t xml:space="preserve">Con la carità </w:t>
      </w:r>
      <w:r w:rsidRPr="00634AD2">
        <w:rPr>
          <w:rFonts w:ascii="Arial" w:hAnsi="Arial"/>
          <w:sz w:val="24"/>
        </w:rPr>
        <w:t xml:space="preserve">si farà sacrificio di salvezza per il mondo intero. Diverrà carità nella carità di Cristo, dono di salvezza nel dono di Cristo, croce di vita eterna nella croce di Gesù Signore. </w:t>
      </w:r>
    </w:p>
    <w:p w14:paraId="103FFF1D" w14:textId="77777777" w:rsidR="003B01C2" w:rsidRPr="00634AD2" w:rsidRDefault="003B01C2" w:rsidP="003B01C2">
      <w:pPr>
        <w:spacing w:after="120"/>
        <w:jc w:val="both"/>
        <w:rPr>
          <w:rFonts w:ascii="Arial" w:hAnsi="Arial"/>
          <w:sz w:val="24"/>
        </w:rPr>
      </w:pPr>
      <w:r w:rsidRPr="00634AD2">
        <w:rPr>
          <w:rFonts w:ascii="Arial" w:hAnsi="Arial"/>
          <w:sz w:val="24"/>
        </w:rPr>
        <w:t xml:space="preserve">Più il cristiano si lascia attrarre da Cristo, da Dio più diverrà luce della luce divina, carità della eterna carità, splendore del Signore nel mondo. </w:t>
      </w:r>
      <w:r w:rsidRPr="00634AD2">
        <w:rPr>
          <w:rFonts w:ascii="Arial" w:hAnsi="Arial"/>
          <w:i/>
          <w:sz w:val="24"/>
        </w:rPr>
        <w:t>Tutto questo però avviene non restando fuori della Parola del Vangelo, ma vivendola in ogni sua parte.</w:t>
      </w:r>
      <w:r w:rsidRPr="00634AD2">
        <w:rPr>
          <w:rFonts w:ascii="Arial" w:hAnsi="Arial"/>
          <w:sz w:val="24"/>
        </w:rPr>
        <w:t xml:space="preserve"> Con la Parola che diviene vita in lui, il cristiano si nutre di Dio. </w:t>
      </w:r>
      <w:r w:rsidRPr="00634AD2">
        <w:rPr>
          <w:rFonts w:ascii="Arial" w:hAnsi="Arial"/>
          <w:i/>
          <w:sz w:val="24"/>
        </w:rPr>
        <w:t>Nutrendosi di Dio si trasforma in fuoco divino ed è questa trasformazione in fuoco che rende la sua vita brillante di luce eterna, di santità, di bontà, di misericordia, di ogni virtù.</w:t>
      </w:r>
      <w:r w:rsidRPr="00634AD2">
        <w:rPr>
          <w:rFonts w:ascii="Arial" w:hAnsi="Arial"/>
          <w:sz w:val="24"/>
        </w:rPr>
        <w:t xml:space="preserve"> È in merito a questa trasformazione in luce che lui diviene credibile, può testimoniare Cristo, perché di Cristo è parte nella santità e nella giustizia vera. Di Cristo è parte perché in Cristo è divenuto luce di Cristo. </w:t>
      </w:r>
    </w:p>
    <w:p w14:paraId="022AB502" w14:textId="77777777" w:rsidR="003B01C2" w:rsidRPr="00634AD2" w:rsidRDefault="003B01C2" w:rsidP="003B01C2">
      <w:pPr>
        <w:spacing w:after="120"/>
        <w:jc w:val="both"/>
        <w:rPr>
          <w:rFonts w:ascii="Arial" w:hAnsi="Arial"/>
          <w:sz w:val="24"/>
        </w:rPr>
      </w:pPr>
      <w:r w:rsidRPr="00634AD2">
        <w:rPr>
          <w:rFonts w:ascii="Arial" w:hAnsi="Arial"/>
          <w:sz w:val="24"/>
        </w:rPr>
        <w:lastRenderedPageBreak/>
        <w:t xml:space="preserve">La carità non ha delimitazione di legge, perché la carità è legge a se stessa. </w:t>
      </w:r>
      <w:r w:rsidRPr="00634AD2">
        <w:rPr>
          <w:rFonts w:ascii="Arial" w:hAnsi="Arial"/>
          <w:i/>
          <w:sz w:val="24"/>
        </w:rPr>
        <w:t>Ogni legge è data per porre un limite al male, perché dal bene non si passi nel male, dalla virtù nel peccato e nell’abbandono di Dio.</w:t>
      </w:r>
      <w:r w:rsidRPr="00634AD2">
        <w:rPr>
          <w:rFonts w:ascii="Arial" w:hAnsi="Arial"/>
          <w:sz w:val="24"/>
        </w:rPr>
        <w:t xml:space="preserve"> Nessuna legge può essere limitativa della carità, perché la carità è il fine della vita dell’uomo. </w:t>
      </w:r>
      <w:r w:rsidRPr="00634AD2">
        <w:rPr>
          <w:rFonts w:ascii="Arial" w:hAnsi="Arial"/>
          <w:i/>
          <w:sz w:val="24"/>
        </w:rPr>
        <w:t>La carità è Dio e il limite della carità di Dio è Cristo Crocifisso per amore nostro.</w:t>
      </w:r>
      <w:r w:rsidRPr="00634AD2">
        <w:rPr>
          <w:rFonts w:ascii="Arial" w:hAnsi="Arial"/>
          <w:sz w:val="24"/>
        </w:rPr>
        <w:t xml:space="preserve"> Ogni legge è per aiutarci a vivere la carità in modo sempre più grande. </w:t>
      </w:r>
      <w:r w:rsidRPr="00634AD2">
        <w:rPr>
          <w:rFonts w:ascii="Arial" w:hAnsi="Arial"/>
          <w:i/>
          <w:sz w:val="24"/>
        </w:rPr>
        <w:t>Se la legge è finalizzata alla carità, nessuna legge può essere contro la carità.</w:t>
      </w:r>
      <w:r w:rsidRPr="00634AD2">
        <w:rPr>
          <w:rFonts w:ascii="Arial" w:hAnsi="Arial"/>
          <w:sz w:val="24"/>
        </w:rPr>
        <w:t xml:space="preserve"> La legge della carità è la carità e la carità per noi è una sola: l’amore sino alla fine di tutto il nostro essere; l’amore fino all’annientamento di noi stessi. </w:t>
      </w:r>
    </w:p>
    <w:p w14:paraId="3B6ECD6B" w14:textId="77777777" w:rsidR="003B01C2" w:rsidRPr="00634AD2" w:rsidRDefault="003B01C2" w:rsidP="003B01C2">
      <w:pPr>
        <w:spacing w:after="120"/>
        <w:jc w:val="both"/>
        <w:rPr>
          <w:rFonts w:ascii="Arial" w:hAnsi="Arial"/>
          <w:sz w:val="24"/>
        </w:rPr>
      </w:pPr>
      <w:r w:rsidRPr="00634AD2">
        <w:rPr>
          <w:rFonts w:ascii="Arial" w:hAnsi="Arial"/>
          <w:sz w:val="24"/>
        </w:rPr>
        <w:t xml:space="preserve">Chi vuole abbondare in ogni frutto spirituale deve porsi come impegno il conseguimento di ogni virtù. </w:t>
      </w:r>
      <w:r w:rsidRPr="00634AD2">
        <w:rPr>
          <w:rFonts w:ascii="Arial" w:hAnsi="Arial"/>
          <w:i/>
          <w:sz w:val="24"/>
        </w:rPr>
        <w:t>Con le virtù acquisite non solo si vincono i vizi, quanto anche si è sempre attratti dalla Croce di Cristo Gesù e si fa della nostra vita un’offerta di salvezza per il mondo intero.</w:t>
      </w:r>
      <w:r w:rsidRPr="00634AD2">
        <w:rPr>
          <w:rFonts w:ascii="Arial" w:hAnsi="Arial"/>
          <w:sz w:val="24"/>
        </w:rPr>
        <w:t xml:space="preserve"> Chi non conquista le virtù rimane in un ozio spirituale che conduce a poco a poco la sua stessa vita del corpo in vizi sempre più grandi. </w:t>
      </w:r>
      <w:r w:rsidRPr="00634AD2">
        <w:rPr>
          <w:rFonts w:ascii="Arial" w:hAnsi="Arial"/>
          <w:i/>
          <w:sz w:val="24"/>
        </w:rPr>
        <w:t>Il nostro corpo infatti o è governato dalla verità e si tempra nella grazia e nella verità; oppure si lascia attrarre dai vizi che inesorabilmente lo rendono incapace di operare secondo la volontà di Dio.</w:t>
      </w:r>
      <w:r w:rsidRPr="00634AD2">
        <w:rPr>
          <w:rFonts w:ascii="Arial" w:hAnsi="Arial"/>
          <w:sz w:val="24"/>
        </w:rPr>
        <w:t xml:space="preserve"> I vizi sono il padre dell’ozio spirituale. Quando un uomo non produce frutti spirituali, la causa è da cercare nei suoi vizi. </w:t>
      </w:r>
      <w:r w:rsidRPr="00634AD2">
        <w:rPr>
          <w:rFonts w:ascii="Arial" w:hAnsi="Arial"/>
          <w:i/>
          <w:sz w:val="24"/>
        </w:rPr>
        <w:t>Chi estirpa i vizi con le virtù rientra nella giusta, santa, vera fruttificazione.</w:t>
      </w:r>
      <w:r w:rsidRPr="00634AD2">
        <w:rPr>
          <w:rFonts w:ascii="Arial" w:hAnsi="Arial"/>
          <w:sz w:val="24"/>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24CB447D" w14:textId="77777777" w:rsidR="003B01C2" w:rsidRPr="00634AD2" w:rsidRDefault="003B01C2" w:rsidP="003B01C2">
      <w:pPr>
        <w:spacing w:after="120"/>
        <w:jc w:val="both"/>
        <w:rPr>
          <w:rFonts w:ascii="Arial" w:hAnsi="Arial"/>
          <w:sz w:val="24"/>
        </w:rPr>
      </w:pPr>
      <w:r w:rsidRPr="00634AD2">
        <w:rPr>
          <w:rFonts w:ascii="Arial" w:hAnsi="Arial"/>
          <w:sz w:val="24"/>
        </w:rPr>
        <w:t xml:space="preserve">Tutto avviene in noi per la conoscenza del Signore nostro Gesù Cristo. </w:t>
      </w:r>
      <w:r w:rsidRPr="00634AD2">
        <w:rPr>
          <w:rFonts w:ascii="Arial" w:hAnsi="Arial"/>
          <w:i/>
          <w:sz w:val="24"/>
        </w:rPr>
        <w:t>Senza conoscenza di Cristo, non c’è né pienezza di grazia, né di verità.</w:t>
      </w:r>
      <w:r w:rsidRPr="00634AD2">
        <w:rPr>
          <w:rFonts w:ascii="Arial" w:hAnsi="Arial"/>
          <w:sz w:val="24"/>
        </w:rPr>
        <w:t xml:space="preserve"> Senza la pienezza di grazia e di verità l’uomo non può vincere la concupiscenza e questa inesorabilmente lo trascinerà di vizio in vizio e di peccato in peccato, fino alla sua rovina eterna. </w:t>
      </w:r>
      <w:r w:rsidRPr="00634AD2">
        <w:rPr>
          <w:rFonts w:ascii="Arial" w:hAnsi="Arial"/>
          <w:i/>
          <w:sz w:val="24"/>
        </w:rPr>
        <w:t>È inconcepibile il solo pensare che si possa avere una vita santa senza la vera, piena, perfetta conoscenza di Cristo.</w:t>
      </w:r>
      <w:r w:rsidRPr="00634AD2">
        <w:rPr>
          <w:rFonts w:ascii="Arial" w:hAnsi="Arial"/>
          <w:sz w:val="24"/>
        </w:rPr>
        <w:t xml:space="preserve"> Cristo si conosce divenendo partecipi della sua grazia e della sua verità. </w:t>
      </w:r>
    </w:p>
    <w:p w14:paraId="250F25E3" w14:textId="77777777" w:rsidR="003B01C2" w:rsidRPr="00634AD2" w:rsidRDefault="003B01C2" w:rsidP="003B01C2">
      <w:pPr>
        <w:spacing w:after="120"/>
        <w:jc w:val="both"/>
        <w:rPr>
          <w:rFonts w:ascii="Arial" w:hAnsi="Arial"/>
          <w:sz w:val="24"/>
        </w:rPr>
      </w:pPr>
      <w:r w:rsidRPr="00634AD2">
        <w:rPr>
          <w:rFonts w:ascii="Arial" w:hAnsi="Arial"/>
          <w:sz w:val="24"/>
        </w:rPr>
        <w:t xml:space="preserve">È Cristo Gesù, la sua Parola, la sua Grazia la verità di ogni virtù. Senza Cristo non c’è verità per l’uomo, perché Cristo è la verità. </w:t>
      </w:r>
      <w:r w:rsidRPr="00634AD2">
        <w:rPr>
          <w:rFonts w:ascii="Arial" w:hAnsi="Arial"/>
          <w:i/>
          <w:sz w:val="24"/>
        </w:rPr>
        <w:t>Non è la verità di qualche cosa, è la verità di tutto.</w:t>
      </w:r>
      <w:r w:rsidRPr="00634AD2">
        <w:rPr>
          <w:rFonts w:ascii="Arial" w:hAnsi="Arial"/>
          <w:sz w:val="24"/>
        </w:rPr>
        <w:t xml:space="preserve"> </w:t>
      </w:r>
      <w:r w:rsidRPr="00634AD2">
        <w:rPr>
          <w:rFonts w:ascii="Arial" w:hAnsi="Arial"/>
          <w:i/>
          <w:sz w:val="24"/>
        </w:rPr>
        <w:t>Non c’è verità per l’uomo se non con Cristo, in Cristo, per Cristo.</w:t>
      </w:r>
      <w:r w:rsidRPr="00634AD2">
        <w:rPr>
          <w:rFonts w:ascii="Arial" w:hAnsi="Arial"/>
          <w:sz w:val="24"/>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634AD2">
        <w:rPr>
          <w:rFonts w:ascii="Arial" w:hAnsi="Arial"/>
          <w:i/>
          <w:sz w:val="24"/>
        </w:rPr>
        <w:t>viviamo fuori della grazia e della verità di Cristo Gesù, fuori della sua conoscenza, lontano dalla sua Parola, con la morte dell’anima, perché spoglia e priva della grazia santificante</w:t>
      </w:r>
      <w:r w:rsidRPr="00634AD2">
        <w:rPr>
          <w:rFonts w:ascii="Arial" w:hAnsi="Arial"/>
          <w:sz w:val="24"/>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512D2AF7" w14:textId="77777777" w:rsidR="003B01C2" w:rsidRPr="00634AD2" w:rsidRDefault="003B01C2" w:rsidP="003B01C2">
      <w:pPr>
        <w:spacing w:after="120"/>
        <w:jc w:val="both"/>
        <w:rPr>
          <w:rFonts w:ascii="Arial" w:hAnsi="Arial"/>
          <w:sz w:val="24"/>
        </w:rPr>
      </w:pPr>
      <w:r w:rsidRPr="00634AD2">
        <w:rPr>
          <w:rFonts w:ascii="Arial" w:hAnsi="Arial"/>
          <w:sz w:val="24"/>
        </w:rPr>
        <w:lastRenderedPageBreak/>
        <w:t xml:space="preserve">Con la conversione, la fede al Vangelo, la rinascita da acqua e da Spirito Santo siamo stati purificati dagli antichi peccati, divenendo nuove creature. </w:t>
      </w:r>
      <w:r w:rsidRPr="00634AD2">
        <w:rPr>
          <w:rFonts w:ascii="Arial" w:hAnsi="Arial"/>
          <w:i/>
          <w:sz w:val="24"/>
        </w:rPr>
        <w:t>Questa verità il cristiano non la deve mai dimenticare: lui è ormai un uomo che ha rotto con il peccato, che dal peccato è stato purificato.</w:t>
      </w:r>
      <w:r w:rsidRPr="00634AD2">
        <w:rPr>
          <w:rFonts w:ascii="Arial" w:hAnsi="Arial"/>
          <w:sz w:val="24"/>
        </w:rPr>
        <w:t xml:space="preserve"> Lui non dovrà mai più appartenere al peccato, perché è stato inserito in Cristo che è colui che toglie il peccato, lo vince, lo uccide. </w:t>
      </w:r>
      <w:r w:rsidRPr="00634AD2">
        <w:rPr>
          <w:rFonts w:ascii="Arial" w:hAnsi="Arial"/>
          <w:i/>
          <w:sz w:val="24"/>
        </w:rPr>
        <w:t>Chi ritorna nel peccato, chi si lascia nuovamente governare dalla concupiscenza è come se dimenticasse cosa Cristo ha operato in lui, cosa lui è divenuto in Cristo Gesù.</w:t>
      </w:r>
      <w:r w:rsidRPr="00634AD2">
        <w:rPr>
          <w:rFonts w:ascii="Arial" w:hAnsi="Arial"/>
          <w:sz w:val="24"/>
        </w:rPr>
        <w:t xml:space="preserve"> Il peccato, oltre al resto, è dimenticanza di Cristo, perché in qualche modo è sconfessione della nuova dignità che Cristo ha conferito al cristiano. </w:t>
      </w:r>
    </w:p>
    <w:p w14:paraId="4CD613BB" w14:textId="77777777" w:rsidR="003B01C2" w:rsidRPr="00634AD2" w:rsidRDefault="003B01C2" w:rsidP="003B01C2">
      <w:pPr>
        <w:spacing w:after="120"/>
        <w:jc w:val="both"/>
        <w:rPr>
          <w:rFonts w:ascii="Arial" w:hAnsi="Arial"/>
          <w:sz w:val="24"/>
        </w:rPr>
      </w:pPr>
      <w:r w:rsidRPr="00634AD2">
        <w:rPr>
          <w:rFonts w:ascii="Arial" w:hAnsi="Arial"/>
          <w:sz w:val="24"/>
        </w:rPr>
        <w:t xml:space="preserve">Chi vuole possedere una sana, vera, retta conoscenza di se stesso deve leggere ogni cosa con gli occhi di Cristo Gesù. </w:t>
      </w:r>
      <w:r w:rsidRPr="00634AD2">
        <w:rPr>
          <w:rFonts w:ascii="Arial" w:hAnsi="Arial"/>
          <w:i/>
          <w:sz w:val="24"/>
        </w:rPr>
        <w:t>Gli occhi di Cristo vedono una cosa sola</w:t>
      </w:r>
      <w:r w:rsidRPr="00634AD2">
        <w:rPr>
          <w:rFonts w:ascii="Arial" w:hAnsi="Arial"/>
          <w:sz w:val="24"/>
        </w:rPr>
        <w:t xml:space="preserve">: la volontà del Padre. </w:t>
      </w:r>
      <w:r w:rsidRPr="00634AD2">
        <w:rPr>
          <w:rFonts w:ascii="Arial" w:hAnsi="Arial"/>
          <w:i/>
          <w:sz w:val="24"/>
        </w:rPr>
        <w:t>Gli occhi di Cristo sono attratti da una cosa sola</w:t>
      </w:r>
      <w:r w:rsidRPr="00634AD2">
        <w:rPr>
          <w:rFonts w:ascii="Arial" w:hAnsi="Arial"/>
          <w:sz w:val="24"/>
        </w:rPr>
        <w:t xml:space="preserve">: la volontà del Padre. </w:t>
      </w:r>
      <w:r w:rsidRPr="00634AD2">
        <w:rPr>
          <w:rFonts w:ascii="Arial" w:hAnsi="Arial"/>
          <w:i/>
          <w:sz w:val="24"/>
        </w:rPr>
        <w:t>Gli occhi di Cristo dirigono i passi di Cristo verso una cosa sola</w:t>
      </w:r>
      <w:r w:rsidRPr="00634AD2">
        <w:rPr>
          <w:rFonts w:ascii="Arial" w:hAnsi="Arial"/>
          <w:sz w:val="24"/>
        </w:rPr>
        <w:t xml:space="preserve">: la volontà del Padre. </w:t>
      </w:r>
      <w:r w:rsidRPr="00634AD2">
        <w:rPr>
          <w:rFonts w:ascii="Arial" w:hAnsi="Arial"/>
          <w:i/>
          <w:sz w:val="24"/>
        </w:rPr>
        <w:t xml:space="preserve">Gli occhi di Cristo vedono ogni uomo secondo la volontà del Padre e secondo questa volontà si relazionano con lui. </w:t>
      </w:r>
      <w:r w:rsidRPr="00634AD2">
        <w:rPr>
          <w:rFonts w:ascii="Arial" w:hAnsi="Arial"/>
          <w:sz w:val="24"/>
        </w:rPr>
        <w:t xml:space="preserve">Cristo non vede mai l’uomo direttamente, lo vede sempre nella volontà del Padre per condurlo nella volontà del Padre, servendolo secondo la volontà del Padre. </w:t>
      </w:r>
    </w:p>
    <w:p w14:paraId="4BBFCA25" w14:textId="77777777" w:rsidR="003B01C2" w:rsidRPr="00634AD2" w:rsidRDefault="003B01C2" w:rsidP="003B01C2">
      <w:pPr>
        <w:spacing w:after="120"/>
        <w:jc w:val="both"/>
        <w:rPr>
          <w:rFonts w:ascii="Arial" w:hAnsi="Arial"/>
          <w:sz w:val="24"/>
        </w:rPr>
      </w:pPr>
      <w:r w:rsidRPr="00634AD2">
        <w:rPr>
          <w:rFonts w:ascii="Arial" w:hAnsi="Arial"/>
          <w:sz w:val="24"/>
        </w:rPr>
        <w:t xml:space="preserve">Chi non vede con gli occhi di Cristo Gesù è cieco e miope. Tutto ciò che farà, lo farà da cieco. Da cieco agirà perché ciechi sono i suoi occhi. </w:t>
      </w:r>
      <w:r w:rsidRPr="00634AD2">
        <w:rPr>
          <w:rFonts w:ascii="Arial" w:hAnsi="Arial"/>
          <w:i/>
          <w:sz w:val="24"/>
        </w:rPr>
        <w:t>Anche la pastorale, se è fatta da un cieco, è una pastorale da ciechi, è cioè una pastorale che non genera vita eterna, non partorisce figli a Dio, non prepara uomini e donne per il Paradiso.</w:t>
      </w:r>
      <w:r w:rsidRPr="00634AD2">
        <w:rPr>
          <w:rFonts w:ascii="Arial" w:hAnsi="Arial"/>
          <w:sz w:val="24"/>
        </w:rPr>
        <w:t xml:space="preserve"> Una pastorale da ciechi è una sciagura per tutto il popolo di Dio. </w:t>
      </w:r>
    </w:p>
    <w:p w14:paraId="17BAC5C9" w14:textId="77777777" w:rsidR="003B01C2" w:rsidRPr="00634AD2" w:rsidRDefault="003B01C2" w:rsidP="003B01C2">
      <w:pPr>
        <w:spacing w:after="120"/>
        <w:jc w:val="both"/>
        <w:rPr>
          <w:rFonts w:ascii="Arial" w:hAnsi="Arial"/>
          <w:sz w:val="24"/>
        </w:rPr>
      </w:pPr>
      <w:r w:rsidRPr="00634AD2">
        <w:rPr>
          <w:rFonts w:ascii="Arial" w:hAnsi="Arial"/>
          <w:sz w:val="24"/>
        </w:rPr>
        <w:t xml:space="preserve">Il cristiano è stato eletto da Dio, chiamato da lui per essere partecipe della divina natura. </w:t>
      </w:r>
      <w:r w:rsidRPr="00634AD2">
        <w:rPr>
          <w:rFonts w:ascii="Arial" w:hAnsi="Arial"/>
          <w:i/>
          <w:sz w:val="24"/>
        </w:rPr>
        <w:t>Questa elezione che è grazia è simile ad una pianticella che il contadino affida alla terra.</w:t>
      </w:r>
      <w:r w:rsidRPr="00634AD2">
        <w:rPr>
          <w:rFonts w:ascii="Arial" w:hAnsi="Arial"/>
          <w:sz w:val="24"/>
        </w:rPr>
        <w:t xml:space="preserve"> Se non viene coltivata, la pianticella secca. Così è la nostra elezione. </w:t>
      </w:r>
      <w:r w:rsidRPr="00634AD2">
        <w:rPr>
          <w:rFonts w:ascii="Arial" w:hAnsi="Arial"/>
          <w:i/>
          <w:sz w:val="24"/>
        </w:rPr>
        <w:t>È stata affidata alla nostra volontà, al nostro cuore, alla nostra mente, al nostro spirito, alla nostra anima.</w:t>
      </w:r>
      <w:r w:rsidRPr="00634AD2">
        <w:rPr>
          <w:rFonts w:ascii="Arial" w:hAnsi="Arial"/>
          <w:sz w:val="24"/>
        </w:rPr>
        <w:t xml:space="preserve"> Se non la curiamo, crescendo in ogni virtù, in ogni opera buona, in ogni conoscenza, essa a poco a poco si indebolisce fino a morire. Il sole cocente del peccato la secca ed essa muore. </w:t>
      </w:r>
    </w:p>
    <w:p w14:paraId="73426969" w14:textId="77777777" w:rsidR="003B01C2" w:rsidRPr="00634AD2" w:rsidRDefault="003B01C2" w:rsidP="003B01C2">
      <w:pPr>
        <w:spacing w:after="120"/>
        <w:jc w:val="both"/>
        <w:rPr>
          <w:rFonts w:ascii="Arial" w:hAnsi="Arial"/>
          <w:sz w:val="24"/>
        </w:rPr>
      </w:pPr>
      <w:r w:rsidRPr="00634AD2">
        <w:rPr>
          <w:rFonts w:ascii="Arial" w:hAnsi="Arial"/>
          <w:sz w:val="24"/>
        </w:rPr>
        <w:t xml:space="preserve">Anche la vocazione deve crescere in noi per rivestirsi di sicurezza, di stabilità, di indefettibilità, di amore sempre più grande, di verità sempre più tenace. </w:t>
      </w:r>
      <w:r w:rsidRPr="00634AD2">
        <w:rPr>
          <w:rFonts w:ascii="Arial" w:hAnsi="Arial"/>
          <w:i/>
          <w:sz w:val="24"/>
        </w:rPr>
        <w:t>La coltivazione della vocazione non può, non deve finire mai.</w:t>
      </w:r>
      <w:r w:rsidRPr="00634AD2">
        <w:rPr>
          <w:rFonts w:ascii="Arial" w:hAnsi="Arial"/>
          <w:sz w:val="24"/>
        </w:rPr>
        <w:t xml:space="preserve"> Ogni giorno essa va nutrita, fortificata, corroborata, santificata, portata nello splendore della grazia e della verità di Cristo Gesù. </w:t>
      </w:r>
      <w:r w:rsidRPr="00634AD2">
        <w:rPr>
          <w:rFonts w:ascii="Arial" w:hAnsi="Arial"/>
          <w:i/>
          <w:sz w:val="24"/>
        </w:rPr>
        <w:t>Per questo è giusto dedicare un tempo necessario alla vita dello spirito: preghiera, sacramenti, conoscenza.</w:t>
      </w:r>
      <w:r w:rsidRPr="00634AD2">
        <w:rPr>
          <w:rFonts w:ascii="Arial" w:hAnsi="Arial"/>
          <w:sz w:val="24"/>
        </w:rPr>
        <w:t xml:space="preserve"> Chi non fa questo espone la sua vocazione a sicura morte spirituale. Se la vocazione muore, muore tutto ciò che con essa è stato posto in essere. </w:t>
      </w:r>
      <w:r w:rsidRPr="00634AD2">
        <w:rPr>
          <w:rFonts w:ascii="Arial" w:hAnsi="Arial"/>
          <w:i/>
          <w:sz w:val="24"/>
        </w:rPr>
        <w:t>Un solo esempio è sufficiente: la vocazione al sacerdozio è sempre da coltivare, da nutrire.</w:t>
      </w:r>
      <w:r w:rsidRPr="00634AD2">
        <w:rPr>
          <w:rFonts w:ascii="Arial" w:hAnsi="Arial"/>
          <w:sz w:val="24"/>
        </w:rPr>
        <w:t xml:space="preserve"> Se non la si coltiva e non la si nutre, alla fine essa muore e se muore tutto muore con essa, anche il ministero, sovente trascurato, abbandonato, lasciato del tutto. </w:t>
      </w:r>
    </w:p>
    <w:p w14:paraId="55D2E697" w14:textId="77777777" w:rsidR="003B01C2" w:rsidRPr="00634AD2" w:rsidRDefault="003B01C2" w:rsidP="003B01C2">
      <w:pPr>
        <w:spacing w:after="120"/>
        <w:jc w:val="both"/>
        <w:rPr>
          <w:rFonts w:ascii="Arial" w:hAnsi="Arial"/>
          <w:sz w:val="24"/>
        </w:rPr>
      </w:pPr>
      <w:r w:rsidRPr="00634AD2">
        <w:rPr>
          <w:rFonts w:ascii="Arial" w:hAnsi="Arial"/>
          <w:sz w:val="24"/>
        </w:rPr>
        <w:t xml:space="preserve">La tentazione ha come fine quello di arrestare la nostra crescita cristiana, riportandoci nel male, nel peccato. </w:t>
      </w:r>
      <w:r w:rsidRPr="00634AD2">
        <w:rPr>
          <w:rFonts w:ascii="Arial" w:hAnsi="Arial"/>
          <w:i/>
          <w:sz w:val="24"/>
        </w:rPr>
        <w:t>Se vinciamo la tentazione, ciò che serviva per arrestare, o fermare la nostra crescita spirituale, si trasforma in momento di forte crescita.</w:t>
      </w:r>
      <w:r w:rsidRPr="00634AD2">
        <w:rPr>
          <w:rFonts w:ascii="Arial" w:hAnsi="Arial"/>
          <w:sz w:val="24"/>
        </w:rPr>
        <w:t xml:space="preserve"> Cristo Gesù fu tentato per non andare in Croce. La tentazione avrebbe voluto impedirgli il compimento della salvezza. </w:t>
      </w:r>
      <w:r w:rsidRPr="00634AD2">
        <w:rPr>
          <w:rFonts w:ascii="Arial" w:hAnsi="Arial"/>
          <w:i/>
          <w:sz w:val="24"/>
        </w:rPr>
        <w:t xml:space="preserve">Lui superò la tentazione e ciò che </w:t>
      </w:r>
      <w:r w:rsidRPr="00634AD2">
        <w:rPr>
          <w:rFonts w:ascii="Arial" w:hAnsi="Arial"/>
          <w:i/>
          <w:sz w:val="24"/>
        </w:rPr>
        <w:lastRenderedPageBreak/>
        <w:t>serviva per la distruzione di Cristo è divenuto mezzo e via per la distruzione di satana.</w:t>
      </w:r>
      <w:r w:rsidRPr="00634AD2">
        <w:rPr>
          <w:rFonts w:ascii="Arial" w:hAnsi="Arial"/>
          <w:sz w:val="24"/>
        </w:rPr>
        <w:t xml:space="preserve"> Il cristiano che sa questo, mette ogni impegno per vincere la tentazione e così vince Satana e lo priva di potestà su di lui. </w:t>
      </w:r>
    </w:p>
    <w:p w14:paraId="16E51C07" w14:textId="77777777" w:rsidR="003B01C2" w:rsidRPr="00634AD2" w:rsidRDefault="003B01C2" w:rsidP="003B01C2">
      <w:pPr>
        <w:spacing w:after="120"/>
        <w:jc w:val="both"/>
        <w:rPr>
          <w:rFonts w:ascii="Arial" w:hAnsi="Arial"/>
          <w:sz w:val="24"/>
        </w:rPr>
      </w:pPr>
      <w:r w:rsidRPr="00634AD2">
        <w:rPr>
          <w:rFonts w:ascii="Arial" w:hAnsi="Arial"/>
          <w:sz w:val="24"/>
        </w:rPr>
        <w:t xml:space="preserve">La propria elezione e la propria vocazione si rendono più sicure crescendo ogni giorno in grazia e in verità, compiendo l’opera della carità che esse comportano in sé. </w:t>
      </w:r>
      <w:r w:rsidRPr="00634AD2">
        <w:rPr>
          <w:rFonts w:ascii="Arial" w:hAnsi="Arial"/>
          <w:i/>
          <w:sz w:val="24"/>
        </w:rPr>
        <w:t>Chi fa questo, si irrobustisce nella vita spirituale, cresce e diviene impeccabile.</w:t>
      </w:r>
      <w:r w:rsidRPr="00634AD2">
        <w:rPr>
          <w:rFonts w:ascii="Arial" w:hAnsi="Arial"/>
          <w:sz w:val="24"/>
        </w:rPr>
        <w:t xml:space="preserve"> Più grazia di Dio è nella nostra anima e più difficile diviene per noi cadere nel peccato. Per questo la parola di Pietro non è né promessa e né profezia. </w:t>
      </w:r>
      <w:r w:rsidRPr="00634AD2">
        <w:rPr>
          <w:rFonts w:ascii="Arial" w:hAnsi="Arial"/>
          <w:i/>
          <w:sz w:val="24"/>
        </w:rPr>
        <w:t>È semplicemente verità della nostra fede.</w:t>
      </w:r>
      <w:r w:rsidRPr="00634AD2">
        <w:rPr>
          <w:rFonts w:ascii="Arial" w:hAnsi="Arial"/>
          <w:sz w:val="24"/>
        </w:rPr>
        <w:t xml:space="preserve"> </w:t>
      </w:r>
      <w:r w:rsidRPr="00634AD2">
        <w:rPr>
          <w:rFonts w:ascii="Arial" w:hAnsi="Arial"/>
          <w:i/>
          <w:sz w:val="24"/>
        </w:rPr>
        <w:t>È la verità più grande sulla potenza della grazia, che una volta divenuta adulta in noi e crescendo noi sempre in essa, ci rende vittoriosi contro ogni peccato.</w:t>
      </w:r>
      <w:r w:rsidRPr="00634AD2">
        <w:rPr>
          <w:rFonts w:ascii="Arial" w:hAnsi="Arial"/>
          <w:sz w:val="24"/>
        </w:rPr>
        <w:t xml:space="preserve"> Nella grazia e nella sua potenza che vince ogni peccato dobbiamo credere con fede più ferma, più convinta, più santa. </w:t>
      </w:r>
    </w:p>
    <w:p w14:paraId="6E7104F8" w14:textId="77777777" w:rsidR="003B01C2" w:rsidRPr="00634AD2" w:rsidRDefault="003B01C2" w:rsidP="003B01C2">
      <w:pPr>
        <w:spacing w:after="120"/>
        <w:jc w:val="both"/>
        <w:rPr>
          <w:rFonts w:ascii="Arial" w:hAnsi="Arial"/>
          <w:sz w:val="24"/>
        </w:rPr>
      </w:pPr>
      <w:r w:rsidRPr="00634AD2">
        <w:rPr>
          <w:rFonts w:ascii="Arial" w:hAnsi="Arial"/>
          <w:sz w:val="24"/>
        </w:rPr>
        <w:t xml:space="preserve">L’ingresso nel regno eterno del Signore, è ampiamente aperto perché con la forza della grazia ogni peccato </w:t>
      </w:r>
      <w:r w:rsidRPr="00634AD2">
        <w:rPr>
          <w:rFonts w:ascii="Arial" w:hAnsi="Arial"/>
          <w:i/>
          <w:sz w:val="24"/>
        </w:rPr>
        <w:t xml:space="preserve">può essere vinto, superato, estirpato. </w:t>
      </w:r>
      <w:r w:rsidRPr="00634AD2">
        <w:rPr>
          <w:rFonts w:ascii="Arial" w:hAnsi="Arial"/>
          <w:sz w:val="24"/>
        </w:rPr>
        <w:t xml:space="preserve">L’impedimento verso il regno eterno di Dio è solo il peccato. Chi vince il peccato è senza alcun impedimento. Egli progredisce speditamente verso il Cielo. </w:t>
      </w:r>
    </w:p>
    <w:p w14:paraId="00D8826D" w14:textId="77777777" w:rsidR="003B01C2" w:rsidRDefault="003B01C2" w:rsidP="003B01C2">
      <w:pPr>
        <w:spacing w:after="120"/>
        <w:jc w:val="both"/>
        <w:rPr>
          <w:rFonts w:ascii="Arial" w:hAnsi="Arial"/>
          <w:sz w:val="24"/>
        </w:rPr>
      </w:pPr>
      <w:r w:rsidRPr="00634AD2">
        <w:rPr>
          <w:rFonts w:ascii="Arial" w:hAnsi="Arial"/>
          <w:sz w:val="24"/>
        </w:rPr>
        <w:t xml:space="preserve">Non è il Vangelo in sé che è esposto alla dimenticanza e alla corruzione. È il Vangelo in noi. È la verità in noi. È la grazia in noi. Se si corrompe in noi, per noi può corrompersi anche negli altri. </w:t>
      </w:r>
      <w:r w:rsidRPr="00634AD2">
        <w:rPr>
          <w:rFonts w:ascii="Arial" w:hAnsi="Arial"/>
          <w:i/>
          <w:sz w:val="24"/>
        </w:rPr>
        <w:t>Chi sa questo, evita ogni falsa sicurezza e ogni giorno ravviva in lui la verità del Vangelo, confrontandosi con esso, leggendolo, meditandolo, pregando perché il Signore lo scriva nel suo cuore come ha scritto sulla pietra la Legge della prima alleanza.</w:t>
      </w:r>
      <w:r w:rsidRPr="00634AD2">
        <w:rPr>
          <w:rFonts w:ascii="Arial" w:hAnsi="Arial"/>
          <w:sz w:val="24"/>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634AD2">
        <w:rPr>
          <w:rFonts w:ascii="Arial" w:hAnsi="Arial"/>
          <w:i/>
          <w:sz w:val="24"/>
        </w:rPr>
        <w:t>Quando questo non avviene, avviene invece che il Vangelo si corrompe dentro di noi e corrotto in noi, diviene causa di corruzione anche negli altri.</w:t>
      </w:r>
      <w:r w:rsidRPr="00634AD2">
        <w:rPr>
          <w:rFonts w:ascii="Arial" w:hAnsi="Arial"/>
          <w:sz w:val="24"/>
        </w:rPr>
        <w:t xml:space="preserve"> Di questa corruzione il cristiano è responsabile dinanzi a Dio. È responsabile anche di ogni fratello che si perde a causa della corruzione del Vangelo nel suo cuore. </w:t>
      </w:r>
    </w:p>
    <w:p w14:paraId="6CA1BFE5" w14:textId="77777777" w:rsidR="00634AD2" w:rsidRPr="00634AD2" w:rsidRDefault="00634AD2" w:rsidP="003B01C2">
      <w:pPr>
        <w:spacing w:after="120"/>
        <w:jc w:val="both"/>
        <w:rPr>
          <w:rFonts w:ascii="Arial" w:hAnsi="Arial"/>
          <w:sz w:val="24"/>
        </w:rPr>
      </w:pPr>
    </w:p>
    <w:p w14:paraId="04F4FC9B" w14:textId="77777777" w:rsidR="00042F5B" w:rsidRPr="001760D2" w:rsidRDefault="00042F5B" w:rsidP="000623D4">
      <w:pPr>
        <w:rPr>
          <w:rFonts w:ascii="Arial" w:hAnsi="Arial" w:cs="Arial"/>
          <w:sz w:val="24"/>
          <w:szCs w:val="24"/>
        </w:rPr>
      </w:pPr>
    </w:p>
    <w:p w14:paraId="4771E0A2" w14:textId="77777777" w:rsidR="00634AD2" w:rsidRPr="001760D2" w:rsidRDefault="00634AD2" w:rsidP="00634AD2">
      <w:pPr>
        <w:pStyle w:val="Titolo2"/>
      </w:pPr>
      <w:bookmarkStart w:id="782" w:name="_Toc193124656"/>
      <w:r>
        <w:t>LETTERA DI GIUDA</w:t>
      </w:r>
      <w:bookmarkEnd w:id="782"/>
    </w:p>
    <w:p w14:paraId="4BAA7AE2" w14:textId="004DE26F" w:rsidR="00095E57" w:rsidRPr="00693175" w:rsidRDefault="00693175" w:rsidP="00693175">
      <w:pPr>
        <w:spacing w:after="120"/>
        <w:ind w:right="567"/>
        <w:jc w:val="both"/>
        <w:rPr>
          <w:rFonts w:ascii="Arial" w:hAnsi="Arial"/>
          <w:b/>
          <w:bCs/>
          <w:sz w:val="24"/>
        </w:rPr>
      </w:pPr>
      <w:r w:rsidRPr="00693175">
        <w:rPr>
          <w:rFonts w:ascii="Arial" w:hAnsi="Arial"/>
          <w:b/>
          <w:bCs/>
          <w:sz w:val="24"/>
        </w:rPr>
        <w:t>Riflessione</w:t>
      </w:r>
    </w:p>
    <w:p w14:paraId="2D24FC6E" w14:textId="77777777" w:rsidR="00095E57" w:rsidRPr="00634AD2" w:rsidRDefault="00095E57" w:rsidP="00095E57">
      <w:pPr>
        <w:spacing w:after="120"/>
        <w:jc w:val="both"/>
        <w:rPr>
          <w:rFonts w:ascii="Arial" w:hAnsi="Arial"/>
          <w:sz w:val="24"/>
          <w:lang w:val="it-IT"/>
        </w:rPr>
      </w:pPr>
      <w:r w:rsidRPr="00634AD2">
        <w:rPr>
          <w:rFonts w:ascii="Arial" w:hAnsi="Arial"/>
          <w:sz w:val="24"/>
          <w:lang w:val="it-IT"/>
        </w:rPr>
        <w:t xml:space="preserve">Volendoci chiedere qual è il principio primo sul quale si regge l’argomentazione, o l’annunzio di Giuda, la risposta non può essere che una sola: </w:t>
      </w:r>
      <w:r w:rsidRPr="00634AD2">
        <w:rPr>
          <w:rFonts w:ascii="Arial" w:hAnsi="Arial"/>
          <w:i/>
          <w:sz w:val="24"/>
          <w:lang w:val="it-IT"/>
        </w:rPr>
        <w:t xml:space="preserve">la Scrittura è verità della Scrittura. </w:t>
      </w:r>
      <w:r w:rsidRPr="00634AD2">
        <w:rPr>
          <w:rFonts w:ascii="Arial" w:hAnsi="Arial"/>
          <w:sz w:val="24"/>
          <w:lang w:val="it-IT"/>
        </w:rPr>
        <w:t>Questo principio vale per:</w:t>
      </w:r>
    </w:p>
    <w:p w14:paraId="7EF4DEA6" w14:textId="77777777" w:rsidR="00095E57" w:rsidRPr="00634AD2" w:rsidRDefault="00095E57" w:rsidP="00095E57">
      <w:pPr>
        <w:spacing w:after="120"/>
        <w:jc w:val="both"/>
        <w:rPr>
          <w:rFonts w:ascii="Arial" w:hAnsi="Arial"/>
          <w:bCs/>
          <w:sz w:val="24"/>
          <w:lang w:val="it-IT"/>
        </w:rPr>
      </w:pPr>
      <w:r w:rsidRPr="00095E57">
        <w:rPr>
          <w:rFonts w:ascii="Arial" w:hAnsi="Arial"/>
          <w:b/>
          <w:sz w:val="24"/>
          <w:lang w:val="it-IT"/>
        </w:rPr>
        <w:t>La teologia.</w:t>
      </w:r>
      <w:r w:rsidRPr="00634AD2">
        <w:rPr>
          <w:rFonts w:ascii="Arial" w:hAnsi="Arial"/>
          <w:bCs/>
          <w:sz w:val="24"/>
          <w:lang w:val="it-IT"/>
        </w:rPr>
        <w:t xml:space="preserve"> La teologia </w:t>
      </w:r>
      <w:r w:rsidRPr="00634AD2">
        <w:rPr>
          <w:rFonts w:ascii="Arial" w:hAnsi="Arial"/>
          <w:bCs/>
          <w:i/>
          <w:sz w:val="24"/>
          <w:lang w:val="it-IT"/>
        </w:rPr>
        <w:t>è la comprensione della Parola secondo la verità tutta intera verso la quale lo Spirito del Signore conduce la Chiesa nell’oggi della storia</w:t>
      </w:r>
      <w:r w:rsidRPr="00634AD2">
        <w:rPr>
          <w:rFonts w:ascii="Arial" w:hAnsi="Arial"/>
          <w:bCs/>
          <w:sz w:val="24"/>
          <w:lang w:val="it-IT"/>
        </w:rPr>
        <w:t xml:space="preserve">. Oggi lo Spirito dona la verità tutta intera, </w:t>
      </w:r>
      <w:r w:rsidRPr="00634AD2">
        <w:rPr>
          <w:rFonts w:ascii="Arial" w:hAnsi="Arial"/>
          <w:bCs/>
          <w:i/>
          <w:sz w:val="24"/>
          <w:lang w:val="it-IT"/>
        </w:rPr>
        <w:t>oggi la teologia comprende cosa dice lo Spirito alla sua Chiesa, oggi lo spiega alla mente credente, perché vi aderisca senza riserve</w:t>
      </w:r>
      <w:r w:rsidRPr="00634AD2">
        <w:rPr>
          <w:rFonts w:ascii="Arial" w:hAnsi="Arial"/>
          <w:bCs/>
          <w:sz w:val="24"/>
          <w:lang w:val="it-IT"/>
        </w:rPr>
        <w:t xml:space="preserve">. La teologia è </w:t>
      </w:r>
      <w:r w:rsidRPr="00634AD2">
        <w:rPr>
          <w:rFonts w:ascii="Arial" w:hAnsi="Arial"/>
          <w:bCs/>
          <w:i/>
          <w:sz w:val="24"/>
          <w:lang w:val="it-IT"/>
        </w:rPr>
        <w:t>aiuto alla mente</w:t>
      </w:r>
      <w:r w:rsidRPr="00634AD2">
        <w:rPr>
          <w:rFonts w:ascii="Arial" w:hAnsi="Arial"/>
          <w:bCs/>
          <w:sz w:val="24"/>
          <w:lang w:val="it-IT"/>
        </w:rPr>
        <w:t xml:space="preserve">, che è sempre storica, a credere alla verità tutta intera, </w:t>
      </w:r>
      <w:r w:rsidRPr="00634AD2">
        <w:rPr>
          <w:rFonts w:ascii="Arial" w:hAnsi="Arial"/>
          <w:bCs/>
          <w:i/>
          <w:sz w:val="24"/>
          <w:lang w:val="it-IT"/>
        </w:rPr>
        <w:t>anch’essa dono nella storia attuale</w:t>
      </w:r>
      <w:r w:rsidRPr="00634AD2">
        <w:rPr>
          <w:rFonts w:ascii="Arial" w:hAnsi="Arial"/>
          <w:bCs/>
          <w:sz w:val="24"/>
          <w:lang w:val="it-IT"/>
        </w:rPr>
        <w:t xml:space="preserve">, perché </w:t>
      </w:r>
      <w:r w:rsidRPr="00634AD2">
        <w:rPr>
          <w:rFonts w:ascii="Arial" w:hAnsi="Arial"/>
          <w:bCs/>
          <w:sz w:val="24"/>
          <w:lang w:val="it-IT"/>
        </w:rPr>
        <w:lastRenderedPageBreak/>
        <w:t xml:space="preserve">l’accolga e la faccia sua in ogni sua più piccola parte. </w:t>
      </w:r>
      <w:r w:rsidRPr="00634AD2">
        <w:rPr>
          <w:rFonts w:ascii="Arial" w:hAnsi="Arial"/>
          <w:bCs/>
          <w:i/>
          <w:sz w:val="24"/>
          <w:lang w:val="it-IT"/>
        </w:rPr>
        <w:t>Lo Spirito conduce a comprendere la Scrittura, il Vangelo, la Parola di Cristo Gesù</w:t>
      </w:r>
      <w:r w:rsidRPr="00634AD2">
        <w:rPr>
          <w:rFonts w:ascii="Arial" w:hAnsi="Arial"/>
          <w:bCs/>
          <w:sz w:val="24"/>
          <w:lang w:val="it-IT"/>
        </w:rPr>
        <w:t xml:space="preserve">. Non esiste vera comprensione teologica della verità dello Spirito Santo, </w:t>
      </w:r>
      <w:r w:rsidRPr="00634AD2">
        <w:rPr>
          <w:rFonts w:ascii="Arial" w:hAnsi="Arial"/>
          <w:bCs/>
          <w:i/>
          <w:sz w:val="24"/>
          <w:lang w:val="it-IT"/>
        </w:rPr>
        <w:t>che non debba trovare il suo unico e solo fondamento di verità nella Scrittura</w:t>
      </w:r>
      <w:r w:rsidRPr="00634AD2">
        <w:rPr>
          <w:rFonts w:ascii="Arial" w:hAnsi="Arial"/>
          <w:bCs/>
          <w:sz w:val="24"/>
          <w:lang w:val="it-IT"/>
        </w:rPr>
        <w:t xml:space="preserve">. Nessuna verità teologica potrà mai dirsi vera se è in evidente contrasto </w:t>
      </w:r>
      <w:r w:rsidRPr="00634AD2">
        <w:rPr>
          <w:rFonts w:ascii="Arial" w:hAnsi="Arial"/>
          <w:bCs/>
          <w:i/>
          <w:sz w:val="24"/>
          <w:lang w:val="it-IT"/>
        </w:rPr>
        <w:t>con la verità tutta intera della Scrittura</w:t>
      </w:r>
      <w:r w:rsidRPr="00634AD2">
        <w:rPr>
          <w:rFonts w:ascii="Arial" w:hAnsi="Arial"/>
          <w:bCs/>
          <w:sz w:val="24"/>
          <w:lang w:val="it-IT"/>
        </w:rPr>
        <w:t xml:space="preserve">. È sufficiente applicare questo principio </w:t>
      </w:r>
      <w:r w:rsidRPr="00634AD2">
        <w:rPr>
          <w:rFonts w:ascii="Arial" w:hAnsi="Arial"/>
          <w:bCs/>
          <w:i/>
          <w:sz w:val="24"/>
          <w:lang w:val="it-IT"/>
        </w:rPr>
        <w:t xml:space="preserve">con sana intelligenza </w:t>
      </w:r>
      <w:r w:rsidRPr="00634AD2">
        <w:rPr>
          <w:rFonts w:ascii="Arial" w:hAnsi="Arial"/>
          <w:bCs/>
          <w:sz w:val="24"/>
          <w:lang w:val="it-IT"/>
        </w:rPr>
        <w:t xml:space="preserve">e ci si potrà sempre guardare dal cadere nella falsità. </w:t>
      </w:r>
    </w:p>
    <w:p w14:paraId="130E8C94" w14:textId="77777777" w:rsidR="00095E57" w:rsidRPr="00634AD2" w:rsidRDefault="00095E57" w:rsidP="00095E57">
      <w:pPr>
        <w:spacing w:after="120"/>
        <w:jc w:val="both"/>
        <w:rPr>
          <w:rFonts w:ascii="Arial" w:hAnsi="Arial"/>
          <w:sz w:val="24"/>
          <w:lang w:val="it-IT"/>
        </w:rPr>
      </w:pPr>
      <w:r w:rsidRPr="00095E57">
        <w:rPr>
          <w:rFonts w:ascii="Arial" w:hAnsi="Arial"/>
          <w:b/>
          <w:sz w:val="24"/>
          <w:lang w:val="it-IT"/>
        </w:rPr>
        <w:t xml:space="preserve">La morale. </w:t>
      </w:r>
      <w:r w:rsidRPr="00634AD2">
        <w:rPr>
          <w:rFonts w:ascii="Arial" w:hAnsi="Arial"/>
          <w:sz w:val="24"/>
          <w:lang w:val="it-IT"/>
        </w:rPr>
        <w:t xml:space="preserve">La morale è la trascrizione </w:t>
      </w:r>
      <w:r w:rsidRPr="00634AD2">
        <w:rPr>
          <w:rFonts w:ascii="Arial" w:hAnsi="Arial"/>
          <w:i/>
          <w:sz w:val="24"/>
          <w:lang w:val="it-IT"/>
        </w:rPr>
        <w:t>in vita, in azione, in comportamento di ogni Parola di Cristo Gesù, secondo la verità tutta intera cui oggi, in quest’ora della storia, conduce lo Spirito Santo</w:t>
      </w:r>
      <w:r w:rsidRPr="00634AD2">
        <w:rPr>
          <w:rFonts w:ascii="Arial" w:hAnsi="Arial"/>
          <w:sz w:val="24"/>
          <w:lang w:val="it-IT"/>
        </w:rPr>
        <w:t xml:space="preserve">. Nessuna morale potrà dirsi vera, </w:t>
      </w:r>
      <w:r w:rsidRPr="00634AD2">
        <w:rPr>
          <w:rFonts w:ascii="Arial" w:hAnsi="Arial"/>
          <w:i/>
          <w:sz w:val="24"/>
          <w:lang w:val="it-IT"/>
        </w:rPr>
        <w:t>se nella lettera e nello spirito è in contraddizione e in opposizione, in poco o in molto, con la verità della Scrittura e dello Spirito Santo</w:t>
      </w:r>
      <w:r w:rsidRPr="00634AD2">
        <w:rPr>
          <w:rFonts w:ascii="Arial" w:hAnsi="Arial"/>
          <w:sz w:val="24"/>
          <w:lang w:val="it-IT"/>
        </w:rPr>
        <w:t xml:space="preserve">. Né lo Spirito di Dio contro la Scrittura, né la Scrittura contro lo Spirito di Dio. </w:t>
      </w:r>
      <w:r w:rsidRPr="00634AD2">
        <w:rPr>
          <w:rFonts w:ascii="Arial" w:hAnsi="Arial"/>
          <w:i/>
          <w:sz w:val="24"/>
          <w:lang w:val="it-IT"/>
        </w:rPr>
        <w:t>Spirito di Dio e Scrittura, Spirito di Dio e teologia, Spirito di Dio e Apostoli, Spirito di Dio e sana moralità devono essere una sola inseparabile, inscindibile, eterna unità</w:t>
      </w:r>
      <w:r w:rsidRPr="00634AD2">
        <w:rPr>
          <w:rFonts w:ascii="Arial" w:hAnsi="Arial"/>
          <w:sz w:val="24"/>
          <w:lang w:val="it-IT"/>
        </w:rPr>
        <w:t xml:space="preserve">. È assai facile allora sapere dove è l’errore e dove invece abita la pienezza della verità. </w:t>
      </w:r>
      <w:r w:rsidRPr="00634AD2">
        <w:rPr>
          <w:rFonts w:ascii="Arial" w:hAnsi="Arial"/>
          <w:i/>
          <w:sz w:val="24"/>
          <w:lang w:val="it-IT"/>
        </w:rPr>
        <w:t>La pienezza della verità morale abita in quell’uomo che vive in comunione con lo Spirito Santo, con gli Apostoli, con la Comunità dei credenti, con la sana e santa teologia</w:t>
      </w:r>
      <w:r w:rsidRPr="00634AD2">
        <w:rPr>
          <w:rFonts w:ascii="Arial" w:hAnsi="Arial"/>
          <w:sz w:val="24"/>
          <w:lang w:val="it-IT"/>
        </w:rPr>
        <w:t xml:space="preserve">. L’unità è principio di verità e di sana moralità. La separazione dalla Chiesa espone sempre alla non sana moralità. </w:t>
      </w:r>
    </w:p>
    <w:p w14:paraId="3033D06D" w14:textId="76AEE422" w:rsidR="00095E57" w:rsidRPr="00634AD2" w:rsidRDefault="00095E57" w:rsidP="00095E57">
      <w:pPr>
        <w:spacing w:after="120"/>
        <w:jc w:val="both"/>
        <w:rPr>
          <w:rFonts w:ascii="Arial" w:hAnsi="Arial"/>
          <w:sz w:val="24"/>
          <w:lang w:val="it-IT"/>
        </w:rPr>
      </w:pPr>
      <w:r w:rsidRPr="00095E57">
        <w:rPr>
          <w:rFonts w:ascii="Arial" w:hAnsi="Arial"/>
          <w:b/>
          <w:sz w:val="24"/>
          <w:lang w:val="it-IT"/>
        </w:rPr>
        <w:t xml:space="preserve">L’ascetica. </w:t>
      </w:r>
      <w:r w:rsidRPr="00634AD2">
        <w:rPr>
          <w:rFonts w:ascii="Arial" w:hAnsi="Arial"/>
          <w:sz w:val="24"/>
          <w:lang w:val="it-IT"/>
        </w:rPr>
        <w:t xml:space="preserve">L’ascetica </w:t>
      </w:r>
      <w:r w:rsidRPr="00634AD2">
        <w:rPr>
          <w:rFonts w:ascii="Arial" w:hAnsi="Arial"/>
          <w:i/>
          <w:sz w:val="24"/>
          <w:lang w:val="it-IT"/>
        </w:rPr>
        <w:t xml:space="preserve">è cammino del cristiano di verità in verità, di giustizia in giustizia, di santità in santità, nella messa in pratica di ogni Parola del Vangelo. </w:t>
      </w:r>
      <w:r w:rsidRPr="00634AD2">
        <w:rPr>
          <w:rFonts w:ascii="Arial" w:hAnsi="Arial"/>
          <w:sz w:val="24"/>
          <w:lang w:val="it-IT"/>
        </w:rPr>
        <w:t xml:space="preserve">Nessun cammino di progresso nella santità sarà mai possibile se </w:t>
      </w:r>
      <w:r w:rsidRPr="00634AD2">
        <w:rPr>
          <w:rFonts w:ascii="Arial" w:hAnsi="Arial"/>
          <w:i/>
          <w:sz w:val="24"/>
          <w:lang w:val="it-IT"/>
        </w:rPr>
        <w:t xml:space="preserve">c’è distacco, oppure comprensione non secondo la pienezza di verità </w:t>
      </w:r>
      <w:r w:rsidRPr="00634AD2">
        <w:rPr>
          <w:rFonts w:ascii="Arial" w:hAnsi="Arial"/>
          <w:sz w:val="24"/>
          <w:lang w:val="it-IT"/>
        </w:rPr>
        <w:t xml:space="preserve">nella quale fino a questo momento ci ha condotto lo Spirito del Signore. </w:t>
      </w:r>
      <w:r w:rsidRPr="00634AD2">
        <w:rPr>
          <w:rFonts w:ascii="Arial" w:hAnsi="Arial"/>
          <w:i/>
          <w:sz w:val="24"/>
          <w:lang w:val="it-IT"/>
        </w:rPr>
        <w:t>Chi vuole compiere un cammino ascetico, di perfezione, di vera santità, che sia luce per il mondo intero, non può, non deve prescindere dalla pienezza della verità che promana dalla Scrittura, ma anche non può non deve prescindere dalla pienezza della verità tutta intera cui oggi ci ha condotto lo Spirito, ma anche cui domani ci condurrà lo Spirito.</w:t>
      </w:r>
      <w:r w:rsidRPr="00634AD2">
        <w:rPr>
          <w:rFonts w:ascii="Arial" w:hAnsi="Arial"/>
          <w:sz w:val="24"/>
          <w:lang w:val="it-IT"/>
        </w:rPr>
        <w:t xml:space="preserve"> Ascetica, storia, tempo camminano insieme, perché </w:t>
      </w:r>
      <w:r w:rsidRPr="00634AD2">
        <w:rPr>
          <w:rFonts w:ascii="Arial" w:hAnsi="Arial"/>
          <w:i/>
          <w:sz w:val="24"/>
          <w:lang w:val="it-IT"/>
        </w:rPr>
        <w:t>Scrittura, Spirito Santo e uomo storico camminano insieme</w:t>
      </w:r>
      <w:r w:rsidRPr="00634AD2">
        <w:rPr>
          <w:rFonts w:ascii="Arial" w:hAnsi="Arial"/>
          <w:sz w:val="24"/>
          <w:lang w:val="it-IT"/>
        </w:rPr>
        <w:t xml:space="preserve">. Ogni cammino ascetico fuori, o lontano, o discordante con la Scrittura e con lo Spirito Santo, è sicuramente non buono, non santo, non giusto. </w:t>
      </w:r>
      <w:r w:rsidRPr="00634AD2">
        <w:rPr>
          <w:rFonts w:ascii="Arial" w:hAnsi="Arial"/>
          <w:i/>
          <w:sz w:val="24"/>
          <w:lang w:val="it-IT"/>
        </w:rPr>
        <w:t>Di esso ci si deve liberare</w:t>
      </w:r>
      <w:r w:rsidRPr="00634AD2">
        <w:rPr>
          <w:rFonts w:ascii="Arial" w:hAnsi="Arial"/>
          <w:sz w:val="24"/>
          <w:lang w:val="it-IT"/>
        </w:rPr>
        <w:t xml:space="preserve">, se si vuole camminare secondo ciò che lo Spirito dice oggi alla sua Chiesa quanto a comprensione della Parola che Cristo ha già detto alla sua Chiesa. </w:t>
      </w:r>
      <w:r w:rsidRPr="00634AD2">
        <w:rPr>
          <w:rFonts w:ascii="Arial" w:hAnsi="Arial"/>
          <w:i/>
          <w:sz w:val="24"/>
          <w:lang w:val="it-IT"/>
        </w:rPr>
        <w:t>Nessun cammino spirituale potrà dirsi vero della verità attuale e piena che ci dona lo Spirito del Signore, se non viene verificato dalla Parola della Scrittura.</w:t>
      </w:r>
      <w:r w:rsidRPr="00634AD2">
        <w:rPr>
          <w:rFonts w:ascii="Arial" w:hAnsi="Arial"/>
          <w:sz w:val="24"/>
          <w:lang w:val="it-IT"/>
        </w:rPr>
        <w:t xml:space="preserve"> A questa unità di Spirito Santo, Scrittura e storia bisogna attenersi con la più alta attenzione. Una sola distrazione ci pone fuori del retto e santo cammino di ascesi.</w:t>
      </w:r>
      <w:r w:rsidR="00B36793" w:rsidRPr="00634AD2">
        <w:rPr>
          <w:rFonts w:ascii="Arial" w:hAnsi="Arial"/>
          <w:sz w:val="24"/>
          <w:lang w:val="it-IT"/>
        </w:rPr>
        <w:t xml:space="preserve"> </w:t>
      </w:r>
    </w:p>
    <w:p w14:paraId="4ECFA416" w14:textId="77777777" w:rsidR="00095E57" w:rsidRPr="00634AD2" w:rsidRDefault="00095E57" w:rsidP="00095E57">
      <w:pPr>
        <w:spacing w:after="120"/>
        <w:jc w:val="both"/>
        <w:rPr>
          <w:rFonts w:ascii="Arial" w:hAnsi="Arial"/>
          <w:sz w:val="24"/>
          <w:lang w:val="it-IT"/>
        </w:rPr>
      </w:pPr>
      <w:r w:rsidRPr="00095E57">
        <w:rPr>
          <w:rFonts w:ascii="Arial" w:hAnsi="Arial"/>
          <w:b/>
          <w:sz w:val="24"/>
          <w:lang w:val="it-IT"/>
        </w:rPr>
        <w:t xml:space="preserve">Pastorale, predicazione, ogni forma di evangelizzazione </w:t>
      </w:r>
      <w:r w:rsidRPr="00634AD2">
        <w:rPr>
          <w:rFonts w:ascii="Arial" w:hAnsi="Arial"/>
          <w:sz w:val="24"/>
          <w:lang w:val="it-IT"/>
        </w:rPr>
        <w:t xml:space="preserve">sono anche loro soggette a questa legge di verità. </w:t>
      </w:r>
      <w:r w:rsidRPr="00634AD2">
        <w:rPr>
          <w:rFonts w:ascii="Arial" w:hAnsi="Arial"/>
          <w:i/>
          <w:sz w:val="24"/>
          <w:lang w:val="it-IT"/>
        </w:rPr>
        <w:t>La verità che salva deve avere per il cristiano un quadruplice fondamento</w:t>
      </w:r>
      <w:r w:rsidRPr="00634AD2">
        <w:rPr>
          <w:rFonts w:ascii="Arial" w:hAnsi="Arial"/>
          <w:sz w:val="24"/>
          <w:lang w:val="it-IT"/>
        </w:rPr>
        <w:t xml:space="preserve">: </w:t>
      </w:r>
      <w:r w:rsidRPr="00634AD2">
        <w:rPr>
          <w:rFonts w:ascii="Arial" w:hAnsi="Arial"/>
          <w:i/>
          <w:sz w:val="24"/>
          <w:lang w:val="it-IT"/>
        </w:rPr>
        <w:t>la Scrittura, lo Spirito Santo, la Chiesa, la storia</w:t>
      </w:r>
      <w:r w:rsidRPr="00634AD2">
        <w:rPr>
          <w:rFonts w:ascii="Arial" w:hAnsi="Arial"/>
          <w:sz w:val="24"/>
          <w:lang w:val="it-IT"/>
        </w:rPr>
        <w:t xml:space="preserve">. Chiesa e Scrittura sono realtà di verifica, di confronto, di riscontro, di consultazione. Spirito Santo e storia sono l’Uno colui che parla, l’altra colei che ascolta. </w:t>
      </w:r>
      <w:r w:rsidRPr="00634AD2">
        <w:rPr>
          <w:rFonts w:ascii="Arial" w:hAnsi="Arial"/>
          <w:i/>
          <w:sz w:val="24"/>
          <w:lang w:val="it-IT"/>
        </w:rPr>
        <w:t>Lo Spirito Santo parla alla storia, storia è anche la Chiesa. La storia ascolta lo Spirito. Ascoltandolo si confronta con la Chiesa e con la Scrittura</w:t>
      </w:r>
      <w:r w:rsidRPr="00634AD2">
        <w:rPr>
          <w:rFonts w:ascii="Arial" w:hAnsi="Arial"/>
          <w:sz w:val="24"/>
          <w:lang w:val="it-IT"/>
        </w:rPr>
        <w:t xml:space="preserve">. Il confronto è necessario per essere certi che la Parola dello Spirito Santo sia dello </w:t>
      </w:r>
      <w:r w:rsidRPr="00634AD2">
        <w:rPr>
          <w:rFonts w:ascii="Arial" w:hAnsi="Arial"/>
          <w:sz w:val="24"/>
          <w:lang w:val="it-IT"/>
        </w:rPr>
        <w:lastRenderedPageBreak/>
        <w:t xml:space="preserve">Spirito Santo e non dell’uomo, di molti uomini, di un’intera comunità. </w:t>
      </w:r>
      <w:r w:rsidRPr="00634AD2">
        <w:rPr>
          <w:rFonts w:ascii="Arial" w:hAnsi="Arial"/>
          <w:i/>
          <w:sz w:val="24"/>
          <w:lang w:val="it-IT"/>
        </w:rPr>
        <w:t>È viva quella storia che si pone in ascolto dello Spirito Santo e che si sa confrontare con la Chiesa e con la Scrittura tutta intera della Chiesa.</w:t>
      </w:r>
      <w:r w:rsidRPr="00634AD2">
        <w:rPr>
          <w:rFonts w:ascii="Arial" w:hAnsi="Arial"/>
          <w:sz w:val="24"/>
          <w:lang w:val="it-IT"/>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634AD2">
        <w:rPr>
          <w:rFonts w:ascii="Arial" w:hAnsi="Arial"/>
          <w:i/>
          <w:sz w:val="24"/>
          <w:lang w:val="it-IT"/>
        </w:rPr>
        <w:t>Questo quadruplice fondamento deve essere sempre evidente, chiaro, limpido non solo a noi stessi, ma anche agli altri, soprattutto a quanti noi diamo la Parola di Dio come Parola di Dio e la diamo perché Parola di Dio.</w:t>
      </w:r>
      <w:r w:rsidRPr="00634AD2">
        <w:rPr>
          <w:rFonts w:ascii="Arial" w:hAnsi="Arial"/>
          <w:sz w:val="24"/>
          <w:lang w:val="it-IT"/>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0ED6CC91" w14:textId="77777777" w:rsidR="00095E57" w:rsidRPr="00634AD2" w:rsidRDefault="00095E57" w:rsidP="00095E57">
      <w:pPr>
        <w:spacing w:after="120"/>
        <w:jc w:val="both"/>
        <w:rPr>
          <w:rFonts w:ascii="Arial" w:hAnsi="Arial"/>
          <w:sz w:val="24"/>
          <w:lang w:val="it-IT"/>
        </w:rPr>
      </w:pPr>
      <w:r w:rsidRPr="00634AD2">
        <w:rPr>
          <w:rFonts w:ascii="Arial" w:hAnsi="Arial"/>
          <w:sz w:val="24"/>
          <w:lang w:val="it-IT"/>
        </w:rPr>
        <w:t xml:space="preserve">Vergine Maria, Madre della Redenzione, </w:t>
      </w:r>
      <w:r w:rsidRPr="00634AD2">
        <w:rPr>
          <w:rFonts w:ascii="Arial" w:hAnsi="Arial"/>
          <w:i/>
          <w:sz w:val="24"/>
          <w:lang w:val="it-IT"/>
        </w:rPr>
        <w:t>tu che vuoi che venga ricordata al mondo la Parola di Tuo Figlio Gesù</w:t>
      </w:r>
      <w:r w:rsidRPr="00634AD2">
        <w:rPr>
          <w:rFonts w:ascii="Arial" w:hAnsi="Arial"/>
          <w:sz w:val="24"/>
          <w:lang w:val="it-IT"/>
        </w:rPr>
        <w:t xml:space="preserve">, perché da esso dimenticata, </w:t>
      </w:r>
      <w:r w:rsidRPr="00634AD2">
        <w:rPr>
          <w:rFonts w:ascii="Arial" w:hAnsi="Arial"/>
          <w:i/>
          <w:sz w:val="24"/>
          <w:lang w:val="it-IT"/>
        </w:rPr>
        <w:t>convinci i nostri cuori perché aderiscano alla Parola secondo la verità tutta intera cui conduce oggi lo Spirito del Signore</w:t>
      </w:r>
      <w:r w:rsidRPr="00634AD2">
        <w:rPr>
          <w:rFonts w:ascii="Arial" w:hAnsi="Arial"/>
          <w:sz w:val="24"/>
          <w:lang w:val="it-IT"/>
        </w:rPr>
        <w:t xml:space="preserve">. È in questa adesione senza riserva </w:t>
      </w:r>
      <w:r w:rsidRPr="00634AD2">
        <w:rPr>
          <w:rFonts w:ascii="Arial" w:hAnsi="Arial"/>
          <w:i/>
          <w:sz w:val="24"/>
          <w:lang w:val="it-IT"/>
        </w:rPr>
        <w:t>il vero ricordo, il vero annunzio, il vero dono della Parola di Gesù al mondo</w:t>
      </w:r>
      <w:r w:rsidRPr="00634AD2">
        <w:rPr>
          <w:rFonts w:ascii="Arial" w:hAnsi="Arial"/>
          <w:sz w:val="24"/>
          <w:lang w:val="it-IT"/>
        </w:rPr>
        <w:t>.</w:t>
      </w:r>
    </w:p>
    <w:p w14:paraId="36770279" w14:textId="77777777" w:rsidR="00095E57" w:rsidRDefault="00095E57" w:rsidP="00095E57">
      <w:pPr>
        <w:rPr>
          <w:lang w:val="it-IT"/>
        </w:rPr>
      </w:pPr>
    </w:p>
    <w:p w14:paraId="2A6E5DBE" w14:textId="77777777" w:rsidR="00634AD2" w:rsidRDefault="00634AD2" w:rsidP="00095E57">
      <w:pPr>
        <w:rPr>
          <w:lang w:val="it-IT"/>
        </w:rPr>
      </w:pPr>
    </w:p>
    <w:p w14:paraId="6241D8CF" w14:textId="69D17007" w:rsidR="00095E57" w:rsidRPr="00095E57" w:rsidRDefault="00095E57" w:rsidP="00BB421A">
      <w:pPr>
        <w:pStyle w:val="Corpotesto"/>
      </w:pPr>
      <w:bookmarkStart w:id="783" w:name="_Toc62148452"/>
      <w:bookmarkStart w:id="784" w:name="_Toc189214280"/>
      <w:r w:rsidRPr="00095E57">
        <w:t>INTRODUZIONE</w:t>
      </w:r>
      <w:bookmarkEnd w:id="783"/>
      <w:bookmarkEnd w:id="784"/>
    </w:p>
    <w:p w14:paraId="2BBC7ED1" w14:textId="4627AB5B" w:rsidR="00095E57" w:rsidRPr="00634AD2" w:rsidRDefault="00095E57" w:rsidP="00095E57">
      <w:pPr>
        <w:spacing w:after="120"/>
        <w:jc w:val="both"/>
        <w:rPr>
          <w:rFonts w:ascii="Arial" w:hAnsi="Arial"/>
          <w:sz w:val="24"/>
          <w:lang w:val="it-IT"/>
        </w:rPr>
      </w:pPr>
      <w:r w:rsidRPr="00634AD2">
        <w:rPr>
          <w:rFonts w:ascii="Arial" w:hAnsi="Arial"/>
          <w:sz w:val="24"/>
          <w:lang w:val="it-IT"/>
        </w:rPr>
        <w:t xml:space="preserve">La domanda che la Lettera di </w:t>
      </w:r>
      <w:r w:rsidR="00354455" w:rsidRPr="00634AD2">
        <w:rPr>
          <w:rFonts w:ascii="Arial" w:hAnsi="Arial"/>
          <w:sz w:val="24"/>
          <w:lang w:val="it-IT"/>
        </w:rPr>
        <w:t xml:space="preserve">Giuda </w:t>
      </w:r>
      <w:r w:rsidRPr="00634AD2">
        <w:rPr>
          <w:rFonts w:ascii="Arial" w:hAnsi="Arial"/>
          <w:sz w:val="24"/>
          <w:lang w:val="it-IT"/>
        </w:rPr>
        <w:t xml:space="preserve">pone al nostro spirito è questa: </w:t>
      </w:r>
      <w:r w:rsidRPr="00634AD2">
        <w:rPr>
          <w:rFonts w:ascii="Arial" w:hAnsi="Arial"/>
          <w:i/>
          <w:sz w:val="24"/>
          <w:lang w:val="it-IT"/>
        </w:rPr>
        <w:t>come fa una comunità cristiana a scoprire i falsi dottori che si insinuano in essa? Soprattutto con quale verità li si può contrastare?</w:t>
      </w:r>
      <w:r w:rsidR="00634AD2">
        <w:rPr>
          <w:rFonts w:ascii="Arial" w:hAnsi="Arial"/>
          <w:i/>
          <w:sz w:val="24"/>
          <w:lang w:val="it-IT"/>
        </w:rPr>
        <w:t xml:space="preserve"> </w:t>
      </w:r>
      <w:r w:rsidRPr="00634AD2">
        <w:rPr>
          <w:rFonts w:ascii="Arial" w:hAnsi="Arial"/>
          <w:sz w:val="24"/>
          <w:lang w:val="it-IT"/>
        </w:rPr>
        <w:t>La risposta di Giuda, in se stessa, è semplice, lineare:</w:t>
      </w:r>
    </w:p>
    <w:p w14:paraId="2BE9A0C5" w14:textId="508E3943" w:rsidR="00095E57" w:rsidRPr="002A69A6" w:rsidRDefault="00095E57" w:rsidP="00095E57">
      <w:pPr>
        <w:spacing w:after="120"/>
        <w:jc w:val="both"/>
        <w:rPr>
          <w:rFonts w:ascii="Arial" w:hAnsi="Arial"/>
          <w:sz w:val="24"/>
          <w:lang w:val="it-IT"/>
        </w:rPr>
      </w:pPr>
      <w:r w:rsidRPr="002A69A6">
        <w:rPr>
          <w:rFonts w:ascii="Arial" w:hAnsi="Arial"/>
          <w:b/>
          <w:sz w:val="24"/>
          <w:lang w:val="it-IT"/>
        </w:rPr>
        <w:t>L’unica verità</w:t>
      </w:r>
      <w:r w:rsidRPr="00095E57">
        <w:rPr>
          <w:rFonts w:ascii="Arial" w:hAnsi="Arial"/>
          <w:b/>
          <w:sz w:val="24"/>
          <w:lang w:val="it-IT"/>
        </w:rPr>
        <w:t xml:space="preserve">. </w:t>
      </w:r>
      <w:r w:rsidRPr="002A69A6">
        <w:rPr>
          <w:rFonts w:ascii="Arial" w:hAnsi="Arial"/>
          <w:sz w:val="24"/>
          <w:lang w:val="it-IT"/>
        </w:rPr>
        <w:t xml:space="preserve">L’unico Dio non può avere se non </w:t>
      </w:r>
      <w:r w:rsidRPr="002A69A6">
        <w:rPr>
          <w:rFonts w:ascii="Arial" w:hAnsi="Arial"/>
          <w:i/>
          <w:sz w:val="24"/>
          <w:lang w:val="it-IT"/>
        </w:rPr>
        <w:t>una sola Parola, una sola Verità</w:t>
      </w:r>
      <w:r w:rsidRPr="002A69A6">
        <w:rPr>
          <w:rFonts w:ascii="Arial" w:hAnsi="Arial"/>
          <w:sz w:val="24"/>
          <w:lang w:val="it-IT"/>
        </w:rPr>
        <w:t xml:space="preserve">. Alla sola Parola, alla sola Verità si risponde con </w:t>
      </w:r>
      <w:r w:rsidRPr="002A69A6">
        <w:rPr>
          <w:rFonts w:ascii="Arial" w:hAnsi="Arial"/>
          <w:i/>
          <w:sz w:val="24"/>
          <w:lang w:val="it-IT"/>
        </w:rPr>
        <w:t>una sola fede</w:t>
      </w:r>
      <w:r w:rsidRPr="002A69A6">
        <w:rPr>
          <w:rFonts w:ascii="Arial" w:hAnsi="Arial"/>
          <w:sz w:val="24"/>
          <w:lang w:val="it-IT"/>
        </w:rPr>
        <w:t xml:space="preserve">. </w:t>
      </w:r>
      <w:r w:rsidR="00634AD2" w:rsidRPr="002A69A6">
        <w:rPr>
          <w:rFonts w:ascii="Arial" w:hAnsi="Arial"/>
          <w:sz w:val="24"/>
          <w:lang w:val="it-IT"/>
        </w:rPr>
        <w:t xml:space="preserve"> </w:t>
      </w:r>
      <w:r w:rsidRPr="002A69A6">
        <w:rPr>
          <w:rFonts w:ascii="Arial" w:hAnsi="Arial"/>
          <w:i/>
          <w:sz w:val="24"/>
          <w:lang w:val="it-IT"/>
        </w:rPr>
        <w:t xml:space="preserve">Non può sorgere diversità di fede </w:t>
      </w:r>
      <w:r w:rsidRPr="002A69A6">
        <w:rPr>
          <w:rFonts w:ascii="Arial" w:hAnsi="Arial"/>
          <w:sz w:val="24"/>
          <w:lang w:val="it-IT"/>
        </w:rPr>
        <w:t>dove c’è unità di Parola, di Verità, dove l’Autore della Parola e della Verità è l’unico e il solo Dio.</w:t>
      </w:r>
      <w:r w:rsidR="00634AD2" w:rsidRPr="002A69A6">
        <w:rPr>
          <w:rFonts w:ascii="Arial" w:hAnsi="Arial"/>
          <w:sz w:val="24"/>
          <w:lang w:val="it-IT"/>
        </w:rPr>
        <w:t xml:space="preserve"> </w:t>
      </w:r>
      <w:r w:rsidRPr="002A69A6">
        <w:rPr>
          <w:rFonts w:ascii="Arial" w:hAnsi="Arial"/>
          <w:sz w:val="24"/>
          <w:lang w:val="it-IT"/>
        </w:rPr>
        <w:t xml:space="preserve">Questo principio ci permette di individuare </w:t>
      </w:r>
      <w:r w:rsidRPr="002A69A6">
        <w:rPr>
          <w:rFonts w:ascii="Arial" w:hAnsi="Arial"/>
          <w:i/>
          <w:sz w:val="24"/>
          <w:lang w:val="it-IT"/>
        </w:rPr>
        <w:t>la falsità di tutti coloro che affermano che Dio è uno, che sostengono l’unicità di Dio, o il monoteismo.</w:t>
      </w:r>
      <w:r w:rsidR="00634AD2" w:rsidRPr="002A69A6">
        <w:rPr>
          <w:rFonts w:ascii="Arial" w:hAnsi="Arial"/>
          <w:i/>
          <w:sz w:val="24"/>
          <w:lang w:val="it-IT"/>
        </w:rPr>
        <w:t xml:space="preserve"> </w:t>
      </w:r>
      <w:r w:rsidRPr="002A69A6">
        <w:rPr>
          <w:rFonts w:ascii="Arial" w:hAnsi="Arial"/>
          <w:sz w:val="24"/>
          <w:lang w:val="it-IT"/>
        </w:rPr>
        <w:t xml:space="preserve">Non può esistere </w:t>
      </w:r>
      <w:r w:rsidRPr="002A69A6">
        <w:rPr>
          <w:rFonts w:ascii="Arial" w:hAnsi="Arial"/>
          <w:i/>
          <w:sz w:val="24"/>
          <w:lang w:val="it-IT"/>
        </w:rPr>
        <w:t>un monoteismo ontologico e una molteplicità di parole, di verità, di morali che possono essere attribuite a questo unico Dio.</w:t>
      </w:r>
      <w:r w:rsidR="00634AD2" w:rsidRPr="002A69A6">
        <w:rPr>
          <w:rFonts w:ascii="Arial" w:hAnsi="Arial"/>
          <w:i/>
          <w:sz w:val="24"/>
          <w:lang w:val="it-IT"/>
        </w:rPr>
        <w:t xml:space="preserve"> </w:t>
      </w:r>
      <w:r w:rsidRPr="002A69A6">
        <w:rPr>
          <w:rFonts w:ascii="Arial" w:hAnsi="Arial"/>
          <w:sz w:val="24"/>
          <w:lang w:val="it-IT"/>
        </w:rPr>
        <w:t xml:space="preserve">Dove cambia la parola, dove muta la verità, di necessità muta anche Dio. Dio non è lo stesso. </w:t>
      </w:r>
      <w:r w:rsidRPr="002A69A6">
        <w:rPr>
          <w:rFonts w:ascii="Arial" w:hAnsi="Arial"/>
          <w:i/>
          <w:sz w:val="24"/>
          <w:lang w:val="it-IT"/>
        </w:rPr>
        <w:t>Se non è lo stesso, è un altro</w:t>
      </w:r>
      <w:r w:rsidRPr="002A69A6">
        <w:rPr>
          <w:rFonts w:ascii="Arial" w:hAnsi="Arial"/>
          <w:sz w:val="24"/>
          <w:lang w:val="it-IT"/>
        </w:rPr>
        <w:t xml:space="preserve">. Se non è un altro in sé, è però un altro nella mente dell’uomo, perché </w:t>
      </w:r>
      <w:r w:rsidRPr="002A69A6">
        <w:rPr>
          <w:rFonts w:ascii="Arial" w:hAnsi="Arial"/>
          <w:i/>
          <w:sz w:val="24"/>
          <w:lang w:val="it-IT"/>
        </w:rPr>
        <w:t>il Dio diverso da quello vero, che è uno nella sostanza e trino nelle Persone divine, è “pura” (impura) creazione della mente dell’uomo</w:t>
      </w:r>
      <w:r w:rsidRPr="002A69A6">
        <w:rPr>
          <w:rFonts w:ascii="Arial" w:hAnsi="Arial"/>
          <w:sz w:val="24"/>
          <w:lang w:val="it-IT"/>
        </w:rPr>
        <w:t>, anche se lo vede come unico, uno, è sempre però un Dio creato dall’uomo, fatto da lui, da lui pensato.</w:t>
      </w:r>
      <w:r w:rsidR="00634AD2" w:rsidRPr="002A69A6">
        <w:rPr>
          <w:rFonts w:ascii="Arial" w:hAnsi="Arial"/>
          <w:sz w:val="24"/>
          <w:lang w:val="it-IT"/>
        </w:rPr>
        <w:t xml:space="preserve"> </w:t>
      </w:r>
      <w:r w:rsidRPr="002A69A6">
        <w:rPr>
          <w:rFonts w:ascii="Arial" w:hAnsi="Arial"/>
          <w:sz w:val="24"/>
          <w:lang w:val="it-IT"/>
        </w:rPr>
        <w:t xml:space="preserve">La diversità nella parola, nella verità è segno evidente di diversità di fede e quindi </w:t>
      </w:r>
      <w:r w:rsidRPr="002A69A6">
        <w:rPr>
          <w:rFonts w:ascii="Arial" w:hAnsi="Arial"/>
          <w:i/>
          <w:sz w:val="24"/>
          <w:lang w:val="it-IT"/>
        </w:rPr>
        <w:t xml:space="preserve">diverso è anche il Dio </w:t>
      </w:r>
      <w:r w:rsidRPr="002A69A6">
        <w:rPr>
          <w:rFonts w:ascii="Arial" w:hAnsi="Arial"/>
          <w:sz w:val="24"/>
          <w:lang w:val="it-IT"/>
        </w:rPr>
        <w:t>che si vuole proporre alla nostra attenzione e adorazione.</w:t>
      </w:r>
      <w:r w:rsidR="00634AD2" w:rsidRPr="002A69A6">
        <w:rPr>
          <w:rFonts w:ascii="Arial" w:hAnsi="Arial"/>
          <w:sz w:val="24"/>
          <w:lang w:val="it-IT"/>
        </w:rPr>
        <w:t xml:space="preserve"> </w:t>
      </w:r>
      <w:r w:rsidRPr="002A69A6">
        <w:rPr>
          <w:rFonts w:ascii="Arial" w:hAnsi="Arial"/>
          <w:sz w:val="24"/>
          <w:lang w:val="it-IT"/>
        </w:rPr>
        <w:t xml:space="preserve">Quando viene proposta al cristiano una verità diversa da quella che risuona nell’unica Parola che è il Vangelo, </w:t>
      </w:r>
      <w:r w:rsidRPr="002A69A6">
        <w:rPr>
          <w:rFonts w:ascii="Arial" w:hAnsi="Arial"/>
          <w:i/>
          <w:sz w:val="24"/>
          <w:lang w:val="it-IT"/>
        </w:rPr>
        <w:t xml:space="preserve">egli deve sapere che anche il Dio è diverso. </w:t>
      </w:r>
      <w:r w:rsidRPr="002A69A6">
        <w:rPr>
          <w:rFonts w:ascii="Arial" w:hAnsi="Arial"/>
          <w:sz w:val="24"/>
          <w:lang w:val="it-IT"/>
        </w:rPr>
        <w:t xml:space="preserve">È diverso perché creato dall’uomo, </w:t>
      </w:r>
      <w:r w:rsidRPr="002A69A6">
        <w:rPr>
          <w:rFonts w:ascii="Arial" w:hAnsi="Arial"/>
          <w:i/>
          <w:sz w:val="24"/>
          <w:lang w:val="it-IT"/>
        </w:rPr>
        <w:t>anche se per farlo si serve di parole di Vangelo, di briciole di verità cristiane</w:t>
      </w:r>
      <w:r w:rsidRPr="002A69A6">
        <w:rPr>
          <w:rFonts w:ascii="Arial" w:hAnsi="Arial"/>
          <w:sz w:val="24"/>
          <w:lang w:val="it-IT"/>
        </w:rPr>
        <w:t xml:space="preserve">, che non sono il Vangelo di Dio e neanche la sua verità. </w:t>
      </w:r>
      <w:r w:rsidR="00634AD2" w:rsidRPr="002A69A6">
        <w:rPr>
          <w:rFonts w:ascii="Arial" w:hAnsi="Arial"/>
          <w:sz w:val="24"/>
          <w:lang w:val="it-IT"/>
        </w:rPr>
        <w:t xml:space="preserve"> </w:t>
      </w:r>
      <w:r w:rsidRPr="002A69A6">
        <w:rPr>
          <w:rFonts w:ascii="Arial" w:hAnsi="Arial"/>
          <w:sz w:val="24"/>
          <w:lang w:val="it-IT"/>
        </w:rPr>
        <w:t xml:space="preserve">Chi vuole </w:t>
      </w:r>
      <w:r w:rsidRPr="002A69A6">
        <w:rPr>
          <w:rFonts w:ascii="Arial" w:hAnsi="Arial"/>
          <w:i/>
          <w:sz w:val="24"/>
          <w:lang w:val="it-IT"/>
        </w:rPr>
        <w:t>può mettersi in guardia e salvare la propria vita</w:t>
      </w:r>
      <w:r w:rsidRPr="002A69A6">
        <w:rPr>
          <w:rFonts w:ascii="Arial" w:hAnsi="Arial"/>
          <w:sz w:val="24"/>
          <w:lang w:val="it-IT"/>
        </w:rPr>
        <w:t xml:space="preserve">, mantenendo intatta la sua fede, la sua verità, la Parola del Vangelo. </w:t>
      </w:r>
    </w:p>
    <w:p w14:paraId="0F667994" w14:textId="26974547" w:rsidR="00095E57" w:rsidRPr="002A69A6" w:rsidRDefault="00095E57" w:rsidP="00095E57">
      <w:pPr>
        <w:spacing w:after="120"/>
        <w:jc w:val="both"/>
        <w:rPr>
          <w:rFonts w:ascii="Arial" w:hAnsi="Arial"/>
          <w:sz w:val="24"/>
          <w:lang w:val="it-IT"/>
        </w:rPr>
      </w:pPr>
      <w:r w:rsidRPr="002A69A6">
        <w:rPr>
          <w:rFonts w:ascii="Arial" w:hAnsi="Arial"/>
          <w:b/>
          <w:sz w:val="24"/>
          <w:lang w:val="it-IT"/>
        </w:rPr>
        <w:lastRenderedPageBreak/>
        <w:t>L’unità nell’unica verità</w:t>
      </w:r>
      <w:r w:rsidRPr="00095E57">
        <w:rPr>
          <w:rFonts w:ascii="Arial" w:hAnsi="Arial"/>
          <w:b/>
          <w:sz w:val="24"/>
          <w:lang w:val="it-IT"/>
        </w:rPr>
        <w:t xml:space="preserve">. </w:t>
      </w:r>
      <w:r w:rsidRPr="002A69A6">
        <w:rPr>
          <w:rFonts w:ascii="Arial" w:hAnsi="Arial"/>
          <w:sz w:val="24"/>
          <w:lang w:val="it-IT"/>
        </w:rPr>
        <w:t xml:space="preserve">Spesso però succede che la falsità si presenti al cristiano </w:t>
      </w:r>
      <w:r w:rsidRPr="002A69A6">
        <w:rPr>
          <w:rFonts w:ascii="Arial" w:hAnsi="Arial"/>
          <w:i/>
          <w:sz w:val="24"/>
          <w:lang w:val="it-IT"/>
        </w:rPr>
        <w:t xml:space="preserve">ben camuffata, ben travestita, alterata e sofisticata </w:t>
      </w:r>
      <w:r w:rsidRPr="002A69A6">
        <w:rPr>
          <w:rFonts w:ascii="Arial" w:hAnsi="Arial"/>
          <w:sz w:val="24"/>
          <w:lang w:val="it-IT"/>
        </w:rPr>
        <w:t>a tal punto da sembrare vera.</w:t>
      </w:r>
      <w:r w:rsidR="002A69A6" w:rsidRPr="002A69A6">
        <w:rPr>
          <w:rFonts w:ascii="Arial" w:hAnsi="Arial"/>
          <w:sz w:val="24"/>
          <w:lang w:val="it-IT"/>
        </w:rPr>
        <w:t xml:space="preserve"> </w:t>
      </w:r>
      <w:r w:rsidRPr="002A69A6">
        <w:rPr>
          <w:rFonts w:ascii="Arial" w:hAnsi="Arial"/>
          <w:i/>
          <w:sz w:val="24"/>
          <w:lang w:val="it-IT"/>
        </w:rPr>
        <w:t xml:space="preserve">Come fare per smascherare questa falsità </w:t>
      </w:r>
      <w:r w:rsidRPr="002A69A6">
        <w:rPr>
          <w:rFonts w:ascii="Arial" w:hAnsi="Arial"/>
          <w:sz w:val="24"/>
          <w:lang w:val="it-IT"/>
        </w:rPr>
        <w:t>così ben concepita da apparire vera e non falsa, anzi fonte di altra verità, libertà, compassione, amore per l’uomo? Come è possibile far sì che l’inganno non entri nel nostro cuore e soprattutto nel cuore dei semplici e dei piccoli?</w:t>
      </w:r>
      <w:r w:rsidR="002A69A6" w:rsidRPr="002A69A6">
        <w:rPr>
          <w:rFonts w:ascii="Arial" w:hAnsi="Arial"/>
          <w:sz w:val="24"/>
          <w:lang w:val="it-IT"/>
        </w:rPr>
        <w:t xml:space="preserve"> </w:t>
      </w:r>
      <w:r w:rsidRPr="002A69A6">
        <w:rPr>
          <w:rFonts w:ascii="Arial" w:hAnsi="Arial"/>
          <w:sz w:val="24"/>
          <w:lang w:val="it-IT"/>
        </w:rPr>
        <w:t xml:space="preserve">La risposta è una sola: la verità cristiana è un complesso di verità così armonicamente poste insieme che </w:t>
      </w:r>
      <w:r w:rsidRPr="002A69A6">
        <w:rPr>
          <w:rFonts w:ascii="Arial" w:hAnsi="Arial"/>
          <w:i/>
          <w:sz w:val="24"/>
          <w:lang w:val="it-IT"/>
        </w:rPr>
        <w:t>se una cade tutte le altre cadono, non hanno più senso, perdono di valore</w:t>
      </w:r>
      <w:r w:rsidRPr="002A69A6">
        <w:rPr>
          <w:rFonts w:ascii="Arial" w:hAnsi="Arial"/>
          <w:sz w:val="24"/>
          <w:lang w:val="it-IT"/>
        </w:rPr>
        <w:t>. Mentre se una sta in piedi, tutte le altre devono stare in piedi, pena la falsità di ogni loro contenuto.</w:t>
      </w:r>
      <w:r w:rsidR="002A69A6" w:rsidRPr="002A69A6">
        <w:rPr>
          <w:rFonts w:ascii="Arial" w:hAnsi="Arial"/>
          <w:sz w:val="24"/>
          <w:lang w:val="it-IT"/>
        </w:rPr>
        <w:t xml:space="preserve"> </w:t>
      </w:r>
      <w:r w:rsidRPr="002A69A6">
        <w:rPr>
          <w:rFonts w:ascii="Arial" w:hAnsi="Arial"/>
          <w:sz w:val="24"/>
          <w:lang w:val="it-IT"/>
        </w:rPr>
        <w:t xml:space="preserve">Nessuna verità cristiana </w:t>
      </w:r>
      <w:r w:rsidRPr="002A69A6">
        <w:rPr>
          <w:rFonts w:ascii="Arial" w:hAnsi="Arial"/>
          <w:i/>
          <w:sz w:val="24"/>
          <w:lang w:val="it-IT"/>
        </w:rPr>
        <w:t>può contraddire o opporsi ad un’altra verità</w:t>
      </w:r>
      <w:r w:rsidRPr="002A69A6">
        <w:rPr>
          <w:rFonts w:ascii="Arial" w:hAnsi="Arial"/>
          <w:sz w:val="24"/>
          <w:lang w:val="it-IT"/>
        </w:rPr>
        <w:t>. Chi dovesse fare questo, sappia che la sua dottrina è falsa, ingannatrice, iniqua.</w:t>
      </w:r>
      <w:r w:rsidR="002A69A6" w:rsidRPr="002A69A6">
        <w:rPr>
          <w:rFonts w:ascii="Arial" w:hAnsi="Arial"/>
          <w:sz w:val="24"/>
          <w:lang w:val="it-IT"/>
        </w:rPr>
        <w:t xml:space="preserve"> </w:t>
      </w:r>
      <w:r w:rsidRPr="002A69A6">
        <w:rPr>
          <w:rFonts w:ascii="Arial" w:hAnsi="Arial"/>
          <w:sz w:val="24"/>
          <w:lang w:val="it-IT"/>
        </w:rPr>
        <w:t xml:space="preserve">È iniqua perché mal si combina con le altre verità. È sufficiente in questo caso possedere ben salda nella mente </w:t>
      </w:r>
      <w:r w:rsidRPr="002A69A6">
        <w:rPr>
          <w:rFonts w:ascii="Arial" w:hAnsi="Arial"/>
          <w:i/>
          <w:sz w:val="24"/>
          <w:lang w:val="it-IT"/>
        </w:rPr>
        <w:t xml:space="preserve">una sola verità del Vangelo e con essa verificare la consistenza veritativa di ogni affermazione </w:t>
      </w:r>
      <w:r w:rsidRPr="002A69A6">
        <w:rPr>
          <w:rFonts w:ascii="Arial" w:hAnsi="Arial"/>
          <w:sz w:val="24"/>
          <w:lang w:val="it-IT"/>
        </w:rPr>
        <w:t>che ci viene proposta come verità di Cristo Gesù.</w:t>
      </w:r>
      <w:r w:rsidR="002A69A6" w:rsidRPr="002A69A6">
        <w:rPr>
          <w:rFonts w:ascii="Arial" w:hAnsi="Arial"/>
          <w:sz w:val="24"/>
          <w:lang w:val="it-IT"/>
        </w:rPr>
        <w:t xml:space="preserve"> </w:t>
      </w:r>
      <w:r w:rsidRPr="002A69A6">
        <w:rPr>
          <w:rFonts w:ascii="Arial" w:hAnsi="Arial"/>
          <w:sz w:val="24"/>
          <w:lang w:val="it-IT"/>
        </w:rPr>
        <w:t xml:space="preserve">Può fare questo chi vive in santità. </w:t>
      </w:r>
      <w:r w:rsidRPr="002A69A6">
        <w:rPr>
          <w:rFonts w:ascii="Arial" w:hAnsi="Arial"/>
          <w:i/>
          <w:sz w:val="24"/>
          <w:lang w:val="it-IT"/>
        </w:rPr>
        <w:t xml:space="preserve">Nella santità lo Spirito può muovere l’intelligenza, la sapienza, la saggezza del cristiano </w:t>
      </w:r>
      <w:r w:rsidRPr="002A69A6">
        <w:rPr>
          <w:rFonts w:ascii="Arial" w:hAnsi="Arial"/>
          <w:sz w:val="24"/>
          <w:lang w:val="it-IT"/>
        </w:rPr>
        <w:t>e questi facilmente scoprirà che quanto viene proposto come verità altro non è se non falsità.</w:t>
      </w:r>
      <w:r w:rsidR="002A69A6" w:rsidRPr="002A69A6">
        <w:rPr>
          <w:rFonts w:ascii="Arial" w:hAnsi="Arial"/>
          <w:sz w:val="24"/>
          <w:lang w:val="it-IT"/>
        </w:rPr>
        <w:t xml:space="preserve"> </w:t>
      </w:r>
      <w:r w:rsidRPr="002A69A6">
        <w:rPr>
          <w:rFonts w:ascii="Arial" w:hAnsi="Arial"/>
          <w:sz w:val="24"/>
          <w:lang w:val="it-IT"/>
        </w:rPr>
        <w:t xml:space="preserve">Più il cristiano si formerà nella conoscenza solida di alcune verità fondamentali, essenziali e più agevolmente, con disinvoltura, </w:t>
      </w:r>
      <w:r w:rsidRPr="002A69A6">
        <w:rPr>
          <w:rFonts w:ascii="Arial" w:hAnsi="Arial"/>
          <w:i/>
          <w:sz w:val="24"/>
          <w:lang w:val="it-IT"/>
        </w:rPr>
        <w:t>fiuterà il falso dove esso si annida</w:t>
      </w:r>
      <w:r w:rsidRPr="002A69A6">
        <w:rPr>
          <w:rFonts w:ascii="Arial" w:hAnsi="Arial"/>
          <w:sz w:val="24"/>
          <w:lang w:val="it-IT"/>
        </w:rPr>
        <w:t>.</w:t>
      </w:r>
      <w:r w:rsidR="002A69A6" w:rsidRPr="002A69A6">
        <w:rPr>
          <w:rFonts w:ascii="Arial" w:hAnsi="Arial"/>
          <w:sz w:val="24"/>
          <w:lang w:val="it-IT"/>
        </w:rPr>
        <w:t xml:space="preserve"> </w:t>
      </w:r>
      <w:r w:rsidRPr="002A69A6">
        <w:rPr>
          <w:rFonts w:ascii="Arial" w:hAnsi="Arial"/>
          <w:i/>
          <w:sz w:val="24"/>
          <w:lang w:val="it-IT"/>
        </w:rPr>
        <w:t>L’aver lasciato per tanti anni il popolo cristiano privo di solida formazione, di sostanziale istruzione ha fatto sì che molti fossero conquistati dalla falsità, abbandonandosi ad essa</w:t>
      </w:r>
      <w:r w:rsidRPr="002A69A6">
        <w:rPr>
          <w:rFonts w:ascii="Arial" w:hAnsi="Arial"/>
          <w:sz w:val="24"/>
          <w:lang w:val="it-IT"/>
        </w:rPr>
        <w:t xml:space="preserve">, anzi divenendo strenui diffusori di eresie perniciose e letali per la salvezza eterna di molte altre anime. </w:t>
      </w:r>
    </w:p>
    <w:p w14:paraId="24713C47" w14:textId="1F0D37E5" w:rsidR="00095E57" w:rsidRPr="002A69A6" w:rsidRDefault="00095E57" w:rsidP="00095E57">
      <w:pPr>
        <w:spacing w:after="120"/>
        <w:jc w:val="both"/>
        <w:rPr>
          <w:rFonts w:ascii="Arial" w:hAnsi="Arial"/>
          <w:sz w:val="24"/>
          <w:lang w:val="it-IT"/>
        </w:rPr>
      </w:pPr>
      <w:r w:rsidRPr="002A69A6">
        <w:rPr>
          <w:rFonts w:ascii="Arial" w:hAnsi="Arial"/>
          <w:b/>
          <w:sz w:val="24"/>
          <w:lang w:val="it-IT"/>
        </w:rPr>
        <w:t>L’unica verità è anche l’unica moralità.</w:t>
      </w:r>
      <w:r w:rsidRPr="00095E57">
        <w:rPr>
          <w:rFonts w:ascii="Arial" w:hAnsi="Arial"/>
          <w:b/>
          <w:sz w:val="24"/>
          <w:lang w:val="it-IT"/>
        </w:rPr>
        <w:t xml:space="preserve"> </w:t>
      </w:r>
      <w:r w:rsidRPr="002A69A6">
        <w:rPr>
          <w:rFonts w:ascii="Arial" w:hAnsi="Arial"/>
          <w:sz w:val="24"/>
          <w:lang w:val="it-IT"/>
        </w:rPr>
        <w:t xml:space="preserve">L’unica verità, l’unità nell’unica verità esige che vi sia anche </w:t>
      </w:r>
      <w:r w:rsidRPr="002A69A6">
        <w:rPr>
          <w:rFonts w:ascii="Arial" w:hAnsi="Arial"/>
          <w:i/>
          <w:sz w:val="24"/>
          <w:lang w:val="it-IT"/>
        </w:rPr>
        <w:t>una sola moralità, non due, non</w:t>
      </w:r>
      <w:r w:rsidR="00B36793" w:rsidRPr="002A69A6">
        <w:rPr>
          <w:rFonts w:ascii="Arial" w:hAnsi="Arial"/>
          <w:i/>
          <w:sz w:val="24"/>
          <w:lang w:val="it-IT"/>
        </w:rPr>
        <w:t xml:space="preserve"> </w:t>
      </w:r>
      <w:r w:rsidRPr="002A69A6">
        <w:rPr>
          <w:rFonts w:ascii="Arial" w:hAnsi="Arial"/>
          <w:i/>
          <w:sz w:val="24"/>
          <w:lang w:val="it-IT"/>
        </w:rPr>
        <w:t>tre, non molte, non infinite.</w:t>
      </w:r>
      <w:r w:rsidR="002A69A6" w:rsidRPr="002A69A6">
        <w:rPr>
          <w:rFonts w:ascii="Arial" w:hAnsi="Arial"/>
          <w:i/>
          <w:sz w:val="24"/>
          <w:lang w:val="it-IT"/>
        </w:rPr>
        <w:t xml:space="preserve"> </w:t>
      </w:r>
      <w:r w:rsidRPr="002A69A6">
        <w:rPr>
          <w:rFonts w:ascii="Arial" w:hAnsi="Arial"/>
          <w:sz w:val="24"/>
          <w:lang w:val="it-IT"/>
        </w:rPr>
        <w:t xml:space="preserve">La moralità nasce dalla Parola, nasce dalla verità contenuta nella Parola. </w:t>
      </w:r>
      <w:r w:rsidRPr="002A69A6">
        <w:rPr>
          <w:rFonts w:ascii="Arial" w:hAnsi="Arial"/>
          <w:i/>
          <w:sz w:val="24"/>
          <w:lang w:val="it-IT"/>
        </w:rPr>
        <w:t>La Parola è una, una è la Verità, una è anche la moralità che ne consegue.</w:t>
      </w:r>
      <w:r w:rsidR="002A69A6" w:rsidRPr="002A69A6">
        <w:rPr>
          <w:rFonts w:ascii="Arial" w:hAnsi="Arial"/>
          <w:i/>
          <w:sz w:val="24"/>
          <w:lang w:val="it-IT"/>
        </w:rPr>
        <w:t xml:space="preserve"> </w:t>
      </w:r>
      <w:r w:rsidRPr="002A69A6">
        <w:rPr>
          <w:rFonts w:ascii="Arial" w:hAnsi="Arial"/>
          <w:sz w:val="24"/>
          <w:lang w:val="it-IT"/>
        </w:rPr>
        <w:t xml:space="preserve">Chiunque annunzia, proclama, insegna, propone </w:t>
      </w:r>
      <w:r w:rsidRPr="002A69A6">
        <w:rPr>
          <w:rFonts w:ascii="Arial" w:hAnsi="Arial"/>
          <w:i/>
          <w:sz w:val="24"/>
          <w:lang w:val="it-IT"/>
        </w:rPr>
        <w:t>una moralità diversa da quella che nasce dalla Parola di Dio, divenuta Parola di Cristo</w:t>
      </w:r>
      <w:r w:rsidRPr="002A69A6">
        <w:rPr>
          <w:rFonts w:ascii="Arial" w:hAnsi="Arial"/>
          <w:sz w:val="24"/>
          <w:lang w:val="it-IT"/>
        </w:rPr>
        <w:t>, costui di sicuro non possiede la Parola di Cristo, la Verità di Dio.</w:t>
      </w:r>
      <w:r w:rsidR="002A69A6" w:rsidRPr="002A69A6">
        <w:rPr>
          <w:rFonts w:ascii="Arial" w:hAnsi="Arial"/>
          <w:sz w:val="24"/>
          <w:lang w:val="it-IT"/>
        </w:rPr>
        <w:t xml:space="preserve"> </w:t>
      </w:r>
      <w:r w:rsidRPr="002A69A6">
        <w:rPr>
          <w:rFonts w:ascii="Arial" w:hAnsi="Arial"/>
          <w:sz w:val="24"/>
          <w:lang w:val="it-IT"/>
        </w:rPr>
        <w:t xml:space="preserve">Quando </w:t>
      </w:r>
      <w:r w:rsidRPr="002A69A6">
        <w:rPr>
          <w:rFonts w:ascii="Arial" w:hAnsi="Arial"/>
          <w:i/>
          <w:sz w:val="24"/>
          <w:lang w:val="it-IT"/>
        </w:rPr>
        <w:t xml:space="preserve">non c’è perfetta sincronia, o unità tra Parola, Verità, Moralità è segno </w:t>
      </w:r>
      <w:r w:rsidRPr="002A69A6">
        <w:rPr>
          <w:rFonts w:ascii="Arial" w:hAnsi="Arial"/>
          <w:sz w:val="24"/>
          <w:lang w:val="it-IT"/>
        </w:rPr>
        <w:t>di vera caduta dalla fede.</w:t>
      </w:r>
      <w:r w:rsidR="002A69A6" w:rsidRPr="002A69A6">
        <w:rPr>
          <w:rFonts w:ascii="Arial" w:hAnsi="Arial"/>
          <w:sz w:val="24"/>
          <w:lang w:val="it-IT"/>
        </w:rPr>
        <w:t xml:space="preserve"> </w:t>
      </w:r>
      <w:r w:rsidRPr="002A69A6">
        <w:rPr>
          <w:rFonts w:ascii="Arial" w:hAnsi="Arial"/>
          <w:i/>
          <w:sz w:val="24"/>
          <w:lang w:val="it-IT"/>
        </w:rPr>
        <w:t>Quando si cade dalla fede si cade dalla Verità e dalla Parola</w:t>
      </w:r>
      <w:r w:rsidRPr="002A69A6">
        <w:rPr>
          <w:rFonts w:ascii="Arial" w:hAnsi="Arial"/>
          <w:sz w:val="24"/>
          <w:lang w:val="it-IT"/>
        </w:rPr>
        <w:t>. La Parola del Vangelo non è più a fondamento della nostra esistenza.</w:t>
      </w:r>
      <w:r w:rsidR="002A69A6" w:rsidRPr="002A69A6">
        <w:rPr>
          <w:rFonts w:ascii="Arial" w:hAnsi="Arial"/>
          <w:sz w:val="24"/>
          <w:lang w:val="it-IT"/>
        </w:rPr>
        <w:t xml:space="preserve"> </w:t>
      </w:r>
      <w:r w:rsidRPr="002A69A6">
        <w:rPr>
          <w:rFonts w:ascii="Arial" w:hAnsi="Arial"/>
          <w:sz w:val="24"/>
          <w:lang w:val="it-IT"/>
        </w:rPr>
        <w:t xml:space="preserve">Il percorso potrebbe essere duplice: </w:t>
      </w:r>
      <w:r w:rsidRPr="002A69A6">
        <w:rPr>
          <w:rFonts w:ascii="Arial" w:hAnsi="Arial"/>
          <w:i/>
          <w:sz w:val="24"/>
          <w:lang w:val="it-IT"/>
        </w:rPr>
        <w:t>dalla falsità della morale alla falsità della fede, oppure dalla falsità della fede alla falsità della morale.</w:t>
      </w:r>
      <w:r w:rsidR="002A69A6" w:rsidRPr="002A69A6">
        <w:rPr>
          <w:rFonts w:ascii="Arial" w:hAnsi="Arial"/>
          <w:i/>
          <w:sz w:val="24"/>
          <w:lang w:val="it-IT"/>
        </w:rPr>
        <w:t xml:space="preserve"> </w:t>
      </w:r>
      <w:r w:rsidRPr="002A69A6">
        <w:rPr>
          <w:rFonts w:ascii="Arial" w:hAnsi="Arial"/>
          <w:sz w:val="24"/>
          <w:lang w:val="it-IT"/>
        </w:rPr>
        <w:t xml:space="preserve">Il cristiano, sia che percorra l’uno o l’altro sentiero di falsità, deve sapere una cosa sola: </w:t>
      </w:r>
      <w:r w:rsidRPr="002A69A6">
        <w:rPr>
          <w:rFonts w:ascii="Arial" w:hAnsi="Arial"/>
          <w:i/>
          <w:sz w:val="24"/>
          <w:lang w:val="it-IT"/>
        </w:rPr>
        <w:t>la difformità tra fede e morale, tra morale e fede è segno di abbandono della vera Parola di Dio</w:t>
      </w:r>
      <w:r w:rsidRPr="002A69A6">
        <w:rPr>
          <w:rFonts w:ascii="Arial" w:hAnsi="Arial"/>
          <w:sz w:val="24"/>
          <w:lang w:val="it-IT"/>
        </w:rPr>
        <w:t>. La verità di Cristo non abita in un cuore che sia di morale differente, o anche di fede differente.</w:t>
      </w:r>
      <w:r w:rsidR="002A69A6" w:rsidRPr="002A69A6">
        <w:rPr>
          <w:rFonts w:ascii="Arial" w:hAnsi="Arial"/>
          <w:sz w:val="24"/>
          <w:lang w:val="it-IT"/>
        </w:rPr>
        <w:t xml:space="preserve"> </w:t>
      </w:r>
      <w:r w:rsidRPr="002A69A6">
        <w:rPr>
          <w:rFonts w:ascii="Arial" w:hAnsi="Arial"/>
          <w:sz w:val="24"/>
          <w:lang w:val="it-IT"/>
        </w:rPr>
        <w:t xml:space="preserve">Fede e morale sono l’una l’albero l’altra il frutto. </w:t>
      </w:r>
      <w:r w:rsidRPr="002A69A6">
        <w:rPr>
          <w:rFonts w:ascii="Arial" w:hAnsi="Arial"/>
          <w:i/>
          <w:sz w:val="24"/>
          <w:lang w:val="it-IT"/>
        </w:rPr>
        <w:t>Se cambia la natura del frutto, cambia perché è cambiata la natura dell’albero</w:t>
      </w:r>
      <w:r w:rsidRPr="002A69A6">
        <w:rPr>
          <w:rFonts w:ascii="Arial" w:hAnsi="Arial"/>
          <w:sz w:val="24"/>
          <w:lang w:val="it-IT"/>
        </w:rPr>
        <w:t>. Se cambia la natura dell’albero di sicuro cambierà la natura del frutto.</w:t>
      </w:r>
      <w:r w:rsidR="002A69A6" w:rsidRPr="002A69A6">
        <w:rPr>
          <w:rFonts w:ascii="Arial" w:hAnsi="Arial"/>
          <w:sz w:val="24"/>
          <w:lang w:val="it-IT"/>
        </w:rPr>
        <w:t xml:space="preserve"> </w:t>
      </w:r>
      <w:r w:rsidRPr="002A69A6">
        <w:rPr>
          <w:rFonts w:ascii="Arial" w:hAnsi="Arial"/>
          <w:sz w:val="24"/>
          <w:lang w:val="it-IT"/>
        </w:rPr>
        <w:t xml:space="preserve">È facile per ognuno sapere se </w:t>
      </w:r>
      <w:r w:rsidRPr="002A69A6">
        <w:rPr>
          <w:rFonts w:ascii="Arial" w:hAnsi="Arial"/>
          <w:i/>
          <w:sz w:val="24"/>
          <w:lang w:val="it-IT"/>
        </w:rPr>
        <w:t xml:space="preserve">chi è di fronte a noi è con Cristo, senza di Lui, contro di Lui. </w:t>
      </w:r>
      <w:r w:rsidRPr="002A69A6">
        <w:rPr>
          <w:rFonts w:ascii="Arial" w:hAnsi="Arial"/>
          <w:sz w:val="24"/>
          <w:lang w:val="it-IT"/>
        </w:rPr>
        <w:t xml:space="preserve">Basta osservare se vi è unità tra morale e fede. </w:t>
      </w:r>
      <w:r w:rsidR="002A69A6" w:rsidRPr="002A69A6">
        <w:rPr>
          <w:rFonts w:ascii="Arial" w:hAnsi="Arial"/>
          <w:sz w:val="24"/>
          <w:lang w:val="it-IT"/>
        </w:rPr>
        <w:t xml:space="preserve"> </w:t>
      </w:r>
      <w:r w:rsidRPr="002A69A6">
        <w:rPr>
          <w:rFonts w:ascii="Arial" w:hAnsi="Arial"/>
          <w:sz w:val="24"/>
          <w:lang w:val="it-IT"/>
        </w:rPr>
        <w:t xml:space="preserve">Se questa unità manca, </w:t>
      </w:r>
      <w:r w:rsidRPr="002A69A6">
        <w:rPr>
          <w:rFonts w:ascii="Arial" w:hAnsi="Arial"/>
          <w:i/>
          <w:sz w:val="24"/>
          <w:lang w:val="it-IT"/>
        </w:rPr>
        <w:t>si è senza il vero Cristo di Dio, senza il suo vero vangelo, senza la sua vera verità</w:t>
      </w:r>
      <w:r w:rsidRPr="002A69A6">
        <w:rPr>
          <w:rFonts w:ascii="Arial" w:hAnsi="Arial"/>
          <w:sz w:val="24"/>
          <w:lang w:val="it-IT"/>
        </w:rPr>
        <w:t xml:space="preserve">. Si è semplicemente nella falsità dell’uomo. Bisogna guardarsi da costoro, stare molto attenti, vigilando a che il loro veleno non entri nel nostro spirito e non uccida la nostra anima. </w:t>
      </w:r>
    </w:p>
    <w:p w14:paraId="3C6CC954" w14:textId="33F059F2" w:rsidR="00095E57" w:rsidRPr="002A69A6" w:rsidRDefault="00095E57" w:rsidP="00095E57">
      <w:pPr>
        <w:spacing w:after="120"/>
        <w:jc w:val="both"/>
        <w:rPr>
          <w:rFonts w:ascii="Arial" w:hAnsi="Arial"/>
          <w:sz w:val="24"/>
          <w:lang w:val="it-IT"/>
        </w:rPr>
      </w:pPr>
      <w:r w:rsidRPr="002A69A6">
        <w:rPr>
          <w:rFonts w:ascii="Arial" w:hAnsi="Arial"/>
          <w:b/>
          <w:sz w:val="24"/>
          <w:lang w:val="it-IT"/>
        </w:rPr>
        <w:lastRenderedPageBreak/>
        <w:t xml:space="preserve">L’unica verità, nell’unica Chiesa, fondata sugli Apostoli. </w:t>
      </w:r>
      <w:r w:rsidRPr="002A69A6">
        <w:rPr>
          <w:rFonts w:ascii="Arial" w:hAnsi="Arial"/>
          <w:sz w:val="24"/>
          <w:lang w:val="it-IT"/>
        </w:rPr>
        <w:t xml:space="preserve">L’unica verità non è mai quella del singolo. </w:t>
      </w:r>
      <w:r w:rsidRPr="002A69A6">
        <w:rPr>
          <w:rFonts w:ascii="Arial" w:hAnsi="Arial"/>
          <w:i/>
          <w:sz w:val="24"/>
          <w:lang w:val="it-IT"/>
        </w:rPr>
        <w:t>L’unica verità è quella della Chiesa di Cristo Gesù.</w:t>
      </w:r>
      <w:r w:rsidR="002A69A6" w:rsidRPr="002A69A6">
        <w:rPr>
          <w:rFonts w:ascii="Arial" w:hAnsi="Arial"/>
          <w:i/>
          <w:sz w:val="24"/>
          <w:lang w:val="it-IT"/>
        </w:rPr>
        <w:t xml:space="preserve"> </w:t>
      </w:r>
      <w:r w:rsidRPr="002A69A6">
        <w:rPr>
          <w:rFonts w:ascii="Arial" w:hAnsi="Arial"/>
          <w:sz w:val="24"/>
          <w:lang w:val="it-IT"/>
        </w:rPr>
        <w:t xml:space="preserve">Tutti potrebbero dire di essere Chiesa di Cristo Gesù. Ma la Chiesa di Cristo Gesù è una sola: </w:t>
      </w:r>
      <w:r w:rsidRPr="002A69A6">
        <w:rPr>
          <w:rFonts w:ascii="Arial" w:hAnsi="Arial"/>
          <w:i/>
          <w:sz w:val="24"/>
          <w:lang w:val="it-IT"/>
        </w:rPr>
        <w:t>quella fondata sugli Apostoli, il cui capo “naturale” (=per volontà divina) è Pietro.</w:t>
      </w:r>
      <w:r w:rsidR="002A69A6" w:rsidRPr="002A69A6">
        <w:rPr>
          <w:rFonts w:ascii="Arial" w:hAnsi="Arial"/>
          <w:i/>
          <w:sz w:val="24"/>
          <w:lang w:val="it-IT"/>
        </w:rPr>
        <w:t xml:space="preserve"> </w:t>
      </w:r>
      <w:r w:rsidRPr="002A69A6">
        <w:rPr>
          <w:rFonts w:ascii="Arial" w:hAnsi="Arial"/>
          <w:sz w:val="24"/>
          <w:lang w:val="it-IT"/>
        </w:rPr>
        <w:t xml:space="preserve">Dove non c’è il Collegio degli Apostoli gerarchicamente in comunione con Pietro, </w:t>
      </w:r>
      <w:r w:rsidRPr="002A69A6">
        <w:rPr>
          <w:rFonts w:ascii="Arial" w:hAnsi="Arial"/>
          <w:i/>
          <w:sz w:val="24"/>
          <w:lang w:val="it-IT"/>
        </w:rPr>
        <w:t>lì non c’è la vera Chiesa di Cristo e se non c’è la vera Chiesa di Cristo, non c’è neanche la vera Parola di Cristo, né la sua vera Verità.</w:t>
      </w:r>
      <w:r w:rsidR="002A69A6" w:rsidRPr="002A69A6">
        <w:rPr>
          <w:rFonts w:ascii="Arial" w:hAnsi="Arial"/>
          <w:i/>
          <w:sz w:val="24"/>
          <w:lang w:val="it-IT"/>
        </w:rPr>
        <w:t xml:space="preserve"> </w:t>
      </w:r>
      <w:r w:rsidRPr="002A69A6">
        <w:rPr>
          <w:rFonts w:ascii="Arial" w:hAnsi="Arial"/>
          <w:sz w:val="24"/>
          <w:lang w:val="it-IT"/>
        </w:rPr>
        <w:t xml:space="preserve">Verità, unica verità, unica moralità sono vere se sono </w:t>
      </w:r>
      <w:r w:rsidRPr="002A69A6">
        <w:rPr>
          <w:rFonts w:ascii="Arial" w:hAnsi="Arial"/>
          <w:i/>
          <w:sz w:val="24"/>
          <w:lang w:val="it-IT"/>
        </w:rPr>
        <w:t>nell’unica Chiesa di Cristo, fondata sull’unico Collegio degli Apostoli.</w:t>
      </w:r>
      <w:r w:rsidR="002A69A6" w:rsidRPr="002A69A6">
        <w:rPr>
          <w:rFonts w:ascii="Arial" w:hAnsi="Arial"/>
          <w:i/>
          <w:sz w:val="24"/>
          <w:lang w:val="it-IT"/>
        </w:rPr>
        <w:t xml:space="preserve"> </w:t>
      </w:r>
      <w:r w:rsidRPr="002A69A6">
        <w:rPr>
          <w:rFonts w:ascii="Arial" w:hAnsi="Arial"/>
          <w:sz w:val="24"/>
          <w:lang w:val="it-IT"/>
        </w:rPr>
        <w:t xml:space="preserve">Non c’è mai pienezza di verità, </w:t>
      </w:r>
      <w:r w:rsidRPr="002A69A6">
        <w:rPr>
          <w:rFonts w:ascii="Arial" w:hAnsi="Arial"/>
          <w:i/>
          <w:sz w:val="24"/>
          <w:lang w:val="it-IT"/>
        </w:rPr>
        <w:t xml:space="preserve">se manca l’unicità del Collegio degli Apostoli. </w:t>
      </w:r>
      <w:r w:rsidRPr="002A69A6">
        <w:rPr>
          <w:rFonts w:ascii="Arial" w:hAnsi="Arial"/>
          <w:sz w:val="24"/>
          <w:lang w:val="it-IT"/>
        </w:rPr>
        <w:t xml:space="preserve">Il semplice fatto che ci si è separati dall’unico Collegio </w:t>
      </w:r>
      <w:r w:rsidRPr="002A69A6">
        <w:rPr>
          <w:rFonts w:ascii="Arial" w:hAnsi="Arial"/>
          <w:i/>
          <w:sz w:val="24"/>
          <w:lang w:val="it-IT"/>
        </w:rPr>
        <w:t>è segno che la pienezza di verità non abita nel cuore.</w:t>
      </w:r>
      <w:r w:rsidR="002A69A6" w:rsidRPr="002A69A6">
        <w:rPr>
          <w:rFonts w:ascii="Arial" w:hAnsi="Arial"/>
          <w:i/>
          <w:sz w:val="24"/>
          <w:lang w:val="it-IT"/>
        </w:rPr>
        <w:t xml:space="preserve"> </w:t>
      </w:r>
      <w:r w:rsidRPr="002A69A6">
        <w:rPr>
          <w:rFonts w:ascii="Arial" w:hAnsi="Arial"/>
          <w:sz w:val="24"/>
          <w:lang w:val="it-IT"/>
        </w:rPr>
        <w:t xml:space="preserve">Chi rompe l’unità sia della verità, sia della Chiesa, sia della Parola, sia del Collegio, </w:t>
      </w:r>
      <w:r w:rsidRPr="002A69A6">
        <w:rPr>
          <w:rFonts w:ascii="Arial" w:hAnsi="Arial"/>
          <w:i/>
          <w:sz w:val="24"/>
          <w:lang w:val="it-IT"/>
        </w:rPr>
        <w:t>costui è fuori della Verità di Cristo Gesù</w:t>
      </w:r>
      <w:r w:rsidRPr="002A69A6">
        <w:rPr>
          <w:rFonts w:ascii="Arial" w:hAnsi="Arial"/>
          <w:sz w:val="24"/>
          <w:lang w:val="it-IT"/>
        </w:rPr>
        <w:t>, è fuori anche di ogni vero percorso di santità e di salvezza eterna.</w:t>
      </w:r>
      <w:r w:rsidR="002A69A6" w:rsidRPr="002A69A6">
        <w:rPr>
          <w:rFonts w:ascii="Arial" w:hAnsi="Arial"/>
          <w:sz w:val="24"/>
          <w:lang w:val="it-IT"/>
        </w:rPr>
        <w:t xml:space="preserve"> </w:t>
      </w:r>
      <w:r w:rsidRPr="002A69A6">
        <w:rPr>
          <w:rFonts w:ascii="Arial" w:hAnsi="Arial"/>
          <w:i/>
          <w:sz w:val="24"/>
          <w:lang w:val="it-IT"/>
        </w:rPr>
        <w:t>L’unità è il segno della verità</w:t>
      </w:r>
      <w:r w:rsidRPr="002A69A6">
        <w:rPr>
          <w:rFonts w:ascii="Arial" w:hAnsi="Arial"/>
          <w:sz w:val="24"/>
          <w:lang w:val="it-IT"/>
        </w:rPr>
        <w:t>. È segno della Verità di Cristo l’unità molteplice, completa, globale.</w:t>
      </w:r>
      <w:r w:rsidR="002A69A6" w:rsidRPr="002A69A6">
        <w:rPr>
          <w:rFonts w:ascii="Arial" w:hAnsi="Arial"/>
          <w:sz w:val="24"/>
          <w:lang w:val="it-IT"/>
        </w:rPr>
        <w:t xml:space="preserve"> </w:t>
      </w:r>
      <w:r w:rsidRPr="002A69A6">
        <w:rPr>
          <w:rFonts w:ascii="Arial" w:hAnsi="Arial"/>
          <w:sz w:val="24"/>
          <w:lang w:val="it-IT"/>
        </w:rPr>
        <w:t xml:space="preserve">Dovunque </w:t>
      </w:r>
      <w:r w:rsidRPr="002A69A6">
        <w:rPr>
          <w:rFonts w:ascii="Arial" w:hAnsi="Arial"/>
          <w:i/>
          <w:sz w:val="24"/>
          <w:lang w:val="it-IT"/>
        </w:rPr>
        <w:t>si opera una scissione, una divisione nell’unità</w:t>
      </w:r>
      <w:r w:rsidRPr="002A69A6">
        <w:rPr>
          <w:rFonts w:ascii="Arial" w:hAnsi="Arial"/>
          <w:sz w:val="24"/>
          <w:lang w:val="it-IT"/>
        </w:rPr>
        <w:t>, lì non c’è vera Chiesa di Cristo, non c’è vera Parola di Cristo, lì non c’è mai il vero Cristo.</w:t>
      </w:r>
    </w:p>
    <w:p w14:paraId="346F5DDF" w14:textId="3277820A" w:rsidR="00095E57" w:rsidRPr="002A69A6" w:rsidRDefault="00095E57" w:rsidP="00095E57">
      <w:pPr>
        <w:spacing w:after="120"/>
        <w:jc w:val="both"/>
        <w:rPr>
          <w:rFonts w:ascii="Arial" w:hAnsi="Arial"/>
          <w:bCs/>
          <w:i/>
          <w:sz w:val="24"/>
          <w:lang w:val="it-IT"/>
        </w:rPr>
      </w:pPr>
      <w:r w:rsidRPr="002A69A6">
        <w:rPr>
          <w:rFonts w:ascii="Arial" w:hAnsi="Arial"/>
          <w:b/>
          <w:sz w:val="24"/>
          <w:lang w:val="it-IT"/>
        </w:rPr>
        <w:t>La separazione dall’unica Chiesa è sempre eresia</w:t>
      </w:r>
      <w:r w:rsidRPr="002A69A6">
        <w:rPr>
          <w:rFonts w:ascii="Arial" w:hAnsi="Arial"/>
          <w:bCs/>
          <w:sz w:val="24"/>
          <w:lang w:val="it-IT"/>
        </w:rPr>
        <w:t xml:space="preserve">. Quanto abbiamo affermato circa </w:t>
      </w:r>
      <w:r w:rsidRPr="002A69A6">
        <w:rPr>
          <w:rFonts w:ascii="Arial" w:hAnsi="Arial"/>
          <w:bCs/>
          <w:i/>
          <w:sz w:val="24"/>
          <w:lang w:val="it-IT"/>
        </w:rPr>
        <w:t xml:space="preserve">l’unità tra Verità, Parola, Moralità, Chiesa, Collegio Apostolico </w:t>
      </w:r>
      <w:r w:rsidRPr="002A69A6">
        <w:rPr>
          <w:rFonts w:ascii="Arial" w:hAnsi="Arial"/>
          <w:bCs/>
          <w:sz w:val="24"/>
          <w:lang w:val="it-IT"/>
        </w:rPr>
        <w:t>ci conduce ad una affermazione difficile da accogliere, impossibile da accettare, ma si tratta di autentica verità, di verità santissima.</w:t>
      </w:r>
      <w:r w:rsidR="002A69A6" w:rsidRPr="002A69A6">
        <w:rPr>
          <w:rFonts w:ascii="Arial" w:hAnsi="Arial"/>
          <w:bCs/>
          <w:sz w:val="24"/>
          <w:lang w:val="it-IT"/>
        </w:rPr>
        <w:t xml:space="preserve"> </w:t>
      </w:r>
      <w:r w:rsidRPr="002A69A6">
        <w:rPr>
          <w:rFonts w:ascii="Arial" w:hAnsi="Arial"/>
          <w:bCs/>
          <w:sz w:val="24"/>
          <w:lang w:val="it-IT"/>
        </w:rPr>
        <w:t xml:space="preserve">Generalmente si distingue </w:t>
      </w:r>
      <w:r w:rsidRPr="002A69A6">
        <w:rPr>
          <w:rFonts w:ascii="Arial" w:hAnsi="Arial"/>
          <w:bCs/>
          <w:i/>
          <w:sz w:val="24"/>
          <w:lang w:val="it-IT"/>
        </w:rPr>
        <w:t>eresia e scisma</w:t>
      </w:r>
      <w:r w:rsidRPr="002A69A6">
        <w:rPr>
          <w:rFonts w:ascii="Arial" w:hAnsi="Arial"/>
          <w:bCs/>
          <w:sz w:val="24"/>
          <w:lang w:val="it-IT"/>
        </w:rPr>
        <w:t xml:space="preserve">. </w:t>
      </w:r>
      <w:r w:rsidRPr="002A69A6">
        <w:rPr>
          <w:rFonts w:ascii="Arial" w:hAnsi="Arial"/>
          <w:bCs/>
          <w:i/>
          <w:sz w:val="24"/>
          <w:lang w:val="it-IT"/>
        </w:rPr>
        <w:t xml:space="preserve">Lo scisma </w:t>
      </w:r>
      <w:r w:rsidRPr="002A69A6">
        <w:rPr>
          <w:rFonts w:ascii="Arial" w:hAnsi="Arial"/>
          <w:bCs/>
          <w:sz w:val="24"/>
          <w:lang w:val="it-IT"/>
        </w:rPr>
        <w:t xml:space="preserve">è compreso come separazione dalla unità della Chiesa, o dall’unico Collegio Apostolico gerarchicamente costituito; </w:t>
      </w:r>
      <w:r w:rsidRPr="002A69A6">
        <w:rPr>
          <w:rFonts w:ascii="Arial" w:hAnsi="Arial"/>
          <w:bCs/>
          <w:i/>
          <w:sz w:val="24"/>
          <w:lang w:val="it-IT"/>
        </w:rPr>
        <w:t xml:space="preserve">mentre per eresia </w:t>
      </w:r>
      <w:r w:rsidRPr="002A69A6">
        <w:rPr>
          <w:rFonts w:ascii="Arial" w:hAnsi="Arial"/>
          <w:bCs/>
          <w:sz w:val="24"/>
          <w:lang w:val="it-IT"/>
        </w:rPr>
        <w:t>si intende la scelta di una o più verità all’interno del complesso armonioso dell’unità nella fede e nelle verità da credere.</w:t>
      </w:r>
      <w:r w:rsidR="002A69A6" w:rsidRPr="002A69A6">
        <w:rPr>
          <w:rFonts w:ascii="Arial" w:hAnsi="Arial"/>
          <w:bCs/>
          <w:sz w:val="24"/>
          <w:lang w:val="it-IT"/>
        </w:rPr>
        <w:t xml:space="preserve"> </w:t>
      </w:r>
      <w:r w:rsidRPr="002A69A6">
        <w:rPr>
          <w:rFonts w:ascii="Arial" w:hAnsi="Arial"/>
          <w:bCs/>
          <w:sz w:val="24"/>
          <w:lang w:val="it-IT"/>
        </w:rPr>
        <w:t xml:space="preserve">È giusto però affermare che </w:t>
      </w:r>
      <w:r w:rsidRPr="002A69A6">
        <w:rPr>
          <w:rFonts w:ascii="Arial" w:hAnsi="Arial"/>
          <w:bCs/>
          <w:i/>
          <w:sz w:val="24"/>
          <w:lang w:val="it-IT"/>
        </w:rPr>
        <w:t>ogni scisma ha a suo fondamento la scelta di una verità, a discapito di tutte le verità, di ogni parte di verità, di ogni ramo che adorna l’unico albero della verità cristiana.</w:t>
      </w:r>
      <w:r w:rsidR="002A69A6" w:rsidRPr="002A69A6">
        <w:rPr>
          <w:rFonts w:ascii="Arial" w:hAnsi="Arial"/>
          <w:bCs/>
          <w:i/>
          <w:sz w:val="24"/>
          <w:lang w:val="it-IT"/>
        </w:rPr>
        <w:t xml:space="preserve"> </w:t>
      </w:r>
      <w:r w:rsidRPr="002A69A6">
        <w:rPr>
          <w:rFonts w:ascii="Arial" w:hAnsi="Arial"/>
          <w:bCs/>
          <w:sz w:val="24"/>
          <w:lang w:val="it-IT"/>
        </w:rPr>
        <w:t xml:space="preserve">Poiché è una scelta di una verità anziché di tutte le verità, </w:t>
      </w:r>
      <w:r w:rsidRPr="002A69A6">
        <w:rPr>
          <w:rFonts w:ascii="Arial" w:hAnsi="Arial"/>
          <w:bCs/>
          <w:i/>
          <w:sz w:val="24"/>
          <w:lang w:val="it-IT"/>
        </w:rPr>
        <w:t>anche lo scisma deve configurarsi come eresia</w:t>
      </w:r>
      <w:r w:rsidRPr="002A69A6">
        <w:rPr>
          <w:rFonts w:ascii="Arial" w:hAnsi="Arial"/>
          <w:bCs/>
          <w:sz w:val="24"/>
          <w:lang w:val="it-IT"/>
        </w:rPr>
        <w:t xml:space="preserve">. La Chiesa che cammina con l’unità del Collegio Apostolico progredisce di verità in verità, cammina verso la pienezza della verità, o verità tutta intera, </w:t>
      </w:r>
      <w:r w:rsidRPr="002A69A6">
        <w:rPr>
          <w:rFonts w:ascii="Arial" w:hAnsi="Arial"/>
          <w:bCs/>
          <w:i/>
          <w:sz w:val="24"/>
          <w:lang w:val="it-IT"/>
        </w:rPr>
        <w:t xml:space="preserve">mentre quanti si separano da essa ben presto si trovano tagliati fuori del vero cammino della verità. </w:t>
      </w:r>
      <w:r w:rsidR="002A69A6" w:rsidRPr="002A69A6">
        <w:rPr>
          <w:rFonts w:ascii="Arial" w:hAnsi="Arial"/>
          <w:bCs/>
          <w:i/>
          <w:sz w:val="24"/>
          <w:lang w:val="it-IT"/>
        </w:rPr>
        <w:t xml:space="preserve"> </w:t>
      </w:r>
      <w:r w:rsidRPr="002A69A6">
        <w:rPr>
          <w:rFonts w:ascii="Arial" w:hAnsi="Arial"/>
          <w:bCs/>
          <w:sz w:val="24"/>
          <w:lang w:val="it-IT"/>
        </w:rPr>
        <w:t xml:space="preserve">Lo scisma è eresia </w:t>
      </w:r>
      <w:r w:rsidRPr="002A69A6">
        <w:rPr>
          <w:rFonts w:ascii="Arial" w:hAnsi="Arial"/>
          <w:bCs/>
          <w:i/>
          <w:sz w:val="24"/>
          <w:lang w:val="it-IT"/>
        </w:rPr>
        <w:t>perché ci pone fuori dell’unità nella verità, nella Parola, nella fede, nella Chiesa, nella morale, nella santità.</w:t>
      </w:r>
      <w:r w:rsidR="002A69A6" w:rsidRPr="002A69A6">
        <w:rPr>
          <w:rFonts w:ascii="Arial" w:hAnsi="Arial"/>
          <w:bCs/>
          <w:i/>
          <w:sz w:val="24"/>
          <w:lang w:val="it-IT"/>
        </w:rPr>
        <w:t xml:space="preserve"> </w:t>
      </w:r>
      <w:r w:rsidRPr="002A69A6">
        <w:rPr>
          <w:rFonts w:ascii="Arial" w:hAnsi="Arial"/>
          <w:bCs/>
          <w:sz w:val="24"/>
          <w:lang w:val="it-IT"/>
        </w:rPr>
        <w:t xml:space="preserve">A giustificazione di questa affermazione è sufficiente scorrere la storia e ci si accorge come tutti coloro che sono diventati scismatici, si sono cioè separati dall’unico Collegio Apostolico gerarchicamente unito a Pietro, </w:t>
      </w:r>
      <w:r w:rsidRPr="002A69A6">
        <w:rPr>
          <w:rFonts w:ascii="Arial" w:hAnsi="Arial"/>
          <w:bCs/>
          <w:i/>
          <w:sz w:val="24"/>
          <w:lang w:val="it-IT"/>
        </w:rPr>
        <w:t>sono precipitati nella falsità, oppure si sono fermati nella verità, non sono progrediti in essa.</w:t>
      </w:r>
    </w:p>
    <w:p w14:paraId="0161572B" w14:textId="418AEBCB" w:rsidR="00095E57" w:rsidRPr="002A69A6" w:rsidRDefault="00095E57" w:rsidP="00095E57">
      <w:pPr>
        <w:spacing w:after="120"/>
        <w:jc w:val="both"/>
        <w:rPr>
          <w:rFonts w:ascii="Arial" w:hAnsi="Arial"/>
          <w:bCs/>
          <w:i/>
          <w:sz w:val="24"/>
          <w:lang w:val="it-IT"/>
        </w:rPr>
      </w:pPr>
      <w:r w:rsidRPr="002A69A6">
        <w:rPr>
          <w:rFonts w:ascii="Arial" w:hAnsi="Arial"/>
          <w:bCs/>
          <w:sz w:val="24"/>
          <w:lang w:val="it-IT"/>
        </w:rPr>
        <w:t xml:space="preserve">Tutti costoro, qualunque sia la loro forma attuale di rapportarsi con l’unità che è il solo fondamento della verità, </w:t>
      </w:r>
      <w:r w:rsidRPr="002A69A6">
        <w:rPr>
          <w:rFonts w:ascii="Arial" w:hAnsi="Arial"/>
          <w:bCs/>
          <w:i/>
          <w:sz w:val="24"/>
          <w:lang w:val="it-IT"/>
        </w:rPr>
        <w:t>vivono con una Parola che non è capace di far nascere la vera santità e dove non nasce vera santità, è il segno che manca la vera verità.</w:t>
      </w:r>
      <w:r w:rsidR="002A69A6" w:rsidRPr="002A69A6">
        <w:rPr>
          <w:rFonts w:ascii="Arial" w:hAnsi="Arial"/>
          <w:bCs/>
          <w:i/>
          <w:sz w:val="24"/>
          <w:lang w:val="it-IT"/>
        </w:rPr>
        <w:t xml:space="preserve"> </w:t>
      </w:r>
      <w:r w:rsidRPr="002A69A6">
        <w:rPr>
          <w:rFonts w:ascii="Arial" w:hAnsi="Arial"/>
          <w:bCs/>
          <w:sz w:val="24"/>
          <w:lang w:val="it-IT"/>
        </w:rPr>
        <w:t xml:space="preserve">La storia, dove regna la separazione dall’unità, non è capace di suscitare la grande moralità, </w:t>
      </w:r>
      <w:r w:rsidRPr="002A69A6">
        <w:rPr>
          <w:rFonts w:ascii="Arial" w:hAnsi="Arial"/>
          <w:bCs/>
          <w:i/>
          <w:sz w:val="24"/>
          <w:lang w:val="it-IT"/>
        </w:rPr>
        <w:t>vero principio di novità per il mondo.</w:t>
      </w:r>
      <w:r w:rsidR="002A69A6" w:rsidRPr="002A69A6">
        <w:rPr>
          <w:rFonts w:ascii="Arial" w:hAnsi="Arial"/>
          <w:bCs/>
          <w:i/>
          <w:sz w:val="24"/>
          <w:lang w:val="it-IT"/>
        </w:rPr>
        <w:t xml:space="preserve"> </w:t>
      </w:r>
      <w:r w:rsidRPr="002A69A6">
        <w:rPr>
          <w:rFonts w:ascii="Arial" w:hAnsi="Arial"/>
          <w:bCs/>
          <w:sz w:val="24"/>
          <w:lang w:val="it-IT"/>
        </w:rPr>
        <w:t xml:space="preserve">Lo scisma però non è solo visibile, </w:t>
      </w:r>
      <w:r w:rsidRPr="002A69A6">
        <w:rPr>
          <w:rFonts w:ascii="Arial" w:hAnsi="Arial"/>
          <w:bCs/>
          <w:i/>
          <w:sz w:val="24"/>
          <w:lang w:val="it-IT"/>
        </w:rPr>
        <w:t>è anche invisibile, del cuore, della mente, dei sentimenti.</w:t>
      </w:r>
      <w:r w:rsidR="002A69A6" w:rsidRPr="002A69A6">
        <w:rPr>
          <w:rFonts w:ascii="Arial" w:hAnsi="Arial"/>
          <w:bCs/>
          <w:i/>
          <w:sz w:val="24"/>
          <w:lang w:val="it-IT"/>
        </w:rPr>
        <w:t xml:space="preserve"> </w:t>
      </w:r>
      <w:r w:rsidRPr="002A69A6">
        <w:rPr>
          <w:rFonts w:ascii="Arial" w:hAnsi="Arial"/>
          <w:bCs/>
          <w:sz w:val="24"/>
          <w:lang w:val="it-IT"/>
        </w:rPr>
        <w:t xml:space="preserve">Oggi c’è uno scisma così forte nel popolo di Dio, così universalizzato, che si può parlare di vera e propria separazione spirituale dalla Chiesa, </w:t>
      </w:r>
      <w:r w:rsidRPr="002A69A6">
        <w:rPr>
          <w:rFonts w:ascii="Arial" w:hAnsi="Arial"/>
          <w:bCs/>
          <w:i/>
          <w:sz w:val="24"/>
          <w:lang w:val="it-IT"/>
        </w:rPr>
        <w:t>anche se con il corpo si è nella Chiesa</w:t>
      </w:r>
      <w:r w:rsidRPr="002A69A6">
        <w:rPr>
          <w:rFonts w:ascii="Arial" w:hAnsi="Arial"/>
          <w:bCs/>
          <w:sz w:val="24"/>
          <w:lang w:val="it-IT"/>
        </w:rPr>
        <w:t xml:space="preserve">. </w:t>
      </w:r>
      <w:r w:rsidR="002A69A6" w:rsidRPr="002A69A6">
        <w:rPr>
          <w:rFonts w:ascii="Arial" w:hAnsi="Arial"/>
          <w:bCs/>
          <w:sz w:val="24"/>
          <w:lang w:val="it-IT"/>
        </w:rPr>
        <w:t xml:space="preserve"> </w:t>
      </w:r>
      <w:r w:rsidRPr="002A69A6">
        <w:rPr>
          <w:rFonts w:ascii="Arial" w:hAnsi="Arial"/>
          <w:bCs/>
          <w:sz w:val="24"/>
          <w:lang w:val="it-IT"/>
        </w:rPr>
        <w:t xml:space="preserve">Anche questo scisma, che ha prodotto ogni sorta di </w:t>
      </w:r>
      <w:r w:rsidRPr="002A69A6">
        <w:rPr>
          <w:rFonts w:ascii="Arial" w:hAnsi="Arial"/>
          <w:bCs/>
          <w:sz w:val="24"/>
          <w:lang w:val="it-IT"/>
        </w:rPr>
        <w:lastRenderedPageBreak/>
        <w:t xml:space="preserve">eresia e ne produrrà ancora chi sa quanta, è fonte di immoralità, ma </w:t>
      </w:r>
      <w:r w:rsidRPr="002A69A6">
        <w:rPr>
          <w:rFonts w:ascii="Arial" w:hAnsi="Arial"/>
          <w:bCs/>
          <w:i/>
          <w:sz w:val="24"/>
          <w:lang w:val="it-IT"/>
        </w:rPr>
        <w:t>soprattutto di illusione per la Chiesa, la quale crede di vivere in unità con tutti i suoi figli, mentre in realtà ignora che loro sono fuori del suo seno</w:t>
      </w:r>
      <w:r w:rsidRPr="002A69A6">
        <w:rPr>
          <w:rFonts w:ascii="Arial" w:hAnsi="Arial"/>
          <w:bCs/>
          <w:sz w:val="24"/>
          <w:lang w:val="it-IT"/>
        </w:rPr>
        <w:t>. L’hanno già abbandonata nella verità, nella moralità, nella fede, nella Parola, nella sana dottrina.</w:t>
      </w:r>
      <w:r w:rsidR="002A69A6" w:rsidRPr="002A69A6">
        <w:rPr>
          <w:rFonts w:ascii="Arial" w:hAnsi="Arial"/>
          <w:bCs/>
          <w:sz w:val="24"/>
          <w:lang w:val="it-IT"/>
        </w:rPr>
        <w:t xml:space="preserve"> </w:t>
      </w:r>
      <w:r w:rsidRPr="002A69A6">
        <w:rPr>
          <w:rFonts w:ascii="Arial" w:hAnsi="Arial"/>
          <w:bCs/>
          <w:sz w:val="24"/>
          <w:lang w:val="it-IT"/>
        </w:rPr>
        <w:t xml:space="preserve">È questo il vero dramma del cristianesimo ecclesiale. </w:t>
      </w:r>
      <w:r w:rsidRPr="002A69A6">
        <w:rPr>
          <w:rFonts w:ascii="Arial" w:hAnsi="Arial"/>
          <w:bCs/>
          <w:i/>
          <w:sz w:val="24"/>
          <w:lang w:val="it-IT"/>
        </w:rPr>
        <w:t xml:space="preserve">Si è cristiani separati nella Chiesa dalla Chiesa. </w:t>
      </w:r>
    </w:p>
    <w:p w14:paraId="77D2D2D7" w14:textId="7662A7D4" w:rsidR="00095E57" w:rsidRPr="002A69A6" w:rsidRDefault="00095E57" w:rsidP="00095E57">
      <w:pPr>
        <w:spacing w:after="120"/>
        <w:jc w:val="both"/>
        <w:rPr>
          <w:rFonts w:ascii="Arial" w:hAnsi="Arial"/>
          <w:sz w:val="24"/>
          <w:lang w:val="it-IT"/>
        </w:rPr>
      </w:pPr>
      <w:r w:rsidRPr="002A69A6">
        <w:rPr>
          <w:rFonts w:ascii="Arial" w:hAnsi="Arial"/>
          <w:b/>
          <w:sz w:val="24"/>
          <w:lang w:val="it-IT"/>
        </w:rPr>
        <w:t>La giustizia perfetta conserva il cristiano nella verità.</w:t>
      </w:r>
      <w:r w:rsidRPr="00095E57">
        <w:rPr>
          <w:rFonts w:ascii="Arial" w:hAnsi="Arial"/>
          <w:b/>
          <w:sz w:val="24"/>
          <w:lang w:val="it-IT"/>
        </w:rPr>
        <w:t xml:space="preserve"> </w:t>
      </w:r>
      <w:r w:rsidRPr="002A69A6">
        <w:rPr>
          <w:rFonts w:ascii="Arial" w:hAnsi="Arial"/>
          <w:sz w:val="24"/>
          <w:lang w:val="it-IT"/>
        </w:rPr>
        <w:t xml:space="preserve">È sufficiente possedere </w:t>
      </w:r>
      <w:r w:rsidRPr="002A69A6">
        <w:rPr>
          <w:rFonts w:ascii="Arial" w:hAnsi="Arial"/>
          <w:i/>
          <w:sz w:val="24"/>
          <w:lang w:val="it-IT"/>
        </w:rPr>
        <w:t>la sana dottrina, la sana verità, la fede pura e schietta per non cadere nella falsità?</w:t>
      </w:r>
      <w:r w:rsidR="002A69A6" w:rsidRPr="002A69A6">
        <w:rPr>
          <w:rFonts w:ascii="Arial" w:hAnsi="Arial"/>
          <w:i/>
          <w:sz w:val="24"/>
          <w:lang w:val="it-IT"/>
        </w:rPr>
        <w:t xml:space="preserve"> </w:t>
      </w:r>
      <w:r w:rsidRPr="002A69A6">
        <w:rPr>
          <w:rFonts w:ascii="Arial" w:hAnsi="Arial"/>
          <w:sz w:val="24"/>
          <w:lang w:val="it-IT"/>
        </w:rPr>
        <w:t xml:space="preserve">Chi possiede questa ricchezza </w:t>
      </w:r>
      <w:r w:rsidRPr="002A69A6">
        <w:rPr>
          <w:rFonts w:ascii="Arial" w:hAnsi="Arial"/>
          <w:i/>
          <w:sz w:val="24"/>
          <w:lang w:val="it-IT"/>
        </w:rPr>
        <w:t xml:space="preserve">è sempre in grado di discernere </w:t>
      </w:r>
      <w:r w:rsidRPr="002A69A6">
        <w:rPr>
          <w:rFonts w:ascii="Arial" w:hAnsi="Arial"/>
          <w:sz w:val="24"/>
          <w:lang w:val="it-IT"/>
        </w:rPr>
        <w:t>la falsità dalla verità, la parola dell’uomo dalla Parola di Dio, la sana dottrina o insegnamento degli Apostoli da ogni teoria umana su Dio e sull’uomo</w:t>
      </w:r>
      <w:r w:rsidR="002A69A6" w:rsidRPr="002A69A6">
        <w:rPr>
          <w:rFonts w:ascii="Arial" w:hAnsi="Arial"/>
          <w:sz w:val="24"/>
          <w:lang w:val="it-IT"/>
        </w:rPr>
        <w:t xml:space="preserve">. </w:t>
      </w:r>
      <w:r w:rsidRPr="002A69A6">
        <w:rPr>
          <w:rFonts w:ascii="Arial" w:hAnsi="Arial"/>
          <w:sz w:val="24"/>
          <w:lang w:val="it-IT"/>
        </w:rPr>
        <w:t xml:space="preserve">Ma </w:t>
      </w:r>
      <w:r w:rsidRPr="002A69A6">
        <w:rPr>
          <w:rFonts w:ascii="Arial" w:hAnsi="Arial"/>
          <w:i/>
          <w:sz w:val="24"/>
          <w:lang w:val="it-IT"/>
        </w:rPr>
        <w:t xml:space="preserve">questa ricchezza non è però in grado di proteggerlo dal cadere </w:t>
      </w:r>
      <w:r w:rsidRPr="002A69A6">
        <w:rPr>
          <w:rFonts w:ascii="Arial" w:hAnsi="Arial"/>
          <w:sz w:val="24"/>
          <w:lang w:val="it-IT"/>
        </w:rPr>
        <w:t>nell’eresia, nella falsità, nello scisma, nella menzogna.</w:t>
      </w:r>
      <w:r w:rsidR="002A69A6" w:rsidRPr="002A69A6">
        <w:rPr>
          <w:rFonts w:ascii="Arial" w:hAnsi="Arial"/>
          <w:sz w:val="24"/>
          <w:lang w:val="it-IT"/>
        </w:rPr>
        <w:t xml:space="preserve"> </w:t>
      </w:r>
      <w:r w:rsidRPr="002A69A6">
        <w:rPr>
          <w:rFonts w:ascii="Arial" w:hAnsi="Arial"/>
          <w:sz w:val="24"/>
          <w:lang w:val="it-IT"/>
        </w:rPr>
        <w:t xml:space="preserve">Non è capace, perché la capacità </w:t>
      </w:r>
      <w:r w:rsidRPr="002A69A6">
        <w:rPr>
          <w:rFonts w:ascii="Arial" w:hAnsi="Arial"/>
          <w:i/>
          <w:sz w:val="24"/>
          <w:lang w:val="it-IT"/>
        </w:rPr>
        <w:t>viene dalla grazia di Dio, dal suo aiuto, che deve essere puntuale, momento per momento.</w:t>
      </w:r>
      <w:r w:rsidR="002A69A6" w:rsidRPr="002A69A6">
        <w:rPr>
          <w:rFonts w:ascii="Arial" w:hAnsi="Arial"/>
          <w:i/>
          <w:sz w:val="24"/>
          <w:lang w:val="it-IT"/>
        </w:rPr>
        <w:t xml:space="preserve"> </w:t>
      </w:r>
      <w:r w:rsidRPr="002A69A6">
        <w:rPr>
          <w:rFonts w:ascii="Arial" w:hAnsi="Arial"/>
          <w:sz w:val="24"/>
          <w:lang w:val="it-IT"/>
        </w:rPr>
        <w:t xml:space="preserve">Questo ci porta ad affermare che </w:t>
      </w:r>
      <w:r w:rsidRPr="002A69A6">
        <w:rPr>
          <w:rFonts w:ascii="Arial" w:hAnsi="Arial"/>
          <w:i/>
          <w:sz w:val="24"/>
          <w:lang w:val="it-IT"/>
        </w:rPr>
        <w:t>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w:t>
      </w:r>
      <w:r w:rsidR="002A69A6" w:rsidRPr="002A69A6">
        <w:rPr>
          <w:rFonts w:ascii="Arial" w:hAnsi="Arial"/>
          <w:i/>
          <w:sz w:val="24"/>
          <w:lang w:val="it-IT"/>
        </w:rPr>
        <w:t xml:space="preserve"> </w:t>
      </w:r>
      <w:r w:rsidRPr="002A69A6">
        <w:rPr>
          <w:rFonts w:ascii="Arial" w:hAnsi="Arial"/>
          <w:sz w:val="24"/>
          <w:lang w:val="it-IT"/>
        </w:rPr>
        <w:t xml:space="preserve">Per questo viene richiesto al cristiano </w:t>
      </w:r>
      <w:r w:rsidRPr="002A69A6">
        <w:rPr>
          <w:rFonts w:ascii="Arial" w:hAnsi="Arial"/>
          <w:i/>
          <w:sz w:val="24"/>
          <w:lang w:val="it-IT"/>
        </w:rPr>
        <w:t xml:space="preserve">ogni impegno per crescere nella giustizia perfetta </w:t>
      </w:r>
      <w:r w:rsidRPr="002A69A6">
        <w:rPr>
          <w:rFonts w:ascii="Arial" w:hAnsi="Arial"/>
          <w:sz w:val="24"/>
          <w:lang w:val="it-IT"/>
        </w:rPr>
        <w:t xml:space="preserve">ed è giustizia perfetta l’osservanza di ogni beatitudine e di tutto il Vangelo. </w:t>
      </w:r>
      <w:r w:rsidR="002A69A6" w:rsidRPr="002A69A6">
        <w:rPr>
          <w:rFonts w:ascii="Arial" w:hAnsi="Arial"/>
          <w:sz w:val="24"/>
          <w:lang w:val="it-IT"/>
        </w:rPr>
        <w:t xml:space="preserve"> </w:t>
      </w:r>
      <w:r w:rsidRPr="002A69A6">
        <w:rPr>
          <w:rFonts w:ascii="Arial" w:hAnsi="Arial"/>
          <w:sz w:val="24"/>
          <w:lang w:val="it-IT"/>
        </w:rPr>
        <w:t xml:space="preserve">La giustizia perfetta pone il cristiano sempre </w:t>
      </w:r>
      <w:r w:rsidRPr="002A69A6">
        <w:rPr>
          <w:rFonts w:ascii="Arial" w:hAnsi="Arial"/>
          <w:i/>
          <w:sz w:val="24"/>
          <w:lang w:val="it-IT"/>
        </w:rPr>
        <w:t>in stato di attenzione, di vigilanza, di desiderio di crescere</w:t>
      </w:r>
      <w:r w:rsidRPr="002A69A6">
        <w:rPr>
          <w:rFonts w:ascii="Arial" w:hAnsi="Arial"/>
          <w:sz w:val="24"/>
          <w:lang w:val="it-IT"/>
        </w:rPr>
        <w:t xml:space="preserve">. Ma lo pone anche </w:t>
      </w:r>
      <w:r w:rsidRPr="002A69A6">
        <w:rPr>
          <w:rFonts w:ascii="Arial" w:hAnsi="Arial"/>
          <w:i/>
          <w:sz w:val="24"/>
          <w:lang w:val="it-IT"/>
        </w:rPr>
        <w:t>sotto la potente benedizione di Dio che lo protegge e lo salva dal cadere nel peccato</w:t>
      </w:r>
      <w:r w:rsidRPr="002A69A6">
        <w:rPr>
          <w:rFonts w:ascii="Arial" w:hAnsi="Arial"/>
          <w:sz w:val="24"/>
          <w:lang w:val="it-IT"/>
        </w:rPr>
        <w:t>, che prima o poi si trasformerà in caduta dalla verità.</w:t>
      </w:r>
      <w:r w:rsidR="002A69A6" w:rsidRPr="002A69A6">
        <w:rPr>
          <w:rFonts w:ascii="Arial" w:hAnsi="Arial"/>
          <w:sz w:val="24"/>
          <w:lang w:val="it-IT"/>
        </w:rPr>
        <w:t xml:space="preserve"> </w:t>
      </w:r>
      <w:r w:rsidRPr="002A69A6">
        <w:rPr>
          <w:rFonts w:ascii="Arial" w:hAnsi="Arial"/>
          <w:sz w:val="24"/>
          <w:lang w:val="it-IT"/>
        </w:rPr>
        <w:t xml:space="preserve">Questo principio, in verità assai semplice da comprendere, molti lo ignorano perché non si impegnano minimamente nella loro crescita nella giustizia perfetta. Eppure </w:t>
      </w:r>
      <w:r w:rsidRPr="002A69A6">
        <w:rPr>
          <w:rFonts w:ascii="Arial" w:hAnsi="Arial"/>
          <w:i/>
          <w:sz w:val="24"/>
          <w:lang w:val="it-IT"/>
        </w:rPr>
        <w:t>è questa crescita l’unica vera via che ci consente di giungere fino al regno eterno di Dio rimanendo sempre nella sua più pura e assoluta verità.</w:t>
      </w:r>
      <w:r w:rsidR="002A69A6" w:rsidRPr="002A69A6">
        <w:rPr>
          <w:rFonts w:ascii="Arial" w:hAnsi="Arial"/>
          <w:i/>
          <w:sz w:val="24"/>
          <w:lang w:val="it-IT"/>
        </w:rPr>
        <w:t xml:space="preserve"> </w:t>
      </w:r>
      <w:r w:rsidRPr="002A69A6">
        <w:rPr>
          <w:rFonts w:ascii="Arial" w:hAnsi="Arial"/>
          <w:sz w:val="24"/>
          <w:lang w:val="it-IT"/>
        </w:rPr>
        <w:t xml:space="preserve">Il cristiano può sempre esaminare qual è il grado di crescita nella giustizia perfetta. È sufficiente che si esamini nelle virtù. </w:t>
      </w:r>
      <w:r w:rsidRPr="002A69A6">
        <w:rPr>
          <w:rFonts w:ascii="Arial" w:hAnsi="Arial"/>
          <w:i/>
          <w:sz w:val="24"/>
          <w:lang w:val="it-IT"/>
        </w:rPr>
        <w:t xml:space="preserve">Ogni virtù ancora non posseduta è una breccia nel suo corpo, nella sua mente, nel suo cuore dalla quale ogni falsità, ogni immoralità, </w:t>
      </w:r>
      <w:r w:rsidRPr="002A69A6">
        <w:rPr>
          <w:rFonts w:ascii="Arial" w:hAnsi="Arial"/>
          <w:sz w:val="24"/>
          <w:lang w:val="it-IT"/>
        </w:rPr>
        <w:t xml:space="preserve">ogni peccato può entrare nella sua anima e condurla nella morte eterna. </w:t>
      </w:r>
    </w:p>
    <w:p w14:paraId="38E767C5" w14:textId="61A4FA26" w:rsidR="00095E57" w:rsidRPr="002A69A6" w:rsidRDefault="00095E57" w:rsidP="00095E57">
      <w:pPr>
        <w:spacing w:after="120"/>
        <w:jc w:val="both"/>
        <w:rPr>
          <w:rFonts w:ascii="Arial" w:hAnsi="Arial"/>
          <w:bCs/>
          <w:i/>
          <w:sz w:val="24"/>
          <w:lang w:val="it-IT"/>
        </w:rPr>
      </w:pPr>
      <w:r w:rsidRPr="002A69A6">
        <w:rPr>
          <w:rFonts w:ascii="Arial" w:hAnsi="Arial"/>
          <w:b/>
          <w:sz w:val="24"/>
          <w:lang w:val="it-IT"/>
        </w:rPr>
        <w:t>La giustizia perfetta frutto della costruzione del nostro edificio spirituale sulla santissima fede.</w:t>
      </w:r>
      <w:r w:rsidRPr="002A69A6">
        <w:rPr>
          <w:rFonts w:ascii="Arial" w:hAnsi="Arial"/>
          <w:bCs/>
          <w:sz w:val="24"/>
          <w:lang w:val="it-IT"/>
        </w:rPr>
        <w:t xml:space="preserve"> Chi vuole pertanto raggiungere la giustizia perfetta sappia che questo è possibile a condizione che ognuno edifichi la sua vita sulla santissima fede.</w:t>
      </w:r>
      <w:r w:rsidR="002A69A6" w:rsidRPr="002A69A6">
        <w:rPr>
          <w:rFonts w:ascii="Arial" w:hAnsi="Arial"/>
          <w:bCs/>
          <w:sz w:val="24"/>
          <w:lang w:val="it-IT"/>
        </w:rPr>
        <w:t xml:space="preserve"> </w:t>
      </w:r>
      <w:r w:rsidRPr="002A69A6">
        <w:rPr>
          <w:rFonts w:ascii="Arial" w:hAnsi="Arial"/>
          <w:bCs/>
          <w:sz w:val="24"/>
          <w:lang w:val="it-IT"/>
        </w:rPr>
        <w:t xml:space="preserve">La fede nasce dalla Parola. </w:t>
      </w:r>
      <w:r w:rsidRPr="002A69A6">
        <w:rPr>
          <w:rFonts w:ascii="Arial" w:hAnsi="Arial"/>
          <w:bCs/>
          <w:i/>
          <w:sz w:val="24"/>
          <w:lang w:val="it-IT"/>
        </w:rPr>
        <w:t>La Parola ascoltata, vissuta, insegnata è la santissima fede sulla quale si deve edificare l’edificio della giustizia perfetta.</w:t>
      </w:r>
      <w:r w:rsidR="002A69A6" w:rsidRPr="002A69A6">
        <w:rPr>
          <w:rFonts w:ascii="Arial" w:hAnsi="Arial"/>
          <w:bCs/>
          <w:i/>
          <w:sz w:val="24"/>
          <w:lang w:val="it-IT"/>
        </w:rPr>
        <w:t xml:space="preserve"> </w:t>
      </w:r>
      <w:r w:rsidRPr="002A69A6">
        <w:rPr>
          <w:rFonts w:ascii="Arial" w:hAnsi="Arial"/>
          <w:bCs/>
          <w:sz w:val="24"/>
          <w:lang w:val="it-IT"/>
        </w:rPr>
        <w:t xml:space="preserve">Questa esigenza di giustizia perfetta pone un serio problema alla Chiesa di Dio. Il problema è questo: </w:t>
      </w:r>
      <w:r w:rsidRPr="002A69A6">
        <w:rPr>
          <w:rFonts w:ascii="Arial" w:hAnsi="Arial"/>
          <w:bCs/>
          <w:i/>
          <w:sz w:val="24"/>
          <w:lang w:val="it-IT"/>
        </w:rPr>
        <w:t>come può un suo figlio edificare il suo edificio spirituale sulla santissima fede, se quanti sono preposti al dono della fede, gli insegnano falsità, menzogne, parole che sono semplicemente di uomini e non di Dio?</w:t>
      </w:r>
      <w:r w:rsidR="002A69A6" w:rsidRPr="002A69A6">
        <w:rPr>
          <w:rFonts w:ascii="Arial" w:hAnsi="Arial"/>
          <w:bCs/>
          <w:i/>
          <w:sz w:val="24"/>
          <w:lang w:val="it-IT"/>
        </w:rPr>
        <w:t xml:space="preserve"> </w:t>
      </w:r>
      <w:r w:rsidRPr="002A69A6">
        <w:rPr>
          <w:rFonts w:ascii="Arial" w:hAnsi="Arial"/>
          <w:bCs/>
          <w:i/>
          <w:sz w:val="24"/>
          <w:lang w:val="it-IT"/>
        </w:rPr>
        <w:t xml:space="preserve">Come può un cristiano essere privato dell’insegnamento degli Apostoli, </w:t>
      </w:r>
      <w:r w:rsidRPr="002A69A6">
        <w:rPr>
          <w:rFonts w:ascii="Arial" w:hAnsi="Arial"/>
          <w:bCs/>
          <w:sz w:val="24"/>
          <w:lang w:val="it-IT"/>
        </w:rPr>
        <w:t>perché l’uomo lo ha sostituito con le sue eresie, e poi pretendere da lui che edifichi se stesso in una sana moralità?</w:t>
      </w:r>
      <w:r w:rsidR="002A69A6" w:rsidRPr="002A69A6">
        <w:rPr>
          <w:rFonts w:ascii="Arial" w:hAnsi="Arial"/>
          <w:bCs/>
          <w:sz w:val="24"/>
          <w:lang w:val="it-IT"/>
        </w:rPr>
        <w:t xml:space="preserve"> </w:t>
      </w:r>
      <w:r w:rsidRPr="002A69A6">
        <w:rPr>
          <w:rFonts w:ascii="Arial" w:hAnsi="Arial"/>
          <w:bCs/>
          <w:sz w:val="24"/>
          <w:lang w:val="it-IT"/>
        </w:rPr>
        <w:t xml:space="preserve">La Chiesa ha un obbligo che nessuno potrà mai assolvere in vece sua. Quest’obbligo è quello </w:t>
      </w:r>
      <w:r w:rsidRPr="002A69A6">
        <w:rPr>
          <w:rFonts w:ascii="Arial" w:hAnsi="Arial"/>
          <w:bCs/>
          <w:i/>
          <w:sz w:val="24"/>
          <w:lang w:val="it-IT"/>
        </w:rPr>
        <w:t>del dono perfettissimo della verità, della fede, della Parola, della sana moralità, della vita secondo il Vangelo.</w:t>
      </w:r>
      <w:r w:rsidR="002A69A6" w:rsidRPr="002A69A6">
        <w:rPr>
          <w:rFonts w:ascii="Arial" w:hAnsi="Arial"/>
          <w:bCs/>
          <w:i/>
          <w:sz w:val="24"/>
          <w:lang w:val="it-IT"/>
        </w:rPr>
        <w:t xml:space="preserve"> </w:t>
      </w:r>
      <w:r w:rsidRPr="002A69A6">
        <w:rPr>
          <w:rFonts w:ascii="Arial" w:hAnsi="Arial"/>
          <w:bCs/>
          <w:sz w:val="24"/>
          <w:lang w:val="it-IT"/>
        </w:rPr>
        <w:t xml:space="preserve">Se essa impegnerà tutta se stessa nello svolgimento della missione che </w:t>
      </w:r>
      <w:r w:rsidRPr="002A69A6">
        <w:rPr>
          <w:rFonts w:ascii="Arial" w:hAnsi="Arial"/>
          <w:bCs/>
          <w:sz w:val="24"/>
          <w:lang w:val="it-IT"/>
        </w:rPr>
        <w:lastRenderedPageBreak/>
        <w:t xml:space="preserve">il Signore le ha dato – cioè quella di portare al mondo la verità – </w:t>
      </w:r>
      <w:r w:rsidRPr="002A69A6">
        <w:rPr>
          <w:rFonts w:ascii="Arial" w:hAnsi="Arial"/>
          <w:bCs/>
          <w:i/>
          <w:sz w:val="24"/>
          <w:lang w:val="it-IT"/>
        </w:rPr>
        <w:t>si potrà sperare nel cambiamento della vita</w:t>
      </w:r>
      <w:r w:rsidRPr="002A69A6">
        <w:rPr>
          <w:rFonts w:ascii="Arial" w:hAnsi="Arial"/>
          <w:bCs/>
          <w:sz w:val="24"/>
          <w:lang w:val="it-IT"/>
        </w:rPr>
        <w:t xml:space="preserve">, che può avvenire solo passando dal regno delle tenebre nell’ammirabile luce del Signore Gesù. Nel campo del dono della verità, della Parola, della fede </w:t>
      </w:r>
      <w:r w:rsidRPr="002A69A6">
        <w:rPr>
          <w:rFonts w:ascii="Arial" w:hAnsi="Arial"/>
          <w:bCs/>
          <w:i/>
          <w:sz w:val="24"/>
          <w:lang w:val="it-IT"/>
        </w:rPr>
        <w:t>non possono esserci deroghe, omissioni, rinvii.</w:t>
      </w:r>
    </w:p>
    <w:p w14:paraId="2084BDE5" w14:textId="77777777" w:rsidR="00095E57" w:rsidRPr="002A69A6" w:rsidRDefault="00095E57" w:rsidP="00095E57">
      <w:pPr>
        <w:spacing w:after="120"/>
        <w:jc w:val="both"/>
        <w:rPr>
          <w:rFonts w:ascii="Arial" w:hAnsi="Arial"/>
          <w:i/>
          <w:sz w:val="24"/>
          <w:lang w:val="it-IT"/>
        </w:rPr>
      </w:pPr>
      <w:r w:rsidRPr="002A69A6">
        <w:rPr>
          <w:rFonts w:ascii="Arial" w:hAnsi="Arial"/>
          <w:sz w:val="24"/>
          <w:lang w:val="it-IT"/>
        </w:rPr>
        <w:t xml:space="preserve">Ognuno </w:t>
      </w:r>
      <w:r w:rsidRPr="002A69A6">
        <w:rPr>
          <w:rFonts w:ascii="Arial" w:hAnsi="Arial"/>
          <w:i/>
          <w:sz w:val="24"/>
          <w:lang w:val="it-IT"/>
        </w:rPr>
        <w:t>è chiamato alla sua personale responsabilità</w:t>
      </w:r>
      <w:r w:rsidRPr="002A69A6">
        <w:rPr>
          <w:rFonts w:ascii="Arial" w:hAnsi="Arial"/>
          <w:sz w:val="24"/>
          <w:lang w:val="it-IT"/>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2A69A6">
        <w:rPr>
          <w:rFonts w:ascii="Arial" w:hAnsi="Arial"/>
          <w:i/>
          <w:sz w:val="24"/>
          <w:lang w:val="it-IT"/>
        </w:rPr>
        <w:t>Molti ritorni nell’eresia sono anche responsabilità di chi dovendo annunziare, ha omesso il retto e santo insegnamento e si è dato ad altre cose che non sono, non erano, non saranno sue particolari, personali, responsabilità.</w:t>
      </w:r>
    </w:p>
    <w:p w14:paraId="1F75BF0E" w14:textId="77777777" w:rsidR="00095E57" w:rsidRPr="002A69A6" w:rsidRDefault="00095E57" w:rsidP="00095E57">
      <w:pPr>
        <w:spacing w:after="120"/>
        <w:jc w:val="both"/>
        <w:rPr>
          <w:rFonts w:ascii="Arial" w:hAnsi="Arial"/>
          <w:i/>
          <w:sz w:val="24"/>
          <w:lang w:val="it-IT"/>
        </w:rPr>
      </w:pPr>
      <w:r w:rsidRPr="002A69A6">
        <w:rPr>
          <w:rFonts w:ascii="Arial" w:hAnsi="Arial"/>
          <w:sz w:val="24"/>
          <w:lang w:val="it-IT"/>
        </w:rPr>
        <w:t xml:space="preserve">Se questi principi saranno applicati con tutta la saggezza e l’intelligenza, che discendono in noi dallo Spirito Santo, </w:t>
      </w:r>
      <w:r w:rsidRPr="002A69A6">
        <w:rPr>
          <w:rFonts w:ascii="Arial" w:hAnsi="Arial"/>
          <w:i/>
          <w:sz w:val="24"/>
          <w:lang w:val="it-IT"/>
        </w:rPr>
        <w:t>il cristiano non solo rimarrà sempre nella verità, non solo vincerà eresie e falsità, quanto anche raggiungerà la perfetta santificazione cui lo chiama il Signore della Gloria.</w:t>
      </w:r>
    </w:p>
    <w:p w14:paraId="7E306AE7" w14:textId="41B995B6" w:rsidR="00095E57" w:rsidRDefault="00095E57" w:rsidP="00095E57">
      <w:pPr>
        <w:spacing w:after="120"/>
        <w:jc w:val="both"/>
        <w:rPr>
          <w:rFonts w:ascii="Arial" w:hAnsi="Arial"/>
          <w:i/>
          <w:sz w:val="24"/>
          <w:lang w:val="it-IT"/>
        </w:rPr>
      </w:pPr>
      <w:r w:rsidRPr="002A69A6">
        <w:rPr>
          <w:rFonts w:ascii="Arial" w:hAnsi="Arial"/>
          <w:sz w:val="24"/>
          <w:lang w:val="it-IT"/>
        </w:rPr>
        <w:t xml:space="preserve">L’unità è la forza del cristiano: </w:t>
      </w:r>
      <w:r w:rsidRPr="002A69A6">
        <w:rPr>
          <w:rFonts w:ascii="Arial" w:hAnsi="Arial"/>
          <w:i/>
          <w:sz w:val="24"/>
          <w:lang w:val="it-IT"/>
        </w:rPr>
        <w:t>l’unità della verità, nell’unica Parola, nella moralità, nella Chiesa, nel Collegio</w:t>
      </w:r>
      <w:r w:rsidRPr="002A69A6">
        <w:rPr>
          <w:rFonts w:ascii="Arial" w:hAnsi="Arial"/>
          <w:sz w:val="24"/>
          <w:lang w:val="it-IT"/>
        </w:rPr>
        <w:t xml:space="preserve"> </w:t>
      </w:r>
      <w:r w:rsidRPr="002A69A6">
        <w:rPr>
          <w:rFonts w:ascii="Arial" w:hAnsi="Arial"/>
          <w:i/>
          <w:sz w:val="24"/>
          <w:lang w:val="it-IT"/>
        </w:rPr>
        <w:t>degli Apostoli, nella santità, nella conoscenza.</w:t>
      </w:r>
      <w:r w:rsidR="002A69A6" w:rsidRPr="002A69A6">
        <w:rPr>
          <w:rFonts w:ascii="Arial" w:hAnsi="Arial"/>
          <w:i/>
          <w:sz w:val="24"/>
          <w:lang w:val="it-IT"/>
        </w:rPr>
        <w:t xml:space="preserve"> </w:t>
      </w:r>
      <w:r w:rsidRPr="002A69A6">
        <w:rPr>
          <w:rFonts w:ascii="Arial" w:hAnsi="Arial"/>
          <w:sz w:val="24"/>
          <w:lang w:val="it-IT"/>
        </w:rPr>
        <w:t xml:space="preserve">Chi si pone fuori di questa unità è già nella morte, perché </w:t>
      </w:r>
      <w:r w:rsidRPr="002A69A6">
        <w:rPr>
          <w:rFonts w:ascii="Arial" w:hAnsi="Arial"/>
          <w:i/>
          <w:sz w:val="24"/>
          <w:lang w:val="it-IT"/>
        </w:rPr>
        <w:t>il principio della vera vita non è più nel suo cuore.</w:t>
      </w:r>
      <w:r w:rsidR="002A69A6" w:rsidRPr="002A69A6">
        <w:rPr>
          <w:rFonts w:ascii="Arial" w:hAnsi="Arial"/>
          <w:i/>
          <w:sz w:val="24"/>
          <w:lang w:val="it-IT"/>
        </w:rPr>
        <w:t xml:space="preserve"> </w:t>
      </w:r>
      <w:r w:rsidRPr="002A69A6">
        <w:rPr>
          <w:rFonts w:ascii="Arial" w:hAnsi="Arial"/>
          <w:i/>
          <w:sz w:val="24"/>
          <w:lang w:val="it-IT"/>
        </w:rPr>
        <w:t>Che sia fuori per immoralità, o per eresia, o per scisma non ha alcuna importanza</w:t>
      </w:r>
      <w:r w:rsidRPr="002A69A6">
        <w:rPr>
          <w:rFonts w:ascii="Arial" w:hAnsi="Arial"/>
          <w:sz w:val="24"/>
          <w:lang w:val="it-IT"/>
        </w:rPr>
        <w:t>. Lui è tagliato fuori come un tralcio quando è potato dall’albero.</w:t>
      </w:r>
      <w:r w:rsidR="002A69A6" w:rsidRPr="002A69A6">
        <w:rPr>
          <w:rFonts w:ascii="Arial" w:hAnsi="Arial"/>
          <w:sz w:val="24"/>
          <w:lang w:val="it-IT"/>
        </w:rPr>
        <w:t xml:space="preserve"> </w:t>
      </w:r>
      <w:r w:rsidRPr="002A69A6">
        <w:rPr>
          <w:rFonts w:ascii="Arial" w:hAnsi="Arial"/>
          <w:sz w:val="24"/>
          <w:lang w:val="it-IT"/>
        </w:rPr>
        <w:t xml:space="preserve">Vergine Maria, Madre della Redenzione, </w:t>
      </w:r>
      <w:r w:rsidRPr="002A69A6">
        <w:rPr>
          <w:rFonts w:ascii="Arial" w:hAnsi="Arial"/>
          <w:i/>
          <w:sz w:val="24"/>
          <w:lang w:val="it-IT"/>
        </w:rPr>
        <w:t>aiutaci non solo a vivere in questa unità mirabile, quanto anche ad annunziarla e a ricordarla ad ogni uomo.</w:t>
      </w:r>
      <w:r w:rsidR="002A69A6" w:rsidRPr="002A69A6">
        <w:rPr>
          <w:rFonts w:ascii="Arial" w:hAnsi="Arial"/>
          <w:i/>
          <w:sz w:val="24"/>
          <w:lang w:val="it-IT"/>
        </w:rPr>
        <w:t xml:space="preserve"> </w:t>
      </w:r>
      <w:r w:rsidRPr="002A69A6">
        <w:rPr>
          <w:rFonts w:ascii="Arial" w:hAnsi="Arial"/>
          <w:sz w:val="24"/>
          <w:lang w:val="it-IT"/>
        </w:rPr>
        <w:t xml:space="preserve">Dal tuo aiuto, tanta santità fiorirà sulla terra e il Vangelo brillerà in molti cuori </w:t>
      </w:r>
      <w:r w:rsidRPr="002A69A6">
        <w:rPr>
          <w:rFonts w:ascii="Arial" w:hAnsi="Arial"/>
          <w:i/>
          <w:sz w:val="24"/>
          <w:lang w:val="it-IT"/>
        </w:rPr>
        <w:t xml:space="preserve">a lode e gloria di Dio Padre, in Cristo Gesù, per opera dello Spirito Santo. </w:t>
      </w:r>
    </w:p>
    <w:p w14:paraId="5462D1FD" w14:textId="77777777" w:rsidR="00693175" w:rsidRDefault="00693175" w:rsidP="00095E57">
      <w:pPr>
        <w:spacing w:after="120"/>
        <w:jc w:val="both"/>
        <w:rPr>
          <w:rFonts w:ascii="Arial" w:hAnsi="Arial"/>
          <w:i/>
          <w:sz w:val="24"/>
          <w:lang w:val="it-IT"/>
        </w:rPr>
      </w:pPr>
    </w:p>
    <w:p w14:paraId="1E1ACC59" w14:textId="1BEB73E2" w:rsidR="00095E57" w:rsidRPr="00095E57" w:rsidRDefault="00693175" w:rsidP="008C69A1">
      <w:pPr>
        <w:pStyle w:val="Titolo3"/>
      </w:pPr>
      <w:bookmarkStart w:id="785" w:name="_Toc193124657"/>
      <w:r>
        <w:t>GIUDA 1-25</w:t>
      </w:r>
      <w:bookmarkEnd w:id="785"/>
    </w:p>
    <w:p w14:paraId="5890D2D8" w14:textId="77777777" w:rsidR="00095E57" w:rsidRPr="00095E57" w:rsidRDefault="00095E57" w:rsidP="00BB421A">
      <w:pPr>
        <w:pStyle w:val="Corpotesto"/>
      </w:pPr>
      <w:bookmarkStart w:id="786" w:name="_Toc62148454"/>
      <w:bookmarkStart w:id="787" w:name="_Toc189214282"/>
      <w:r w:rsidRPr="00095E57">
        <w:t>INDIRIZZO E SALUTI</w:t>
      </w:r>
      <w:bookmarkEnd w:id="786"/>
      <w:bookmarkEnd w:id="787"/>
      <w:r w:rsidRPr="00095E57">
        <w:t xml:space="preserve"> </w:t>
      </w:r>
    </w:p>
    <w:p w14:paraId="46F596D7" w14:textId="4B27BD10"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w:t>
      </w:r>
      <w:r w:rsidR="00F00C41">
        <w:rPr>
          <w:rFonts w:ascii="Arial" w:hAnsi="Arial"/>
          <w:b/>
          <w:sz w:val="24"/>
          <w:lang w:val="it-IT"/>
        </w:rPr>
        <w:t xml:space="preserve">] </w:t>
      </w:r>
      <w:r w:rsidRPr="00095E57">
        <w:rPr>
          <w:rFonts w:ascii="Arial" w:hAnsi="Arial"/>
          <w:b/>
          <w:sz w:val="24"/>
          <w:lang w:val="it-IT"/>
        </w:rPr>
        <w:t>Giuda, servo di Gesù Cristo, fratello di Giacomo, agli eletti che</w:t>
      </w:r>
      <w:r w:rsidR="00B36793">
        <w:rPr>
          <w:rFonts w:ascii="Arial" w:hAnsi="Arial"/>
          <w:b/>
          <w:sz w:val="24"/>
          <w:lang w:val="it-IT"/>
        </w:rPr>
        <w:t xml:space="preserve"> </w:t>
      </w:r>
      <w:r w:rsidRPr="00095E57">
        <w:rPr>
          <w:rFonts w:ascii="Arial" w:hAnsi="Arial"/>
          <w:b/>
          <w:sz w:val="24"/>
          <w:lang w:val="it-IT"/>
        </w:rPr>
        <w:t>vivono nell'amore di Dio Padre e sono stati preservati per Gesù</w:t>
      </w:r>
      <w:r w:rsidR="00B36793">
        <w:rPr>
          <w:rFonts w:ascii="Arial" w:hAnsi="Arial"/>
          <w:b/>
          <w:sz w:val="24"/>
          <w:lang w:val="it-IT"/>
        </w:rPr>
        <w:t xml:space="preserve"> </w:t>
      </w:r>
      <w:r w:rsidRPr="00095E57">
        <w:rPr>
          <w:rFonts w:ascii="Arial" w:hAnsi="Arial"/>
          <w:b/>
          <w:sz w:val="24"/>
          <w:lang w:val="it-IT"/>
        </w:rPr>
        <w:t xml:space="preserve">Cristo: </w:t>
      </w:r>
    </w:p>
    <w:p w14:paraId="29CC68A9" w14:textId="77777777" w:rsidR="002A69A6" w:rsidRPr="002A69A6" w:rsidRDefault="00095E57" w:rsidP="00095E57">
      <w:pPr>
        <w:spacing w:after="120"/>
        <w:jc w:val="both"/>
        <w:rPr>
          <w:rFonts w:ascii="Arial" w:hAnsi="Arial"/>
          <w:sz w:val="24"/>
          <w:lang w:val="it-IT"/>
        </w:rPr>
      </w:pPr>
      <w:r w:rsidRPr="002A69A6">
        <w:rPr>
          <w:rFonts w:ascii="Arial" w:hAnsi="Arial"/>
          <w:sz w:val="24"/>
          <w:lang w:val="it-IT"/>
        </w:rPr>
        <w:t xml:space="preserve">Chi scrive la lettera è Giuda, che definisce se stesso </w:t>
      </w:r>
      <w:r w:rsidRPr="002A69A6">
        <w:rPr>
          <w:rFonts w:ascii="Arial" w:hAnsi="Arial"/>
          <w:i/>
          <w:sz w:val="24"/>
          <w:lang w:val="it-IT"/>
        </w:rPr>
        <w:t xml:space="preserve">“fratello di Giacomo”. </w:t>
      </w:r>
      <w:r w:rsidR="002A69A6" w:rsidRPr="002A69A6">
        <w:rPr>
          <w:rFonts w:ascii="Arial" w:hAnsi="Arial"/>
          <w:i/>
          <w:sz w:val="24"/>
          <w:lang w:val="it-IT"/>
        </w:rPr>
        <w:t xml:space="preserve"> </w:t>
      </w:r>
      <w:r w:rsidRPr="002A69A6">
        <w:rPr>
          <w:rFonts w:ascii="Arial" w:hAnsi="Arial"/>
          <w:sz w:val="24"/>
          <w:lang w:val="it-IT"/>
        </w:rPr>
        <w:t xml:space="preserve">Lui stesso non si chiama </w:t>
      </w:r>
      <w:r w:rsidRPr="002A69A6">
        <w:rPr>
          <w:rFonts w:ascii="Arial" w:hAnsi="Arial"/>
          <w:i/>
          <w:sz w:val="24"/>
          <w:lang w:val="it-IT"/>
        </w:rPr>
        <w:t>“Apostolo e servo di Gesù Cristo”</w:t>
      </w:r>
      <w:r w:rsidRPr="002A69A6">
        <w:rPr>
          <w:rFonts w:ascii="Arial" w:hAnsi="Arial"/>
          <w:sz w:val="24"/>
          <w:lang w:val="it-IT"/>
        </w:rPr>
        <w:t xml:space="preserve">, come Pietro, come Paolo. Si chiama semplicemente </w:t>
      </w:r>
      <w:r w:rsidRPr="002A69A6">
        <w:rPr>
          <w:rFonts w:ascii="Arial" w:hAnsi="Arial"/>
          <w:i/>
          <w:sz w:val="24"/>
          <w:lang w:val="it-IT"/>
        </w:rPr>
        <w:t>“Servo di Gesù Cristo”.</w:t>
      </w:r>
      <w:r w:rsidR="00B36793" w:rsidRPr="002A69A6">
        <w:rPr>
          <w:rFonts w:ascii="Arial" w:hAnsi="Arial"/>
          <w:i/>
          <w:sz w:val="24"/>
          <w:lang w:val="it-IT"/>
        </w:rPr>
        <w:t xml:space="preserve"> </w:t>
      </w:r>
      <w:r w:rsidR="002A69A6" w:rsidRPr="002A69A6">
        <w:rPr>
          <w:rFonts w:ascii="Arial" w:hAnsi="Arial"/>
          <w:i/>
          <w:sz w:val="24"/>
          <w:lang w:val="it-IT"/>
        </w:rPr>
        <w:t xml:space="preserve"> </w:t>
      </w:r>
      <w:r w:rsidRPr="002A69A6">
        <w:rPr>
          <w:rFonts w:ascii="Arial" w:hAnsi="Arial"/>
          <w:sz w:val="24"/>
          <w:lang w:val="it-IT"/>
        </w:rPr>
        <w:t xml:space="preserve">Anche Giacomo nella sua Lettera si definisce allo stesso modo: </w:t>
      </w:r>
      <w:r w:rsidRPr="002A69A6">
        <w:rPr>
          <w:rFonts w:ascii="Arial" w:hAnsi="Arial"/>
          <w:i/>
          <w:sz w:val="24"/>
          <w:lang w:val="it-IT"/>
        </w:rPr>
        <w:t>“Giacomo, servo di Dio e del Signore Gesù Cristo”</w:t>
      </w:r>
      <w:r w:rsidRPr="002A69A6">
        <w:rPr>
          <w:rFonts w:ascii="Arial" w:hAnsi="Arial"/>
          <w:sz w:val="24"/>
          <w:lang w:val="it-IT"/>
        </w:rPr>
        <w:t xml:space="preserve">. </w:t>
      </w:r>
      <w:r w:rsidR="002A69A6" w:rsidRPr="002A69A6">
        <w:rPr>
          <w:rFonts w:ascii="Arial" w:hAnsi="Arial"/>
          <w:sz w:val="24"/>
          <w:lang w:val="it-IT"/>
        </w:rPr>
        <w:t xml:space="preserve"> </w:t>
      </w:r>
      <w:r w:rsidRPr="002A69A6">
        <w:rPr>
          <w:rFonts w:ascii="Arial" w:hAnsi="Arial"/>
          <w:sz w:val="24"/>
          <w:lang w:val="it-IT"/>
        </w:rPr>
        <w:t xml:space="preserve">L’appellativo </w:t>
      </w:r>
      <w:r w:rsidRPr="002A69A6">
        <w:rPr>
          <w:rFonts w:ascii="Arial" w:hAnsi="Arial"/>
          <w:i/>
          <w:sz w:val="24"/>
          <w:lang w:val="it-IT"/>
        </w:rPr>
        <w:t xml:space="preserve">“fratello di Giacomo” </w:t>
      </w:r>
      <w:r w:rsidRPr="002A69A6">
        <w:rPr>
          <w:rFonts w:ascii="Arial" w:hAnsi="Arial"/>
          <w:sz w:val="24"/>
          <w:lang w:val="it-IT"/>
        </w:rPr>
        <w:t xml:space="preserve">fa supporre che Lui non sia </w:t>
      </w:r>
      <w:r w:rsidRPr="002A69A6">
        <w:rPr>
          <w:rFonts w:ascii="Arial" w:hAnsi="Arial"/>
          <w:i/>
          <w:sz w:val="24"/>
          <w:lang w:val="it-IT"/>
        </w:rPr>
        <w:t>Giuda di Giacomo</w:t>
      </w:r>
      <w:r w:rsidRPr="002A69A6">
        <w:rPr>
          <w:rFonts w:ascii="Arial" w:hAnsi="Arial"/>
          <w:sz w:val="24"/>
          <w:lang w:val="it-IT"/>
        </w:rPr>
        <w:t xml:space="preserve">, secondo quanto riferisce Luca, nel suo elenco degli Apostoli. In Matteo e in Marco nell’elenco </w:t>
      </w:r>
      <w:r w:rsidRPr="002A69A6">
        <w:rPr>
          <w:rFonts w:ascii="Arial" w:hAnsi="Arial"/>
          <w:i/>
          <w:sz w:val="24"/>
          <w:lang w:val="it-IT"/>
        </w:rPr>
        <w:t xml:space="preserve">il nome di Giuda </w:t>
      </w:r>
      <w:r w:rsidRPr="002A69A6">
        <w:rPr>
          <w:rFonts w:ascii="Arial" w:hAnsi="Arial"/>
          <w:sz w:val="24"/>
          <w:lang w:val="it-IT"/>
        </w:rPr>
        <w:t xml:space="preserve">è solo quello di </w:t>
      </w:r>
      <w:r w:rsidRPr="002A69A6">
        <w:rPr>
          <w:rFonts w:ascii="Arial" w:hAnsi="Arial"/>
          <w:i/>
          <w:sz w:val="24"/>
          <w:lang w:val="it-IT"/>
        </w:rPr>
        <w:t xml:space="preserve">Giuda Iscariota, </w:t>
      </w:r>
      <w:r w:rsidRPr="002A69A6">
        <w:rPr>
          <w:rFonts w:ascii="Arial" w:hAnsi="Arial"/>
          <w:sz w:val="24"/>
          <w:lang w:val="it-IT"/>
        </w:rPr>
        <w:t>come risulta dalla comparazione sinottica che si riporta.</w:t>
      </w:r>
      <w:r w:rsidR="00B36793" w:rsidRPr="002A69A6">
        <w:rPr>
          <w:rFonts w:ascii="Arial" w:hAnsi="Arial"/>
          <w:sz w:val="24"/>
          <w:lang w:val="it-IT"/>
        </w:rPr>
        <w:t xml:space="preserve"> </w:t>
      </w:r>
      <w:r w:rsidR="002A69A6" w:rsidRPr="002A69A6">
        <w:rPr>
          <w:rFonts w:ascii="Arial" w:hAnsi="Arial"/>
          <w:sz w:val="24"/>
          <w:lang w:val="it-IT"/>
        </w:rPr>
        <w:t xml:space="preserve"> </w:t>
      </w:r>
      <w:r w:rsidRPr="002A69A6">
        <w:rPr>
          <w:rFonts w:ascii="Arial" w:hAnsi="Arial"/>
          <w:sz w:val="24"/>
          <w:lang w:val="it-IT"/>
        </w:rPr>
        <w:t>Secondo l’elenco riportato dal Vangelo di Matteo:</w:t>
      </w:r>
    </w:p>
    <w:p w14:paraId="787D3881" w14:textId="21D7D8FD" w:rsidR="00095E57" w:rsidRPr="002A69A6" w:rsidRDefault="00095E57" w:rsidP="002A69A6">
      <w:pPr>
        <w:spacing w:after="120"/>
        <w:ind w:left="567" w:right="567"/>
        <w:jc w:val="both"/>
        <w:rPr>
          <w:rFonts w:ascii="Arial" w:hAnsi="Arial"/>
          <w:bCs/>
          <w:i/>
          <w:iCs/>
          <w:sz w:val="24"/>
          <w:lang w:val="it-IT"/>
        </w:rPr>
      </w:pPr>
      <w:r w:rsidRPr="002A69A6">
        <w:rPr>
          <w:rFonts w:ascii="Arial" w:hAnsi="Arial"/>
          <w:bCs/>
          <w:i/>
          <w:iCs/>
          <w:sz w:val="24"/>
          <w:lang w:val="it-IT"/>
        </w:rPr>
        <w:t xml:space="preserve">“I nomi dei dodici apostoli sono: primo, Simone, chiamato Pietro, e Andrea, suo fratello; Giacomo di Zebedèo e Giovanni suo fratello, Filippo e Bartolomeo, Tommaso e Matteo il pubblicano, Giacomo di Alfeo e Taddeo, Simone il Cananeo e Giuda l'Iscariota, che poi lo tradì” (Mt 10,2-4). </w:t>
      </w:r>
    </w:p>
    <w:p w14:paraId="16837435" w14:textId="77777777" w:rsidR="002A69A6" w:rsidRDefault="00095E57" w:rsidP="00095E57">
      <w:pPr>
        <w:spacing w:after="120"/>
        <w:jc w:val="both"/>
        <w:rPr>
          <w:rFonts w:ascii="Arial" w:hAnsi="Arial"/>
          <w:sz w:val="24"/>
          <w:lang w:val="it-IT"/>
        </w:rPr>
      </w:pPr>
      <w:r w:rsidRPr="00095E57">
        <w:rPr>
          <w:rFonts w:ascii="Arial" w:hAnsi="Arial"/>
          <w:sz w:val="24"/>
          <w:lang w:val="it-IT"/>
        </w:rPr>
        <w:lastRenderedPageBreak/>
        <w:t xml:space="preserve">Secondo quanto ci riferisce Marco: </w:t>
      </w:r>
    </w:p>
    <w:p w14:paraId="76ED9C47" w14:textId="70AC2139" w:rsidR="00095E57" w:rsidRPr="002A69A6" w:rsidRDefault="00095E57" w:rsidP="002A69A6">
      <w:pPr>
        <w:spacing w:after="120"/>
        <w:ind w:left="567" w:right="567"/>
        <w:jc w:val="both"/>
        <w:rPr>
          <w:rFonts w:ascii="Arial" w:hAnsi="Arial"/>
          <w:bCs/>
          <w:i/>
          <w:iCs/>
          <w:sz w:val="24"/>
          <w:lang w:val="it-IT"/>
        </w:rPr>
      </w:pPr>
      <w:r w:rsidRPr="002A69A6">
        <w:rPr>
          <w:rFonts w:ascii="Arial" w:hAnsi="Arial"/>
          <w:bCs/>
          <w:i/>
          <w:iCs/>
          <w:sz w:val="24"/>
          <w:lang w:val="it-IT"/>
        </w:rPr>
        <w:t xml:space="preserve">“Gesù costituì dunque i Dodici: Simone, al quale impose il nome di Pietro; poi Giacomo di Zebedèo e Giovanni fratello di Giacomo, ai quali diede il nome di Boanèrghes, cioè figli del tuono; e Andrea, Filippo, Bartolomeo, Matteo, Tommaso, Giacomo di Alfeo, Taddeo, Simone il Cananèo e Giuda Iscariota, quello che poi lo tradì” (Mc 3, 14.19). </w:t>
      </w:r>
    </w:p>
    <w:p w14:paraId="12D43561" w14:textId="77777777" w:rsidR="002A69A6" w:rsidRDefault="00095E57" w:rsidP="00095E57">
      <w:pPr>
        <w:spacing w:after="120"/>
        <w:jc w:val="both"/>
        <w:rPr>
          <w:rFonts w:ascii="Arial" w:hAnsi="Arial"/>
          <w:sz w:val="24"/>
          <w:lang w:val="it-IT"/>
        </w:rPr>
      </w:pPr>
      <w:r w:rsidRPr="00095E57">
        <w:rPr>
          <w:rFonts w:ascii="Arial" w:hAnsi="Arial"/>
          <w:sz w:val="24"/>
          <w:lang w:val="it-IT"/>
        </w:rPr>
        <w:t>Luca invece riferisce che</w:t>
      </w:r>
    </w:p>
    <w:p w14:paraId="149153E5" w14:textId="753F2751" w:rsidR="00095E57" w:rsidRPr="002A69A6" w:rsidRDefault="00095E57" w:rsidP="002A69A6">
      <w:pPr>
        <w:spacing w:after="120"/>
        <w:ind w:left="567" w:right="567"/>
        <w:jc w:val="both"/>
        <w:rPr>
          <w:rFonts w:ascii="Arial" w:hAnsi="Arial"/>
          <w:bCs/>
          <w:i/>
          <w:iCs/>
          <w:sz w:val="24"/>
          <w:lang w:val="it-IT"/>
        </w:rPr>
      </w:pPr>
      <w:r w:rsidRPr="002A69A6">
        <w:rPr>
          <w:rFonts w:ascii="Arial" w:hAnsi="Arial"/>
          <w:bCs/>
          <w:i/>
          <w:iCs/>
          <w:sz w:val="24"/>
          <w:lang w:val="it-IT"/>
        </w:rPr>
        <w:t xml:space="preserve">“Quando fu giorno, Gesù chiamò a sé i suoi discepoli e ne scelse dodici, ai quali diede il nome di apostoli: Simone, che chiamò anche Pietro, Andrea suo fratello, Giacomo, Giovanni, Filippo, Bartolomeo, Matteo, Tommaso, Giacomo d'Alfeo, Simone soprannominato Zelota, </w:t>
      </w:r>
      <w:r w:rsidRPr="002A69A6">
        <w:rPr>
          <w:rFonts w:ascii="Arial" w:hAnsi="Arial"/>
          <w:bCs/>
          <w:i/>
          <w:iCs/>
          <w:sz w:val="24"/>
          <w:u w:val="single"/>
          <w:lang w:val="it-IT"/>
        </w:rPr>
        <w:t xml:space="preserve">Giuda di Giacomo </w:t>
      </w:r>
      <w:r w:rsidRPr="002A69A6">
        <w:rPr>
          <w:rFonts w:ascii="Arial" w:hAnsi="Arial"/>
          <w:bCs/>
          <w:i/>
          <w:iCs/>
          <w:sz w:val="24"/>
          <w:lang w:val="it-IT"/>
        </w:rPr>
        <w:t>e Giuda Iscariota, che fu il traditore” (Lc 13-16).</w:t>
      </w:r>
    </w:p>
    <w:p w14:paraId="4076B804" w14:textId="6048FD18" w:rsidR="00095E57" w:rsidRPr="002A69A6" w:rsidRDefault="00095E57" w:rsidP="00095E57">
      <w:pPr>
        <w:spacing w:after="120"/>
        <w:jc w:val="both"/>
        <w:rPr>
          <w:rFonts w:ascii="Arial" w:hAnsi="Arial"/>
          <w:sz w:val="24"/>
          <w:lang w:val="it-IT"/>
        </w:rPr>
      </w:pPr>
      <w:r w:rsidRPr="002A69A6">
        <w:rPr>
          <w:rFonts w:ascii="Arial" w:hAnsi="Arial"/>
          <w:sz w:val="24"/>
          <w:lang w:val="it-IT"/>
        </w:rPr>
        <w:t xml:space="preserve"> Non essendo Giuda di Giacomo, ma Giuda fratello di Giacomo, si deve supporre che sia quel Giuda di cui parla Matteo al capitolo 13: </w:t>
      </w:r>
      <w:r w:rsidRPr="002A69A6">
        <w:rPr>
          <w:rFonts w:ascii="Arial" w:hAnsi="Arial"/>
          <w:i/>
          <w:sz w:val="24"/>
          <w:lang w:val="it-IT"/>
        </w:rPr>
        <w:t>“Terminate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w:t>
      </w:r>
      <w:r w:rsidRPr="002A69A6">
        <w:rPr>
          <w:rFonts w:ascii="Arial" w:hAnsi="Arial"/>
          <w:sz w:val="24"/>
          <w:lang w:val="it-IT"/>
        </w:rPr>
        <w:t xml:space="preserve"> (Mt</w:t>
      </w:r>
      <w:r w:rsidR="00B248A0">
        <w:rPr>
          <w:rFonts w:ascii="Arial" w:hAnsi="Arial"/>
          <w:sz w:val="24"/>
          <w:lang w:val="it-IT"/>
        </w:rPr>
        <w:t xml:space="preserve"> </w:t>
      </w:r>
      <w:r w:rsidRPr="002A69A6">
        <w:rPr>
          <w:rFonts w:ascii="Arial" w:hAnsi="Arial"/>
          <w:sz w:val="24"/>
          <w:lang w:val="it-IT"/>
        </w:rPr>
        <w:t>13,53-56). È fratello di Gesù, cioè un suo parente stretto. Non conosciamo però l’esatta genealogia. I Vangeli non la riportano.</w:t>
      </w:r>
      <w:r w:rsidR="002A69A6" w:rsidRPr="002A69A6">
        <w:rPr>
          <w:rFonts w:ascii="Arial" w:hAnsi="Arial"/>
          <w:sz w:val="24"/>
          <w:lang w:val="it-IT"/>
        </w:rPr>
        <w:t xml:space="preserve"> </w:t>
      </w:r>
      <w:r w:rsidRPr="002A69A6">
        <w:rPr>
          <w:rFonts w:ascii="Arial" w:hAnsi="Arial"/>
          <w:sz w:val="24"/>
          <w:lang w:val="it-IT"/>
        </w:rPr>
        <w:t xml:space="preserve">Se non è Apostolo, visse però in stretto contatto con gli Apostoli. Visse nella Chiesa Madre di Gerusalemme. In quella comunità vi era come Apostolo di Gesù Cristo, Giacomo, non il fratello di Giovanni, che fu ucciso da Erode, ma </w:t>
      </w:r>
      <w:r w:rsidRPr="002A69A6">
        <w:rPr>
          <w:rFonts w:ascii="Arial" w:hAnsi="Arial"/>
          <w:i/>
          <w:sz w:val="24"/>
          <w:lang w:val="it-IT"/>
        </w:rPr>
        <w:t>Giacomo di Alfeo</w:t>
      </w:r>
      <w:r w:rsidRPr="002A69A6">
        <w:rPr>
          <w:rFonts w:ascii="Arial" w:hAnsi="Arial"/>
          <w:sz w:val="24"/>
          <w:lang w:val="it-IT"/>
        </w:rPr>
        <w:t xml:space="preserve">, detto </w:t>
      </w:r>
      <w:r w:rsidRPr="002A69A6">
        <w:rPr>
          <w:rFonts w:ascii="Arial" w:hAnsi="Arial"/>
          <w:i/>
          <w:sz w:val="24"/>
          <w:lang w:val="it-IT"/>
        </w:rPr>
        <w:t xml:space="preserve">Giacomo il Minore, </w:t>
      </w:r>
      <w:r w:rsidRPr="002A69A6">
        <w:rPr>
          <w:rFonts w:ascii="Arial" w:hAnsi="Arial"/>
          <w:sz w:val="24"/>
          <w:lang w:val="it-IT"/>
        </w:rPr>
        <w:t xml:space="preserve">per distinguerlo </w:t>
      </w:r>
      <w:r w:rsidRPr="002A69A6">
        <w:rPr>
          <w:rFonts w:ascii="Arial" w:hAnsi="Arial"/>
          <w:i/>
          <w:sz w:val="24"/>
          <w:lang w:val="it-IT"/>
        </w:rPr>
        <w:t xml:space="preserve">dal Maggiore </w:t>
      </w:r>
      <w:r w:rsidRPr="002A69A6">
        <w:rPr>
          <w:rFonts w:ascii="Arial" w:hAnsi="Arial"/>
          <w:sz w:val="24"/>
          <w:lang w:val="it-IT"/>
        </w:rPr>
        <w:t xml:space="preserve">che è </w:t>
      </w:r>
      <w:r w:rsidRPr="002A69A6">
        <w:rPr>
          <w:rFonts w:ascii="Arial" w:hAnsi="Arial"/>
          <w:i/>
          <w:sz w:val="24"/>
          <w:lang w:val="it-IT"/>
        </w:rPr>
        <w:t>Giacomo fratello di Giovanni.</w:t>
      </w:r>
    </w:p>
    <w:p w14:paraId="678855F2" w14:textId="195E2001" w:rsidR="00095E57" w:rsidRPr="00C44B3E" w:rsidRDefault="00095E57" w:rsidP="00095E57">
      <w:pPr>
        <w:spacing w:after="120"/>
        <w:jc w:val="both"/>
        <w:rPr>
          <w:rFonts w:ascii="Arial" w:hAnsi="Arial"/>
          <w:sz w:val="24"/>
          <w:lang w:val="it-IT"/>
        </w:rPr>
      </w:pPr>
      <w:r w:rsidRPr="00C44B3E">
        <w:rPr>
          <w:rFonts w:ascii="Arial" w:hAnsi="Arial"/>
          <w:sz w:val="24"/>
          <w:lang w:val="it-IT"/>
        </w:rPr>
        <w:t xml:space="preserve">Giuda, fratello di Giacomo, il parente di Gesù, si dichiara: </w:t>
      </w:r>
      <w:r w:rsidRPr="00C44B3E">
        <w:rPr>
          <w:rFonts w:ascii="Arial" w:hAnsi="Arial"/>
          <w:i/>
          <w:sz w:val="24"/>
          <w:lang w:val="it-IT"/>
        </w:rPr>
        <w:t>“servo di Gesù Cristo”</w:t>
      </w:r>
      <w:r w:rsidRPr="00C44B3E">
        <w:rPr>
          <w:rFonts w:ascii="Arial" w:hAnsi="Arial"/>
          <w:sz w:val="24"/>
          <w:lang w:val="it-IT"/>
        </w:rPr>
        <w:t>. Come Cristo Gesù è il Servo del Padre, colui che fa tutta la Volontà del Padre in tutto, in ogni cosa, così Giuda è servo di Gesù Cristo, cioè uno che fa tutta la Volontà di Cristo Gesù in tutto.</w:t>
      </w:r>
      <w:r w:rsidR="002A69A6" w:rsidRPr="00C44B3E">
        <w:rPr>
          <w:rFonts w:ascii="Arial" w:hAnsi="Arial"/>
          <w:sz w:val="24"/>
          <w:lang w:val="it-IT"/>
        </w:rPr>
        <w:t xml:space="preserve"> </w:t>
      </w:r>
      <w:r w:rsidRPr="00C44B3E">
        <w:rPr>
          <w:rFonts w:ascii="Arial" w:hAnsi="Arial"/>
          <w:sz w:val="24"/>
          <w:lang w:val="it-IT"/>
        </w:rPr>
        <w:t>Se fa la Volontà di Cristo Gesù in tutto, perché suo servo, la fa perché la conosce tutta. Se la conosce tutta, può anche annunziarla tutta.</w:t>
      </w:r>
      <w:r w:rsidR="002A69A6" w:rsidRPr="00C44B3E">
        <w:rPr>
          <w:rFonts w:ascii="Arial" w:hAnsi="Arial"/>
          <w:sz w:val="24"/>
          <w:lang w:val="it-IT"/>
        </w:rPr>
        <w:t xml:space="preserve"> </w:t>
      </w:r>
      <w:r w:rsidRPr="00C44B3E">
        <w:rPr>
          <w:rFonts w:ascii="Arial" w:hAnsi="Arial"/>
          <w:sz w:val="24"/>
          <w:lang w:val="it-IT"/>
        </w:rPr>
        <w:t>Ogni comunicazione della volontà di Cristo Gesù nasce dalla sua perfetta conoscenza. La perfetta conoscenza però non solo quella intellettuale, è quella operativa.</w:t>
      </w:r>
      <w:r w:rsidR="002A69A6" w:rsidRPr="00C44B3E">
        <w:rPr>
          <w:rFonts w:ascii="Arial" w:hAnsi="Arial"/>
          <w:sz w:val="24"/>
          <w:lang w:val="it-IT"/>
        </w:rPr>
        <w:t xml:space="preserve"> </w:t>
      </w:r>
      <w:r w:rsidRPr="00C44B3E">
        <w:rPr>
          <w:rFonts w:ascii="Arial" w:hAnsi="Arial"/>
          <w:sz w:val="24"/>
          <w:lang w:val="it-IT"/>
        </w:rPr>
        <w:t>Conosce perfettamente tutta la Volontà di Cristo Gesù chi fa tutta la Volontà di Cristo Gesù. Chi non la fa, non la conosce. Se non la conosce non può neanche annunziarla, comunicarla.</w:t>
      </w:r>
      <w:r w:rsidR="002A69A6" w:rsidRPr="00C44B3E">
        <w:rPr>
          <w:rFonts w:ascii="Arial" w:hAnsi="Arial"/>
          <w:sz w:val="24"/>
          <w:lang w:val="it-IT"/>
        </w:rPr>
        <w:t xml:space="preserve"> </w:t>
      </w:r>
      <w:r w:rsidRPr="00C44B3E">
        <w:rPr>
          <w:rFonts w:ascii="Arial" w:hAnsi="Arial"/>
          <w:sz w:val="24"/>
          <w:lang w:val="it-IT"/>
        </w:rPr>
        <w:t>Se la comunica, la comunica o in molto, o in poco, o in niente; ma non comunica e non annunzia tutta la Volontà di Gesù Cristo.</w:t>
      </w:r>
    </w:p>
    <w:p w14:paraId="5B849240" w14:textId="2CA3DE31" w:rsidR="00095E57" w:rsidRPr="002A69A6" w:rsidRDefault="00095E57" w:rsidP="00095E57">
      <w:pPr>
        <w:spacing w:after="120"/>
        <w:jc w:val="both"/>
        <w:rPr>
          <w:rFonts w:ascii="Arial" w:hAnsi="Arial"/>
          <w:sz w:val="24"/>
          <w:lang w:val="it-IT"/>
        </w:rPr>
      </w:pPr>
      <w:r w:rsidRPr="002A69A6">
        <w:rPr>
          <w:rFonts w:ascii="Arial" w:hAnsi="Arial"/>
          <w:sz w:val="24"/>
          <w:lang w:val="it-IT"/>
        </w:rPr>
        <w:t xml:space="preserve">I destinatari della Lettera sono </w:t>
      </w:r>
      <w:r w:rsidRPr="002A69A6">
        <w:rPr>
          <w:rFonts w:ascii="Arial" w:hAnsi="Arial"/>
          <w:i/>
          <w:sz w:val="24"/>
          <w:lang w:val="it-IT"/>
        </w:rPr>
        <w:t xml:space="preserve">gli eletti che vivono nell’amore di Dio Padre e sono stati preservati per Gesù Cristo. </w:t>
      </w:r>
      <w:r w:rsidR="002A69A6" w:rsidRPr="002A69A6">
        <w:rPr>
          <w:rFonts w:ascii="Arial" w:hAnsi="Arial"/>
          <w:i/>
          <w:sz w:val="24"/>
          <w:lang w:val="it-IT"/>
        </w:rPr>
        <w:t xml:space="preserve"> </w:t>
      </w:r>
      <w:r w:rsidRPr="002A69A6">
        <w:rPr>
          <w:rFonts w:ascii="Arial" w:hAnsi="Arial"/>
          <w:sz w:val="24"/>
          <w:lang w:val="it-IT"/>
        </w:rPr>
        <w:t>Sono eletti perché chiamati da Dio, da Dio attratti e portati nel suo amore per vivere tutta la Sua volontà.</w:t>
      </w:r>
      <w:r w:rsidR="002A69A6" w:rsidRPr="002A69A6">
        <w:rPr>
          <w:rFonts w:ascii="Arial" w:hAnsi="Arial"/>
          <w:sz w:val="24"/>
          <w:lang w:val="it-IT"/>
        </w:rPr>
        <w:t xml:space="preserve"> </w:t>
      </w:r>
      <w:r w:rsidRPr="002A69A6">
        <w:rPr>
          <w:rFonts w:ascii="Arial" w:hAnsi="Arial"/>
          <w:sz w:val="24"/>
          <w:lang w:val="it-IT"/>
        </w:rPr>
        <w:t>Non si può vivere nell’amore del Padre se non vivendo nella Sua Volontà.</w:t>
      </w:r>
      <w:r w:rsidR="002A69A6" w:rsidRPr="002A69A6">
        <w:rPr>
          <w:rFonts w:ascii="Arial" w:hAnsi="Arial"/>
          <w:sz w:val="24"/>
          <w:lang w:val="it-IT"/>
        </w:rPr>
        <w:t xml:space="preserve"> </w:t>
      </w:r>
      <w:r w:rsidRPr="002A69A6">
        <w:rPr>
          <w:rFonts w:ascii="Arial" w:hAnsi="Arial"/>
          <w:sz w:val="24"/>
          <w:lang w:val="it-IT"/>
        </w:rPr>
        <w:t xml:space="preserve">È nell’amore di Dio chi è nella Volontà di Dio. Chi è fuori della Volontà di Dio non è nel suo amore. </w:t>
      </w:r>
      <w:r w:rsidR="002A69A6" w:rsidRPr="002A69A6">
        <w:rPr>
          <w:rFonts w:ascii="Arial" w:hAnsi="Arial"/>
          <w:sz w:val="24"/>
          <w:lang w:val="it-IT"/>
        </w:rPr>
        <w:t xml:space="preserve"> </w:t>
      </w:r>
      <w:r w:rsidRPr="002A69A6">
        <w:rPr>
          <w:rFonts w:ascii="Arial" w:hAnsi="Arial"/>
          <w:sz w:val="24"/>
          <w:lang w:val="it-IT"/>
        </w:rPr>
        <w:t>Tutto è dalla Volontà del Padre, anche Cristo Gesù. Tutto deve essere nella Volontà del Padre. La vita di Cristo fu tutta nella Volontà del Padre.</w:t>
      </w:r>
      <w:r w:rsidR="002A69A6" w:rsidRPr="002A69A6">
        <w:rPr>
          <w:rFonts w:ascii="Arial" w:hAnsi="Arial"/>
          <w:sz w:val="24"/>
          <w:lang w:val="it-IT"/>
        </w:rPr>
        <w:t xml:space="preserve"> </w:t>
      </w:r>
      <w:r w:rsidRPr="002A69A6">
        <w:rPr>
          <w:rFonts w:ascii="Arial" w:hAnsi="Arial"/>
          <w:sz w:val="24"/>
          <w:lang w:val="it-IT"/>
        </w:rPr>
        <w:t>Cristo è venuto ad insegnarci che bisogna rimanere nella Volontà del Padre, facendoci obbedienti ad essa fino alla morte e alla morte di croce.</w:t>
      </w:r>
    </w:p>
    <w:p w14:paraId="77914258" w14:textId="7E03521C" w:rsidR="00095E57" w:rsidRPr="002A69A6" w:rsidRDefault="00095E57" w:rsidP="00095E57">
      <w:pPr>
        <w:spacing w:after="120"/>
        <w:jc w:val="both"/>
        <w:rPr>
          <w:rFonts w:ascii="Arial" w:hAnsi="Arial"/>
          <w:sz w:val="24"/>
          <w:lang w:val="it-IT"/>
        </w:rPr>
      </w:pPr>
      <w:r w:rsidRPr="002A69A6">
        <w:rPr>
          <w:rFonts w:ascii="Arial" w:hAnsi="Arial"/>
          <w:sz w:val="24"/>
          <w:lang w:val="it-IT"/>
        </w:rPr>
        <w:lastRenderedPageBreak/>
        <w:t>La Volontà del Padre è quella che Gesù ci ha manifestato. È la stessa che gli Apostoli annunziano e predicano.</w:t>
      </w:r>
      <w:r w:rsidR="002A69A6" w:rsidRPr="002A69A6">
        <w:rPr>
          <w:rFonts w:ascii="Arial" w:hAnsi="Arial"/>
          <w:sz w:val="24"/>
          <w:lang w:val="it-IT"/>
        </w:rPr>
        <w:t xml:space="preserve"> </w:t>
      </w:r>
      <w:r w:rsidRPr="002A69A6">
        <w:rPr>
          <w:rFonts w:ascii="Arial" w:hAnsi="Arial"/>
          <w:sz w:val="24"/>
          <w:lang w:val="it-IT"/>
        </w:rPr>
        <w:t>Deve esserci una sola Volontà del Padre: in Cristo e nella Chiesa, in Cristo e negli Apostoli, negli Apostoli e in ogni discepolo del Signore.</w:t>
      </w:r>
      <w:r w:rsidR="002A69A6" w:rsidRPr="002A69A6">
        <w:rPr>
          <w:rFonts w:ascii="Arial" w:hAnsi="Arial"/>
          <w:sz w:val="24"/>
          <w:lang w:val="it-IT"/>
        </w:rPr>
        <w:t xml:space="preserve"> </w:t>
      </w:r>
      <w:r w:rsidRPr="002A69A6">
        <w:rPr>
          <w:rFonts w:ascii="Arial" w:hAnsi="Arial"/>
          <w:sz w:val="24"/>
          <w:lang w:val="it-IT"/>
        </w:rPr>
        <w:t>Se ci sono due volontà di Dio, una di sicuro è falsa, erronea. Di sicuro una non è volontà del Padre.</w:t>
      </w:r>
      <w:r w:rsidR="002A69A6" w:rsidRPr="002A69A6">
        <w:rPr>
          <w:rFonts w:ascii="Arial" w:hAnsi="Arial"/>
          <w:sz w:val="24"/>
          <w:lang w:val="it-IT"/>
        </w:rPr>
        <w:t xml:space="preserve"> </w:t>
      </w:r>
      <w:r w:rsidRPr="002A69A6">
        <w:rPr>
          <w:rFonts w:ascii="Arial" w:hAnsi="Arial"/>
          <w:sz w:val="24"/>
          <w:lang w:val="it-IT"/>
        </w:rPr>
        <w:t>Una sola Volontà del Padre, un solo Vangelo, un solo annunzio, una sola testimonianza. Il due in questo caso non è cristiano, perché il due in questo caso non è verità. La verità è una, perché una è la Parola, uno il Vangelo, una la Volontà del Padre.</w:t>
      </w:r>
      <w:r w:rsidR="002A69A6" w:rsidRPr="002A69A6">
        <w:rPr>
          <w:rFonts w:ascii="Arial" w:hAnsi="Arial"/>
          <w:sz w:val="24"/>
          <w:lang w:val="it-IT"/>
        </w:rPr>
        <w:t xml:space="preserve"> </w:t>
      </w:r>
      <w:r w:rsidRPr="002A69A6">
        <w:rPr>
          <w:rFonts w:ascii="Arial" w:hAnsi="Arial"/>
          <w:sz w:val="24"/>
          <w:lang w:val="it-IT"/>
        </w:rPr>
        <w:t xml:space="preserve">Giacomo scrive agli eletti che </w:t>
      </w:r>
      <w:r w:rsidRPr="002A69A6">
        <w:rPr>
          <w:rFonts w:ascii="Arial" w:hAnsi="Arial"/>
          <w:i/>
          <w:sz w:val="24"/>
          <w:lang w:val="it-IT"/>
        </w:rPr>
        <w:t>sono stati preservati per Gesù Cristo</w:t>
      </w:r>
      <w:r w:rsidRPr="002A69A6">
        <w:rPr>
          <w:rFonts w:ascii="Arial" w:hAnsi="Arial"/>
          <w:sz w:val="24"/>
          <w:lang w:val="it-IT"/>
        </w:rPr>
        <w:t xml:space="preserve">. </w:t>
      </w:r>
      <w:r w:rsidR="002A69A6" w:rsidRPr="002A69A6">
        <w:rPr>
          <w:rFonts w:ascii="Arial" w:hAnsi="Arial"/>
          <w:sz w:val="24"/>
          <w:lang w:val="it-IT"/>
        </w:rPr>
        <w:t xml:space="preserve"> </w:t>
      </w:r>
      <w:r w:rsidRPr="002A69A6">
        <w:rPr>
          <w:rFonts w:ascii="Arial" w:hAnsi="Arial"/>
          <w:sz w:val="24"/>
          <w:lang w:val="it-IT"/>
        </w:rPr>
        <w:t>Il verbo preservare è contenuto solo tre volte in tutto il Nuovo testamento: due in questa Lettera e uno nella Prima Lettera di Giovanni:</w:t>
      </w:r>
    </w:p>
    <w:p w14:paraId="1AAB2980" w14:textId="77777777" w:rsidR="00095E57" w:rsidRPr="002A69A6" w:rsidRDefault="00095E57" w:rsidP="002A69A6">
      <w:pPr>
        <w:spacing w:after="120"/>
        <w:ind w:left="567" w:right="567"/>
        <w:jc w:val="both"/>
        <w:rPr>
          <w:rFonts w:ascii="Arial" w:hAnsi="Arial"/>
          <w:i/>
          <w:iCs/>
          <w:sz w:val="24"/>
          <w:lang w:val="it-IT"/>
        </w:rPr>
      </w:pPr>
      <w:r w:rsidRPr="002A69A6">
        <w:rPr>
          <w:rFonts w:ascii="Arial" w:hAnsi="Arial"/>
          <w:i/>
          <w:iCs/>
          <w:sz w:val="24"/>
          <w:lang w:val="it-IT"/>
        </w:rPr>
        <w:t>“Sappiamo che chiunque è nato da Dio non pecca: chi è nato da Dio preserva se stesso e il maligno non lo tocca” (1Gv 5,18).</w:t>
      </w:r>
    </w:p>
    <w:p w14:paraId="3363CCF9" w14:textId="20E4F4B9" w:rsidR="00095E57" w:rsidRPr="002A69A6" w:rsidRDefault="00095E57" w:rsidP="002A69A6">
      <w:pPr>
        <w:spacing w:after="120"/>
        <w:ind w:left="567" w:right="567"/>
        <w:jc w:val="both"/>
        <w:rPr>
          <w:rFonts w:ascii="Arial" w:hAnsi="Arial"/>
          <w:i/>
          <w:iCs/>
          <w:sz w:val="24"/>
          <w:lang w:val="it-IT"/>
        </w:rPr>
      </w:pPr>
      <w:r w:rsidRPr="002A69A6">
        <w:rPr>
          <w:rFonts w:ascii="Arial" w:hAnsi="Arial"/>
          <w:i/>
          <w:iCs/>
          <w:sz w:val="24"/>
          <w:lang w:val="it-IT"/>
        </w:rPr>
        <w:t>“Giuda, servo di Gesù Cristo, fratello di Giacomo, agli eletti che</w:t>
      </w:r>
      <w:r w:rsidR="00B36793" w:rsidRPr="002A69A6">
        <w:rPr>
          <w:rFonts w:ascii="Arial" w:hAnsi="Arial"/>
          <w:i/>
          <w:iCs/>
          <w:sz w:val="24"/>
          <w:lang w:val="it-IT"/>
        </w:rPr>
        <w:t xml:space="preserve"> </w:t>
      </w:r>
      <w:r w:rsidRPr="002A69A6">
        <w:rPr>
          <w:rFonts w:ascii="Arial" w:hAnsi="Arial"/>
          <w:i/>
          <w:iCs/>
          <w:sz w:val="24"/>
          <w:lang w:val="it-IT"/>
        </w:rPr>
        <w:t>vivono nell'amore di Dio Padre e sono stati preservati per Gesù</w:t>
      </w:r>
      <w:r w:rsidR="00B36793" w:rsidRPr="002A69A6">
        <w:rPr>
          <w:rFonts w:ascii="Arial" w:hAnsi="Arial"/>
          <w:i/>
          <w:iCs/>
          <w:sz w:val="24"/>
          <w:lang w:val="it-IT"/>
        </w:rPr>
        <w:t xml:space="preserve"> </w:t>
      </w:r>
      <w:r w:rsidRPr="002A69A6">
        <w:rPr>
          <w:rFonts w:ascii="Arial" w:hAnsi="Arial"/>
          <w:i/>
          <w:iCs/>
          <w:sz w:val="24"/>
          <w:lang w:val="it-IT"/>
        </w:rPr>
        <w:t>Cristo” (Gd 1,1)</w:t>
      </w:r>
    </w:p>
    <w:p w14:paraId="16BB2C26" w14:textId="77777777" w:rsidR="00095E57" w:rsidRPr="002A69A6" w:rsidRDefault="00095E57" w:rsidP="002A69A6">
      <w:pPr>
        <w:spacing w:after="120"/>
        <w:ind w:left="567" w:right="567"/>
        <w:jc w:val="both"/>
        <w:rPr>
          <w:rFonts w:ascii="Arial" w:hAnsi="Arial"/>
          <w:i/>
          <w:iCs/>
          <w:sz w:val="24"/>
          <w:lang w:val="it-IT"/>
        </w:rPr>
      </w:pPr>
      <w:r w:rsidRPr="002A69A6">
        <w:rPr>
          <w:rFonts w:ascii="Arial" w:hAnsi="Arial"/>
          <w:i/>
          <w:iCs/>
          <w:sz w:val="24"/>
          <w:lang w:val="it-IT"/>
        </w:rPr>
        <w:t xml:space="preserve">“A colui che può preservarvi da ogni caduta e farvi comparire davanti alla sua gloria senza difetti e nella letizia” (Gd 1,24). </w:t>
      </w:r>
    </w:p>
    <w:p w14:paraId="0EBBAAF8" w14:textId="2382CA0F" w:rsidR="00095E57" w:rsidRPr="00095E57" w:rsidRDefault="00095E57" w:rsidP="00095E57">
      <w:pPr>
        <w:spacing w:after="120"/>
        <w:jc w:val="both"/>
        <w:rPr>
          <w:rFonts w:ascii="Arial" w:hAnsi="Arial"/>
          <w:sz w:val="24"/>
          <w:lang w:val="it-IT"/>
        </w:rPr>
      </w:pPr>
      <w:r w:rsidRPr="002A69A6">
        <w:rPr>
          <w:rFonts w:ascii="Arial" w:hAnsi="Arial"/>
          <w:bCs/>
          <w:i/>
          <w:sz w:val="24"/>
          <w:lang w:val="it-IT"/>
        </w:rPr>
        <w:t xml:space="preserve">“Preservare” </w:t>
      </w:r>
      <w:r w:rsidRPr="002A69A6">
        <w:rPr>
          <w:rFonts w:ascii="Arial" w:hAnsi="Arial"/>
          <w:bCs/>
          <w:sz w:val="24"/>
          <w:lang w:val="it-IT"/>
        </w:rPr>
        <w:t xml:space="preserve">è custodire, proteggere, difendere da qualcosa. </w:t>
      </w:r>
      <w:r w:rsidRPr="002A69A6">
        <w:rPr>
          <w:rFonts w:ascii="Arial" w:hAnsi="Arial"/>
          <w:sz w:val="24"/>
          <w:lang w:val="it-IT"/>
        </w:rPr>
        <w:t xml:space="preserve">La Vergine Maria, la Madre di Gesù, </w:t>
      </w:r>
      <w:r w:rsidRPr="002A69A6">
        <w:rPr>
          <w:rFonts w:ascii="Arial" w:hAnsi="Arial"/>
          <w:i/>
          <w:sz w:val="24"/>
          <w:lang w:val="it-IT"/>
        </w:rPr>
        <w:t>è stata preservata da ogni macchia di peccato originale</w:t>
      </w:r>
      <w:r w:rsidRPr="002A69A6">
        <w:rPr>
          <w:rFonts w:ascii="Arial" w:hAnsi="Arial"/>
          <w:sz w:val="24"/>
          <w:lang w:val="it-IT"/>
        </w:rPr>
        <w:t>. Ella non è stata intaccata dalle conseguenze dell’antica colpa.</w:t>
      </w:r>
      <w:r w:rsidR="002A69A6" w:rsidRPr="002A69A6">
        <w:rPr>
          <w:rFonts w:ascii="Arial" w:hAnsi="Arial"/>
          <w:sz w:val="24"/>
          <w:lang w:val="it-IT"/>
        </w:rPr>
        <w:t xml:space="preserve"> </w:t>
      </w:r>
      <w:r w:rsidRPr="002A69A6">
        <w:rPr>
          <w:rFonts w:ascii="Arial" w:hAnsi="Arial"/>
          <w:sz w:val="24"/>
          <w:lang w:val="it-IT"/>
        </w:rPr>
        <w:t xml:space="preserve">Quanti vivono nell’amore di Dio Padre e </w:t>
      </w:r>
      <w:r w:rsidRPr="002A69A6">
        <w:rPr>
          <w:rFonts w:ascii="Arial" w:hAnsi="Arial"/>
          <w:i/>
          <w:sz w:val="24"/>
          <w:lang w:val="it-IT"/>
        </w:rPr>
        <w:t xml:space="preserve">sono stati preservati per Gesù Cristo, </w:t>
      </w:r>
      <w:r w:rsidRPr="002A69A6">
        <w:rPr>
          <w:rFonts w:ascii="Arial" w:hAnsi="Arial"/>
          <w:sz w:val="24"/>
          <w:lang w:val="it-IT"/>
        </w:rPr>
        <w:t>è da intendersi: vivere nell’amore di Dio Padre non ha una finalità, o uno scopo solo per questa vita e in relazione solo al Padre nostro che è nei Cieli.</w:t>
      </w:r>
      <w:r w:rsidR="002A69A6">
        <w:rPr>
          <w:rFonts w:ascii="Arial" w:hAnsi="Arial"/>
          <w:sz w:val="24"/>
          <w:lang w:val="it-IT"/>
        </w:rPr>
        <w:t xml:space="preserve"> </w:t>
      </w:r>
      <w:r w:rsidRPr="00095E57">
        <w:rPr>
          <w:rFonts w:ascii="Arial" w:hAnsi="Arial"/>
          <w:sz w:val="24"/>
          <w:lang w:val="it-IT"/>
        </w:rPr>
        <w:t xml:space="preserve">Quanti vivono nell’amore di Dio Padre, cioè gli eletti, sono anche preservati per Cristo Gesù. Sono, cioè, custoditi dal male, dal peccato, per essere consegnati santi e immacolati a Cristo Gesù, perché Cristo li consegni al Padre. </w:t>
      </w:r>
    </w:p>
    <w:p w14:paraId="40EB0604" w14:textId="3D36BA50" w:rsidR="00095E57" w:rsidRPr="00095E57" w:rsidRDefault="00095E57" w:rsidP="00095E57">
      <w:pPr>
        <w:spacing w:after="120"/>
        <w:jc w:val="both"/>
        <w:rPr>
          <w:rFonts w:ascii="Arial" w:hAnsi="Arial"/>
          <w:sz w:val="24"/>
          <w:lang w:val="it-IT"/>
        </w:rPr>
      </w:pPr>
      <w:r w:rsidRPr="00095E57">
        <w:rPr>
          <w:rFonts w:ascii="Arial" w:hAnsi="Arial"/>
          <w:sz w:val="24"/>
          <w:lang w:val="it-IT"/>
        </w:rPr>
        <w:t>Essere preservati dal peccato, dal male è una grazia di Dio. Se è grazia, da Dio bisogna sempre impetrarla, a Dio si deve sempre chiedere.</w:t>
      </w:r>
      <w:r w:rsidR="002A69A6">
        <w:rPr>
          <w:rFonts w:ascii="Arial" w:hAnsi="Arial"/>
          <w:sz w:val="24"/>
          <w:lang w:val="it-IT"/>
        </w:rPr>
        <w:t xml:space="preserve"> </w:t>
      </w:r>
      <w:r w:rsidRPr="00095E57">
        <w:rPr>
          <w:rFonts w:ascii="Arial" w:hAnsi="Arial"/>
          <w:sz w:val="24"/>
          <w:lang w:val="it-IT"/>
        </w:rPr>
        <w:t>Ma anche: se è una grazia, essa è affidata alla cura di chi la riceve perché niente di essa venga sciupato.</w:t>
      </w:r>
      <w:r w:rsidR="002A69A6">
        <w:rPr>
          <w:rFonts w:ascii="Arial" w:hAnsi="Arial"/>
          <w:sz w:val="24"/>
          <w:lang w:val="it-IT"/>
        </w:rPr>
        <w:t xml:space="preserve"> </w:t>
      </w:r>
      <w:r w:rsidRPr="00095E57">
        <w:rPr>
          <w:rFonts w:ascii="Arial" w:hAnsi="Arial"/>
          <w:sz w:val="24"/>
          <w:lang w:val="it-IT"/>
        </w:rPr>
        <w:t>Ogni grazia si deve vivere secondo la legge della fede: nulla di essa, neanche il più piccolo frammento, si deve perdere; tutto invece deve essere portato al suo più grande sviluppo.</w:t>
      </w:r>
      <w:r w:rsidR="002A69A6">
        <w:rPr>
          <w:rFonts w:ascii="Arial" w:hAnsi="Arial"/>
          <w:sz w:val="24"/>
          <w:lang w:val="it-IT"/>
        </w:rPr>
        <w:t xml:space="preserve"> </w:t>
      </w:r>
      <w:r w:rsidRPr="00095E57">
        <w:rPr>
          <w:rFonts w:ascii="Arial" w:hAnsi="Arial"/>
          <w:sz w:val="24"/>
          <w:lang w:val="it-IT"/>
        </w:rPr>
        <w:t>In questo contesto interessa sapere questo: è per grazia che noi non pecchiamo; è per grazia che siamo preservati per Cristo. Se è per grazia, non è certo per merito.</w:t>
      </w:r>
      <w:r w:rsidR="002A69A6">
        <w:rPr>
          <w:rFonts w:ascii="Arial" w:hAnsi="Arial"/>
          <w:sz w:val="24"/>
          <w:lang w:val="it-IT"/>
        </w:rPr>
        <w:t xml:space="preserve"> </w:t>
      </w:r>
      <w:r w:rsidRPr="00095E57">
        <w:rPr>
          <w:rFonts w:ascii="Arial" w:hAnsi="Arial"/>
          <w:sz w:val="24"/>
          <w:lang w:val="it-IT"/>
        </w:rPr>
        <w:t>Se è per grazia, è anche per merito, se abbondiamo in ogni fruttificazione di bene secondo la misura della grazia ricevuta.</w:t>
      </w:r>
    </w:p>
    <w:p w14:paraId="5C470540" w14:textId="7804A0BC" w:rsidR="00095E57" w:rsidRPr="002A69A6" w:rsidRDefault="00095E57" w:rsidP="00095E57">
      <w:pPr>
        <w:spacing w:after="120"/>
        <w:jc w:val="both"/>
        <w:rPr>
          <w:rFonts w:ascii="Arial" w:hAnsi="Arial"/>
          <w:sz w:val="24"/>
          <w:lang w:val="it-IT"/>
        </w:rPr>
      </w:pPr>
      <w:r w:rsidRPr="002A69A6">
        <w:rPr>
          <w:rFonts w:ascii="Arial" w:hAnsi="Arial"/>
          <w:sz w:val="24"/>
          <w:lang w:val="it-IT"/>
        </w:rPr>
        <w:t xml:space="preserve">Altra verità da tenere a mente è questa: </w:t>
      </w:r>
      <w:r w:rsidRPr="002A69A6">
        <w:rPr>
          <w:rFonts w:ascii="Arial" w:hAnsi="Arial"/>
          <w:i/>
          <w:sz w:val="24"/>
          <w:lang w:val="it-IT"/>
        </w:rPr>
        <w:t>chi di noi ha la coscienza di sentirsi preservato per Cristo Gesù? Chi di noi sente nel suo cuore di appartenere a Cristo e solo a Lui?</w:t>
      </w:r>
      <w:r w:rsidR="002A69A6" w:rsidRPr="002A69A6">
        <w:rPr>
          <w:rFonts w:ascii="Arial" w:hAnsi="Arial"/>
          <w:i/>
          <w:sz w:val="24"/>
          <w:lang w:val="it-IT"/>
        </w:rPr>
        <w:t xml:space="preserve"> </w:t>
      </w:r>
      <w:r w:rsidRPr="002A69A6">
        <w:rPr>
          <w:rFonts w:ascii="Arial" w:hAnsi="Arial"/>
          <w:sz w:val="24"/>
          <w:lang w:val="it-IT"/>
        </w:rPr>
        <w:t>Da questa coscienza e da questa scienza della fede nasce un nuovo rapporto con Cristo Gesù. Il rapporto giusto è uno solo: siamo di Cristo, siamo in Cristo, siamo per Cristo, siamo da Lui, con Lui.</w:t>
      </w:r>
      <w:r w:rsidR="002A69A6" w:rsidRPr="002A69A6">
        <w:rPr>
          <w:rFonts w:ascii="Arial" w:hAnsi="Arial"/>
          <w:sz w:val="24"/>
          <w:lang w:val="it-IT"/>
        </w:rPr>
        <w:t xml:space="preserve"> </w:t>
      </w:r>
      <w:r w:rsidRPr="002A69A6">
        <w:rPr>
          <w:rFonts w:ascii="Arial" w:hAnsi="Arial"/>
          <w:sz w:val="24"/>
          <w:lang w:val="it-IT"/>
        </w:rPr>
        <w:t>Il cristiano è uno che non si appartiene. Non si appartiene perché appartiene a Cristo. È di Cristo. Proprietario del cristiano è Cristo, perché Cristo lo ha riscattato, lo ha comprato, ne ha fatto una sua particolare proprietà.</w:t>
      </w:r>
      <w:r w:rsidR="00B36793" w:rsidRPr="002A69A6">
        <w:rPr>
          <w:rFonts w:ascii="Arial" w:hAnsi="Arial"/>
          <w:sz w:val="24"/>
          <w:lang w:val="it-IT"/>
        </w:rPr>
        <w:t xml:space="preserve"> </w:t>
      </w:r>
      <w:r w:rsidRPr="002A69A6">
        <w:rPr>
          <w:rFonts w:ascii="Arial" w:hAnsi="Arial"/>
          <w:sz w:val="24"/>
          <w:lang w:val="it-IT"/>
        </w:rPr>
        <w:t xml:space="preserve">Cristo è il Redentore e il cristiano è il redento. Cristo è il Signore e il cristiano il suo servo, uno che è sempre e comunque dalla Volontà di Cristo, che è Volontà del Padre. </w:t>
      </w:r>
    </w:p>
    <w:p w14:paraId="2BA148AF" w14:textId="5AFBDC56"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lastRenderedPageBreak/>
        <w:t>[2</w:t>
      </w:r>
      <w:r w:rsidR="00F00C41">
        <w:rPr>
          <w:rFonts w:ascii="Arial" w:hAnsi="Arial"/>
          <w:b/>
          <w:sz w:val="24"/>
          <w:lang w:val="it-IT"/>
        </w:rPr>
        <w:t xml:space="preserve">] </w:t>
      </w:r>
      <w:r w:rsidRPr="00095E57">
        <w:rPr>
          <w:rFonts w:ascii="Arial" w:hAnsi="Arial"/>
          <w:b/>
          <w:sz w:val="24"/>
          <w:lang w:val="it-IT"/>
        </w:rPr>
        <w:t>misericordia a voi e pace e carità in abbondanza.</w:t>
      </w:r>
    </w:p>
    <w:p w14:paraId="53F80810" w14:textId="282F6412" w:rsidR="00095E57" w:rsidRPr="008227B6" w:rsidRDefault="00095E57" w:rsidP="00095E57">
      <w:pPr>
        <w:spacing w:after="120"/>
        <w:jc w:val="both"/>
        <w:rPr>
          <w:rFonts w:ascii="Arial" w:hAnsi="Arial"/>
          <w:sz w:val="24"/>
          <w:lang w:val="it-IT"/>
        </w:rPr>
      </w:pPr>
      <w:r w:rsidRPr="008227B6">
        <w:rPr>
          <w:rFonts w:ascii="Arial" w:hAnsi="Arial"/>
          <w:sz w:val="24"/>
          <w:lang w:val="it-IT"/>
        </w:rPr>
        <w:t xml:space="preserve">Agli eletti Giuda augura: </w:t>
      </w:r>
      <w:r w:rsidRPr="008227B6">
        <w:rPr>
          <w:rFonts w:ascii="Arial" w:hAnsi="Arial"/>
          <w:i/>
          <w:sz w:val="24"/>
          <w:lang w:val="it-IT"/>
        </w:rPr>
        <w:t>misericordia, pace, carità</w:t>
      </w:r>
      <w:r w:rsidRPr="008227B6">
        <w:rPr>
          <w:rFonts w:ascii="Arial" w:hAnsi="Arial"/>
          <w:sz w:val="24"/>
          <w:lang w:val="it-IT"/>
        </w:rPr>
        <w:t xml:space="preserve">. Augura questi doni divini in abbondanza. </w:t>
      </w:r>
      <w:r w:rsidR="008227B6" w:rsidRPr="008227B6">
        <w:rPr>
          <w:rFonts w:ascii="Arial" w:hAnsi="Arial"/>
          <w:sz w:val="24"/>
          <w:lang w:val="it-IT"/>
        </w:rPr>
        <w:t xml:space="preserve"> </w:t>
      </w:r>
      <w:r w:rsidRPr="008227B6">
        <w:rPr>
          <w:rFonts w:ascii="Arial" w:hAnsi="Arial"/>
          <w:i/>
          <w:sz w:val="24"/>
          <w:lang w:val="it-IT"/>
        </w:rPr>
        <w:t>La misericordia</w:t>
      </w:r>
      <w:r w:rsidRPr="008227B6">
        <w:rPr>
          <w:rFonts w:ascii="Arial" w:hAnsi="Arial"/>
          <w:sz w:val="24"/>
          <w:lang w:val="it-IT"/>
        </w:rPr>
        <w:t xml:space="preserve"> è l’amore che muove il Signore a dare all’uomo ogni grazia di redenzione, di salvezza, di giustificazione, di santificazione, di perdono, di aiuto, di sostegno.</w:t>
      </w:r>
      <w:r w:rsidR="008227B6" w:rsidRPr="008227B6">
        <w:rPr>
          <w:rFonts w:ascii="Arial" w:hAnsi="Arial"/>
          <w:sz w:val="24"/>
          <w:lang w:val="it-IT"/>
        </w:rPr>
        <w:t xml:space="preserve"> </w:t>
      </w:r>
      <w:r w:rsidRPr="008227B6">
        <w:rPr>
          <w:rFonts w:ascii="Arial" w:hAnsi="Arial"/>
          <w:sz w:val="24"/>
          <w:lang w:val="it-IT"/>
        </w:rPr>
        <w:t>Tutto nell’uomo è per grazia di Dio e questa grazia ha il suo principio che la fonda e la pone in essere solo in Dio, nella sua misericordia.</w:t>
      </w:r>
      <w:r w:rsidR="008227B6" w:rsidRPr="008227B6">
        <w:rPr>
          <w:rFonts w:ascii="Arial" w:hAnsi="Arial"/>
          <w:sz w:val="24"/>
          <w:lang w:val="it-IT"/>
        </w:rPr>
        <w:t xml:space="preserve"> </w:t>
      </w:r>
      <w:r w:rsidRPr="008227B6">
        <w:rPr>
          <w:rFonts w:ascii="Arial" w:hAnsi="Arial"/>
          <w:sz w:val="24"/>
          <w:lang w:val="it-IT"/>
        </w:rPr>
        <w:t xml:space="preserve">Per comprenderci: per misericordia, dopo il peccato, promette all’uomo la salvezza. </w:t>
      </w:r>
      <w:r w:rsidR="008227B6" w:rsidRPr="008227B6">
        <w:rPr>
          <w:rFonts w:ascii="Arial" w:hAnsi="Arial"/>
          <w:sz w:val="24"/>
          <w:lang w:val="it-IT"/>
        </w:rPr>
        <w:t xml:space="preserve"> </w:t>
      </w:r>
      <w:r w:rsidRPr="008227B6">
        <w:rPr>
          <w:rFonts w:ascii="Arial" w:hAnsi="Arial"/>
          <w:sz w:val="24"/>
          <w:lang w:val="it-IT"/>
        </w:rPr>
        <w:t>La stessa Incarnazione del Figlio Unigenito del Padre ha nella misericordia divina la sua origine e la sua giustificazione.</w:t>
      </w:r>
    </w:p>
    <w:p w14:paraId="7BD1D3CF" w14:textId="1094EC8C" w:rsidR="00095E57" w:rsidRPr="008227B6" w:rsidRDefault="00095E57" w:rsidP="00095E57">
      <w:pPr>
        <w:spacing w:after="120"/>
        <w:jc w:val="both"/>
        <w:rPr>
          <w:rFonts w:ascii="Arial" w:hAnsi="Arial"/>
          <w:sz w:val="24"/>
          <w:lang w:val="it-IT"/>
        </w:rPr>
      </w:pPr>
      <w:r w:rsidRPr="008227B6">
        <w:rPr>
          <w:rFonts w:ascii="Arial" w:hAnsi="Arial"/>
          <w:sz w:val="24"/>
          <w:lang w:val="it-IT"/>
        </w:rPr>
        <w:t>La misericordia di Dio perché produca in noi tutto ciò che significa, perché essa ci rinnovi, ci salvi, ci giustifichi, ci santifichi, ci protegga e ci sostenga in ogni momento della nostra vita, è necessario che l’uomo l’accolga e la si accoglie in un solo modo: vivendo nel timore del Signore, osservando cioè la sua Parola.</w:t>
      </w:r>
      <w:r w:rsidR="008227B6" w:rsidRPr="008227B6">
        <w:rPr>
          <w:rFonts w:ascii="Arial" w:hAnsi="Arial"/>
          <w:sz w:val="24"/>
          <w:lang w:val="it-IT"/>
        </w:rPr>
        <w:t xml:space="preserve"> </w:t>
      </w:r>
      <w:r w:rsidRPr="008227B6">
        <w:rPr>
          <w:rFonts w:ascii="Arial" w:hAnsi="Arial"/>
          <w:sz w:val="24"/>
          <w:lang w:val="it-IT"/>
        </w:rPr>
        <w:t>Chi non accoglie la Parola di Dio, chi non vive secondo il Vangelo non può esser abbracciato dalla misericordia di Dio. Manca la volontà dell’uomo nel ricevere un così grande dono da parte di Dio.</w:t>
      </w:r>
      <w:r w:rsidR="008227B6" w:rsidRPr="008227B6">
        <w:rPr>
          <w:rFonts w:ascii="Arial" w:hAnsi="Arial"/>
          <w:sz w:val="24"/>
          <w:lang w:val="it-IT"/>
        </w:rPr>
        <w:t xml:space="preserve"> </w:t>
      </w:r>
      <w:r w:rsidRPr="008227B6">
        <w:rPr>
          <w:rFonts w:ascii="Arial" w:hAnsi="Arial"/>
          <w:sz w:val="24"/>
          <w:lang w:val="it-IT"/>
        </w:rPr>
        <w:t>Per questo è giusto che l’uomo si penta, chieda perdono al Signore, si converta e creda al Vangelo.</w:t>
      </w:r>
      <w:r w:rsidR="008227B6" w:rsidRPr="008227B6">
        <w:rPr>
          <w:rFonts w:ascii="Arial" w:hAnsi="Arial"/>
          <w:sz w:val="24"/>
          <w:lang w:val="it-IT"/>
        </w:rPr>
        <w:t xml:space="preserve"> </w:t>
      </w:r>
      <w:r w:rsidRPr="008227B6">
        <w:rPr>
          <w:rFonts w:ascii="Arial" w:hAnsi="Arial"/>
          <w:sz w:val="24"/>
          <w:lang w:val="it-IT"/>
        </w:rPr>
        <w:t>Entrato nel timore del Signore, restando in esso per tutti i giorni della sua vita, lui vivrà sempre avvolto della misericordia di Dio, che lo colmerà di salvezza e di santificazione.</w:t>
      </w:r>
      <w:r w:rsidR="008227B6" w:rsidRPr="008227B6">
        <w:rPr>
          <w:rFonts w:ascii="Arial" w:hAnsi="Arial"/>
          <w:sz w:val="24"/>
          <w:lang w:val="it-IT"/>
        </w:rPr>
        <w:t xml:space="preserve"> </w:t>
      </w:r>
      <w:r w:rsidRPr="008227B6">
        <w:rPr>
          <w:rFonts w:ascii="Arial" w:hAnsi="Arial"/>
          <w:sz w:val="24"/>
          <w:lang w:val="it-IT"/>
        </w:rPr>
        <w:t>Nel suo Cantico di lode a Dio, nel suo Magnificat, la Vergine Maria, così proclama:</w:t>
      </w:r>
    </w:p>
    <w:p w14:paraId="3BB79998"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Vangelo secondo Luca - cap. 1,39-55: “In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14:paraId="0D8C3D8E"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58222230" w14:textId="77777777" w:rsidR="00095E57" w:rsidRPr="008227B6" w:rsidRDefault="00095E57" w:rsidP="00095E57">
      <w:pPr>
        <w:spacing w:after="120"/>
        <w:jc w:val="both"/>
        <w:rPr>
          <w:rFonts w:ascii="Arial" w:hAnsi="Arial"/>
          <w:bCs/>
          <w:sz w:val="24"/>
          <w:lang w:val="it-IT"/>
        </w:rPr>
      </w:pPr>
      <w:r w:rsidRPr="008227B6">
        <w:rPr>
          <w:rFonts w:ascii="Arial" w:hAnsi="Arial"/>
          <w:bCs/>
          <w:sz w:val="24"/>
          <w:lang w:val="it-IT"/>
        </w:rPr>
        <w:t>Il timore del Signore è tutto. Esso è la via della vita. Leggiamo nel Siracide:</w:t>
      </w:r>
    </w:p>
    <w:p w14:paraId="30866EB8" w14:textId="636DAA0A"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Siracide - cap. 1,1-29: Ogni sapienza viene dal Signore ed è sempre con lui. La sabbia del mare, le gocce della pioggia e i giorni del mondo chi potrà contarli? L'altezza del cielo, l'estensione della terra, la profondità dell'abisso chi potrà esplorarle? Prima di ogni cosa fu creata </w:t>
      </w:r>
      <w:r w:rsidRPr="008227B6">
        <w:rPr>
          <w:rFonts w:ascii="Arial" w:hAnsi="Arial"/>
          <w:bCs/>
          <w:i/>
          <w:iCs/>
          <w:sz w:val="24"/>
          <w:lang w:val="it-IT"/>
        </w:rPr>
        <w:lastRenderedPageBreak/>
        <w:t xml:space="preserve">la sapienza e la saggia prudenza è da sempre. A chi fu rivelata la radice della sapienza? Chi conosce i suoi disegni? Uno solo è sapiente, molto terribile, seduto sopra il trono. Il Signore ha creato la sapienza; l'ha vista e l'ha misurata, l'ha diffusa su tutte le sue opere, su ogni mortale, secondo la sua generosità, la elargì a quanti lo amano. </w:t>
      </w:r>
    </w:p>
    <w:p w14:paraId="3052562C" w14:textId="5CDD409A"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Il timore del Signore è gloria e vanto, gioia e corona di esultanza. Il timore del Signore allieta il cuore e dà</w:t>
      </w:r>
      <w:r w:rsidR="00B36793" w:rsidRPr="008227B6">
        <w:rPr>
          <w:rFonts w:ascii="Arial" w:hAnsi="Arial"/>
          <w:bCs/>
          <w:i/>
          <w:iCs/>
          <w:sz w:val="24"/>
          <w:lang w:val="it-IT"/>
        </w:rPr>
        <w:t xml:space="preserve"> </w:t>
      </w:r>
      <w:r w:rsidRPr="008227B6">
        <w:rPr>
          <w:rFonts w:ascii="Arial" w:hAnsi="Arial"/>
          <w:bCs/>
          <w:i/>
          <w:iCs/>
          <w:sz w:val="24"/>
          <w:lang w:val="it-IT"/>
        </w:rPr>
        <w:t xml:space="preserve">contentezza, gioia e lunga vita. Per chi teme il Signore andrà bene alla fine, sarà benedetto nel giorno della sua morte. </w:t>
      </w:r>
    </w:p>
    <w:p w14:paraId="61C09AD7"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Principio della sapienza è temere il Signore; essa fu creata con i fedeli nel seno materno. Tra gli uomini essa ha posto il nido, fondamento resterà fedelmente con i loro discendenti. Pienezza della sapienza è temere il Signore; essa inebria di frutti i propri devoti. Tutta la loro casa riempirà di cose desiderabili, i magazzini dei suoi frutti. </w:t>
      </w:r>
    </w:p>
    <w:p w14:paraId="35012789"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Corona della sapienza è il timore del Signore; fa fiorire la pace e la salute. Dio ha visto e misurato la sapienza; ha fatto piovere la scienza e il lume dell'intelligenza; ha esaltato la gloria di quanti la possiedono. 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w:t>
      </w:r>
    </w:p>
    <w:p w14:paraId="08568F29"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Fra i tesori della sapienza sono le massime istruttive, ma per il peccatore la pietà è un abominio. Se desideri la sapienza, osserva i comandamenti; allora il Signore te la concederà. Il timore del Signore è sapienza e istruzione, si compiace della fiducia e della mansuetudine. </w:t>
      </w:r>
    </w:p>
    <w:p w14:paraId="7BBEC9F1"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Non essere disobbediente al timore del Signore e non avvicinarti ad esso con doppiezza di cuore. 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5EA1FE22" w14:textId="7F6EDF27" w:rsidR="00095E57" w:rsidRPr="008227B6" w:rsidRDefault="00095E57" w:rsidP="00095E57">
      <w:pPr>
        <w:spacing w:after="120"/>
        <w:jc w:val="both"/>
        <w:rPr>
          <w:rFonts w:ascii="Arial" w:hAnsi="Arial"/>
          <w:bCs/>
          <w:sz w:val="24"/>
          <w:lang w:val="it-IT"/>
        </w:rPr>
      </w:pPr>
      <w:r w:rsidRPr="008227B6">
        <w:rPr>
          <w:rFonts w:ascii="Arial" w:hAnsi="Arial"/>
          <w:bCs/>
          <w:i/>
          <w:sz w:val="24"/>
          <w:lang w:val="it-IT"/>
        </w:rPr>
        <w:t xml:space="preserve">La pace </w:t>
      </w:r>
      <w:r w:rsidRPr="008227B6">
        <w:rPr>
          <w:rFonts w:ascii="Arial" w:hAnsi="Arial"/>
          <w:bCs/>
          <w:sz w:val="24"/>
          <w:lang w:val="it-IT"/>
        </w:rPr>
        <w:t xml:space="preserve">è frutto della misericordia di Dio. È il ritorno dell’uomo nella relazione santa, vera con se stesso, con i fratelli, con il creato, con il Creatore, Signore e Dio. </w:t>
      </w:r>
      <w:r w:rsidR="008227B6" w:rsidRPr="008227B6">
        <w:rPr>
          <w:rFonts w:ascii="Arial" w:hAnsi="Arial"/>
          <w:bCs/>
          <w:sz w:val="24"/>
          <w:lang w:val="it-IT"/>
        </w:rPr>
        <w:t xml:space="preserve"> </w:t>
      </w:r>
      <w:r w:rsidRPr="008227B6">
        <w:rPr>
          <w:rFonts w:ascii="Arial" w:hAnsi="Arial"/>
          <w:bCs/>
          <w:sz w:val="24"/>
          <w:lang w:val="it-IT"/>
        </w:rPr>
        <w:t>Se la pace è il ritorno dell’uomo nella relazione santa con tutto ciò che esiste, non potrà mai esserci alcuna relazione che sia santa, se non è nella volontà di Dio, vissuta secondo la volontà di Dio. Pertanto nessuna pace potrà mai esistere per chi si pone fuori della volontà di Dio.</w:t>
      </w:r>
      <w:r w:rsidR="008227B6" w:rsidRPr="008227B6">
        <w:rPr>
          <w:rFonts w:ascii="Arial" w:hAnsi="Arial"/>
          <w:bCs/>
          <w:sz w:val="24"/>
          <w:lang w:val="it-IT"/>
        </w:rPr>
        <w:t xml:space="preserve"> </w:t>
      </w:r>
      <w:r w:rsidRPr="008227B6">
        <w:rPr>
          <w:rFonts w:ascii="Arial" w:hAnsi="Arial"/>
          <w:bCs/>
          <w:sz w:val="24"/>
          <w:lang w:val="it-IT"/>
        </w:rPr>
        <w:t>Se la pace è nel dimorare della creatura nella Volontà del Creatore e Signore, nessuna pace esisterà mai per chi si pone fuori del Vangelo, trasgredendolo; o per chi si oppone al Vangelo, rifiutandosi di credere in esso.</w:t>
      </w:r>
      <w:r w:rsidR="008227B6" w:rsidRPr="008227B6">
        <w:rPr>
          <w:rFonts w:ascii="Arial" w:hAnsi="Arial"/>
          <w:bCs/>
          <w:sz w:val="24"/>
          <w:lang w:val="it-IT"/>
        </w:rPr>
        <w:t xml:space="preserve"> </w:t>
      </w:r>
      <w:r w:rsidRPr="008227B6">
        <w:rPr>
          <w:rFonts w:ascii="Arial" w:hAnsi="Arial"/>
          <w:bCs/>
          <w:sz w:val="24"/>
          <w:lang w:val="it-IT"/>
        </w:rPr>
        <w:t>La conversione e la fede al Vangelo sono l’unica vera, retta, santa, perfetta via per realizzare la pace sulla nostra terra, perché è la sola via per realizzarla nel nostro cuore.</w:t>
      </w:r>
    </w:p>
    <w:p w14:paraId="7E159A90" w14:textId="3282CD54" w:rsidR="00095E57" w:rsidRPr="008227B6" w:rsidRDefault="00095E57" w:rsidP="00095E57">
      <w:pPr>
        <w:spacing w:after="120"/>
        <w:jc w:val="both"/>
        <w:rPr>
          <w:rFonts w:ascii="Arial" w:hAnsi="Arial"/>
          <w:bCs/>
          <w:sz w:val="24"/>
          <w:lang w:val="it-IT"/>
        </w:rPr>
      </w:pPr>
      <w:r w:rsidRPr="008227B6">
        <w:rPr>
          <w:rFonts w:ascii="Arial" w:hAnsi="Arial"/>
          <w:bCs/>
          <w:sz w:val="24"/>
          <w:lang w:val="it-IT"/>
        </w:rPr>
        <w:lastRenderedPageBreak/>
        <w:t>La pace è nell’osservanza del Vangelo. Per ogni Parola di Vangelo osservata la pace discende nel nostro cuore e dal cuore si espande sulla terra; per ogni Parola di Vangelo non osservata, l’ingiustizia e quindi la non pace conquista i cuori e li conduce lontano da Dio, dai fratelli, dallo stesso creato.</w:t>
      </w:r>
      <w:r w:rsidR="008227B6" w:rsidRPr="008227B6">
        <w:rPr>
          <w:rFonts w:ascii="Arial" w:hAnsi="Arial"/>
          <w:bCs/>
          <w:sz w:val="24"/>
          <w:lang w:val="it-IT"/>
        </w:rPr>
        <w:t xml:space="preserve"> </w:t>
      </w:r>
      <w:r w:rsidRPr="008227B6">
        <w:rPr>
          <w:rFonts w:ascii="Arial" w:hAnsi="Arial"/>
          <w:bCs/>
          <w:sz w:val="24"/>
          <w:lang w:val="it-IT"/>
        </w:rPr>
        <w:t>Chi vuole essere un vero operatore di Pace, della Pace di Cristo Gesù, deve portare la sua vita nella pienezza della verità che sgorga a noi dalle Beatitudini evangeliche.</w:t>
      </w:r>
      <w:r w:rsidR="008227B6" w:rsidRPr="008227B6">
        <w:rPr>
          <w:rFonts w:ascii="Arial" w:hAnsi="Arial"/>
          <w:bCs/>
          <w:sz w:val="24"/>
          <w:lang w:val="it-IT"/>
        </w:rPr>
        <w:t xml:space="preserve"> </w:t>
      </w:r>
      <w:r w:rsidRPr="008227B6">
        <w:rPr>
          <w:rFonts w:ascii="Arial" w:hAnsi="Arial"/>
          <w:bCs/>
          <w:sz w:val="24"/>
          <w:lang w:val="it-IT"/>
        </w:rPr>
        <w:t>Altre vie non esistono. Altre vie sono dell’uomo, non sono di Dio. Le vie di Dio però non sono le vie dell’uomo. Anche questa certezza dobbiamo avere nel cuore.</w:t>
      </w:r>
    </w:p>
    <w:p w14:paraId="1DD7852B"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Isaia - cap. 55,1-13: “O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w:t>
      </w:r>
    </w:p>
    <w:p w14:paraId="701C8A06"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11E80C5B"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Cercate il Signore, mentre si fa trovare, invocatelo, mentre è vicino. L'empio abbandoni la sua via e l'uomo iniquo i suoi pensieri; ritorni al Signore che avrà misericordia di lui e al nostro Dio che largamente perdona. </w:t>
      </w:r>
    </w:p>
    <w:p w14:paraId="0E2EC26C" w14:textId="77777777" w:rsidR="00095E57" w:rsidRPr="008227B6" w:rsidRDefault="00095E57" w:rsidP="008227B6">
      <w:pPr>
        <w:spacing w:after="120"/>
        <w:ind w:left="567" w:right="567"/>
        <w:jc w:val="both"/>
        <w:rPr>
          <w:rFonts w:ascii="Arial" w:hAnsi="Arial"/>
          <w:bCs/>
          <w:i/>
          <w:iCs/>
          <w:sz w:val="24"/>
          <w:lang w:val="it-IT"/>
        </w:rPr>
      </w:pPr>
      <w:r w:rsidRPr="008227B6">
        <w:rPr>
          <w:rFonts w:ascii="Arial" w:hAnsi="Arial"/>
          <w:bCs/>
          <w:i/>
          <w:iCs/>
          <w:sz w:val="24"/>
          <w:lang w:val="it-IT"/>
        </w:rPr>
        <w:t xml:space="preserve">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32E56807" w14:textId="77777777" w:rsidR="00095E57" w:rsidRPr="008227B6" w:rsidRDefault="00095E57" w:rsidP="008227B6">
      <w:pPr>
        <w:spacing w:after="120"/>
        <w:ind w:left="567" w:right="567"/>
        <w:jc w:val="both"/>
        <w:rPr>
          <w:rFonts w:ascii="Arial" w:hAnsi="Arial"/>
          <w:i/>
          <w:iCs/>
          <w:sz w:val="24"/>
          <w:lang w:val="it-IT"/>
        </w:rPr>
      </w:pPr>
      <w:r w:rsidRPr="008227B6">
        <w:rPr>
          <w:rFonts w:ascii="Arial" w:hAnsi="Arial"/>
          <w:i/>
          <w:iCs/>
          <w:sz w:val="24"/>
          <w:lang w:val="it-IT"/>
        </w:rPr>
        <w:t xml:space="preserve">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691B89C5" w14:textId="2684D191" w:rsidR="00095E57" w:rsidRPr="00095E57" w:rsidRDefault="00095E57" w:rsidP="00095E57">
      <w:pPr>
        <w:spacing w:after="120"/>
        <w:jc w:val="both"/>
        <w:rPr>
          <w:rFonts w:ascii="Arial" w:hAnsi="Arial"/>
          <w:sz w:val="24"/>
          <w:lang w:val="it-IT"/>
        </w:rPr>
      </w:pPr>
      <w:r w:rsidRPr="00095E57">
        <w:rPr>
          <w:rFonts w:ascii="Arial" w:hAnsi="Arial"/>
          <w:sz w:val="24"/>
          <w:lang w:val="it-IT"/>
        </w:rPr>
        <w:t>In questo brano di Isaia vengono mirabilmente unificati i due concetti, o le due verità finora esplorate: misericordia e pace, conversione e fede, ascolto e obbedienza, empietà e non pace; timore del Signore e dono di Dio.</w:t>
      </w:r>
      <w:r w:rsidR="008227B6">
        <w:rPr>
          <w:rFonts w:ascii="Arial" w:hAnsi="Arial"/>
          <w:sz w:val="24"/>
          <w:lang w:val="it-IT"/>
        </w:rPr>
        <w:t xml:space="preserve"> </w:t>
      </w:r>
      <w:r w:rsidRPr="00095E57">
        <w:rPr>
          <w:rFonts w:ascii="Arial" w:hAnsi="Arial"/>
          <w:sz w:val="24"/>
          <w:lang w:val="it-IT"/>
        </w:rPr>
        <w:t xml:space="preserve">La misericordia, la pace sono nella verità, la verità è nella Parola di Dio, la Parola di Dio è nel Vangelo. Al Vangelo si crede. Al Vangelo ci si converte. Il Vangelo si accoglie. Il Vangelo si vive. Ma anche il Vangelo si annunzia, si predica. Sul Vangelo si ammaestra. Il Vangelo si insegna. Il Vangelo si spiega. </w:t>
      </w:r>
      <w:r w:rsidR="008227B6">
        <w:rPr>
          <w:rFonts w:ascii="Arial" w:hAnsi="Arial"/>
          <w:sz w:val="24"/>
          <w:lang w:val="it-IT"/>
        </w:rPr>
        <w:t xml:space="preserve"> </w:t>
      </w:r>
      <w:r w:rsidRPr="00095E57">
        <w:rPr>
          <w:rFonts w:ascii="Arial" w:hAnsi="Arial"/>
          <w:sz w:val="24"/>
          <w:lang w:val="it-IT"/>
        </w:rPr>
        <w:t xml:space="preserve">Il Vangelo è la via della pace che Dio ha stabilito per ogni uomo, perché la percorra fino al raggiungimento della pace eterna. </w:t>
      </w:r>
    </w:p>
    <w:p w14:paraId="59CDE85E" w14:textId="5013069B" w:rsidR="00095E57" w:rsidRPr="00095E57" w:rsidRDefault="00095E57" w:rsidP="00095E57">
      <w:pPr>
        <w:spacing w:after="120"/>
        <w:jc w:val="both"/>
        <w:rPr>
          <w:rFonts w:ascii="Arial" w:hAnsi="Arial"/>
          <w:sz w:val="24"/>
          <w:lang w:val="it-IT"/>
        </w:rPr>
      </w:pPr>
      <w:r w:rsidRPr="008227B6">
        <w:rPr>
          <w:rFonts w:ascii="Arial" w:hAnsi="Arial"/>
          <w:bCs/>
          <w:i/>
          <w:sz w:val="24"/>
          <w:lang w:val="it-IT"/>
        </w:rPr>
        <w:lastRenderedPageBreak/>
        <w:t xml:space="preserve">La carità </w:t>
      </w:r>
      <w:r w:rsidRPr="008227B6">
        <w:rPr>
          <w:rFonts w:ascii="Arial" w:hAnsi="Arial"/>
          <w:bCs/>
          <w:sz w:val="24"/>
          <w:lang w:val="it-IT"/>
        </w:rPr>
        <w:t xml:space="preserve">è Dio stesso. È Dio nella sua divina essenza. Ma è anche Dio che in questa essenza divina si comunica all’uomo, che diviene così partecipe della natura divina, partecipe della carità di Dio, partecipe della sua santità, partecipe della sua verità. </w:t>
      </w:r>
      <w:r w:rsidR="008227B6">
        <w:rPr>
          <w:rFonts w:ascii="Arial" w:hAnsi="Arial"/>
          <w:bCs/>
          <w:sz w:val="24"/>
          <w:lang w:val="it-IT"/>
        </w:rPr>
        <w:t xml:space="preserve"> </w:t>
      </w:r>
      <w:r w:rsidRPr="00095E57">
        <w:rPr>
          <w:rFonts w:ascii="Arial" w:hAnsi="Arial"/>
          <w:sz w:val="24"/>
          <w:lang w:val="it-IT"/>
        </w:rPr>
        <w:t>Mentre per la misericordia e la pace Dio avrebbe potuto dare dei doni soprannaturali, per il bene dell’uomo, che è la sua salvezza, la sua redenzione, la sua giustificazione, la sua santificazione, per la carità invece non si tratta di dare qualche dono, si tratta invece di donare se stesso, tutto se stesso all’uomo perché in Lui trasformi totalmente se stesso e si faccia un essere divino.</w:t>
      </w:r>
    </w:p>
    <w:p w14:paraId="68204554" w14:textId="50C2EEC3" w:rsidR="00095E57" w:rsidRPr="00095E57" w:rsidRDefault="00095E57" w:rsidP="00095E57">
      <w:pPr>
        <w:spacing w:after="120"/>
        <w:jc w:val="both"/>
        <w:rPr>
          <w:rFonts w:ascii="Arial" w:hAnsi="Arial"/>
          <w:sz w:val="24"/>
          <w:lang w:val="it-IT"/>
        </w:rPr>
      </w:pPr>
      <w:r w:rsidRPr="00095E57">
        <w:rPr>
          <w:rFonts w:ascii="Arial" w:hAnsi="Arial"/>
          <w:sz w:val="24"/>
          <w:lang w:val="it-IT"/>
        </w:rPr>
        <w:t>È questo lo specifico, l’essenza della carità: Dio stabilisce con l’uomo una relazione personale, unica, irripetibile, singolare.</w:t>
      </w:r>
      <w:r w:rsidR="008227B6">
        <w:rPr>
          <w:rFonts w:ascii="Arial" w:hAnsi="Arial"/>
          <w:sz w:val="24"/>
          <w:lang w:val="it-IT"/>
        </w:rPr>
        <w:t xml:space="preserve"> </w:t>
      </w:r>
      <w:r w:rsidRPr="00095E57">
        <w:rPr>
          <w:rFonts w:ascii="Arial" w:hAnsi="Arial"/>
          <w:sz w:val="24"/>
          <w:lang w:val="it-IT"/>
        </w:rPr>
        <w:t>Questa relazione è nel dono dell’intera sua vita ad ogni uomo, perché trasformato in Lui, viva interamente per Lui, perché è solo in Dio che l’uomo ritrova il senso e il significato vero, santo, autenticamente perfetto della sua esistenza.</w:t>
      </w:r>
      <w:r w:rsidR="008227B6">
        <w:rPr>
          <w:rFonts w:ascii="Arial" w:hAnsi="Arial"/>
          <w:sz w:val="24"/>
          <w:lang w:val="it-IT"/>
        </w:rPr>
        <w:t xml:space="preserve"> </w:t>
      </w:r>
      <w:r w:rsidRPr="00095E57">
        <w:rPr>
          <w:rFonts w:ascii="Arial" w:hAnsi="Arial"/>
          <w:sz w:val="24"/>
          <w:lang w:val="it-IT"/>
        </w:rPr>
        <w:t>Anche per la carità vale la stessa legge enunciata poc’anzi. Dio rimane nell’uomo che dimora nella sua Parola.</w:t>
      </w:r>
      <w:r w:rsidR="008227B6">
        <w:rPr>
          <w:rFonts w:ascii="Arial" w:hAnsi="Arial"/>
          <w:sz w:val="24"/>
          <w:lang w:val="it-IT"/>
        </w:rPr>
        <w:t xml:space="preserve"> </w:t>
      </w:r>
      <w:r w:rsidRPr="00095E57">
        <w:rPr>
          <w:rFonts w:ascii="Arial" w:hAnsi="Arial"/>
          <w:sz w:val="24"/>
          <w:lang w:val="it-IT"/>
        </w:rPr>
        <w:t>La Parola vissuta è la via perché tutto Dio abiti nell’uomo e lo trasformi ad immagine della sua divina carità.</w:t>
      </w:r>
    </w:p>
    <w:p w14:paraId="792446FE" w14:textId="18056DE3" w:rsidR="00095E57" w:rsidRPr="00095E57" w:rsidRDefault="00095E57" w:rsidP="00095E57">
      <w:pPr>
        <w:spacing w:after="120"/>
        <w:jc w:val="both"/>
        <w:rPr>
          <w:rFonts w:ascii="Arial" w:hAnsi="Arial"/>
          <w:sz w:val="24"/>
          <w:lang w:val="it-IT"/>
        </w:rPr>
      </w:pPr>
      <w:r w:rsidRPr="00095E57">
        <w:rPr>
          <w:rFonts w:ascii="Arial" w:hAnsi="Arial"/>
          <w:sz w:val="24"/>
          <w:lang w:val="it-IT"/>
        </w:rPr>
        <w:t>Facendosi l’uomo ad immagine della carità di Dio diviene a sua volta carità, dono d’amore per i suoi fratelli, per i figli di Adamo, per tutti indistintamente.</w:t>
      </w:r>
      <w:r w:rsidR="008227B6">
        <w:rPr>
          <w:rFonts w:ascii="Arial" w:hAnsi="Arial"/>
          <w:sz w:val="24"/>
          <w:lang w:val="it-IT"/>
        </w:rPr>
        <w:t xml:space="preserve"> </w:t>
      </w:r>
      <w:r w:rsidRPr="00095E57">
        <w:rPr>
          <w:rFonts w:ascii="Arial" w:hAnsi="Arial"/>
          <w:sz w:val="24"/>
          <w:lang w:val="it-IT"/>
        </w:rPr>
        <w:t>La via per realizzare questo dono d’amore rimane però sempre la Parola.</w:t>
      </w:r>
      <w:r w:rsidR="008227B6">
        <w:rPr>
          <w:rFonts w:ascii="Arial" w:hAnsi="Arial"/>
          <w:sz w:val="24"/>
          <w:lang w:val="it-IT"/>
        </w:rPr>
        <w:t xml:space="preserve"> </w:t>
      </w:r>
      <w:r w:rsidRPr="00095E57">
        <w:rPr>
          <w:rFonts w:ascii="Arial" w:hAnsi="Arial"/>
          <w:sz w:val="24"/>
          <w:lang w:val="it-IT"/>
        </w:rPr>
        <w:t>Noi dobbiamo donare Dio, perché è Dio la carità; se doniamo noi stessi, ci doniamo perché Dio ci chiede di donarci.</w:t>
      </w:r>
      <w:r w:rsidR="008227B6">
        <w:rPr>
          <w:rFonts w:ascii="Arial" w:hAnsi="Arial"/>
          <w:sz w:val="24"/>
          <w:lang w:val="it-IT"/>
        </w:rPr>
        <w:t xml:space="preserve"> </w:t>
      </w:r>
      <w:r w:rsidRPr="00095E57">
        <w:rPr>
          <w:rFonts w:ascii="Arial" w:hAnsi="Arial"/>
          <w:sz w:val="24"/>
          <w:lang w:val="it-IT"/>
        </w:rPr>
        <w:t>Se è Dio che ci chiede di donarci, dobbiamo donarci secondo la sua volontà e non la nostra.</w:t>
      </w:r>
      <w:r w:rsidR="008227B6">
        <w:rPr>
          <w:rFonts w:ascii="Arial" w:hAnsi="Arial"/>
          <w:sz w:val="24"/>
          <w:lang w:val="it-IT"/>
        </w:rPr>
        <w:t xml:space="preserve"> </w:t>
      </w:r>
      <w:r w:rsidRPr="00095E57">
        <w:rPr>
          <w:rFonts w:ascii="Arial" w:hAnsi="Arial"/>
          <w:sz w:val="24"/>
          <w:lang w:val="it-IT"/>
        </w:rPr>
        <w:t>Ma la volontà di Dio è tutta racchiusa nel Vangelo. Fuori del Vangelo non è possibile donarsi secondo la volontà di Dio, non è possibile nessun amore di vera carità.</w:t>
      </w:r>
    </w:p>
    <w:p w14:paraId="324BF32C" w14:textId="5839CDDD" w:rsidR="00095E57" w:rsidRPr="008227B6" w:rsidRDefault="00095E57" w:rsidP="00095E57">
      <w:pPr>
        <w:spacing w:after="120"/>
        <w:jc w:val="both"/>
        <w:rPr>
          <w:rFonts w:ascii="Arial" w:hAnsi="Arial"/>
          <w:sz w:val="24"/>
          <w:lang w:val="it-IT"/>
        </w:rPr>
      </w:pPr>
      <w:r w:rsidRPr="008227B6">
        <w:rPr>
          <w:rFonts w:ascii="Arial" w:hAnsi="Arial"/>
          <w:sz w:val="24"/>
          <w:lang w:val="it-IT"/>
        </w:rPr>
        <w:t xml:space="preserve">Fuori della Parola Dio non ci rende partecipi della sua divina natura, perché non può abitare in noi. Neanche noi possiamo donare noi stessi. Non solo perché ci manca la via della nostra donazione. Ma anche e soprattutto perché fuori della Parola di Dio, noi siamo già nel peccato, nella morte, nell’egoismo e nella concupiscenza, assieme alla superbia della vita. </w:t>
      </w:r>
      <w:r w:rsidR="008227B6" w:rsidRPr="008227B6">
        <w:rPr>
          <w:rFonts w:ascii="Arial" w:hAnsi="Arial"/>
          <w:sz w:val="24"/>
          <w:lang w:val="it-IT"/>
        </w:rPr>
        <w:t xml:space="preserve"> </w:t>
      </w:r>
      <w:r w:rsidRPr="008227B6">
        <w:rPr>
          <w:rFonts w:ascii="Arial" w:hAnsi="Arial"/>
          <w:sz w:val="24"/>
          <w:lang w:val="it-IT"/>
        </w:rPr>
        <w:t>Non essendo noi partecipi della divina natura, non siamo carità di Dio per i nostri fratelli. Non andiamo da loro come veri portatori di Dio, andiamo come portatori di noi stessi, ma di noi stessi che siamo già nel peccato, nell’egoismo, nella trasgressione.</w:t>
      </w:r>
      <w:r w:rsidR="008227B6" w:rsidRPr="008227B6">
        <w:rPr>
          <w:rFonts w:ascii="Arial" w:hAnsi="Arial"/>
          <w:sz w:val="24"/>
          <w:lang w:val="it-IT"/>
        </w:rPr>
        <w:t xml:space="preserve"> </w:t>
      </w:r>
      <w:r w:rsidRPr="008227B6">
        <w:rPr>
          <w:rFonts w:ascii="Arial" w:hAnsi="Arial"/>
          <w:sz w:val="24"/>
          <w:lang w:val="it-IT"/>
        </w:rPr>
        <w:t xml:space="preserve">È questo il grande mistero della carità. Solo chi diviene carità nella Carità di Dio, fuoco nel suo Fuoco divino può incendiare il mondo di amore e di verità, aiutandolo a ritrovare la via della vita, della salvezza, della pace nella santità. </w:t>
      </w:r>
      <w:r w:rsidR="008227B6" w:rsidRPr="008227B6">
        <w:rPr>
          <w:rFonts w:ascii="Arial" w:hAnsi="Arial"/>
          <w:sz w:val="24"/>
          <w:lang w:val="it-IT"/>
        </w:rPr>
        <w:t xml:space="preserve"> </w:t>
      </w:r>
      <w:r w:rsidRPr="008227B6">
        <w:rPr>
          <w:rFonts w:ascii="Arial" w:hAnsi="Arial"/>
          <w:sz w:val="24"/>
          <w:lang w:val="it-IT"/>
        </w:rPr>
        <w:t xml:space="preserve">Giuda vuole che questi doni – </w:t>
      </w:r>
      <w:r w:rsidRPr="008227B6">
        <w:rPr>
          <w:rFonts w:ascii="Arial" w:hAnsi="Arial"/>
          <w:i/>
          <w:sz w:val="24"/>
          <w:lang w:val="it-IT"/>
        </w:rPr>
        <w:t xml:space="preserve">misericordia, pace e carità </w:t>
      </w:r>
      <w:r w:rsidRPr="008227B6">
        <w:rPr>
          <w:rFonts w:ascii="Arial" w:hAnsi="Arial"/>
          <w:sz w:val="24"/>
          <w:lang w:val="it-IT"/>
        </w:rPr>
        <w:t xml:space="preserve">– siano in abbondanza in ogni eletto, cioè in ogni discepolo di Gesù Signore. </w:t>
      </w:r>
    </w:p>
    <w:p w14:paraId="26BCB17B" w14:textId="77777777" w:rsidR="00095E57" w:rsidRPr="00095E57" w:rsidRDefault="00095E57" w:rsidP="00095E57">
      <w:pPr>
        <w:spacing w:after="120"/>
        <w:jc w:val="both"/>
        <w:rPr>
          <w:rFonts w:ascii="Arial" w:hAnsi="Arial"/>
          <w:sz w:val="24"/>
          <w:lang w:val="it-IT"/>
        </w:rPr>
      </w:pPr>
    </w:p>
    <w:p w14:paraId="2FF19500" w14:textId="77777777" w:rsidR="00095E57" w:rsidRPr="00095E57" w:rsidRDefault="00095E57" w:rsidP="00BB421A">
      <w:pPr>
        <w:pStyle w:val="Corpotesto"/>
      </w:pPr>
      <w:bookmarkStart w:id="788" w:name="_Toc62148455"/>
      <w:bookmarkStart w:id="789" w:name="_Toc189214283"/>
      <w:r w:rsidRPr="00095E57">
        <w:t>SCOPO DELLA LETTERA</w:t>
      </w:r>
      <w:bookmarkEnd w:id="788"/>
      <w:bookmarkEnd w:id="789"/>
    </w:p>
    <w:p w14:paraId="61EDE841" w14:textId="51992472"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[3</w:t>
      </w:r>
      <w:r w:rsidR="00F00C41">
        <w:rPr>
          <w:rFonts w:ascii="Arial" w:hAnsi="Arial"/>
          <w:b/>
          <w:sz w:val="24"/>
          <w:lang w:val="it-IT"/>
        </w:rPr>
        <w:t xml:space="preserve">] </w:t>
      </w:r>
      <w:r w:rsidRPr="00095E57">
        <w:rPr>
          <w:rFonts w:ascii="Arial" w:hAnsi="Arial"/>
          <w:b/>
          <w:sz w:val="24"/>
          <w:lang w:val="it-IT"/>
        </w:rPr>
        <w:t>Carissimi, avevo un gran desiderio di scrivervi riguardo alla nostra salvezza, ma sono stato costretto a farlo per esortarvi a combattere per la fede, che fu trasmessa ai credenti una volta per</w:t>
      </w:r>
      <w:r w:rsidR="00B36793">
        <w:rPr>
          <w:rFonts w:ascii="Arial" w:hAnsi="Arial"/>
          <w:b/>
          <w:sz w:val="24"/>
          <w:lang w:val="it-IT"/>
        </w:rPr>
        <w:t xml:space="preserve"> </w:t>
      </w:r>
      <w:r w:rsidRPr="00095E57">
        <w:rPr>
          <w:rFonts w:ascii="Arial" w:hAnsi="Arial"/>
          <w:b/>
          <w:sz w:val="24"/>
          <w:lang w:val="it-IT"/>
        </w:rPr>
        <w:t xml:space="preserve">tutte. </w:t>
      </w:r>
    </w:p>
    <w:p w14:paraId="2B3D8B03" w14:textId="6C6AC39D" w:rsidR="00095E57" w:rsidRPr="00095E57" w:rsidRDefault="00095E57" w:rsidP="00095E57">
      <w:pPr>
        <w:spacing w:after="120"/>
        <w:jc w:val="both"/>
        <w:rPr>
          <w:rFonts w:ascii="Arial" w:hAnsi="Arial"/>
          <w:sz w:val="24"/>
          <w:lang w:val="it-IT"/>
        </w:rPr>
      </w:pPr>
      <w:r w:rsidRPr="008227B6">
        <w:rPr>
          <w:rFonts w:ascii="Arial" w:hAnsi="Arial"/>
          <w:sz w:val="24"/>
          <w:lang w:val="it-IT"/>
        </w:rPr>
        <w:t xml:space="preserve">Giuda aveva un grande desiderio di scrivere </w:t>
      </w:r>
      <w:r w:rsidRPr="008227B6">
        <w:rPr>
          <w:rFonts w:ascii="Arial" w:hAnsi="Arial"/>
          <w:i/>
          <w:sz w:val="24"/>
          <w:lang w:val="it-IT"/>
        </w:rPr>
        <w:t>“agli eletti che vivono nell’amore di Dio Padre e sono stati preservati per Gesù Cristo”</w:t>
      </w:r>
      <w:r w:rsidRPr="008227B6">
        <w:rPr>
          <w:rFonts w:ascii="Arial" w:hAnsi="Arial"/>
          <w:sz w:val="24"/>
          <w:lang w:val="it-IT"/>
        </w:rPr>
        <w:t xml:space="preserve">. Questo desiderio era rimasto però in fondo al suo cuore. A questo desiderio non aveva dato compimento, o </w:t>
      </w:r>
      <w:r w:rsidRPr="008227B6">
        <w:rPr>
          <w:rFonts w:ascii="Arial" w:hAnsi="Arial"/>
          <w:sz w:val="24"/>
          <w:lang w:val="it-IT"/>
        </w:rPr>
        <w:lastRenderedPageBreak/>
        <w:t>realizzazione.</w:t>
      </w:r>
      <w:r w:rsidR="008227B6" w:rsidRPr="008227B6">
        <w:rPr>
          <w:rFonts w:ascii="Arial" w:hAnsi="Arial"/>
          <w:sz w:val="24"/>
          <w:lang w:val="it-IT"/>
        </w:rPr>
        <w:t xml:space="preserve"> </w:t>
      </w:r>
      <w:r w:rsidRPr="00095E57">
        <w:rPr>
          <w:rFonts w:ascii="Arial" w:hAnsi="Arial"/>
          <w:sz w:val="24"/>
          <w:lang w:val="it-IT"/>
        </w:rPr>
        <w:t>Questo desiderio era in verità assai semplice: egli avrebbe voluto parlare loro della salvezza che si compie in Cristo Gesù.</w:t>
      </w:r>
      <w:r w:rsidR="008227B6">
        <w:rPr>
          <w:rFonts w:ascii="Arial" w:hAnsi="Arial"/>
          <w:sz w:val="24"/>
          <w:lang w:val="it-IT"/>
        </w:rPr>
        <w:t xml:space="preserve"> </w:t>
      </w:r>
      <w:r w:rsidRPr="00095E57">
        <w:rPr>
          <w:rFonts w:ascii="Arial" w:hAnsi="Arial"/>
          <w:sz w:val="24"/>
          <w:lang w:val="it-IT"/>
        </w:rPr>
        <w:t>Poi qualcosa è cambiato nella loro vita. Questo cambiamento lo ha costretto a scrivere per esortarli a combattere per la fede. Cambia l’oggetto dottrinale della Lettera: dalla salvezza alla fede.</w:t>
      </w:r>
      <w:r w:rsidR="008227B6">
        <w:rPr>
          <w:rFonts w:ascii="Arial" w:hAnsi="Arial"/>
          <w:sz w:val="24"/>
          <w:lang w:val="it-IT"/>
        </w:rPr>
        <w:t xml:space="preserve"> </w:t>
      </w:r>
      <w:r w:rsidRPr="00095E57">
        <w:rPr>
          <w:rFonts w:ascii="Arial" w:hAnsi="Arial"/>
          <w:sz w:val="24"/>
          <w:lang w:val="it-IT"/>
        </w:rPr>
        <w:t>Lui scrive per esortarli a combattere per la fede. In che senso? Per mantenerla pura e integra nei loro cuori in modo anche da trasmetterla integra e pura.</w:t>
      </w:r>
      <w:r w:rsidR="008227B6">
        <w:rPr>
          <w:rFonts w:ascii="Arial" w:hAnsi="Arial"/>
          <w:sz w:val="24"/>
          <w:lang w:val="it-IT"/>
        </w:rPr>
        <w:t xml:space="preserve"> </w:t>
      </w:r>
      <w:r w:rsidRPr="00095E57">
        <w:rPr>
          <w:rFonts w:ascii="Arial" w:hAnsi="Arial"/>
          <w:sz w:val="24"/>
          <w:lang w:val="it-IT"/>
        </w:rPr>
        <w:t>O combattere per la fede significa perseverare in essa fino al martirio, fino al suo sigillo con il sangue?</w:t>
      </w:r>
    </w:p>
    <w:p w14:paraId="43226A34" w14:textId="6D6C0773" w:rsidR="00095E57" w:rsidRPr="00095E57" w:rsidRDefault="00095E57" w:rsidP="00095E57">
      <w:pPr>
        <w:spacing w:after="120"/>
        <w:jc w:val="both"/>
        <w:rPr>
          <w:rFonts w:ascii="Arial" w:hAnsi="Arial"/>
          <w:sz w:val="24"/>
          <w:lang w:val="it-IT"/>
        </w:rPr>
      </w:pPr>
      <w:r w:rsidRPr="008227B6">
        <w:rPr>
          <w:rFonts w:ascii="Arial" w:hAnsi="Arial"/>
          <w:sz w:val="24"/>
          <w:lang w:val="it-IT"/>
        </w:rPr>
        <w:t xml:space="preserve">La verità, la prima verità in ordine alla fede è questa: </w:t>
      </w:r>
      <w:r w:rsidRPr="008227B6">
        <w:rPr>
          <w:rFonts w:ascii="Arial" w:hAnsi="Arial"/>
          <w:i/>
          <w:sz w:val="24"/>
          <w:lang w:val="it-IT"/>
        </w:rPr>
        <w:t xml:space="preserve">essa fu trasmessa ai credenti una volta per tutte. </w:t>
      </w:r>
      <w:r w:rsidRPr="00095E57">
        <w:rPr>
          <w:rFonts w:ascii="Arial" w:hAnsi="Arial"/>
          <w:sz w:val="24"/>
          <w:lang w:val="it-IT"/>
        </w:rPr>
        <w:t xml:space="preserve">Se fu trasmessa una volta per tutte, essa è una, unica, la stessa, per sempre. Non c’è alcun’altra trasmissione in aggiunta, o in cambiamento o in modifica di quanto precedentemente detto. </w:t>
      </w:r>
      <w:r w:rsidR="008227B6">
        <w:rPr>
          <w:rFonts w:ascii="Arial" w:hAnsi="Arial"/>
          <w:sz w:val="24"/>
          <w:lang w:val="it-IT"/>
        </w:rPr>
        <w:t xml:space="preserve"> </w:t>
      </w:r>
      <w:r w:rsidRPr="00095E57">
        <w:rPr>
          <w:rFonts w:ascii="Arial" w:hAnsi="Arial"/>
          <w:sz w:val="24"/>
          <w:lang w:val="it-IT"/>
        </w:rPr>
        <w:t>Non c’è un’altra fede, come non c’è un altro Vangelo. Un solo Vangelo, una sola fede, una sola verità, una sola salvezza, una sola trasmissione.</w:t>
      </w:r>
    </w:p>
    <w:p w14:paraId="79D6ED09" w14:textId="24A28671"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La fede nasce dalla Parola. Una sola modifica, o cambiamento, o alterazione nella Parola, modifica, cambia, altera la fede, tutta la fede. Essendo sempre dipendente dalla Parola che si annunzia, si insegna, si spiega, la fede è quotidianamente esposta a vanifica, annullamento, elusione, trasformazione. </w:t>
      </w:r>
      <w:r w:rsidR="008227B6">
        <w:rPr>
          <w:rFonts w:ascii="Arial" w:hAnsi="Arial"/>
          <w:sz w:val="24"/>
          <w:lang w:val="it-IT"/>
        </w:rPr>
        <w:t xml:space="preserve"> </w:t>
      </w:r>
      <w:r w:rsidRPr="00095E57">
        <w:rPr>
          <w:rFonts w:ascii="Arial" w:hAnsi="Arial"/>
          <w:sz w:val="24"/>
          <w:lang w:val="it-IT"/>
        </w:rPr>
        <w:t xml:space="preserve">Chi non mantiene integra la Parola, mai potrà avere una fede vera. Chi spiega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e nella spiegazione mette il pensiero dell’uomo, anziché quello di Dio, anche costui altro non fa che annullare, vanificare, eludere la fede.</w:t>
      </w:r>
      <w:r w:rsidR="008227B6">
        <w:rPr>
          <w:rFonts w:ascii="Arial" w:hAnsi="Arial"/>
          <w:sz w:val="24"/>
          <w:lang w:val="it-IT"/>
        </w:rPr>
        <w:t xml:space="preserve"> </w:t>
      </w:r>
      <w:r w:rsidRPr="00095E57">
        <w:rPr>
          <w:rFonts w:ascii="Arial" w:hAnsi="Arial"/>
          <w:sz w:val="24"/>
          <w:lang w:val="it-IT"/>
        </w:rPr>
        <w:t>Il processo della fede è così delicato, che basta un niente per trovarsi irreparabilmente nell’errore, nella falsità più piena, nell’eresia.</w:t>
      </w:r>
    </w:p>
    <w:p w14:paraId="1FA16880" w14:textId="7ADEAA5A" w:rsidR="00095E57" w:rsidRPr="008227B6" w:rsidRDefault="00095E57" w:rsidP="00095E57">
      <w:pPr>
        <w:spacing w:after="120"/>
        <w:jc w:val="both"/>
        <w:rPr>
          <w:rFonts w:ascii="Arial" w:hAnsi="Arial"/>
          <w:sz w:val="24"/>
          <w:lang w:val="it-IT"/>
        </w:rPr>
      </w:pPr>
      <w:r w:rsidRPr="008227B6">
        <w:rPr>
          <w:rFonts w:ascii="Arial" w:hAnsi="Arial"/>
          <w:sz w:val="24"/>
          <w:lang w:val="it-IT"/>
        </w:rPr>
        <w:t>Giuda è costretto a scrivere, perché di sicuro nella fede di questi cristiani si stava insinuando qualcosa che avrebbe reso impura, non schietta la loro fede.</w:t>
      </w:r>
      <w:r w:rsidR="008227B6" w:rsidRPr="008227B6">
        <w:rPr>
          <w:rFonts w:ascii="Arial" w:hAnsi="Arial"/>
          <w:sz w:val="24"/>
          <w:lang w:val="it-IT"/>
        </w:rPr>
        <w:t xml:space="preserve"> </w:t>
      </w:r>
      <w:r w:rsidRPr="008227B6">
        <w:rPr>
          <w:rFonts w:ascii="Arial" w:hAnsi="Arial"/>
          <w:sz w:val="24"/>
          <w:lang w:val="it-IT"/>
        </w:rPr>
        <w:t>Non si tratta di esortare a vivere fino in fondo la loro fede in Cristo Gesù e fino in fondo ha un solo significato: abbracciando il martirio e ogni forma di martirio per rendere testimonianza a Gesù Cristo.</w:t>
      </w:r>
      <w:r w:rsidR="008227B6" w:rsidRPr="008227B6">
        <w:rPr>
          <w:rFonts w:ascii="Arial" w:hAnsi="Arial"/>
          <w:sz w:val="24"/>
          <w:lang w:val="it-IT"/>
        </w:rPr>
        <w:t xml:space="preserve"> </w:t>
      </w:r>
      <w:r w:rsidRPr="008227B6">
        <w:rPr>
          <w:rFonts w:ascii="Arial" w:hAnsi="Arial"/>
          <w:sz w:val="24"/>
          <w:lang w:val="it-IT"/>
        </w:rPr>
        <w:t>Di certo anche questo aspetto ha la sua importanza. Ma la fede non sempre è testimonianza eroica, sigillata con il proprio sangue.</w:t>
      </w:r>
      <w:r w:rsidR="008227B6" w:rsidRPr="008227B6">
        <w:rPr>
          <w:rFonts w:ascii="Arial" w:hAnsi="Arial"/>
          <w:sz w:val="24"/>
          <w:lang w:val="it-IT"/>
        </w:rPr>
        <w:t xml:space="preserve"> </w:t>
      </w:r>
      <w:r w:rsidRPr="008227B6">
        <w:rPr>
          <w:rFonts w:ascii="Arial" w:hAnsi="Arial"/>
          <w:sz w:val="24"/>
          <w:lang w:val="it-IT"/>
        </w:rPr>
        <w:t>C’è un procedimento quotidiano nella fede che è la seminagione in essa sia della falsità nella stessa Parola che si annunzia, come anche falsità nella stessa Parola che si spiega.</w:t>
      </w:r>
      <w:r w:rsidR="008227B6" w:rsidRPr="008227B6">
        <w:rPr>
          <w:rFonts w:ascii="Arial" w:hAnsi="Arial"/>
          <w:sz w:val="24"/>
          <w:lang w:val="it-IT"/>
        </w:rPr>
        <w:t xml:space="preserve"> </w:t>
      </w:r>
      <w:r w:rsidRPr="008227B6">
        <w:rPr>
          <w:rFonts w:ascii="Arial" w:hAnsi="Arial"/>
          <w:sz w:val="24"/>
          <w:lang w:val="it-IT"/>
        </w:rPr>
        <w:t xml:space="preserve">Sia nel dono della </w:t>
      </w:r>
      <w:r w:rsidRPr="008227B6">
        <w:rPr>
          <w:rFonts w:ascii="Arial" w:hAnsi="Arial"/>
          <w:i/>
          <w:sz w:val="24"/>
          <w:lang w:val="it-IT"/>
        </w:rPr>
        <w:t>“nuda”</w:t>
      </w:r>
      <w:r w:rsidRPr="008227B6">
        <w:rPr>
          <w:rFonts w:ascii="Arial" w:hAnsi="Arial"/>
          <w:sz w:val="24"/>
          <w:lang w:val="it-IT"/>
        </w:rPr>
        <w:t xml:space="preserve"> Parola che nella </w:t>
      </w:r>
      <w:r w:rsidRPr="008227B6">
        <w:rPr>
          <w:rFonts w:ascii="Arial" w:hAnsi="Arial"/>
          <w:i/>
          <w:sz w:val="24"/>
          <w:lang w:val="it-IT"/>
        </w:rPr>
        <w:t xml:space="preserve">spiegazione </w:t>
      </w:r>
      <w:r w:rsidRPr="008227B6">
        <w:rPr>
          <w:rFonts w:ascii="Arial" w:hAnsi="Arial"/>
          <w:sz w:val="24"/>
          <w:lang w:val="it-IT"/>
        </w:rPr>
        <w:t xml:space="preserve">di essa, se un solo elemento estraneo viene ad inserirsi, il fallimento della fede è più che certo. </w:t>
      </w:r>
      <w:r w:rsidR="008227B6" w:rsidRPr="008227B6">
        <w:rPr>
          <w:rFonts w:ascii="Arial" w:hAnsi="Arial"/>
          <w:sz w:val="24"/>
          <w:lang w:val="it-IT"/>
        </w:rPr>
        <w:t xml:space="preserve"> </w:t>
      </w:r>
      <w:r w:rsidRPr="008227B6">
        <w:rPr>
          <w:rFonts w:ascii="Arial" w:hAnsi="Arial"/>
          <w:sz w:val="24"/>
          <w:lang w:val="it-IT"/>
        </w:rPr>
        <w:t xml:space="preserve">La facilità con cui è possibile </w:t>
      </w:r>
      <w:r w:rsidRPr="008227B6">
        <w:rPr>
          <w:rFonts w:ascii="Arial" w:hAnsi="Arial"/>
          <w:i/>
          <w:sz w:val="24"/>
          <w:lang w:val="it-IT"/>
        </w:rPr>
        <w:t>“rovinare”, o “guastare”</w:t>
      </w:r>
      <w:r w:rsidRPr="008227B6">
        <w:rPr>
          <w:rFonts w:ascii="Arial" w:hAnsi="Arial"/>
          <w:sz w:val="24"/>
          <w:lang w:val="it-IT"/>
        </w:rPr>
        <w:t xml:space="preserve"> l’intera fede deve convincerci di una sola esigenza: quella di vigilare perché niente di estraneo si introduca nella Parola e niente di estraneo nella sua spiegazione (ermeneutica, esegesi, applicazione).</w:t>
      </w:r>
    </w:p>
    <w:p w14:paraId="78F3B435" w14:textId="4A54CCE4" w:rsidR="00095E57" w:rsidRPr="008227B6" w:rsidRDefault="00095E57" w:rsidP="00095E57">
      <w:pPr>
        <w:spacing w:after="120"/>
        <w:jc w:val="both"/>
        <w:rPr>
          <w:rFonts w:ascii="Arial" w:hAnsi="Arial"/>
          <w:sz w:val="24"/>
          <w:lang w:val="it-IT"/>
        </w:rPr>
      </w:pPr>
      <w:r w:rsidRPr="00095E57">
        <w:rPr>
          <w:rFonts w:ascii="Arial" w:hAnsi="Arial"/>
          <w:sz w:val="24"/>
          <w:lang w:val="it-IT"/>
        </w:rPr>
        <w:t>Giuda ha visto che elementi estranei sono apparsi nella fede e subito interviene. Ogni cosa che non è conforme alla Parola deve essere eliminata sia dalla Parola annunziata, che dalla spiegazione o comprensione di essa.</w:t>
      </w:r>
      <w:r w:rsidR="008227B6">
        <w:rPr>
          <w:rFonts w:ascii="Arial" w:hAnsi="Arial"/>
          <w:sz w:val="24"/>
          <w:lang w:val="it-IT"/>
        </w:rPr>
        <w:t xml:space="preserve"> </w:t>
      </w:r>
      <w:r w:rsidRPr="00095E57">
        <w:rPr>
          <w:rFonts w:ascii="Arial" w:hAnsi="Arial"/>
          <w:sz w:val="24"/>
          <w:lang w:val="it-IT"/>
        </w:rPr>
        <w:t>Al primo desiderio di entrare in comunione parlando loro della salvezza operata da Cristo Gesù, al fine di offrire loro qualche ricchezza di scienza e di conoscenza, subentra l’urgenza di un pronto e immediato intervento a motivo della loro fede che è esposta al pericolo della sua falsità.</w:t>
      </w:r>
      <w:r w:rsidR="008227B6">
        <w:rPr>
          <w:rFonts w:ascii="Arial" w:hAnsi="Arial"/>
          <w:sz w:val="24"/>
          <w:lang w:val="it-IT"/>
        </w:rPr>
        <w:t xml:space="preserve"> </w:t>
      </w:r>
      <w:r w:rsidRPr="00095E57">
        <w:rPr>
          <w:rFonts w:ascii="Arial" w:hAnsi="Arial"/>
          <w:sz w:val="24"/>
          <w:lang w:val="it-IT"/>
        </w:rPr>
        <w:t xml:space="preserve">Poiché è obbligo di ogni cristiano preservarsi nella purezza della fede e anche preservare sempre la purezza della fede, è giusto che lui che vive di questa purezza dia loro gli elementi necessari perché anche </w:t>
      </w:r>
      <w:r w:rsidRPr="00095E57">
        <w:rPr>
          <w:rFonts w:ascii="Arial" w:hAnsi="Arial"/>
          <w:sz w:val="24"/>
          <w:lang w:val="it-IT"/>
        </w:rPr>
        <w:lastRenderedPageBreak/>
        <w:t>loro lo possano fare.</w:t>
      </w:r>
      <w:r w:rsidR="008227B6">
        <w:rPr>
          <w:rFonts w:ascii="Arial" w:hAnsi="Arial"/>
          <w:sz w:val="24"/>
          <w:lang w:val="it-IT"/>
        </w:rPr>
        <w:t xml:space="preserve"> </w:t>
      </w:r>
      <w:r w:rsidRPr="008227B6">
        <w:rPr>
          <w:rFonts w:ascii="Arial" w:hAnsi="Arial"/>
          <w:sz w:val="24"/>
          <w:lang w:val="it-IT"/>
        </w:rPr>
        <w:t xml:space="preserve">Il primo elemento necessario è questo: </w:t>
      </w:r>
      <w:r w:rsidRPr="008227B6">
        <w:rPr>
          <w:rFonts w:ascii="Arial" w:hAnsi="Arial"/>
          <w:i/>
          <w:sz w:val="24"/>
          <w:lang w:val="it-IT"/>
        </w:rPr>
        <w:t>la fede è immutabile</w:t>
      </w:r>
      <w:r w:rsidRPr="008227B6">
        <w:rPr>
          <w:rFonts w:ascii="Arial" w:hAnsi="Arial"/>
          <w:sz w:val="24"/>
          <w:lang w:val="it-IT"/>
        </w:rPr>
        <w:t>, come è immutabile Dio nella sua verità eterna.</w:t>
      </w:r>
    </w:p>
    <w:p w14:paraId="394F3E5D" w14:textId="7B78C935" w:rsidR="00095E57" w:rsidRPr="008227B6" w:rsidRDefault="00095E57" w:rsidP="00095E57">
      <w:pPr>
        <w:spacing w:after="120"/>
        <w:jc w:val="both"/>
        <w:rPr>
          <w:rFonts w:ascii="Arial" w:hAnsi="Arial"/>
          <w:bCs/>
          <w:sz w:val="24"/>
          <w:lang w:val="it-IT"/>
        </w:rPr>
      </w:pPr>
      <w:r w:rsidRPr="008227B6">
        <w:rPr>
          <w:rFonts w:ascii="Arial" w:hAnsi="Arial"/>
          <w:bCs/>
          <w:i/>
          <w:sz w:val="24"/>
          <w:lang w:val="it-IT"/>
        </w:rPr>
        <w:t xml:space="preserve">La fede è immutabile </w:t>
      </w:r>
      <w:r w:rsidRPr="008227B6">
        <w:rPr>
          <w:rFonts w:ascii="Arial" w:hAnsi="Arial"/>
          <w:bCs/>
          <w:sz w:val="24"/>
          <w:lang w:val="it-IT"/>
        </w:rPr>
        <w:t>come è immutabile l’Incarnazione, Passione, Morte, Risurrezione, Ascensione gloriosa di Cristo Gesù.</w:t>
      </w:r>
      <w:r w:rsidR="008227B6" w:rsidRPr="008227B6">
        <w:rPr>
          <w:rFonts w:ascii="Arial" w:hAnsi="Arial"/>
          <w:bCs/>
          <w:sz w:val="24"/>
          <w:lang w:val="it-IT"/>
        </w:rPr>
        <w:t xml:space="preserve"> </w:t>
      </w:r>
      <w:r w:rsidRPr="008227B6">
        <w:rPr>
          <w:rFonts w:ascii="Arial" w:hAnsi="Arial"/>
          <w:bCs/>
          <w:i/>
          <w:sz w:val="24"/>
          <w:lang w:val="it-IT"/>
        </w:rPr>
        <w:t xml:space="preserve">La fede è immutabile </w:t>
      </w:r>
      <w:r w:rsidRPr="008227B6">
        <w:rPr>
          <w:rFonts w:ascii="Arial" w:hAnsi="Arial"/>
          <w:bCs/>
          <w:sz w:val="24"/>
          <w:lang w:val="it-IT"/>
        </w:rPr>
        <w:t>come è immutabile la via della sua trasmissione e della sua interpretazione o comprensione: gli Apostoli e lo Spirito Santo.</w:t>
      </w:r>
      <w:r w:rsidR="008227B6" w:rsidRPr="008227B6">
        <w:rPr>
          <w:rFonts w:ascii="Arial" w:hAnsi="Arial"/>
          <w:bCs/>
          <w:sz w:val="24"/>
          <w:lang w:val="it-IT"/>
        </w:rPr>
        <w:t xml:space="preserve"> </w:t>
      </w:r>
      <w:r w:rsidRPr="008227B6">
        <w:rPr>
          <w:rFonts w:ascii="Arial" w:hAnsi="Arial"/>
          <w:bCs/>
          <w:i/>
          <w:sz w:val="24"/>
          <w:lang w:val="it-IT"/>
        </w:rPr>
        <w:t xml:space="preserve">La fede è immutabile </w:t>
      </w:r>
      <w:r w:rsidRPr="008227B6">
        <w:rPr>
          <w:rFonts w:ascii="Arial" w:hAnsi="Arial"/>
          <w:bCs/>
          <w:sz w:val="24"/>
          <w:lang w:val="it-IT"/>
        </w:rPr>
        <w:t>come è immutabile la vocazione alla santità del cristiano.</w:t>
      </w:r>
      <w:r w:rsidR="008227B6" w:rsidRPr="008227B6">
        <w:rPr>
          <w:rFonts w:ascii="Arial" w:hAnsi="Arial"/>
          <w:bCs/>
          <w:sz w:val="24"/>
          <w:lang w:val="it-IT"/>
        </w:rPr>
        <w:t xml:space="preserve"> </w:t>
      </w:r>
      <w:r w:rsidRPr="008227B6">
        <w:rPr>
          <w:rFonts w:ascii="Arial" w:hAnsi="Arial"/>
          <w:bCs/>
          <w:i/>
          <w:sz w:val="24"/>
          <w:lang w:val="it-IT"/>
        </w:rPr>
        <w:t xml:space="preserve">La fede è immutabile </w:t>
      </w:r>
      <w:r w:rsidRPr="008227B6">
        <w:rPr>
          <w:rFonts w:ascii="Arial" w:hAnsi="Arial"/>
          <w:bCs/>
          <w:sz w:val="24"/>
          <w:lang w:val="it-IT"/>
        </w:rPr>
        <w:t xml:space="preserve">come è immutabile il giudizio eterno di Dio su ogni singola azione degli uomini. </w:t>
      </w:r>
      <w:r w:rsidR="008227B6" w:rsidRPr="008227B6">
        <w:rPr>
          <w:rFonts w:ascii="Arial" w:hAnsi="Arial"/>
          <w:bCs/>
          <w:sz w:val="24"/>
          <w:lang w:val="it-IT"/>
        </w:rPr>
        <w:t xml:space="preserve"> </w:t>
      </w:r>
      <w:r w:rsidRPr="008227B6">
        <w:rPr>
          <w:rFonts w:ascii="Arial" w:hAnsi="Arial"/>
          <w:bCs/>
          <w:i/>
          <w:sz w:val="24"/>
          <w:lang w:val="it-IT"/>
        </w:rPr>
        <w:t xml:space="preserve">La fede è immutabile </w:t>
      </w:r>
      <w:r w:rsidRPr="008227B6">
        <w:rPr>
          <w:rFonts w:ascii="Arial" w:hAnsi="Arial"/>
          <w:bCs/>
          <w:sz w:val="24"/>
          <w:lang w:val="it-IT"/>
        </w:rPr>
        <w:t xml:space="preserve">come è immutabile l’inferno e il paradiso. Eterno l’inferno, eterno il Paradiso, perché eterna è l’ultima decisione dell’uomo di essere con Dio o lontano dal Suo Volto. </w:t>
      </w:r>
      <w:r w:rsidRPr="008227B6">
        <w:rPr>
          <w:rFonts w:ascii="Arial" w:hAnsi="Arial"/>
          <w:bCs/>
          <w:i/>
          <w:sz w:val="24"/>
          <w:lang w:val="it-IT"/>
        </w:rPr>
        <w:t xml:space="preserve">La fede è immutabile </w:t>
      </w:r>
      <w:r w:rsidRPr="008227B6">
        <w:rPr>
          <w:rFonts w:ascii="Arial" w:hAnsi="Arial"/>
          <w:bCs/>
          <w:sz w:val="24"/>
          <w:lang w:val="it-IT"/>
        </w:rPr>
        <w:t xml:space="preserve">come è immutabile il disegno eterno di Dio sull’uomo e la sua chiamata alla vita eterna. </w:t>
      </w:r>
      <w:r w:rsidRPr="008227B6">
        <w:rPr>
          <w:rFonts w:ascii="Arial" w:hAnsi="Arial"/>
          <w:bCs/>
          <w:i/>
          <w:sz w:val="24"/>
          <w:lang w:val="it-IT"/>
        </w:rPr>
        <w:t xml:space="preserve">La fede è immutabile </w:t>
      </w:r>
      <w:r w:rsidRPr="008227B6">
        <w:rPr>
          <w:rFonts w:ascii="Arial" w:hAnsi="Arial"/>
          <w:bCs/>
          <w:sz w:val="24"/>
          <w:lang w:val="it-IT"/>
        </w:rPr>
        <w:t xml:space="preserve">perché immutabile è la Rivelazione, immutabile è la Parola di Dio, immutabile è la grazia e la verità che essa comunica, annunzia, dona. </w:t>
      </w:r>
    </w:p>
    <w:p w14:paraId="0203958A" w14:textId="76666EA0" w:rsidR="00095E57" w:rsidRPr="00095E57" w:rsidRDefault="00095E57" w:rsidP="00095E57">
      <w:pPr>
        <w:spacing w:after="120"/>
        <w:jc w:val="both"/>
        <w:rPr>
          <w:rFonts w:ascii="Arial" w:hAnsi="Arial"/>
          <w:sz w:val="24"/>
          <w:lang w:val="it-IT"/>
        </w:rPr>
      </w:pPr>
      <w:r w:rsidRPr="00095E57">
        <w:rPr>
          <w:rFonts w:ascii="Arial" w:hAnsi="Arial"/>
          <w:sz w:val="24"/>
          <w:lang w:val="it-IT"/>
        </w:rPr>
        <w:t>Il cristiano può ora sapere se la sua fede è integra, oppure alterata, trasformata, mutata, cambiata, errata, falsa. Lo può sapere esaminando se in essa sono entrati elementi estranei.</w:t>
      </w:r>
      <w:r w:rsidR="008227B6">
        <w:rPr>
          <w:rFonts w:ascii="Arial" w:hAnsi="Arial"/>
          <w:sz w:val="24"/>
          <w:lang w:val="it-IT"/>
        </w:rPr>
        <w:t xml:space="preserve"> </w:t>
      </w:r>
      <w:r w:rsidRPr="00095E57">
        <w:rPr>
          <w:rFonts w:ascii="Arial" w:hAnsi="Arial"/>
          <w:sz w:val="24"/>
          <w:lang w:val="it-IT"/>
        </w:rPr>
        <w:t>Ogni elemento estraneo la altera e la rende non più pura, non più vera, non più santa, non più capace di dare salvezza.</w:t>
      </w:r>
      <w:r w:rsidR="008227B6">
        <w:rPr>
          <w:rFonts w:ascii="Arial" w:hAnsi="Arial"/>
          <w:sz w:val="24"/>
          <w:lang w:val="it-IT"/>
        </w:rPr>
        <w:t xml:space="preserve"> </w:t>
      </w:r>
      <w:r w:rsidRPr="00095E57">
        <w:rPr>
          <w:rFonts w:ascii="Arial" w:hAnsi="Arial"/>
          <w:sz w:val="24"/>
          <w:lang w:val="it-IT"/>
        </w:rPr>
        <w:t>Ogni elemento estraneo alla fede deve essere tolto dal cuore, dalla mente, dai sentimenti, dalla volontà, da noi e da tutta la comunità.</w:t>
      </w:r>
      <w:r w:rsidR="008227B6">
        <w:rPr>
          <w:rFonts w:ascii="Arial" w:hAnsi="Arial"/>
          <w:sz w:val="24"/>
          <w:lang w:val="it-IT"/>
        </w:rPr>
        <w:t xml:space="preserve"> </w:t>
      </w:r>
      <w:r w:rsidRPr="00095E57">
        <w:rPr>
          <w:rFonts w:ascii="Arial" w:hAnsi="Arial"/>
          <w:sz w:val="24"/>
          <w:lang w:val="it-IT"/>
        </w:rPr>
        <w:t xml:space="preserve">Un solo elemento estraneo che vive in uno, a poco a poco riuscirà, come il lievito, a contagiare anche la fede più pura dei fratelli e renderla impura, non perfettamente vera, inutile, dannosa. </w:t>
      </w:r>
      <w:r w:rsidR="008227B6">
        <w:rPr>
          <w:rFonts w:ascii="Arial" w:hAnsi="Arial"/>
          <w:sz w:val="24"/>
          <w:lang w:val="it-IT"/>
        </w:rPr>
        <w:t xml:space="preserve"> </w:t>
      </w:r>
      <w:r w:rsidRPr="00095E57">
        <w:rPr>
          <w:rFonts w:ascii="Arial" w:hAnsi="Arial"/>
          <w:sz w:val="24"/>
          <w:lang w:val="it-IT"/>
        </w:rPr>
        <w:t>Ognuno pertanto ha un duplice obbligo: vigilare perché non entri in lui dagli altri elementi estranei alla fede; ma anche perché da lui non passino agli altri.</w:t>
      </w:r>
      <w:r w:rsidR="008227B6">
        <w:rPr>
          <w:rFonts w:ascii="Arial" w:hAnsi="Arial"/>
          <w:sz w:val="24"/>
          <w:lang w:val="it-IT"/>
        </w:rPr>
        <w:t xml:space="preserve"> </w:t>
      </w:r>
      <w:r w:rsidRPr="00095E57">
        <w:rPr>
          <w:rFonts w:ascii="Arial" w:hAnsi="Arial"/>
          <w:sz w:val="24"/>
          <w:lang w:val="it-IT"/>
        </w:rPr>
        <w:t>Chi ama Cristo e la sua salvezza deve conservare pura la fede e nella fede conservarsi puro, integro, vero.</w:t>
      </w:r>
    </w:p>
    <w:p w14:paraId="5E8C8B86" w14:textId="1BFA32BA"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[4</w:t>
      </w:r>
      <w:r w:rsidR="00F00C41">
        <w:rPr>
          <w:rFonts w:ascii="Arial" w:hAnsi="Arial"/>
          <w:b/>
          <w:sz w:val="24"/>
          <w:lang w:val="it-IT"/>
        </w:rPr>
        <w:t xml:space="preserve">] </w:t>
      </w:r>
      <w:r w:rsidRPr="00095E57">
        <w:rPr>
          <w:rFonts w:ascii="Arial" w:hAnsi="Arial"/>
          <w:b/>
          <w:sz w:val="24"/>
          <w:lang w:val="it-IT"/>
        </w:rPr>
        <w:t>Si sono infiltrati infatti tra voi alcuni individui – i quali sono già stati segnati da tempo per questa condanna – empi che trovano pretesto alla loro dissolutezza nella grazia del nostro Dio, rinnegando il nostro unico padrone e signore Gesù Cristo.</w:t>
      </w:r>
    </w:p>
    <w:p w14:paraId="66F9F017" w14:textId="3566E089" w:rsidR="00095E57" w:rsidRPr="008227B6" w:rsidRDefault="00095E57" w:rsidP="008227B6">
      <w:pPr>
        <w:spacing w:after="120"/>
        <w:jc w:val="both"/>
        <w:rPr>
          <w:rFonts w:ascii="Arial" w:hAnsi="Arial"/>
          <w:sz w:val="24"/>
          <w:lang w:val="it-IT"/>
        </w:rPr>
      </w:pPr>
      <w:r w:rsidRPr="008227B6">
        <w:rPr>
          <w:rFonts w:ascii="Arial" w:hAnsi="Arial"/>
          <w:sz w:val="24"/>
          <w:lang w:val="it-IT"/>
        </w:rPr>
        <w:t xml:space="preserve">Questo versetto rivela </w:t>
      </w:r>
      <w:r w:rsidRPr="008227B6">
        <w:rPr>
          <w:rFonts w:ascii="Arial" w:hAnsi="Arial"/>
          <w:i/>
          <w:sz w:val="24"/>
          <w:lang w:val="it-IT"/>
        </w:rPr>
        <w:t>qual è l’errore di base</w:t>
      </w:r>
      <w:r w:rsidRPr="008227B6">
        <w:rPr>
          <w:rFonts w:ascii="Arial" w:hAnsi="Arial"/>
          <w:sz w:val="24"/>
          <w:lang w:val="it-IT"/>
        </w:rPr>
        <w:t>, per cui la fede è seriamente in pericolo.</w:t>
      </w:r>
      <w:r w:rsidR="008227B6" w:rsidRPr="008227B6">
        <w:rPr>
          <w:rFonts w:ascii="Arial" w:hAnsi="Arial"/>
          <w:sz w:val="24"/>
          <w:lang w:val="it-IT"/>
        </w:rPr>
        <w:t xml:space="preserve"> </w:t>
      </w:r>
      <w:r w:rsidRPr="008227B6">
        <w:rPr>
          <w:rFonts w:ascii="Arial" w:hAnsi="Arial"/>
          <w:sz w:val="24"/>
          <w:lang w:val="it-IT"/>
        </w:rPr>
        <w:t xml:space="preserve">Questo errore è uno solo: </w:t>
      </w:r>
      <w:r w:rsidRPr="008227B6">
        <w:rPr>
          <w:rFonts w:ascii="Arial" w:hAnsi="Arial"/>
          <w:i/>
          <w:sz w:val="24"/>
          <w:lang w:val="it-IT"/>
        </w:rPr>
        <w:t>la separazione della grazia dalla verità</w:t>
      </w:r>
      <w:r w:rsidRPr="008227B6">
        <w:rPr>
          <w:rFonts w:ascii="Arial" w:hAnsi="Arial"/>
          <w:sz w:val="24"/>
          <w:lang w:val="it-IT"/>
        </w:rPr>
        <w:t xml:space="preserve">, oppure </w:t>
      </w:r>
      <w:r w:rsidRPr="008227B6">
        <w:rPr>
          <w:rFonts w:ascii="Arial" w:hAnsi="Arial"/>
          <w:i/>
          <w:sz w:val="24"/>
          <w:lang w:val="it-IT"/>
        </w:rPr>
        <w:t>la separazione della fede dalle sue esigenze morali</w:t>
      </w:r>
      <w:r w:rsidRPr="008227B6">
        <w:rPr>
          <w:rFonts w:ascii="Arial" w:hAnsi="Arial"/>
          <w:sz w:val="24"/>
          <w:lang w:val="it-IT"/>
        </w:rPr>
        <w:t xml:space="preserve">, o ancora </w:t>
      </w:r>
      <w:r w:rsidRPr="008227B6">
        <w:rPr>
          <w:rFonts w:ascii="Arial" w:hAnsi="Arial"/>
          <w:i/>
          <w:sz w:val="24"/>
          <w:lang w:val="it-IT"/>
        </w:rPr>
        <w:t>la scissione tra grazia e Vangelo, inteso come Parola di Dio alla quale bisogna convertirsi, credendo, per vivere ogni suo comando</w:t>
      </w:r>
      <w:r w:rsidRPr="008227B6">
        <w:rPr>
          <w:rFonts w:ascii="Arial" w:hAnsi="Arial"/>
          <w:sz w:val="24"/>
          <w:lang w:val="it-IT"/>
        </w:rPr>
        <w:t>.</w:t>
      </w:r>
      <w:r w:rsidR="008227B6" w:rsidRPr="008227B6">
        <w:rPr>
          <w:rFonts w:ascii="Arial" w:hAnsi="Arial"/>
          <w:sz w:val="24"/>
          <w:lang w:val="it-IT"/>
        </w:rPr>
        <w:t xml:space="preserve"> </w:t>
      </w:r>
      <w:r w:rsidRPr="008227B6">
        <w:rPr>
          <w:rFonts w:ascii="Arial" w:hAnsi="Arial"/>
          <w:sz w:val="24"/>
          <w:lang w:val="it-IT"/>
        </w:rPr>
        <w:t>Esaminiamo prima affermazione per affermazione, e poi scopriamo cosa ci dice Paolo e lo stesso Cristo Signore.</w:t>
      </w:r>
      <w:r w:rsidR="008227B6" w:rsidRPr="008227B6">
        <w:rPr>
          <w:rFonts w:ascii="Arial" w:hAnsi="Arial"/>
          <w:sz w:val="24"/>
          <w:lang w:val="it-IT"/>
        </w:rPr>
        <w:t xml:space="preserve"> </w:t>
      </w:r>
      <w:r w:rsidRPr="008227B6">
        <w:rPr>
          <w:rFonts w:ascii="Arial" w:hAnsi="Arial"/>
          <w:i/>
          <w:sz w:val="24"/>
          <w:lang w:val="it-IT"/>
        </w:rPr>
        <w:t>Si sono infiltrati infatti tra voi alcuni individui empi</w:t>
      </w:r>
      <w:r w:rsidRPr="008227B6">
        <w:rPr>
          <w:rFonts w:ascii="Arial" w:hAnsi="Arial"/>
          <w:sz w:val="24"/>
          <w:lang w:val="it-IT"/>
        </w:rPr>
        <w:t>: L’empio è colui che si è posto fuori della volontà di Dio, vive senza di essa, contro di essa.</w:t>
      </w:r>
      <w:r w:rsidR="00B36793" w:rsidRPr="008227B6">
        <w:rPr>
          <w:rFonts w:ascii="Arial" w:hAnsi="Arial"/>
          <w:sz w:val="24"/>
          <w:lang w:val="it-IT"/>
        </w:rPr>
        <w:t xml:space="preserve"> </w:t>
      </w:r>
      <w:r w:rsidR="008227B6" w:rsidRPr="008227B6">
        <w:rPr>
          <w:rFonts w:ascii="Arial" w:hAnsi="Arial"/>
          <w:sz w:val="24"/>
          <w:lang w:val="it-IT"/>
        </w:rPr>
        <w:t xml:space="preserve"> </w:t>
      </w:r>
      <w:r w:rsidRPr="008227B6">
        <w:rPr>
          <w:rFonts w:ascii="Arial" w:hAnsi="Arial"/>
          <w:sz w:val="24"/>
          <w:lang w:val="it-IT"/>
        </w:rPr>
        <w:t>L’empio giunge fino alla negazione di Dio, nella sua esistenza in Sé. Lo nega a motivo della sua empietà.</w:t>
      </w:r>
      <w:r w:rsidR="008227B6" w:rsidRPr="008227B6">
        <w:rPr>
          <w:rFonts w:ascii="Arial" w:hAnsi="Arial"/>
          <w:sz w:val="24"/>
          <w:lang w:val="it-IT"/>
        </w:rPr>
        <w:t xml:space="preserve"> </w:t>
      </w:r>
      <w:r w:rsidRPr="008227B6">
        <w:rPr>
          <w:rFonts w:ascii="Arial" w:hAnsi="Arial"/>
          <w:sz w:val="24"/>
          <w:lang w:val="it-IT"/>
        </w:rPr>
        <w:t xml:space="preserve">Non è la negazione di Dio che conduce all’empietà e bensì l’empietà che porta un uomo a negare la stessa esistenza di Dio. </w:t>
      </w:r>
      <w:r w:rsidR="008227B6" w:rsidRPr="008227B6">
        <w:rPr>
          <w:rFonts w:ascii="Arial" w:hAnsi="Arial"/>
          <w:sz w:val="24"/>
          <w:lang w:val="it-IT"/>
        </w:rPr>
        <w:t xml:space="preserve"> </w:t>
      </w:r>
      <w:r w:rsidRPr="008227B6">
        <w:rPr>
          <w:rFonts w:ascii="Arial" w:hAnsi="Arial"/>
          <w:sz w:val="24"/>
          <w:lang w:val="it-IT"/>
        </w:rPr>
        <w:t>Questo si può dedurre dal Salmo 9.</w:t>
      </w:r>
    </w:p>
    <w:p w14:paraId="1D7C83FD" w14:textId="10833925"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Salmo</w:t>
      </w:r>
      <w:r w:rsidR="00B36793" w:rsidRPr="008227B6">
        <w:rPr>
          <w:rFonts w:ascii="Arial" w:hAnsi="Arial"/>
          <w:bCs/>
          <w:i/>
          <w:iCs/>
          <w:color w:val="000000" w:themeColor="text1"/>
          <w:position w:val="4"/>
          <w:sz w:val="24"/>
          <w:lang w:val="it-IT"/>
        </w:rPr>
        <w:t xml:space="preserve"> </w:t>
      </w:r>
      <w:r w:rsidRPr="008227B6">
        <w:rPr>
          <w:rFonts w:ascii="Arial" w:hAnsi="Arial"/>
          <w:bCs/>
          <w:i/>
          <w:iCs/>
          <w:color w:val="000000" w:themeColor="text1"/>
          <w:position w:val="4"/>
          <w:sz w:val="24"/>
          <w:lang w:val="it-IT"/>
        </w:rPr>
        <w:t xml:space="preserve">9,1-39: “Al maestro del coro. In sordina. Salmo. Di Davide. Loderò il Signore con tutto il cuore e annunzierò tutte le tue meraviglie. Gioisco in te ed esulto, canto inni al tuo nome, o Altissimo. Mentre i </w:t>
      </w:r>
      <w:r w:rsidRPr="008227B6">
        <w:rPr>
          <w:rFonts w:ascii="Arial" w:hAnsi="Arial"/>
          <w:bCs/>
          <w:i/>
          <w:iCs/>
          <w:color w:val="000000" w:themeColor="text1"/>
          <w:position w:val="4"/>
          <w:sz w:val="24"/>
          <w:lang w:val="it-IT"/>
        </w:rPr>
        <w:lastRenderedPageBreak/>
        <w:t xml:space="preserve">miei nemici retrocedono, davanti a te inciampano e periscono, perché hai sostenuto il mio diritto e la mia causa; siedi in trono giudice giusto. </w:t>
      </w:r>
    </w:p>
    <w:p w14:paraId="4CE04E63"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Hai minacciato le nazioni, hai sterminato l'empio, il loro nome hai cancellato in eterno, per sempre. Per sempre sono abbattute le fortezze del nemico, è scomparso il ricordo delle città che hai distrutte. Ma il Signore sta assiso in eterno; erige per il giudizio il suo trono: giudicherà il mondo con giustizia, con rettitudine deciderà le cause dei popoli. </w:t>
      </w:r>
    </w:p>
    <w:p w14:paraId="542BFEC2"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w:t>
      </w:r>
    </w:p>
    <w:p w14:paraId="36D94DAA"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Abbi pietà di me, Signore, vedi la mia miseria, opera dei miei nemici, tu che mi strappi dalle soglie della morte, perché possa annunziare le tue lodi, esultare per la tua salvezza alle porte della città di Sion. </w:t>
      </w:r>
    </w:p>
    <w:p w14:paraId="49854FE5"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Sprofondano i popoli nella fossa che hanno scavata, nella rete che hanno teso si impiglia il loro piede. Il Signore si è manifestato, ha fatto giustizia; l'empio è caduto nella rete, opera delle sue mani. </w:t>
      </w:r>
    </w:p>
    <w:p w14:paraId="1A56D591"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Tornino gli empi negli inferi, tutti i popoli che dimenticano Dio. Perché il povero non sarà dimenticato, la speranza degli afflitti non resterà delusa. Sorgi, Signore, non prevalga l'uomo: davanti a te siano giudicate le genti. Riempile di spavento, Signore, sappiano le genti che sono mortali. Perché, Signore, stai lontano, nel tempo dell'angoscia ti nascondi? </w:t>
      </w:r>
    </w:p>
    <w:p w14:paraId="104BD932"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Il misero soccombe all'orgoglio dell'empio e cade nelle insidie tramate. L'empio si vanta delle sue brame, l'avaro maledice, disprezza Dio. L'empio insolente disprezza il Signore: Dio non se ne cura: Dio non esiste; questo è il suo pensiero. </w:t>
      </w:r>
    </w:p>
    <w:p w14:paraId="48D80B83"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Le sue imprese riescono sempre. Son troppo in alto per lui i tuoi giudizi: disprezza tutti i suoi avversari. Egli pensa: Non sarò mai scosso, vivrò sempre senza sventure. </w:t>
      </w:r>
    </w:p>
    <w:p w14:paraId="233E6AD9"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Egli pensa: Dio dimentica, nasconde il volto, non vede più nulla. </w:t>
      </w:r>
    </w:p>
    <w:p w14:paraId="2C95BA89"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Sorgi, Signore, alza la tua mano, non dimenticare i miseri. Perché l'empio disprezza Dio e pensa: Non ne chiederà conto? </w:t>
      </w:r>
    </w:p>
    <w:p w14:paraId="0721D9FD" w14:textId="77777777" w:rsidR="00095E57" w:rsidRPr="008227B6" w:rsidRDefault="00095E57" w:rsidP="008227B6">
      <w:pPr>
        <w:spacing w:after="120"/>
        <w:ind w:left="567" w:right="567"/>
        <w:jc w:val="both"/>
        <w:rPr>
          <w:rFonts w:ascii="Arial" w:hAnsi="Arial"/>
          <w:bCs/>
          <w:i/>
          <w:iCs/>
          <w:color w:val="000000" w:themeColor="text1"/>
          <w:position w:val="4"/>
          <w:sz w:val="24"/>
          <w:lang w:val="it-IT"/>
        </w:rPr>
      </w:pPr>
      <w:r w:rsidRPr="008227B6">
        <w:rPr>
          <w:rFonts w:ascii="Arial" w:hAnsi="Arial"/>
          <w:bCs/>
          <w:i/>
          <w:iCs/>
          <w:color w:val="000000" w:themeColor="text1"/>
          <w:position w:val="4"/>
          <w:sz w:val="24"/>
          <w:lang w:val="it-IT"/>
        </w:rPr>
        <w:t xml:space="preserve">Eppure tu vedi l'affanno e il dolore, tutto tu guardi e prendi nelle tue mani. A te si abbandona il misero, dell'orfano tu sei il sostegno. Spezza il braccio dell'empio e del malvagio; punisci il suo peccato e </w:t>
      </w:r>
      <w:r w:rsidRPr="008227B6">
        <w:rPr>
          <w:rFonts w:ascii="Arial" w:hAnsi="Arial"/>
          <w:bCs/>
          <w:i/>
          <w:iCs/>
          <w:color w:val="000000" w:themeColor="text1"/>
          <w:position w:val="4"/>
          <w:sz w:val="24"/>
          <w:lang w:val="it-IT"/>
        </w:rPr>
        <w:lastRenderedPageBreak/>
        <w:t xml:space="preserve">più non lo trovi. Il Signore è re in eterno, per sempre: dalla sua terra sono scomparse le genti. </w:t>
      </w:r>
    </w:p>
    <w:p w14:paraId="27C90C47" w14:textId="77777777" w:rsidR="008227B6" w:rsidRPr="008227B6" w:rsidRDefault="00095E57" w:rsidP="008227B6">
      <w:pPr>
        <w:spacing w:after="120"/>
        <w:ind w:left="567" w:right="567"/>
        <w:jc w:val="both"/>
        <w:rPr>
          <w:rFonts w:ascii="Arial" w:hAnsi="Arial"/>
          <w:i/>
          <w:iCs/>
          <w:sz w:val="24"/>
          <w:lang w:val="it-IT"/>
        </w:rPr>
      </w:pPr>
      <w:r w:rsidRPr="008227B6">
        <w:rPr>
          <w:rFonts w:ascii="Arial" w:hAnsi="Arial"/>
          <w:i/>
          <w:iCs/>
          <w:sz w:val="24"/>
          <w:lang w:val="it-IT"/>
        </w:rPr>
        <w:t xml:space="preserve">Tu accogli, Signore, il desiderio dei miseri, rafforzi i loro cuori, porgi l'orecchio per far giustizia all'orfano e all'oppresso; e non incuta più terrore l'uomo fatto di terra”. </w:t>
      </w:r>
      <w:r w:rsidR="008227B6" w:rsidRPr="008227B6">
        <w:rPr>
          <w:rFonts w:ascii="Arial" w:hAnsi="Arial"/>
          <w:i/>
          <w:iCs/>
          <w:sz w:val="24"/>
          <w:lang w:val="it-IT"/>
        </w:rPr>
        <w:t xml:space="preserve"> </w:t>
      </w:r>
    </w:p>
    <w:p w14:paraId="22B03D03" w14:textId="7C46160E" w:rsidR="00095E57" w:rsidRPr="008227B6" w:rsidRDefault="00095E57" w:rsidP="008227B6">
      <w:pPr>
        <w:spacing w:after="120"/>
        <w:jc w:val="both"/>
        <w:rPr>
          <w:rFonts w:ascii="Arial" w:hAnsi="Arial"/>
          <w:sz w:val="24"/>
          <w:lang w:val="it-IT"/>
        </w:rPr>
      </w:pPr>
      <w:r w:rsidRPr="008227B6">
        <w:rPr>
          <w:rFonts w:ascii="Arial" w:hAnsi="Arial"/>
          <w:sz w:val="24"/>
          <w:lang w:val="it-IT"/>
        </w:rPr>
        <w:t xml:space="preserve">Qual è esattamente </w:t>
      </w:r>
      <w:r w:rsidRPr="008227B6">
        <w:rPr>
          <w:rFonts w:ascii="Arial" w:hAnsi="Arial"/>
          <w:i/>
          <w:sz w:val="24"/>
          <w:lang w:val="it-IT"/>
        </w:rPr>
        <w:t>l’oggetto di questa empietà</w:t>
      </w:r>
      <w:r w:rsidRPr="008227B6">
        <w:rPr>
          <w:rFonts w:ascii="Arial" w:hAnsi="Arial"/>
          <w:sz w:val="24"/>
          <w:lang w:val="it-IT"/>
        </w:rPr>
        <w:t>, dal momento che ogni empio ha una sua particolare relazione con la negazione della verità di Dio?</w:t>
      </w:r>
      <w:r w:rsidR="008227B6" w:rsidRPr="008227B6">
        <w:rPr>
          <w:rFonts w:ascii="Arial" w:hAnsi="Arial"/>
          <w:sz w:val="24"/>
          <w:lang w:val="it-IT"/>
        </w:rPr>
        <w:t xml:space="preserve"> </w:t>
      </w:r>
      <w:r w:rsidRPr="008227B6">
        <w:rPr>
          <w:rFonts w:ascii="Arial" w:hAnsi="Arial"/>
          <w:i/>
          <w:sz w:val="24"/>
          <w:lang w:val="it-IT"/>
        </w:rPr>
        <w:t>Che trovano pretesto alla loro dissolutezza nella grazia del nostro Dio</w:t>
      </w:r>
      <w:r w:rsidRPr="008227B6">
        <w:rPr>
          <w:rFonts w:ascii="Arial" w:hAnsi="Arial"/>
          <w:sz w:val="24"/>
          <w:lang w:val="it-IT"/>
        </w:rPr>
        <w:t>: L’oggetto di questa empietà consiste esattamente nell’affermare la potenza della grazia a giustificazione della propria dissolutezza.</w:t>
      </w:r>
      <w:r w:rsidR="00B36793" w:rsidRPr="008227B6">
        <w:rPr>
          <w:rFonts w:ascii="Arial" w:hAnsi="Arial"/>
          <w:sz w:val="24"/>
          <w:lang w:val="it-IT"/>
        </w:rPr>
        <w:t xml:space="preserve"> </w:t>
      </w:r>
      <w:r w:rsidRPr="008227B6">
        <w:rPr>
          <w:rFonts w:ascii="Arial" w:hAnsi="Arial"/>
          <w:sz w:val="24"/>
          <w:lang w:val="it-IT"/>
        </w:rPr>
        <w:t xml:space="preserve">Vivono da immorali, da dissoluti, da abbandonati totalmente al peccato, al vizio, alla concupiscenza e affermano che la grazia di Dio copre ogni peccato e per questo loro sono salvi. </w:t>
      </w:r>
    </w:p>
    <w:p w14:paraId="64344325" w14:textId="14154B87" w:rsidR="00095E57" w:rsidRPr="00095E57" w:rsidRDefault="00095E57" w:rsidP="008227B6">
      <w:pPr>
        <w:spacing w:after="120"/>
        <w:jc w:val="both"/>
        <w:rPr>
          <w:rFonts w:ascii="Arial" w:hAnsi="Arial"/>
          <w:sz w:val="24"/>
          <w:lang w:val="it-IT"/>
        </w:rPr>
      </w:pPr>
      <w:r w:rsidRPr="008227B6">
        <w:rPr>
          <w:rFonts w:ascii="Arial" w:hAnsi="Arial"/>
          <w:sz w:val="24"/>
          <w:lang w:val="it-IT"/>
        </w:rPr>
        <w:t xml:space="preserve">In sintesi la loro eresia è questa: </w:t>
      </w:r>
      <w:r w:rsidRPr="008227B6">
        <w:rPr>
          <w:rFonts w:ascii="Arial" w:hAnsi="Arial"/>
          <w:i/>
          <w:sz w:val="24"/>
          <w:lang w:val="it-IT"/>
        </w:rPr>
        <w:t>poiché Dio perdona per grazia ogni peccato, possiamo continuare a commettere ogni peccato</w:t>
      </w:r>
      <w:r w:rsidRPr="008227B6">
        <w:rPr>
          <w:rFonts w:ascii="Arial" w:hAnsi="Arial"/>
          <w:sz w:val="24"/>
          <w:lang w:val="it-IT"/>
        </w:rPr>
        <w:t xml:space="preserve">. </w:t>
      </w:r>
      <w:r w:rsidRPr="008227B6">
        <w:rPr>
          <w:rFonts w:ascii="Arial" w:hAnsi="Arial"/>
          <w:i/>
          <w:sz w:val="24"/>
          <w:lang w:val="it-IT"/>
        </w:rPr>
        <w:t>Tutti i peccati possono essere commessi, perché per tutti i peccati Dio ha già concesso il suo perdono</w:t>
      </w:r>
      <w:r w:rsidRPr="008227B6">
        <w:rPr>
          <w:rFonts w:ascii="Arial" w:hAnsi="Arial"/>
          <w:sz w:val="24"/>
          <w:lang w:val="it-IT"/>
        </w:rPr>
        <w:t>, li ha coperti con la sua misericordia, li ha distrutti già tutti con la sua grazia più che abbondante.</w:t>
      </w:r>
      <w:r w:rsidR="008227B6" w:rsidRPr="008227B6">
        <w:rPr>
          <w:rFonts w:ascii="Arial" w:hAnsi="Arial"/>
          <w:sz w:val="24"/>
          <w:lang w:val="it-IT"/>
        </w:rPr>
        <w:t xml:space="preserve"> </w:t>
      </w:r>
      <w:r w:rsidRPr="008227B6">
        <w:rPr>
          <w:rFonts w:ascii="Arial" w:hAnsi="Arial"/>
          <w:i/>
          <w:sz w:val="24"/>
          <w:lang w:val="it-IT"/>
        </w:rPr>
        <w:t>Rinnegando il nostro unico padrone e signore Gesù Cristo</w:t>
      </w:r>
      <w:r w:rsidRPr="008227B6">
        <w:rPr>
          <w:rFonts w:ascii="Arial" w:hAnsi="Arial"/>
          <w:sz w:val="24"/>
          <w:lang w:val="it-IT"/>
        </w:rPr>
        <w:t>: questa eresia, portata avanti da questi uomini empi altro non fa che rinnegare il nostro unico padrone e signore Gesù Cristo. Perché?</w:t>
      </w:r>
      <w:r w:rsidR="008227B6" w:rsidRPr="008227B6">
        <w:rPr>
          <w:rFonts w:ascii="Arial" w:hAnsi="Arial"/>
          <w:sz w:val="24"/>
          <w:lang w:val="it-IT"/>
        </w:rPr>
        <w:t xml:space="preserve"> </w:t>
      </w:r>
      <w:r w:rsidRPr="008227B6">
        <w:rPr>
          <w:rFonts w:ascii="Arial" w:hAnsi="Arial"/>
          <w:sz w:val="24"/>
          <w:lang w:val="it-IT"/>
        </w:rPr>
        <w:t>Questa eresia rinnega Gesù Cristo perché Egli è colui che toglie il peccato del mondo. Lo toglie affiggendolo sulla croce nel suo corpo.</w:t>
      </w:r>
      <w:r w:rsidR="008227B6" w:rsidRPr="008227B6">
        <w:rPr>
          <w:rFonts w:ascii="Arial" w:hAnsi="Arial"/>
          <w:sz w:val="24"/>
          <w:lang w:val="it-IT"/>
        </w:rPr>
        <w:t xml:space="preserve"> </w:t>
      </w:r>
      <w:r w:rsidRPr="008227B6">
        <w:rPr>
          <w:rFonts w:ascii="Arial" w:hAnsi="Arial"/>
          <w:sz w:val="24"/>
          <w:lang w:val="it-IT"/>
        </w:rPr>
        <w:t>Ora se Cristo ha tolto il peccato del mondo, è venuto per togliere il peccato del mondo, lo ha tolto nel suo corpo per toglierlo dal nostro corpo e dalla nostra anima, dai nostri pensieri, dalla nostra volontà, dai nostri desideri.</w:t>
      </w:r>
      <w:r w:rsidR="008227B6">
        <w:rPr>
          <w:rFonts w:ascii="Arial" w:hAnsi="Arial"/>
          <w:sz w:val="24"/>
          <w:lang w:val="it-IT"/>
        </w:rPr>
        <w:t xml:space="preserve"> </w:t>
      </w:r>
      <w:r w:rsidRPr="00095E57">
        <w:rPr>
          <w:rFonts w:ascii="Arial" w:hAnsi="Arial"/>
          <w:sz w:val="24"/>
          <w:lang w:val="it-IT"/>
        </w:rPr>
        <w:t>Chi non toglie il peccato dal suo corpo rinnega Gesù Cristo nella sua essenza, nella sua incarnazione, nella sua passione, nella sua morte, nella sua risurrezione, nel suo stesso mistero.</w:t>
      </w:r>
    </w:p>
    <w:p w14:paraId="4ECE163A" w14:textId="2EE874EF" w:rsidR="00095E57" w:rsidRPr="00095E57" w:rsidRDefault="00095E57" w:rsidP="008227B6">
      <w:pPr>
        <w:spacing w:after="120"/>
        <w:jc w:val="both"/>
        <w:rPr>
          <w:rFonts w:ascii="Arial" w:hAnsi="Arial"/>
          <w:sz w:val="24"/>
          <w:lang w:val="it-IT"/>
        </w:rPr>
      </w:pPr>
      <w:r w:rsidRPr="00095E57">
        <w:rPr>
          <w:rFonts w:ascii="Arial" w:hAnsi="Arial"/>
          <w:sz w:val="24"/>
          <w:lang w:val="it-IT"/>
        </w:rPr>
        <w:t>Gesù è venuto per insegnarci a compiere tutta la volontà di Dio, solo la volontà di Dio.</w:t>
      </w:r>
      <w:r w:rsidR="008227B6">
        <w:rPr>
          <w:rFonts w:ascii="Arial" w:hAnsi="Arial"/>
          <w:sz w:val="24"/>
          <w:lang w:val="it-IT"/>
        </w:rPr>
        <w:t xml:space="preserve"> </w:t>
      </w:r>
      <w:r w:rsidRPr="00095E57">
        <w:rPr>
          <w:rFonts w:ascii="Arial" w:hAnsi="Arial"/>
          <w:sz w:val="24"/>
          <w:lang w:val="it-IT"/>
        </w:rPr>
        <w:t>Cosa è la volontà di Dio per voi? L’osservanza della sua Parola, dei suoi Comandamenti, delle sue Beatitudini.</w:t>
      </w:r>
      <w:r w:rsidR="008227B6">
        <w:rPr>
          <w:rFonts w:ascii="Arial" w:hAnsi="Arial"/>
          <w:sz w:val="24"/>
          <w:lang w:val="it-IT"/>
        </w:rPr>
        <w:t xml:space="preserve"> </w:t>
      </w:r>
      <w:r w:rsidRPr="00095E57">
        <w:rPr>
          <w:rFonts w:ascii="Arial" w:hAnsi="Arial"/>
          <w:sz w:val="24"/>
          <w:lang w:val="it-IT"/>
        </w:rPr>
        <w:t>Cosa è il peccato? La trasgressione della Parola, dei Comandamenti, delle Beatitudini.</w:t>
      </w:r>
      <w:r w:rsidR="008227B6">
        <w:rPr>
          <w:rFonts w:ascii="Arial" w:hAnsi="Arial"/>
          <w:sz w:val="24"/>
          <w:lang w:val="it-IT"/>
        </w:rPr>
        <w:t xml:space="preserve"> </w:t>
      </w:r>
      <w:r w:rsidRPr="00095E57">
        <w:rPr>
          <w:rFonts w:ascii="Arial" w:hAnsi="Arial"/>
          <w:sz w:val="24"/>
          <w:lang w:val="it-IT"/>
        </w:rPr>
        <w:t xml:space="preserve">Per che cosa ci è stata data la grazia? Per osservare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per vivere di Parola.</w:t>
      </w:r>
      <w:r w:rsidR="008227B6">
        <w:rPr>
          <w:rFonts w:ascii="Arial" w:hAnsi="Arial"/>
          <w:sz w:val="24"/>
          <w:lang w:val="it-IT"/>
        </w:rPr>
        <w:t xml:space="preserve"> </w:t>
      </w:r>
      <w:r w:rsidRPr="00095E57">
        <w:rPr>
          <w:rFonts w:ascii="Arial" w:hAnsi="Arial"/>
          <w:sz w:val="24"/>
          <w:lang w:val="it-IT"/>
        </w:rPr>
        <w:t>La grazia non è data per coprire il peccato, ma per togliere il peccato.</w:t>
      </w:r>
    </w:p>
    <w:p w14:paraId="283E17EA" w14:textId="494E2C25" w:rsidR="00095E57" w:rsidRPr="008227B6" w:rsidRDefault="00095E57" w:rsidP="008227B6">
      <w:pPr>
        <w:spacing w:after="120"/>
        <w:jc w:val="both"/>
        <w:rPr>
          <w:rFonts w:ascii="Arial" w:hAnsi="Arial"/>
          <w:sz w:val="24"/>
          <w:lang w:val="it-IT"/>
        </w:rPr>
      </w:pPr>
      <w:r w:rsidRPr="008227B6">
        <w:rPr>
          <w:rFonts w:ascii="Arial" w:hAnsi="Arial"/>
          <w:sz w:val="24"/>
          <w:lang w:val="it-IT"/>
        </w:rPr>
        <w:t xml:space="preserve">Questa eresia </w:t>
      </w:r>
      <w:r w:rsidRPr="008227B6">
        <w:rPr>
          <w:rFonts w:ascii="Arial" w:hAnsi="Arial"/>
          <w:i/>
          <w:sz w:val="24"/>
          <w:lang w:val="it-IT"/>
        </w:rPr>
        <w:t>rinnega anche la stessa verità della grazia</w:t>
      </w:r>
      <w:r w:rsidRPr="008227B6">
        <w:rPr>
          <w:rFonts w:ascii="Arial" w:hAnsi="Arial"/>
          <w:sz w:val="24"/>
          <w:lang w:val="it-IT"/>
        </w:rPr>
        <w:t>, la quale, data per togliere il peccato, viene usata come pretesto per continuare a peccare.</w:t>
      </w:r>
      <w:r w:rsidR="008227B6" w:rsidRPr="008227B6">
        <w:rPr>
          <w:rFonts w:ascii="Arial" w:hAnsi="Arial"/>
          <w:sz w:val="24"/>
          <w:lang w:val="it-IT"/>
        </w:rPr>
        <w:t xml:space="preserve"> </w:t>
      </w:r>
      <w:r w:rsidRPr="008227B6">
        <w:rPr>
          <w:rFonts w:ascii="Arial" w:hAnsi="Arial"/>
          <w:sz w:val="24"/>
          <w:lang w:val="it-IT"/>
        </w:rPr>
        <w:t>Chi non toglie il peccato dalla sua vita, rinnega il mistero stesso della redenzione, che è mistero tutto finalizzato al compimento di tutta la volontà del Padre.</w:t>
      </w:r>
      <w:r w:rsidR="008227B6" w:rsidRPr="008227B6">
        <w:rPr>
          <w:rFonts w:ascii="Arial" w:hAnsi="Arial"/>
          <w:sz w:val="24"/>
          <w:lang w:val="it-IT"/>
        </w:rPr>
        <w:t xml:space="preserve"> </w:t>
      </w:r>
      <w:r w:rsidRPr="008227B6">
        <w:rPr>
          <w:rFonts w:ascii="Arial" w:hAnsi="Arial"/>
          <w:sz w:val="24"/>
          <w:lang w:val="it-IT"/>
        </w:rPr>
        <w:t>Il peccato è quanto vi è in noi e nel mondo di contrario, di opposto alla volontà del Padre.</w:t>
      </w:r>
      <w:r w:rsidR="008227B6" w:rsidRPr="008227B6">
        <w:rPr>
          <w:rFonts w:ascii="Arial" w:hAnsi="Arial"/>
          <w:sz w:val="24"/>
          <w:lang w:val="it-IT"/>
        </w:rPr>
        <w:t xml:space="preserve"> </w:t>
      </w:r>
      <w:r w:rsidRPr="008227B6">
        <w:rPr>
          <w:rFonts w:ascii="Arial" w:hAnsi="Arial"/>
          <w:sz w:val="24"/>
          <w:lang w:val="it-IT"/>
        </w:rPr>
        <w:t>Così, da questi individui empi, Gesù Cristo – che è venuto per darci il perdono dei peccati, per darci la grazia che ci dona la forza per non più peccare, che ci ha comunicato tutta la volontà del Padre perché noi la osserviamo fedelmente con l’aiuto della grazia che è stata riversata su di noi – è reso strumento non solo per continuare a peccare, ma anche a giustificazione di ogni peccato.</w:t>
      </w:r>
    </w:p>
    <w:p w14:paraId="098EBB42" w14:textId="52B0A54A" w:rsidR="00095E57" w:rsidRPr="00095E57" w:rsidRDefault="00095E57" w:rsidP="008227B6">
      <w:pPr>
        <w:spacing w:after="120"/>
        <w:jc w:val="both"/>
        <w:rPr>
          <w:rFonts w:ascii="Arial" w:hAnsi="Arial"/>
          <w:sz w:val="24"/>
          <w:lang w:val="it-IT"/>
        </w:rPr>
      </w:pPr>
      <w:r w:rsidRPr="00095E57">
        <w:rPr>
          <w:rFonts w:ascii="Arial" w:hAnsi="Arial"/>
          <w:sz w:val="24"/>
          <w:lang w:val="it-IT"/>
        </w:rPr>
        <w:t>Questo è il vero rinnegamento di Cristo Gesù. Lui, che è strumento di Dio perché noi non pecchiamo più, è fatto</w:t>
      </w:r>
      <w:r w:rsidR="008227B6">
        <w:rPr>
          <w:rFonts w:ascii="Arial" w:hAnsi="Arial"/>
          <w:sz w:val="24"/>
          <w:lang w:val="it-IT"/>
        </w:rPr>
        <w:t>,</w:t>
      </w:r>
      <w:r w:rsidRPr="00095E57">
        <w:rPr>
          <w:rFonts w:ascii="Arial" w:hAnsi="Arial"/>
          <w:sz w:val="24"/>
          <w:lang w:val="it-IT"/>
        </w:rPr>
        <w:t xml:space="preserve"> da questi tali</w:t>
      </w:r>
      <w:r w:rsidR="008227B6">
        <w:rPr>
          <w:rFonts w:ascii="Arial" w:hAnsi="Arial"/>
          <w:sz w:val="24"/>
          <w:lang w:val="it-IT"/>
        </w:rPr>
        <w:t>,</w:t>
      </w:r>
      <w:r w:rsidRPr="00095E57">
        <w:rPr>
          <w:rFonts w:ascii="Arial" w:hAnsi="Arial"/>
          <w:sz w:val="24"/>
          <w:lang w:val="it-IT"/>
        </w:rPr>
        <w:t xml:space="preserve"> strumento di Dio perché noi continuiamo a peccare con ogni genere e sorta di peccato.</w:t>
      </w:r>
      <w:r w:rsidR="008227B6">
        <w:rPr>
          <w:rFonts w:ascii="Arial" w:hAnsi="Arial"/>
          <w:sz w:val="24"/>
          <w:lang w:val="it-IT"/>
        </w:rPr>
        <w:t xml:space="preserve"> </w:t>
      </w:r>
      <w:r w:rsidRPr="00095E57">
        <w:rPr>
          <w:rFonts w:ascii="Arial" w:hAnsi="Arial"/>
          <w:sz w:val="24"/>
          <w:lang w:val="it-IT"/>
        </w:rPr>
        <w:t xml:space="preserve">Più grave eresia non potrà mai esistere nell’ambito della fede. Questa eresia perniciosa ha preso </w:t>
      </w:r>
      <w:r w:rsidRPr="00095E57">
        <w:rPr>
          <w:rFonts w:ascii="Arial" w:hAnsi="Arial"/>
          <w:sz w:val="24"/>
          <w:lang w:val="it-IT"/>
        </w:rPr>
        <w:lastRenderedPageBreak/>
        <w:t>vigore ai nostri giorni.</w:t>
      </w:r>
      <w:r w:rsidR="008227B6">
        <w:rPr>
          <w:rFonts w:ascii="Arial" w:hAnsi="Arial"/>
          <w:sz w:val="24"/>
          <w:lang w:val="it-IT"/>
        </w:rPr>
        <w:t xml:space="preserve"> </w:t>
      </w:r>
      <w:r w:rsidRPr="00095E57">
        <w:rPr>
          <w:rFonts w:ascii="Arial" w:hAnsi="Arial"/>
          <w:sz w:val="24"/>
          <w:lang w:val="it-IT"/>
        </w:rPr>
        <w:t xml:space="preserve">Molti sono coloro che affermano che in Cristo siamo già salvati e che l’inferno è vuoto. Il peccato non esiste più. </w:t>
      </w:r>
      <w:r w:rsidR="008227B6">
        <w:rPr>
          <w:rFonts w:ascii="Arial" w:hAnsi="Arial"/>
          <w:sz w:val="24"/>
          <w:lang w:val="it-IT"/>
        </w:rPr>
        <w:t xml:space="preserve"> </w:t>
      </w:r>
      <w:r w:rsidRPr="00095E57">
        <w:rPr>
          <w:rFonts w:ascii="Arial" w:hAnsi="Arial"/>
          <w:sz w:val="24"/>
          <w:lang w:val="it-IT"/>
        </w:rPr>
        <w:t>Ma se non esiste più il peccato, non esiste più neanche la volontà di Dio da osservare. Cosa esiste allora? Cristo Gesù e la sua grazia che ci ha liberato anche dall’osservanza dei comandamenti e delle beatitudini.</w:t>
      </w:r>
    </w:p>
    <w:p w14:paraId="42E1FEB7" w14:textId="01152F40" w:rsidR="00095E57" w:rsidRPr="008227B6" w:rsidRDefault="00095E57" w:rsidP="008227B6">
      <w:pPr>
        <w:spacing w:after="120"/>
        <w:jc w:val="both"/>
        <w:rPr>
          <w:rFonts w:ascii="Arial" w:hAnsi="Arial"/>
          <w:sz w:val="24"/>
          <w:lang w:val="it-IT"/>
        </w:rPr>
      </w:pPr>
      <w:r w:rsidRPr="008227B6">
        <w:rPr>
          <w:rFonts w:ascii="Arial" w:hAnsi="Arial"/>
          <w:sz w:val="24"/>
          <w:lang w:val="it-IT"/>
        </w:rPr>
        <w:t>È questa la distruzione di tutto il Vangelo.</w:t>
      </w:r>
      <w:r w:rsidR="008227B6" w:rsidRPr="008227B6">
        <w:rPr>
          <w:rFonts w:ascii="Arial" w:hAnsi="Arial"/>
          <w:sz w:val="24"/>
          <w:lang w:val="it-IT"/>
        </w:rPr>
        <w:t xml:space="preserve"> </w:t>
      </w:r>
      <w:r w:rsidRPr="008227B6">
        <w:rPr>
          <w:rFonts w:ascii="Arial" w:hAnsi="Arial"/>
          <w:sz w:val="24"/>
          <w:lang w:val="it-IT"/>
        </w:rPr>
        <w:t xml:space="preserve">– </w:t>
      </w:r>
      <w:r w:rsidRPr="008227B6">
        <w:rPr>
          <w:rFonts w:ascii="Arial" w:hAnsi="Arial"/>
          <w:i/>
          <w:sz w:val="24"/>
          <w:lang w:val="it-IT"/>
        </w:rPr>
        <w:t>I quali [individui empi</w:t>
      </w:r>
      <w:r w:rsidR="00F00C41" w:rsidRPr="008227B6">
        <w:rPr>
          <w:rFonts w:ascii="Arial" w:hAnsi="Arial"/>
          <w:i/>
          <w:sz w:val="24"/>
          <w:lang w:val="it-IT"/>
        </w:rPr>
        <w:t>]</w:t>
      </w:r>
      <w:r w:rsidR="00B36793" w:rsidRPr="008227B6">
        <w:rPr>
          <w:rFonts w:ascii="Arial" w:hAnsi="Arial"/>
          <w:i/>
          <w:sz w:val="24"/>
          <w:lang w:val="it-IT"/>
        </w:rPr>
        <w:t xml:space="preserve"> </w:t>
      </w:r>
      <w:r w:rsidRPr="008227B6">
        <w:rPr>
          <w:rFonts w:ascii="Arial" w:hAnsi="Arial"/>
          <w:i/>
          <w:sz w:val="24"/>
          <w:lang w:val="it-IT"/>
        </w:rPr>
        <w:t xml:space="preserve">sono già stati segnati da tempo per questa condanna – </w:t>
      </w:r>
      <w:r w:rsidRPr="008227B6">
        <w:rPr>
          <w:rFonts w:ascii="Arial" w:hAnsi="Arial"/>
          <w:sz w:val="24"/>
          <w:lang w:val="it-IT"/>
        </w:rPr>
        <w:t>: Questi individui empi sono già condannati al giudizio eterno per la perdizione.</w:t>
      </w:r>
      <w:r w:rsidR="008227B6" w:rsidRPr="008227B6">
        <w:rPr>
          <w:rFonts w:ascii="Arial" w:hAnsi="Arial"/>
          <w:sz w:val="24"/>
          <w:lang w:val="it-IT"/>
        </w:rPr>
        <w:t xml:space="preserve"> </w:t>
      </w:r>
      <w:r w:rsidRPr="008227B6">
        <w:rPr>
          <w:rFonts w:ascii="Arial" w:hAnsi="Arial"/>
          <w:sz w:val="24"/>
          <w:lang w:val="it-IT"/>
        </w:rPr>
        <w:t xml:space="preserve">Loro distruggono Cristo, distruggono la sua redenzione, la sua grazia, la sua verità, il suo Vangelo, loro saranno distrutti in eterno dal Signore. Chi distrugge Cristo da Dio sarà distrutto in questa vita e nell’altra. </w:t>
      </w:r>
      <w:r w:rsidR="008227B6" w:rsidRPr="008227B6">
        <w:rPr>
          <w:rFonts w:ascii="Arial" w:hAnsi="Arial"/>
          <w:sz w:val="24"/>
          <w:lang w:val="it-IT"/>
        </w:rPr>
        <w:t xml:space="preserve"> </w:t>
      </w:r>
      <w:r w:rsidRPr="008227B6">
        <w:rPr>
          <w:rFonts w:ascii="Arial" w:hAnsi="Arial"/>
          <w:sz w:val="24"/>
          <w:lang w:val="it-IT"/>
        </w:rPr>
        <w:t>Chi distrugge Cristo, distrugge immancabilmente anche l’uomo. L’uomo solo Cristo nella sua verità lo può salvare. Se si distrugge la verità di Cristo, si distrugge anche la via per portare salvezza nei cuori.</w:t>
      </w:r>
      <w:r w:rsidR="008227B6" w:rsidRPr="008227B6">
        <w:rPr>
          <w:rFonts w:ascii="Arial" w:hAnsi="Arial"/>
          <w:sz w:val="24"/>
          <w:lang w:val="it-IT"/>
        </w:rPr>
        <w:t xml:space="preserve"> </w:t>
      </w:r>
      <w:r w:rsidRPr="008227B6">
        <w:rPr>
          <w:rFonts w:ascii="Arial" w:hAnsi="Arial"/>
          <w:sz w:val="24"/>
          <w:lang w:val="it-IT"/>
        </w:rPr>
        <w:t>Gli eretici sono i più grandi nemici dell’uomo. Gli eretici sono solo portatori di disumanità, di inumanità, di tutto ciò che avvilisce l’uomo e lo porta nuovamente nel peccato e nella morte.</w:t>
      </w:r>
    </w:p>
    <w:p w14:paraId="56B8520A" w14:textId="26737C62" w:rsidR="00095E57" w:rsidRPr="008227B6" w:rsidRDefault="00095E57" w:rsidP="00095E57">
      <w:pPr>
        <w:spacing w:after="120"/>
        <w:jc w:val="both"/>
        <w:rPr>
          <w:rFonts w:ascii="Arial" w:hAnsi="Arial"/>
          <w:sz w:val="24"/>
          <w:lang w:val="it-IT"/>
        </w:rPr>
      </w:pPr>
      <w:r w:rsidRPr="008227B6">
        <w:rPr>
          <w:rFonts w:ascii="Arial" w:hAnsi="Arial"/>
          <w:sz w:val="24"/>
          <w:lang w:val="it-IT"/>
        </w:rPr>
        <w:t>Gli eretici sono un potente veleno di morte per tutta l’umanità. Sono loro i responsabili di tutto il male morale e quindi fisico che esiste nel mondo.</w:t>
      </w:r>
      <w:r w:rsidR="008227B6" w:rsidRPr="008227B6">
        <w:rPr>
          <w:rFonts w:ascii="Arial" w:hAnsi="Arial"/>
          <w:sz w:val="24"/>
          <w:lang w:val="it-IT"/>
        </w:rPr>
        <w:t xml:space="preserve"> </w:t>
      </w:r>
      <w:r w:rsidRPr="008227B6">
        <w:rPr>
          <w:rFonts w:ascii="Arial" w:hAnsi="Arial"/>
          <w:sz w:val="24"/>
          <w:lang w:val="it-IT"/>
        </w:rPr>
        <w:t>Loro incrementano il male con la loro falsità, la loro menzogna, il loro inganno su Cristo e sulla grazia che salva. La grazia è salvezza nella verità per la verità. La grazia non è salvezza per il peccato nel peccato. Non è salvezza di menzogna per la menzogna; non è liberazione dal male per continuare a compiere il male. Questa verità è assoluta. Ogni falsità, anche la più piccola che viene introdotta in essa, la priva di ogni efficacia di salvezza, di giustificazione, di redenzione.</w:t>
      </w:r>
      <w:r w:rsidR="008227B6" w:rsidRPr="008227B6">
        <w:rPr>
          <w:rFonts w:ascii="Arial" w:hAnsi="Arial"/>
          <w:sz w:val="24"/>
          <w:lang w:val="it-IT"/>
        </w:rPr>
        <w:t xml:space="preserve"> </w:t>
      </w:r>
      <w:r w:rsidRPr="008227B6">
        <w:rPr>
          <w:rFonts w:ascii="Arial" w:hAnsi="Arial"/>
          <w:sz w:val="24"/>
          <w:lang w:val="it-IT"/>
        </w:rPr>
        <w:t xml:space="preserve">Questo errore, o falsità, è anche peccato contro lo Spirito Santo. Prima di tutto è </w:t>
      </w:r>
      <w:r w:rsidRPr="008227B6">
        <w:rPr>
          <w:rFonts w:ascii="Arial" w:hAnsi="Arial"/>
          <w:i/>
          <w:sz w:val="24"/>
          <w:lang w:val="it-IT"/>
        </w:rPr>
        <w:t>impugnare la verità conosciuta</w:t>
      </w:r>
      <w:r w:rsidRPr="008227B6">
        <w:rPr>
          <w:rFonts w:ascii="Arial" w:hAnsi="Arial"/>
          <w:sz w:val="24"/>
          <w:lang w:val="it-IT"/>
        </w:rPr>
        <w:t xml:space="preserve">, e anche </w:t>
      </w:r>
      <w:r w:rsidRPr="008227B6">
        <w:rPr>
          <w:rFonts w:ascii="Arial" w:hAnsi="Arial"/>
          <w:i/>
          <w:sz w:val="24"/>
          <w:lang w:val="it-IT"/>
        </w:rPr>
        <w:t>presunzione di salvarsi senza merito</w:t>
      </w:r>
      <w:r w:rsidRPr="008227B6">
        <w:rPr>
          <w:rFonts w:ascii="Arial" w:hAnsi="Arial"/>
          <w:sz w:val="24"/>
          <w:lang w:val="it-IT"/>
        </w:rPr>
        <w:t xml:space="preserve">, assieme </w:t>
      </w:r>
      <w:r w:rsidRPr="008227B6">
        <w:rPr>
          <w:rFonts w:ascii="Arial" w:hAnsi="Arial"/>
          <w:i/>
          <w:sz w:val="24"/>
          <w:lang w:val="it-IT"/>
        </w:rPr>
        <w:t xml:space="preserve">all’impenitenza finale, </w:t>
      </w:r>
      <w:r w:rsidRPr="008227B6">
        <w:rPr>
          <w:rFonts w:ascii="Arial" w:hAnsi="Arial"/>
          <w:sz w:val="24"/>
          <w:lang w:val="it-IT"/>
        </w:rPr>
        <w:t xml:space="preserve">perché </w:t>
      </w:r>
      <w:r w:rsidRPr="008227B6">
        <w:rPr>
          <w:rFonts w:ascii="Arial" w:hAnsi="Arial"/>
          <w:i/>
          <w:sz w:val="24"/>
          <w:lang w:val="it-IT"/>
        </w:rPr>
        <w:t>ostinazione del peccato</w:t>
      </w:r>
      <w:r w:rsidRPr="008227B6">
        <w:rPr>
          <w:rFonts w:ascii="Arial" w:hAnsi="Arial"/>
          <w:sz w:val="24"/>
          <w:lang w:val="it-IT"/>
        </w:rPr>
        <w:t xml:space="preserve">. </w:t>
      </w:r>
      <w:r w:rsidR="008227B6" w:rsidRPr="008227B6">
        <w:rPr>
          <w:rFonts w:ascii="Arial" w:hAnsi="Arial"/>
          <w:sz w:val="24"/>
          <w:lang w:val="it-IT"/>
        </w:rPr>
        <w:t xml:space="preserve"> </w:t>
      </w:r>
      <w:r w:rsidRPr="008227B6">
        <w:rPr>
          <w:rFonts w:ascii="Arial" w:hAnsi="Arial"/>
          <w:sz w:val="24"/>
          <w:lang w:val="it-IT"/>
        </w:rPr>
        <w:t>Due citazioni, una del Vangelo e l’altra di Paolo, da sole bastano a dimostrare la falsità di un tale pensiero empio.</w:t>
      </w:r>
    </w:p>
    <w:p w14:paraId="783031A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Vangelo secondo Matteo - cap. 7,1-29: “Non giudicate, per non essere giudicati; perché col giudizio con cui giudicate sarete giudicati, e con la misura con la quale misurate sarete misurati. 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(Prima esigenza della sana moralità).</w:t>
      </w:r>
    </w:p>
    <w:p w14:paraId="6BECF22F"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Non date le cose sante ai cani e non gettate le vostre perle davanti ai porci, perché non le calpestino con le loro zampe e poi si voltino per sbranarvi. (Seconda esigenza della sana moralità). </w:t>
      </w:r>
    </w:p>
    <w:p w14:paraId="7C13E949"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Chiedete e vi sarà dato; cercate e troverete; bussate e vi sarà aperto; perché chiunque chiede riceve, e chi cerca trova e a chi bussa sarà aperto. Chi tra di voi al figlio che gli chiede un pane darà una pietra? O se gli chiede un pesce, darà una serpe? Se voi dunque che siete cattivi sapete dare cose buone ai vostri figli, quanto più il Padre vostro </w:t>
      </w:r>
      <w:r w:rsidRPr="0046248C">
        <w:rPr>
          <w:rFonts w:ascii="Arial" w:hAnsi="Arial"/>
          <w:bCs/>
          <w:i/>
          <w:iCs/>
          <w:sz w:val="24"/>
          <w:lang w:val="it-IT"/>
        </w:rPr>
        <w:lastRenderedPageBreak/>
        <w:t>che è nei cieli darà cose buone a quelli che gliele domandano! (Terza esigenza della sana moralità).</w:t>
      </w:r>
    </w:p>
    <w:p w14:paraId="22E98B3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Tutto quanto volete che gli uomini facciano a voi, anche voi fatelo a loro: questa infatti è la Legge ed i Profeti. (Compendio di ogni esigenza della sana moralità).</w:t>
      </w:r>
    </w:p>
    <w:p w14:paraId="748F3E0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(La via della vita passa per l’abbandono di ogni peccato). </w:t>
      </w:r>
    </w:p>
    <w:p w14:paraId="364CA74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(Il cristiano albero buono deve produrre frutti di verità e di giustizia).</w:t>
      </w:r>
    </w:p>
    <w:p w14:paraId="35BB3DD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(Condanna non solo dell’eresia che vuole il peccato coperto dalla grazia, ma anche di ogni altro falso modo di liberare la fede dalle opere secondo la Parola). </w:t>
      </w:r>
    </w:p>
    <w:p w14:paraId="6B41420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Quando Gesù ebbe finito questi discorsi, le folle restarono stupite del suo insegnamento: egli infatti insegnava loro come uno che ha autorità e non come i loro scribi”. </w:t>
      </w:r>
    </w:p>
    <w:p w14:paraId="418E8186"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Lettera ai Romani - cap. 5,1-21: “Giustificati dunque per la fede, noi siamo in pace con Dio per mezzo del Signore nostro Gesù Cristo; per suo mezzo abbiamo anche ottenuto, mediante la fede, di accedere a questa grazia nella quale ci troviamo e ci vantiamo nella speranza della gloria di Dio. </w:t>
      </w:r>
    </w:p>
    <w:p w14:paraId="130BC51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 non soltanto questo: noi ci vantiamo anche nelle tribolazioni, ben sapendo che la tribolazione produce pazienza, la pazienza una virtù provata e la virtù provata la speranza. La speranza poi non delude, </w:t>
      </w:r>
      <w:r w:rsidRPr="0046248C">
        <w:rPr>
          <w:rFonts w:ascii="Arial" w:hAnsi="Arial"/>
          <w:bCs/>
          <w:i/>
          <w:iCs/>
          <w:sz w:val="24"/>
          <w:lang w:val="it-IT"/>
        </w:rPr>
        <w:lastRenderedPageBreak/>
        <w:t xml:space="preserve">perché l'amore di Dio è stato riversato nei nostri cuori per mezzo dello Spirito Santo che ci è stato dato. </w:t>
      </w:r>
    </w:p>
    <w:p w14:paraId="45944A1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Infatti, mentre noi eravamo ancora peccatori, Cristo morì per gli empi nel tempo stabilito. 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w:t>
      </w:r>
    </w:p>
    <w:p w14:paraId="64EBF6B3"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w:t>
      </w:r>
    </w:p>
    <w:p w14:paraId="4B642BC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Quindi, come a causa di un solo uomo il peccato è entrato nel mondo e con il peccato la morte, così anche la morte ha raggiunto tutti gli uomini, perché tutti hanno peccato. 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w:t>
      </w:r>
    </w:p>
    <w:p w14:paraId="5CEF9F8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Ma il dono di grazia non è come la caduta: se infatti per la caduta di uno solo morirono tutti, molto di più la grazia di Dio e il dono concesso in grazia di un solo uomo, Gesù Cristo, si sono riversati in abbondanza su tutti gli uomini. E non è accaduto per il dono di grazia come per il peccato di uno solo: il giudizio partì da un solo atto per la condanna, il dono di grazia invece da molte cadute per la giustificazione. </w:t>
      </w:r>
    </w:p>
    <w:p w14:paraId="6FC8912D" w14:textId="3CA447C6"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Infatti se per la caduta di uno solo la morte ha regnato a causa di quel solo uomo, molto di più quelli che ricevono l'abbondanza della grazia e del dono della giustizia regneranno nella vita per mezzo del solo Gesù Cristo. Come dunque per la colpa di uno solo si è riversata su tutti gli uomini la condanna, così anche per l'opera di giustizia di uno solo si riversa su tutti gli uomini la giustificazione che dà</w:t>
      </w:r>
      <w:r w:rsidR="00B36793" w:rsidRPr="0046248C">
        <w:rPr>
          <w:rFonts w:ascii="Arial" w:hAnsi="Arial"/>
          <w:bCs/>
          <w:i/>
          <w:iCs/>
          <w:sz w:val="24"/>
          <w:lang w:val="it-IT"/>
        </w:rPr>
        <w:t xml:space="preserve"> </w:t>
      </w:r>
      <w:r w:rsidRPr="0046248C">
        <w:rPr>
          <w:rFonts w:ascii="Arial" w:hAnsi="Arial"/>
          <w:bCs/>
          <w:i/>
          <w:iCs/>
          <w:sz w:val="24"/>
          <w:lang w:val="it-IT"/>
        </w:rPr>
        <w:t xml:space="preserve">vita. </w:t>
      </w:r>
    </w:p>
    <w:p w14:paraId="7C766AF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Similmente, come per la disobbedienza di uno solo tutti sono stati costituiti peccatori, così anche per l'obbedienza di uno solo tutti saranno costituiti giusti. 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w:t>
      </w:r>
    </w:p>
    <w:p w14:paraId="65F1D30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Lettera ai Romani - cap. 6,1-23: “Che diremo dunque? Continuiamo a restare nel peccato perché abbondi la grazia? E` assurdo! Noi che già siamo morti al peccato, come potremo ancora vivere nel peccato? O non sapete che quanti siamo stati battezzati in Cristo Gesù, siamo stati battezzati nella sua morte? Per mezzo del battesimo siamo dunque </w:t>
      </w:r>
      <w:r w:rsidRPr="0046248C">
        <w:rPr>
          <w:rFonts w:ascii="Arial" w:hAnsi="Arial"/>
          <w:bCs/>
          <w:i/>
          <w:iCs/>
          <w:sz w:val="24"/>
          <w:lang w:val="it-IT"/>
        </w:rPr>
        <w:lastRenderedPageBreak/>
        <w:t xml:space="preserve">stati sepolti insieme a lui nella morte, perché come Cristo fu risuscitato dai morti per mezzo della gloria del Padre, così anche noi possiamo camminare in una vita nuova. </w:t>
      </w:r>
    </w:p>
    <w:p w14:paraId="0938A86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Se infatti siamo stati completamente uniti a lui con una morte simile alla sua, lo saremo anche con la sua risurrezione. Sappiamo bene che il nostro uomo vecchio è stato crocifisso con lui, perché fosse distrutto il corpo del peccato, e noi non fossimo più schiavi del peccato. Infatti chi è morto, è ormai libero dal peccato. </w:t>
      </w:r>
    </w:p>
    <w:p w14:paraId="5DA1457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Ma se siamo morti con Cristo, crediamo che anche vivremo con lui, sapendo che Cristo risuscitato dai morti non muore più; la morte non ha più potere su di lui. Per quanto riguarda la sua morte, egli morì al peccato una volta per tutte; ora invece per il fatto che egli vive, vive per Dio. Così anche voi consideratevi morti al peccato, ma viventi per Dio, in Cristo Gesù. </w:t>
      </w:r>
    </w:p>
    <w:p w14:paraId="0EF3D6F5"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Non regni più dunque il peccato nel vostro corpo mortale, sì da sottomettervi ai suoi desideri; non offrite le vostre membra come strumenti di ingiustizia al peccato, ma offrite voi stessi a Dio come vivi tornati dai morti e le vostre membra come strumenti di giustizia per Dio. Il peccato infatti non dominerà più su di voi poiché non siete più sotto la legge, ma sotto la grazia. Che dunque? Dobbiamo commettere peccati perché non siamo più sotto la legge, ma sotto la grazia? E` assurdo! Non sapete voi che, se vi mettete a servizio di qualcuno come schiavi per obbedirgli, siete schiavi di colui al quale servite: sia del peccato che porta alla morte, sia dell'obbedienza che conduce alla giustizia? </w:t>
      </w:r>
    </w:p>
    <w:p w14:paraId="3B8A22D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Rendiamo grazie a Dio, perché voi eravate schiavi del peccato, ma avete obbedito di cuore a quell'insegnamento che vi è stato trasmesso e così, liberati dal peccato, siete diventati servi della giustizia. Parlo con esempi umani, a causa della debolezza della vostra carne. Come avete messo le vostre membra a servizio dell'impurità e dell'iniquità a pro dell'iniquità, così ora mettete le vostre membra a servizio della giustizia per la vostra santificazione. </w:t>
      </w:r>
    </w:p>
    <w:p w14:paraId="3D68320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Quando infatti eravate sotto la schiavitù del peccato, eravate liberi nei riguardi della giustizia. Ma quale frutto raccoglievate allora da cose di cui ora vi vergognate? Infatti il loro destino è la morte. Ora invece, liberati dal peccato e fatti servi di Dio, voi raccogliete il frutto che vi porta alla santificazione e come destino avete la vita eterna. Perché il salario del peccato è la morte; ma il dono di Dio è la vita eterna in Cristo Gesù nostro Signore. </w:t>
      </w:r>
    </w:p>
    <w:p w14:paraId="61551EA6"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Lettera ai Romani - cap. 7,1-25: “O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w:t>
      </w:r>
      <w:r w:rsidRPr="0046248C">
        <w:rPr>
          <w:rFonts w:ascii="Arial" w:hAnsi="Arial"/>
          <w:bCs/>
          <w:i/>
          <w:iCs/>
          <w:sz w:val="24"/>
          <w:lang w:val="it-IT"/>
        </w:rPr>
        <w:lastRenderedPageBreak/>
        <w:t xml:space="preserve">maniera, fratelli miei, anche voi, mediante il corpo di Cristo, siete stati messi a morte quanto alla legge, per appartenere ad un altro, cioè a colui che fu risuscitato dai morti, affinché noi portiamo frutti per Dio. </w:t>
      </w:r>
    </w:p>
    <w:p w14:paraId="19859EC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w:t>
      </w:r>
    </w:p>
    <w:p w14:paraId="3629BF7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Che diremo dunque? Che la legge è peccato? No certamente! Però io non ho conosciuto il peccato se non per la legge, né avrei conosciuto la concupiscenza, se la legge non avesse detto: Non desiderare. Prendendo pertanto occasione da questo comandamento, il peccato scatenò in me ogni sorta di desideri. Senza la legge infatti il peccato è morto e io un tempo vivevo senza la legge. Ma, sopraggiunto quel comandamento, il peccato ha preso vita </w:t>
      </w:r>
    </w:p>
    <w:p w14:paraId="7AA228E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3A07A0AC" w14:textId="29AFD0FF"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w:t>
      </w:r>
      <w:r w:rsidR="00B36793" w:rsidRPr="0046248C">
        <w:rPr>
          <w:rFonts w:ascii="Arial" w:hAnsi="Arial"/>
          <w:bCs/>
          <w:i/>
          <w:iCs/>
          <w:sz w:val="24"/>
          <w:lang w:val="it-IT"/>
        </w:rPr>
        <w:t xml:space="preserve"> </w:t>
      </w:r>
      <w:r w:rsidRPr="0046248C">
        <w:rPr>
          <w:rFonts w:ascii="Arial" w:hAnsi="Arial"/>
          <w:bCs/>
          <w:i/>
          <w:iCs/>
          <w:sz w:val="24"/>
          <w:lang w:val="it-IT"/>
        </w:rPr>
        <w:t xml:space="preserve">quindi non sono più io a farlo, ma il peccato che abita in me. </w:t>
      </w:r>
    </w:p>
    <w:p w14:paraId="51ABCB69"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46A76EAF" w14:textId="45D79A53"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Lettera ai Romani - cap. 8,1-39: “Non c'è dunque più nessuna condanna per quelli che sono in Cristo Gesù. Poiché la legge dello Spirito che dà</w:t>
      </w:r>
      <w:r w:rsidR="00B36793" w:rsidRPr="0046248C">
        <w:rPr>
          <w:rFonts w:ascii="Arial" w:hAnsi="Arial"/>
          <w:bCs/>
          <w:i/>
          <w:iCs/>
          <w:sz w:val="24"/>
          <w:lang w:val="it-IT"/>
        </w:rPr>
        <w:t xml:space="preserve"> </w:t>
      </w:r>
      <w:r w:rsidRPr="0046248C">
        <w:rPr>
          <w:rFonts w:ascii="Arial" w:hAnsi="Arial"/>
          <w:bCs/>
          <w:i/>
          <w:iCs/>
          <w:sz w:val="24"/>
          <w:lang w:val="it-IT"/>
        </w:rPr>
        <w:t xml:space="preserve">vita in Cristo Gesù ti ha liberato dalla legge del peccato e della morte. Infatti ciò che era impossibile alla legge, perché la carne la rendeva impotente, Dio lo ha reso possibile: mandando il proprio Figlio in una carne simile a quella del peccato e in vista del peccato, </w:t>
      </w:r>
      <w:r w:rsidRPr="0046248C">
        <w:rPr>
          <w:rFonts w:ascii="Arial" w:hAnsi="Arial"/>
          <w:bCs/>
          <w:i/>
          <w:iCs/>
          <w:sz w:val="24"/>
          <w:lang w:val="it-IT"/>
        </w:rPr>
        <w:lastRenderedPageBreak/>
        <w:t xml:space="preserve">egli ha condannato il peccato nella carne, perché la giustizia della legge si adempisse in noi, che non camminiamo secondo la carne ma secondo lo Spirito. </w:t>
      </w:r>
    </w:p>
    <w:p w14:paraId="204E0CDD"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6D50333A"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38CA3A1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Tutti quelli infatti che sono guidati dallo Spirito di Dio, costoro sono figli di Dio. E voi non avete ricevuto uno spirito da schiavi per ricadere nella paura, ma avete ricevuto uno spirito da figli adottivi per mezzo del quale gridiamo: Abbà, Padre! </w:t>
      </w:r>
    </w:p>
    <w:p w14:paraId="4122A413"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w:t>
      </w:r>
    </w:p>
    <w:p w14:paraId="68FD371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w:t>
      </w:r>
    </w:p>
    <w:p w14:paraId="5536F3B9"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Allo stesso modo anche lo Spirito viene in aiuto alla nostra debolezza, perché nemmeno sappiamo che cosa sia conveniente domandare, ma lo Spirito stesso intercede con insistenza per noi, con gemiti inesprimibili; e colui che scruta i cuori sa quali sono i desideri dello </w:t>
      </w:r>
      <w:r w:rsidRPr="0046248C">
        <w:rPr>
          <w:rFonts w:ascii="Arial" w:hAnsi="Arial"/>
          <w:bCs/>
          <w:i/>
          <w:iCs/>
          <w:sz w:val="24"/>
          <w:lang w:val="it-IT"/>
        </w:rPr>
        <w:lastRenderedPageBreak/>
        <w:t xml:space="preserve">Spirito, poiché egli intercede per i credenti secondo i disegni di Dio. Del resto, noi sappiamo che tutto concorre al bene di coloro che amano Dio, che sono stati chiamati secondo il suo disegno. </w:t>
      </w:r>
    </w:p>
    <w:p w14:paraId="3830EAE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w:t>
      </w:r>
    </w:p>
    <w:p w14:paraId="47B092EF"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47715B75" w14:textId="746C5286" w:rsidR="00095E57" w:rsidRPr="00095E57" w:rsidRDefault="00095E57" w:rsidP="00095E57">
      <w:pPr>
        <w:spacing w:after="120"/>
        <w:jc w:val="both"/>
        <w:rPr>
          <w:rFonts w:ascii="Arial" w:hAnsi="Arial"/>
          <w:sz w:val="24"/>
          <w:lang w:val="it-IT"/>
        </w:rPr>
      </w:pPr>
      <w:r w:rsidRPr="00095E57">
        <w:rPr>
          <w:rFonts w:ascii="Arial" w:hAnsi="Arial"/>
          <w:sz w:val="24"/>
          <w:lang w:val="it-IT"/>
        </w:rPr>
        <w:t>L’amore di Cristo è tutto nella sua verità, nella sua Parola, nel suo Vangelo. L’amore di Cristo è tutto nel compimento in noi della Volontà del Padre.</w:t>
      </w:r>
      <w:r w:rsidR="0046248C">
        <w:rPr>
          <w:rFonts w:ascii="Arial" w:hAnsi="Arial"/>
          <w:sz w:val="24"/>
          <w:lang w:val="it-IT"/>
        </w:rPr>
        <w:t xml:space="preserve"> </w:t>
      </w:r>
      <w:r w:rsidRPr="00095E57">
        <w:rPr>
          <w:rFonts w:ascii="Arial" w:hAnsi="Arial"/>
          <w:sz w:val="24"/>
          <w:lang w:val="it-IT"/>
        </w:rPr>
        <w:t xml:space="preserve">La grazia ci è data per questo: </w:t>
      </w:r>
      <w:r w:rsidRPr="00095E57">
        <w:rPr>
          <w:rFonts w:ascii="Arial" w:hAnsi="Arial"/>
          <w:b/>
          <w:i/>
          <w:sz w:val="24"/>
          <w:lang w:val="it-IT"/>
        </w:rPr>
        <w:t>per compiere tutta la Volontà del Padre</w:t>
      </w:r>
      <w:r w:rsidRPr="00095E57">
        <w:rPr>
          <w:rFonts w:ascii="Arial" w:hAnsi="Arial"/>
          <w:sz w:val="24"/>
          <w:lang w:val="it-IT"/>
        </w:rPr>
        <w:t>. Ogni pensiero contrario è eresia e falsità. È rinnegamento di Cristo Gesù e della sua opera di salvezza.</w:t>
      </w:r>
    </w:p>
    <w:p w14:paraId="62CE7084" w14:textId="4B98BF24"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[5</w:t>
      </w:r>
      <w:r w:rsidR="00F00C41">
        <w:rPr>
          <w:rFonts w:ascii="Arial" w:hAnsi="Arial"/>
          <w:b/>
          <w:sz w:val="24"/>
          <w:lang w:val="it-IT"/>
        </w:rPr>
        <w:t xml:space="preserve">] </w:t>
      </w:r>
      <w:r w:rsidRPr="00095E57">
        <w:rPr>
          <w:rFonts w:ascii="Arial" w:hAnsi="Arial"/>
          <w:b/>
          <w:sz w:val="24"/>
          <w:lang w:val="it-IT"/>
        </w:rPr>
        <w:t xml:space="preserve">Ora io voglio ricordare a voi, che già conoscete tutte queste cose, che il Signore dopo aver salvato il popolo dalla terra d'Egitto, fece perire in seguito quelli che non vollero credere, </w:t>
      </w:r>
    </w:p>
    <w:p w14:paraId="7402C016" w14:textId="6AF04568" w:rsidR="00095E57" w:rsidRPr="0046248C" w:rsidRDefault="00095E57" w:rsidP="00095E57">
      <w:pPr>
        <w:spacing w:after="120"/>
        <w:jc w:val="both"/>
        <w:rPr>
          <w:rFonts w:ascii="Arial" w:hAnsi="Arial"/>
          <w:sz w:val="24"/>
          <w:lang w:val="it-IT"/>
        </w:rPr>
      </w:pPr>
      <w:r w:rsidRPr="0046248C">
        <w:rPr>
          <w:rFonts w:ascii="Arial" w:hAnsi="Arial"/>
          <w:sz w:val="24"/>
          <w:lang w:val="it-IT"/>
        </w:rPr>
        <w:t xml:space="preserve">La fede è nella Parola di Dio. La Parola di Dio è quella che Lui comunicava attraverso il suo servo Mosè. Questo per il periodo trascorso nel deserto, subito dopo la liberazione fino all’ingresso nella Terra Promessa. </w:t>
      </w:r>
      <w:r w:rsidR="0046248C" w:rsidRPr="0046248C">
        <w:rPr>
          <w:rFonts w:ascii="Arial" w:hAnsi="Arial"/>
          <w:sz w:val="24"/>
          <w:lang w:val="it-IT"/>
        </w:rPr>
        <w:t xml:space="preserve"> </w:t>
      </w:r>
      <w:r w:rsidRPr="0046248C">
        <w:rPr>
          <w:rFonts w:ascii="Arial" w:hAnsi="Arial"/>
          <w:sz w:val="24"/>
          <w:lang w:val="it-IT"/>
        </w:rPr>
        <w:t xml:space="preserve">A Mosè successe Giosuè. A Giosuè i Giudici. Ai Giudici Samuele, il primo grande </w:t>
      </w:r>
      <w:r w:rsidRPr="0046248C">
        <w:rPr>
          <w:rFonts w:ascii="Arial" w:hAnsi="Arial"/>
          <w:i/>
          <w:sz w:val="24"/>
          <w:lang w:val="it-IT"/>
        </w:rPr>
        <w:t>veggente</w:t>
      </w:r>
      <w:r w:rsidRPr="0046248C">
        <w:rPr>
          <w:rFonts w:ascii="Arial" w:hAnsi="Arial"/>
          <w:sz w:val="24"/>
          <w:lang w:val="it-IT"/>
        </w:rPr>
        <w:t xml:space="preserve">. Dopo Samuele innumerevoli sono stati gli uomini che Dio ha costituito mediatori, o strumenti, o veicoli della sua Parola. Tutti costoro sono detti </w:t>
      </w:r>
      <w:r w:rsidRPr="0046248C">
        <w:rPr>
          <w:rFonts w:ascii="Arial" w:hAnsi="Arial"/>
          <w:i/>
          <w:sz w:val="24"/>
          <w:lang w:val="it-IT"/>
        </w:rPr>
        <w:t>“profeti”.</w:t>
      </w:r>
      <w:r w:rsidR="0046248C" w:rsidRPr="0046248C">
        <w:rPr>
          <w:rFonts w:ascii="Arial" w:hAnsi="Arial"/>
          <w:i/>
          <w:sz w:val="24"/>
          <w:lang w:val="it-IT"/>
        </w:rPr>
        <w:t xml:space="preserve"> </w:t>
      </w:r>
      <w:r w:rsidRPr="0046248C">
        <w:rPr>
          <w:rFonts w:ascii="Arial" w:hAnsi="Arial"/>
          <w:sz w:val="24"/>
          <w:lang w:val="it-IT"/>
        </w:rPr>
        <w:t xml:space="preserve">Chi Dio ha costituito perché portasse a compimento la Legge e i Profeti è Cristo Signore, il quale non è venuto per abolire niente di quanto Dio aveva antecedentemente rivelato, ma per dare la perfezione assoluta, piena, al dono della sua verità e della sua grazia. </w:t>
      </w:r>
    </w:p>
    <w:p w14:paraId="46E75824" w14:textId="04ED143B" w:rsidR="00095E57" w:rsidRPr="00095E57" w:rsidRDefault="00095E57" w:rsidP="00095E57">
      <w:pPr>
        <w:spacing w:after="120"/>
        <w:jc w:val="both"/>
        <w:rPr>
          <w:rFonts w:ascii="Arial" w:hAnsi="Arial"/>
          <w:sz w:val="24"/>
          <w:lang w:val="it-IT"/>
        </w:rPr>
      </w:pPr>
      <w:r w:rsidRPr="00095E57">
        <w:rPr>
          <w:rFonts w:ascii="Arial" w:hAnsi="Arial"/>
          <w:sz w:val="24"/>
          <w:lang w:val="it-IT"/>
        </w:rPr>
        <w:t>Nei vv</w:t>
      </w:r>
      <w:r w:rsidR="0046248C">
        <w:rPr>
          <w:rFonts w:ascii="Arial" w:hAnsi="Arial"/>
          <w:sz w:val="24"/>
          <w:lang w:val="it-IT"/>
        </w:rPr>
        <w:t xml:space="preserve"> </w:t>
      </w:r>
      <w:r w:rsidRPr="00095E57">
        <w:rPr>
          <w:rFonts w:ascii="Arial" w:hAnsi="Arial"/>
          <w:sz w:val="24"/>
          <w:lang w:val="it-IT"/>
        </w:rPr>
        <w:t xml:space="preserve"> 5-16 Giuda ha un solo scopo: mostrare ai cristiani come l’incredulità nella Parola di Dio è stata sempre causa di morte e non di vita sia per i singoli, che per l’intero popolo.</w:t>
      </w:r>
      <w:r w:rsidR="0046248C">
        <w:rPr>
          <w:rFonts w:ascii="Arial" w:hAnsi="Arial"/>
          <w:sz w:val="24"/>
          <w:lang w:val="it-IT"/>
        </w:rPr>
        <w:t xml:space="preserve"> </w:t>
      </w:r>
      <w:r w:rsidRPr="00095E57">
        <w:rPr>
          <w:rFonts w:ascii="Arial" w:hAnsi="Arial"/>
          <w:sz w:val="24"/>
          <w:lang w:val="it-IT"/>
        </w:rPr>
        <w:t>La vita, o benedizione, è nell’ascolto del Signore. Quando il Signore non è ascoltato, nessuna vita potrà mai essere data. Se non viene data la vita, di sicuro c’è la morte.</w:t>
      </w:r>
      <w:r w:rsidR="0046248C">
        <w:rPr>
          <w:rFonts w:ascii="Arial" w:hAnsi="Arial"/>
          <w:sz w:val="24"/>
          <w:lang w:val="it-IT"/>
        </w:rPr>
        <w:t xml:space="preserve"> </w:t>
      </w:r>
      <w:r w:rsidRPr="00095E57">
        <w:rPr>
          <w:rFonts w:ascii="Arial" w:hAnsi="Arial"/>
          <w:sz w:val="24"/>
          <w:lang w:val="it-IT"/>
        </w:rPr>
        <w:t xml:space="preserve">Per una esatta comprensione della verità che Giuda ci vuole insegnare è opportuno, dopo una prima breve introduzione, leggere il </w:t>
      </w:r>
      <w:r w:rsidRPr="00095E57">
        <w:rPr>
          <w:rFonts w:ascii="Arial" w:hAnsi="Arial"/>
          <w:sz w:val="24"/>
          <w:lang w:val="it-IT"/>
        </w:rPr>
        <w:lastRenderedPageBreak/>
        <w:t>passo della Scrittura cui fa riferimento e subito dopo annotare gli elementi essenziali. Così l’intelligenza della verità risulterà più facile.</w:t>
      </w:r>
    </w:p>
    <w:p w14:paraId="342D3379"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Numeri - cap. 14,1-45: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w:t>
      </w:r>
    </w:p>
    <w:p w14:paraId="451C6CF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6E8E236A"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Allora tutta la comunità parlò di lapidarli; ma la Gloria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w:t>
      </w:r>
    </w:p>
    <w:p w14:paraId="5DF17CD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Mosè disse al Signore: Ma gli Egiziani hanno saputo che tu hai fatto uscire questo popolo con la tua potenza e lo hanno detto agli abitanti di questo paese. Essi hanno udito che tu, Signore, sei in mezzo a questo popolo, e ti mostri loro faccia a faccia, che la tua nube si ferma sopra di loro e che cammini davanti a loro di giorno in una colonna di nube e di notte in una colonna di fuoco. </w:t>
      </w:r>
    </w:p>
    <w:p w14:paraId="144FFEB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5BEC1A9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w:t>
      </w:r>
      <w:r w:rsidRPr="0046248C">
        <w:rPr>
          <w:rFonts w:ascii="Arial" w:hAnsi="Arial"/>
          <w:bCs/>
          <w:i/>
          <w:iCs/>
          <w:sz w:val="24"/>
          <w:lang w:val="it-IT"/>
        </w:rPr>
        <w:lastRenderedPageBreak/>
        <w:t xml:space="preserve">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0BC5A1E0" w14:textId="2027EE3C"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w:t>
      </w:r>
      <w:r w:rsidR="00B248A0" w:rsidRPr="0046248C">
        <w:rPr>
          <w:rFonts w:ascii="Arial" w:hAnsi="Arial"/>
          <w:bCs/>
          <w:i/>
          <w:iCs/>
          <w:sz w:val="24"/>
          <w:lang w:val="it-IT"/>
        </w:rPr>
        <w:t>nomadi</w:t>
      </w:r>
      <w:r w:rsidRPr="0046248C">
        <w:rPr>
          <w:rFonts w:ascii="Arial" w:hAnsi="Arial"/>
          <w:bCs/>
          <w:i/>
          <w:iCs/>
          <w:sz w:val="24"/>
          <w:lang w:val="it-IT"/>
        </w:rPr>
        <w:t xml:space="preserve"> nel deserto per quarant'anni e porteranno il peso delle vostre infedeltà, finché i vostri cadaveri siano tutti quanti nel deserto. </w:t>
      </w:r>
    </w:p>
    <w:p w14:paraId="37DFC1A0"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1E13FA4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figlio di Nun, e Caleb, figlio di Iefunne. </w:t>
      </w:r>
    </w:p>
    <w:p w14:paraId="7F74755D"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w:t>
      </w:r>
    </w:p>
    <w:p w14:paraId="31C76440"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Si ostinarono a salire verso la cima del monte, ma l'arca dell'alleanza del Signore e Mosè non si mossero dall'accampamento. Allora gli Amaleciti e i Cananei che abitavano su quel monte scesero, li batterono e ne fecero strage fino a Corma”.</w:t>
      </w:r>
    </w:p>
    <w:p w14:paraId="495DC1A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Prima lettera ai Corinzi - cap. 10,1-33: “Non voglio infatti che ignoriate, o fratelli, che i nostri padri furono tutti sotto la nuvola, tutti attraversarono il mare, tutti furono battezzati in rapporto a Mosè nella </w:t>
      </w:r>
      <w:r w:rsidRPr="0046248C">
        <w:rPr>
          <w:rFonts w:ascii="Arial" w:hAnsi="Arial"/>
          <w:bCs/>
          <w:i/>
          <w:iCs/>
          <w:sz w:val="24"/>
          <w:lang w:val="it-IT"/>
        </w:rPr>
        <w:lastRenderedPageBreak/>
        <w:t xml:space="preserve">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w:t>
      </w:r>
    </w:p>
    <w:p w14:paraId="2CDA9AFA"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Ora ciò avvenne come esempio per noi, perché non desiderassimo cose cattive, come essi le desiderarono. Non diventate idolàtri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w:t>
      </w:r>
    </w:p>
    <w:p w14:paraId="59783FF6"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Tutte queste cose però accaddero a loro come esempio, e sono state scritte per ammonimento nostro, di noi per i quali è arrivata la fine dei tempi. Quindi, chi crede di stare in piedi, guardi di non cadere. </w:t>
      </w:r>
    </w:p>
    <w:p w14:paraId="753AA3B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Nessuna tentazione vi ha finora sorpresi se non umana; infatti Dio è fedele e non permetterà che siate tentati oltre le vostre forze, ma con la tentazione vi darà anche la via d'uscita e la forza per sopportarla. Perciò, o miei cari, fuggite l'idolatria. Parlo come a persone intelligenti; giudicate voi stessi quello che dico: il calice della benedizione che noi benediciamo, non è forse comunione con il sangue di Cristo? E il pane che noi spezziamo, non è forse comunione con il corpo di Cristo? Poiché c'è un solo pane, noi, pur essendo molti, siamo un corpo solo: tutti infatti partecipiamo dell'unico pane. Guardate Israele secondo la carne: quelli che mangiano le vittime sacrificali non sono forse in comunione con l'altare? Che cosa dunque intendo dire? Che la carne immolata agli idoli è qualche cosa? O che un idolo è qualche cosa? </w:t>
      </w:r>
    </w:p>
    <w:p w14:paraId="65A7C480"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No, ma dico che i sacrifici dei pagani sono fatti a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w:t>
      </w:r>
    </w:p>
    <w:p w14:paraId="702A49A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Tutto è lecito! Ma non tutto è utile! Tutto è lecito! Ma non tutto edifica. Nessuno cerchi l'utile proprio, ma quello altrui. Tutto ciò che è in vendita sul mercato, mangiatelo pure senza indagare per motivo di coscienza, perché del Signore è la terra e tutto ciò che essa contiene. Se qualcuno non credente vi invita e volete andare, mangiate tutto quello che vi viene posto davanti, senza fare questioni per motivo di coscienza. Ma se qualcuno vi dicesse: E` carne immolata in sacrificio, astenetevi dal mangiarne, per riguardo a colui che vi ha avvertito e per motivo di coscienza; della coscienza, dico, non tua, ma dell'altro. Per qual motivo, infatti, questa mia libertà dovrebbe esser sottoposta al giudizio della coscienza altrui? Se io con rendimento di grazie </w:t>
      </w:r>
      <w:r w:rsidRPr="0046248C">
        <w:rPr>
          <w:rFonts w:ascii="Arial" w:hAnsi="Arial"/>
          <w:bCs/>
          <w:i/>
          <w:iCs/>
          <w:sz w:val="24"/>
          <w:lang w:val="it-IT"/>
        </w:rPr>
        <w:lastRenderedPageBreak/>
        <w:t xml:space="preserve">partecipo alla mensa, perché dovrei essere biasimato per quello di cui rendo grazie? </w:t>
      </w:r>
    </w:p>
    <w:p w14:paraId="2159504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Sia dunque che mangiate sia che beviate sia che facciate qualsiasi altra cosa, fate tutto per la gloria di Dio. Non date motivo di scandalo né ai Giudei, né ai Greci, né alla Chiesa di Dio; così come io mi sforzo di piacere a tutti in tutto, senza cercare l'utile mio ma quello di molti, perché giungano alla salvezza”. </w:t>
      </w:r>
    </w:p>
    <w:p w14:paraId="0F270C05" w14:textId="0569A0F3"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Il pensiero che emerge da questo brano è il seguente: Gli esploratori ritornano e descrivono la bontà della terra, ma anche manifestano le difficoltà a causa degli uomini che la abitano e che loro reputano invincibili.</w:t>
      </w:r>
      <w:r w:rsidR="0046248C" w:rsidRPr="0046248C">
        <w:rPr>
          <w:rFonts w:ascii="Arial" w:hAnsi="Arial"/>
          <w:bCs/>
          <w:sz w:val="24"/>
          <w:lang w:val="it-IT"/>
        </w:rPr>
        <w:t xml:space="preserve"> </w:t>
      </w:r>
      <w:r w:rsidRPr="0046248C">
        <w:rPr>
          <w:rFonts w:ascii="Arial" w:hAnsi="Arial"/>
          <w:bCs/>
          <w:sz w:val="24"/>
          <w:lang w:val="it-IT"/>
        </w:rPr>
        <w:t>Questi uomini anziché vedere dietro di loro Dio e la sua potenza, vedono se stessi e le loro incapacità.</w:t>
      </w:r>
      <w:r w:rsidR="0046248C" w:rsidRPr="0046248C">
        <w:rPr>
          <w:rFonts w:ascii="Arial" w:hAnsi="Arial"/>
          <w:bCs/>
          <w:sz w:val="24"/>
          <w:lang w:val="it-IT"/>
        </w:rPr>
        <w:t xml:space="preserve"> </w:t>
      </w:r>
      <w:r w:rsidRPr="0046248C">
        <w:rPr>
          <w:rFonts w:ascii="Arial" w:hAnsi="Arial"/>
          <w:bCs/>
          <w:sz w:val="24"/>
          <w:lang w:val="it-IT"/>
        </w:rPr>
        <w:t>Vedono se stessi e si reputano non sufficientemente forti per abbattere gli abitanti della terra promessa.</w:t>
      </w:r>
      <w:r w:rsidR="0046248C" w:rsidRPr="0046248C">
        <w:rPr>
          <w:rFonts w:ascii="Arial" w:hAnsi="Arial"/>
          <w:bCs/>
          <w:sz w:val="24"/>
          <w:lang w:val="it-IT"/>
        </w:rPr>
        <w:t xml:space="preserve"> </w:t>
      </w:r>
      <w:r w:rsidRPr="0046248C">
        <w:rPr>
          <w:rFonts w:ascii="Arial" w:hAnsi="Arial"/>
          <w:bCs/>
          <w:sz w:val="24"/>
          <w:lang w:val="it-IT"/>
        </w:rPr>
        <w:t>Il loro è un ragionamento stolto, insensato, privo di ogni memoria storica, sulla quale bisogna sempre fondare la fede.</w:t>
      </w:r>
      <w:r w:rsidR="0046248C" w:rsidRPr="0046248C">
        <w:rPr>
          <w:rFonts w:ascii="Arial" w:hAnsi="Arial"/>
          <w:bCs/>
          <w:sz w:val="24"/>
          <w:lang w:val="it-IT"/>
        </w:rPr>
        <w:t xml:space="preserve"> </w:t>
      </w:r>
      <w:r w:rsidRPr="0046248C">
        <w:rPr>
          <w:rFonts w:ascii="Arial" w:hAnsi="Arial"/>
          <w:bCs/>
          <w:sz w:val="24"/>
          <w:lang w:val="it-IT"/>
        </w:rPr>
        <w:t>Dal primo giorno in cui Mosè ritornò in Egitto e chiese al Faraone la liberazione del popolo, mai nulla ha fatto il popolo per essere liberato. Tutto invece ha fatto il Signore.</w:t>
      </w:r>
    </w:p>
    <w:p w14:paraId="31C202EC" w14:textId="71AA76F2" w:rsidR="00095E57" w:rsidRPr="0046248C" w:rsidRDefault="00095E57" w:rsidP="00095E57">
      <w:pPr>
        <w:spacing w:after="120"/>
        <w:jc w:val="both"/>
        <w:rPr>
          <w:rFonts w:ascii="Arial" w:hAnsi="Arial"/>
          <w:bCs/>
          <w:i/>
          <w:sz w:val="24"/>
          <w:lang w:val="it-IT"/>
        </w:rPr>
      </w:pPr>
      <w:r w:rsidRPr="0046248C">
        <w:rPr>
          <w:rFonts w:ascii="Arial" w:hAnsi="Arial"/>
          <w:bCs/>
          <w:sz w:val="24"/>
          <w:lang w:val="it-IT"/>
        </w:rPr>
        <w:t>Da una parte c’era il Faraone che riteneva di essere un Dio onnipotente, di non dover adorare nessun altro Dio e dall’altro lato c’era un popolo di schiavi, asserviti alla mercé del Faraone che faceva di loro quel che voleva.</w:t>
      </w:r>
      <w:r w:rsidR="0046248C" w:rsidRPr="0046248C">
        <w:rPr>
          <w:rFonts w:ascii="Arial" w:hAnsi="Arial"/>
          <w:bCs/>
          <w:sz w:val="24"/>
          <w:lang w:val="it-IT"/>
        </w:rPr>
        <w:t xml:space="preserve"> </w:t>
      </w:r>
      <w:r w:rsidRPr="0046248C">
        <w:rPr>
          <w:rFonts w:ascii="Arial" w:hAnsi="Arial"/>
          <w:bCs/>
          <w:sz w:val="24"/>
          <w:lang w:val="it-IT"/>
        </w:rPr>
        <w:t>Dalla memoria storica avrebbero dovuto pervenire ad una sola domanda:</w:t>
      </w:r>
      <w:r w:rsidRPr="0046248C">
        <w:rPr>
          <w:rFonts w:ascii="Arial" w:hAnsi="Arial"/>
          <w:bCs/>
          <w:i/>
          <w:sz w:val="24"/>
          <w:lang w:val="it-IT"/>
        </w:rPr>
        <w:t xml:space="preserve"> fino a questo momento abbiamo noi fatto qualcosa per la nostra liberazione? </w:t>
      </w:r>
      <w:r w:rsidR="0046248C" w:rsidRPr="0046248C">
        <w:rPr>
          <w:rFonts w:ascii="Arial" w:hAnsi="Arial"/>
          <w:bCs/>
          <w:i/>
          <w:sz w:val="24"/>
          <w:lang w:val="it-IT"/>
        </w:rPr>
        <w:t xml:space="preserve"> </w:t>
      </w:r>
      <w:r w:rsidRPr="0046248C">
        <w:rPr>
          <w:rFonts w:ascii="Arial" w:hAnsi="Arial"/>
          <w:bCs/>
          <w:sz w:val="24"/>
          <w:lang w:val="it-IT"/>
        </w:rPr>
        <w:t xml:space="preserve">La risposta non può essere che una sola: </w:t>
      </w:r>
      <w:r w:rsidRPr="0046248C">
        <w:rPr>
          <w:rFonts w:ascii="Arial" w:hAnsi="Arial"/>
          <w:bCs/>
          <w:i/>
          <w:sz w:val="24"/>
          <w:lang w:val="it-IT"/>
        </w:rPr>
        <w:t xml:space="preserve">noi non abbiamo fatto niente. Tutto ha fatto il Signore e la Sua Onnipotenza. </w:t>
      </w:r>
      <w:r w:rsidR="0046248C" w:rsidRPr="0046248C">
        <w:rPr>
          <w:rFonts w:ascii="Arial" w:hAnsi="Arial"/>
          <w:bCs/>
          <w:i/>
          <w:sz w:val="24"/>
          <w:lang w:val="it-IT"/>
        </w:rPr>
        <w:t xml:space="preserve"> </w:t>
      </w:r>
      <w:r w:rsidRPr="0046248C">
        <w:rPr>
          <w:rFonts w:ascii="Arial" w:hAnsi="Arial"/>
          <w:bCs/>
          <w:sz w:val="24"/>
          <w:lang w:val="it-IT"/>
        </w:rPr>
        <w:t xml:space="preserve">Anche la conclusione deve essere una sola: </w:t>
      </w:r>
      <w:r w:rsidRPr="0046248C">
        <w:rPr>
          <w:rFonts w:ascii="Arial" w:hAnsi="Arial"/>
          <w:bCs/>
          <w:i/>
          <w:sz w:val="24"/>
          <w:lang w:val="it-IT"/>
        </w:rPr>
        <w:t>se fino a questo momento tutto ha fatto il Signore, se tutto è dalla sua forza, perché ora dobbiamo pensare che tutto debba essere nelle nostre capacità?</w:t>
      </w:r>
    </w:p>
    <w:p w14:paraId="6F2B3FBC" w14:textId="6AC7CFE4"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 xml:space="preserve">La Parola che Dio proferiva prima è la stessa che proferisce ora. Il Dio che parlava prima con Mosè e lo stesso Dio che parla ora. </w:t>
      </w:r>
      <w:r w:rsidRPr="0046248C">
        <w:rPr>
          <w:rFonts w:ascii="Arial" w:hAnsi="Arial"/>
          <w:bCs/>
          <w:i/>
          <w:sz w:val="24"/>
          <w:lang w:val="it-IT"/>
        </w:rPr>
        <w:t>Se è lo stesso Dio, la stessa Parola, lo stesso mediatore, perché si guardano le capacità umane e si stimano un niente, anziché guardare nuovamente l’Onnipotenza di Dio e stimarla superiore ad ogni altra forza?</w:t>
      </w:r>
      <w:r w:rsidR="0046248C" w:rsidRPr="0046248C">
        <w:rPr>
          <w:rFonts w:ascii="Arial" w:hAnsi="Arial"/>
          <w:bCs/>
          <w:i/>
          <w:sz w:val="24"/>
          <w:lang w:val="it-IT"/>
        </w:rPr>
        <w:t xml:space="preserve"> </w:t>
      </w:r>
      <w:r w:rsidRPr="0046248C">
        <w:rPr>
          <w:rFonts w:ascii="Arial" w:hAnsi="Arial"/>
          <w:bCs/>
          <w:sz w:val="24"/>
          <w:lang w:val="it-IT"/>
        </w:rPr>
        <w:t>La ragione è una sola: alla Parola occorre rispondere con la fede e la fede obbliga ogni uomo ad uscire da se stesso e vedere solamente Dio che gli sta dinanzi, di fronte, in contrapposizione.</w:t>
      </w:r>
    </w:p>
    <w:p w14:paraId="56142F8D" w14:textId="7A09F8DF"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Se non si esce da se stessi, si rimane prigionieri di sé, delle proprie possibilità umane, delle proprie capacità o incapacità che non possono in alcun modo fare la storia di Dio.</w:t>
      </w:r>
      <w:r w:rsidR="0046248C" w:rsidRPr="0046248C">
        <w:rPr>
          <w:rFonts w:ascii="Arial" w:hAnsi="Arial"/>
          <w:bCs/>
          <w:sz w:val="24"/>
          <w:lang w:val="it-IT"/>
        </w:rPr>
        <w:t xml:space="preserve"> </w:t>
      </w:r>
      <w:r w:rsidRPr="0046248C">
        <w:rPr>
          <w:rFonts w:ascii="Arial" w:hAnsi="Arial"/>
          <w:bCs/>
          <w:sz w:val="24"/>
          <w:lang w:val="it-IT"/>
        </w:rPr>
        <w:t>Quando non si ha fede nella Parola di Dio, quando si agisce contro o in assenza della Parola, perché alla Parola non si è accordata la propria fede, non c’è vita né spirituale, né fisica. Senza la Parola, fuori della Parola, contro la Parola l’unica cosa che regna su di noi è la morte.</w:t>
      </w:r>
      <w:r w:rsidR="0046248C" w:rsidRPr="0046248C">
        <w:rPr>
          <w:rFonts w:ascii="Arial" w:hAnsi="Arial"/>
          <w:bCs/>
          <w:sz w:val="24"/>
          <w:lang w:val="it-IT"/>
        </w:rPr>
        <w:t xml:space="preserve"> </w:t>
      </w:r>
      <w:r w:rsidRPr="0046248C">
        <w:rPr>
          <w:rFonts w:ascii="Arial" w:hAnsi="Arial"/>
          <w:bCs/>
          <w:sz w:val="24"/>
          <w:lang w:val="it-IT"/>
        </w:rPr>
        <w:t xml:space="preserve">In questo caso </w:t>
      </w:r>
      <w:r w:rsidRPr="0046248C">
        <w:rPr>
          <w:rFonts w:ascii="Arial" w:hAnsi="Arial"/>
          <w:bCs/>
          <w:i/>
          <w:sz w:val="24"/>
          <w:lang w:val="it-IT"/>
        </w:rPr>
        <w:t xml:space="preserve">il motivo della non fede </w:t>
      </w:r>
      <w:r w:rsidRPr="0046248C">
        <w:rPr>
          <w:rFonts w:ascii="Arial" w:hAnsi="Arial"/>
          <w:bCs/>
          <w:sz w:val="24"/>
          <w:lang w:val="it-IT"/>
        </w:rPr>
        <w:t>è uno sguardo fisso su se stessi. Chi tiene lo sguardo fisso su di sé, mai potrà emettere un atto di fede.</w:t>
      </w:r>
    </w:p>
    <w:p w14:paraId="558AB907" w14:textId="6B22151E"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Perché la fede non è in noi, nelle nostre capacità, nelle nostre forze, nella nostra scienza, o nella nostra tecnica, o arte di fare questa o quell’altra cosa. La fede è solo in Dio, nella sua Onnipotenza, nella sua Parola creatrice, che dice ma anche fa ciò che dice.</w:t>
      </w:r>
      <w:r w:rsidR="0046248C" w:rsidRPr="0046248C">
        <w:rPr>
          <w:rFonts w:ascii="Arial" w:hAnsi="Arial"/>
          <w:bCs/>
          <w:sz w:val="24"/>
          <w:lang w:val="it-IT"/>
        </w:rPr>
        <w:t xml:space="preserve"> </w:t>
      </w:r>
      <w:r w:rsidRPr="0046248C">
        <w:rPr>
          <w:rFonts w:ascii="Arial" w:hAnsi="Arial"/>
          <w:bCs/>
          <w:sz w:val="24"/>
          <w:lang w:val="it-IT"/>
        </w:rPr>
        <w:t>La Parola di Dio non è la parola dell’uomo. La Parola di Dio si riveste della sua stessa Onnipotenza. Dio dice e le cose sono; Dio parla e tutto si compie; Dio vuole e ogni cosa si realizza.</w:t>
      </w:r>
      <w:r w:rsidR="0046248C" w:rsidRPr="0046248C">
        <w:rPr>
          <w:rFonts w:ascii="Arial" w:hAnsi="Arial"/>
          <w:bCs/>
          <w:sz w:val="24"/>
          <w:lang w:val="it-IT"/>
        </w:rPr>
        <w:t xml:space="preserve"> </w:t>
      </w:r>
      <w:r w:rsidRPr="0046248C">
        <w:rPr>
          <w:rFonts w:ascii="Arial" w:hAnsi="Arial"/>
          <w:bCs/>
          <w:sz w:val="24"/>
          <w:lang w:val="it-IT"/>
        </w:rPr>
        <w:t xml:space="preserve">Dio però vuole solo la fede dall’uomo. </w:t>
      </w:r>
      <w:r w:rsidRPr="0046248C">
        <w:rPr>
          <w:rFonts w:ascii="Arial" w:hAnsi="Arial"/>
          <w:bCs/>
          <w:sz w:val="24"/>
          <w:lang w:val="it-IT"/>
        </w:rPr>
        <w:lastRenderedPageBreak/>
        <w:t>Vuole che lui creda nella sua Parola e la compia in ogni sua parte.</w:t>
      </w:r>
      <w:r w:rsidR="0046248C" w:rsidRPr="0046248C">
        <w:rPr>
          <w:rFonts w:ascii="Arial" w:hAnsi="Arial"/>
          <w:bCs/>
          <w:sz w:val="24"/>
          <w:lang w:val="it-IT"/>
        </w:rPr>
        <w:t xml:space="preserve"> </w:t>
      </w:r>
      <w:r w:rsidRPr="0046248C">
        <w:rPr>
          <w:rFonts w:ascii="Arial" w:hAnsi="Arial"/>
          <w:bCs/>
          <w:sz w:val="24"/>
          <w:lang w:val="it-IT"/>
        </w:rPr>
        <w:t>La fede è però obbedienza alla Parola, è ascolto e messa in pratica. Dove non c’è obbedienza, non c’è ascolto, non c’è realizzazione, non c’è neanche fede.</w:t>
      </w:r>
    </w:p>
    <w:p w14:paraId="04F07171" w14:textId="04AAE102"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Gli Ebrei che sono usciti dall’Egitto, nel deserto vissero senza fede. A causa di questa assenza di fede quasi tutti perirono, senza poter vedere la Terra Promessa.</w:t>
      </w:r>
      <w:r w:rsidR="0046248C" w:rsidRPr="0046248C">
        <w:rPr>
          <w:rFonts w:ascii="Arial" w:hAnsi="Arial"/>
          <w:bCs/>
          <w:sz w:val="24"/>
          <w:lang w:val="it-IT"/>
        </w:rPr>
        <w:t xml:space="preserve"> </w:t>
      </w:r>
      <w:r w:rsidRPr="0046248C">
        <w:rPr>
          <w:rFonts w:ascii="Arial" w:hAnsi="Arial"/>
          <w:bCs/>
          <w:sz w:val="24"/>
          <w:lang w:val="it-IT"/>
        </w:rPr>
        <w:t>Tutto è dono di Dio, ma nell’obbedienza dell’uomo, nell’ascolto della Parola e nella sua messa in pratica.</w:t>
      </w:r>
      <w:r w:rsidR="0046248C" w:rsidRPr="0046248C">
        <w:rPr>
          <w:rFonts w:ascii="Arial" w:hAnsi="Arial"/>
          <w:bCs/>
          <w:sz w:val="24"/>
          <w:lang w:val="it-IT"/>
        </w:rPr>
        <w:t xml:space="preserve"> </w:t>
      </w:r>
      <w:r w:rsidRPr="0046248C">
        <w:rPr>
          <w:rFonts w:ascii="Arial" w:hAnsi="Arial"/>
          <w:bCs/>
          <w:sz w:val="24"/>
          <w:lang w:val="it-IT"/>
        </w:rPr>
        <w:t>Gli Ebrei non hanno creduto nella Parola di Dio. La grazia di Dio non li salvò. La grazia è data nell’ascolto, nel compimento della Parola, è data per il compimento della Parola, non per la sua trasgressione.</w:t>
      </w:r>
      <w:r w:rsidR="0046248C" w:rsidRPr="0046248C">
        <w:rPr>
          <w:rFonts w:ascii="Arial" w:hAnsi="Arial"/>
          <w:bCs/>
          <w:sz w:val="24"/>
          <w:lang w:val="it-IT"/>
        </w:rPr>
        <w:t xml:space="preserve"> </w:t>
      </w:r>
      <w:r w:rsidRPr="0046248C">
        <w:rPr>
          <w:rFonts w:ascii="Arial" w:hAnsi="Arial"/>
          <w:bCs/>
          <w:sz w:val="24"/>
          <w:lang w:val="it-IT"/>
        </w:rPr>
        <w:t>I cristiani, anche loro, se vogliono gustare i beni eterni del Cielo, devono credere nella Parola, prestare ad essa ogni obbedienza, metterla in pratica in ogni sua parte.</w:t>
      </w:r>
      <w:r w:rsidR="0046248C" w:rsidRPr="0046248C">
        <w:rPr>
          <w:rFonts w:ascii="Arial" w:hAnsi="Arial"/>
          <w:bCs/>
          <w:sz w:val="24"/>
          <w:lang w:val="it-IT"/>
        </w:rPr>
        <w:t xml:space="preserve"> </w:t>
      </w:r>
      <w:r w:rsidRPr="0046248C">
        <w:rPr>
          <w:rFonts w:ascii="Arial" w:hAnsi="Arial"/>
          <w:bCs/>
          <w:sz w:val="24"/>
          <w:lang w:val="it-IT"/>
        </w:rPr>
        <w:t>Vivere nella dissolutezza è vivere nella più assoluta non fede, perché non si crede nella Parola del Vangelo e in ciò che è chiesto all’uomo di osservare.</w:t>
      </w:r>
    </w:p>
    <w:p w14:paraId="4DBF946A" w14:textId="70321CD4" w:rsidR="00095E57" w:rsidRPr="0046248C" w:rsidRDefault="00095E57" w:rsidP="00095E57">
      <w:pPr>
        <w:spacing w:after="120"/>
        <w:jc w:val="both"/>
        <w:rPr>
          <w:rFonts w:ascii="Arial" w:hAnsi="Arial"/>
          <w:bCs/>
          <w:i/>
          <w:sz w:val="24"/>
          <w:lang w:val="it-IT"/>
        </w:rPr>
      </w:pPr>
      <w:r w:rsidRPr="0046248C">
        <w:rPr>
          <w:rFonts w:ascii="Arial" w:hAnsi="Arial"/>
          <w:bCs/>
          <w:sz w:val="24"/>
          <w:lang w:val="it-IT"/>
        </w:rPr>
        <w:t xml:space="preserve">Coprire la dissolutezza con la grazia è il più grande rinnegamento della Parola del Vangelo. </w:t>
      </w:r>
      <w:r w:rsidR="0046248C" w:rsidRPr="0046248C">
        <w:rPr>
          <w:rFonts w:ascii="Arial" w:hAnsi="Arial"/>
          <w:bCs/>
          <w:sz w:val="24"/>
          <w:lang w:val="it-IT"/>
        </w:rPr>
        <w:t xml:space="preserve"> </w:t>
      </w:r>
      <w:r w:rsidRPr="0046248C">
        <w:rPr>
          <w:rFonts w:ascii="Arial" w:hAnsi="Arial"/>
          <w:bCs/>
          <w:sz w:val="24"/>
          <w:lang w:val="it-IT"/>
        </w:rPr>
        <w:t>La salvezza è nel compimento della verità, non nella grazia senza la verità. La grazia è per la verità e la verità è nella grazia. Separare grazia e verità è compiere un atto di non fede.</w:t>
      </w:r>
      <w:r w:rsidR="0046248C" w:rsidRPr="0046248C">
        <w:rPr>
          <w:rFonts w:ascii="Arial" w:hAnsi="Arial"/>
          <w:bCs/>
          <w:sz w:val="24"/>
          <w:lang w:val="it-IT"/>
        </w:rPr>
        <w:t xml:space="preserve"> </w:t>
      </w:r>
      <w:r w:rsidRPr="0046248C">
        <w:rPr>
          <w:rFonts w:ascii="Arial" w:hAnsi="Arial"/>
          <w:bCs/>
          <w:sz w:val="24"/>
          <w:lang w:val="it-IT"/>
        </w:rPr>
        <w:t>È quanto avviene anche nel culto. Quando il culto è separato dalla verità, il culto non salva. Questo vale anche per l’Eucaristia.</w:t>
      </w:r>
      <w:r w:rsidR="0046248C" w:rsidRPr="0046248C">
        <w:rPr>
          <w:rFonts w:ascii="Arial" w:hAnsi="Arial"/>
          <w:bCs/>
          <w:sz w:val="24"/>
          <w:lang w:val="it-IT"/>
        </w:rPr>
        <w:t xml:space="preserve"> </w:t>
      </w:r>
      <w:r w:rsidRPr="0046248C">
        <w:rPr>
          <w:rFonts w:ascii="Arial" w:hAnsi="Arial"/>
          <w:bCs/>
          <w:sz w:val="24"/>
          <w:lang w:val="it-IT"/>
        </w:rPr>
        <w:t xml:space="preserve">San Paolo che sa questo, avverte i cristiani a non incorrere nello stesso errore: quello di pensarsi una vita contro e senza la verità di Dio tutta contenuta nella Parola. </w:t>
      </w:r>
      <w:r w:rsidR="0046248C" w:rsidRPr="0046248C">
        <w:rPr>
          <w:rFonts w:ascii="Arial" w:hAnsi="Arial"/>
          <w:bCs/>
          <w:sz w:val="24"/>
          <w:lang w:val="it-IT"/>
        </w:rPr>
        <w:t xml:space="preserve"> </w:t>
      </w:r>
      <w:r w:rsidRPr="0046248C">
        <w:rPr>
          <w:rFonts w:ascii="Arial" w:hAnsi="Arial"/>
          <w:bCs/>
          <w:sz w:val="24"/>
          <w:lang w:val="it-IT"/>
        </w:rPr>
        <w:t xml:space="preserve">Altra osservazione è questa: </w:t>
      </w:r>
      <w:r w:rsidRPr="0046248C">
        <w:rPr>
          <w:rFonts w:ascii="Arial" w:hAnsi="Arial"/>
          <w:bCs/>
          <w:i/>
          <w:sz w:val="24"/>
          <w:lang w:val="it-IT"/>
        </w:rPr>
        <w:t xml:space="preserve">la tentazione di satana è sempre contro la verità. Lui ci vuole nella falsità. </w:t>
      </w:r>
      <w:r w:rsidRPr="0046248C">
        <w:rPr>
          <w:rFonts w:ascii="Arial" w:hAnsi="Arial"/>
          <w:bCs/>
          <w:sz w:val="24"/>
          <w:lang w:val="it-IT"/>
        </w:rPr>
        <w:t xml:space="preserve">Se la tentazione è contro la grazia, lo è per un solo scopo: </w:t>
      </w:r>
      <w:r w:rsidRPr="0046248C">
        <w:rPr>
          <w:rFonts w:ascii="Arial" w:hAnsi="Arial"/>
          <w:bCs/>
          <w:i/>
          <w:sz w:val="24"/>
          <w:lang w:val="it-IT"/>
        </w:rPr>
        <w:t>indebolirci e quindi renderci facile preda nella sua trappola di falsità e di menzogna.</w:t>
      </w:r>
    </w:p>
    <w:p w14:paraId="61A31A76" w14:textId="05E47CD5" w:rsidR="00095E57" w:rsidRPr="0046248C" w:rsidRDefault="00095E57" w:rsidP="0046248C">
      <w:pPr>
        <w:spacing w:after="120"/>
        <w:jc w:val="both"/>
        <w:rPr>
          <w:rFonts w:ascii="Arial" w:hAnsi="Arial"/>
          <w:bCs/>
          <w:sz w:val="24"/>
          <w:lang w:val="it-IT"/>
        </w:rPr>
      </w:pPr>
      <w:r w:rsidRPr="0046248C">
        <w:rPr>
          <w:rFonts w:ascii="Arial" w:hAnsi="Arial"/>
          <w:bCs/>
          <w:sz w:val="24"/>
          <w:lang w:val="it-IT"/>
        </w:rPr>
        <w:t xml:space="preserve">A volte la tentazione consiste anche in questo: </w:t>
      </w:r>
      <w:r w:rsidRPr="0046248C">
        <w:rPr>
          <w:rFonts w:ascii="Arial" w:hAnsi="Arial"/>
          <w:bCs/>
          <w:i/>
          <w:sz w:val="24"/>
          <w:lang w:val="it-IT"/>
        </w:rPr>
        <w:t>far sì che si dia tanta importanza alla grazia, ma per togliere spazio alla Parola, alla Verità.</w:t>
      </w:r>
      <w:r w:rsidR="0046248C" w:rsidRPr="0046248C">
        <w:rPr>
          <w:rFonts w:ascii="Arial" w:hAnsi="Arial"/>
          <w:bCs/>
          <w:i/>
          <w:sz w:val="24"/>
          <w:lang w:val="it-IT"/>
        </w:rPr>
        <w:t xml:space="preserve"> </w:t>
      </w:r>
      <w:r w:rsidRPr="0046248C">
        <w:rPr>
          <w:rFonts w:ascii="Arial" w:hAnsi="Arial"/>
          <w:bCs/>
          <w:sz w:val="24"/>
          <w:lang w:val="it-IT"/>
        </w:rPr>
        <w:t>La grazia senza la verità non produce nel cristiano. È come se si irrigasse la terra, ma senza il seme. La si irriga per le erbacce.</w:t>
      </w:r>
      <w:r w:rsidR="0046248C" w:rsidRPr="0046248C">
        <w:rPr>
          <w:rFonts w:ascii="Arial" w:hAnsi="Arial"/>
          <w:bCs/>
          <w:sz w:val="24"/>
          <w:lang w:val="it-IT"/>
        </w:rPr>
        <w:t xml:space="preserve"> </w:t>
      </w:r>
      <w:r w:rsidRPr="0046248C">
        <w:rPr>
          <w:rFonts w:ascii="Arial" w:hAnsi="Arial"/>
          <w:bCs/>
          <w:sz w:val="24"/>
          <w:lang w:val="it-IT"/>
        </w:rPr>
        <w:t xml:space="preserve">La sua più grande vittoria è questa: </w:t>
      </w:r>
      <w:r w:rsidRPr="0046248C">
        <w:rPr>
          <w:rFonts w:ascii="Arial" w:hAnsi="Arial"/>
          <w:bCs/>
          <w:i/>
          <w:sz w:val="24"/>
          <w:lang w:val="it-IT"/>
        </w:rPr>
        <w:t>separare la grazia dalla verità; la verità senza la grazia,</w:t>
      </w:r>
      <w:r w:rsidR="00B36793" w:rsidRPr="0046248C">
        <w:rPr>
          <w:rFonts w:ascii="Arial" w:hAnsi="Arial"/>
          <w:bCs/>
          <w:i/>
          <w:sz w:val="24"/>
          <w:lang w:val="it-IT"/>
        </w:rPr>
        <w:t xml:space="preserve"> </w:t>
      </w:r>
      <w:r w:rsidRPr="0046248C">
        <w:rPr>
          <w:rFonts w:ascii="Arial" w:hAnsi="Arial"/>
          <w:bCs/>
          <w:i/>
          <w:sz w:val="24"/>
          <w:lang w:val="it-IT"/>
        </w:rPr>
        <w:t xml:space="preserve">la grazia senza la verità. </w:t>
      </w:r>
      <w:r w:rsidR="0046248C" w:rsidRPr="0046248C">
        <w:rPr>
          <w:rFonts w:ascii="Arial" w:hAnsi="Arial"/>
          <w:bCs/>
          <w:i/>
          <w:sz w:val="24"/>
          <w:lang w:val="it-IT"/>
        </w:rPr>
        <w:t xml:space="preserve"> </w:t>
      </w:r>
      <w:r w:rsidRPr="0046248C">
        <w:rPr>
          <w:rFonts w:ascii="Arial" w:hAnsi="Arial"/>
          <w:bCs/>
          <w:sz w:val="24"/>
          <w:lang w:val="it-IT"/>
        </w:rPr>
        <w:t xml:space="preserve">Nella separazione l’una e l’altra sono inefficaci. Non producono frutti di vita eterna. </w:t>
      </w:r>
      <w:r w:rsidR="0046248C" w:rsidRPr="0046248C">
        <w:rPr>
          <w:rFonts w:ascii="Arial" w:hAnsi="Arial"/>
          <w:bCs/>
          <w:sz w:val="24"/>
          <w:lang w:val="it-IT"/>
        </w:rPr>
        <w:t xml:space="preserve"> </w:t>
      </w:r>
      <w:r w:rsidRPr="0046248C">
        <w:rPr>
          <w:rFonts w:ascii="Arial" w:hAnsi="Arial"/>
          <w:bCs/>
          <w:sz w:val="24"/>
          <w:lang w:val="it-IT"/>
        </w:rPr>
        <w:t>[6</w:t>
      </w:r>
      <w:r w:rsidR="00F00C41" w:rsidRPr="0046248C">
        <w:rPr>
          <w:rFonts w:ascii="Arial" w:hAnsi="Arial"/>
          <w:bCs/>
          <w:sz w:val="24"/>
          <w:lang w:val="it-IT"/>
        </w:rPr>
        <w:t xml:space="preserve">] </w:t>
      </w:r>
      <w:r w:rsidRPr="0046248C">
        <w:rPr>
          <w:rFonts w:ascii="Arial" w:hAnsi="Arial"/>
          <w:bCs/>
          <w:sz w:val="24"/>
          <w:lang w:val="it-IT"/>
        </w:rPr>
        <w:t>e che gli angeli che non</w:t>
      </w:r>
      <w:r w:rsidR="00B36793" w:rsidRPr="0046248C">
        <w:rPr>
          <w:rFonts w:ascii="Arial" w:hAnsi="Arial"/>
          <w:bCs/>
          <w:sz w:val="24"/>
          <w:lang w:val="it-IT"/>
        </w:rPr>
        <w:t xml:space="preserve"> </w:t>
      </w:r>
      <w:r w:rsidRPr="0046248C">
        <w:rPr>
          <w:rFonts w:ascii="Arial" w:hAnsi="Arial"/>
          <w:bCs/>
          <w:sz w:val="24"/>
          <w:lang w:val="it-IT"/>
        </w:rPr>
        <w:t>conservarono la loro dignità ma lasciarono la propria dimora, egli li</w:t>
      </w:r>
      <w:r w:rsidR="00B36793" w:rsidRPr="0046248C">
        <w:rPr>
          <w:rFonts w:ascii="Arial" w:hAnsi="Arial"/>
          <w:bCs/>
          <w:sz w:val="24"/>
          <w:lang w:val="it-IT"/>
        </w:rPr>
        <w:t xml:space="preserve"> </w:t>
      </w:r>
      <w:r w:rsidRPr="0046248C">
        <w:rPr>
          <w:rFonts w:ascii="Arial" w:hAnsi="Arial"/>
          <w:bCs/>
          <w:sz w:val="24"/>
          <w:lang w:val="it-IT"/>
        </w:rPr>
        <w:t>tiene in catene eterne, nelle tenebre, per il giudizio del gran giorno.</w:t>
      </w:r>
      <w:r w:rsidR="00B36793" w:rsidRPr="0046248C">
        <w:rPr>
          <w:rFonts w:ascii="Arial" w:hAnsi="Arial"/>
          <w:bCs/>
          <w:sz w:val="24"/>
          <w:lang w:val="it-IT"/>
        </w:rPr>
        <w:t xml:space="preserve"> </w:t>
      </w:r>
    </w:p>
    <w:p w14:paraId="22B0F8EA" w14:textId="4BD43638"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Nella Scrittura si parla di satana, dei demòni, o diavoli. Li si presenta come spiriti ribelli, contrari alla volontà del Signore.</w:t>
      </w:r>
      <w:r w:rsidR="0046248C" w:rsidRPr="0046248C">
        <w:rPr>
          <w:rFonts w:ascii="Arial" w:hAnsi="Arial"/>
          <w:bCs/>
          <w:sz w:val="24"/>
          <w:lang w:val="it-IT"/>
        </w:rPr>
        <w:t xml:space="preserve"> </w:t>
      </w:r>
      <w:r w:rsidRPr="0046248C">
        <w:rPr>
          <w:rFonts w:ascii="Arial" w:hAnsi="Arial"/>
          <w:bCs/>
          <w:sz w:val="24"/>
          <w:lang w:val="it-IT"/>
        </w:rPr>
        <w:t>Non si conosce però esattamente quale sia stato il loro peccato. Se sono angeli ribelli, di certo non sono stati creati così da Dio.</w:t>
      </w:r>
      <w:r w:rsidR="0046248C" w:rsidRPr="0046248C">
        <w:rPr>
          <w:rFonts w:ascii="Arial" w:hAnsi="Arial"/>
          <w:bCs/>
          <w:sz w:val="24"/>
          <w:lang w:val="it-IT"/>
        </w:rPr>
        <w:t xml:space="preserve"> </w:t>
      </w:r>
      <w:r w:rsidRPr="0046248C">
        <w:rPr>
          <w:rFonts w:ascii="Arial" w:hAnsi="Arial"/>
          <w:bCs/>
          <w:sz w:val="24"/>
          <w:lang w:val="it-IT"/>
        </w:rPr>
        <w:t>Da Dio tutto ciò che è stato fatto, era cosa buona, anzi molto buona. Anche loro sono stati creati da Dio buoni. Erano puri spiriti buoni come gli altri Angeli che sono rimasti puri spiriti buoni.</w:t>
      </w:r>
      <w:r w:rsidR="0046248C" w:rsidRPr="0046248C">
        <w:rPr>
          <w:rFonts w:ascii="Arial" w:hAnsi="Arial"/>
          <w:bCs/>
          <w:sz w:val="24"/>
          <w:lang w:val="it-IT"/>
        </w:rPr>
        <w:t xml:space="preserve"> </w:t>
      </w:r>
      <w:r w:rsidRPr="0046248C">
        <w:rPr>
          <w:rFonts w:ascii="Arial" w:hAnsi="Arial"/>
          <w:bCs/>
          <w:sz w:val="24"/>
          <w:lang w:val="it-IT"/>
        </w:rPr>
        <w:t>La dignità di questi angeli è una sola: essere dinanzi al Signore e vedere il suo Volto Santissimo. La dignità era la loro vicinanza con il Signore.</w:t>
      </w:r>
      <w:r w:rsidR="0046248C" w:rsidRPr="0046248C">
        <w:rPr>
          <w:rFonts w:ascii="Arial" w:hAnsi="Arial"/>
          <w:bCs/>
          <w:sz w:val="24"/>
          <w:lang w:val="it-IT"/>
        </w:rPr>
        <w:t xml:space="preserve"> </w:t>
      </w:r>
      <w:r w:rsidRPr="0046248C">
        <w:rPr>
          <w:rFonts w:ascii="Arial" w:hAnsi="Arial"/>
          <w:bCs/>
          <w:sz w:val="24"/>
          <w:lang w:val="it-IT"/>
        </w:rPr>
        <w:t>La propria dimora è il Cielo, il Paradiso, l’abitazione stessa di Dio. Loro furono tolti via dal Paradiso e scacciati nell’inferno per sempre.</w:t>
      </w:r>
      <w:r w:rsidR="0046248C" w:rsidRPr="0046248C">
        <w:rPr>
          <w:rFonts w:ascii="Arial" w:hAnsi="Arial"/>
          <w:bCs/>
          <w:sz w:val="24"/>
          <w:lang w:val="it-IT"/>
        </w:rPr>
        <w:t xml:space="preserve"> </w:t>
      </w:r>
      <w:r w:rsidRPr="0046248C">
        <w:rPr>
          <w:rFonts w:ascii="Arial" w:hAnsi="Arial"/>
          <w:bCs/>
          <w:sz w:val="24"/>
          <w:lang w:val="it-IT"/>
        </w:rPr>
        <w:t>Le loro catene sono eterne, perché per loro non c’è alcuna possibilità di pentimento. Il loro peccato è senza storia perché il loro essere tutto spirituale è senza storia.</w:t>
      </w:r>
      <w:r w:rsidR="0046248C" w:rsidRPr="0046248C">
        <w:rPr>
          <w:rFonts w:ascii="Arial" w:hAnsi="Arial"/>
          <w:bCs/>
          <w:sz w:val="24"/>
          <w:lang w:val="it-IT"/>
        </w:rPr>
        <w:t xml:space="preserve"> </w:t>
      </w:r>
      <w:r w:rsidRPr="0046248C">
        <w:rPr>
          <w:rFonts w:ascii="Arial" w:hAnsi="Arial"/>
          <w:bCs/>
          <w:sz w:val="24"/>
          <w:lang w:val="it-IT"/>
        </w:rPr>
        <w:t xml:space="preserve">Le tenebre sono quelle dell’inferno. Queste tenebre sono eterne, per sempre. </w:t>
      </w:r>
    </w:p>
    <w:p w14:paraId="37ACFF27" w14:textId="7DEC55A4" w:rsidR="00095E57" w:rsidRPr="0046248C" w:rsidRDefault="00095E57" w:rsidP="00095E57">
      <w:pPr>
        <w:spacing w:after="120"/>
        <w:jc w:val="both"/>
        <w:rPr>
          <w:rFonts w:ascii="Arial" w:hAnsi="Arial"/>
          <w:bCs/>
          <w:sz w:val="24"/>
          <w:lang w:val="it-IT"/>
        </w:rPr>
      </w:pPr>
      <w:r w:rsidRPr="0046248C">
        <w:rPr>
          <w:rFonts w:ascii="Arial" w:hAnsi="Arial"/>
          <w:bCs/>
          <w:sz w:val="24"/>
          <w:lang w:val="it-IT"/>
        </w:rPr>
        <w:lastRenderedPageBreak/>
        <w:t>All’Autore però tutta questa problematica non interessa per un semplicissimo motivo: lui scrive a persone che vivono in un ambiente religioso nel quale si crede sia all’esistenza degli Angeli buoni che a quella degli angeli cattivi, perché così si sono fatti da loro e sono divenuti cattivi perché non hanno creduto nella Parola di Dio.</w:t>
      </w:r>
      <w:r w:rsidR="0046248C" w:rsidRPr="0046248C">
        <w:rPr>
          <w:rFonts w:ascii="Arial" w:hAnsi="Arial"/>
          <w:bCs/>
          <w:sz w:val="24"/>
          <w:lang w:val="it-IT"/>
        </w:rPr>
        <w:t xml:space="preserve"> </w:t>
      </w:r>
      <w:r w:rsidRPr="0046248C">
        <w:rPr>
          <w:rFonts w:ascii="Arial" w:hAnsi="Arial"/>
          <w:bCs/>
          <w:sz w:val="24"/>
          <w:lang w:val="it-IT"/>
        </w:rPr>
        <w:t xml:space="preserve">All’autore invece interessa affermare che la cattiveria nel mondo creato avviene per una sola causa: </w:t>
      </w:r>
      <w:r w:rsidRPr="0046248C">
        <w:rPr>
          <w:rFonts w:ascii="Arial" w:hAnsi="Arial"/>
          <w:bCs/>
          <w:i/>
          <w:sz w:val="24"/>
          <w:lang w:val="it-IT"/>
        </w:rPr>
        <w:t>la non fede nella Parola di Dio</w:t>
      </w:r>
      <w:r w:rsidRPr="0046248C">
        <w:rPr>
          <w:rFonts w:ascii="Arial" w:hAnsi="Arial"/>
          <w:bCs/>
          <w:sz w:val="24"/>
          <w:lang w:val="it-IT"/>
        </w:rPr>
        <w:t>.</w:t>
      </w:r>
      <w:r w:rsidR="0046248C" w:rsidRPr="0046248C">
        <w:rPr>
          <w:rFonts w:ascii="Arial" w:hAnsi="Arial"/>
          <w:bCs/>
          <w:sz w:val="24"/>
          <w:lang w:val="it-IT"/>
        </w:rPr>
        <w:t xml:space="preserve"> </w:t>
      </w:r>
      <w:r w:rsidRPr="0046248C">
        <w:rPr>
          <w:rFonts w:ascii="Arial" w:hAnsi="Arial"/>
          <w:bCs/>
          <w:sz w:val="24"/>
          <w:lang w:val="it-IT"/>
        </w:rPr>
        <w:t xml:space="preserve">Questa non fede non genera vita, genera solo morte. La morte per loro è da subito morte eterna. </w:t>
      </w:r>
      <w:r w:rsidR="0046248C" w:rsidRPr="0046248C">
        <w:rPr>
          <w:rFonts w:ascii="Arial" w:hAnsi="Arial"/>
          <w:bCs/>
          <w:sz w:val="24"/>
          <w:lang w:val="it-IT"/>
        </w:rPr>
        <w:t xml:space="preserve"> </w:t>
      </w:r>
      <w:r w:rsidRPr="0046248C">
        <w:rPr>
          <w:rFonts w:ascii="Arial" w:hAnsi="Arial"/>
          <w:bCs/>
          <w:sz w:val="24"/>
          <w:lang w:val="it-IT"/>
        </w:rPr>
        <w:t>Anche loro però, al pari delle altre creature che non hanno creduto, saranno giudicati nell’ultimo giorno, nel giorno del giudizio universale.</w:t>
      </w:r>
      <w:r w:rsidR="0046248C" w:rsidRPr="0046248C">
        <w:rPr>
          <w:rFonts w:ascii="Arial" w:hAnsi="Arial"/>
          <w:bCs/>
          <w:sz w:val="24"/>
          <w:lang w:val="it-IT"/>
        </w:rPr>
        <w:t xml:space="preserve"> </w:t>
      </w:r>
      <w:r w:rsidRPr="0046248C">
        <w:rPr>
          <w:rFonts w:ascii="Arial" w:hAnsi="Arial"/>
          <w:bCs/>
          <w:sz w:val="24"/>
          <w:lang w:val="it-IT"/>
        </w:rPr>
        <w:t xml:space="preserve">In quel giorno Dio ratificherà per loro la sentenza di morte eterna, lontano dal suo Volto. </w:t>
      </w:r>
    </w:p>
    <w:p w14:paraId="73D8031E" w14:textId="0F88F36C"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L’autore dice questo con un fine del tutto singolare: se Dio giudica gli angeli cattivi, se ora li tiene in catene per il giorno del gran giudizio e loro sono angeli, c’è un solo uomo sulla terra che potrà sperare di sfuggire al giusto giudizio di Dio, se si ribella alla sua Parola e non vi presta una fede convinta, sincera, vera, forte?</w:t>
      </w:r>
      <w:r w:rsidR="0046248C" w:rsidRPr="0046248C">
        <w:rPr>
          <w:rFonts w:ascii="Arial" w:hAnsi="Arial"/>
          <w:bCs/>
          <w:sz w:val="24"/>
          <w:lang w:val="it-IT"/>
        </w:rPr>
        <w:t xml:space="preserve"> </w:t>
      </w:r>
      <w:r w:rsidRPr="0046248C">
        <w:rPr>
          <w:rFonts w:ascii="Arial" w:hAnsi="Arial"/>
          <w:bCs/>
          <w:sz w:val="24"/>
          <w:lang w:val="it-IT"/>
        </w:rPr>
        <w:t>Fede però nella grazia e nella verità, fede nella globalità della Parola, fede in ogni suo comandamento, affinché tutta la nostra vita sia trasformata dalla Parola nella quale crediamo.</w:t>
      </w:r>
      <w:r w:rsidR="0046248C" w:rsidRPr="0046248C">
        <w:rPr>
          <w:rFonts w:ascii="Arial" w:hAnsi="Arial"/>
          <w:bCs/>
          <w:sz w:val="24"/>
          <w:lang w:val="it-IT"/>
        </w:rPr>
        <w:t xml:space="preserve"> </w:t>
      </w:r>
      <w:r w:rsidRPr="0046248C">
        <w:rPr>
          <w:rFonts w:ascii="Arial" w:hAnsi="Arial"/>
          <w:bCs/>
          <w:sz w:val="24"/>
          <w:lang w:val="it-IT"/>
        </w:rPr>
        <w:t>Fede che diventa pronta obbedienza e realizzazione di ogni Parola che Dio ha proferito per noi per mezzo del Suo Figlio Unigenito nel quale si è compiaciuto. Figlio che noi siamo chiamati ad ascoltare.</w:t>
      </w:r>
    </w:p>
    <w:p w14:paraId="40FC7C40" w14:textId="4FC90B29"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[7</w:t>
      </w:r>
      <w:r w:rsidR="00F00C41">
        <w:rPr>
          <w:rFonts w:ascii="Arial" w:hAnsi="Arial"/>
          <w:b/>
          <w:sz w:val="24"/>
          <w:lang w:val="it-IT"/>
        </w:rPr>
        <w:t xml:space="preserve">] </w:t>
      </w:r>
      <w:r w:rsidRPr="00095E57">
        <w:rPr>
          <w:rFonts w:ascii="Arial" w:hAnsi="Arial"/>
          <w:b/>
          <w:sz w:val="24"/>
          <w:lang w:val="it-IT"/>
        </w:rPr>
        <w:t>Così Sòdoma e Gomorra e le città vicine, che si sono abbandonate</w:t>
      </w:r>
      <w:r w:rsidR="00B36793">
        <w:rPr>
          <w:rFonts w:ascii="Arial" w:hAnsi="Arial"/>
          <w:b/>
          <w:sz w:val="24"/>
          <w:lang w:val="it-IT"/>
        </w:rPr>
        <w:t xml:space="preserve"> </w:t>
      </w:r>
      <w:r w:rsidRPr="00095E57">
        <w:rPr>
          <w:rFonts w:ascii="Arial" w:hAnsi="Arial"/>
          <w:b/>
          <w:sz w:val="24"/>
          <w:lang w:val="it-IT"/>
        </w:rPr>
        <w:t>all'impudicizia allo stesso modo e sono andate dietro a vizi contro natura, stanno come esempio subendo le pene di un fuoco eterno.</w:t>
      </w:r>
    </w:p>
    <w:p w14:paraId="4A8337EF" w14:textId="48A10453" w:rsidR="00095E57" w:rsidRPr="00095E57" w:rsidRDefault="00095E57" w:rsidP="00095E57">
      <w:pPr>
        <w:spacing w:after="120"/>
        <w:jc w:val="both"/>
        <w:rPr>
          <w:rFonts w:ascii="Arial" w:hAnsi="Arial"/>
          <w:sz w:val="24"/>
          <w:lang w:val="it-IT"/>
        </w:rPr>
      </w:pPr>
      <w:r w:rsidRPr="00095E57">
        <w:rPr>
          <w:rFonts w:ascii="Arial" w:hAnsi="Arial"/>
          <w:sz w:val="24"/>
          <w:lang w:val="it-IT"/>
        </w:rPr>
        <w:t>Il vizio contro natura, lo sappiamo, è l’omosessualità. Nella Scrittura questo peccato è considerato uno dei più gravi.</w:t>
      </w:r>
      <w:r w:rsidR="0046248C">
        <w:rPr>
          <w:rFonts w:ascii="Arial" w:hAnsi="Arial"/>
          <w:sz w:val="24"/>
          <w:lang w:val="it-IT"/>
        </w:rPr>
        <w:t xml:space="preserve"> </w:t>
      </w:r>
      <w:r w:rsidRPr="00095E57">
        <w:rPr>
          <w:rFonts w:ascii="Arial" w:hAnsi="Arial"/>
          <w:sz w:val="24"/>
          <w:lang w:val="it-IT"/>
        </w:rPr>
        <w:t>Anche questo peccato è il peccato della non fede nella volontà di Dio che ha creato l’uomo per la donna e la donna per l’uomo. Non l’uomo per l’uomo, né la donna per la donna. Ecco quanto ci narra la Sacra Scrittura sulle due Città corrotte e peccatrici.</w:t>
      </w:r>
    </w:p>
    <w:p w14:paraId="2705B207" w14:textId="30C51B4D"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Genesi - cap. 18,1-33: “Poi il Signore apparve a lui alle Querce di Mamre, mentre egli sedeva</w:t>
      </w:r>
      <w:r w:rsidR="00B36793" w:rsidRPr="0046248C">
        <w:rPr>
          <w:rFonts w:ascii="Arial" w:hAnsi="Arial"/>
          <w:bCs/>
          <w:i/>
          <w:iCs/>
          <w:sz w:val="24"/>
          <w:lang w:val="it-IT"/>
        </w:rPr>
        <w:t xml:space="preserve"> </w:t>
      </w:r>
      <w:r w:rsidRPr="0046248C">
        <w:rPr>
          <w:rFonts w:ascii="Arial" w:hAnsi="Arial"/>
          <w:bCs/>
          <w:i/>
          <w:iCs/>
          <w:sz w:val="24"/>
          <w:lang w:val="it-IT"/>
        </w:rPr>
        <w:t>all'ingresso della tenda nell'ora più calda del giorno. Egli alzò gli occhi e</w:t>
      </w:r>
      <w:r w:rsidR="00B36793" w:rsidRPr="0046248C">
        <w:rPr>
          <w:rFonts w:ascii="Arial" w:hAnsi="Arial"/>
          <w:bCs/>
          <w:i/>
          <w:iCs/>
          <w:sz w:val="24"/>
          <w:lang w:val="it-IT"/>
        </w:rPr>
        <w:t xml:space="preserve"> </w:t>
      </w:r>
      <w:r w:rsidRPr="0046248C">
        <w:rPr>
          <w:rFonts w:ascii="Arial" w:hAnsi="Arial"/>
          <w:bCs/>
          <w:i/>
          <w:iCs/>
          <w:sz w:val="24"/>
          <w:lang w:val="it-IT"/>
        </w:rPr>
        <w:t>vide che tre uomini stavano in piedi presso di lui. Appena li vide, corse loro incontro dall'ingresso della tenda e si prostrò fino a terra, dicendo: Mio signore,</w:t>
      </w:r>
      <w:r w:rsidR="00B36793" w:rsidRPr="0046248C">
        <w:rPr>
          <w:rFonts w:ascii="Arial" w:hAnsi="Arial"/>
          <w:bCs/>
          <w:i/>
          <w:iCs/>
          <w:sz w:val="24"/>
          <w:lang w:val="it-IT"/>
        </w:rPr>
        <w:t xml:space="preserve"> </w:t>
      </w:r>
      <w:r w:rsidRPr="0046248C">
        <w:rPr>
          <w:rFonts w:ascii="Arial" w:hAnsi="Arial"/>
          <w:bCs/>
          <w:i/>
          <w:iCs/>
          <w:sz w:val="24"/>
          <w:lang w:val="it-IT"/>
        </w:rPr>
        <w:t>se ho trovato grazia ai tuoi occhi, non passar oltre senza fermarti dal tuo servo. Si</w:t>
      </w:r>
      <w:r w:rsidR="00B36793" w:rsidRPr="0046248C">
        <w:rPr>
          <w:rFonts w:ascii="Arial" w:hAnsi="Arial"/>
          <w:bCs/>
          <w:i/>
          <w:iCs/>
          <w:sz w:val="24"/>
          <w:lang w:val="it-IT"/>
        </w:rPr>
        <w:t xml:space="preserve"> </w:t>
      </w:r>
      <w:r w:rsidRPr="0046248C">
        <w:rPr>
          <w:rFonts w:ascii="Arial" w:hAnsi="Arial"/>
          <w:bCs/>
          <w:i/>
          <w:iCs/>
          <w:sz w:val="24"/>
          <w:lang w:val="it-IT"/>
        </w:rPr>
        <w:t>vada a prendere un po’ di acqua, lavatevi i piedi e accomodatevi sotto l'albero. Permettete che vada a prendere un boccone di pane e rinfrancatevi il cuore; dopo,</w:t>
      </w:r>
      <w:r w:rsidR="00B36793" w:rsidRPr="0046248C">
        <w:rPr>
          <w:rFonts w:ascii="Arial" w:hAnsi="Arial"/>
          <w:bCs/>
          <w:i/>
          <w:iCs/>
          <w:sz w:val="24"/>
          <w:lang w:val="it-IT"/>
        </w:rPr>
        <w:t xml:space="preserve"> </w:t>
      </w:r>
      <w:r w:rsidRPr="0046248C">
        <w:rPr>
          <w:rFonts w:ascii="Arial" w:hAnsi="Arial"/>
          <w:bCs/>
          <w:i/>
          <w:iCs/>
          <w:sz w:val="24"/>
          <w:lang w:val="it-IT"/>
        </w:rPr>
        <w:t>potrete proseguire, perché è ben per questo che voi siete passati dal vostro servo.</w:t>
      </w:r>
      <w:r w:rsidR="00B36793" w:rsidRPr="0046248C">
        <w:rPr>
          <w:rFonts w:ascii="Arial" w:hAnsi="Arial"/>
          <w:bCs/>
          <w:i/>
          <w:iCs/>
          <w:sz w:val="24"/>
          <w:lang w:val="it-IT"/>
        </w:rPr>
        <w:t xml:space="preserve"> </w:t>
      </w:r>
      <w:r w:rsidRPr="0046248C">
        <w:rPr>
          <w:rFonts w:ascii="Arial" w:hAnsi="Arial"/>
          <w:bCs/>
          <w:i/>
          <w:iCs/>
          <w:sz w:val="24"/>
          <w:lang w:val="it-IT"/>
        </w:rPr>
        <w:t xml:space="preserve">Quelli dissero: Fa’ pure come hai detto. </w:t>
      </w:r>
    </w:p>
    <w:p w14:paraId="208B8718" w14:textId="5F2F8FE5"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Allora Abramo andò in fretta nella</w:t>
      </w:r>
      <w:r w:rsidR="00B36793" w:rsidRPr="0046248C">
        <w:rPr>
          <w:rFonts w:ascii="Arial" w:hAnsi="Arial"/>
          <w:bCs/>
          <w:i/>
          <w:iCs/>
          <w:sz w:val="24"/>
          <w:lang w:val="it-IT"/>
        </w:rPr>
        <w:t xml:space="preserve"> </w:t>
      </w:r>
      <w:r w:rsidRPr="0046248C">
        <w:rPr>
          <w:rFonts w:ascii="Arial" w:hAnsi="Arial"/>
          <w:bCs/>
          <w:i/>
          <w:iCs/>
          <w:sz w:val="24"/>
          <w:lang w:val="it-IT"/>
        </w:rPr>
        <w:t>tenda, da Sara, e disse: Presto, tre staia di fior di farina, impastala e fanne</w:t>
      </w:r>
      <w:r w:rsidR="00B36793" w:rsidRPr="0046248C">
        <w:rPr>
          <w:rFonts w:ascii="Arial" w:hAnsi="Arial"/>
          <w:bCs/>
          <w:i/>
          <w:iCs/>
          <w:sz w:val="24"/>
          <w:lang w:val="it-IT"/>
        </w:rPr>
        <w:t xml:space="preserve"> </w:t>
      </w:r>
      <w:r w:rsidRPr="0046248C">
        <w:rPr>
          <w:rFonts w:ascii="Arial" w:hAnsi="Arial"/>
          <w:bCs/>
          <w:i/>
          <w:iCs/>
          <w:sz w:val="24"/>
          <w:lang w:val="it-IT"/>
        </w:rPr>
        <w:t>focacce. All'armento corse lui stesso, Abramo, prese un vitello tenero e buono e</w:t>
      </w:r>
      <w:r w:rsidR="00B36793" w:rsidRPr="0046248C">
        <w:rPr>
          <w:rFonts w:ascii="Arial" w:hAnsi="Arial"/>
          <w:bCs/>
          <w:i/>
          <w:iCs/>
          <w:sz w:val="24"/>
          <w:lang w:val="it-IT"/>
        </w:rPr>
        <w:t xml:space="preserve"> </w:t>
      </w:r>
      <w:r w:rsidRPr="0046248C">
        <w:rPr>
          <w:rFonts w:ascii="Arial" w:hAnsi="Arial"/>
          <w:bCs/>
          <w:i/>
          <w:iCs/>
          <w:sz w:val="24"/>
          <w:lang w:val="it-IT"/>
        </w:rPr>
        <w:t>lo diede al servo, che si affrettò a prepararlo. Prese latte acido e latte fresco</w:t>
      </w:r>
      <w:r w:rsidR="00B36793" w:rsidRPr="0046248C">
        <w:rPr>
          <w:rFonts w:ascii="Arial" w:hAnsi="Arial"/>
          <w:bCs/>
          <w:i/>
          <w:iCs/>
          <w:sz w:val="24"/>
          <w:lang w:val="it-IT"/>
        </w:rPr>
        <w:t xml:space="preserve"> </w:t>
      </w:r>
      <w:r w:rsidRPr="0046248C">
        <w:rPr>
          <w:rFonts w:ascii="Arial" w:hAnsi="Arial"/>
          <w:bCs/>
          <w:i/>
          <w:iCs/>
          <w:sz w:val="24"/>
          <w:lang w:val="it-IT"/>
        </w:rPr>
        <w:t>insieme con il vitello, che aveva preparato, e li porse a loro. Così, mentr'egli stava</w:t>
      </w:r>
      <w:r w:rsidR="00B36793" w:rsidRPr="0046248C">
        <w:rPr>
          <w:rFonts w:ascii="Arial" w:hAnsi="Arial"/>
          <w:bCs/>
          <w:i/>
          <w:iCs/>
          <w:sz w:val="24"/>
          <w:lang w:val="it-IT"/>
        </w:rPr>
        <w:t xml:space="preserve"> </w:t>
      </w:r>
      <w:r w:rsidRPr="0046248C">
        <w:rPr>
          <w:rFonts w:ascii="Arial" w:hAnsi="Arial"/>
          <w:bCs/>
          <w:i/>
          <w:iCs/>
          <w:sz w:val="24"/>
          <w:lang w:val="it-IT"/>
        </w:rPr>
        <w:t>in piedi presso di loro sotto l'albero, quelli mangiarono.</w:t>
      </w:r>
      <w:r w:rsidR="00B36793" w:rsidRPr="0046248C">
        <w:rPr>
          <w:rFonts w:ascii="Arial" w:hAnsi="Arial"/>
          <w:bCs/>
          <w:i/>
          <w:iCs/>
          <w:sz w:val="24"/>
          <w:lang w:val="it-IT"/>
        </w:rPr>
        <w:t xml:space="preserve"> </w:t>
      </w:r>
      <w:r w:rsidRPr="0046248C">
        <w:rPr>
          <w:rFonts w:ascii="Arial" w:hAnsi="Arial"/>
          <w:bCs/>
          <w:i/>
          <w:iCs/>
          <w:sz w:val="24"/>
          <w:lang w:val="it-IT"/>
        </w:rPr>
        <w:t>Poi gli dissero: Dov'è Sara, tua moglie? Rispose: E` là nella tenda. Il</w:t>
      </w:r>
      <w:r w:rsidR="00B36793" w:rsidRPr="0046248C">
        <w:rPr>
          <w:rFonts w:ascii="Arial" w:hAnsi="Arial"/>
          <w:bCs/>
          <w:i/>
          <w:iCs/>
          <w:sz w:val="24"/>
          <w:lang w:val="it-IT"/>
        </w:rPr>
        <w:t xml:space="preserve"> </w:t>
      </w:r>
      <w:r w:rsidRPr="0046248C">
        <w:rPr>
          <w:rFonts w:ascii="Arial" w:hAnsi="Arial"/>
          <w:bCs/>
          <w:i/>
          <w:iCs/>
          <w:sz w:val="24"/>
          <w:lang w:val="it-IT"/>
        </w:rPr>
        <w:t>Signore riprese: Tornerò da te fra un anno a questa data e allora Sara, tua moglie,</w:t>
      </w:r>
      <w:r w:rsidR="00B36793" w:rsidRPr="0046248C">
        <w:rPr>
          <w:rFonts w:ascii="Arial" w:hAnsi="Arial"/>
          <w:bCs/>
          <w:i/>
          <w:iCs/>
          <w:sz w:val="24"/>
          <w:lang w:val="it-IT"/>
        </w:rPr>
        <w:t xml:space="preserve"> </w:t>
      </w:r>
      <w:r w:rsidRPr="0046248C">
        <w:rPr>
          <w:rFonts w:ascii="Arial" w:hAnsi="Arial"/>
          <w:bCs/>
          <w:i/>
          <w:iCs/>
          <w:sz w:val="24"/>
          <w:lang w:val="it-IT"/>
        </w:rPr>
        <w:t xml:space="preserve">avrà </w:t>
      </w:r>
      <w:r w:rsidRPr="0046248C">
        <w:rPr>
          <w:rFonts w:ascii="Arial" w:hAnsi="Arial"/>
          <w:bCs/>
          <w:i/>
          <w:iCs/>
          <w:sz w:val="24"/>
          <w:lang w:val="it-IT"/>
        </w:rPr>
        <w:lastRenderedPageBreak/>
        <w:t>un figlio. Intanto Sara stava ad ascoltare all'ingresso della tenda ed era</w:t>
      </w:r>
      <w:r w:rsidR="00B36793" w:rsidRPr="0046248C">
        <w:rPr>
          <w:rFonts w:ascii="Arial" w:hAnsi="Arial"/>
          <w:bCs/>
          <w:i/>
          <w:iCs/>
          <w:sz w:val="24"/>
          <w:lang w:val="it-IT"/>
        </w:rPr>
        <w:t xml:space="preserve"> </w:t>
      </w:r>
      <w:r w:rsidRPr="0046248C">
        <w:rPr>
          <w:rFonts w:ascii="Arial" w:hAnsi="Arial"/>
          <w:bCs/>
          <w:i/>
          <w:iCs/>
          <w:sz w:val="24"/>
          <w:lang w:val="it-IT"/>
        </w:rPr>
        <w:t>dietro di lui. Abramo e Sara erano vecchi, avanti negli anni; era cessato a Sara ciò</w:t>
      </w:r>
      <w:r w:rsidR="00B36793" w:rsidRPr="0046248C">
        <w:rPr>
          <w:rFonts w:ascii="Arial" w:hAnsi="Arial"/>
          <w:bCs/>
          <w:i/>
          <w:iCs/>
          <w:sz w:val="24"/>
          <w:lang w:val="it-IT"/>
        </w:rPr>
        <w:t xml:space="preserve"> </w:t>
      </w:r>
      <w:r w:rsidRPr="0046248C">
        <w:rPr>
          <w:rFonts w:ascii="Arial" w:hAnsi="Arial"/>
          <w:bCs/>
          <w:i/>
          <w:iCs/>
          <w:sz w:val="24"/>
          <w:lang w:val="it-IT"/>
        </w:rPr>
        <w:t xml:space="preserve">che avviene regolarmente alle donne. </w:t>
      </w:r>
    </w:p>
    <w:p w14:paraId="23CA6150" w14:textId="48ACCB9A"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Allora Sara rise dentro di sé e disse:</w:t>
      </w:r>
      <w:r w:rsidR="00B36793" w:rsidRPr="0046248C">
        <w:rPr>
          <w:rFonts w:ascii="Arial" w:hAnsi="Arial"/>
          <w:bCs/>
          <w:i/>
          <w:iCs/>
          <w:sz w:val="24"/>
          <w:lang w:val="it-IT"/>
        </w:rPr>
        <w:t xml:space="preserve"> </w:t>
      </w:r>
      <w:r w:rsidRPr="0046248C">
        <w:rPr>
          <w:rFonts w:ascii="Arial" w:hAnsi="Arial"/>
          <w:bCs/>
          <w:i/>
          <w:iCs/>
          <w:sz w:val="24"/>
          <w:lang w:val="it-IT"/>
        </w:rPr>
        <w:t>Avvizzita come sono dovrei provare il piacere, mentre il mio signore è vecchio! Ma il Signore disse ad Abramo: Perché Sara ha riso dicendo: Potrò davvero</w:t>
      </w:r>
      <w:r w:rsidR="00B36793" w:rsidRPr="0046248C">
        <w:rPr>
          <w:rFonts w:ascii="Arial" w:hAnsi="Arial"/>
          <w:bCs/>
          <w:i/>
          <w:iCs/>
          <w:sz w:val="24"/>
          <w:lang w:val="it-IT"/>
        </w:rPr>
        <w:t xml:space="preserve"> </w:t>
      </w:r>
      <w:r w:rsidRPr="0046248C">
        <w:rPr>
          <w:rFonts w:ascii="Arial" w:hAnsi="Arial"/>
          <w:bCs/>
          <w:i/>
          <w:iCs/>
          <w:sz w:val="24"/>
          <w:lang w:val="it-IT"/>
        </w:rPr>
        <w:t>partorire, mentre sono vecchia? C'è forse qualche cosa impossibile per il</w:t>
      </w:r>
      <w:r w:rsidR="00B36793" w:rsidRPr="0046248C">
        <w:rPr>
          <w:rFonts w:ascii="Arial" w:hAnsi="Arial"/>
          <w:bCs/>
          <w:i/>
          <w:iCs/>
          <w:sz w:val="24"/>
          <w:lang w:val="it-IT"/>
        </w:rPr>
        <w:t xml:space="preserve"> </w:t>
      </w:r>
      <w:r w:rsidRPr="0046248C">
        <w:rPr>
          <w:rFonts w:ascii="Arial" w:hAnsi="Arial"/>
          <w:bCs/>
          <w:i/>
          <w:iCs/>
          <w:sz w:val="24"/>
          <w:lang w:val="it-IT"/>
        </w:rPr>
        <w:t>Signore? Al tempo fissato tornerò da te alla stessa data e Sara avrà un figlio.</w:t>
      </w:r>
      <w:r w:rsidR="00B36793" w:rsidRPr="0046248C">
        <w:rPr>
          <w:rFonts w:ascii="Arial" w:hAnsi="Arial"/>
          <w:bCs/>
          <w:i/>
          <w:iCs/>
          <w:sz w:val="24"/>
          <w:lang w:val="it-IT"/>
        </w:rPr>
        <w:t xml:space="preserve"> </w:t>
      </w:r>
    </w:p>
    <w:p w14:paraId="2603F961" w14:textId="64775B1A"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Allora Sara negò: Non ho riso!, perché aveva paura; ma quegli disse: Sì, hai</w:t>
      </w:r>
      <w:r w:rsidR="00B36793" w:rsidRPr="0046248C">
        <w:rPr>
          <w:rFonts w:ascii="Arial" w:hAnsi="Arial"/>
          <w:bCs/>
          <w:i/>
          <w:iCs/>
          <w:sz w:val="24"/>
          <w:lang w:val="it-IT"/>
        </w:rPr>
        <w:t xml:space="preserve"> </w:t>
      </w:r>
      <w:r w:rsidRPr="0046248C">
        <w:rPr>
          <w:rFonts w:ascii="Arial" w:hAnsi="Arial"/>
          <w:bCs/>
          <w:i/>
          <w:iCs/>
          <w:sz w:val="24"/>
          <w:lang w:val="it-IT"/>
        </w:rPr>
        <w:t xml:space="preserve">proprio riso. </w:t>
      </w:r>
    </w:p>
    <w:p w14:paraId="0182C460" w14:textId="024931EC"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Quegli uomini si alzarono e andarono a contemplare Sòdoma dall'alto, mentre</w:t>
      </w:r>
      <w:r w:rsidR="00B36793" w:rsidRPr="0046248C">
        <w:rPr>
          <w:rFonts w:ascii="Arial" w:hAnsi="Arial"/>
          <w:bCs/>
          <w:i/>
          <w:iCs/>
          <w:sz w:val="24"/>
          <w:lang w:val="it-IT"/>
        </w:rPr>
        <w:t xml:space="preserve"> </w:t>
      </w:r>
      <w:r w:rsidRPr="0046248C">
        <w:rPr>
          <w:rFonts w:ascii="Arial" w:hAnsi="Arial"/>
          <w:bCs/>
          <w:i/>
          <w:iCs/>
          <w:sz w:val="24"/>
          <w:lang w:val="it-IT"/>
        </w:rPr>
        <w:t>Abramo li accompagnava per congedarli. Il Signore diceva: Devo io tener</w:t>
      </w:r>
      <w:r w:rsidR="00B36793" w:rsidRPr="0046248C">
        <w:rPr>
          <w:rFonts w:ascii="Arial" w:hAnsi="Arial"/>
          <w:bCs/>
          <w:i/>
          <w:iCs/>
          <w:sz w:val="24"/>
          <w:lang w:val="it-IT"/>
        </w:rPr>
        <w:t xml:space="preserve"> </w:t>
      </w:r>
      <w:r w:rsidRPr="0046248C">
        <w:rPr>
          <w:rFonts w:ascii="Arial" w:hAnsi="Arial"/>
          <w:bCs/>
          <w:i/>
          <w:iCs/>
          <w:sz w:val="24"/>
          <w:lang w:val="it-IT"/>
        </w:rPr>
        <w:t>nascosto ad Abramo quello che sto per fare, mentre Abramo dovrà diventare una</w:t>
      </w:r>
      <w:r w:rsidR="00B36793" w:rsidRPr="0046248C">
        <w:rPr>
          <w:rFonts w:ascii="Arial" w:hAnsi="Arial"/>
          <w:bCs/>
          <w:i/>
          <w:iCs/>
          <w:sz w:val="24"/>
          <w:lang w:val="it-IT"/>
        </w:rPr>
        <w:t xml:space="preserve"> </w:t>
      </w:r>
      <w:r w:rsidRPr="0046248C">
        <w:rPr>
          <w:rFonts w:ascii="Arial" w:hAnsi="Arial"/>
          <w:bCs/>
          <w:i/>
          <w:iCs/>
          <w:sz w:val="24"/>
          <w:lang w:val="it-IT"/>
        </w:rPr>
        <w:t>nazione grande e potente e in lui si diranno benedette tutte le nazioni della terra? Infatti io l'ho scelto, perché egli obblighi i suoi figli e la sua famiglia dopo di lui ad</w:t>
      </w:r>
      <w:r w:rsidR="00B36793" w:rsidRPr="0046248C">
        <w:rPr>
          <w:rFonts w:ascii="Arial" w:hAnsi="Arial"/>
          <w:bCs/>
          <w:i/>
          <w:iCs/>
          <w:sz w:val="24"/>
          <w:lang w:val="it-IT"/>
        </w:rPr>
        <w:t xml:space="preserve"> </w:t>
      </w:r>
      <w:r w:rsidRPr="0046248C">
        <w:rPr>
          <w:rFonts w:ascii="Arial" w:hAnsi="Arial"/>
          <w:bCs/>
          <w:i/>
          <w:iCs/>
          <w:sz w:val="24"/>
          <w:lang w:val="it-IT"/>
        </w:rPr>
        <w:t>osservare la via del Signore e ad agire con giustizia e diritto, perché il Signore</w:t>
      </w:r>
      <w:r w:rsidR="00B36793" w:rsidRPr="0046248C">
        <w:rPr>
          <w:rFonts w:ascii="Arial" w:hAnsi="Arial"/>
          <w:bCs/>
          <w:i/>
          <w:iCs/>
          <w:sz w:val="24"/>
          <w:lang w:val="it-IT"/>
        </w:rPr>
        <w:t xml:space="preserve"> </w:t>
      </w:r>
      <w:r w:rsidRPr="0046248C">
        <w:rPr>
          <w:rFonts w:ascii="Arial" w:hAnsi="Arial"/>
          <w:bCs/>
          <w:i/>
          <w:iCs/>
          <w:sz w:val="24"/>
          <w:lang w:val="it-IT"/>
        </w:rPr>
        <w:t xml:space="preserve">realizzi per Abramo quanto gli ha promesso. </w:t>
      </w:r>
    </w:p>
    <w:p w14:paraId="10B44AF4" w14:textId="200DF562"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Disse allora il Signore: Il grido</w:t>
      </w:r>
      <w:r w:rsidR="00B36793" w:rsidRPr="0046248C">
        <w:rPr>
          <w:rFonts w:ascii="Arial" w:hAnsi="Arial"/>
          <w:bCs/>
          <w:i/>
          <w:iCs/>
          <w:sz w:val="24"/>
          <w:lang w:val="it-IT"/>
        </w:rPr>
        <w:t xml:space="preserve"> </w:t>
      </w:r>
      <w:r w:rsidRPr="0046248C">
        <w:rPr>
          <w:rFonts w:ascii="Arial" w:hAnsi="Arial"/>
          <w:bCs/>
          <w:i/>
          <w:iCs/>
          <w:sz w:val="24"/>
          <w:lang w:val="it-IT"/>
        </w:rPr>
        <w:t>contro Sòdoma e Gomorra è troppo grande e il loro peccato è molto grave.</w:t>
      </w:r>
      <w:r w:rsidR="00B36793" w:rsidRPr="0046248C">
        <w:rPr>
          <w:rFonts w:ascii="Arial" w:hAnsi="Arial"/>
          <w:bCs/>
          <w:i/>
          <w:iCs/>
          <w:sz w:val="24"/>
          <w:lang w:val="it-IT"/>
        </w:rPr>
        <w:t xml:space="preserve"> </w:t>
      </w:r>
      <w:r w:rsidRPr="0046248C">
        <w:rPr>
          <w:rFonts w:ascii="Arial" w:hAnsi="Arial"/>
          <w:bCs/>
          <w:i/>
          <w:iCs/>
          <w:sz w:val="24"/>
          <w:lang w:val="it-IT"/>
        </w:rPr>
        <w:t>Voglio scendere a vedere se proprio hanno fatto tutto il male di cui è giunto il</w:t>
      </w:r>
      <w:r w:rsidR="00B36793" w:rsidRPr="0046248C">
        <w:rPr>
          <w:rFonts w:ascii="Arial" w:hAnsi="Arial"/>
          <w:bCs/>
          <w:i/>
          <w:iCs/>
          <w:sz w:val="24"/>
          <w:lang w:val="it-IT"/>
        </w:rPr>
        <w:t xml:space="preserve"> </w:t>
      </w:r>
      <w:r w:rsidRPr="0046248C">
        <w:rPr>
          <w:rFonts w:ascii="Arial" w:hAnsi="Arial"/>
          <w:bCs/>
          <w:i/>
          <w:iCs/>
          <w:sz w:val="24"/>
          <w:lang w:val="it-IT"/>
        </w:rPr>
        <w:t xml:space="preserve">grido fino a me; lo voglio sapere! </w:t>
      </w:r>
    </w:p>
    <w:p w14:paraId="6FAC2F55" w14:textId="37B3178D"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Quegli uomini partirono di lì e andarono verso Sòdoma, mentre Abramo stava</w:t>
      </w:r>
      <w:r w:rsidR="00B36793" w:rsidRPr="0046248C">
        <w:rPr>
          <w:rFonts w:ascii="Arial" w:hAnsi="Arial"/>
          <w:bCs/>
          <w:i/>
          <w:iCs/>
          <w:sz w:val="24"/>
          <w:lang w:val="it-IT"/>
        </w:rPr>
        <w:t xml:space="preserve"> </w:t>
      </w:r>
      <w:r w:rsidRPr="0046248C">
        <w:rPr>
          <w:rFonts w:ascii="Arial" w:hAnsi="Arial"/>
          <w:bCs/>
          <w:i/>
          <w:iCs/>
          <w:sz w:val="24"/>
          <w:lang w:val="it-IT"/>
        </w:rPr>
        <w:t>ancora davanti al Signore. Allora Abramo gli si avvicinò e gli disse: Davvero</w:t>
      </w:r>
      <w:r w:rsidR="00B36793" w:rsidRPr="0046248C">
        <w:rPr>
          <w:rFonts w:ascii="Arial" w:hAnsi="Arial"/>
          <w:bCs/>
          <w:i/>
          <w:iCs/>
          <w:sz w:val="24"/>
          <w:lang w:val="it-IT"/>
        </w:rPr>
        <w:t xml:space="preserve"> </w:t>
      </w:r>
      <w:r w:rsidRPr="0046248C">
        <w:rPr>
          <w:rFonts w:ascii="Arial" w:hAnsi="Arial"/>
          <w:bCs/>
          <w:i/>
          <w:iCs/>
          <w:sz w:val="24"/>
          <w:lang w:val="it-IT"/>
        </w:rPr>
        <w:t>sterminerai il giusto con l'empio? Forse vi sono cinquanta giusti nella città:</w:t>
      </w:r>
      <w:r w:rsidR="00B36793" w:rsidRPr="0046248C">
        <w:rPr>
          <w:rFonts w:ascii="Arial" w:hAnsi="Arial"/>
          <w:bCs/>
          <w:i/>
          <w:iCs/>
          <w:sz w:val="24"/>
          <w:lang w:val="it-IT"/>
        </w:rPr>
        <w:t xml:space="preserve"> </w:t>
      </w:r>
      <w:r w:rsidRPr="0046248C">
        <w:rPr>
          <w:rFonts w:ascii="Arial" w:hAnsi="Arial"/>
          <w:bCs/>
          <w:i/>
          <w:iCs/>
          <w:sz w:val="24"/>
          <w:lang w:val="it-IT"/>
        </w:rPr>
        <w:t>davvero li vuoi sopprimere? E non perdonerai a quel luogo per riguardo ai</w:t>
      </w:r>
      <w:r w:rsidR="00B36793" w:rsidRPr="0046248C">
        <w:rPr>
          <w:rFonts w:ascii="Arial" w:hAnsi="Arial"/>
          <w:bCs/>
          <w:i/>
          <w:iCs/>
          <w:sz w:val="24"/>
          <w:lang w:val="it-IT"/>
        </w:rPr>
        <w:t xml:space="preserve"> </w:t>
      </w:r>
      <w:r w:rsidRPr="0046248C">
        <w:rPr>
          <w:rFonts w:ascii="Arial" w:hAnsi="Arial"/>
          <w:bCs/>
          <w:i/>
          <w:iCs/>
          <w:sz w:val="24"/>
          <w:lang w:val="it-IT"/>
        </w:rPr>
        <w:t>cinquanta giusti che vi si trovano? Lungi da te il far morire il giusto con l'empio,</w:t>
      </w:r>
      <w:r w:rsidR="00B36793" w:rsidRPr="0046248C">
        <w:rPr>
          <w:rFonts w:ascii="Arial" w:hAnsi="Arial"/>
          <w:bCs/>
          <w:i/>
          <w:iCs/>
          <w:sz w:val="24"/>
          <w:lang w:val="it-IT"/>
        </w:rPr>
        <w:t xml:space="preserve"> </w:t>
      </w:r>
      <w:r w:rsidRPr="0046248C">
        <w:rPr>
          <w:rFonts w:ascii="Arial" w:hAnsi="Arial"/>
          <w:bCs/>
          <w:i/>
          <w:iCs/>
          <w:sz w:val="24"/>
          <w:lang w:val="it-IT"/>
        </w:rPr>
        <w:t>così che il giusto sia trattato come l'empio; lungi da te! Forse il giudice di tutta la</w:t>
      </w:r>
      <w:r w:rsidR="00B36793" w:rsidRPr="0046248C">
        <w:rPr>
          <w:rFonts w:ascii="Arial" w:hAnsi="Arial"/>
          <w:bCs/>
          <w:i/>
          <w:iCs/>
          <w:sz w:val="24"/>
          <w:lang w:val="it-IT"/>
        </w:rPr>
        <w:t xml:space="preserve"> </w:t>
      </w:r>
      <w:r w:rsidRPr="0046248C">
        <w:rPr>
          <w:rFonts w:ascii="Arial" w:hAnsi="Arial"/>
          <w:bCs/>
          <w:i/>
          <w:iCs/>
          <w:sz w:val="24"/>
          <w:lang w:val="it-IT"/>
        </w:rPr>
        <w:t xml:space="preserve">terra non praticherà la giustizia? </w:t>
      </w:r>
    </w:p>
    <w:p w14:paraId="3BA0BA2A" w14:textId="250D2A53"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Rispose il Signore: Se a Sòdoma troverò</w:t>
      </w:r>
      <w:r w:rsidR="00B36793" w:rsidRPr="0046248C">
        <w:rPr>
          <w:rFonts w:ascii="Arial" w:hAnsi="Arial"/>
          <w:bCs/>
          <w:i/>
          <w:iCs/>
          <w:sz w:val="24"/>
          <w:lang w:val="it-IT"/>
        </w:rPr>
        <w:t xml:space="preserve"> </w:t>
      </w:r>
      <w:r w:rsidRPr="0046248C">
        <w:rPr>
          <w:rFonts w:ascii="Arial" w:hAnsi="Arial"/>
          <w:bCs/>
          <w:i/>
          <w:iCs/>
          <w:sz w:val="24"/>
          <w:lang w:val="it-IT"/>
        </w:rPr>
        <w:t>cinquanta giusti nell'ambito della città, per riguardo a loro perdonerò a tutta la</w:t>
      </w:r>
      <w:r w:rsidR="00B36793" w:rsidRPr="0046248C">
        <w:rPr>
          <w:rFonts w:ascii="Arial" w:hAnsi="Arial"/>
          <w:bCs/>
          <w:i/>
          <w:iCs/>
          <w:sz w:val="24"/>
          <w:lang w:val="it-IT"/>
        </w:rPr>
        <w:t xml:space="preserve"> </w:t>
      </w:r>
      <w:r w:rsidRPr="0046248C">
        <w:rPr>
          <w:rFonts w:ascii="Arial" w:hAnsi="Arial"/>
          <w:bCs/>
          <w:i/>
          <w:iCs/>
          <w:sz w:val="24"/>
          <w:lang w:val="it-IT"/>
        </w:rPr>
        <w:t>città. Abramo riprese e disse: Vedi come ardisco parlare al mio Signore, io che sono</w:t>
      </w:r>
      <w:r w:rsidR="00B36793" w:rsidRPr="0046248C">
        <w:rPr>
          <w:rFonts w:ascii="Arial" w:hAnsi="Arial"/>
          <w:bCs/>
          <w:i/>
          <w:iCs/>
          <w:sz w:val="24"/>
          <w:lang w:val="it-IT"/>
        </w:rPr>
        <w:t xml:space="preserve"> </w:t>
      </w:r>
      <w:r w:rsidRPr="0046248C">
        <w:rPr>
          <w:rFonts w:ascii="Arial" w:hAnsi="Arial"/>
          <w:bCs/>
          <w:i/>
          <w:iCs/>
          <w:sz w:val="24"/>
          <w:lang w:val="it-IT"/>
        </w:rPr>
        <w:t>polvere e cenere... Forse ai cinquanta giusti ne mancheranno cinque; per questi</w:t>
      </w:r>
      <w:r w:rsidR="00B36793" w:rsidRPr="0046248C">
        <w:rPr>
          <w:rFonts w:ascii="Arial" w:hAnsi="Arial"/>
          <w:bCs/>
          <w:i/>
          <w:iCs/>
          <w:sz w:val="24"/>
          <w:lang w:val="it-IT"/>
        </w:rPr>
        <w:t xml:space="preserve"> </w:t>
      </w:r>
      <w:r w:rsidRPr="0046248C">
        <w:rPr>
          <w:rFonts w:ascii="Arial" w:hAnsi="Arial"/>
          <w:bCs/>
          <w:i/>
          <w:iCs/>
          <w:sz w:val="24"/>
          <w:lang w:val="it-IT"/>
        </w:rPr>
        <w:t>cinque distruggerai tutta la città? Rispose: Non la distruggerò, se ve ne trovo quarantacinque. Abramo riprese ancora a parlargli e disse: Forse là se ne</w:t>
      </w:r>
      <w:r w:rsidR="00B36793" w:rsidRPr="0046248C">
        <w:rPr>
          <w:rFonts w:ascii="Arial" w:hAnsi="Arial"/>
          <w:bCs/>
          <w:i/>
          <w:iCs/>
          <w:sz w:val="24"/>
          <w:lang w:val="it-IT"/>
        </w:rPr>
        <w:t xml:space="preserve"> </w:t>
      </w:r>
      <w:r w:rsidRPr="0046248C">
        <w:rPr>
          <w:rFonts w:ascii="Arial" w:hAnsi="Arial"/>
          <w:bCs/>
          <w:i/>
          <w:iCs/>
          <w:sz w:val="24"/>
          <w:lang w:val="it-IT"/>
        </w:rPr>
        <w:t>troveranno quaranta. Rispose: Non lo farò, per riguardo a quei quaranta.</w:t>
      </w:r>
      <w:r w:rsidR="00B36793" w:rsidRPr="0046248C">
        <w:rPr>
          <w:rFonts w:ascii="Arial" w:hAnsi="Arial"/>
          <w:bCs/>
          <w:i/>
          <w:iCs/>
          <w:sz w:val="24"/>
          <w:lang w:val="it-IT"/>
        </w:rPr>
        <w:t xml:space="preserve"> </w:t>
      </w:r>
      <w:r w:rsidRPr="0046248C">
        <w:rPr>
          <w:rFonts w:ascii="Arial" w:hAnsi="Arial"/>
          <w:bCs/>
          <w:i/>
          <w:iCs/>
          <w:sz w:val="24"/>
          <w:lang w:val="it-IT"/>
        </w:rPr>
        <w:t xml:space="preserve">Riprese: Non si adiri il mio Signore, se parlo ancora: forse là se ne troveranno trenta. Rispose: Non lo farò, se ve ne troverò trenta. </w:t>
      </w:r>
    </w:p>
    <w:p w14:paraId="2012BD3E" w14:textId="7F107586"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Riprese: Vedi come</w:t>
      </w:r>
      <w:r w:rsidR="00B36793" w:rsidRPr="0046248C">
        <w:rPr>
          <w:rFonts w:ascii="Arial" w:hAnsi="Arial"/>
          <w:bCs/>
          <w:i/>
          <w:iCs/>
          <w:sz w:val="24"/>
          <w:lang w:val="it-IT"/>
        </w:rPr>
        <w:t xml:space="preserve"> </w:t>
      </w:r>
      <w:r w:rsidRPr="0046248C">
        <w:rPr>
          <w:rFonts w:ascii="Arial" w:hAnsi="Arial"/>
          <w:bCs/>
          <w:i/>
          <w:iCs/>
          <w:sz w:val="24"/>
          <w:lang w:val="it-IT"/>
        </w:rPr>
        <w:t>ardisco parlare al mio Signore! Forse là se ne troveranno venti. Rispose: Non la</w:t>
      </w:r>
      <w:r w:rsidR="00B36793" w:rsidRPr="0046248C">
        <w:rPr>
          <w:rFonts w:ascii="Arial" w:hAnsi="Arial"/>
          <w:bCs/>
          <w:i/>
          <w:iCs/>
          <w:sz w:val="24"/>
          <w:lang w:val="it-IT"/>
        </w:rPr>
        <w:t xml:space="preserve"> </w:t>
      </w:r>
      <w:r w:rsidRPr="0046248C">
        <w:rPr>
          <w:rFonts w:ascii="Arial" w:hAnsi="Arial"/>
          <w:bCs/>
          <w:i/>
          <w:iCs/>
          <w:sz w:val="24"/>
          <w:lang w:val="it-IT"/>
        </w:rPr>
        <w:t>distruggerò per riguardo a quei venti. Riprese: Non si adiri il mio Signore, se</w:t>
      </w:r>
      <w:r w:rsidR="00B36793" w:rsidRPr="0046248C">
        <w:rPr>
          <w:rFonts w:ascii="Arial" w:hAnsi="Arial"/>
          <w:bCs/>
          <w:i/>
          <w:iCs/>
          <w:sz w:val="24"/>
          <w:lang w:val="it-IT"/>
        </w:rPr>
        <w:t xml:space="preserve"> </w:t>
      </w:r>
      <w:r w:rsidRPr="0046248C">
        <w:rPr>
          <w:rFonts w:ascii="Arial" w:hAnsi="Arial"/>
          <w:bCs/>
          <w:i/>
          <w:iCs/>
          <w:sz w:val="24"/>
          <w:lang w:val="it-IT"/>
        </w:rPr>
        <w:t>parlo ancora una volta sola; forse là se ne troveranno dieci. Rispose: Non la</w:t>
      </w:r>
      <w:r w:rsidR="00B36793" w:rsidRPr="0046248C">
        <w:rPr>
          <w:rFonts w:ascii="Arial" w:hAnsi="Arial"/>
          <w:bCs/>
          <w:i/>
          <w:iCs/>
          <w:sz w:val="24"/>
          <w:lang w:val="it-IT"/>
        </w:rPr>
        <w:t xml:space="preserve"> </w:t>
      </w:r>
      <w:r w:rsidRPr="0046248C">
        <w:rPr>
          <w:rFonts w:ascii="Arial" w:hAnsi="Arial"/>
          <w:bCs/>
          <w:i/>
          <w:iCs/>
          <w:sz w:val="24"/>
          <w:lang w:val="it-IT"/>
        </w:rPr>
        <w:t xml:space="preserve">distruggerò per </w:t>
      </w:r>
      <w:r w:rsidRPr="0046248C">
        <w:rPr>
          <w:rFonts w:ascii="Arial" w:hAnsi="Arial"/>
          <w:bCs/>
          <w:i/>
          <w:iCs/>
          <w:sz w:val="24"/>
          <w:lang w:val="it-IT"/>
        </w:rPr>
        <w:lastRenderedPageBreak/>
        <w:t>riguardo a quei dieci. Poi il Signore, come ebbe finito di parlare</w:t>
      </w:r>
      <w:r w:rsidR="00B36793" w:rsidRPr="0046248C">
        <w:rPr>
          <w:rFonts w:ascii="Arial" w:hAnsi="Arial"/>
          <w:bCs/>
          <w:i/>
          <w:iCs/>
          <w:sz w:val="24"/>
          <w:lang w:val="it-IT"/>
        </w:rPr>
        <w:t xml:space="preserve"> </w:t>
      </w:r>
      <w:r w:rsidRPr="0046248C">
        <w:rPr>
          <w:rFonts w:ascii="Arial" w:hAnsi="Arial"/>
          <w:bCs/>
          <w:i/>
          <w:iCs/>
          <w:sz w:val="24"/>
          <w:lang w:val="it-IT"/>
        </w:rPr>
        <w:t>con Abramo, se ne andò e Abramo ritornò alla sua abitazione”.</w:t>
      </w:r>
      <w:r w:rsidR="00B36793" w:rsidRPr="0046248C">
        <w:rPr>
          <w:rFonts w:ascii="Arial" w:hAnsi="Arial"/>
          <w:bCs/>
          <w:i/>
          <w:iCs/>
          <w:sz w:val="24"/>
          <w:lang w:val="it-IT"/>
        </w:rPr>
        <w:t xml:space="preserve"> </w:t>
      </w:r>
    </w:p>
    <w:p w14:paraId="09F2C127" w14:textId="5934BC5C"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Genesi - cap. 19,1-38: “I due angeli arrivarono a Sòdoma sul far della sera, mentre Lot stava</w:t>
      </w:r>
      <w:r w:rsidR="00B36793" w:rsidRPr="0046248C">
        <w:rPr>
          <w:rFonts w:ascii="Arial" w:hAnsi="Arial"/>
          <w:bCs/>
          <w:i/>
          <w:iCs/>
          <w:sz w:val="24"/>
          <w:lang w:val="it-IT"/>
        </w:rPr>
        <w:t xml:space="preserve"> </w:t>
      </w:r>
      <w:r w:rsidRPr="0046248C">
        <w:rPr>
          <w:rFonts w:ascii="Arial" w:hAnsi="Arial"/>
          <w:bCs/>
          <w:i/>
          <w:iCs/>
          <w:sz w:val="24"/>
          <w:lang w:val="it-IT"/>
        </w:rPr>
        <w:t>seduto alla porta di Sòdoma. Non appena li ebbe visti, Lot si alzò, andò loro</w:t>
      </w:r>
      <w:r w:rsidR="00B36793" w:rsidRPr="0046248C">
        <w:rPr>
          <w:rFonts w:ascii="Arial" w:hAnsi="Arial"/>
          <w:bCs/>
          <w:i/>
          <w:iCs/>
          <w:sz w:val="24"/>
          <w:lang w:val="it-IT"/>
        </w:rPr>
        <w:t xml:space="preserve"> </w:t>
      </w:r>
      <w:r w:rsidRPr="0046248C">
        <w:rPr>
          <w:rFonts w:ascii="Arial" w:hAnsi="Arial"/>
          <w:bCs/>
          <w:i/>
          <w:iCs/>
          <w:sz w:val="24"/>
          <w:lang w:val="it-IT"/>
        </w:rPr>
        <w:t>incontro e si prostrò con la faccia a terra. E disse: Miei signori, venite in casa del</w:t>
      </w:r>
      <w:r w:rsidR="00B36793" w:rsidRPr="0046248C">
        <w:rPr>
          <w:rFonts w:ascii="Arial" w:hAnsi="Arial"/>
          <w:bCs/>
          <w:i/>
          <w:iCs/>
          <w:sz w:val="24"/>
          <w:lang w:val="it-IT"/>
        </w:rPr>
        <w:t xml:space="preserve"> </w:t>
      </w:r>
      <w:r w:rsidRPr="0046248C">
        <w:rPr>
          <w:rFonts w:ascii="Arial" w:hAnsi="Arial"/>
          <w:bCs/>
          <w:i/>
          <w:iCs/>
          <w:sz w:val="24"/>
          <w:lang w:val="it-IT"/>
        </w:rPr>
        <w:t>vostro servo: vi passerete la notte, vi laverete i piedi e poi, domattina, per tempo,</w:t>
      </w:r>
      <w:r w:rsidR="00B36793" w:rsidRPr="0046248C">
        <w:rPr>
          <w:rFonts w:ascii="Arial" w:hAnsi="Arial"/>
          <w:bCs/>
          <w:i/>
          <w:iCs/>
          <w:sz w:val="24"/>
          <w:lang w:val="it-IT"/>
        </w:rPr>
        <w:t xml:space="preserve"> </w:t>
      </w:r>
      <w:r w:rsidRPr="0046248C">
        <w:rPr>
          <w:rFonts w:ascii="Arial" w:hAnsi="Arial"/>
          <w:bCs/>
          <w:i/>
          <w:iCs/>
          <w:sz w:val="24"/>
          <w:lang w:val="it-IT"/>
        </w:rPr>
        <w:t>ve ne andrete per la vostra strada. Quelli risposero: No, passeremo la notte sulla</w:t>
      </w:r>
      <w:r w:rsidR="00B36793" w:rsidRPr="0046248C">
        <w:rPr>
          <w:rFonts w:ascii="Arial" w:hAnsi="Arial"/>
          <w:bCs/>
          <w:i/>
          <w:iCs/>
          <w:sz w:val="24"/>
          <w:lang w:val="it-IT"/>
        </w:rPr>
        <w:t xml:space="preserve"> </w:t>
      </w:r>
      <w:r w:rsidRPr="0046248C">
        <w:rPr>
          <w:rFonts w:ascii="Arial" w:hAnsi="Arial"/>
          <w:bCs/>
          <w:i/>
          <w:iCs/>
          <w:sz w:val="24"/>
          <w:lang w:val="it-IT"/>
        </w:rPr>
        <w:t>piazza. Ma egli insistette tanto che vennero da lui ed entrarono nella sua casa.</w:t>
      </w:r>
      <w:r w:rsidR="00B36793" w:rsidRPr="0046248C">
        <w:rPr>
          <w:rFonts w:ascii="Arial" w:hAnsi="Arial"/>
          <w:bCs/>
          <w:i/>
          <w:iCs/>
          <w:sz w:val="24"/>
          <w:lang w:val="it-IT"/>
        </w:rPr>
        <w:t xml:space="preserve"> </w:t>
      </w:r>
      <w:r w:rsidRPr="0046248C">
        <w:rPr>
          <w:rFonts w:ascii="Arial" w:hAnsi="Arial"/>
          <w:bCs/>
          <w:i/>
          <w:iCs/>
          <w:sz w:val="24"/>
          <w:lang w:val="it-IT"/>
        </w:rPr>
        <w:t>Egli preparò per loro un banchetto, fece cuocere gli azzimi e così mangiarono.</w:t>
      </w:r>
      <w:r w:rsidR="00B36793" w:rsidRPr="0046248C">
        <w:rPr>
          <w:rFonts w:ascii="Arial" w:hAnsi="Arial"/>
          <w:bCs/>
          <w:i/>
          <w:iCs/>
          <w:sz w:val="24"/>
          <w:lang w:val="it-IT"/>
        </w:rPr>
        <w:t xml:space="preserve"> </w:t>
      </w:r>
    </w:p>
    <w:p w14:paraId="40E8AF8A" w14:textId="387B2B16"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Non si erano ancora coricati, quand'ecco gli uomini della città, cioè gli abitanti di</w:t>
      </w:r>
      <w:r w:rsidR="00B36793" w:rsidRPr="0046248C">
        <w:rPr>
          <w:rFonts w:ascii="Arial" w:hAnsi="Arial"/>
          <w:bCs/>
          <w:i/>
          <w:iCs/>
          <w:sz w:val="24"/>
          <w:lang w:val="it-IT"/>
        </w:rPr>
        <w:t xml:space="preserve"> </w:t>
      </w:r>
      <w:r w:rsidRPr="0046248C">
        <w:rPr>
          <w:rFonts w:ascii="Arial" w:hAnsi="Arial"/>
          <w:bCs/>
          <w:i/>
          <w:iCs/>
          <w:sz w:val="24"/>
          <w:lang w:val="it-IT"/>
        </w:rPr>
        <w:t>Sòdoma, si affollarono intorno alla casa, giovani e vecchi, tutto il popolo al</w:t>
      </w:r>
      <w:r w:rsidR="00B36793" w:rsidRPr="0046248C">
        <w:rPr>
          <w:rFonts w:ascii="Arial" w:hAnsi="Arial"/>
          <w:bCs/>
          <w:i/>
          <w:iCs/>
          <w:sz w:val="24"/>
          <w:lang w:val="it-IT"/>
        </w:rPr>
        <w:t xml:space="preserve"> </w:t>
      </w:r>
      <w:r w:rsidRPr="0046248C">
        <w:rPr>
          <w:rFonts w:ascii="Arial" w:hAnsi="Arial"/>
          <w:bCs/>
          <w:i/>
          <w:iCs/>
          <w:sz w:val="24"/>
          <w:lang w:val="it-IT"/>
        </w:rPr>
        <w:t>completo. Chiamarono Lot e gli dissero: Dove sono quegli uomini che sono</w:t>
      </w:r>
      <w:r w:rsidR="00B36793" w:rsidRPr="0046248C">
        <w:rPr>
          <w:rFonts w:ascii="Arial" w:hAnsi="Arial"/>
          <w:bCs/>
          <w:i/>
          <w:iCs/>
          <w:sz w:val="24"/>
          <w:lang w:val="it-IT"/>
        </w:rPr>
        <w:t xml:space="preserve"> </w:t>
      </w:r>
      <w:r w:rsidRPr="0046248C">
        <w:rPr>
          <w:rFonts w:ascii="Arial" w:hAnsi="Arial"/>
          <w:bCs/>
          <w:i/>
          <w:iCs/>
          <w:sz w:val="24"/>
          <w:lang w:val="it-IT"/>
        </w:rPr>
        <w:t>entrati da te questa notte? Falli uscire da noi, perché possiamo abusarne! Lot</w:t>
      </w:r>
      <w:r w:rsidR="00B36793" w:rsidRPr="0046248C">
        <w:rPr>
          <w:rFonts w:ascii="Arial" w:hAnsi="Arial"/>
          <w:bCs/>
          <w:i/>
          <w:iCs/>
          <w:sz w:val="24"/>
          <w:lang w:val="it-IT"/>
        </w:rPr>
        <w:t xml:space="preserve"> </w:t>
      </w:r>
      <w:r w:rsidRPr="0046248C">
        <w:rPr>
          <w:rFonts w:ascii="Arial" w:hAnsi="Arial"/>
          <w:bCs/>
          <w:i/>
          <w:iCs/>
          <w:sz w:val="24"/>
          <w:lang w:val="it-IT"/>
        </w:rPr>
        <w:t>uscì verso di loro sulla porta e, dopo aver chiuso il battente dietro di sé, disse: No, fratelli miei, non fate del male! Sentite, io ho due figlie che non hanno</w:t>
      </w:r>
      <w:r w:rsidR="00B36793" w:rsidRPr="0046248C">
        <w:rPr>
          <w:rFonts w:ascii="Arial" w:hAnsi="Arial"/>
          <w:bCs/>
          <w:i/>
          <w:iCs/>
          <w:sz w:val="24"/>
          <w:lang w:val="it-IT"/>
        </w:rPr>
        <w:t xml:space="preserve"> </w:t>
      </w:r>
      <w:r w:rsidRPr="0046248C">
        <w:rPr>
          <w:rFonts w:ascii="Arial" w:hAnsi="Arial"/>
          <w:bCs/>
          <w:i/>
          <w:iCs/>
          <w:sz w:val="24"/>
          <w:lang w:val="it-IT"/>
        </w:rPr>
        <w:t>ancora conosciuto uomo; lasciate che ve le porti fuori e fate loro quel che vi piace,</w:t>
      </w:r>
      <w:r w:rsidR="00B36793" w:rsidRPr="0046248C">
        <w:rPr>
          <w:rFonts w:ascii="Arial" w:hAnsi="Arial"/>
          <w:bCs/>
          <w:i/>
          <w:iCs/>
          <w:sz w:val="24"/>
          <w:lang w:val="it-IT"/>
        </w:rPr>
        <w:t xml:space="preserve"> </w:t>
      </w:r>
      <w:r w:rsidRPr="0046248C">
        <w:rPr>
          <w:rFonts w:ascii="Arial" w:hAnsi="Arial"/>
          <w:bCs/>
          <w:i/>
          <w:iCs/>
          <w:sz w:val="24"/>
          <w:lang w:val="it-IT"/>
        </w:rPr>
        <w:t>purché non facciate nulla a questi uomini, perché sono entrati all'ombra del mio</w:t>
      </w:r>
      <w:r w:rsidR="00B36793" w:rsidRPr="0046248C">
        <w:rPr>
          <w:rFonts w:ascii="Arial" w:hAnsi="Arial"/>
          <w:bCs/>
          <w:i/>
          <w:iCs/>
          <w:sz w:val="24"/>
          <w:lang w:val="it-IT"/>
        </w:rPr>
        <w:t xml:space="preserve"> </w:t>
      </w:r>
      <w:r w:rsidRPr="0046248C">
        <w:rPr>
          <w:rFonts w:ascii="Arial" w:hAnsi="Arial"/>
          <w:bCs/>
          <w:i/>
          <w:iCs/>
          <w:sz w:val="24"/>
          <w:lang w:val="it-IT"/>
        </w:rPr>
        <w:t xml:space="preserve">tetto. </w:t>
      </w:r>
    </w:p>
    <w:p w14:paraId="39A307B7" w14:textId="28A7C6E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Ma quelli risposero: Tirati via! Quest'individuo è venuto qui come</w:t>
      </w:r>
      <w:r w:rsidR="00B36793" w:rsidRPr="0046248C">
        <w:rPr>
          <w:rFonts w:ascii="Arial" w:hAnsi="Arial"/>
          <w:bCs/>
          <w:i/>
          <w:iCs/>
          <w:sz w:val="24"/>
          <w:lang w:val="it-IT"/>
        </w:rPr>
        <w:t xml:space="preserve"> </w:t>
      </w:r>
      <w:r w:rsidRPr="0046248C">
        <w:rPr>
          <w:rFonts w:ascii="Arial" w:hAnsi="Arial"/>
          <w:bCs/>
          <w:i/>
          <w:iCs/>
          <w:sz w:val="24"/>
          <w:lang w:val="it-IT"/>
        </w:rPr>
        <w:t>straniero e vuol fare il giudice! Ora faremo a te peggio che a loro! E spingendosi</w:t>
      </w:r>
      <w:r w:rsidR="00B36793" w:rsidRPr="0046248C">
        <w:rPr>
          <w:rFonts w:ascii="Arial" w:hAnsi="Arial"/>
          <w:bCs/>
          <w:i/>
          <w:iCs/>
          <w:sz w:val="24"/>
          <w:lang w:val="it-IT"/>
        </w:rPr>
        <w:t xml:space="preserve"> </w:t>
      </w:r>
      <w:r w:rsidRPr="0046248C">
        <w:rPr>
          <w:rFonts w:ascii="Arial" w:hAnsi="Arial"/>
          <w:bCs/>
          <w:i/>
          <w:iCs/>
          <w:sz w:val="24"/>
          <w:lang w:val="it-IT"/>
        </w:rPr>
        <w:t>violentemente contro quell'uomo, cioè contro Lot, si avvicinarono per sfondare la</w:t>
      </w:r>
      <w:r w:rsidR="00B36793" w:rsidRPr="0046248C">
        <w:rPr>
          <w:rFonts w:ascii="Arial" w:hAnsi="Arial"/>
          <w:bCs/>
          <w:i/>
          <w:iCs/>
          <w:sz w:val="24"/>
          <w:lang w:val="it-IT"/>
        </w:rPr>
        <w:t xml:space="preserve"> </w:t>
      </w:r>
      <w:r w:rsidRPr="0046248C">
        <w:rPr>
          <w:rFonts w:ascii="Arial" w:hAnsi="Arial"/>
          <w:bCs/>
          <w:i/>
          <w:iCs/>
          <w:sz w:val="24"/>
          <w:lang w:val="it-IT"/>
        </w:rPr>
        <w:t>porta. Allora dall'interno quegli uomini sporsero le mani, si trassero in casa Lot e</w:t>
      </w:r>
      <w:r w:rsidR="00B36793" w:rsidRPr="0046248C">
        <w:rPr>
          <w:rFonts w:ascii="Arial" w:hAnsi="Arial"/>
          <w:bCs/>
          <w:i/>
          <w:iCs/>
          <w:sz w:val="24"/>
          <w:lang w:val="it-IT"/>
        </w:rPr>
        <w:t xml:space="preserve"> </w:t>
      </w:r>
      <w:r w:rsidRPr="0046248C">
        <w:rPr>
          <w:rFonts w:ascii="Arial" w:hAnsi="Arial"/>
          <w:bCs/>
          <w:i/>
          <w:iCs/>
          <w:sz w:val="24"/>
          <w:lang w:val="it-IT"/>
        </w:rPr>
        <w:t>chiusero il battente; quanto agli uomini che erano alla porta della casa, essi li</w:t>
      </w:r>
      <w:r w:rsidR="00B36793" w:rsidRPr="0046248C">
        <w:rPr>
          <w:rFonts w:ascii="Arial" w:hAnsi="Arial"/>
          <w:bCs/>
          <w:i/>
          <w:iCs/>
          <w:sz w:val="24"/>
          <w:lang w:val="it-IT"/>
        </w:rPr>
        <w:t xml:space="preserve"> </w:t>
      </w:r>
      <w:r w:rsidRPr="0046248C">
        <w:rPr>
          <w:rFonts w:ascii="Arial" w:hAnsi="Arial"/>
          <w:bCs/>
          <w:i/>
          <w:iCs/>
          <w:sz w:val="24"/>
          <w:lang w:val="it-IT"/>
        </w:rPr>
        <w:t>colpirono con un abbaglio accecante dal più piccolo al più grande, così che non</w:t>
      </w:r>
      <w:r w:rsidR="00B36793" w:rsidRPr="0046248C">
        <w:rPr>
          <w:rFonts w:ascii="Arial" w:hAnsi="Arial"/>
          <w:bCs/>
          <w:i/>
          <w:iCs/>
          <w:sz w:val="24"/>
          <w:lang w:val="it-IT"/>
        </w:rPr>
        <w:t xml:space="preserve"> </w:t>
      </w:r>
      <w:r w:rsidRPr="0046248C">
        <w:rPr>
          <w:rFonts w:ascii="Arial" w:hAnsi="Arial"/>
          <w:bCs/>
          <w:i/>
          <w:iCs/>
          <w:sz w:val="24"/>
          <w:lang w:val="it-IT"/>
        </w:rPr>
        <w:t xml:space="preserve">riuscirono a trovare la porta. </w:t>
      </w:r>
    </w:p>
    <w:p w14:paraId="3E6BD55E" w14:textId="3762D5E1"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Quegli uomini dissero allora a Lot: Chi hai ancora qui? Il genero, i tuoi figli,</w:t>
      </w:r>
      <w:r w:rsidR="00B36793" w:rsidRPr="0046248C">
        <w:rPr>
          <w:rFonts w:ascii="Arial" w:hAnsi="Arial"/>
          <w:bCs/>
          <w:i/>
          <w:iCs/>
          <w:sz w:val="24"/>
          <w:lang w:val="it-IT"/>
        </w:rPr>
        <w:t xml:space="preserve"> </w:t>
      </w:r>
      <w:r w:rsidRPr="0046248C">
        <w:rPr>
          <w:rFonts w:ascii="Arial" w:hAnsi="Arial"/>
          <w:bCs/>
          <w:i/>
          <w:iCs/>
          <w:sz w:val="24"/>
          <w:lang w:val="it-IT"/>
        </w:rPr>
        <w:t>le tue figlie e quanti hai in città, falli uscire da questo luogo. Perché noi stiamo</w:t>
      </w:r>
      <w:r w:rsidR="00B36793" w:rsidRPr="0046248C">
        <w:rPr>
          <w:rFonts w:ascii="Arial" w:hAnsi="Arial"/>
          <w:bCs/>
          <w:i/>
          <w:iCs/>
          <w:sz w:val="24"/>
          <w:lang w:val="it-IT"/>
        </w:rPr>
        <w:t xml:space="preserve"> </w:t>
      </w:r>
      <w:r w:rsidRPr="0046248C">
        <w:rPr>
          <w:rFonts w:ascii="Arial" w:hAnsi="Arial"/>
          <w:bCs/>
          <w:i/>
          <w:iCs/>
          <w:sz w:val="24"/>
          <w:lang w:val="it-IT"/>
        </w:rPr>
        <w:t>per distruggere questo luogo: il grido innalzato contro di loro davanti al Signore è</w:t>
      </w:r>
      <w:r w:rsidR="00B36793" w:rsidRPr="0046248C">
        <w:rPr>
          <w:rFonts w:ascii="Arial" w:hAnsi="Arial"/>
          <w:bCs/>
          <w:i/>
          <w:iCs/>
          <w:sz w:val="24"/>
          <w:lang w:val="it-IT"/>
        </w:rPr>
        <w:t xml:space="preserve"> </w:t>
      </w:r>
      <w:r w:rsidRPr="0046248C">
        <w:rPr>
          <w:rFonts w:ascii="Arial" w:hAnsi="Arial"/>
          <w:bCs/>
          <w:i/>
          <w:iCs/>
          <w:sz w:val="24"/>
          <w:lang w:val="it-IT"/>
        </w:rPr>
        <w:t xml:space="preserve">grande e il Signore ci ha mandati a distruggerli. </w:t>
      </w:r>
    </w:p>
    <w:p w14:paraId="49E5417A" w14:textId="63FF241B"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Lot uscì a parlare ai suoi generi,</w:t>
      </w:r>
      <w:r w:rsidR="00B36793" w:rsidRPr="0046248C">
        <w:rPr>
          <w:rFonts w:ascii="Arial" w:hAnsi="Arial"/>
          <w:bCs/>
          <w:i/>
          <w:iCs/>
          <w:sz w:val="24"/>
          <w:lang w:val="it-IT"/>
        </w:rPr>
        <w:t xml:space="preserve"> </w:t>
      </w:r>
      <w:r w:rsidRPr="0046248C">
        <w:rPr>
          <w:rFonts w:ascii="Arial" w:hAnsi="Arial"/>
          <w:bCs/>
          <w:i/>
          <w:iCs/>
          <w:sz w:val="24"/>
          <w:lang w:val="it-IT"/>
        </w:rPr>
        <w:t>che dovevano sposare le sue figlie, e disse: Alzatevi, uscite da questo luogo,</w:t>
      </w:r>
      <w:r w:rsidR="00B36793" w:rsidRPr="0046248C">
        <w:rPr>
          <w:rFonts w:ascii="Arial" w:hAnsi="Arial"/>
          <w:bCs/>
          <w:i/>
          <w:iCs/>
          <w:sz w:val="24"/>
          <w:lang w:val="it-IT"/>
        </w:rPr>
        <w:t xml:space="preserve"> </w:t>
      </w:r>
      <w:r w:rsidRPr="0046248C">
        <w:rPr>
          <w:rFonts w:ascii="Arial" w:hAnsi="Arial"/>
          <w:bCs/>
          <w:i/>
          <w:iCs/>
          <w:sz w:val="24"/>
          <w:lang w:val="it-IT"/>
        </w:rPr>
        <w:t>perché il Signore sta per distruggere la città!</w:t>
      </w:r>
      <w:r w:rsidR="00B36793" w:rsidRPr="0046248C">
        <w:rPr>
          <w:rFonts w:ascii="Arial" w:hAnsi="Arial"/>
          <w:bCs/>
          <w:i/>
          <w:iCs/>
          <w:sz w:val="24"/>
          <w:lang w:val="it-IT"/>
        </w:rPr>
        <w:t xml:space="preserve"> </w:t>
      </w:r>
      <w:r w:rsidRPr="0046248C">
        <w:rPr>
          <w:rFonts w:ascii="Arial" w:hAnsi="Arial"/>
          <w:bCs/>
          <w:i/>
          <w:iCs/>
          <w:sz w:val="24"/>
          <w:lang w:val="it-IT"/>
        </w:rPr>
        <w:t>Ma parve ai suoi generi che egli</w:t>
      </w:r>
      <w:r w:rsidR="00B36793" w:rsidRPr="0046248C">
        <w:rPr>
          <w:rFonts w:ascii="Arial" w:hAnsi="Arial"/>
          <w:bCs/>
          <w:i/>
          <w:iCs/>
          <w:sz w:val="24"/>
          <w:lang w:val="it-IT"/>
        </w:rPr>
        <w:t xml:space="preserve"> </w:t>
      </w:r>
      <w:r w:rsidRPr="0046248C">
        <w:rPr>
          <w:rFonts w:ascii="Arial" w:hAnsi="Arial"/>
          <w:bCs/>
          <w:i/>
          <w:iCs/>
          <w:sz w:val="24"/>
          <w:lang w:val="it-IT"/>
        </w:rPr>
        <w:t>volesse scherzare. Quando apparve l'alba, gli angeli fecero premura a Lot,</w:t>
      </w:r>
      <w:r w:rsidR="00B36793" w:rsidRPr="0046248C">
        <w:rPr>
          <w:rFonts w:ascii="Arial" w:hAnsi="Arial"/>
          <w:bCs/>
          <w:i/>
          <w:iCs/>
          <w:sz w:val="24"/>
          <w:lang w:val="it-IT"/>
        </w:rPr>
        <w:t xml:space="preserve"> </w:t>
      </w:r>
      <w:r w:rsidRPr="0046248C">
        <w:rPr>
          <w:rFonts w:ascii="Arial" w:hAnsi="Arial"/>
          <w:bCs/>
          <w:i/>
          <w:iCs/>
          <w:sz w:val="24"/>
          <w:lang w:val="it-IT"/>
        </w:rPr>
        <w:t>dicendo: Su, prendi tua moglie e le tue figlie che hai qui ed esci per non essere</w:t>
      </w:r>
      <w:r w:rsidR="00B36793" w:rsidRPr="0046248C">
        <w:rPr>
          <w:rFonts w:ascii="Arial" w:hAnsi="Arial"/>
          <w:bCs/>
          <w:i/>
          <w:iCs/>
          <w:sz w:val="24"/>
          <w:lang w:val="it-IT"/>
        </w:rPr>
        <w:t xml:space="preserve"> </w:t>
      </w:r>
      <w:r w:rsidRPr="0046248C">
        <w:rPr>
          <w:rFonts w:ascii="Arial" w:hAnsi="Arial"/>
          <w:bCs/>
          <w:i/>
          <w:iCs/>
          <w:sz w:val="24"/>
          <w:lang w:val="it-IT"/>
        </w:rPr>
        <w:t xml:space="preserve">travolto nel castigo della città. </w:t>
      </w:r>
    </w:p>
    <w:p w14:paraId="7B0DC659" w14:textId="76D84054"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Lot indugiava, ma quegli uomini presero per</w:t>
      </w:r>
      <w:r w:rsidR="00B36793" w:rsidRPr="0046248C">
        <w:rPr>
          <w:rFonts w:ascii="Arial" w:hAnsi="Arial"/>
          <w:bCs/>
          <w:i/>
          <w:iCs/>
          <w:sz w:val="24"/>
          <w:lang w:val="it-IT"/>
        </w:rPr>
        <w:t xml:space="preserve"> </w:t>
      </w:r>
      <w:r w:rsidRPr="0046248C">
        <w:rPr>
          <w:rFonts w:ascii="Arial" w:hAnsi="Arial"/>
          <w:bCs/>
          <w:i/>
          <w:iCs/>
          <w:sz w:val="24"/>
          <w:lang w:val="it-IT"/>
        </w:rPr>
        <w:t>mano lui, sua moglie e le sue due figlie, per un grande atto di misericordia del</w:t>
      </w:r>
      <w:r w:rsidR="00B36793" w:rsidRPr="0046248C">
        <w:rPr>
          <w:rFonts w:ascii="Arial" w:hAnsi="Arial"/>
          <w:bCs/>
          <w:i/>
          <w:iCs/>
          <w:sz w:val="24"/>
          <w:lang w:val="it-IT"/>
        </w:rPr>
        <w:t xml:space="preserve"> </w:t>
      </w:r>
      <w:r w:rsidRPr="0046248C">
        <w:rPr>
          <w:rFonts w:ascii="Arial" w:hAnsi="Arial"/>
          <w:bCs/>
          <w:i/>
          <w:iCs/>
          <w:sz w:val="24"/>
          <w:lang w:val="it-IT"/>
        </w:rPr>
        <w:t>Signore verso di lui; lo fecero uscire e lo condussero fuori della città. Dopo averli</w:t>
      </w:r>
      <w:r w:rsidR="00B36793" w:rsidRPr="0046248C">
        <w:rPr>
          <w:rFonts w:ascii="Arial" w:hAnsi="Arial"/>
          <w:bCs/>
          <w:i/>
          <w:iCs/>
          <w:sz w:val="24"/>
          <w:lang w:val="it-IT"/>
        </w:rPr>
        <w:t xml:space="preserve"> </w:t>
      </w:r>
      <w:r w:rsidRPr="0046248C">
        <w:rPr>
          <w:rFonts w:ascii="Arial" w:hAnsi="Arial"/>
          <w:bCs/>
          <w:i/>
          <w:iCs/>
          <w:sz w:val="24"/>
          <w:lang w:val="it-IT"/>
        </w:rPr>
        <w:t>condotti fuori, uno di loro disse: Fuggi, per la tua vita. Non guardare indietro e</w:t>
      </w:r>
      <w:r w:rsidR="00B36793" w:rsidRPr="0046248C">
        <w:rPr>
          <w:rFonts w:ascii="Arial" w:hAnsi="Arial"/>
          <w:bCs/>
          <w:i/>
          <w:iCs/>
          <w:sz w:val="24"/>
          <w:lang w:val="it-IT"/>
        </w:rPr>
        <w:t xml:space="preserve"> </w:t>
      </w:r>
      <w:r w:rsidRPr="0046248C">
        <w:rPr>
          <w:rFonts w:ascii="Arial" w:hAnsi="Arial"/>
          <w:bCs/>
          <w:i/>
          <w:iCs/>
          <w:sz w:val="24"/>
          <w:lang w:val="it-IT"/>
        </w:rPr>
        <w:t xml:space="preserve">non fermarti dentro la valle: fuggi sulle montagne, per non essere travolto! </w:t>
      </w:r>
    </w:p>
    <w:p w14:paraId="5A7F4D26" w14:textId="7787CC89"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lastRenderedPageBreak/>
        <w:t>Ma</w:t>
      </w:r>
      <w:r w:rsidR="00B36793" w:rsidRPr="0046248C">
        <w:rPr>
          <w:rFonts w:ascii="Arial" w:hAnsi="Arial"/>
          <w:bCs/>
          <w:i/>
          <w:iCs/>
          <w:sz w:val="24"/>
          <w:lang w:val="it-IT"/>
        </w:rPr>
        <w:t xml:space="preserve"> </w:t>
      </w:r>
      <w:r w:rsidRPr="0046248C">
        <w:rPr>
          <w:rFonts w:ascii="Arial" w:hAnsi="Arial"/>
          <w:bCs/>
          <w:i/>
          <w:iCs/>
          <w:sz w:val="24"/>
          <w:lang w:val="it-IT"/>
        </w:rPr>
        <w:t>Lot gli disse: No, mio Signore! Vedi, il tuo servo ha trovato grazia ai tuoi occhi e</w:t>
      </w:r>
      <w:r w:rsidR="00B36793" w:rsidRPr="0046248C">
        <w:rPr>
          <w:rFonts w:ascii="Arial" w:hAnsi="Arial"/>
          <w:bCs/>
          <w:i/>
          <w:iCs/>
          <w:sz w:val="24"/>
          <w:lang w:val="it-IT"/>
        </w:rPr>
        <w:t xml:space="preserve"> </w:t>
      </w:r>
      <w:r w:rsidRPr="0046248C">
        <w:rPr>
          <w:rFonts w:ascii="Arial" w:hAnsi="Arial"/>
          <w:bCs/>
          <w:i/>
          <w:iCs/>
          <w:sz w:val="24"/>
          <w:lang w:val="it-IT"/>
        </w:rPr>
        <w:t>tu hai usato una grande misericordia verso di me salvandomi la vita, ma io non</w:t>
      </w:r>
      <w:r w:rsidR="00B36793" w:rsidRPr="0046248C">
        <w:rPr>
          <w:rFonts w:ascii="Arial" w:hAnsi="Arial"/>
          <w:bCs/>
          <w:i/>
          <w:iCs/>
          <w:sz w:val="24"/>
          <w:lang w:val="it-IT"/>
        </w:rPr>
        <w:t xml:space="preserve"> </w:t>
      </w:r>
      <w:r w:rsidRPr="0046248C">
        <w:rPr>
          <w:rFonts w:ascii="Arial" w:hAnsi="Arial"/>
          <w:bCs/>
          <w:i/>
          <w:iCs/>
          <w:sz w:val="24"/>
          <w:lang w:val="it-IT"/>
        </w:rPr>
        <w:t>riuscirò a fuggire sul monte, senza che la sciagura mi raggiunga e io muoia. Vedi</w:t>
      </w:r>
      <w:r w:rsidR="00B36793" w:rsidRPr="0046248C">
        <w:rPr>
          <w:rFonts w:ascii="Arial" w:hAnsi="Arial"/>
          <w:bCs/>
          <w:i/>
          <w:iCs/>
          <w:sz w:val="24"/>
          <w:lang w:val="it-IT"/>
        </w:rPr>
        <w:t xml:space="preserve"> </w:t>
      </w:r>
      <w:r w:rsidRPr="0046248C">
        <w:rPr>
          <w:rFonts w:ascii="Arial" w:hAnsi="Arial"/>
          <w:bCs/>
          <w:i/>
          <w:iCs/>
          <w:sz w:val="24"/>
          <w:lang w:val="it-IT"/>
        </w:rPr>
        <w:t>questa città: è abbastanza vicina perché mi possa rifugiare là ed è piccola cosa!</w:t>
      </w:r>
      <w:r w:rsidR="00B36793" w:rsidRPr="0046248C">
        <w:rPr>
          <w:rFonts w:ascii="Arial" w:hAnsi="Arial"/>
          <w:bCs/>
          <w:i/>
          <w:iCs/>
          <w:sz w:val="24"/>
          <w:lang w:val="it-IT"/>
        </w:rPr>
        <w:t xml:space="preserve"> </w:t>
      </w:r>
      <w:r w:rsidRPr="0046248C">
        <w:rPr>
          <w:rFonts w:ascii="Arial" w:hAnsi="Arial"/>
          <w:bCs/>
          <w:i/>
          <w:iCs/>
          <w:sz w:val="24"/>
          <w:lang w:val="it-IT"/>
        </w:rPr>
        <w:t>Lascia che io fugga lassù</w:t>
      </w:r>
      <w:r w:rsidR="00B36793" w:rsidRPr="0046248C">
        <w:rPr>
          <w:rFonts w:ascii="Arial" w:hAnsi="Arial"/>
          <w:bCs/>
          <w:i/>
          <w:iCs/>
          <w:sz w:val="24"/>
          <w:lang w:val="it-IT"/>
        </w:rPr>
        <w:t xml:space="preserve"> </w:t>
      </w:r>
      <w:r w:rsidRPr="0046248C">
        <w:rPr>
          <w:rFonts w:ascii="Arial" w:hAnsi="Arial"/>
          <w:bCs/>
          <w:i/>
          <w:iCs/>
          <w:sz w:val="24"/>
          <w:lang w:val="it-IT"/>
        </w:rPr>
        <w:t>non è una piccola cosa?</w:t>
      </w:r>
      <w:r w:rsidR="00B36793" w:rsidRPr="0046248C">
        <w:rPr>
          <w:rFonts w:ascii="Arial" w:hAnsi="Arial"/>
          <w:bCs/>
          <w:i/>
          <w:iCs/>
          <w:sz w:val="24"/>
          <w:lang w:val="it-IT"/>
        </w:rPr>
        <w:t xml:space="preserve"> </w:t>
      </w:r>
      <w:r w:rsidRPr="0046248C">
        <w:rPr>
          <w:rFonts w:ascii="Arial" w:hAnsi="Arial"/>
          <w:bCs/>
          <w:i/>
          <w:iCs/>
          <w:sz w:val="24"/>
          <w:lang w:val="it-IT"/>
        </w:rPr>
        <w:t>e così la mia vita sarà</w:t>
      </w:r>
      <w:r w:rsidR="00B36793" w:rsidRPr="0046248C">
        <w:rPr>
          <w:rFonts w:ascii="Arial" w:hAnsi="Arial"/>
          <w:bCs/>
          <w:i/>
          <w:iCs/>
          <w:sz w:val="24"/>
          <w:lang w:val="it-IT"/>
        </w:rPr>
        <w:t xml:space="preserve"> </w:t>
      </w:r>
      <w:r w:rsidRPr="0046248C">
        <w:rPr>
          <w:rFonts w:ascii="Arial" w:hAnsi="Arial"/>
          <w:bCs/>
          <w:i/>
          <w:iCs/>
          <w:sz w:val="24"/>
          <w:lang w:val="it-IT"/>
        </w:rPr>
        <w:t>salva. Gli rispose: Ecco, ti ho favorito anche in questo, di non distruggere la</w:t>
      </w:r>
      <w:r w:rsidR="00B36793" w:rsidRPr="0046248C">
        <w:rPr>
          <w:rFonts w:ascii="Arial" w:hAnsi="Arial"/>
          <w:bCs/>
          <w:i/>
          <w:iCs/>
          <w:sz w:val="24"/>
          <w:lang w:val="it-IT"/>
        </w:rPr>
        <w:t xml:space="preserve"> </w:t>
      </w:r>
      <w:r w:rsidRPr="0046248C">
        <w:rPr>
          <w:rFonts w:ascii="Arial" w:hAnsi="Arial"/>
          <w:bCs/>
          <w:i/>
          <w:iCs/>
          <w:sz w:val="24"/>
          <w:lang w:val="it-IT"/>
        </w:rPr>
        <w:t xml:space="preserve">città di cui hai parlato. </w:t>
      </w:r>
    </w:p>
    <w:p w14:paraId="60BF9EB8" w14:textId="67F2193E"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Presto, fuggi là perché io non posso far nulla, finché tu</w:t>
      </w:r>
      <w:r w:rsidR="00B36793" w:rsidRPr="0046248C">
        <w:rPr>
          <w:rFonts w:ascii="Arial" w:hAnsi="Arial"/>
          <w:bCs/>
          <w:i/>
          <w:iCs/>
          <w:sz w:val="24"/>
          <w:lang w:val="it-IT"/>
        </w:rPr>
        <w:t xml:space="preserve"> </w:t>
      </w:r>
      <w:r w:rsidRPr="0046248C">
        <w:rPr>
          <w:rFonts w:ascii="Arial" w:hAnsi="Arial"/>
          <w:bCs/>
          <w:i/>
          <w:iCs/>
          <w:sz w:val="24"/>
          <w:lang w:val="it-IT"/>
        </w:rPr>
        <w:t>non vi sia arrivato. Perciò quella città si chiamò Zoar. Il sole spuntava sulla terra e Lot era arrivato a Zoar, quand'ecco il Signore fece</w:t>
      </w:r>
      <w:r w:rsidR="00B36793" w:rsidRPr="0046248C">
        <w:rPr>
          <w:rFonts w:ascii="Arial" w:hAnsi="Arial"/>
          <w:bCs/>
          <w:i/>
          <w:iCs/>
          <w:sz w:val="24"/>
          <w:lang w:val="it-IT"/>
        </w:rPr>
        <w:t xml:space="preserve"> </w:t>
      </w:r>
      <w:r w:rsidRPr="0046248C">
        <w:rPr>
          <w:rFonts w:ascii="Arial" w:hAnsi="Arial"/>
          <w:bCs/>
          <w:i/>
          <w:iCs/>
          <w:sz w:val="24"/>
          <w:lang w:val="it-IT"/>
        </w:rPr>
        <w:t>piovere dal cielo sopra Sòdoma e sopra Gomorra zolfo e fuoco proveniente dal</w:t>
      </w:r>
      <w:r w:rsidR="00B36793" w:rsidRPr="0046248C">
        <w:rPr>
          <w:rFonts w:ascii="Arial" w:hAnsi="Arial"/>
          <w:bCs/>
          <w:i/>
          <w:iCs/>
          <w:sz w:val="24"/>
          <w:lang w:val="it-IT"/>
        </w:rPr>
        <w:t xml:space="preserve"> </w:t>
      </w:r>
      <w:r w:rsidRPr="0046248C">
        <w:rPr>
          <w:rFonts w:ascii="Arial" w:hAnsi="Arial"/>
          <w:bCs/>
          <w:i/>
          <w:iCs/>
          <w:sz w:val="24"/>
          <w:lang w:val="it-IT"/>
        </w:rPr>
        <w:t>Signore. Distrusse queste città e tutta la valle con tutti gli abitanti delle città e la</w:t>
      </w:r>
      <w:r w:rsidR="00B36793" w:rsidRPr="0046248C">
        <w:rPr>
          <w:rFonts w:ascii="Arial" w:hAnsi="Arial"/>
          <w:bCs/>
          <w:i/>
          <w:iCs/>
          <w:sz w:val="24"/>
          <w:lang w:val="it-IT"/>
        </w:rPr>
        <w:t xml:space="preserve"> </w:t>
      </w:r>
      <w:r w:rsidRPr="0046248C">
        <w:rPr>
          <w:rFonts w:ascii="Arial" w:hAnsi="Arial"/>
          <w:bCs/>
          <w:i/>
          <w:iCs/>
          <w:sz w:val="24"/>
          <w:lang w:val="it-IT"/>
        </w:rPr>
        <w:t>vegetazione del suolo. Ora la moglie di Lot guardò indietro e divenne una statua</w:t>
      </w:r>
      <w:r w:rsidR="00B36793" w:rsidRPr="0046248C">
        <w:rPr>
          <w:rFonts w:ascii="Arial" w:hAnsi="Arial"/>
          <w:bCs/>
          <w:i/>
          <w:iCs/>
          <w:sz w:val="24"/>
          <w:lang w:val="it-IT"/>
        </w:rPr>
        <w:t xml:space="preserve"> </w:t>
      </w:r>
      <w:r w:rsidRPr="0046248C">
        <w:rPr>
          <w:rFonts w:ascii="Arial" w:hAnsi="Arial"/>
          <w:bCs/>
          <w:i/>
          <w:iCs/>
          <w:sz w:val="24"/>
          <w:lang w:val="it-IT"/>
        </w:rPr>
        <w:t>di sale. Abramo andò di buon mattino al luogo dove si era fermato davanti al Signore;</w:t>
      </w:r>
      <w:r w:rsidR="00B36793" w:rsidRPr="0046248C">
        <w:rPr>
          <w:rFonts w:ascii="Arial" w:hAnsi="Arial"/>
          <w:bCs/>
          <w:i/>
          <w:iCs/>
          <w:sz w:val="24"/>
          <w:lang w:val="it-IT"/>
        </w:rPr>
        <w:t xml:space="preserve"> </w:t>
      </w:r>
      <w:r w:rsidRPr="0046248C">
        <w:rPr>
          <w:rFonts w:ascii="Arial" w:hAnsi="Arial"/>
          <w:bCs/>
          <w:i/>
          <w:iCs/>
          <w:sz w:val="24"/>
          <w:lang w:val="it-IT"/>
        </w:rPr>
        <w:t>contemplò dall'alto Sòdoma e Gomorra e tutta la distesa della valle e vide che un</w:t>
      </w:r>
      <w:r w:rsidR="00B36793" w:rsidRPr="0046248C">
        <w:rPr>
          <w:rFonts w:ascii="Arial" w:hAnsi="Arial"/>
          <w:bCs/>
          <w:i/>
          <w:iCs/>
          <w:sz w:val="24"/>
          <w:lang w:val="it-IT"/>
        </w:rPr>
        <w:t xml:space="preserve"> </w:t>
      </w:r>
      <w:r w:rsidRPr="0046248C">
        <w:rPr>
          <w:rFonts w:ascii="Arial" w:hAnsi="Arial"/>
          <w:bCs/>
          <w:i/>
          <w:iCs/>
          <w:sz w:val="24"/>
          <w:lang w:val="it-IT"/>
        </w:rPr>
        <w:t>fumo saliva dalla terra, come il fumo di una fornace. Così, quando Dio distrusse le città della valle, Dio si ricordò di Abramo e fece</w:t>
      </w:r>
      <w:r w:rsidR="00B36793" w:rsidRPr="0046248C">
        <w:rPr>
          <w:rFonts w:ascii="Arial" w:hAnsi="Arial"/>
          <w:bCs/>
          <w:i/>
          <w:iCs/>
          <w:sz w:val="24"/>
          <w:lang w:val="it-IT"/>
        </w:rPr>
        <w:t xml:space="preserve"> </w:t>
      </w:r>
      <w:r w:rsidRPr="0046248C">
        <w:rPr>
          <w:rFonts w:ascii="Arial" w:hAnsi="Arial"/>
          <w:bCs/>
          <w:i/>
          <w:iCs/>
          <w:sz w:val="24"/>
          <w:lang w:val="it-IT"/>
        </w:rPr>
        <w:t>sfuggire Lot alla catastrofe, mentre distruggeva le città nelle quali Lot aveva</w:t>
      </w:r>
      <w:r w:rsidR="00B36793" w:rsidRPr="0046248C">
        <w:rPr>
          <w:rFonts w:ascii="Arial" w:hAnsi="Arial"/>
          <w:bCs/>
          <w:i/>
          <w:iCs/>
          <w:sz w:val="24"/>
          <w:lang w:val="it-IT"/>
        </w:rPr>
        <w:t xml:space="preserve"> </w:t>
      </w:r>
      <w:r w:rsidRPr="0046248C">
        <w:rPr>
          <w:rFonts w:ascii="Arial" w:hAnsi="Arial"/>
          <w:bCs/>
          <w:i/>
          <w:iCs/>
          <w:sz w:val="24"/>
          <w:lang w:val="it-IT"/>
        </w:rPr>
        <w:t>abitato.</w:t>
      </w:r>
      <w:r w:rsidR="00B36793" w:rsidRPr="0046248C">
        <w:rPr>
          <w:rFonts w:ascii="Arial" w:hAnsi="Arial"/>
          <w:bCs/>
          <w:i/>
          <w:iCs/>
          <w:sz w:val="24"/>
          <w:lang w:val="it-IT"/>
        </w:rPr>
        <w:t xml:space="preserve"> </w:t>
      </w:r>
      <w:r w:rsidRPr="0046248C">
        <w:rPr>
          <w:rFonts w:ascii="Arial" w:hAnsi="Arial"/>
          <w:bCs/>
          <w:i/>
          <w:iCs/>
          <w:sz w:val="24"/>
          <w:lang w:val="it-IT"/>
        </w:rPr>
        <w:t>Origine dei Moabiti e degli Ammoniti</w:t>
      </w:r>
      <w:r w:rsidR="00B36793" w:rsidRPr="0046248C">
        <w:rPr>
          <w:rFonts w:ascii="Arial" w:hAnsi="Arial"/>
          <w:bCs/>
          <w:i/>
          <w:iCs/>
          <w:sz w:val="24"/>
          <w:lang w:val="it-IT"/>
        </w:rPr>
        <w:t xml:space="preserve"> </w:t>
      </w:r>
    </w:p>
    <w:p w14:paraId="3238D29C" w14:textId="6700C5B6"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Poi Lot partì da Zoar e andò ad abitare sulla montagna, insieme con le due</w:t>
      </w:r>
      <w:r w:rsidR="00B36793" w:rsidRPr="0046248C">
        <w:rPr>
          <w:rFonts w:ascii="Arial" w:hAnsi="Arial"/>
          <w:bCs/>
          <w:i/>
          <w:iCs/>
          <w:sz w:val="24"/>
          <w:lang w:val="it-IT"/>
        </w:rPr>
        <w:t xml:space="preserve"> </w:t>
      </w:r>
      <w:r w:rsidRPr="0046248C">
        <w:rPr>
          <w:rFonts w:ascii="Arial" w:hAnsi="Arial"/>
          <w:bCs/>
          <w:i/>
          <w:iCs/>
          <w:sz w:val="24"/>
          <w:lang w:val="it-IT"/>
        </w:rPr>
        <w:t>figlie, perché temeva di restare in Zoar, e si stabilì in una caverna con le sue due</w:t>
      </w:r>
      <w:r w:rsidR="00B36793" w:rsidRPr="0046248C">
        <w:rPr>
          <w:rFonts w:ascii="Arial" w:hAnsi="Arial"/>
          <w:bCs/>
          <w:i/>
          <w:iCs/>
          <w:sz w:val="24"/>
          <w:lang w:val="it-IT"/>
        </w:rPr>
        <w:t xml:space="preserve"> </w:t>
      </w:r>
      <w:r w:rsidRPr="0046248C">
        <w:rPr>
          <w:rFonts w:ascii="Arial" w:hAnsi="Arial"/>
          <w:bCs/>
          <w:i/>
          <w:iCs/>
          <w:sz w:val="24"/>
          <w:lang w:val="it-IT"/>
        </w:rPr>
        <w:t>figlie. Ora la maggiore disse alla più piccola: Il nostro padre è vecchio e non c'è</w:t>
      </w:r>
      <w:r w:rsidR="00B36793" w:rsidRPr="0046248C">
        <w:rPr>
          <w:rFonts w:ascii="Arial" w:hAnsi="Arial"/>
          <w:bCs/>
          <w:i/>
          <w:iCs/>
          <w:sz w:val="24"/>
          <w:lang w:val="it-IT"/>
        </w:rPr>
        <w:t xml:space="preserve"> </w:t>
      </w:r>
      <w:r w:rsidRPr="0046248C">
        <w:rPr>
          <w:rFonts w:ascii="Arial" w:hAnsi="Arial"/>
          <w:bCs/>
          <w:i/>
          <w:iCs/>
          <w:sz w:val="24"/>
          <w:lang w:val="it-IT"/>
        </w:rPr>
        <w:t>nessuno in questo territorio per unirsi a noi, secondo l'uso di tutta la terra. Vieni,</w:t>
      </w:r>
      <w:r w:rsidR="00B36793" w:rsidRPr="0046248C">
        <w:rPr>
          <w:rFonts w:ascii="Arial" w:hAnsi="Arial"/>
          <w:bCs/>
          <w:i/>
          <w:iCs/>
          <w:sz w:val="24"/>
          <w:lang w:val="it-IT"/>
        </w:rPr>
        <w:t xml:space="preserve"> </w:t>
      </w:r>
      <w:r w:rsidRPr="0046248C">
        <w:rPr>
          <w:rFonts w:ascii="Arial" w:hAnsi="Arial"/>
          <w:bCs/>
          <w:i/>
          <w:iCs/>
          <w:sz w:val="24"/>
          <w:lang w:val="it-IT"/>
        </w:rPr>
        <w:t>facciamo bere del vino a nostro padre e poi corichiamoci con lui, così faremo</w:t>
      </w:r>
      <w:r w:rsidR="00B36793" w:rsidRPr="0046248C">
        <w:rPr>
          <w:rFonts w:ascii="Arial" w:hAnsi="Arial"/>
          <w:bCs/>
          <w:i/>
          <w:iCs/>
          <w:sz w:val="24"/>
          <w:lang w:val="it-IT"/>
        </w:rPr>
        <w:t xml:space="preserve"> </w:t>
      </w:r>
      <w:r w:rsidRPr="0046248C">
        <w:rPr>
          <w:rFonts w:ascii="Arial" w:hAnsi="Arial"/>
          <w:bCs/>
          <w:i/>
          <w:iCs/>
          <w:sz w:val="24"/>
          <w:lang w:val="it-IT"/>
        </w:rPr>
        <w:t>sussistere una discendenza da nostro padre. Quella notte fecero bere del vino al</w:t>
      </w:r>
      <w:r w:rsidR="00B36793" w:rsidRPr="0046248C">
        <w:rPr>
          <w:rFonts w:ascii="Arial" w:hAnsi="Arial"/>
          <w:bCs/>
          <w:i/>
          <w:iCs/>
          <w:sz w:val="24"/>
          <w:lang w:val="it-IT"/>
        </w:rPr>
        <w:t xml:space="preserve"> </w:t>
      </w:r>
      <w:r w:rsidRPr="0046248C">
        <w:rPr>
          <w:rFonts w:ascii="Arial" w:hAnsi="Arial"/>
          <w:bCs/>
          <w:i/>
          <w:iCs/>
          <w:sz w:val="24"/>
          <w:lang w:val="it-IT"/>
        </w:rPr>
        <w:t>loro padre e la maggiore andò a coricarsi con il padre; ma egli non se ne accorse,</w:t>
      </w:r>
      <w:r w:rsidR="00B36793" w:rsidRPr="0046248C">
        <w:rPr>
          <w:rFonts w:ascii="Arial" w:hAnsi="Arial"/>
          <w:bCs/>
          <w:i/>
          <w:iCs/>
          <w:sz w:val="24"/>
          <w:lang w:val="it-IT"/>
        </w:rPr>
        <w:t xml:space="preserve"> </w:t>
      </w:r>
      <w:r w:rsidRPr="0046248C">
        <w:rPr>
          <w:rFonts w:ascii="Arial" w:hAnsi="Arial"/>
          <w:bCs/>
          <w:i/>
          <w:iCs/>
          <w:sz w:val="24"/>
          <w:lang w:val="it-IT"/>
        </w:rPr>
        <w:t xml:space="preserve">né quando essa si coricò, né quando essa si alzò. </w:t>
      </w:r>
    </w:p>
    <w:p w14:paraId="48F47560" w14:textId="368CD6B3"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All'indomani la maggiore disse</w:t>
      </w:r>
      <w:r w:rsidR="00B36793" w:rsidRPr="0046248C">
        <w:rPr>
          <w:rFonts w:ascii="Arial" w:hAnsi="Arial"/>
          <w:bCs/>
          <w:i/>
          <w:iCs/>
          <w:sz w:val="24"/>
          <w:lang w:val="it-IT"/>
        </w:rPr>
        <w:t xml:space="preserve"> </w:t>
      </w:r>
      <w:r w:rsidRPr="0046248C">
        <w:rPr>
          <w:rFonts w:ascii="Arial" w:hAnsi="Arial"/>
          <w:bCs/>
          <w:i/>
          <w:iCs/>
          <w:sz w:val="24"/>
          <w:lang w:val="it-IT"/>
        </w:rPr>
        <w:t>alla più piccola: Ecco, ieri io mi sono coricata con nostro padre: facciamogli bere</w:t>
      </w:r>
      <w:r w:rsidR="00B36793" w:rsidRPr="0046248C">
        <w:rPr>
          <w:rFonts w:ascii="Arial" w:hAnsi="Arial"/>
          <w:bCs/>
          <w:i/>
          <w:iCs/>
          <w:sz w:val="24"/>
          <w:lang w:val="it-IT"/>
        </w:rPr>
        <w:t xml:space="preserve"> </w:t>
      </w:r>
      <w:r w:rsidRPr="0046248C">
        <w:rPr>
          <w:rFonts w:ascii="Arial" w:hAnsi="Arial"/>
          <w:bCs/>
          <w:i/>
          <w:iCs/>
          <w:sz w:val="24"/>
          <w:lang w:val="it-IT"/>
        </w:rPr>
        <w:t>del vino anche questa notte e va’ tu a coricarti con lui; così faremo sussistere una</w:t>
      </w:r>
      <w:r w:rsidR="00B36793" w:rsidRPr="0046248C">
        <w:rPr>
          <w:rFonts w:ascii="Arial" w:hAnsi="Arial"/>
          <w:bCs/>
          <w:i/>
          <w:iCs/>
          <w:sz w:val="24"/>
          <w:lang w:val="it-IT"/>
        </w:rPr>
        <w:t xml:space="preserve"> </w:t>
      </w:r>
      <w:r w:rsidRPr="0046248C">
        <w:rPr>
          <w:rFonts w:ascii="Arial" w:hAnsi="Arial"/>
          <w:bCs/>
          <w:i/>
          <w:iCs/>
          <w:sz w:val="24"/>
          <w:lang w:val="it-IT"/>
        </w:rPr>
        <w:t>discendenza da nostro padre. Anche quella notte fecero bere del vino al loro</w:t>
      </w:r>
      <w:r w:rsidR="00B36793" w:rsidRPr="0046248C">
        <w:rPr>
          <w:rFonts w:ascii="Arial" w:hAnsi="Arial"/>
          <w:bCs/>
          <w:i/>
          <w:iCs/>
          <w:sz w:val="24"/>
          <w:lang w:val="it-IT"/>
        </w:rPr>
        <w:t xml:space="preserve"> </w:t>
      </w:r>
      <w:r w:rsidRPr="0046248C">
        <w:rPr>
          <w:rFonts w:ascii="Arial" w:hAnsi="Arial"/>
          <w:bCs/>
          <w:i/>
          <w:iCs/>
          <w:sz w:val="24"/>
          <w:lang w:val="it-IT"/>
        </w:rPr>
        <w:t>padre e la più piccola andò a coricarsi con lui; ma egli non se ne accorse, né</w:t>
      </w:r>
      <w:r w:rsidR="00B36793" w:rsidRPr="0046248C">
        <w:rPr>
          <w:rFonts w:ascii="Arial" w:hAnsi="Arial"/>
          <w:bCs/>
          <w:i/>
          <w:iCs/>
          <w:sz w:val="24"/>
          <w:lang w:val="it-IT"/>
        </w:rPr>
        <w:t xml:space="preserve"> </w:t>
      </w:r>
      <w:r w:rsidRPr="0046248C">
        <w:rPr>
          <w:rFonts w:ascii="Arial" w:hAnsi="Arial"/>
          <w:bCs/>
          <w:i/>
          <w:iCs/>
          <w:sz w:val="24"/>
          <w:lang w:val="it-IT"/>
        </w:rPr>
        <w:t>quando essa si coricò, né quando essa si alzò. Così le due figlie di Lot</w:t>
      </w:r>
      <w:r w:rsidR="00B36793" w:rsidRPr="0046248C">
        <w:rPr>
          <w:rFonts w:ascii="Arial" w:hAnsi="Arial"/>
          <w:bCs/>
          <w:i/>
          <w:iCs/>
          <w:sz w:val="24"/>
          <w:lang w:val="it-IT"/>
        </w:rPr>
        <w:t xml:space="preserve"> </w:t>
      </w:r>
      <w:r w:rsidRPr="0046248C">
        <w:rPr>
          <w:rFonts w:ascii="Arial" w:hAnsi="Arial"/>
          <w:bCs/>
          <w:i/>
          <w:iCs/>
          <w:sz w:val="24"/>
          <w:lang w:val="it-IT"/>
        </w:rPr>
        <w:t xml:space="preserve">concepirono dal loro padre. </w:t>
      </w:r>
    </w:p>
    <w:p w14:paraId="6547C162" w14:textId="2086508A"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La maggiore partorì un figlio e lo chiamò Moab. Costui è il padre dei Moabiti che esistono fino ad oggi. Anche la più piccola partorì un figlio e lo chiamò Figlio del mio popolo. Costui è il padre degli</w:t>
      </w:r>
      <w:r w:rsidR="00B36793" w:rsidRPr="0046248C">
        <w:rPr>
          <w:rFonts w:ascii="Arial" w:hAnsi="Arial"/>
          <w:bCs/>
          <w:i/>
          <w:iCs/>
          <w:sz w:val="24"/>
          <w:lang w:val="it-IT"/>
        </w:rPr>
        <w:t xml:space="preserve"> </w:t>
      </w:r>
      <w:r w:rsidRPr="0046248C">
        <w:rPr>
          <w:rFonts w:ascii="Arial" w:hAnsi="Arial"/>
          <w:bCs/>
          <w:i/>
          <w:iCs/>
          <w:sz w:val="24"/>
          <w:lang w:val="it-IT"/>
        </w:rPr>
        <w:t>Ammoniti che esistono fino ad oggi”.</w:t>
      </w:r>
      <w:r w:rsidR="00B36793" w:rsidRPr="0046248C">
        <w:rPr>
          <w:rFonts w:ascii="Arial" w:hAnsi="Arial"/>
          <w:bCs/>
          <w:i/>
          <w:iCs/>
          <w:sz w:val="24"/>
          <w:lang w:val="it-IT"/>
        </w:rPr>
        <w:t xml:space="preserve"> </w:t>
      </w:r>
    </w:p>
    <w:p w14:paraId="2C640B2F" w14:textId="25FCDD23" w:rsidR="00095E57" w:rsidRPr="00095E57" w:rsidRDefault="00095E57" w:rsidP="00095E57">
      <w:pPr>
        <w:spacing w:after="120"/>
        <w:jc w:val="both"/>
        <w:rPr>
          <w:rFonts w:ascii="Arial" w:hAnsi="Arial"/>
          <w:sz w:val="24"/>
          <w:lang w:val="it-IT"/>
        </w:rPr>
      </w:pPr>
      <w:r w:rsidRPr="00095E57">
        <w:rPr>
          <w:rFonts w:ascii="Arial" w:hAnsi="Arial"/>
          <w:sz w:val="24"/>
          <w:lang w:val="it-IT"/>
        </w:rPr>
        <w:t>Sodoma e Gomorra sono state distrutte a motivo della loro colpevolezza, dei loro peccati.</w:t>
      </w:r>
      <w:r w:rsidR="0046248C">
        <w:rPr>
          <w:rFonts w:ascii="Arial" w:hAnsi="Arial"/>
          <w:sz w:val="24"/>
          <w:lang w:val="it-IT"/>
        </w:rPr>
        <w:t xml:space="preserve"> </w:t>
      </w:r>
      <w:r w:rsidRPr="00095E57">
        <w:rPr>
          <w:rFonts w:ascii="Arial" w:hAnsi="Arial"/>
          <w:sz w:val="24"/>
          <w:lang w:val="it-IT"/>
        </w:rPr>
        <w:t>Se Dio le ha castigate, queste due città, è segno evidente, manifesto, che l’uomo è responsabile dei suoi atti, se è responsabile, li deve necessariamente conoscere nella loro bontà e non bontà, nel loro bene e nel loro male; se li conosce, è anche nella possibilità di fare il bene e di non fare il male.</w:t>
      </w:r>
      <w:r w:rsidR="0046248C">
        <w:rPr>
          <w:rFonts w:ascii="Arial" w:hAnsi="Arial"/>
          <w:sz w:val="24"/>
          <w:lang w:val="it-IT"/>
        </w:rPr>
        <w:t xml:space="preserve"> </w:t>
      </w:r>
      <w:r w:rsidRPr="00095E57">
        <w:rPr>
          <w:rFonts w:ascii="Arial" w:hAnsi="Arial"/>
          <w:sz w:val="24"/>
          <w:lang w:val="it-IT"/>
        </w:rPr>
        <w:lastRenderedPageBreak/>
        <w:t>Cosa può conoscere esattamente l’uomo di Dio e della sua divina essenza? Cosa può conoscere della sua bontà?</w:t>
      </w:r>
      <w:r w:rsidR="0046248C">
        <w:rPr>
          <w:rFonts w:ascii="Arial" w:hAnsi="Arial"/>
          <w:sz w:val="24"/>
          <w:lang w:val="it-IT"/>
        </w:rPr>
        <w:t xml:space="preserve"> </w:t>
      </w:r>
      <w:r w:rsidRPr="00095E57">
        <w:rPr>
          <w:rFonts w:ascii="Arial" w:hAnsi="Arial"/>
          <w:sz w:val="24"/>
          <w:lang w:val="it-IT"/>
        </w:rPr>
        <w:t>Ecco cosa ci insegna San Paolo e prima ancora il Libro della Sapienza sul mistero della conoscenza di Dio e della sua bontà:</w:t>
      </w:r>
    </w:p>
    <w:p w14:paraId="150DC9D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Lettera ai Romani - cap. 1,1-32: “Paolo,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w:t>
      </w:r>
    </w:p>
    <w:p w14:paraId="4D0506AF"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w:t>
      </w:r>
    </w:p>
    <w:p w14:paraId="54DE4FA6"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Ho infatti un vivo desiderio di vedervi per comunicarvi qualche dono spirituale perché ne siate fortificati, o meglio, per rinfrancarmi con voi e tra voi mediante la fede che abbiamo in comune, voi e io. 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w:t>
      </w:r>
    </w:p>
    <w:p w14:paraId="6FA2789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46F9C25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w:t>
      </w:r>
      <w:r w:rsidRPr="0046248C">
        <w:rPr>
          <w:rFonts w:ascii="Arial" w:hAnsi="Arial"/>
          <w:bCs/>
          <w:i/>
          <w:iCs/>
          <w:sz w:val="24"/>
          <w:lang w:val="it-IT"/>
        </w:rPr>
        <w:lastRenderedPageBreak/>
        <w:t xml:space="preserve">verità di Dio con la menzogna e hanno venerato e adorato la creatura al posto del creatore, che è benedetto nei secoli. Amen. Per questo Dio li ha abbandonati a passioni infami; le loro donne hanno cambiato i rapporti naturali in rapporti contro natura. </w:t>
      </w:r>
    </w:p>
    <w:p w14:paraId="76A0D945"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13BC143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 pur conoscendo il giudizio di Dio, che cioè gli autori di tali cose meritano la morte, non solo continuano a farle, ma anche approvano chi le fa. </w:t>
      </w:r>
    </w:p>
    <w:p w14:paraId="31606E6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Sapienza - cap. 13,1-19: “Davvero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w:t>
      </w:r>
    </w:p>
    <w:p w14:paraId="5B7838E3"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di esse. Tuttavia per costoro leggero è il rimprovero, perché essi forse s'ingannano nella loro ricerca di Dio e nel volere trovarlo. </w:t>
      </w:r>
    </w:p>
    <w:p w14:paraId="2E2B43A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Occupandosi delle sue opere, compiono indagini, ma si lasciano sedurre dall'apparenza, perché le cosa vedute sono tanto belle. Neppure costoro però sono scusabili, perché se tanto poterono sapere da scrutare l'universo, come mai non ne hanno trovato più presto il padrone? </w:t>
      </w:r>
    </w:p>
    <w:p w14:paraId="4CCEC8FD" w14:textId="4D51BDCB"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Infelici sono coloro le cui speranze sono in cose morte e che chiamarono dei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w:t>
      </w:r>
      <w:r w:rsidR="00B36793" w:rsidRPr="0046248C">
        <w:rPr>
          <w:rFonts w:ascii="Arial" w:hAnsi="Arial"/>
          <w:bCs/>
          <w:i/>
          <w:iCs/>
          <w:sz w:val="24"/>
          <w:lang w:val="it-IT"/>
        </w:rPr>
        <w:t xml:space="preserve"> </w:t>
      </w:r>
      <w:r w:rsidRPr="0046248C">
        <w:rPr>
          <w:rFonts w:ascii="Arial" w:hAnsi="Arial"/>
          <w:bCs/>
          <w:i/>
          <w:iCs/>
          <w:sz w:val="24"/>
          <w:lang w:val="it-IT"/>
        </w:rPr>
        <w:t xml:space="preserve">una forma, lo fa simile a un'immagine umana oppure a quella di un vile animale. Lo vernicia con minio, ne </w:t>
      </w:r>
      <w:r w:rsidRPr="0046248C">
        <w:rPr>
          <w:rFonts w:ascii="Arial" w:hAnsi="Arial"/>
          <w:bCs/>
          <w:i/>
          <w:iCs/>
          <w:sz w:val="24"/>
          <w:lang w:val="it-IT"/>
        </w:rPr>
        <w:lastRenderedPageBreak/>
        <w:t xml:space="preserve">colora di rosso la superficie e ricopre con la vernice ogni sua macchia; quindi, preparatagli una degna dimora, lo pone sul muro, fissandolo con un chiodo. </w:t>
      </w:r>
    </w:p>
    <w:p w14:paraId="340166A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Provvede perché non cada, ben sapendo che non è in grado di aiutarsi da sé; esso infatti è solo un'immagine e ha bisogno di aiuto. 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w:t>
      </w:r>
    </w:p>
    <w:p w14:paraId="34CBFF3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Sapienza - cap. 14,1-31: “Anche chi si dispone a navigare e a solcare onde selvagge implora un legno più fragile della barca che lo porta. Questa, infatti, fu inventata dal desiderio di guadagni e fu costruita da una saggezza artigiana; ma la tua provvidenza, o Padre, la guida perché tu hai predisposto una strada anche nel mare, un sentiero sicuro anche fra le onde, mostrando che puoi salvare da tutto, sì che uno possa imbarcarsi anche senza esperienza. </w:t>
      </w:r>
    </w:p>
    <w:p w14:paraId="110AC610"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Tu non vuoi che le opere della tua sapienza siano inutili; per questo gli uomini affidano le loro vite anche a un minuscolo legno e, attraversando i flutti con una zattera, scampano. Anche in principio, mentre perivano giganti superbi, la speranza del mondo, rifugiatasi in una barca, lasciò al mondo la semenza di nuove generazioni, grazie alla tua mano che la guidava. E` benedetto il legno con cui si compie un'opera giusta, ma maledetto l'idolo opera di mani e chi lo ha fatto; questi perché lo ha lavorato, quello perché, corruttibile, è detto dio. </w:t>
      </w:r>
    </w:p>
    <w:p w14:paraId="655D088F"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Perché sono ugualmente in odio a Dio l'empio e la sua empietà; l'opera e l'artefice saranno ugualmente puniti. Perciò ci sarà un castigo anche per gli idoli dei pagani, perché fra le creature di Dio son divenuti un abominio, e scandalo per le anime degli uomini, laccio per i piedi degli stolti. L'invenzione degli idoli fu l'inizio della prostituzione, la loro scoperta portò la corruzione nella vita. Essi non esistevano al principio né mai esisteranno. </w:t>
      </w:r>
    </w:p>
    <w:p w14:paraId="3D1E515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Poi l'empia usanza, rafforzatasi con il tempo, fu osservata come una legge. </w:t>
      </w:r>
    </w:p>
    <w:p w14:paraId="4F23F01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w:t>
      </w:r>
    </w:p>
    <w:p w14:paraId="30BF837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lastRenderedPageBreak/>
        <w:t xml:space="preserve">Questi infatti, desideroso di piacere al potente, si sforzò con l'arte di renderne più bella l'immagine; il popolo, attratto dalla leggiadria dell'opera, considerò oggetto di culto colui che poco prima onorava come uomo. 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w:t>
      </w:r>
    </w:p>
    <w:p w14:paraId="3E245563"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w:t>
      </w:r>
    </w:p>
    <w:p w14:paraId="12EC7DED"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Infatti non la potenza di coloro per i quali si giura, ma il castigo dovuto ai peccatori persegue sempre la trasgressione degli ingiusti. </w:t>
      </w:r>
    </w:p>
    <w:p w14:paraId="15A7A11A"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Sapienza - cap. 15,1-19: “Ma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w:t>
      </w:r>
    </w:p>
    <w:p w14:paraId="5ADC182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Non ci indusse in errore né l'invenzione umana di un'arte perversa, né la sterile fatica dei pittori, immagini deturpate di vari colori, la cui vista provoca negli stolti il desiderio, l'anelito per una forma inanimata di un'immagine morta. </w:t>
      </w:r>
    </w:p>
    <w:p w14:paraId="48980C8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Amanti del male e degni di simili speranze sono coloro che fanno, desiderano e venerano gli idoli. 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p>
    <w:p w14:paraId="0C2567E5"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w:t>
      </w:r>
    </w:p>
    <w:p w14:paraId="120F6F4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lastRenderedPageBreak/>
        <w:t xml:space="preserve">Cenere è il suo cuore, la sua speranza più vile della terra, la sua vita più spregevole del fango, perché disconosce il suo creatore, colui che gli inspirò un'anima attiva e gli infuse uno spirito vitale. Ma egli considera un trastullo la nostra vita, l'esistenza un mercato lucroso. Egli dice: Da tutto, anche dal male, si deve trarre profitto. </w:t>
      </w:r>
    </w:p>
    <w:p w14:paraId="752D6570" w14:textId="0DC08772"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Ora nessun uomo può plasmare un dio a lui simile; essendo mortale, una cosa morta produce con empie mani. Egli è sempre migliore degli oggetti che adora, rispetto a essi possiede la vita, ma quelli giammai. Venerano gli animali più ripugnanti, che per stupidità al paragone </w:t>
      </w:r>
      <w:r w:rsidR="00B248A0" w:rsidRPr="0046248C">
        <w:rPr>
          <w:rFonts w:ascii="Arial" w:hAnsi="Arial"/>
          <w:bCs/>
          <w:i/>
          <w:iCs/>
          <w:sz w:val="24"/>
          <w:lang w:val="it-IT"/>
        </w:rPr>
        <w:t>risultano</w:t>
      </w:r>
      <w:r w:rsidRPr="0046248C">
        <w:rPr>
          <w:rFonts w:ascii="Arial" w:hAnsi="Arial"/>
          <w:bCs/>
          <w:i/>
          <w:iCs/>
          <w:sz w:val="24"/>
          <w:lang w:val="it-IT"/>
        </w:rPr>
        <w:t xml:space="preserve"> peggiori degli altri; non sono tanto belli da invogliarsene, come capita per l'aspetto di altri animali, e non hanno avuto la lode e la benedizione di Dio”. </w:t>
      </w:r>
    </w:p>
    <w:p w14:paraId="5A7F1F2C" w14:textId="59339792"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 xml:space="preserve">Per la Scrittura c’è una sola verità: </w:t>
      </w:r>
      <w:r w:rsidRPr="0046248C">
        <w:rPr>
          <w:rFonts w:ascii="Arial" w:hAnsi="Arial"/>
          <w:bCs/>
          <w:i/>
          <w:sz w:val="24"/>
          <w:lang w:val="it-IT"/>
        </w:rPr>
        <w:t>l’uomo può conoscere la volontà di Dio perché essa è scritta nella sua natura</w:t>
      </w:r>
      <w:r w:rsidRPr="0046248C">
        <w:rPr>
          <w:rFonts w:ascii="Arial" w:hAnsi="Arial"/>
          <w:bCs/>
          <w:sz w:val="24"/>
          <w:lang w:val="it-IT"/>
        </w:rPr>
        <w:t>.</w:t>
      </w:r>
      <w:r w:rsidR="0046248C" w:rsidRPr="0046248C">
        <w:rPr>
          <w:rFonts w:ascii="Arial" w:hAnsi="Arial"/>
          <w:bCs/>
          <w:sz w:val="24"/>
          <w:lang w:val="it-IT"/>
        </w:rPr>
        <w:t xml:space="preserve"> </w:t>
      </w:r>
      <w:r w:rsidRPr="0046248C">
        <w:rPr>
          <w:rFonts w:ascii="Arial" w:hAnsi="Arial"/>
          <w:bCs/>
          <w:sz w:val="24"/>
          <w:lang w:val="it-IT"/>
        </w:rPr>
        <w:t>O meglio: può conoscere il bene e il male, può discernere il bene dal male. Non solo può scegliere il bene, si può allontanare dal male. Può, anzi deve resistere al male.</w:t>
      </w:r>
      <w:r w:rsidR="0046248C" w:rsidRPr="0046248C">
        <w:rPr>
          <w:rFonts w:ascii="Arial" w:hAnsi="Arial"/>
          <w:bCs/>
          <w:sz w:val="24"/>
          <w:lang w:val="it-IT"/>
        </w:rPr>
        <w:t xml:space="preserve"> </w:t>
      </w:r>
      <w:r w:rsidRPr="0046248C">
        <w:rPr>
          <w:rFonts w:ascii="Arial" w:hAnsi="Arial"/>
          <w:bCs/>
          <w:sz w:val="24"/>
          <w:lang w:val="it-IT"/>
        </w:rPr>
        <w:t>Con il peccato il libero arbitrio è stato indebolito, ma non annullato. Anche la razionalità dell’uomo è stata indebolita, ma non spenta.</w:t>
      </w:r>
      <w:r w:rsidR="0046248C" w:rsidRPr="0046248C">
        <w:rPr>
          <w:rFonts w:ascii="Arial" w:hAnsi="Arial"/>
          <w:bCs/>
          <w:sz w:val="24"/>
          <w:lang w:val="it-IT"/>
        </w:rPr>
        <w:t xml:space="preserve"> </w:t>
      </w:r>
      <w:r w:rsidRPr="0046248C">
        <w:rPr>
          <w:rFonts w:ascii="Arial" w:hAnsi="Arial"/>
          <w:bCs/>
          <w:sz w:val="24"/>
          <w:lang w:val="it-IT"/>
        </w:rPr>
        <w:t>Niente di ciò che è nell’uomo, creatura fatta ad immagine e a somiglianza di Dio, è stato distrutto nell’uomo.</w:t>
      </w:r>
      <w:r w:rsidR="0046248C" w:rsidRPr="0046248C">
        <w:rPr>
          <w:rFonts w:ascii="Arial" w:hAnsi="Arial"/>
          <w:bCs/>
          <w:sz w:val="24"/>
          <w:lang w:val="it-IT"/>
        </w:rPr>
        <w:t xml:space="preserve"> </w:t>
      </w:r>
      <w:r w:rsidRPr="0046248C">
        <w:rPr>
          <w:rFonts w:ascii="Arial" w:hAnsi="Arial"/>
          <w:bCs/>
          <w:sz w:val="24"/>
          <w:lang w:val="it-IT"/>
        </w:rPr>
        <w:t>C’è come una frantumazione in lui, ma non una estinzione delle sue facoltà spirituali, che costituiscono l’essenza stessa del suo essere uomo.</w:t>
      </w:r>
    </w:p>
    <w:p w14:paraId="4097217B" w14:textId="354CB42D" w:rsidR="00095E57" w:rsidRPr="0046248C" w:rsidRDefault="00095E57" w:rsidP="00095E57">
      <w:pPr>
        <w:spacing w:after="120"/>
        <w:jc w:val="both"/>
        <w:rPr>
          <w:rFonts w:ascii="Arial" w:hAnsi="Arial"/>
          <w:bCs/>
          <w:sz w:val="24"/>
          <w:lang w:val="it-IT"/>
        </w:rPr>
      </w:pPr>
      <w:r w:rsidRPr="0046248C">
        <w:rPr>
          <w:rFonts w:ascii="Arial" w:hAnsi="Arial"/>
          <w:bCs/>
          <w:sz w:val="24"/>
          <w:lang w:val="it-IT"/>
        </w:rPr>
        <w:t>L’uomo, in altre parole, è rimasto uomo: ammalato, concupiscente, superbo, arrogante, stolto, crudele, spietato, insensibile, facilmente conquistabile dal male, ma è sempre uomo, sempre creatura di Dio fatta da Lui a sua immagine e somiglianza.</w:t>
      </w:r>
      <w:r w:rsidR="0046248C" w:rsidRPr="0046248C">
        <w:rPr>
          <w:rFonts w:ascii="Arial" w:hAnsi="Arial"/>
          <w:bCs/>
          <w:sz w:val="24"/>
          <w:lang w:val="it-IT"/>
        </w:rPr>
        <w:t xml:space="preserve"> </w:t>
      </w:r>
      <w:r w:rsidRPr="0046248C">
        <w:rPr>
          <w:rFonts w:ascii="Arial" w:hAnsi="Arial"/>
          <w:bCs/>
          <w:sz w:val="24"/>
          <w:lang w:val="it-IT"/>
        </w:rPr>
        <w:t>L’essenza di uomo è rimasta in lui e poiché lui è rimasto uomo, è rimasto anche responsabile del bene e del male. Se è responsabile del bene e del male è anche capace di discernimento, di opzione, di scelta, di superamento, di vittoria. Altrimenti non cadrebbe più sotto nessun giudizio di Dio.</w:t>
      </w:r>
      <w:r w:rsidR="0046248C" w:rsidRPr="0046248C">
        <w:rPr>
          <w:rFonts w:ascii="Arial" w:hAnsi="Arial"/>
          <w:bCs/>
          <w:sz w:val="24"/>
          <w:lang w:val="it-IT"/>
        </w:rPr>
        <w:t xml:space="preserve"> </w:t>
      </w:r>
      <w:r w:rsidRPr="0046248C">
        <w:rPr>
          <w:rFonts w:ascii="Arial" w:hAnsi="Arial"/>
          <w:bCs/>
          <w:sz w:val="24"/>
          <w:lang w:val="it-IT"/>
        </w:rPr>
        <w:t>Il giusto giudizio di Dio, secondo la Legge e la coscienza, secondo il Vangelo e le capacità naturali per quelli che non hanno conosciuto il Vangelo, attesta che l’uomo è rimasto sempre uomo dinanzi a Dio. Mai è caduto dalla sua dignità umana, mai ha perso la sua spiritualità, mai è stata cancellata in lui la coscienza, mai si è allontanato da lui il discernimento, o la possibilità di separare ciò che è bene e ciò che è male.</w:t>
      </w:r>
      <w:r w:rsidR="0046248C" w:rsidRPr="0046248C">
        <w:rPr>
          <w:rFonts w:ascii="Arial" w:hAnsi="Arial"/>
          <w:bCs/>
          <w:sz w:val="24"/>
          <w:lang w:val="it-IT"/>
        </w:rPr>
        <w:t xml:space="preserve"> </w:t>
      </w:r>
      <w:r w:rsidRPr="0046248C">
        <w:rPr>
          <w:rFonts w:ascii="Arial" w:hAnsi="Arial"/>
          <w:bCs/>
          <w:sz w:val="24"/>
          <w:lang w:val="it-IT"/>
        </w:rPr>
        <w:t>Ognuno però viene giudicato secondo il suo grado di discernimento, o di coscienza del male.</w:t>
      </w:r>
      <w:r w:rsidR="0046248C" w:rsidRPr="0046248C">
        <w:rPr>
          <w:rFonts w:ascii="Arial" w:hAnsi="Arial"/>
          <w:bCs/>
          <w:sz w:val="24"/>
          <w:lang w:val="it-IT"/>
        </w:rPr>
        <w:t xml:space="preserve"> </w:t>
      </w:r>
      <w:r w:rsidRPr="0046248C">
        <w:rPr>
          <w:rFonts w:ascii="Arial" w:hAnsi="Arial"/>
          <w:bCs/>
          <w:sz w:val="24"/>
          <w:lang w:val="it-IT"/>
        </w:rPr>
        <w:t>Possiamo convincerci di ciò osservando, ad esempio, come il giudizio di Dio sulle nazioni con il profeta Amos varia da Nazione a Nazione, da coscienza a coscienza, da coscienza con la legge a coscienza senza la legge:</w:t>
      </w:r>
    </w:p>
    <w:p w14:paraId="00EC38DD"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lastRenderedPageBreak/>
        <w:t xml:space="preserve">Amos - cap. 1,1-15: “Parole di Amos, che era pecoraio di Tekòa, il quale ebbe visioni riguardo a Israele, al tempo di Ozia re della Giudea, e al tempo di Geroboàmo figlio di Ioas, re di Israele, due anni prima del terremoto. Egli disse: Il Signore ruggisce da Sion e da Gerusalemme fa udir la sua voce; sono desolate le steppe dei pastori, è inaridita la cima del Carmelo. </w:t>
      </w:r>
    </w:p>
    <w:p w14:paraId="014E2D36"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Per tre misfatti di Damasco e per quattro non revocherò il mio decreto, perché hanno trebbiato con trebbie ferrate Gàlaad. Alla casa di Cazaèl darò fuoco e divorerà i palazzi di Ben-Hadàd; spezzerò il catenaccio di Damasco, sterminerò gli abitanti di Biqat-Avèn e chi detiene lo scettro di Bet-Eden e il popolo di Aram andrà schiavo a Kir, dice il Signore. </w:t>
      </w:r>
    </w:p>
    <w:p w14:paraId="2F29299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Per tre misfatti di Gaza e per quattro non revocherò il mio decreto, perché hanno deportato popolazioni intere per consegnarle a Edom; appiccherò il fuoco alle mura di Gaza e divorerà i suoi palazzi, estirperò da Asdòd chi siede sul trono e da Ascalòna chi vi tiene lo scettro; rivolgerò la mano contro Ekròn e così perirà il resto dei Filistei, dice il Signore. </w:t>
      </w:r>
    </w:p>
    <w:p w14:paraId="592C6073"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Per tre misfatti di Tiro e per quattro non revocherò il mio decreto, perché hanno deportato popolazioni intere a Edom, senza ricordare l'alleanza fraterna; appiccherò il fuoco alle mura di Tiro e divorerà i suoi palazzi. </w:t>
      </w:r>
    </w:p>
    <w:p w14:paraId="167CF2E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Per tre misfatti di Edom e per quattro non revocherò il mio decreto, perché ha inseguito con la spada suo fratello e ha soffocato la pietà verso di lui, perché ha continuato l'ira senza fine e ha conservato lo sdegno per sempre; appiccherò il fuoco a Teman e divorerà i palazzi di Bozra. </w:t>
      </w:r>
    </w:p>
    <w:p w14:paraId="527E94D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Per tre misfatti degli Ammoniti e per quattro non revocherò il mio decreto, perché hanno sventrato le donne incinte di Gàlaad per allargare il loro confine; appiccherò il fuoco alle mura di Rabbà e divorerà i suoi palazzi tra il fragore di un giorno di battaglia, fra il turbine di un giorno di tempesta; il loro re andrà in esilio, egli insieme ai suoi capi, dice il Signore”. </w:t>
      </w:r>
    </w:p>
    <w:p w14:paraId="5D2062DA"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Amos - cap. 2,1-15: “Così dice il Signore: Per tre misfatti di Moab e per quattro non revocherò il mio decreto, perché ha bruciato le ossa del re di Edom per ridurle in calce; appiccherò il fuoco a Moab e divorerà i palazzi di Keriòt e Moab morirà nel tumulto, al grido di guerra, al suono del corno; farò sparire da lui il giudice e tutti i suoi capi ucciderò insieme con lui, dice il Signore. </w:t>
      </w:r>
    </w:p>
    <w:p w14:paraId="3E7D3D3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Per tre misfatti di Giuda e per quattro non revocherò il mio decreto, perché hanno disprezzato la legge del Signore e non ne hanno osservato i decreti; si son lasciati traviare dai loro idoli che i loro padri avevano seguito; appiccherò il fuoco a Giuda e divorerà i palazzi di Gerusalemme. </w:t>
      </w:r>
    </w:p>
    <w:p w14:paraId="65A2D9D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lastRenderedPageBreak/>
        <w:t xml:space="preserve">Così dice il Signore: Per tre misfatti d'Israele e per quattro non revocherò il mio decreto,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338B41E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Io vi ho fatti uscire dal paese di Egitto e vi ho condotti per quarant'anni nel deserto, per darvi in possesso il paese dell'Amorreo. Ho fatto sorgere profeti tra i vostri figli e nazirei fra i vostri giovani. Non è forse così, o Israeliti? Oracolo del Signore. Ma voi avete fatto bere vino ai nazirei e ai profeti avete ordinato: Non profetate! Ebbene, io vi affonderò nella terra come affonda un carro quando è tutto carico di paglia. </w:t>
      </w:r>
    </w:p>
    <w:p w14:paraId="006B207F"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Allora nemmeno l'uomo agile potrà più fuggire, né l'uomo forte usare la sua forza; il prode non potrà salvare la sua vita né l'arciere resisterà; non scamperà il corridore, né si salverà il cavaliere. Il più coraggioso fra i prodi fuggirà nudo in quel giorno! Oracolo del Signore”. </w:t>
      </w:r>
    </w:p>
    <w:p w14:paraId="28CA4DC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Amos - cap. 3,1-15: “Ascoltate questa parola che il Signore ha detto riguardo a voi, Israeliti, e riguardo a tutta la stirpe che ho fatto uscire dall'Egitto: Soltanto voi ho eletto tra tutte le stirpi della terra; perciò io vi farò scontare tutte le vostre iniquità. </w:t>
      </w:r>
    </w:p>
    <w:p w14:paraId="74159FA1"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Camminano forse due uomini insieme senza essersi messi d'accordo? Ruggisce forse il leone nella foresta, se non ha qualche preda? Il leoncello manda un grido dalla sua tana se non ha preso nulla? Cade forse l'uccello a terra, se non gli è stata tesa un'insidia? Scatta forse la tagliola dal suolo, se non ha preso qualche cosa? Risuona forse la tromba nella città, senza che il popolo si metta in allarme? Avviene forse nella città una sventura, che non sia causata dal Signore? In verità, il Signore non fa cosa alcuna senza aver rivelato il suo consiglio ai suoi servitori, i profeti. Ruggisce il leone: chi mai non trema? Il Signore Dio ha parlato: chi può non profetare? </w:t>
      </w:r>
    </w:p>
    <w:p w14:paraId="7C99E9D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Fatelo udire nei palazzi di Asdòd e nei palazzi del paese d'Egitto e dite: Adunatevi sui monti di Samaria e osservate quanti disordini sono in essa, e quali violenze sono nel suo seno. Non sanno agire con rettitudine, dice il Signore, violenza e rapina accumulano nei loro palazzi. </w:t>
      </w:r>
    </w:p>
    <w:p w14:paraId="37ADF45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Perciò così dice il Signore Dio: Il nemico circonderà il paese, sarà abbattuta la tua potenza e i tuoi palazzi saranno saccheggiati. </w:t>
      </w:r>
    </w:p>
    <w:p w14:paraId="27838FD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Così dice il Signore: Come il pastore strappa dalla bocca del leone due zampe o il lobo d'un orecchio, così scamperanno gli Israeliti che abitano a Samaria su un cantuccio di divano o su una coperta da letto. </w:t>
      </w:r>
    </w:p>
    <w:p w14:paraId="7D31E399"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lastRenderedPageBreak/>
        <w:t xml:space="preserve">Ascoltate e attestatelo nella casa di Giacobbe, dice il Signore Dio, Dio degli eserciti: Quando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w:t>
      </w:r>
    </w:p>
    <w:p w14:paraId="7DF56322"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Amos - cap. 4,1-13: “Ascoltate queste parole, o vacche di Basàn, che siete sul monte di Samaria, che opprimete i deboli, schiacciate i poveri e dite ai vostri mariti: Porta qua, beviamo! Il Signore Dio ha giurato per la sua santità: Ecco, verranno per voi giorni, in cui sarete prese con ami e le rimanenti di voi con arpioni da pesca. </w:t>
      </w:r>
    </w:p>
    <w:p w14:paraId="49E9079C"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Uscirete per le brecce, una dopo l'altra e sarete cacciate oltre l'Ermon, oracolo del Signore. Andate pure a Betel e peccate! A Gàlgala e peccate ancora di più! Offrite ogni mattina i vostri sacrifici e ogni tre giorni le vostre decime. Offrite anche sacrifici di grazie con lievito e proclamate ad alta voce le offerte spontanee perché così vi piace di fare, o Israeliti, dice il Signore. </w:t>
      </w:r>
    </w:p>
    <w:p w14:paraId="0BD5DA0B"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Eppure, vi ho lasciato a denti asciutti in tutte le vostre città e con mancanza di pane in tutti i vostri villaggi: e non siete ritornati a me, dice il Signore. Vi ho pure rifiutato la pioggia tre mesi prima della mietitura; facevo piovere sopra una città e non sopra l'altra; un campo era bagnato di pioggia, mentre l'altro, su cui non pioveva, seccava; due, tre città si muovevano titubanti verso un'altra città per bervi acqua, senza potersi dissetare: e non siete ritornati a me, dice il Signore. Vi ho colpiti con ruggine e carbonchio, vi ho inaridito i giardini e le vigne; i fichi, gli oliveti li ha divorati la cavalletta: e non siete ritornati a me, dice il Signore. </w:t>
      </w:r>
    </w:p>
    <w:p w14:paraId="261AA0D4"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Ho mandato contro di voi la peste, come un tempo contro l'Egitto; ho ucciso di spada i vostri giovani, mentre i vostri cavalli diventavano preda; ho fatto salire il fetore dei vostri campi fino alle vostre narici: e non siete ritornati a me, dice il Signore. Vi ho travolti come Dio aveva travolto Sòdoma e Gomorra; eravate come un tizzone strappato da un incendio: e non siete ritornati a me dice il Signore. Perciò ti tratterò così, Israele! Poiché questo devo fare di te, prepàrati all'incontro con il tuo Dio, o Israele! </w:t>
      </w:r>
    </w:p>
    <w:p w14:paraId="6698ADC5"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Ecco colui che forma i monti e crea i venti, che manifesta all'uomo qual è il suo pensiero, che fa l'alba e le tenebre e cammina sulle alture della terra, Signore, Dio degli eserciti è il suo nome”. </w:t>
      </w:r>
    </w:p>
    <w:p w14:paraId="591B786A" w14:textId="0C5E1301" w:rsidR="00095E57" w:rsidRPr="0046248C" w:rsidRDefault="00095E57" w:rsidP="00095E57">
      <w:pPr>
        <w:spacing w:after="120"/>
        <w:jc w:val="both"/>
        <w:rPr>
          <w:rFonts w:ascii="Arial" w:hAnsi="Arial"/>
          <w:sz w:val="24"/>
          <w:lang w:val="it-IT"/>
        </w:rPr>
      </w:pPr>
      <w:r w:rsidRPr="00095E57">
        <w:rPr>
          <w:rFonts w:ascii="Arial" w:hAnsi="Arial"/>
          <w:sz w:val="24"/>
          <w:lang w:val="it-IT"/>
        </w:rPr>
        <w:t>Il giusto giudizio di Dio attesta, rivela, manifesta, dice che l’uomo è rimasto sempre uomo dinanzi al Signore.</w:t>
      </w:r>
      <w:r w:rsidR="0046248C">
        <w:rPr>
          <w:rFonts w:ascii="Arial" w:hAnsi="Arial"/>
          <w:sz w:val="24"/>
          <w:lang w:val="it-IT"/>
        </w:rPr>
        <w:t xml:space="preserve"> </w:t>
      </w:r>
      <w:r w:rsidRPr="00095E57">
        <w:rPr>
          <w:rFonts w:ascii="Arial" w:hAnsi="Arial"/>
          <w:sz w:val="24"/>
          <w:lang w:val="it-IT"/>
        </w:rPr>
        <w:t xml:space="preserve">Lui può conoscere il bene e il male, lui deve conoscere il bene e il male, lui deve scegliere il bene e dominare il male, la bramosia, la concupiscenza, la stoltezza, la falsità, il vizio, il peccato. </w:t>
      </w:r>
      <w:r w:rsidR="0046248C">
        <w:rPr>
          <w:rFonts w:ascii="Arial" w:hAnsi="Arial"/>
          <w:sz w:val="24"/>
          <w:lang w:val="it-IT"/>
        </w:rPr>
        <w:t xml:space="preserve"> </w:t>
      </w:r>
      <w:r w:rsidRPr="00095E57">
        <w:rPr>
          <w:rFonts w:ascii="Arial" w:hAnsi="Arial"/>
          <w:sz w:val="24"/>
          <w:lang w:val="it-IT"/>
        </w:rPr>
        <w:t xml:space="preserve">Se non lo fa, lui è passibile di giudizio, del giusto giudizio di Dio sulla terra e nel cielo. L’uomo non può fare ciò che vuole nascondendosi dietro la coscienza, l’ignoranza, la fragilità, la debolezza. Può ingannare un altro uomo, ma non può ingannare Dio che è in lui e che parla al suo cuore, alla sua intelligenza, alla sua </w:t>
      </w:r>
      <w:r w:rsidRPr="00095E57">
        <w:rPr>
          <w:rFonts w:ascii="Arial" w:hAnsi="Arial"/>
          <w:sz w:val="24"/>
          <w:lang w:val="it-IT"/>
        </w:rPr>
        <w:lastRenderedPageBreak/>
        <w:t>razionalità.</w:t>
      </w:r>
      <w:r w:rsidR="0046248C">
        <w:rPr>
          <w:rFonts w:ascii="Arial" w:hAnsi="Arial"/>
          <w:sz w:val="24"/>
          <w:lang w:val="it-IT"/>
        </w:rPr>
        <w:t xml:space="preserve"> </w:t>
      </w:r>
      <w:r w:rsidRPr="00095E57">
        <w:rPr>
          <w:rFonts w:ascii="Arial" w:hAnsi="Arial"/>
          <w:sz w:val="24"/>
          <w:lang w:val="it-IT"/>
        </w:rPr>
        <w:t>D’altronde Dio ha posto una regola infallibile di bene e di male dinanzi alla quale nessuno può nascondersi, o sottrarsi. Questa regola è il bene che ognuno vuole per sé.</w:t>
      </w:r>
      <w:r w:rsidR="0046248C">
        <w:rPr>
          <w:rFonts w:ascii="Arial" w:hAnsi="Arial"/>
          <w:sz w:val="24"/>
          <w:lang w:val="it-IT"/>
        </w:rPr>
        <w:t xml:space="preserve"> </w:t>
      </w:r>
      <w:r w:rsidRPr="00095E57">
        <w:rPr>
          <w:rFonts w:ascii="Arial" w:hAnsi="Arial"/>
          <w:sz w:val="24"/>
          <w:lang w:val="it-IT"/>
        </w:rPr>
        <w:t>Conoscendo il bene per sé, può conoscere anche il bene per gli altri. Ma anche: conoscendo ciò che è male per sé, può anche sapere ciò che è male per gli altri.</w:t>
      </w:r>
      <w:r w:rsidR="0046248C">
        <w:rPr>
          <w:rFonts w:ascii="Arial" w:hAnsi="Arial"/>
          <w:sz w:val="24"/>
          <w:lang w:val="it-IT"/>
        </w:rPr>
        <w:t xml:space="preserve"> </w:t>
      </w:r>
      <w:r w:rsidRPr="0046248C">
        <w:rPr>
          <w:rFonts w:ascii="Arial" w:hAnsi="Arial"/>
          <w:sz w:val="24"/>
          <w:lang w:val="it-IT"/>
        </w:rPr>
        <w:t xml:space="preserve">Questa regola è così formulata da Gesù Cristo nostro Signore: </w:t>
      </w:r>
      <w:r w:rsidRPr="0046248C">
        <w:rPr>
          <w:rFonts w:ascii="Arial" w:hAnsi="Arial"/>
          <w:i/>
          <w:sz w:val="24"/>
          <w:lang w:val="it-IT"/>
        </w:rPr>
        <w:t>“Chi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la Legge ed i Profeti”</w:t>
      </w:r>
      <w:r w:rsidRPr="0046248C">
        <w:rPr>
          <w:rFonts w:ascii="Arial" w:hAnsi="Arial"/>
          <w:sz w:val="24"/>
          <w:lang w:val="it-IT"/>
        </w:rPr>
        <w:t xml:space="preserve"> (Mt 7,9.12). </w:t>
      </w:r>
    </w:p>
    <w:p w14:paraId="0DE767E8" w14:textId="35E2D561"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[8</w:t>
      </w:r>
      <w:r w:rsidR="00F00C41">
        <w:rPr>
          <w:rFonts w:ascii="Arial" w:hAnsi="Arial"/>
          <w:b/>
          <w:sz w:val="24"/>
          <w:lang w:val="it-IT"/>
        </w:rPr>
        <w:t xml:space="preserve">] </w:t>
      </w:r>
      <w:r w:rsidRPr="00095E57">
        <w:rPr>
          <w:rFonts w:ascii="Arial" w:hAnsi="Arial"/>
          <w:b/>
          <w:sz w:val="24"/>
          <w:lang w:val="it-IT"/>
        </w:rPr>
        <w:t>Ugualmente, anche costoro, come sotto la spinta dei loro sogni,</w:t>
      </w:r>
      <w:r w:rsidR="00B36793">
        <w:rPr>
          <w:rFonts w:ascii="Arial" w:hAnsi="Arial"/>
          <w:b/>
          <w:sz w:val="24"/>
          <w:lang w:val="it-IT"/>
        </w:rPr>
        <w:t xml:space="preserve"> </w:t>
      </w:r>
      <w:r w:rsidRPr="00095E57">
        <w:rPr>
          <w:rFonts w:ascii="Arial" w:hAnsi="Arial"/>
          <w:b/>
          <w:sz w:val="24"/>
          <w:lang w:val="it-IT"/>
        </w:rPr>
        <w:t>contaminano il proprio corpo, disprezzano il Signore e insultano gli</w:t>
      </w:r>
      <w:r w:rsidR="00B36793">
        <w:rPr>
          <w:rFonts w:ascii="Arial" w:hAnsi="Arial"/>
          <w:b/>
          <w:sz w:val="24"/>
          <w:lang w:val="it-IT"/>
        </w:rPr>
        <w:t xml:space="preserve"> </w:t>
      </w:r>
      <w:r w:rsidRPr="00095E57">
        <w:rPr>
          <w:rFonts w:ascii="Arial" w:hAnsi="Arial"/>
          <w:b/>
          <w:sz w:val="24"/>
          <w:lang w:val="it-IT"/>
        </w:rPr>
        <w:t xml:space="preserve">esseri gloriosi. </w:t>
      </w:r>
    </w:p>
    <w:p w14:paraId="5DEFDA17" w14:textId="16189C73" w:rsidR="00095E57" w:rsidRPr="0046248C" w:rsidRDefault="00095E57" w:rsidP="00095E57">
      <w:pPr>
        <w:spacing w:after="120"/>
        <w:jc w:val="both"/>
        <w:rPr>
          <w:rFonts w:ascii="Arial" w:hAnsi="Arial"/>
          <w:sz w:val="24"/>
          <w:lang w:val="it-IT"/>
        </w:rPr>
      </w:pPr>
      <w:r w:rsidRPr="0046248C">
        <w:rPr>
          <w:rFonts w:ascii="Arial" w:hAnsi="Arial"/>
          <w:sz w:val="24"/>
          <w:lang w:val="it-IT"/>
        </w:rPr>
        <w:t xml:space="preserve">Costoro sono quelli di cui si parla al v. 4: </w:t>
      </w:r>
      <w:r w:rsidRPr="0046248C">
        <w:rPr>
          <w:rFonts w:ascii="Arial" w:hAnsi="Arial"/>
          <w:i/>
          <w:sz w:val="24"/>
          <w:lang w:val="it-IT"/>
        </w:rPr>
        <w:t>[4</w:t>
      </w:r>
      <w:r w:rsidR="00F00C41" w:rsidRPr="0046248C">
        <w:rPr>
          <w:rFonts w:ascii="Arial" w:hAnsi="Arial"/>
          <w:i/>
          <w:sz w:val="24"/>
          <w:lang w:val="it-IT"/>
        </w:rPr>
        <w:t xml:space="preserve">] </w:t>
      </w:r>
      <w:r w:rsidRPr="0046248C">
        <w:rPr>
          <w:rFonts w:ascii="Arial" w:hAnsi="Arial"/>
          <w:i/>
          <w:sz w:val="24"/>
          <w:lang w:val="it-IT"/>
        </w:rPr>
        <w:t>Si sono infiltrati infatti tra voi alcuni individui – i quali sono già stati segnati da tempo per questa condanna – empi che trovano pretesto alla loro dissolutezza nella grazia del nostro Dio, rinnegando il nostro unico padrone e signore Gesù Cristo.</w:t>
      </w:r>
      <w:r w:rsidR="0046248C" w:rsidRPr="0046248C">
        <w:rPr>
          <w:rFonts w:ascii="Arial" w:hAnsi="Arial"/>
          <w:i/>
          <w:sz w:val="24"/>
          <w:lang w:val="it-IT"/>
        </w:rPr>
        <w:t xml:space="preserve"> </w:t>
      </w:r>
      <w:r w:rsidRPr="0046248C">
        <w:rPr>
          <w:rFonts w:ascii="Arial" w:hAnsi="Arial"/>
          <w:sz w:val="24"/>
          <w:lang w:val="it-IT"/>
        </w:rPr>
        <w:t>Sul versetto 4 si è ampiamente discusso. Se necessario, ognuno può rileggere quanto scritto a commento.</w:t>
      </w:r>
      <w:r w:rsidR="0046248C" w:rsidRPr="0046248C">
        <w:rPr>
          <w:rFonts w:ascii="Arial" w:hAnsi="Arial"/>
          <w:sz w:val="24"/>
          <w:lang w:val="it-IT"/>
        </w:rPr>
        <w:t xml:space="preserve"> </w:t>
      </w:r>
      <w:r w:rsidRPr="0046248C">
        <w:rPr>
          <w:rFonts w:ascii="Arial" w:hAnsi="Arial"/>
          <w:sz w:val="24"/>
          <w:lang w:val="it-IT"/>
        </w:rPr>
        <w:t xml:space="preserve">Cosa aggiunge questo versetto </w:t>
      </w:r>
      <w:smartTag w:uri="urn:schemas-microsoft-com:office:smarttags" w:element="metricconverter">
        <w:smartTagPr>
          <w:attr w:name="ProductID" w:val="8, a"/>
        </w:smartTagPr>
        <w:r w:rsidRPr="0046248C">
          <w:rPr>
            <w:rFonts w:ascii="Arial" w:hAnsi="Arial"/>
            <w:sz w:val="24"/>
            <w:lang w:val="it-IT"/>
          </w:rPr>
          <w:t>8, a</w:t>
        </w:r>
      </w:smartTag>
      <w:r w:rsidRPr="0046248C">
        <w:rPr>
          <w:rFonts w:ascii="Arial" w:hAnsi="Arial"/>
          <w:sz w:val="24"/>
          <w:lang w:val="it-IT"/>
        </w:rPr>
        <w:t xml:space="preserve"> quanto precedentemente già detto?</w:t>
      </w:r>
      <w:r w:rsidR="0046248C" w:rsidRPr="0046248C">
        <w:rPr>
          <w:rFonts w:ascii="Arial" w:hAnsi="Arial"/>
          <w:sz w:val="24"/>
          <w:lang w:val="it-IT"/>
        </w:rPr>
        <w:t xml:space="preserve"> </w:t>
      </w:r>
      <w:r w:rsidRPr="0046248C">
        <w:rPr>
          <w:rFonts w:ascii="Arial" w:hAnsi="Arial"/>
          <w:sz w:val="24"/>
          <w:lang w:val="it-IT"/>
        </w:rPr>
        <w:t xml:space="preserve">Questi uomini contaminano il loro corpo perché </w:t>
      </w:r>
      <w:r w:rsidRPr="0046248C">
        <w:rPr>
          <w:rFonts w:ascii="Arial" w:hAnsi="Arial"/>
          <w:i/>
          <w:sz w:val="24"/>
          <w:lang w:val="it-IT"/>
        </w:rPr>
        <w:t>lo abbandonano ad ogni concupiscenza, ad ogni passione vergognosa, ad ogni vizio, ad ogni peccato.</w:t>
      </w:r>
      <w:r w:rsidR="0046248C" w:rsidRPr="0046248C">
        <w:rPr>
          <w:rFonts w:ascii="Arial" w:hAnsi="Arial"/>
          <w:i/>
          <w:sz w:val="24"/>
          <w:lang w:val="it-IT"/>
        </w:rPr>
        <w:t xml:space="preserve"> </w:t>
      </w:r>
      <w:r w:rsidRPr="0046248C">
        <w:rPr>
          <w:rFonts w:ascii="Arial" w:hAnsi="Arial"/>
          <w:sz w:val="24"/>
          <w:lang w:val="it-IT"/>
        </w:rPr>
        <w:t>Il loro vizio, il loro peccato, la loro lussuria, ogni altro genere di concupiscenza non ha limite. Costoro non hanno freno nella contaminazione del loro corpo.</w:t>
      </w:r>
    </w:p>
    <w:p w14:paraId="46AED3FA" w14:textId="214317AD" w:rsidR="00095E57" w:rsidRPr="00095E57" w:rsidRDefault="00095E57" w:rsidP="00095E57">
      <w:pPr>
        <w:spacing w:after="120"/>
        <w:jc w:val="both"/>
        <w:rPr>
          <w:rFonts w:ascii="Arial" w:hAnsi="Arial"/>
          <w:sz w:val="24"/>
          <w:lang w:val="it-IT"/>
        </w:rPr>
      </w:pPr>
      <w:r w:rsidRPr="00095E57">
        <w:rPr>
          <w:rFonts w:ascii="Arial" w:hAnsi="Arial"/>
          <w:sz w:val="24"/>
          <w:lang w:val="it-IT"/>
        </w:rPr>
        <w:t>Questa verità è chiara, evidente, non ha bisogno di altre parole. Il corpo non è per l’impudicizia, per la lussuria, per la concupiscenza.</w:t>
      </w:r>
      <w:r w:rsidR="0046248C">
        <w:rPr>
          <w:rFonts w:ascii="Arial" w:hAnsi="Arial"/>
          <w:sz w:val="24"/>
          <w:lang w:val="it-IT"/>
        </w:rPr>
        <w:t xml:space="preserve"> </w:t>
      </w:r>
      <w:r w:rsidRPr="00095E57">
        <w:rPr>
          <w:rFonts w:ascii="Arial" w:hAnsi="Arial"/>
          <w:sz w:val="24"/>
          <w:lang w:val="it-IT"/>
        </w:rPr>
        <w:t>Il corpo deve essere frenato, corretto, moderato. Anche per il corpo c’è una legge di santità e di onestà che nessuno può trasgredire.</w:t>
      </w:r>
      <w:r w:rsidR="0046248C">
        <w:rPr>
          <w:rFonts w:ascii="Arial" w:hAnsi="Arial"/>
          <w:sz w:val="24"/>
          <w:lang w:val="it-IT"/>
        </w:rPr>
        <w:t xml:space="preserve"> </w:t>
      </w:r>
      <w:r w:rsidRPr="00095E57">
        <w:rPr>
          <w:rFonts w:ascii="Arial" w:hAnsi="Arial"/>
          <w:sz w:val="24"/>
          <w:lang w:val="it-IT"/>
        </w:rPr>
        <w:t>Anche per il corpo c’è un limite che non si può oltrepassare.</w:t>
      </w:r>
      <w:r w:rsidR="0046248C">
        <w:rPr>
          <w:rFonts w:ascii="Arial" w:hAnsi="Arial"/>
          <w:sz w:val="24"/>
          <w:lang w:val="it-IT"/>
        </w:rPr>
        <w:t xml:space="preserve"> </w:t>
      </w:r>
      <w:r w:rsidRPr="00095E57">
        <w:rPr>
          <w:rFonts w:ascii="Arial" w:hAnsi="Arial"/>
          <w:sz w:val="24"/>
          <w:lang w:val="it-IT"/>
        </w:rPr>
        <w:t>Fanno questo però – ed è qui ciò che Giuda aggiunge – come sotto la spinta dei loro sogni.</w:t>
      </w:r>
      <w:r w:rsidR="0046248C">
        <w:rPr>
          <w:rFonts w:ascii="Arial" w:hAnsi="Arial"/>
          <w:sz w:val="24"/>
          <w:lang w:val="it-IT"/>
        </w:rPr>
        <w:t xml:space="preserve"> </w:t>
      </w:r>
      <w:r w:rsidRPr="00095E57">
        <w:rPr>
          <w:rFonts w:ascii="Arial" w:hAnsi="Arial"/>
          <w:sz w:val="24"/>
          <w:lang w:val="it-IT"/>
        </w:rPr>
        <w:t>Il sogno è la passione ingannatrice, è il desiderio irrefrenabile, che viene costituito legge di vita, norma di comportamento, statuto di relazioni con sé e con gli altri.</w:t>
      </w:r>
      <w:r w:rsidR="0046248C">
        <w:rPr>
          <w:rFonts w:ascii="Arial" w:hAnsi="Arial"/>
          <w:sz w:val="24"/>
          <w:lang w:val="it-IT"/>
        </w:rPr>
        <w:t xml:space="preserve"> </w:t>
      </w:r>
      <w:r w:rsidRPr="00095E57">
        <w:rPr>
          <w:rFonts w:ascii="Arial" w:hAnsi="Arial"/>
          <w:sz w:val="24"/>
          <w:lang w:val="it-IT"/>
        </w:rPr>
        <w:t>Mai nell’uomo la passione ingannatrice, il sogno, può essere regola di sano e corretto comportamento, o azione.</w:t>
      </w:r>
      <w:r w:rsidR="0046248C">
        <w:rPr>
          <w:rFonts w:ascii="Arial" w:hAnsi="Arial"/>
          <w:sz w:val="24"/>
          <w:lang w:val="it-IT"/>
        </w:rPr>
        <w:t xml:space="preserve"> </w:t>
      </w:r>
      <w:r w:rsidRPr="00095E57">
        <w:rPr>
          <w:rFonts w:ascii="Arial" w:hAnsi="Arial"/>
          <w:sz w:val="24"/>
          <w:lang w:val="it-IT"/>
        </w:rPr>
        <w:t>Nell’uomo è l’intelligenza, la razionalità, il discernimento che separa il bene dal male, il giusto dall’ingiusto, l’onesto dal disonesto.</w:t>
      </w:r>
      <w:r w:rsidR="0046248C">
        <w:rPr>
          <w:rFonts w:ascii="Arial" w:hAnsi="Arial"/>
          <w:sz w:val="24"/>
          <w:lang w:val="it-IT"/>
        </w:rPr>
        <w:t xml:space="preserve"> </w:t>
      </w:r>
      <w:r w:rsidRPr="00095E57">
        <w:rPr>
          <w:rFonts w:ascii="Arial" w:hAnsi="Arial"/>
          <w:sz w:val="24"/>
          <w:lang w:val="it-IT"/>
        </w:rPr>
        <w:t>Nell’uomo, poi, tutto è soggetto alla volontà, la quale ha la capacità di attuare il bene, ma anche di evitare il male.</w:t>
      </w:r>
      <w:r w:rsidR="0046248C">
        <w:rPr>
          <w:rFonts w:ascii="Arial" w:hAnsi="Arial"/>
          <w:sz w:val="24"/>
          <w:lang w:val="it-IT"/>
        </w:rPr>
        <w:t xml:space="preserve"> </w:t>
      </w:r>
      <w:r w:rsidRPr="00095E57">
        <w:rPr>
          <w:rFonts w:ascii="Arial" w:hAnsi="Arial"/>
          <w:sz w:val="24"/>
          <w:lang w:val="it-IT"/>
        </w:rPr>
        <w:t>Lasciare l’uomo in balia dei suoi istinti e delle sue passioni è in fondo rinnegare la propria umanità. È dichiararsi non uomini, mentre Dio ci vede uomini, ci vuole uomini, ci giudica da uomini, ma anche viene per salvarci da uomini.</w:t>
      </w:r>
    </w:p>
    <w:p w14:paraId="702549D3" w14:textId="6F46765F" w:rsidR="00095E57" w:rsidRPr="00095E57" w:rsidRDefault="00095E57" w:rsidP="00095E57">
      <w:pPr>
        <w:spacing w:after="120"/>
        <w:jc w:val="both"/>
        <w:rPr>
          <w:rFonts w:ascii="Arial" w:hAnsi="Arial"/>
          <w:sz w:val="24"/>
          <w:lang w:val="it-IT"/>
        </w:rPr>
      </w:pPr>
      <w:r w:rsidRPr="00095E57">
        <w:rPr>
          <w:rFonts w:ascii="Arial" w:hAnsi="Arial"/>
          <w:sz w:val="24"/>
          <w:lang w:val="it-IT"/>
        </w:rPr>
        <w:t>Il problema, o la questione, è una sola: se l’uomo è uomo, o non è più uomo. Se Dio lo vede sempre come uomo, perché l’uomo rinunzia a vedersi come uomo?</w:t>
      </w:r>
      <w:r w:rsidR="0046248C">
        <w:rPr>
          <w:rFonts w:ascii="Arial" w:hAnsi="Arial"/>
          <w:sz w:val="24"/>
          <w:lang w:val="it-IT"/>
        </w:rPr>
        <w:t xml:space="preserve"> </w:t>
      </w:r>
      <w:r w:rsidRPr="00095E57">
        <w:rPr>
          <w:rFonts w:ascii="Arial" w:hAnsi="Arial"/>
          <w:sz w:val="24"/>
          <w:lang w:val="it-IT"/>
        </w:rPr>
        <w:t>Vi rinunzia, perché essere uomini significa caricare sulle proprie spalle la responsabilità del giusto per compierlo, dell’ingiusto per evitarlo; della virtù per conquistarla, del vizio per toglierlo dal suo corpo.</w:t>
      </w:r>
      <w:r w:rsidR="0046248C">
        <w:rPr>
          <w:rFonts w:ascii="Arial" w:hAnsi="Arial"/>
          <w:sz w:val="24"/>
          <w:lang w:val="it-IT"/>
        </w:rPr>
        <w:t xml:space="preserve"> </w:t>
      </w:r>
      <w:r w:rsidRPr="00095E57">
        <w:rPr>
          <w:rFonts w:ascii="Arial" w:hAnsi="Arial"/>
          <w:sz w:val="24"/>
          <w:lang w:val="it-IT"/>
        </w:rPr>
        <w:t xml:space="preserve">È qui che si può risolvere la questione del bene e del male e la si risolve in un solo modo: se l’uomo si considera uomo, oppure no. Se si considera uomo è obbligato a vivere da uomo; se non si considera uomo, allora è sciolto da ogni regola morale. </w:t>
      </w:r>
      <w:r w:rsidR="0046248C">
        <w:rPr>
          <w:rFonts w:ascii="Arial" w:hAnsi="Arial"/>
          <w:sz w:val="24"/>
          <w:lang w:val="it-IT"/>
        </w:rPr>
        <w:t xml:space="preserve"> </w:t>
      </w:r>
      <w:r w:rsidRPr="00095E57">
        <w:rPr>
          <w:rFonts w:ascii="Arial" w:hAnsi="Arial"/>
          <w:sz w:val="24"/>
          <w:lang w:val="it-IT"/>
        </w:rPr>
        <w:t xml:space="preserve">È quanto sta </w:t>
      </w:r>
      <w:r w:rsidRPr="00095E57">
        <w:rPr>
          <w:rFonts w:ascii="Arial" w:hAnsi="Arial"/>
          <w:sz w:val="24"/>
          <w:lang w:val="it-IT"/>
        </w:rPr>
        <w:lastRenderedPageBreak/>
        <w:t>avvenendo oggi. L’uomo ha perso il concetto, la nozione stessa di essere uomo fatto ad immagine e a somiglianza di Dio.</w:t>
      </w:r>
      <w:r w:rsidR="0046248C">
        <w:rPr>
          <w:rFonts w:ascii="Arial" w:hAnsi="Arial"/>
          <w:sz w:val="24"/>
          <w:lang w:val="it-IT"/>
        </w:rPr>
        <w:t xml:space="preserve"> </w:t>
      </w:r>
      <w:r w:rsidRPr="00095E57">
        <w:rPr>
          <w:rFonts w:ascii="Arial" w:hAnsi="Arial"/>
          <w:sz w:val="24"/>
          <w:lang w:val="it-IT"/>
        </w:rPr>
        <w:t>Avendo perso questo concetto, o nozione, altro non fa che vivere come sospinto dai suoi sogni e questi sogni sono una cosa sola: l’inseguimento della passione, della concupiscenza, della superbia, della lussuria e di ogni altro vizio.</w:t>
      </w:r>
    </w:p>
    <w:p w14:paraId="01D79AC3" w14:textId="3D4449FF" w:rsidR="00095E57" w:rsidRPr="00095E57" w:rsidRDefault="00095E57" w:rsidP="00095E57">
      <w:pPr>
        <w:spacing w:after="120"/>
        <w:jc w:val="both"/>
        <w:rPr>
          <w:rFonts w:ascii="Arial" w:hAnsi="Arial"/>
          <w:sz w:val="24"/>
          <w:lang w:val="it-IT"/>
        </w:rPr>
      </w:pPr>
      <w:r w:rsidRPr="0046248C">
        <w:rPr>
          <w:rFonts w:ascii="Arial" w:hAnsi="Arial"/>
          <w:sz w:val="24"/>
          <w:lang w:val="it-IT"/>
        </w:rPr>
        <w:t xml:space="preserve">Nel v. 4 Giuda aveva detto che questi individui empi: </w:t>
      </w:r>
      <w:r w:rsidRPr="0046248C">
        <w:rPr>
          <w:rFonts w:ascii="Arial" w:hAnsi="Arial"/>
          <w:i/>
          <w:sz w:val="24"/>
          <w:lang w:val="it-IT"/>
        </w:rPr>
        <w:t>“rinnegano il nostro unico padrone e signore Gesù Cristo”.</w:t>
      </w:r>
      <w:r w:rsidRPr="0046248C">
        <w:rPr>
          <w:rFonts w:ascii="Arial" w:hAnsi="Arial"/>
          <w:sz w:val="24"/>
          <w:lang w:val="it-IT"/>
        </w:rPr>
        <w:t xml:space="preserve"> Ora invece dice che costoro: </w:t>
      </w:r>
      <w:r w:rsidRPr="0046248C">
        <w:rPr>
          <w:rFonts w:ascii="Arial" w:hAnsi="Arial"/>
          <w:i/>
          <w:sz w:val="24"/>
          <w:lang w:val="it-IT"/>
        </w:rPr>
        <w:t>“disprezzano il Signore”.</w:t>
      </w:r>
      <w:r w:rsidR="0046248C" w:rsidRPr="0046248C">
        <w:rPr>
          <w:rFonts w:ascii="Arial" w:hAnsi="Arial"/>
          <w:i/>
          <w:sz w:val="24"/>
          <w:lang w:val="it-IT"/>
        </w:rPr>
        <w:t xml:space="preserve"> </w:t>
      </w:r>
      <w:r w:rsidRPr="0046248C">
        <w:rPr>
          <w:rFonts w:ascii="Arial" w:hAnsi="Arial"/>
          <w:sz w:val="24"/>
          <w:lang w:val="it-IT"/>
        </w:rPr>
        <w:t>Lo disprezzano nella sua verità, nella sua bontà, nella sua misericordia, nella sua grazia, nella sua rivelazione, nel suo Vangelo.</w:t>
      </w:r>
      <w:r w:rsidR="0046248C" w:rsidRPr="0046248C">
        <w:rPr>
          <w:rFonts w:ascii="Arial" w:hAnsi="Arial"/>
          <w:sz w:val="24"/>
          <w:lang w:val="it-IT"/>
        </w:rPr>
        <w:t xml:space="preserve"> </w:t>
      </w:r>
      <w:r w:rsidRPr="0046248C">
        <w:rPr>
          <w:rFonts w:ascii="Arial" w:hAnsi="Arial"/>
          <w:sz w:val="24"/>
          <w:lang w:val="it-IT"/>
        </w:rPr>
        <w:t xml:space="preserve">Lo disprezzano perché antepongono </w:t>
      </w:r>
      <w:r w:rsidRPr="0046248C">
        <w:rPr>
          <w:rFonts w:ascii="Arial" w:hAnsi="Arial"/>
          <w:i/>
          <w:sz w:val="24"/>
          <w:lang w:val="it-IT"/>
        </w:rPr>
        <w:t>“i loro sogni”</w:t>
      </w:r>
      <w:r w:rsidRPr="0046248C">
        <w:rPr>
          <w:rFonts w:ascii="Arial" w:hAnsi="Arial"/>
          <w:sz w:val="24"/>
          <w:lang w:val="it-IT"/>
        </w:rPr>
        <w:t xml:space="preserve"> a giustificazione della loro cieca passionalità alla verità sulla loro umanità insegnata da Dio in tutta la Scrittura Santa e guarita da Cristo per mezzo della sua grazia e della sua verità.</w:t>
      </w:r>
      <w:r w:rsidR="0046248C" w:rsidRPr="0046248C">
        <w:rPr>
          <w:rFonts w:ascii="Arial" w:hAnsi="Arial"/>
          <w:sz w:val="24"/>
          <w:lang w:val="it-IT"/>
        </w:rPr>
        <w:t xml:space="preserve"> </w:t>
      </w:r>
      <w:r w:rsidRPr="0046248C">
        <w:rPr>
          <w:rFonts w:ascii="Arial" w:hAnsi="Arial"/>
          <w:sz w:val="24"/>
          <w:lang w:val="it-IT"/>
        </w:rPr>
        <w:t xml:space="preserve">Dio in Cristo ci ha fatti veri, santi, giusti. Dio in Cristo ci ha dato ogni grazia perché noi vinciamo il peccato e il vizio e non seguiamo più le cieche passioni che avviliscono il nostro corpo e la nostra vita. </w:t>
      </w:r>
      <w:r w:rsidRPr="00095E57">
        <w:rPr>
          <w:rFonts w:ascii="Arial" w:hAnsi="Arial"/>
          <w:sz w:val="24"/>
          <w:lang w:val="it-IT"/>
        </w:rPr>
        <w:t xml:space="preserve">Ogni problema umano è alla fine un problema teologico e cristologico. </w:t>
      </w:r>
    </w:p>
    <w:p w14:paraId="448073EC" w14:textId="14CF0F3E" w:rsidR="00095E57" w:rsidRPr="0046248C" w:rsidRDefault="00095E57" w:rsidP="00095E57">
      <w:pPr>
        <w:spacing w:after="120"/>
        <w:jc w:val="both"/>
        <w:rPr>
          <w:rFonts w:ascii="Arial" w:hAnsi="Arial"/>
          <w:i/>
          <w:sz w:val="24"/>
          <w:lang w:val="it-IT"/>
        </w:rPr>
      </w:pPr>
      <w:r w:rsidRPr="0046248C">
        <w:rPr>
          <w:rFonts w:ascii="Arial" w:hAnsi="Arial"/>
          <w:sz w:val="24"/>
          <w:lang w:val="it-IT"/>
        </w:rPr>
        <w:t>Ogni sfasamento sull’uomo è un disprezzo di Dio e di Cristo. È una negazione della verità, della grazia, del Vangelo, della salvezza, della redenzione, della giustificazione, della santificazione dell’uomo.</w:t>
      </w:r>
      <w:r w:rsidR="0046248C" w:rsidRPr="0046248C">
        <w:rPr>
          <w:rFonts w:ascii="Arial" w:hAnsi="Arial"/>
          <w:sz w:val="24"/>
          <w:lang w:val="it-IT"/>
        </w:rPr>
        <w:t xml:space="preserve"> </w:t>
      </w:r>
      <w:r w:rsidRPr="0046248C">
        <w:rPr>
          <w:rFonts w:ascii="Arial" w:hAnsi="Arial"/>
          <w:sz w:val="24"/>
          <w:lang w:val="it-IT"/>
        </w:rPr>
        <w:t xml:space="preserve">Per questo si disprezza il Signore. Il peccato, costituito a legge dell’uomo, è messo al posto di Dio. Chi è il signore dell’uomo è il suo peccato. Del vero Signore, del vero Dio, del Creatore dell’uomo, se ne fa un niente. Lo si dichiara nullo nella sua opera di creazione, di redenzione, di giustificazione, di santificazione. </w:t>
      </w:r>
      <w:r w:rsidR="0046248C" w:rsidRPr="0046248C">
        <w:rPr>
          <w:rFonts w:ascii="Arial" w:hAnsi="Arial"/>
          <w:sz w:val="24"/>
          <w:lang w:val="it-IT"/>
        </w:rPr>
        <w:t xml:space="preserve"> </w:t>
      </w:r>
      <w:r w:rsidRPr="0046248C">
        <w:rPr>
          <w:rFonts w:ascii="Arial" w:hAnsi="Arial"/>
          <w:sz w:val="24"/>
          <w:lang w:val="it-IT"/>
        </w:rPr>
        <w:t>Questo è il vero disprezzo di Dio: la sua riduzione ad essere inutile per l’uomo. Quanto vale Dio? Quanto è stimato e considerato ai nostri occhi?</w:t>
      </w:r>
      <w:r w:rsidR="0046248C" w:rsidRPr="0046248C">
        <w:rPr>
          <w:rFonts w:ascii="Arial" w:hAnsi="Arial"/>
          <w:sz w:val="24"/>
          <w:lang w:val="it-IT"/>
        </w:rPr>
        <w:t xml:space="preserve"> </w:t>
      </w:r>
      <w:r w:rsidRPr="0046248C">
        <w:rPr>
          <w:rFonts w:ascii="Arial" w:hAnsi="Arial"/>
          <w:sz w:val="24"/>
          <w:lang w:val="it-IT"/>
        </w:rPr>
        <w:t xml:space="preserve">Il profeta Malachia dice che per il popolo </w:t>
      </w:r>
      <w:r w:rsidRPr="0046248C">
        <w:rPr>
          <w:rFonts w:ascii="Arial" w:hAnsi="Arial"/>
          <w:i/>
          <w:sz w:val="24"/>
          <w:lang w:val="it-IT"/>
        </w:rPr>
        <w:t>“allora valeva una pecora ammalata o difettosa. Non valeva una pecora integra e sana”.</w:t>
      </w:r>
    </w:p>
    <w:p w14:paraId="0EEBFD4E"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Malachia - cap. 1,1-14: “Oracolo.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w:t>
      </w:r>
    </w:p>
    <w:p w14:paraId="0E61414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Se Edom dicesse: Siamo stati distrutti, ma ci rialzeremo dalle nostre rovine!, il Signore degli eserciti dichiara: Essi ricostruiranno: ma io demolirò. Saranno chiamati Regione empia e Popolo contro cui il Signore è adirato per sempre. </w:t>
      </w:r>
    </w:p>
    <w:p w14:paraId="4411ED2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 vostri occhi lo vedranno e voi direte: Grande è il Signore anche al di là dei confini d'Israele. </w:t>
      </w:r>
    </w:p>
    <w:p w14:paraId="7EC3B905"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w:t>
      </w:r>
    </w:p>
    <w:p w14:paraId="359DFC70"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Offrite sul mio altare un cibo contaminato e dite: Come ti abbiamo contaminato? Quando voi dite: La tavola del Signore è spregevole e offrite un animale cieco in sacrificio, non è forse un male? Quando voi offrite un animale zoppo o malato, non è forse un male? Offritelo pure </w:t>
      </w:r>
      <w:r w:rsidRPr="0046248C">
        <w:rPr>
          <w:rFonts w:ascii="Arial" w:hAnsi="Arial"/>
          <w:bCs/>
          <w:i/>
          <w:iCs/>
          <w:sz w:val="24"/>
          <w:lang w:val="it-IT"/>
        </w:rPr>
        <w:lastRenderedPageBreak/>
        <w:t xml:space="preserve">al vostro governatore: pensate che l'accetterà o che vi sarà grato? Dice il Signore degli eserciti. </w:t>
      </w:r>
    </w:p>
    <w:p w14:paraId="08EA25D7"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Ora supplicate pure Dio perché abbia pietà di voi! Se fate tali cose, dovrebbe mostrarsi favorevole a voi? Dice il Signore degli eserciti. Oh, ci fosse fra di voi chi chiude le porte, perché non arda più invano il mio altare! Non mi compiaccio di voi, dice il Signore degli eserciti, non accetto l'offerta delle vostre mani! </w:t>
      </w:r>
    </w:p>
    <w:p w14:paraId="19BA51B8" w14:textId="77777777" w:rsidR="00095E57" w:rsidRPr="0046248C" w:rsidRDefault="00095E57" w:rsidP="0046248C">
      <w:pPr>
        <w:spacing w:after="120"/>
        <w:ind w:left="567" w:right="567"/>
        <w:jc w:val="both"/>
        <w:rPr>
          <w:rFonts w:ascii="Arial" w:hAnsi="Arial"/>
          <w:bCs/>
          <w:i/>
          <w:iCs/>
          <w:sz w:val="24"/>
          <w:lang w:val="it-IT"/>
        </w:rPr>
      </w:pPr>
      <w:r w:rsidRPr="0046248C">
        <w:rPr>
          <w:rFonts w:ascii="Arial" w:hAnsi="Arial"/>
          <w:bCs/>
          <w:i/>
          <w:iCs/>
          <w:sz w:val="24"/>
          <w:lang w:val="it-IT"/>
        </w:rPr>
        <w:t xml:space="preserve">Poiché dall'oriente all'occidente grande è il mio nome fra le genti e in ogni luogo è offerto incenso al mio nome e una oblazione pura, perché grande è il mio nome fra le genti, dice il Signore degli eserciti. Ma voi lo profanate quando dite: La tavola del Signore è contaminata e spregevole ciò che v'è sopra, il suo cibo. Voi aggiungete: Ah! che pena! Voi mi disprezzate, dice il Signore degli eserciti, e offrite animali rubati, zoppi, malati e li portate in offerta! Posso io gradirla dalle vostre mani? Dice il Signore. Maledetto il fraudolento che ha nel gregge un maschio, ne fa voto e poi mi sacrifica una bestia difettosa. Poiché io sono un re grande, dice il Signore degli eserciti, e il mio nome è terribile fra le nazioni”. </w:t>
      </w:r>
    </w:p>
    <w:p w14:paraId="4B3B3183" w14:textId="0873D98F" w:rsidR="00095E57" w:rsidRPr="00095E57" w:rsidRDefault="00095E57" w:rsidP="00095E57">
      <w:pPr>
        <w:spacing w:after="120"/>
        <w:jc w:val="both"/>
        <w:rPr>
          <w:rFonts w:ascii="Arial" w:hAnsi="Arial"/>
          <w:sz w:val="24"/>
          <w:lang w:val="it-IT"/>
        </w:rPr>
      </w:pPr>
      <w:r w:rsidRPr="0046248C">
        <w:rPr>
          <w:rFonts w:ascii="Arial" w:hAnsi="Arial"/>
          <w:sz w:val="24"/>
          <w:lang w:val="it-IT"/>
        </w:rPr>
        <w:t>Questi uomini empi disprezzano il Signore perché al posto del glorioso Vangelo di nostro Signore Gesù Cristo mettono i loro sogni di peccato e di vizio e si lasciano guidare da essi, anzi da essi si lasciano schiavizzare a tal punto di distruggersi nella loro umanità. Questa distruzione arriva al punto del non ritorno nella proclamazione della loro non umanità, disumanità, inumanità.</w:t>
      </w:r>
      <w:r w:rsidR="0046248C" w:rsidRPr="0046248C">
        <w:rPr>
          <w:rFonts w:ascii="Arial" w:hAnsi="Arial"/>
          <w:sz w:val="24"/>
          <w:lang w:val="it-IT"/>
        </w:rPr>
        <w:t xml:space="preserve"> </w:t>
      </w:r>
      <w:r w:rsidRPr="0046248C">
        <w:rPr>
          <w:rFonts w:ascii="Arial" w:hAnsi="Arial"/>
          <w:sz w:val="24"/>
          <w:lang w:val="it-IT"/>
        </w:rPr>
        <w:t>L’altra affermazione: “</w:t>
      </w:r>
      <w:r w:rsidRPr="0046248C">
        <w:rPr>
          <w:rFonts w:ascii="Arial" w:hAnsi="Arial"/>
          <w:i/>
          <w:sz w:val="24"/>
          <w:lang w:val="it-IT"/>
        </w:rPr>
        <w:t xml:space="preserve">insultano gli esseri gloriosi”, </w:t>
      </w:r>
      <w:r w:rsidRPr="0046248C">
        <w:rPr>
          <w:rFonts w:ascii="Arial" w:hAnsi="Arial"/>
          <w:sz w:val="24"/>
          <w:lang w:val="it-IT"/>
        </w:rPr>
        <w:t>trova la sua giusta, corretta, esatta spiegazione nella Seconda Lettera di Pietro.</w:t>
      </w:r>
      <w:r w:rsidR="0046248C" w:rsidRPr="0046248C">
        <w:rPr>
          <w:rFonts w:ascii="Arial" w:hAnsi="Arial"/>
          <w:sz w:val="24"/>
          <w:lang w:val="it-IT"/>
        </w:rPr>
        <w:t xml:space="preserve"> </w:t>
      </w:r>
      <w:r w:rsidRPr="0046248C">
        <w:rPr>
          <w:rFonts w:ascii="Arial" w:hAnsi="Arial"/>
          <w:sz w:val="24"/>
          <w:lang w:val="it-IT"/>
        </w:rPr>
        <w:t>Anche di questo a suo tempo si è parlato con abbondanza di particolari. È giusto però che anche in questa sede si dia una parola chiara, inequivocabile.</w:t>
      </w:r>
      <w:r w:rsidR="0046248C" w:rsidRPr="0046248C">
        <w:rPr>
          <w:rFonts w:ascii="Arial" w:hAnsi="Arial"/>
          <w:sz w:val="24"/>
          <w:lang w:val="it-IT"/>
        </w:rPr>
        <w:t xml:space="preserve"> </w:t>
      </w:r>
      <w:r w:rsidRPr="0046248C">
        <w:rPr>
          <w:rFonts w:ascii="Arial" w:hAnsi="Arial"/>
          <w:sz w:val="24"/>
          <w:lang w:val="it-IT"/>
        </w:rPr>
        <w:t xml:space="preserve">Pietro dice: </w:t>
      </w:r>
      <w:r w:rsidRPr="0046248C">
        <w:rPr>
          <w:rFonts w:ascii="Arial" w:hAnsi="Arial"/>
          <w:i/>
          <w:sz w:val="24"/>
          <w:lang w:val="it-IT"/>
        </w:rPr>
        <w:t xml:space="preserve">“Il Signore sa liberare i pii dalla prova e serbare gli empi per il castigo nel giorno del giudizio, soprattutto coloro che nelle loro impure passioni vanno dietro alla carne e disprezzano il Signore. Temerari, arroganti, non temono d'insultare gli esseri gloriosi decaduti, mentre gli angeli, a loro superiori per forza e potenza, non portano contro </w:t>
      </w:r>
      <w:r w:rsidRPr="0046248C">
        <w:rPr>
          <w:rFonts w:ascii="Arial" w:hAnsi="Arial"/>
          <w:bCs/>
          <w:i/>
          <w:sz w:val="24"/>
          <w:lang w:val="it-IT"/>
        </w:rPr>
        <w:t xml:space="preserve">di essi alcun giudizio offensivo davanti al Signore” </w:t>
      </w:r>
      <w:r w:rsidRPr="0046248C">
        <w:rPr>
          <w:rFonts w:ascii="Arial" w:hAnsi="Arial"/>
          <w:bCs/>
          <w:sz w:val="24"/>
          <w:lang w:val="it-IT"/>
        </w:rPr>
        <w:t xml:space="preserve">(2Pt 9,11). </w:t>
      </w:r>
      <w:r w:rsidR="00511C52">
        <w:rPr>
          <w:rFonts w:ascii="Arial" w:hAnsi="Arial"/>
          <w:bCs/>
          <w:sz w:val="24"/>
          <w:lang w:val="it-IT"/>
        </w:rPr>
        <w:t xml:space="preserve"> </w:t>
      </w:r>
      <w:r w:rsidRPr="00095E57">
        <w:rPr>
          <w:rFonts w:ascii="Arial" w:hAnsi="Arial"/>
          <w:sz w:val="24"/>
          <w:lang w:val="it-IT"/>
        </w:rPr>
        <w:t>Costoro insultano gli esseri gloriosi decaduti – sono gli angeli ribelli – perché si servono di loro a giustificazione dei loro peccati.</w:t>
      </w:r>
    </w:p>
    <w:p w14:paraId="0A9AA4E3" w14:textId="245DEFCD" w:rsidR="00095E57" w:rsidRPr="00095E57" w:rsidRDefault="00095E57" w:rsidP="00095E57">
      <w:pPr>
        <w:spacing w:after="120"/>
        <w:jc w:val="both"/>
        <w:rPr>
          <w:rFonts w:ascii="Arial" w:hAnsi="Arial"/>
          <w:sz w:val="24"/>
          <w:lang w:val="it-IT"/>
        </w:rPr>
      </w:pPr>
      <w:r w:rsidRPr="00095E57">
        <w:rPr>
          <w:rFonts w:ascii="Arial" w:hAnsi="Arial"/>
          <w:sz w:val="24"/>
          <w:lang w:val="it-IT"/>
        </w:rPr>
        <w:t>Il ragionamento in fondo è uno solo: se sono caduti gli angeli, per natura esseri fatti di spirito, di solo spirito, possiamo noi che siamo di carne osservare la legge del Signore?</w:t>
      </w:r>
      <w:r w:rsidR="00511C52">
        <w:rPr>
          <w:rFonts w:ascii="Arial" w:hAnsi="Arial"/>
          <w:sz w:val="24"/>
          <w:lang w:val="it-IT"/>
        </w:rPr>
        <w:t xml:space="preserve"> </w:t>
      </w:r>
      <w:r w:rsidRPr="00095E57">
        <w:rPr>
          <w:rFonts w:ascii="Arial" w:hAnsi="Arial"/>
          <w:sz w:val="24"/>
          <w:lang w:val="it-IT"/>
        </w:rPr>
        <w:t>La risposta è una sola: no, mai, in nessun caso. Noi non possiamo osservare la legge di Dio, perché neanche gli angeli vi sono riusciti.</w:t>
      </w:r>
      <w:r w:rsidR="00511C52">
        <w:rPr>
          <w:rFonts w:ascii="Arial" w:hAnsi="Arial"/>
          <w:sz w:val="24"/>
          <w:lang w:val="it-IT"/>
        </w:rPr>
        <w:t xml:space="preserve"> </w:t>
      </w:r>
      <w:r w:rsidRPr="00095E57">
        <w:rPr>
          <w:rFonts w:ascii="Arial" w:hAnsi="Arial"/>
          <w:sz w:val="24"/>
          <w:lang w:val="it-IT"/>
        </w:rPr>
        <w:t>Se loro non vi sono riusciti, noi non possiamo riuscirvi. Quindi Dio è ingiusto nel dare una legge che non può essere osservata.</w:t>
      </w:r>
      <w:r w:rsidR="00511C52">
        <w:rPr>
          <w:rFonts w:ascii="Arial" w:hAnsi="Arial"/>
          <w:sz w:val="24"/>
          <w:lang w:val="it-IT"/>
        </w:rPr>
        <w:t xml:space="preserve"> </w:t>
      </w:r>
      <w:r w:rsidRPr="00095E57">
        <w:rPr>
          <w:rFonts w:ascii="Arial" w:hAnsi="Arial"/>
          <w:sz w:val="24"/>
          <w:lang w:val="it-IT"/>
        </w:rPr>
        <w:t>Che la legge non possa essere osservata, lo attestano gli angeli ribelli.</w:t>
      </w:r>
      <w:r w:rsidR="00511C52">
        <w:rPr>
          <w:rFonts w:ascii="Arial" w:hAnsi="Arial"/>
          <w:sz w:val="24"/>
          <w:lang w:val="it-IT"/>
        </w:rPr>
        <w:t xml:space="preserve"> </w:t>
      </w:r>
      <w:r w:rsidRPr="00095E57">
        <w:rPr>
          <w:rFonts w:ascii="Arial" w:hAnsi="Arial"/>
          <w:sz w:val="24"/>
          <w:lang w:val="it-IT"/>
        </w:rPr>
        <w:t>Accusano gli angeli per giustificare se stessi. In fondo è sempre questo il ragionamento del peccatore: accusa gli altri per esaltare se stesso; disprezza il Signore per innalzare la sua peccaminosità.</w:t>
      </w:r>
      <w:r w:rsidR="00511C52">
        <w:rPr>
          <w:rFonts w:ascii="Arial" w:hAnsi="Arial"/>
          <w:sz w:val="24"/>
          <w:lang w:val="it-IT"/>
        </w:rPr>
        <w:t xml:space="preserve"> </w:t>
      </w:r>
      <w:r w:rsidRPr="00095E57">
        <w:rPr>
          <w:rFonts w:ascii="Arial" w:hAnsi="Arial"/>
          <w:sz w:val="24"/>
          <w:lang w:val="it-IT"/>
        </w:rPr>
        <w:t>Come si può constatare, tutti questi sono ragionamenti di peccato a giustificazione del proprio peccato.</w:t>
      </w:r>
    </w:p>
    <w:p w14:paraId="23C95796" w14:textId="40471803" w:rsidR="00095E57" w:rsidRPr="00095E57" w:rsidRDefault="00095E57" w:rsidP="00095E57">
      <w:pPr>
        <w:spacing w:after="120"/>
        <w:jc w:val="both"/>
        <w:rPr>
          <w:rFonts w:ascii="Arial" w:hAnsi="Arial"/>
          <w:sz w:val="24"/>
          <w:lang w:val="it-IT"/>
        </w:rPr>
      </w:pPr>
      <w:r w:rsidRPr="00511C52">
        <w:rPr>
          <w:rFonts w:ascii="Arial" w:hAnsi="Arial"/>
          <w:sz w:val="24"/>
          <w:lang w:val="it-IT"/>
        </w:rPr>
        <w:lastRenderedPageBreak/>
        <w:t xml:space="preserve">Altra verità è questa: </w:t>
      </w:r>
      <w:r w:rsidRPr="00511C52">
        <w:rPr>
          <w:rFonts w:ascii="Arial" w:hAnsi="Arial"/>
          <w:i/>
          <w:sz w:val="24"/>
          <w:lang w:val="it-IT"/>
        </w:rPr>
        <w:t xml:space="preserve">nessun peccato degli altri può giustificare un nostro peccato. </w:t>
      </w:r>
      <w:r w:rsidRPr="00511C52">
        <w:rPr>
          <w:rFonts w:ascii="Arial" w:hAnsi="Arial"/>
          <w:sz w:val="24"/>
          <w:lang w:val="it-IT"/>
        </w:rPr>
        <w:t xml:space="preserve">Nessun peccato del mondo può essere portato dinanzi a Dio come scusa delle nostre trasgressioni. Ognuno morirà per il suo peccato. Vivrà per la sua giustizia. La legge è della coscienza, della volontà, della singola persona e così il peccato. </w:t>
      </w:r>
      <w:r w:rsidR="00511C52" w:rsidRPr="00511C52">
        <w:rPr>
          <w:rFonts w:ascii="Arial" w:hAnsi="Arial"/>
          <w:sz w:val="24"/>
          <w:lang w:val="it-IT"/>
        </w:rPr>
        <w:t xml:space="preserve"> </w:t>
      </w:r>
      <w:r w:rsidRPr="00511C52">
        <w:rPr>
          <w:rFonts w:ascii="Arial" w:hAnsi="Arial"/>
          <w:sz w:val="24"/>
          <w:lang w:val="it-IT"/>
        </w:rPr>
        <w:t>Né il peccato di chi sta in alto può giustificare il peccato di chi sta in basso. Un padre peccatore non dona diritto al figlio di peccare. Né perché cade il superiore è giustificato nello stesso peccato l’inferiore.</w:t>
      </w:r>
      <w:r w:rsidR="00511C52" w:rsidRPr="00511C52">
        <w:rPr>
          <w:rFonts w:ascii="Arial" w:hAnsi="Arial"/>
          <w:sz w:val="24"/>
          <w:lang w:val="it-IT"/>
        </w:rPr>
        <w:t xml:space="preserve"> </w:t>
      </w:r>
      <w:r w:rsidRPr="00511C52">
        <w:rPr>
          <w:rFonts w:ascii="Arial" w:hAnsi="Arial"/>
          <w:sz w:val="24"/>
          <w:lang w:val="it-IT"/>
        </w:rPr>
        <w:t>Certo il superiore se pecca e dona scandalo è responsabile anche del peccato dell’inferiore, ma l’inferiore non è giustificato nel suo peccato. Lui è responsabile personalmente dinanzi a Dio, perché il peccato è della coscienza, della volontà, della conoscenza.</w:t>
      </w:r>
      <w:r w:rsidR="00511C52" w:rsidRPr="00511C52">
        <w:rPr>
          <w:rFonts w:ascii="Arial" w:hAnsi="Arial"/>
          <w:sz w:val="24"/>
          <w:lang w:val="it-IT"/>
        </w:rPr>
        <w:t xml:space="preserve"> </w:t>
      </w:r>
      <w:r w:rsidRPr="00095E57">
        <w:rPr>
          <w:rFonts w:ascii="Arial" w:hAnsi="Arial"/>
          <w:sz w:val="24"/>
          <w:lang w:val="it-IT"/>
        </w:rPr>
        <w:t xml:space="preserve">Il peccato è sempre della persona. La persona per non peccare deve essere pronta anche a subire il martirio, a dare la sua stessa vita del corpo. Questa è la responsabilità dinanzi alla Legge di Dio. </w:t>
      </w:r>
    </w:p>
    <w:p w14:paraId="7E31D747" w14:textId="35C7282C"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[9</w:t>
      </w:r>
      <w:r w:rsidR="00F00C41">
        <w:rPr>
          <w:rFonts w:ascii="Arial" w:hAnsi="Arial"/>
          <w:b/>
          <w:sz w:val="24"/>
          <w:lang w:val="it-IT"/>
        </w:rPr>
        <w:t xml:space="preserve">] </w:t>
      </w:r>
      <w:r w:rsidRPr="00095E57">
        <w:rPr>
          <w:rFonts w:ascii="Arial" w:hAnsi="Arial"/>
          <w:b/>
          <w:sz w:val="24"/>
          <w:lang w:val="it-IT"/>
        </w:rPr>
        <w:t>L'arcangelo Michele quando, in contesa con il</w:t>
      </w:r>
      <w:r w:rsidR="00B36793">
        <w:rPr>
          <w:rFonts w:ascii="Arial" w:hAnsi="Arial"/>
          <w:b/>
          <w:sz w:val="24"/>
          <w:lang w:val="it-IT"/>
        </w:rPr>
        <w:t xml:space="preserve"> </w:t>
      </w:r>
      <w:r w:rsidRPr="00095E57">
        <w:rPr>
          <w:rFonts w:ascii="Arial" w:hAnsi="Arial"/>
          <w:b/>
          <w:sz w:val="24"/>
          <w:lang w:val="it-IT"/>
        </w:rPr>
        <w:t xml:space="preserve">diavolo, disputava per il corpo di Mosè, non osò accusarlo con parole offensive, ma disse: Ti condanni il Signore! </w:t>
      </w:r>
    </w:p>
    <w:p w14:paraId="591CAB10"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Sul fatto storico non esiste riscontro nella Scrittura. Sull’Arcangelo Michele ecco cosa dice sia il Nuovo che l’Antico Testamento.</w:t>
      </w:r>
    </w:p>
    <w:p w14:paraId="3BDB70C9" w14:textId="1AF4957E"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Daniele - cap. 10,1-21: “L'anno terzo di Ciro re dei Persiani, fu rivelata una parola</w:t>
      </w:r>
      <w:r w:rsidR="00B36793" w:rsidRPr="00511C52">
        <w:rPr>
          <w:rFonts w:ascii="Arial" w:hAnsi="Arial"/>
          <w:bCs/>
          <w:i/>
          <w:iCs/>
          <w:sz w:val="24"/>
          <w:lang w:val="it-IT"/>
        </w:rPr>
        <w:t xml:space="preserve"> </w:t>
      </w:r>
      <w:r w:rsidRPr="00511C52">
        <w:rPr>
          <w:rFonts w:ascii="Arial" w:hAnsi="Arial"/>
          <w:bCs/>
          <w:i/>
          <w:iCs/>
          <w:sz w:val="24"/>
          <w:lang w:val="it-IT"/>
        </w:rPr>
        <w:t>a Daniele, chiamato Baltazzàr. Vera è la parola e la lotta è</w:t>
      </w:r>
      <w:r w:rsidR="00B36793" w:rsidRPr="00511C52">
        <w:rPr>
          <w:rFonts w:ascii="Arial" w:hAnsi="Arial"/>
          <w:bCs/>
          <w:i/>
          <w:iCs/>
          <w:sz w:val="24"/>
          <w:lang w:val="it-IT"/>
        </w:rPr>
        <w:t xml:space="preserve"> </w:t>
      </w:r>
      <w:r w:rsidRPr="00511C52">
        <w:rPr>
          <w:rFonts w:ascii="Arial" w:hAnsi="Arial"/>
          <w:bCs/>
          <w:i/>
          <w:iCs/>
          <w:sz w:val="24"/>
          <w:lang w:val="it-IT"/>
        </w:rPr>
        <w:t>grande. Egli comprese la parola e gli fu dato d'intendere la</w:t>
      </w:r>
      <w:r w:rsidR="00B36793" w:rsidRPr="00511C52">
        <w:rPr>
          <w:rFonts w:ascii="Arial" w:hAnsi="Arial"/>
          <w:bCs/>
          <w:i/>
          <w:iCs/>
          <w:sz w:val="24"/>
          <w:lang w:val="it-IT"/>
        </w:rPr>
        <w:t xml:space="preserve"> </w:t>
      </w:r>
      <w:r w:rsidRPr="00511C52">
        <w:rPr>
          <w:rFonts w:ascii="Arial" w:hAnsi="Arial"/>
          <w:bCs/>
          <w:i/>
          <w:iCs/>
          <w:sz w:val="24"/>
          <w:lang w:val="it-IT"/>
        </w:rPr>
        <w:t>visione. In quel tempo io, Daniele, feci penitenza per tre settimane, non</w:t>
      </w:r>
      <w:r w:rsidR="00B36793" w:rsidRPr="00511C52">
        <w:rPr>
          <w:rFonts w:ascii="Arial" w:hAnsi="Arial"/>
          <w:bCs/>
          <w:i/>
          <w:iCs/>
          <w:sz w:val="24"/>
          <w:lang w:val="it-IT"/>
        </w:rPr>
        <w:t xml:space="preserve"> </w:t>
      </w:r>
      <w:r w:rsidRPr="00511C52">
        <w:rPr>
          <w:rFonts w:ascii="Arial" w:hAnsi="Arial"/>
          <w:bCs/>
          <w:i/>
          <w:iCs/>
          <w:sz w:val="24"/>
          <w:lang w:val="it-IT"/>
        </w:rPr>
        <w:t>mangiai cibo prelibato, non mi entrò in bocca né carne né vino e non</w:t>
      </w:r>
      <w:r w:rsidR="00B36793" w:rsidRPr="00511C52">
        <w:rPr>
          <w:rFonts w:ascii="Arial" w:hAnsi="Arial"/>
          <w:bCs/>
          <w:i/>
          <w:iCs/>
          <w:sz w:val="24"/>
          <w:lang w:val="it-IT"/>
        </w:rPr>
        <w:t xml:space="preserve"> </w:t>
      </w:r>
      <w:r w:rsidRPr="00511C52">
        <w:rPr>
          <w:rFonts w:ascii="Arial" w:hAnsi="Arial"/>
          <w:bCs/>
          <w:i/>
          <w:iCs/>
          <w:sz w:val="24"/>
          <w:lang w:val="it-IT"/>
        </w:rPr>
        <w:t xml:space="preserve">mi unsi d'unguento finché non furono compiute tre settimane. </w:t>
      </w:r>
    </w:p>
    <w:p w14:paraId="6C829F0A" w14:textId="3F0417BD"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Il</w:t>
      </w:r>
      <w:r w:rsidR="00B36793" w:rsidRPr="00511C52">
        <w:rPr>
          <w:rFonts w:ascii="Arial" w:hAnsi="Arial"/>
          <w:bCs/>
          <w:i/>
          <w:iCs/>
          <w:sz w:val="24"/>
          <w:lang w:val="it-IT"/>
        </w:rPr>
        <w:t xml:space="preserve"> </w:t>
      </w:r>
      <w:r w:rsidRPr="00511C52">
        <w:rPr>
          <w:rFonts w:ascii="Arial" w:hAnsi="Arial"/>
          <w:bCs/>
          <w:i/>
          <w:iCs/>
          <w:sz w:val="24"/>
          <w:lang w:val="it-IT"/>
        </w:rPr>
        <w:t>giorno ventiquattro del primo mese, mentre stavo sulla sponda del</w:t>
      </w:r>
      <w:r w:rsidR="00B36793" w:rsidRPr="00511C52">
        <w:rPr>
          <w:rFonts w:ascii="Arial" w:hAnsi="Arial"/>
          <w:bCs/>
          <w:i/>
          <w:iCs/>
          <w:sz w:val="24"/>
          <w:lang w:val="it-IT"/>
        </w:rPr>
        <w:t xml:space="preserve"> </w:t>
      </w:r>
      <w:r w:rsidRPr="00511C52">
        <w:rPr>
          <w:rFonts w:ascii="Arial" w:hAnsi="Arial"/>
          <w:bCs/>
          <w:i/>
          <w:iCs/>
          <w:sz w:val="24"/>
          <w:lang w:val="it-IT"/>
        </w:rPr>
        <w:t>gran fiume, cioè il Tigri, alzai gli occhi e guardai ed ecco un uomo</w:t>
      </w:r>
      <w:r w:rsidR="00B36793" w:rsidRPr="00511C52">
        <w:rPr>
          <w:rFonts w:ascii="Arial" w:hAnsi="Arial"/>
          <w:bCs/>
          <w:i/>
          <w:iCs/>
          <w:sz w:val="24"/>
          <w:lang w:val="it-IT"/>
        </w:rPr>
        <w:t xml:space="preserve"> </w:t>
      </w:r>
      <w:r w:rsidRPr="00511C52">
        <w:rPr>
          <w:rFonts w:ascii="Arial" w:hAnsi="Arial"/>
          <w:bCs/>
          <w:i/>
          <w:iCs/>
          <w:sz w:val="24"/>
          <w:lang w:val="it-IT"/>
        </w:rPr>
        <w:t>vestito di lino, con ai fianchi una cintura d'oro di Ufàz; il suo corpo</w:t>
      </w:r>
      <w:r w:rsidR="00B36793" w:rsidRPr="00511C52">
        <w:rPr>
          <w:rFonts w:ascii="Arial" w:hAnsi="Arial"/>
          <w:bCs/>
          <w:i/>
          <w:iCs/>
          <w:sz w:val="24"/>
          <w:lang w:val="it-IT"/>
        </w:rPr>
        <w:t xml:space="preserve"> </w:t>
      </w:r>
      <w:r w:rsidRPr="00511C52">
        <w:rPr>
          <w:rFonts w:ascii="Arial" w:hAnsi="Arial"/>
          <w:bCs/>
          <w:i/>
          <w:iCs/>
          <w:sz w:val="24"/>
          <w:lang w:val="it-IT"/>
        </w:rPr>
        <w:t>somigliava a topazio, la sua faccia aveva l'aspetto della folgore, i suoi</w:t>
      </w:r>
      <w:r w:rsidR="00B36793" w:rsidRPr="00511C52">
        <w:rPr>
          <w:rFonts w:ascii="Arial" w:hAnsi="Arial"/>
          <w:bCs/>
          <w:i/>
          <w:iCs/>
          <w:sz w:val="24"/>
          <w:lang w:val="it-IT"/>
        </w:rPr>
        <w:t xml:space="preserve"> </w:t>
      </w:r>
      <w:r w:rsidRPr="00511C52">
        <w:rPr>
          <w:rFonts w:ascii="Arial" w:hAnsi="Arial"/>
          <w:bCs/>
          <w:i/>
          <w:iCs/>
          <w:sz w:val="24"/>
          <w:lang w:val="it-IT"/>
        </w:rPr>
        <w:t>occhi erano come fiamme di fuoco, le sue braccia e le gambe</w:t>
      </w:r>
      <w:r w:rsidR="00B36793" w:rsidRPr="00511C52">
        <w:rPr>
          <w:rFonts w:ascii="Arial" w:hAnsi="Arial"/>
          <w:bCs/>
          <w:i/>
          <w:iCs/>
          <w:sz w:val="24"/>
          <w:lang w:val="it-IT"/>
        </w:rPr>
        <w:t xml:space="preserve"> </w:t>
      </w:r>
      <w:r w:rsidRPr="00511C52">
        <w:rPr>
          <w:rFonts w:ascii="Arial" w:hAnsi="Arial"/>
          <w:bCs/>
          <w:i/>
          <w:iCs/>
          <w:sz w:val="24"/>
          <w:lang w:val="it-IT"/>
        </w:rPr>
        <w:t>somigliavano a bronzo lucente e il suono delle sue parole pareva il</w:t>
      </w:r>
      <w:r w:rsidR="00B36793" w:rsidRPr="00511C52">
        <w:rPr>
          <w:rFonts w:ascii="Arial" w:hAnsi="Arial"/>
          <w:bCs/>
          <w:i/>
          <w:iCs/>
          <w:sz w:val="24"/>
          <w:lang w:val="it-IT"/>
        </w:rPr>
        <w:t xml:space="preserve"> </w:t>
      </w:r>
      <w:r w:rsidRPr="00511C52">
        <w:rPr>
          <w:rFonts w:ascii="Arial" w:hAnsi="Arial"/>
          <w:bCs/>
          <w:i/>
          <w:iCs/>
          <w:sz w:val="24"/>
          <w:lang w:val="it-IT"/>
        </w:rPr>
        <w:t xml:space="preserve">clamore di una moltitudine. </w:t>
      </w:r>
    </w:p>
    <w:p w14:paraId="6A1C4288" w14:textId="05B835D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Soltanto io, Daniele, vidi la visione, mentre gli uomini che erano</w:t>
      </w:r>
      <w:r w:rsidR="00B36793" w:rsidRPr="00511C52">
        <w:rPr>
          <w:rFonts w:ascii="Arial" w:hAnsi="Arial"/>
          <w:bCs/>
          <w:i/>
          <w:iCs/>
          <w:sz w:val="24"/>
          <w:lang w:val="it-IT"/>
        </w:rPr>
        <w:t xml:space="preserve"> </w:t>
      </w:r>
      <w:r w:rsidRPr="00511C52">
        <w:rPr>
          <w:rFonts w:ascii="Arial" w:hAnsi="Arial"/>
          <w:bCs/>
          <w:i/>
          <w:iCs/>
          <w:sz w:val="24"/>
          <w:lang w:val="it-IT"/>
        </w:rPr>
        <w:t>con me non la videro, ma un gran terrore si impadronì di loro e</w:t>
      </w:r>
      <w:r w:rsidR="00B36793" w:rsidRPr="00511C52">
        <w:rPr>
          <w:rFonts w:ascii="Arial" w:hAnsi="Arial"/>
          <w:bCs/>
          <w:i/>
          <w:iCs/>
          <w:sz w:val="24"/>
          <w:lang w:val="it-IT"/>
        </w:rPr>
        <w:t xml:space="preserve"> </w:t>
      </w:r>
      <w:r w:rsidRPr="00511C52">
        <w:rPr>
          <w:rFonts w:ascii="Arial" w:hAnsi="Arial"/>
          <w:bCs/>
          <w:i/>
          <w:iCs/>
          <w:sz w:val="24"/>
          <w:lang w:val="it-IT"/>
        </w:rPr>
        <w:t>fuggirono a nascondersi. Io rimasi solo a contemplare quella grande</w:t>
      </w:r>
      <w:r w:rsidR="00B36793" w:rsidRPr="00511C52">
        <w:rPr>
          <w:rFonts w:ascii="Arial" w:hAnsi="Arial"/>
          <w:bCs/>
          <w:i/>
          <w:iCs/>
          <w:sz w:val="24"/>
          <w:lang w:val="it-IT"/>
        </w:rPr>
        <w:t xml:space="preserve"> </w:t>
      </w:r>
      <w:r w:rsidRPr="00511C52">
        <w:rPr>
          <w:rFonts w:ascii="Arial" w:hAnsi="Arial"/>
          <w:bCs/>
          <w:i/>
          <w:iCs/>
          <w:sz w:val="24"/>
          <w:lang w:val="it-IT"/>
        </w:rPr>
        <w:t>visione, mentre mi sentivo senza forze; il mio colorito si fece smorto</w:t>
      </w:r>
      <w:r w:rsidR="00B36793" w:rsidRPr="00511C52">
        <w:rPr>
          <w:rFonts w:ascii="Arial" w:hAnsi="Arial"/>
          <w:bCs/>
          <w:i/>
          <w:iCs/>
          <w:sz w:val="24"/>
          <w:lang w:val="it-IT"/>
        </w:rPr>
        <w:t xml:space="preserve"> </w:t>
      </w:r>
      <w:r w:rsidRPr="00511C52">
        <w:rPr>
          <w:rFonts w:ascii="Arial" w:hAnsi="Arial"/>
          <w:bCs/>
          <w:i/>
          <w:iCs/>
          <w:sz w:val="24"/>
          <w:lang w:val="it-IT"/>
        </w:rPr>
        <w:t>e mi vennero meno le forze.</w:t>
      </w:r>
      <w:r w:rsidR="00B36793" w:rsidRPr="00511C52">
        <w:rPr>
          <w:rFonts w:ascii="Arial" w:hAnsi="Arial"/>
          <w:bCs/>
          <w:i/>
          <w:iCs/>
          <w:sz w:val="24"/>
          <w:lang w:val="it-IT"/>
        </w:rPr>
        <w:t xml:space="preserve"> </w:t>
      </w:r>
    </w:p>
    <w:p w14:paraId="59315E01" w14:textId="2F5DC7AE"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Udii il suono delle sue parole, ma, appena udito il suono delle sue parole, caddi stordito con la faccia a terra. Ed ecco, una mano mi toccò e tutto tremante mi fece alzare sulle</w:t>
      </w:r>
      <w:r w:rsidR="00B36793" w:rsidRPr="00511C52">
        <w:rPr>
          <w:rFonts w:ascii="Arial" w:hAnsi="Arial"/>
          <w:bCs/>
          <w:i/>
          <w:iCs/>
          <w:sz w:val="24"/>
          <w:lang w:val="it-IT"/>
        </w:rPr>
        <w:t xml:space="preserve"> </w:t>
      </w:r>
      <w:r w:rsidRPr="00511C52">
        <w:rPr>
          <w:rFonts w:ascii="Arial" w:hAnsi="Arial"/>
          <w:bCs/>
          <w:i/>
          <w:iCs/>
          <w:sz w:val="24"/>
          <w:lang w:val="it-IT"/>
        </w:rPr>
        <w:t xml:space="preserve">ginocchia, appoggiato sulla palma delle mani. </w:t>
      </w:r>
    </w:p>
    <w:p w14:paraId="55F03D34" w14:textId="45C24318"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Poi egli mi disse:</w:t>
      </w:r>
      <w:r w:rsidR="00B36793" w:rsidRPr="00511C52">
        <w:rPr>
          <w:rFonts w:ascii="Arial" w:hAnsi="Arial"/>
          <w:bCs/>
          <w:i/>
          <w:iCs/>
          <w:sz w:val="24"/>
          <w:lang w:val="it-IT"/>
        </w:rPr>
        <w:t xml:space="preserve"> </w:t>
      </w:r>
      <w:r w:rsidRPr="00511C52">
        <w:rPr>
          <w:rFonts w:ascii="Arial" w:hAnsi="Arial"/>
          <w:bCs/>
          <w:i/>
          <w:iCs/>
          <w:sz w:val="24"/>
          <w:lang w:val="it-IT"/>
        </w:rPr>
        <w:t>Daniele, uomo prediletto, intendi le parole che io ti rivolgo, alzati</w:t>
      </w:r>
      <w:r w:rsidR="00B36793" w:rsidRPr="00511C52">
        <w:rPr>
          <w:rFonts w:ascii="Arial" w:hAnsi="Arial"/>
          <w:bCs/>
          <w:i/>
          <w:iCs/>
          <w:sz w:val="24"/>
          <w:lang w:val="it-IT"/>
        </w:rPr>
        <w:t xml:space="preserve"> </w:t>
      </w:r>
      <w:r w:rsidRPr="00511C52">
        <w:rPr>
          <w:rFonts w:ascii="Arial" w:hAnsi="Arial"/>
          <w:bCs/>
          <w:i/>
          <w:iCs/>
          <w:sz w:val="24"/>
          <w:lang w:val="it-IT"/>
        </w:rPr>
        <w:t>in piedi, poiché ora sono stato mandato a te. Quando mi ebbe detto</w:t>
      </w:r>
      <w:r w:rsidR="00B36793" w:rsidRPr="00511C52">
        <w:rPr>
          <w:rFonts w:ascii="Arial" w:hAnsi="Arial"/>
          <w:bCs/>
          <w:i/>
          <w:iCs/>
          <w:sz w:val="24"/>
          <w:lang w:val="it-IT"/>
        </w:rPr>
        <w:t xml:space="preserve"> </w:t>
      </w:r>
      <w:r w:rsidRPr="00511C52">
        <w:rPr>
          <w:rFonts w:ascii="Arial" w:hAnsi="Arial"/>
          <w:bCs/>
          <w:i/>
          <w:iCs/>
          <w:sz w:val="24"/>
          <w:lang w:val="it-IT"/>
        </w:rPr>
        <w:t xml:space="preserve">questo, io mi alzai in piedi tutto tremante. </w:t>
      </w:r>
    </w:p>
    <w:p w14:paraId="7C68E2DB" w14:textId="3BE796F5"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Egli mi disse: Non temere, Daniele, poiché fin dal primo giorno</w:t>
      </w:r>
      <w:r w:rsidR="00B36793" w:rsidRPr="00511C52">
        <w:rPr>
          <w:rFonts w:ascii="Arial" w:hAnsi="Arial"/>
          <w:bCs/>
          <w:i/>
          <w:iCs/>
          <w:sz w:val="24"/>
          <w:lang w:val="it-IT"/>
        </w:rPr>
        <w:t xml:space="preserve"> </w:t>
      </w:r>
      <w:r w:rsidRPr="00511C52">
        <w:rPr>
          <w:rFonts w:ascii="Arial" w:hAnsi="Arial"/>
          <w:bCs/>
          <w:i/>
          <w:iCs/>
          <w:sz w:val="24"/>
          <w:lang w:val="it-IT"/>
        </w:rPr>
        <w:t>in cui ti sei sforzato di intendere, umiliandoti davanti a Dio, le tue</w:t>
      </w:r>
      <w:r w:rsidR="00B36793" w:rsidRPr="00511C52">
        <w:rPr>
          <w:rFonts w:ascii="Arial" w:hAnsi="Arial"/>
          <w:bCs/>
          <w:i/>
          <w:iCs/>
          <w:sz w:val="24"/>
          <w:lang w:val="it-IT"/>
        </w:rPr>
        <w:t xml:space="preserve"> </w:t>
      </w:r>
      <w:r w:rsidRPr="00511C52">
        <w:rPr>
          <w:rFonts w:ascii="Arial" w:hAnsi="Arial"/>
          <w:bCs/>
          <w:i/>
          <w:iCs/>
          <w:sz w:val="24"/>
          <w:lang w:val="it-IT"/>
        </w:rPr>
        <w:t xml:space="preserve">parole sono </w:t>
      </w:r>
      <w:r w:rsidRPr="00511C52">
        <w:rPr>
          <w:rFonts w:ascii="Arial" w:hAnsi="Arial"/>
          <w:bCs/>
          <w:i/>
          <w:iCs/>
          <w:sz w:val="24"/>
          <w:lang w:val="it-IT"/>
        </w:rPr>
        <w:lastRenderedPageBreak/>
        <w:t>state ascoltate e io sono venuto per le tue parole. Ma il</w:t>
      </w:r>
      <w:r w:rsidR="00B36793" w:rsidRPr="00511C52">
        <w:rPr>
          <w:rFonts w:ascii="Arial" w:hAnsi="Arial"/>
          <w:bCs/>
          <w:i/>
          <w:iCs/>
          <w:sz w:val="24"/>
          <w:lang w:val="it-IT"/>
        </w:rPr>
        <w:t xml:space="preserve"> </w:t>
      </w:r>
      <w:r w:rsidRPr="00511C52">
        <w:rPr>
          <w:rFonts w:ascii="Arial" w:hAnsi="Arial"/>
          <w:bCs/>
          <w:i/>
          <w:iCs/>
          <w:sz w:val="24"/>
          <w:lang w:val="it-IT"/>
        </w:rPr>
        <w:t>principe del regno di Persia mi si è opposto per ventun giorni: però</w:t>
      </w:r>
      <w:r w:rsidR="00B36793" w:rsidRPr="00511C52">
        <w:rPr>
          <w:rFonts w:ascii="Arial" w:hAnsi="Arial"/>
          <w:bCs/>
          <w:i/>
          <w:iCs/>
          <w:sz w:val="24"/>
          <w:lang w:val="it-IT"/>
        </w:rPr>
        <w:t xml:space="preserve"> </w:t>
      </w:r>
      <w:r w:rsidRPr="00511C52">
        <w:rPr>
          <w:rFonts w:ascii="Arial" w:hAnsi="Arial"/>
          <w:bCs/>
          <w:i/>
          <w:iCs/>
          <w:sz w:val="24"/>
          <w:lang w:val="it-IT"/>
        </w:rPr>
        <w:t>Michele, uno dei primi prìncipi, mi è venuto in aiuto e io l'ho lasciato</w:t>
      </w:r>
      <w:r w:rsidR="00B36793" w:rsidRPr="00511C52">
        <w:rPr>
          <w:rFonts w:ascii="Arial" w:hAnsi="Arial"/>
          <w:bCs/>
          <w:i/>
          <w:iCs/>
          <w:sz w:val="24"/>
          <w:lang w:val="it-IT"/>
        </w:rPr>
        <w:t xml:space="preserve"> </w:t>
      </w:r>
      <w:r w:rsidRPr="00511C52">
        <w:rPr>
          <w:rFonts w:ascii="Arial" w:hAnsi="Arial"/>
          <w:bCs/>
          <w:i/>
          <w:iCs/>
          <w:sz w:val="24"/>
          <w:lang w:val="it-IT"/>
        </w:rPr>
        <w:t>là presso il principe del re di Persia; ora sono venuto per farti</w:t>
      </w:r>
      <w:r w:rsidR="00B36793" w:rsidRPr="00511C52">
        <w:rPr>
          <w:rFonts w:ascii="Arial" w:hAnsi="Arial"/>
          <w:bCs/>
          <w:i/>
          <w:iCs/>
          <w:sz w:val="24"/>
          <w:lang w:val="it-IT"/>
        </w:rPr>
        <w:t xml:space="preserve"> </w:t>
      </w:r>
      <w:r w:rsidRPr="00511C52">
        <w:rPr>
          <w:rFonts w:ascii="Arial" w:hAnsi="Arial"/>
          <w:bCs/>
          <w:i/>
          <w:iCs/>
          <w:sz w:val="24"/>
          <w:lang w:val="it-IT"/>
        </w:rPr>
        <w:t>intendere ciò che avverrà al tuo popolo alla fine dei giorni, poiché c'è</w:t>
      </w:r>
      <w:r w:rsidR="00B36793" w:rsidRPr="00511C52">
        <w:rPr>
          <w:rFonts w:ascii="Arial" w:hAnsi="Arial"/>
          <w:bCs/>
          <w:i/>
          <w:iCs/>
          <w:sz w:val="24"/>
          <w:lang w:val="it-IT"/>
        </w:rPr>
        <w:t xml:space="preserve"> </w:t>
      </w:r>
      <w:r w:rsidRPr="00511C52">
        <w:rPr>
          <w:rFonts w:ascii="Arial" w:hAnsi="Arial"/>
          <w:bCs/>
          <w:i/>
          <w:iCs/>
          <w:sz w:val="24"/>
          <w:lang w:val="it-IT"/>
        </w:rPr>
        <w:t xml:space="preserve">ancora una visione per quei giorni. </w:t>
      </w:r>
    </w:p>
    <w:p w14:paraId="5ED3EC22" w14:textId="60E7FA7D"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Mentre egli parlava con me in</w:t>
      </w:r>
      <w:r w:rsidR="00B36793" w:rsidRPr="00511C52">
        <w:rPr>
          <w:rFonts w:ascii="Arial" w:hAnsi="Arial"/>
          <w:bCs/>
          <w:i/>
          <w:iCs/>
          <w:sz w:val="24"/>
          <w:lang w:val="it-IT"/>
        </w:rPr>
        <w:t xml:space="preserve"> </w:t>
      </w:r>
      <w:r w:rsidRPr="00511C52">
        <w:rPr>
          <w:rFonts w:ascii="Arial" w:hAnsi="Arial"/>
          <w:bCs/>
          <w:i/>
          <w:iCs/>
          <w:sz w:val="24"/>
          <w:lang w:val="it-IT"/>
        </w:rPr>
        <w:t>questa maniera, chinai la faccia a terra e ammutolii. Ed ecco uno con sembianze di uomo mi toccò le labbra: io aprii</w:t>
      </w:r>
      <w:r w:rsidR="00B36793" w:rsidRPr="00511C52">
        <w:rPr>
          <w:rFonts w:ascii="Arial" w:hAnsi="Arial"/>
          <w:bCs/>
          <w:i/>
          <w:iCs/>
          <w:sz w:val="24"/>
          <w:lang w:val="it-IT"/>
        </w:rPr>
        <w:t xml:space="preserve"> </w:t>
      </w:r>
      <w:r w:rsidRPr="00511C52">
        <w:rPr>
          <w:rFonts w:ascii="Arial" w:hAnsi="Arial"/>
          <w:bCs/>
          <w:i/>
          <w:iCs/>
          <w:sz w:val="24"/>
          <w:lang w:val="it-IT"/>
        </w:rPr>
        <w:t>la bocca e parlai e dissi a colui che era in piedi davanti a me: Signor</w:t>
      </w:r>
      <w:r w:rsidR="00B36793" w:rsidRPr="00511C52">
        <w:rPr>
          <w:rFonts w:ascii="Arial" w:hAnsi="Arial"/>
          <w:bCs/>
          <w:i/>
          <w:iCs/>
          <w:sz w:val="24"/>
          <w:lang w:val="it-IT"/>
        </w:rPr>
        <w:t xml:space="preserve"> </w:t>
      </w:r>
      <w:r w:rsidRPr="00511C52">
        <w:rPr>
          <w:rFonts w:ascii="Arial" w:hAnsi="Arial"/>
          <w:bCs/>
          <w:i/>
          <w:iCs/>
          <w:sz w:val="24"/>
          <w:lang w:val="it-IT"/>
        </w:rPr>
        <w:t>mio, nella visione i miei dolori sono tornati su di me e ho perduto</w:t>
      </w:r>
      <w:r w:rsidR="00B36793" w:rsidRPr="00511C52">
        <w:rPr>
          <w:rFonts w:ascii="Arial" w:hAnsi="Arial"/>
          <w:bCs/>
          <w:i/>
          <w:iCs/>
          <w:sz w:val="24"/>
          <w:lang w:val="it-IT"/>
        </w:rPr>
        <w:t xml:space="preserve"> </w:t>
      </w:r>
      <w:r w:rsidRPr="00511C52">
        <w:rPr>
          <w:rFonts w:ascii="Arial" w:hAnsi="Arial"/>
          <w:bCs/>
          <w:i/>
          <w:iCs/>
          <w:sz w:val="24"/>
          <w:lang w:val="it-IT"/>
        </w:rPr>
        <w:t>tutte le energie. Come potrebbe questo servo del mio signore</w:t>
      </w:r>
      <w:r w:rsidR="00B36793" w:rsidRPr="00511C52">
        <w:rPr>
          <w:rFonts w:ascii="Arial" w:hAnsi="Arial"/>
          <w:bCs/>
          <w:i/>
          <w:iCs/>
          <w:sz w:val="24"/>
          <w:lang w:val="it-IT"/>
        </w:rPr>
        <w:t xml:space="preserve"> </w:t>
      </w:r>
      <w:r w:rsidRPr="00511C52">
        <w:rPr>
          <w:rFonts w:ascii="Arial" w:hAnsi="Arial"/>
          <w:bCs/>
          <w:i/>
          <w:iCs/>
          <w:sz w:val="24"/>
          <w:lang w:val="it-IT"/>
        </w:rPr>
        <w:t>parlare con il mio signore, dal momento che non è rimasto in me</w:t>
      </w:r>
      <w:r w:rsidR="00B36793" w:rsidRPr="00511C52">
        <w:rPr>
          <w:rFonts w:ascii="Arial" w:hAnsi="Arial"/>
          <w:bCs/>
          <w:i/>
          <w:iCs/>
          <w:sz w:val="24"/>
          <w:lang w:val="it-IT"/>
        </w:rPr>
        <w:t xml:space="preserve"> </w:t>
      </w:r>
      <w:r w:rsidRPr="00511C52">
        <w:rPr>
          <w:rFonts w:ascii="Arial" w:hAnsi="Arial"/>
          <w:bCs/>
          <w:i/>
          <w:iCs/>
          <w:sz w:val="24"/>
          <w:lang w:val="it-IT"/>
        </w:rPr>
        <w:t xml:space="preserve">alcun vigore e mi manca anche il respiro? </w:t>
      </w:r>
    </w:p>
    <w:p w14:paraId="0316C8DE" w14:textId="1CDCB1D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Allora di nuovo quella</w:t>
      </w:r>
      <w:r w:rsidR="00B36793" w:rsidRPr="00511C52">
        <w:rPr>
          <w:rFonts w:ascii="Arial" w:hAnsi="Arial"/>
          <w:bCs/>
          <w:i/>
          <w:iCs/>
          <w:sz w:val="24"/>
          <w:lang w:val="it-IT"/>
        </w:rPr>
        <w:t xml:space="preserve"> </w:t>
      </w:r>
      <w:r w:rsidRPr="00511C52">
        <w:rPr>
          <w:rFonts w:ascii="Arial" w:hAnsi="Arial"/>
          <w:bCs/>
          <w:i/>
          <w:iCs/>
          <w:sz w:val="24"/>
          <w:lang w:val="it-IT"/>
        </w:rPr>
        <w:t>figura d'uomo mi toccò, mi rese le forze e mi disse: Non temere,</w:t>
      </w:r>
      <w:r w:rsidR="00B36793" w:rsidRPr="00511C52">
        <w:rPr>
          <w:rFonts w:ascii="Arial" w:hAnsi="Arial"/>
          <w:bCs/>
          <w:i/>
          <w:iCs/>
          <w:sz w:val="24"/>
          <w:lang w:val="it-IT"/>
        </w:rPr>
        <w:t xml:space="preserve"> </w:t>
      </w:r>
      <w:r w:rsidRPr="00511C52">
        <w:rPr>
          <w:rFonts w:ascii="Arial" w:hAnsi="Arial"/>
          <w:bCs/>
          <w:i/>
          <w:iCs/>
          <w:sz w:val="24"/>
          <w:lang w:val="it-IT"/>
        </w:rPr>
        <w:t>uomo prediletto, pace a te, riprendi forza, rinfrancati. Mentre egli</w:t>
      </w:r>
      <w:r w:rsidR="00B36793" w:rsidRPr="00511C52">
        <w:rPr>
          <w:rFonts w:ascii="Arial" w:hAnsi="Arial"/>
          <w:bCs/>
          <w:i/>
          <w:iCs/>
          <w:sz w:val="24"/>
          <w:lang w:val="it-IT"/>
        </w:rPr>
        <w:t xml:space="preserve"> </w:t>
      </w:r>
      <w:r w:rsidRPr="00511C52">
        <w:rPr>
          <w:rFonts w:ascii="Arial" w:hAnsi="Arial"/>
          <w:bCs/>
          <w:i/>
          <w:iCs/>
          <w:sz w:val="24"/>
          <w:lang w:val="it-IT"/>
        </w:rPr>
        <w:t>parlava con me, io mi sentii ritornare le forze e dissi: Parli il mio</w:t>
      </w:r>
      <w:r w:rsidR="00B36793" w:rsidRPr="00511C52">
        <w:rPr>
          <w:rFonts w:ascii="Arial" w:hAnsi="Arial"/>
          <w:bCs/>
          <w:i/>
          <w:iCs/>
          <w:sz w:val="24"/>
          <w:lang w:val="it-IT"/>
        </w:rPr>
        <w:t xml:space="preserve"> </w:t>
      </w:r>
      <w:r w:rsidRPr="00511C52">
        <w:rPr>
          <w:rFonts w:ascii="Arial" w:hAnsi="Arial"/>
          <w:bCs/>
          <w:i/>
          <w:iCs/>
          <w:sz w:val="24"/>
          <w:lang w:val="it-IT"/>
        </w:rPr>
        <w:t>signore perché tu mi hai ridato forza.</w:t>
      </w:r>
      <w:r w:rsidR="00B36793" w:rsidRPr="00511C52">
        <w:rPr>
          <w:rFonts w:ascii="Arial" w:hAnsi="Arial"/>
          <w:bCs/>
          <w:i/>
          <w:iCs/>
          <w:sz w:val="24"/>
          <w:lang w:val="it-IT"/>
        </w:rPr>
        <w:t xml:space="preserve"> </w:t>
      </w:r>
      <w:r w:rsidRPr="00511C52">
        <w:rPr>
          <w:rFonts w:ascii="Arial" w:hAnsi="Arial"/>
          <w:bCs/>
          <w:i/>
          <w:iCs/>
          <w:sz w:val="24"/>
          <w:lang w:val="it-IT"/>
        </w:rPr>
        <w:t>Allora mi disse: Sai tu perché io sono venuto da te? Ora tornerò</w:t>
      </w:r>
      <w:r w:rsidR="00B36793" w:rsidRPr="00511C52">
        <w:rPr>
          <w:rFonts w:ascii="Arial" w:hAnsi="Arial"/>
          <w:bCs/>
          <w:i/>
          <w:iCs/>
          <w:sz w:val="24"/>
          <w:lang w:val="it-IT"/>
        </w:rPr>
        <w:t xml:space="preserve"> </w:t>
      </w:r>
      <w:r w:rsidRPr="00511C52">
        <w:rPr>
          <w:rFonts w:ascii="Arial" w:hAnsi="Arial"/>
          <w:bCs/>
          <w:i/>
          <w:iCs/>
          <w:sz w:val="24"/>
          <w:lang w:val="it-IT"/>
        </w:rPr>
        <w:t>di nuovo a lottare con il principe di Persia, poi uscirò ed ecco verrà il</w:t>
      </w:r>
      <w:r w:rsidR="00B36793" w:rsidRPr="00511C52">
        <w:rPr>
          <w:rFonts w:ascii="Arial" w:hAnsi="Arial"/>
          <w:bCs/>
          <w:i/>
          <w:iCs/>
          <w:sz w:val="24"/>
          <w:lang w:val="it-IT"/>
        </w:rPr>
        <w:t xml:space="preserve"> </w:t>
      </w:r>
      <w:r w:rsidRPr="00511C52">
        <w:rPr>
          <w:rFonts w:ascii="Arial" w:hAnsi="Arial"/>
          <w:bCs/>
          <w:i/>
          <w:iCs/>
          <w:sz w:val="24"/>
          <w:lang w:val="it-IT"/>
        </w:rPr>
        <w:t>principe di Grecia. Io ti dichiarerò ciò che è scritto nel libro della</w:t>
      </w:r>
      <w:r w:rsidR="00B36793" w:rsidRPr="00511C52">
        <w:rPr>
          <w:rFonts w:ascii="Arial" w:hAnsi="Arial"/>
          <w:bCs/>
          <w:i/>
          <w:iCs/>
          <w:sz w:val="24"/>
          <w:lang w:val="it-IT"/>
        </w:rPr>
        <w:t xml:space="preserve"> </w:t>
      </w:r>
      <w:r w:rsidRPr="00511C52">
        <w:rPr>
          <w:rFonts w:ascii="Arial" w:hAnsi="Arial"/>
          <w:bCs/>
          <w:i/>
          <w:iCs/>
          <w:sz w:val="24"/>
          <w:lang w:val="it-IT"/>
        </w:rPr>
        <w:t>verità. Nessuno mi aiuta in questo se non Michele, il vostro principe,</w:t>
      </w:r>
      <w:r w:rsidR="00B36793" w:rsidRPr="00511C52">
        <w:rPr>
          <w:rFonts w:ascii="Arial" w:hAnsi="Arial"/>
          <w:bCs/>
          <w:i/>
          <w:iCs/>
          <w:sz w:val="24"/>
          <w:lang w:val="it-IT"/>
        </w:rPr>
        <w:t xml:space="preserve"> </w:t>
      </w:r>
      <w:r w:rsidRPr="00511C52">
        <w:rPr>
          <w:rFonts w:ascii="Arial" w:hAnsi="Arial"/>
          <w:bCs/>
          <w:i/>
          <w:iCs/>
          <w:sz w:val="24"/>
          <w:lang w:val="it-IT"/>
        </w:rPr>
        <w:t>(11,1) e io, nell'anno primo di Dario, mi tenni presso di lui per dargli</w:t>
      </w:r>
      <w:r w:rsidR="00B36793" w:rsidRPr="00511C52">
        <w:rPr>
          <w:rFonts w:ascii="Arial" w:hAnsi="Arial"/>
          <w:bCs/>
          <w:i/>
          <w:iCs/>
          <w:sz w:val="24"/>
          <w:lang w:val="it-IT"/>
        </w:rPr>
        <w:t xml:space="preserve"> </w:t>
      </w:r>
      <w:r w:rsidRPr="00511C52">
        <w:rPr>
          <w:rFonts w:ascii="Arial" w:hAnsi="Arial"/>
          <w:bCs/>
          <w:i/>
          <w:iCs/>
          <w:sz w:val="24"/>
          <w:lang w:val="it-IT"/>
        </w:rPr>
        <w:t>rinforzo e sostegno”.</w:t>
      </w:r>
      <w:r w:rsidR="00B36793" w:rsidRPr="00511C52">
        <w:rPr>
          <w:rFonts w:ascii="Arial" w:hAnsi="Arial"/>
          <w:bCs/>
          <w:i/>
          <w:iCs/>
          <w:sz w:val="24"/>
          <w:lang w:val="it-IT"/>
        </w:rPr>
        <w:t xml:space="preserve"> </w:t>
      </w:r>
    </w:p>
    <w:p w14:paraId="1C24B16F" w14:textId="764C7998"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Daniele - cap. 12,1-13: “Or in quel tempo sorgerà Michele, il gran principe, che</w:t>
      </w:r>
      <w:r w:rsidR="00B36793" w:rsidRPr="00511C52">
        <w:rPr>
          <w:rFonts w:ascii="Arial" w:hAnsi="Arial"/>
          <w:bCs/>
          <w:i/>
          <w:iCs/>
          <w:sz w:val="24"/>
          <w:lang w:val="it-IT"/>
        </w:rPr>
        <w:t xml:space="preserve"> </w:t>
      </w:r>
      <w:r w:rsidRPr="00511C52">
        <w:rPr>
          <w:rFonts w:ascii="Arial" w:hAnsi="Arial"/>
          <w:bCs/>
          <w:i/>
          <w:iCs/>
          <w:sz w:val="24"/>
          <w:lang w:val="it-IT"/>
        </w:rPr>
        <w:t>vigila sui figli del tuo popolo. Vi sarà un tempo di</w:t>
      </w:r>
      <w:r w:rsidR="00B36793" w:rsidRPr="00511C52">
        <w:rPr>
          <w:rFonts w:ascii="Arial" w:hAnsi="Arial"/>
          <w:bCs/>
          <w:i/>
          <w:iCs/>
          <w:sz w:val="24"/>
          <w:lang w:val="it-IT"/>
        </w:rPr>
        <w:t xml:space="preserve"> </w:t>
      </w:r>
      <w:r w:rsidRPr="00511C52">
        <w:rPr>
          <w:rFonts w:ascii="Arial" w:hAnsi="Arial"/>
          <w:bCs/>
          <w:i/>
          <w:iCs/>
          <w:sz w:val="24"/>
          <w:lang w:val="it-IT"/>
        </w:rPr>
        <w:t>angoscia, come non c'era mai stato dal sorgere delle</w:t>
      </w:r>
      <w:r w:rsidR="00B36793" w:rsidRPr="00511C52">
        <w:rPr>
          <w:rFonts w:ascii="Arial" w:hAnsi="Arial"/>
          <w:bCs/>
          <w:i/>
          <w:iCs/>
          <w:sz w:val="24"/>
          <w:lang w:val="it-IT"/>
        </w:rPr>
        <w:t xml:space="preserve"> </w:t>
      </w:r>
      <w:r w:rsidRPr="00511C52">
        <w:rPr>
          <w:rFonts w:ascii="Arial" w:hAnsi="Arial"/>
          <w:bCs/>
          <w:i/>
          <w:iCs/>
          <w:sz w:val="24"/>
          <w:lang w:val="it-IT"/>
        </w:rPr>
        <w:t>nazioni fino a quel tempo; in quel tempo sarà salvato il tuo popolo,</w:t>
      </w:r>
      <w:r w:rsidR="00B36793" w:rsidRPr="00511C52">
        <w:rPr>
          <w:rFonts w:ascii="Arial" w:hAnsi="Arial"/>
          <w:bCs/>
          <w:i/>
          <w:iCs/>
          <w:sz w:val="24"/>
          <w:lang w:val="it-IT"/>
        </w:rPr>
        <w:t xml:space="preserve"> </w:t>
      </w:r>
      <w:r w:rsidRPr="00511C52">
        <w:rPr>
          <w:rFonts w:ascii="Arial" w:hAnsi="Arial"/>
          <w:bCs/>
          <w:i/>
          <w:iCs/>
          <w:sz w:val="24"/>
          <w:lang w:val="it-IT"/>
        </w:rPr>
        <w:t>chiunque si troverà scritto nel libro.</w:t>
      </w:r>
      <w:r w:rsidR="00B36793" w:rsidRPr="00511C52">
        <w:rPr>
          <w:rFonts w:ascii="Arial" w:hAnsi="Arial"/>
          <w:bCs/>
          <w:i/>
          <w:iCs/>
          <w:sz w:val="24"/>
          <w:lang w:val="it-IT"/>
        </w:rPr>
        <w:t xml:space="preserve"> </w:t>
      </w:r>
    </w:p>
    <w:p w14:paraId="46B7BF6D" w14:textId="74C04AF6"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Molti di quelli che dormono nella polvere della terra si risveglieranno: gli uni alla vita eterna e gli altri alla vergogna e per l'infamia</w:t>
      </w:r>
      <w:r w:rsidR="00B36793" w:rsidRPr="00511C52">
        <w:rPr>
          <w:rFonts w:ascii="Arial" w:hAnsi="Arial"/>
          <w:bCs/>
          <w:i/>
          <w:iCs/>
          <w:sz w:val="24"/>
          <w:lang w:val="it-IT"/>
        </w:rPr>
        <w:t xml:space="preserve"> </w:t>
      </w:r>
      <w:r w:rsidRPr="00511C52">
        <w:rPr>
          <w:rFonts w:ascii="Arial" w:hAnsi="Arial"/>
          <w:bCs/>
          <w:i/>
          <w:iCs/>
          <w:sz w:val="24"/>
          <w:lang w:val="it-IT"/>
        </w:rPr>
        <w:t>eterna. I saggi risplenderanno come lo splendore del firmamento;</w:t>
      </w:r>
      <w:r w:rsidR="00B36793" w:rsidRPr="00511C52">
        <w:rPr>
          <w:rFonts w:ascii="Arial" w:hAnsi="Arial"/>
          <w:bCs/>
          <w:i/>
          <w:iCs/>
          <w:sz w:val="24"/>
          <w:lang w:val="it-IT"/>
        </w:rPr>
        <w:t xml:space="preserve"> </w:t>
      </w:r>
      <w:r w:rsidRPr="00511C52">
        <w:rPr>
          <w:rFonts w:ascii="Arial" w:hAnsi="Arial"/>
          <w:bCs/>
          <w:i/>
          <w:iCs/>
          <w:sz w:val="24"/>
          <w:lang w:val="it-IT"/>
        </w:rPr>
        <w:t>coloro che avranno indotto molti alla giustizia risplenderanno come</w:t>
      </w:r>
      <w:r w:rsidR="00B36793" w:rsidRPr="00511C52">
        <w:rPr>
          <w:rFonts w:ascii="Arial" w:hAnsi="Arial"/>
          <w:bCs/>
          <w:i/>
          <w:iCs/>
          <w:sz w:val="24"/>
          <w:lang w:val="it-IT"/>
        </w:rPr>
        <w:t xml:space="preserve"> </w:t>
      </w:r>
      <w:r w:rsidRPr="00511C52">
        <w:rPr>
          <w:rFonts w:ascii="Arial" w:hAnsi="Arial"/>
          <w:bCs/>
          <w:i/>
          <w:iCs/>
          <w:sz w:val="24"/>
          <w:lang w:val="it-IT"/>
        </w:rPr>
        <w:t>le stelle per sempre. Ora tu, Daniele, chiudi queste parole e sigilla questo libro, fino al</w:t>
      </w:r>
      <w:r w:rsidR="00B36793" w:rsidRPr="00511C52">
        <w:rPr>
          <w:rFonts w:ascii="Arial" w:hAnsi="Arial"/>
          <w:bCs/>
          <w:i/>
          <w:iCs/>
          <w:sz w:val="24"/>
          <w:lang w:val="it-IT"/>
        </w:rPr>
        <w:t xml:space="preserve"> </w:t>
      </w:r>
      <w:r w:rsidRPr="00511C52">
        <w:rPr>
          <w:rFonts w:ascii="Arial" w:hAnsi="Arial"/>
          <w:bCs/>
          <w:i/>
          <w:iCs/>
          <w:sz w:val="24"/>
          <w:lang w:val="it-IT"/>
        </w:rPr>
        <w:t>tempo della fine: allora molti lo scorreranno e la loro conoscenza</w:t>
      </w:r>
      <w:r w:rsidR="00B36793" w:rsidRPr="00511C52">
        <w:rPr>
          <w:rFonts w:ascii="Arial" w:hAnsi="Arial"/>
          <w:bCs/>
          <w:i/>
          <w:iCs/>
          <w:sz w:val="24"/>
          <w:lang w:val="it-IT"/>
        </w:rPr>
        <w:t xml:space="preserve"> </w:t>
      </w:r>
      <w:r w:rsidRPr="00511C52">
        <w:rPr>
          <w:rFonts w:ascii="Arial" w:hAnsi="Arial"/>
          <w:bCs/>
          <w:i/>
          <w:iCs/>
          <w:sz w:val="24"/>
          <w:lang w:val="it-IT"/>
        </w:rPr>
        <w:t>sarà accresciuta.</w:t>
      </w:r>
      <w:r w:rsidR="00B36793" w:rsidRPr="00511C52">
        <w:rPr>
          <w:rFonts w:ascii="Arial" w:hAnsi="Arial"/>
          <w:bCs/>
          <w:i/>
          <w:iCs/>
          <w:sz w:val="24"/>
          <w:lang w:val="it-IT"/>
        </w:rPr>
        <w:t xml:space="preserve"> </w:t>
      </w:r>
    </w:p>
    <w:p w14:paraId="123789C0" w14:textId="0972B1A3" w:rsidR="00095E57" w:rsidRPr="00511C52" w:rsidRDefault="00095E57" w:rsidP="00511C52">
      <w:pPr>
        <w:spacing w:after="120"/>
        <w:ind w:left="567" w:right="567"/>
        <w:jc w:val="both"/>
        <w:rPr>
          <w:rFonts w:ascii="Arial" w:hAnsi="Arial"/>
          <w:i/>
          <w:iCs/>
          <w:sz w:val="24"/>
          <w:lang w:val="it-IT"/>
        </w:rPr>
      </w:pPr>
      <w:r w:rsidRPr="00511C52">
        <w:rPr>
          <w:rFonts w:ascii="Arial" w:hAnsi="Arial"/>
          <w:i/>
          <w:iCs/>
          <w:sz w:val="24"/>
          <w:lang w:val="it-IT"/>
        </w:rPr>
        <w:t>Io, Daniele, stavo guardando ed ecco altri due che stavano in</w:t>
      </w:r>
      <w:r w:rsidR="00B36793" w:rsidRPr="00511C52">
        <w:rPr>
          <w:rFonts w:ascii="Arial" w:hAnsi="Arial"/>
          <w:i/>
          <w:iCs/>
          <w:sz w:val="24"/>
          <w:lang w:val="it-IT"/>
        </w:rPr>
        <w:t xml:space="preserve"> </w:t>
      </w:r>
      <w:r w:rsidRPr="00511C52">
        <w:rPr>
          <w:rFonts w:ascii="Arial" w:hAnsi="Arial"/>
          <w:i/>
          <w:iCs/>
          <w:sz w:val="24"/>
          <w:lang w:val="it-IT"/>
        </w:rPr>
        <w:t>piedi, uno di qua sulla sponda del fiume, l'altro di là sull'altra</w:t>
      </w:r>
      <w:r w:rsidR="00B36793" w:rsidRPr="00511C52">
        <w:rPr>
          <w:rFonts w:ascii="Arial" w:hAnsi="Arial"/>
          <w:i/>
          <w:iCs/>
          <w:sz w:val="24"/>
          <w:lang w:val="it-IT"/>
        </w:rPr>
        <w:t xml:space="preserve"> </w:t>
      </w:r>
      <w:r w:rsidRPr="00511C52">
        <w:rPr>
          <w:rFonts w:ascii="Arial" w:hAnsi="Arial"/>
          <w:i/>
          <w:iCs/>
          <w:sz w:val="24"/>
          <w:lang w:val="it-IT"/>
        </w:rPr>
        <w:t>sponda. Uno disse all'uomo vestito di lino, che era sulle acque del</w:t>
      </w:r>
      <w:r w:rsidR="00B36793" w:rsidRPr="00511C52">
        <w:rPr>
          <w:rFonts w:ascii="Arial" w:hAnsi="Arial"/>
          <w:i/>
          <w:iCs/>
          <w:sz w:val="24"/>
          <w:lang w:val="it-IT"/>
        </w:rPr>
        <w:t xml:space="preserve"> </w:t>
      </w:r>
      <w:r w:rsidRPr="00511C52">
        <w:rPr>
          <w:rFonts w:ascii="Arial" w:hAnsi="Arial"/>
          <w:i/>
          <w:iCs/>
          <w:sz w:val="24"/>
          <w:lang w:val="it-IT"/>
        </w:rPr>
        <w:t>fiume: Quando si compiranno queste cose meravigliose? Udii</w:t>
      </w:r>
      <w:r w:rsidR="00B36793" w:rsidRPr="00511C52">
        <w:rPr>
          <w:rFonts w:ascii="Arial" w:hAnsi="Arial"/>
          <w:i/>
          <w:iCs/>
          <w:sz w:val="24"/>
          <w:lang w:val="it-IT"/>
        </w:rPr>
        <w:t xml:space="preserve"> </w:t>
      </w:r>
      <w:r w:rsidRPr="00511C52">
        <w:rPr>
          <w:rFonts w:ascii="Arial" w:hAnsi="Arial"/>
          <w:i/>
          <w:iCs/>
          <w:sz w:val="24"/>
          <w:lang w:val="it-IT"/>
        </w:rPr>
        <w:t>l'uomo vestito di lino, che era sulle acque del fiume, il quale, alzate la</w:t>
      </w:r>
      <w:r w:rsidR="00B36793" w:rsidRPr="00511C52">
        <w:rPr>
          <w:rFonts w:ascii="Arial" w:hAnsi="Arial"/>
          <w:i/>
          <w:iCs/>
          <w:sz w:val="24"/>
          <w:lang w:val="it-IT"/>
        </w:rPr>
        <w:t xml:space="preserve"> </w:t>
      </w:r>
      <w:r w:rsidRPr="00511C52">
        <w:rPr>
          <w:rFonts w:ascii="Arial" w:hAnsi="Arial"/>
          <w:i/>
          <w:iCs/>
          <w:sz w:val="24"/>
          <w:lang w:val="it-IT"/>
        </w:rPr>
        <w:t>destra e la sinistra al cielo, giurò per colui che vive in eterno che tutte</w:t>
      </w:r>
      <w:r w:rsidR="00B36793" w:rsidRPr="00511C52">
        <w:rPr>
          <w:rFonts w:ascii="Arial" w:hAnsi="Arial"/>
          <w:i/>
          <w:iCs/>
          <w:sz w:val="24"/>
          <w:lang w:val="it-IT"/>
        </w:rPr>
        <w:t xml:space="preserve"> </w:t>
      </w:r>
      <w:r w:rsidRPr="00511C52">
        <w:rPr>
          <w:rFonts w:ascii="Arial" w:hAnsi="Arial"/>
          <w:i/>
          <w:iCs/>
          <w:sz w:val="24"/>
          <w:lang w:val="it-IT"/>
        </w:rPr>
        <w:t>queste cose si sarebbero compiute fra un tempo, tempi e la metà di</w:t>
      </w:r>
      <w:r w:rsidR="00B36793" w:rsidRPr="00511C52">
        <w:rPr>
          <w:rFonts w:ascii="Arial" w:hAnsi="Arial"/>
          <w:i/>
          <w:iCs/>
          <w:sz w:val="24"/>
          <w:lang w:val="it-IT"/>
        </w:rPr>
        <w:t xml:space="preserve"> </w:t>
      </w:r>
      <w:r w:rsidRPr="00511C52">
        <w:rPr>
          <w:rFonts w:ascii="Arial" w:hAnsi="Arial"/>
          <w:i/>
          <w:iCs/>
          <w:sz w:val="24"/>
          <w:lang w:val="it-IT"/>
        </w:rPr>
        <w:t>un tempo, quando sarebbe finito colui che dissipa le forze del popolo</w:t>
      </w:r>
      <w:r w:rsidR="00B36793" w:rsidRPr="00511C52">
        <w:rPr>
          <w:rFonts w:ascii="Arial" w:hAnsi="Arial"/>
          <w:i/>
          <w:iCs/>
          <w:sz w:val="24"/>
          <w:lang w:val="it-IT"/>
        </w:rPr>
        <w:t xml:space="preserve"> </w:t>
      </w:r>
      <w:r w:rsidRPr="00511C52">
        <w:rPr>
          <w:rFonts w:ascii="Arial" w:hAnsi="Arial"/>
          <w:i/>
          <w:iCs/>
          <w:sz w:val="24"/>
          <w:lang w:val="it-IT"/>
        </w:rPr>
        <w:t>santo. Io udii bene, ma non compresi, e dissi: Mio Signore, quale sarà</w:t>
      </w:r>
      <w:r w:rsidR="00B36793" w:rsidRPr="00511C52">
        <w:rPr>
          <w:rFonts w:ascii="Arial" w:hAnsi="Arial"/>
          <w:i/>
          <w:iCs/>
          <w:sz w:val="24"/>
          <w:lang w:val="it-IT"/>
        </w:rPr>
        <w:t xml:space="preserve"> </w:t>
      </w:r>
      <w:r w:rsidRPr="00511C52">
        <w:rPr>
          <w:rFonts w:ascii="Arial" w:hAnsi="Arial"/>
          <w:i/>
          <w:iCs/>
          <w:sz w:val="24"/>
          <w:lang w:val="it-IT"/>
        </w:rPr>
        <w:t>la fine di queste cose?</w:t>
      </w:r>
    </w:p>
    <w:p w14:paraId="77AC335C" w14:textId="56E8C936" w:rsidR="00095E57" w:rsidRPr="00511C52" w:rsidRDefault="00095E57" w:rsidP="00511C52">
      <w:pPr>
        <w:spacing w:after="120"/>
        <w:ind w:left="567" w:right="567"/>
        <w:jc w:val="both"/>
        <w:rPr>
          <w:rFonts w:ascii="Arial" w:hAnsi="Arial"/>
          <w:i/>
          <w:iCs/>
          <w:sz w:val="24"/>
          <w:lang w:val="it-IT"/>
        </w:rPr>
      </w:pPr>
      <w:r w:rsidRPr="00511C52">
        <w:rPr>
          <w:rFonts w:ascii="Arial" w:hAnsi="Arial"/>
          <w:i/>
          <w:iCs/>
          <w:sz w:val="24"/>
          <w:lang w:val="it-IT"/>
        </w:rPr>
        <w:t>Egli mi rispose: Va’, Daniele, queste</w:t>
      </w:r>
      <w:r w:rsidR="00B36793" w:rsidRPr="00511C52">
        <w:rPr>
          <w:rFonts w:ascii="Arial" w:hAnsi="Arial"/>
          <w:i/>
          <w:iCs/>
          <w:sz w:val="24"/>
          <w:lang w:val="it-IT"/>
        </w:rPr>
        <w:t xml:space="preserve"> </w:t>
      </w:r>
      <w:r w:rsidRPr="00511C52">
        <w:rPr>
          <w:rFonts w:ascii="Arial" w:hAnsi="Arial"/>
          <w:i/>
          <w:iCs/>
          <w:sz w:val="24"/>
          <w:lang w:val="it-IT"/>
        </w:rPr>
        <w:t>parole sono nascoste e sigillate fino al tempo della fine. Molti</w:t>
      </w:r>
      <w:r w:rsidR="00B36793" w:rsidRPr="00511C52">
        <w:rPr>
          <w:rFonts w:ascii="Arial" w:hAnsi="Arial"/>
          <w:i/>
          <w:iCs/>
          <w:sz w:val="24"/>
          <w:lang w:val="it-IT"/>
        </w:rPr>
        <w:t xml:space="preserve"> </w:t>
      </w:r>
      <w:r w:rsidRPr="00511C52">
        <w:rPr>
          <w:rFonts w:ascii="Arial" w:hAnsi="Arial"/>
          <w:i/>
          <w:iCs/>
          <w:sz w:val="24"/>
          <w:lang w:val="it-IT"/>
        </w:rPr>
        <w:t>saranno purificati, resi candidi, integri, ma gli empi agiranno</w:t>
      </w:r>
      <w:r w:rsidR="00B36793" w:rsidRPr="00511C52">
        <w:rPr>
          <w:rFonts w:ascii="Arial" w:hAnsi="Arial"/>
          <w:i/>
          <w:iCs/>
          <w:sz w:val="24"/>
          <w:lang w:val="it-IT"/>
        </w:rPr>
        <w:t xml:space="preserve"> </w:t>
      </w:r>
      <w:r w:rsidRPr="00511C52">
        <w:rPr>
          <w:rFonts w:ascii="Arial" w:hAnsi="Arial"/>
          <w:i/>
          <w:iCs/>
          <w:sz w:val="24"/>
          <w:lang w:val="it-IT"/>
        </w:rPr>
        <w:t xml:space="preserve">empiamente: nessuno degli empi intenderà </w:t>
      </w:r>
      <w:r w:rsidRPr="00511C52">
        <w:rPr>
          <w:rFonts w:ascii="Arial" w:hAnsi="Arial"/>
          <w:i/>
          <w:iCs/>
          <w:sz w:val="24"/>
          <w:lang w:val="it-IT"/>
        </w:rPr>
        <w:lastRenderedPageBreak/>
        <w:t>queste cose, ma i saggi le</w:t>
      </w:r>
      <w:r w:rsidR="00B36793" w:rsidRPr="00511C52">
        <w:rPr>
          <w:rFonts w:ascii="Arial" w:hAnsi="Arial"/>
          <w:i/>
          <w:iCs/>
          <w:sz w:val="24"/>
          <w:lang w:val="it-IT"/>
        </w:rPr>
        <w:t xml:space="preserve"> </w:t>
      </w:r>
      <w:r w:rsidRPr="00511C52">
        <w:rPr>
          <w:rFonts w:ascii="Arial" w:hAnsi="Arial"/>
          <w:i/>
          <w:iCs/>
          <w:sz w:val="24"/>
          <w:lang w:val="it-IT"/>
        </w:rPr>
        <w:t>intenderanno. Ora, dal tempo in cui sarà abolito il sacrificio</w:t>
      </w:r>
      <w:r w:rsidR="00B36793" w:rsidRPr="00511C52">
        <w:rPr>
          <w:rFonts w:ascii="Arial" w:hAnsi="Arial"/>
          <w:i/>
          <w:iCs/>
          <w:sz w:val="24"/>
          <w:lang w:val="it-IT"/>
        </w:rPr>
        <w:t xml:space="preserve"> </w:t>
      </w:r>
      <w:r w:rsidRPr="00511C52">
        <w:rPr>
          <w:rFonts w:ascii="Arial" w:hAnsi="Arial"/>
          <w:i/>
          <w:iCs/>
          <w:sz w:val="24"/>
          <w:lang w:val="it-IT"/>
        </w:rPr>
        <w:t>quotidiano e sarà eretto l'abominio della desolazione, ci saranno</w:t>
      </w:r>
      <w:r w:rsidR="00B36793" w:rsidRPr="00511C52">
        <w:rPr>
          <w:rFonts w:ascii="Arial" w:hAnsi="Arial"/>
          <w:i/>
          <w:iCs/>
          <w:sz w:val="24"/>
          <w:lang w:val="it-IT"/>
        </w:rPr>
        <w:t xml:space="preserve"> </w:t>
      </w:r>
      <w:r w:rsidR="00B248A0" w:rsidRPr="00511C52">
        <w:rPr>
          <w:rFonts w:ascii="Arial" w:hAnsi="Arial"/>
          <w:i/>
          <w:iCs/>
          <w:sz w:val="24"/>
          <w:lang w:val="it-IT"/>
        </w:rPr>
        <w:t>milleduecento novanta</w:t>
      </w:r>
      <w:r w:rsidRPr="00511C52">
        <w:rPr>
          <w:rFonts w:ascii="Arial" w:hAnsi="Arial"/>
          <w:i/>
          <w:iCs/>
          <w:sz w:val="24"/>
          <w:lang w:val="it-IT"/>
        </w:rPr>
        <w:t xml:space="preserve"> giorni. Beato chi aspetterà con pazienza e</w:t>
      </w:r>
      <w:r w:rsidR="00B36793" w:rsidRPr="00511C52">
        <w:rPr>
          <w:rFonts w:ascii="Arial" w:hAnsi="Arial"/>
          <w:i/>
          <w:iCs/>
          <w:sz w:val="24"/>
          <w:lang w:val="it-IT"/>
        </w:rPr>
        <w:t xml:space="preserve"> </w:t>
      </w:r>
      <w:r w:rsidRPr="00511C52">
        <w:rPr>
          <w:rFonts w:ascii="Arial" w:hAnsi="Arial"/>
          <w:i/>
          <w:iCs/>
          <w:sz w:val="24"/>
          <w:lang w:val="it-IT"/>
        </w:rPr>
        <w:t xml:space="preserve">giungerà a </w:t>
      </w:r>
      <w:r w:rsidR="00B248A0" w:rsidRPr="00511C52">
        <w:rPr>
          <w:rFonts w:ascii="Arial" w:hAnsi="Arial"/>
          <w:i/>
          <w:iCs/>
          <w:sz w:val="24"/>
          <w:lang w:val="it-IT"/>
        </w:rPr>
        <w:t>milletrecento trentacinque</w:t>
      </w:r>
      <w:r w:rsidRPr="00511C52">
        <w:rPr>
          <w:rFonts w:ascii="Arial" w:hAnsi="Arial"/>
          <w:i/>
          <w:iCs/>
          <w:sz w:val="24"/>
          <w:lang w:val="it-IT"/>
        </w:rPr>
        <w:t xml:space="preserve"> giorni. Tu, va’ pure alla tua</w:t>
      </w:r>
      <w:r w:rsidR="00B36793" w:rsidRPr="00511C52">
        <w:rPr>
          <w:rFonts w:ascii="Arial" w:hAnsi="Arial"/>
          <w:i/>
          <w:iCs/>
          <w:sz w:val="24"/>
          <w:lang w:val="it-IT"/>
        </w:rPr>
        <w:t xml:space="preserve"> </w:t>
      </w:r>
      <w:r w:rsidRPr="00511C52">
        <w:rPr>
          <w:rFonts w:ascii="Arial" w:hAnsi="Arial"/>
          <w:i/>
          <w:iCs/>
          <w:sz w:val="24"/>
          <w:lang w:val="it-IT"/>
        </w:rPr>
        <w:t>fine e riposa: ti alzerai per la tua sorte alla fine dei giorni”.</w:t>
      </w:r>
      <w:r w:rsidR="00B36793" w:rsidRPr="00511C52">
        <w:rPr>
          <w:rFonts w:ascii="Arial" w:hAnsi="Arial"/>
          <w:i/>
          <w:iCs/>
          <w:sz w:val="24"/>
          <w:lang w:val="it-IT"/>
        </w:rPr>
        <w:t xml:space="preserve"> </w:t>
      </w:r>
    </w:p>
    <w:p w14:paraId="243B3B7F"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Apocalisse - cap. 12,1-18: “Nel cielo apparve poi un segno grandioso: una donna vestita di sole, con la luna sotto i suoi piedi e sul suo capo una corona di dodici stelle. Era incinta e gridava per le doglie e il travaglio del parto. 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w:t>
      </w:r>
    </w:p>
    <w:p w14:paraId="0F66405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60BF3533"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Scoppiò quindi una guerra nel cielo: Michele e i suoi angeli combattevano contro il drago. Il drago combatteva insieme con i suoi angeli, ma non prevalsero e non ci fu più posto per essi in cielo. </w:t>
      </w:r>
    </w:p>
    <w:p w14:paraId="2268DF70"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2C50937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w:t>
      </w:r>
    </w:p>
    <w:p w14:paraId="2A363CE2"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Deuteronomio - cap. 34,1-12: “Poi Mosè salì dalle steppe di Moab sul monte Nebo, cima del Pisga, che è di fronte a Gerico. Il Signore gli </w:t>
      </w:r>
      <w:r w:rsidRPr="00511C52">
        <w:rPr>
          <w:rFonts w:ascii="Arial" w:hAnsi="Arial"/>
          <w:bCs/>
          <w:i/>
          <w:iCs/>
          <w:sz w:val="24"/>
          <w:lang w:val="it-IT"/>
        </w:rPr>
        <w:lastRenderedPageBreak/>
        <w:t xml:space="preserve">mostrò tutto il paese: Gàlaad fino a Dan, tutto Nèftali, il paese di Efraim e di Manàsse, tutto il paese di Giuda fino al Mar Mediterraneo e il Negheb, il distretto della valle di Gerico, città delle palme, fino a Zoar. </w:t>
      </w:r>
    </w:p>
    <w:p w14:paraId="7DCA7F37"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Il Signore gli disse: Questo è il paese per il quale io ho giurato ad Abramo, a Isacco e a Giacobbe: Io lo darò alla tua discendenza. Te l'ho fatto vedere con i tuoi occhi, ma tu non vi entrerai! Mosè, servo del Signore, morì in quel luogo, nel paese di Moab, secondo l'ordine del Signore. Fu sepolto nella valle, nel paese di Moab, di fronte a Bet-Peor; nessuno fino ad oggi ha saputo dove sia la sua tomba. </w:t>
      </w:r>
    </w:p>
    <w:p w14:paraId="5C7F6E5E"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Mosè aveva centoventi anni quando morì; gli occhi non gli si erano spenti e il vigore non gli era venuto meno. Gli Israeliti lo piansero nelle steppe di Moab per trenta giorni; dopo, furono compiuti i giorni di pianto per il lutto di Mosè. Giosuè, figlio di Nun, era pieno dello spirito di saggezza, perché Mosè aveva imposto le mani su di lui; gli Israeliti gli obbedirono e fecero quello che il Signore aveva comandato a Mosè. </w:t>
      </w:r>
    </w:p>
    <w:p w14:paraId="1FBA0310"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Non è più sorto in Israele un profeta come Mosè lui con il quale il Signore parlava faccia a faccia per tutti i segni e prodigi che il Signore lo aveva mandato a compiere nel paese di Egitto, contro il faraone, contro i suoi ministri e contro tutto il suo paese, e per la mano potente e il terrore grande con cui Mosè aveva operato davanti agli occhi di tutto Israele”. </w:t>
      </w:r>
    </w:p>
    <w:p w14:paraId="3E143A67" w14:textId="2B88B9BD"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w:t>
      </w:r>
      <w:r w:rsidR="00B36793" w:rsidRPr="00511C52">
        <w:rPr>
          <w:rFonts w:ascii="Arial" w:hAnsi="Arial"/>
          <w:bCs/>
          <w:i/>
          <w:iCs/>
          <w:sz w:val="24"/>
          <w:lang w:val="it-IT"/>
        </w:rPr>
        <w:t xml:space="preserve"> </w:t>
      </w:r>
    </w:p>
    <w:p w14:paraId="29116719" w14:textId="3B5D3F3E" w:rsidR="00095E57" w:rsidRPr="00511C52" w:rsidRDefault="00095E57" w:rsidP="00511C52">
      <w:pPr>
        <w:spacing w:after="120"/>
        <w:ind w:left="567" w:right="567"/>
        <w:jc w:val="both"/>
        <w:rPr>
          <w:rFonts w:ascii="Arial" w:hAnsi="Arial"/>
          <w:i/>
          <w:iCs/>
          <w:sz w:val="24"/>
          <w:lang w:val="it-IT"/>
        </w:rPr>
      </w:pPr>
      <w:r w:rsidRPr="00511C52">
        <w:rPr>
          <w:rFonts w:ascii="Arial" w:hAnsi="Arial"/>
          <w:i/>
          <w:iCs/>
          <w:sz w:val="24"/>
          <w:lang w:val="it-IT"/>
        </w:rPr>
        <w:t>Giosuè infatti era rivestito di vesti immonde e stava in piedi davanti all'angelo, il quale prese a dire a coloro che gli stavano intorno: Toglietegli quelle vesti immonde. Poi disse a Giosuè: Ecco, io ti tolgo di dosso il peccato; fatti rivestire di abiti da festa. 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Ecco la pietra che io pongo davanti a Giosuè: sette occhi sono su quest'unica pietra; io stesso inciderò la sua iscrizione oracolo del Signore degli eserciti e rimuoverò in un sol giorno l'iniquità da questo paese. In quel giorno</w:t>
      </w:r>
      <w:r w:rsidR="00B36793" w:rsidRPr="00511C52">
        <w:rPr>
          <w:rFonts w:ascii="Arial" w:hAnsi="Arial"/>
          <w:i/>
          <w:iCs/>
          <w:sz w:val="24"/>
          <w:lang w:val="it-IT"/>
        </w:rPr>
        <w:t xml:space="preserve"> </w:t>
      </w:r>
      <w:r w:rsidRPr="00511C52">
        <w:rPr>
          <w:rFonts w:ascii="Arial" w:hAnsi="Arial"/>
          <w:i/>
          <w:iCs/>
          <w:sz w:val="24"/>
          <w:lang w:val="it-IT"/>
        </w:rPr>
        <w:t xml:space="preserve">oracolo del Signore degli eserciti ogni uomo inviterà il suo vicino sotto la sua vite e sotto il suo fico”. </w:t>
      </w:r>
    </w:p>
    <w:p w14:paraId="196B3454" w14:textId="0CAC62BF" w:rsidR="00095E57" w:rsidRPr="00095E57" w:rsidRDefault="00095E57" w:rsidP="00095E57">
      <w:pPr>
        <w:spacing w:after="120"/>
        <w:jc w:val="both"/>
        <w:rPr>
          <w:rFonts w:ascii="Arial" w:hAnsi="Arial"/>
          <w:sz w:val="24"/>
          <w:lang w:val="it-IT"/>
        </w:rPr>
      </w:pPr>
      <w:r w:rsidRPr="00095E57">
        <w:rPr>
          <w:rFonts w:ascii="Arial" w:hAnsi="Arial"/>
          <w:sz w:val="24"/>
          <w:lang w:val="it-IT"/>
        </w:rPr>
        <w:t>Altri passi non esistono. Giuda vuole insegnarci una grandissima verità ed è questa: come il peccato è personale, così personale è la coscienza, personale è anche la responsabilità.</w:t>
      </w:r>
      <w:r w:rsidR="00511C52">
        <w:rPr>
          <w:rFonts w:ascii="Arial" w:hAnsi="Arial"/>
          <w:sz w:val="24"/>
          <w:lang w:val="it-IT"/>
        </w:rPr>
        <w:t xml:space="preserve"> </w:t>
      </w:r>
      <w:r w:rsidRPr="00095E57">
        <w:rPr>
          <w:rFonts w:ascii="Arial" w:hAnsi="Arial"/>
          <w:sz w:val="24"/>
          <w:lang w:val="it-IT"/>
        </w:rPr>
        <w:t xml:space="preserve">La responsabilità di ogni azione, di ogni peccato solo il </w:t>
      </w:r>
      <w:r w:rsidRPr="00095E57">
        <w:rPr>
          <w:rFonts w:ascii="Arial" w:hAnsi="Arial"/>
          <w:sz w:val="24"/>
          <w:lang w:val="it-IT"/>
        </w:rPr>
        <w:lastRenderedPageBreak/>
        <w:t xml:space="preserve">Signore la conosce. Solo Lui la può giudicare. Solo Lui può assolvere. Solo Lui condannare. </w:t>
      </w:r>
      <w:r w:rsidR="00511C52">
        <w:rPr>
          <w:rFonts w:ascii="Arial" w:hAnsi="Arial"/>
          <w:sz w:val="24"/>
          <w:lang w:val="it-IT"/>
        </w:rPr>
        <w:t xml:space="preserve"> </w:t>
      </w:r>
      <w:r w:rsidRPr="00095E57">
        <w:rPr>
          <w:rFonts w:ascii="Arial" w:hAnsi="Arial"/>
          <w:sz w:val="24"/>
          <w:lang w:val="it-IT"/>
        </w:rPr>
        <w:t>Il giudizio, anzi il giusto giudizio, è solo di Dio.</w:t>
      </w:r>
      <w:r w:rsidR="00511C52">
        <w:rPr>
          <w:rFonts w:ascii="Arial" w:hAnsi="Arial"/>
          <w:sz w:val="24"/>
          <w:lang w:val="it-IT"/>
        </w:rPr>
        <w:t xml:space="preserve"> </w:t>
      </w:r>
      <w:r w:rsidRPr="00095E57">
        <w:rPr>
          <w:rFonts w:ascii="Arial" w:hAnsi="Arial"/>
          <w:sz w:val="24"/>
          <w:lang w:val="it-IT"/>
        </w:rPr>
        <w:t>Se un altro giudica, il suo è un giudizio ingiusto, moralmente peccaminoso, perché opera di falsità.</w:t>
      </w:r>
      <w:r w:rsidR="00511C52">
        <w:rPr>
          <w:rFonts w:ascii="Arial" w:hAnsi="Arial"/>
          <w:sz w:val="24"/>
          <w:lang w:val="it-IT"/>
        </w:rPr>
        <w:t xml:space="preserve"> </w:t>
      </w:r>
      <w:r w:rsidRPr="00095E57">
        <w:rPr>
          <w:rFonts w:ascii="Arial" w:hAnsi="Arial"/>
          <w:sz w:val="24"/>
          <w:lang w:val="it-IT"/>
        </w:rPr>
        <w:t>Se poi al giudizio si aggiunge l’offesa, allora si commette un doppio peccato: quello del giudizio che è una usurpazione di un diritto che solo Dio può esercitare e l’altro della parola cattiva, dell’insulto, o della mormorazione, o di una qualche altra parola vana ed insipiente che con sovrabbondanza escono sempre dalla bocca dell’uomo.</w:t>
      </w:r>
    </w:p>
    <w:p w14:paraId="52F5353D" w14:textId="4E088DC0" w:rsidR="00095E57" w:rsidRPr="00511C52" w:rsidRDefault="00095E57" w:rsidP="00095E57">
      <w:pPr>
        <w:spacing w:after="120"/>
        <w:jc w:val="both"/>
        <w:rPr>
          <w:rFonts w:ascii="Arial" w:hAnsi="Arial"/>
          <w:sz w:val="24"/>
          <w:lang w:val="it-IT"/>
        </w:rPr>
      </w:pPr>
      <w:r w:rsidRPr="00511C52">
        <w:rPr>
          <w:rFonts w:ascii="Arial" w:hAnsi="Arial"/>
          <w:sz w:val="24"/>
          <w:lang w:val="it-IT"/>
        </w:rPr>
        <w:t>Giuda ci insegna così la più grande libertà dinanzi agli altri. Qualsiasi cosa accada, il cristiano sa che solo Dio è giudice dei vivi e dei morti, sulla terra e nel cielo.</w:t>
      </w:r>
      <w:r w:rsidR="00511C52" w:rsidRPr="00511C52">
        <w:rPr>
          <w:rFonts w:ascii="Arial" w:hAnsi="Arial"/>
          <w:sz w:val="24"/>
          <w:lang w:val="it-IT"/>
        </w:rPr>
        <w:t xml:space="preserve"> </w:t>
      </w:r>
      <w:r w:rsidRPr="00511C52">
        <w:rPr>
          <w:rFonts w:ascii="Arial" w:hAnsi="Arial"/>
          <w:sz w:val="24"/>
          <w:lang w:val="it-IT"/>
        </w:rPr>
        <w:t>A Lui rimette ogni giudizio, astenendosi però da ogni parola di insulto, di condanna, di pettegolezzo o di altra cosa cattiva.</w:t>
      </w:r>
      <w:r w:rsidR="00511C52" w:rsidRPr="00511C52">
        <w:rPr>
          <w:rFonts w:ascii="Arial" w:hAnsi="Arial"/>
          <w:sz w:val="24"/>
          <w:lang w:val="it-IT"/>
        </w:rPr>
        <w:t xml:space="preserve"> </w:t>
      </w:r>
      <w:r w:rsidRPr="00511C52">
        <w:rPr>
          <w:rFonts w:ascii="Arial" w:hAnsi="Arial"/>
          <w:sz w:val="24"/>
          <w:lang w:val="it-IT"/>
        </w:rPr>
        <w:t>La purezza delle nostre parole è segno della purezza della nostra anima, del nostro cuore, della nostra mente.</w:t>
      </w:r>
      <w:r w:rsidR="00511C52" w:rsidRPr="00511C52">
        <w:rPr>
          <w:rFonts w:ascii="Arial" w:hAnsi="Arial"/>
          <w:sz w:val="24"/>
          <w:lang w:val="it-IT"/>
        </w:rPr>
        <w:t xml:space="preserve"> </w:t>
      </w:r>
      <w:r w:rsidRPr="00511C52">
        <w:rPr>
          <w:rFonts w:ascii="Arial" w:hAnsi="Arial"/>
          <w:sz w:val="24"/>
          <w:lang w:val="it-IT"/>
        </w:rPr>
        <w:t xml:space="preserve">L’anima è pura quando la parola è pura. Se la parola è impura, l’anima è impura. Se la parola è cattiva, l’anima è cattiva. Se la parola è disonesta, l’anima è disonesta. </w:t>
      </w:r>
      <w:r w:rsidR="00511C52" w:rsidRPr="00511C52">
        <w:rPr>
          <w:rFonts w:ascii="Arial" w:hAnsi="Arial"/>
          <w:sz w:val="24"/>
          <w:lang w:val="it-IT"/>
        </w:rPr>
        <w:t xml:space="preserve"> </w:t>
      </w:r>
      <w:r w:rsidRPr="00511C52">
        <w:rPr>
          <w:rFonts w:ascii="Arial" w:hAnsi="Arial"/>
          <w:sz w:val="24"/>
          <w:lang w:val="it-IT"/>
        </w:rPr>
        <w:t xml:space="preserve">L’anima è ciò che è la nostra parola. Quale la nostra parola, tale anche la nostra anima. Chi santifica l’anima, santifica anche la sua parola. L’Arcangelo Michele è santo, perché santa è la sua parola. Essa è solo verità, pura verità, santa verità. </w:t>
      </w:r>
      <w:r w:rsidR="00511C52" w:rsidRPr="00511C52">
        <w:rPr>
          <w:rFonts w:ascii="Arial" w:hAnsi="Arial"/>
          <w:sz w:val="24"/>
          <w:lang w:val="it-IT"/>
        </w:rPr>
        <w:t xml:space="preserve"> </w:t>
      </w:r>
      <w:r w:rsidRPr="00511C52">
        <w:rPr>
          <w:rFonts w:ascii="Arial" w:hAnsi="Arial"/>
          <w:sz w:val="24"/>
          <w:lang w:val="it-IT"/>
        </w:rPr>
        <w:t xml:space="preserve">Lui non giudicò, non condannò, non si ribellò, non offese, non disse parole vane ed insipienti. Lui disse solo una parola di verità: </w:t>
      </w:r>
      <w:r w:rsidRPr="00511C52">
        <w:rPr>
          <w:rFonts w:ascii="Arial" w:hAnsi="Arial"/>
          <w:i/>
          <w:sz w:val="24"/>
          <w:lang w:val="it-IT"/>
        </w:rPr>
        <w:t>Ti giudichi il Signore per quello che stai facendo.</w:t>
      </w:r>
      <w:r w:rsidR="00511C52" w:rsidRPr="00511C52">
        <w:rPr>
          <w:rFonts w:ascii="Arial" w:hAnsi="Arial"/>
          <w:i/>
          <w:sz w:val="24"/>
          <w:lang w:val="it-IT"/>
        </w:rPr>
        <w:t xml:space="preserve"> </w:t>
      </w:r>
      <w:r w:rsidRPr="00511C52">
        <w:rPr>
          <w:rFonts w:ascii="Arial" w:hAnsi="Arial"/>
          <w:sz w:val="24"/>
          <w:lang w:val="it-IT"/>
        </w:rPr>
        <w:t>È questa vera confessione di fede, di retta e santa fede. La fede o si vive così, o non è fede.</w:t>
      </w:r>
      <w:r w:rsidR="00511C52" w:rsidRPr="00511C52">
        <w:rPr>
          <w:rFonts w:ascii="Arial" w:hAnsi="Arial"/>
          <w:sz w:val="24"/>
          <w:lang w:val="it-IT"/>
        </w:rPr>
        <w:t xml:space="preserve"> </w:t>
      </w:r>
      <w:r w:rsidRPr="00511C52">
        <w:rPr>
          <w:rFonts w:ascii="Arial" w:hAnsi="Arial"/>
          <w:sz w:val="24"/>
          <w:lang w:val="it-IT"/>
        </w:rPr>
        <w:t>Dalla santità dell’Arcangelo Michele alla falsità di questi uomini empi c’è un abisso, un baratro infinito di distanza.</w:t>
      </w:r>
    </w:p>
    <w:p w14:paraId="240853AE" w14:textId="003AB14D"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[10</w:t>
      </w:r>
      <w:r w:rsidR="00F00C41">
        <w:rPr>
          <w:rFonts w:ascii="Arial" w:hAnsi="Arial"/>
          <w:b/>
          <w:sz w:val="24"/>
          <w:lang w:val="it-IT"/>
        </w:rPr>
        <w:t xml:space="preserve">] </w:t>
      </w:r>
      <w:r w:rsidRPr="00095E57">
        <w:rPr>
          <w:rFonts w:ascii="Arial" w:hAnsi="Arial"/>
          <w:b/>
          <w:sz w:val="24"/>
          <w:lang w:val="it-IT"/>
        </w:rPr>
        <w:t xml:space="preserve">Costoro invece bestemmiano tutto ciò che ignorano; tutto ciò che essi conoscono per mezzo dei sensi, come animali senza ragione, questo serve a loro rovina. </w:t>
      </w:r>
    </w:p>
    <w:p w14:paraId="547CAA14" w14:textId="3A47DDF7" w:rsidR="00095E57" w:rsidRPr="00095E57" w:rsidRDefault="00095E57" w:rsidP="00095E57">
      <w:pPr>
        <w:spacing w:after="120"/>
        <w:jc w:val="both"/>
        <w:rPr>
          <w:rFonts w:ascii="Arial" w:hAnsi="Arial"/>
          <w:sz w:val="24"/>
          <w:lang w:val="it-IT"/>
        </w:rPr>
      </w:pPr>
      <w:r w:rsidRPr="00095E57">
        <w:rPr>
          <w:rFonts w:ascii="Arial" w:hAnsi="Arial"/>
          <w:b/>
          <w:i/>
          <w:sz w:val="24"/>
          <w:lang w:val="it-IT"/>
        </w:rPr>
        <w:t xml:space="preserve">Costoro: </w:t>
      </w:r>
      <w:r w:rsidRPr="00095E57">
        <w:rPr>
          <w:rFonts w:ascii="Arial" w:hAnsi="Arial"/>
          <w:sz w:val="24"/>
          <w:lang w:val="it-IT"/>
        </w:rPr>
        <w:t>sono gli uomini empi, coloro che disprezzano il Signore e insultano gli esseri gloriosi decaduti.</w:t>
      </w:r>
      <w:r w:rsidR="00511C52">
        <w:rPr>
          <w:rFonts w:ascii="Arial" w:hAnsi="Arial"/>
          <w:sz w:val="24"/>
          <w:lang w:val="it-IT"/>
        </w:rPr>
        <w:t xml:space="preserve"> </w:t>
      </w:r>
      <w:r w:rsidRPr="00095E57">
        <w:rPr>
          <w:rFonts w:ascii="Arial" w:hAnsi="Arial"/>
          <w:sz w:val="24"/>
          <w:lang w:val="it-IT"/>
        </w:rPr>
        <w:t>In che senso bestemmiano ciò che ignorano?</w:t>
      </w:r>
      <w:r w:rsidR="00511C52">
        <w:rPr>
          <w:rFonts w:ascii="Arial" w:hAnsi="Arial"/>
          <w:sz w:val="24"/>
          <w:lang w:val="it-IT"/>
        </w:rPr>
        <w:t xml:space="preserve"> </w:t>
      </w:r>
      <w:r w:rsidRPr="00095E57">
        <w:rPr>
          <w:rFonts w:ascii="Arial" w:hAnsi="Arial"/>
          <w:sz w:val="24"/>
          <w:lang w:val="it-IT"/>
        </w:rPr>
        <w:t>La bestemmia è disprezzo, insulto, dichiarazione di non esistenza, volontà di distruzione dell’altro, di annientamento.</w:t>
      </w:r>
      <w:r w:rsidR="00511C52">
        <w:rPr>
          <w:rFonts w:ascii="Arial" w:hAnsi="Arial"/>
          <w:sz w:val="24"/>
          <w:lang w:val="it-IT"/>
        </w:rPr>
        <w:t xml:space="preserve"> </w:t>
      </w:r>
      <w:r w:rsidRPr="00095E57">
        <w:rPr>
          <w:rFonts w:ascii="Arial" w:hAnsi="Arial"/>
          <w:sz w:val="24"/>
          <w:lang w:val="it-IT"/>
        </w:rPr>
        <w:t>La bestemmia è desiderio del cuore tendente all’annullamento, o alla morte dell’altro.</w:t>
      </w:r>
      <w:r w:rsidR="00511C52">
        <w:rPr>
          <w:rFonts w:ascii="Arial" w:hAnsi="Arial"/>
          <w:sz w:val="24"/>
          <w:lang w:val="it-IT"/>
        </w:rPr>
        <w:t xml:space="preserve"> </w:t>
      </w:r>
      <w:r w:rsidRPr="00095E57">
        <w:rPr>
          <w:rFonts w:ascii="Arial" w:hAnsi="Arial"/>
          <w:sz w:val="24"/>
          <w:lang w:val="it-IT"/>
        </w:rPr>
        <w:t xml:space="preserve">L’altro non deve esistere per noi e per questo vogliamo la sua non esistenza. La vogliamo maledicendo, o rinnegando, o disprezzando, o non tenendo in debita considerazione. </w:t>
      </w:r>
      <w:r w:rsidR="00511C52">
        <w:rPr>
          <w:rFonts w:ascii="Arial" w:hAnsi="Arial"/>
          <w:sz w:val="24"/>
          <w:lang w:val="it-IT"/>
        </w:rPr>
        <w:t xml:space="preserve"> </w:t>
      </w:r>
      <w:r w:rsidRPr="00095E57">
        <w:rPr>
          <w:rFonts w:ascii="Arial" w:hAnsi="Arial"/>
          <w:sz w:val="24"/>
          <w:lang w:val="it-IT"/>
        </w:rPr>
        <w:t>L’animo dell’uomo invece deve amare tutto ciò che esiste, perché esiste per lui. Anche Dio è per l’uomo, non contro l’uomo e così ogni altra creatura.</w:t>
      </w:r>
      <w:r w:rsidR="00511C52">
        <w:rPr>
          <w:rFonts w:ascii="Arial" w:hAnsi="Arial"/>
          <w:sz w:val="24"/>
          <w:lang w:val="it-IT"/>
        </w:rPr>
        <w:t xml:space="preserve"> </w:t>
      </w:r>
    </w:p>
    <w:p w14:paraId="6E3DC487" w14:textId="0A3405CB" w:rsidR="00095E57" w:rsidRPr="00095E57" w:rsidRDefault="00095E57" w:rsidP="00095E57">
      <w:pPr>
        <w:spacing w:after="120"/>
        <w:jc w:val="both"/>
        <w:rPr>
          <w:rFonts w:ascii="Arial" w:hAnsi="Arial"/>
          <w:sz w:val="24"/>
          <w:lang w:val="it-IT"/>
        </w:rPr>
      </w:pPr>
      <w:r w:rsidRPr="00095E57">
        <w:rPr>
          <w:rFonts w:ascii="Arial" w:hAnsi="Arial"/>
          <w:sz w:val="24"/>
          <w:lang w:val="it-IT"/>
        </w:rPr>
        <w:t>Anche l’uomo stesso deve esistere per l’uomo e non contro l’uomo. Nel momento in cui l’uomo esiste contro l’uomo e si vuole esistere contro l’uomo si cade nel peccato di bestemmia.</w:t>
      </w:r>
      <w:r w:rsidR="00511C52">
        <w:rPr>
          <w:rFonts w:ascii="Arial" w:hAnsi="Arial"/>
          <w:sz w:val="24"/>
          <w:lang w:val="it-IT"/>
        </w:rPr>
        <w:t xml:space="preserve"> </w:t>
      </w:r>
      <w:r w:rsidRPr="00095E57">
        <w:rPr>
          <w:rFonts w:ascii="Arial" w:hAnsi="Arial"/>
          <w:sz w:val="24"/>
          <w:lang w:val="it-IT"/>
        </w:rPr>
        <w:t xml:space="preserve">Si disprezza, si vilipende, si dichiara vano, inutile, spregevole ciò che invece è santo, nobile, degno di ogni onore e di tutta la nostra riverenza. </w:t>
      </w:r>
      <w:r w:rsidR="00511C52">
        <w:rPr>
          <w:rFonts w:ascii="Arial" w:hAnsi="Arial"/>
          <w:sz w:val="24"/>
          <w:lang w:val="it-IT"/>
        </w:rPr>
        <w:t xml:space="preserve"> </w:t>
      </w:r>
      <w:r w:rsidRPr="00095E57">
        <w:rPr>
          <w:rFonts w:ascii="Arial" w:hAnsi="Arial"/>
          <w:sz w:val="24"/>
          <w:lang w:val="it-IT"/>
        </w:rPr>
        <w:t>Bestemmiare ciò che non si conosce è azione contro la nostra stessa umanità che di per sé è chiamata ad indagare, a conoscere, ad entrare nella più perfetta e piena verità.</w:t>
      </w:r>
      <w:r w:rsidR="00511C52">
        <w:rPr>
          <w:rFonts w:ascii="Arial" w:hAnsi="Arial"/>
          <w:sz w:val="24"/>
          <w:lang w:val="it-IT"/>
        </w:rPr>
        <w:t xml:space="preserve"> </w:t>
      </w:r>
      <w:r w:rsidRPr="00095E57">
        <w:rPr>
          <w:rFonts w:ascii="Arial" w:hAnsi="Arial"/>
          <w:sz w:val="24"/>
          <w:lang w:val="it-IT"/>
        </w:rPr>
        <w:t xml:space="preserve">Il vero cammino dell’uomo è di verità in verità. La ricerca della verità è il solo scopo dell’esistenza di un uomo, perché </w:t>
      </w:r>
      <w:smartTag w:uri="urn:schemas-microsoft-com:office:smarttags" w:element="PersonName">
        <w:smartTagPr>
          <w:attr w:name="ProductID" w:val="la Verità"/>
        </w:smartTagPr>
        <w:r w:rsidRPr="00095E57">
          <w:rPr>
            <w:rFonts w:ascii="Arial" w:hAnsi="Arial"/>
            <w:sz w:val="24"/>
            <w:lang w:val="it-IT"/>
          </w:rPr>
          <w:t>la Verità</w:t>
        </w:r>
      </w:smartTag>
      <w:r w:rsidRPr="00095E57">
        <w:rPr>
          <w:rFonts w:ascii="Arial" w:hAnsi="Arial"/>
          <w:sz w:val="24"/>
          <w:lang w:val="it-IT"/>
        </w:rPr>
        <w:t xml:space="preserve"> è Dio e nella conoscenza di Dio c’è la edificazione della vera umanità dell’uomo.</w:t>
      </w:r>
    </w:p>
    <w:p w14:paraId="2291F93C" w14:textId="0A4163F3"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Bestemmiano ciò che si ignora, l’uomo bestemmia se stesso e si condanna alla inumanità, o disumanità. Si condanna a vivere contro gli uomini e contro se </w:t>
      </w:r>
      <w:r w:rsidRPr="00095E57">
        <w:rPr>
          <w:rFonts w:ascii="Arial" w:hAnsi="Arial"/>
          <w:sz w:val="24"/>
          <w:lang w:val="it-IT"/>
        </w:rPr>
        <w:lastRenderedPageBreak/>
        <w:t>stesso.</w:t>
      </w:r>
      <w:r w:rsidR="00511C52">
        <w:rPr>
          <w:rFonts w:ascii="Arial" w:hAnsi="Arial"/>
          <w:sz w:val="24"/>
          <w:lang w:val="it-IT"/>
        </w:rPr>
        <w:t xml:space="preserve"> </w:t>
      </w:r>
      <w:r w:rsidRPr="00095E57">
        <w:rPr>
          <w:rFonts w:ascii="Arial" w:hAnsi="Arial"/>
          <w:sz w:val="24"/>
          <w:lang w:val="it-IT"/>
        </w:rPr>
        <w:t>La verità fa l’uomo uomo. La verità è dalla conoscenza. La conoscenza è ricerca, ma anche accoglienza di una Parola di verità non altrimenti conoscibile, se non per dono dall’Alto, da Dio.</w:t>
      </w:r>
      <w:r w:rsidR="00511C52">
        <w:rPr>
          <w:rFonts w:ascii="Arial" w:hAnsi="Arial"/>
          <w:sz w:val="24"/>
          <w:lang w:val="it-IT"/>
        </w:rPr>
        <w:t xml:space="preserve"> </w:t>
      </w:r>
      <w:r w:rsidRPr="00095E57">
        <w:rPr>
          <w:rFonts w:ascii="Arial" w:hAnsi="Arial"/>
          <w:sz w:val="24"/>
          <w:lang w:val="it-IT"/>
        </w:rPr>
        <w:t>Si conosce per mezzo dello spirito, che è sapienza, razionalità, intelligenza, saggezza, discernimento.</w:t>
      </w:r>
      <w:r w:rsidR="00511C52">
        <w:rPr>
          <w:rFonts w:ascii="Arial" w:hAnsi="Arial"/>
          <w:sz w:val="24"/>
          <w:lang w:val="it-IT"/>
        </w:rPr>
        <w:t xml:space="preserve"> </w:t>
      </w:r>
      <w:r w:rsidRPr="00095E57">
        <w:rPr>
          <w:rFonts w:ascii="Arial" w:hAnsi="Arial"/>
          <w:sz w:val="24"/>
          <w:lang w:val="it-IT"/>
        </w:rPr>
        <w:t>È propria dello spirito la capacità di comprendere, di intendere, di discernere, di apprendere, di imparare, di ascoltare.</w:t>
      </w:r>
    </w:p>
    <w:p w14:paraId="60A5A138" w14:textId="1EEDEE25" w:rsidR="00095E57" w:rsidRPr="00095E57" w:rsidRDefault="00095E57" w:rsidP="00095E57">
      <w:pPr>
        <w:spacing w:after="120"/>
        <w:jc w:val="both"/>
        <w:rPr>
          <w:rFonts w:ascii="Arial" w:hAnsi="Arial"/>
          <w:sz w:val="24"/>
          <w:lang w:val="it-IT"/>
        </w:rPr>
      </w:pPr>
      <w:r w:rsidRPr="00095E57">
        <w:rPr>
          <w:rFonts w:ascii="Arial" w:hAnsi="Arial"/>
          <w:sz w:val="24"/>
          <w:lang w:val="it-IT"/>
        </w:rPr>
        <w:t>Costoro invece cosa fanno?</w:t>
      </w:r>
      <w:r w:rsidR="00511C52">
        <w:rPr>
          <w:rFonts w:ascii="Arial" w:hAnsi="Arial"/>
          <w:sz w:val="24"/>
          <w:lang w:val="it-IT"/>
        </w:rPr>
        <w:t xml:space="preserve"> </w:t>
      </w:r>
      <w:r w:rsidRPr="00095E57">
        <w:rPr>
          <w:rFonts w:ascii="Arial" w:hAnsi="Arial"/>
          <w:sz w:val="24"/>
          <w:lang w:val="it-IT"/>
        </w:rPr>
        <w:t>Reputano conoscenza solo quella che avviene attraverso i sensi. Ma i sensi sono del corpo. Il corpo non è stato dotato della facoltà di discernimento e di apprendimento razionale, sapienziale.</w:t>
      </w:r>
      <w:r w:rsidR="00511C52">
        <w:rPr>
          <w:rFonts w:ascii="Arial" w:hAnsi="Arial"/>
          <w:sz w:val="24"/>
          <w:lang w:val="it-IT"/>
        </w:rPr>
        <w:t xml:space="preserve"> </w:t>
      </w:r>
      <w:r w:rsidRPr="00095E57">
        <w:rPr>
          <w:rFonts w:ascii="Arial" w:hAnsi="Arial"/>
          <w:sz w:val="24"/>
          <w:lang w:val="it-IT"/>
        </w:rPr>
        <w:t xml:space="preserve">Il corpo ha un apprendimento esperienziale, ma sempre sorretto e guidato dallo spirito, dalla mente. </w:t>
      </w:r>
      <w:r w:rsidR="00511C52">
        <w:rPr>
          <w:rFonts w:ascii="Arial" w:hAnsi="Arial"/>
          <w:sz w:val="24"/>
          <w:lang w:val="it-IT"/>
        </w:rPr>
        <w:t xml:space="preserve"> </w:t>
      </w:r>
      <w:r w:rsidRPr="00095E57">
        <w:rPr>
          <w:rFonts w:ascii="Arial" w:hAnsi="Arial"/>
          <w:sz w:val="24"/>
          <w:lang w:val="it-IT"/>
        </w:rPr>
        <w:t>I sensi hanno bisogno dello spirito per discernere esperienza santa, da esperienza peccaminosa.</w:t>
      </w:r>
      <w:r w:rsidR="00511C52">
        <w:rPr>
          <w:rFonts w:ascii="Arial" w:hAnsi="Arial"/>
          <w:sz w:val="24"/>
          <w:lang w:val="it-IT"/>
        </w:rPr>
        <w:t xml:space="preserve"> </w:t>
      </w:r>
      <w:r w:rsidRPr="00095E57">
        <w:rPr>
          <w:rFonts w:ascii="Arial" w:hAnsi="Arial"/>
          <w:sz w:val="24"/>
          <w:lang w:val="it-IT"/>
        </w:rPr>
        <w:t>Invece costoro hanno distrutto mente e spirito in loro e si sono lasciati governare solo dai sensi.</w:t>
      </w:r>
    </w:p>
    <w:p w14:paraId="5E835756" w14:textId="7E2F77FA" w:rsidR="00095E57" w:rsidRPr="00095E57" w:rsidRDefault="00095E57" w:rsidP="00095E57">
      <w:pPr>
        <w:spacing w:after="120"/>
        <w:jc w:val="both"/>
        <w:rPr>
          <w:rFonts w:ascii="Arial" w:hAnsi="Arial"/>
          <w:sz w:val="24"/>
          <w:lang w:val="it-IT"/>
        </w:rPr>
      </w:pPr>
      <w:r w:rsidRPr="00095E57">
        <w:rPr>
          <w:rFonts w:ascii="Arial" w:hAnsi="Arial"/>
          <w:sz w:val="24"/>
          <w:lang w:val="it-IT"/>
        </w:rPr>
        <w:t>Qual è il risultato? I sensi, abbandonati a se stessi, senza il governo dello spirito, conducono l’uomo ad una sicura morte eterna.</w:t>
      </w:r>
      <w:r w:rsidR="00511C52">
        <w:rPr>
          <w:rFonts w:ascii="Arial" w:hAnsi="Arial"/>
          <w:sz w:val="24"/>
          <w:lang w:val="it-IT"/>
        </w:rPr>
        <w:t xml:space="preserve"> </w:t>
      </w:r>
      <w:r w:rsidRPr="00095E57">
        <w:rPr>
          <w:rFonts w:ascii="Arial" w:hAnsi="Arial"/>
          <w:sz w:val="24"/>
          <w:lang w:val="it-IT"/>
        </w:rPr>
        <w:t>È questa la rovina che attende tutti coloro che si lasciano schiavizzare dai sensi e nulla fanno per opporsi al loro governo di schiavitù e di morte spirituale e fisica.</w:t>
      </w:r>
      <w:r w:rsidR="00511C52">
        <w:rPr>
          <w:rFonts w:ascii="Arial" w:hAnsi="Arial"/>
          <w:sz w:val="24"/>
          <w:lang w:val="it-IT"/>
        </w:rPr>
        <w:t xml:space="preserve"> </w:t>
      </w:r>
      <w:r w:rsidRPr="00095E57">
        <w:rPr>
          <w:rFonts w:ascii="Arial" w:hAnsi="Arial"/>
          <w:sz w:val="24"/>
          <w:lang w:val="it-IT"/>
        </w:rPr>
        <w:t>Giuda paragona costoro ad animali senza ragione. Con una differenza però: l’istinto o il senso dell’animale è per la sua vita.</w:t>
      </w:r>
      <w:r w:rsidR="00511C52">
        <w:rPr>
          <w:rFonts w:ascii="Arial" w:hAnsi="Arial"/>
          <w:sz w:val="24"/>
          <w:lang w:val="it-IT"/>
        </w:rPr>
        <w:t xml:space="preserve"> </w:t>
      </w:r>
      <w:r w:rsidRPr="00095E57">
        <w:rPr>
          <w:rFonts w:ascii="Arial" w:hAnsi="Arial"/>
          <w:sz w:val="24"/>
          <w:lang w:val="it-IT"/>
        </w:rPr>
        <w:t>Per la vita dell’uomo non c’è l’istinto, bensì lo spirito, l’anima, l’intelligenza, la sapienza.</w:t>
      </w:r>
      <w:r w:rsidR="00511C52">
        <w:rPr>
          <w:rFonts w:ascii="Arial" w:hAnsi="Arial"/>
          <w:sz w:val="24"/>
          <w:lang w:val="it-IT"/>
        </w:rPr>
        <w:t xml:space="preserve"> </w:t>
      </w:r>
      <w:r w:rsidRPr="00095E57">
        <w:rPr>
          <w:rFonts w:ascii="Arial" w:hAnsi="Arial"/>
          <w:sz w:val="24"/>
          <w:lang w:val="it-IT"/>
        </w:rPr>
        <w:t>In fondo Giuda denunzia una rinunzia dell’uomo ad essere uomo. Denunzia un vero calo in umanità che diviene disumanità.</w:t>
      </w:r>
      <w:r w:rsidR="00511C52">
        <w:rPr>
          <w:rFonts w:ascii="Arial" w:hAnsi="Arial"/>
          <w:sz w:val="24"/>
          <w:lang w:val="it-IT"/>
        </w:rPr>
        <w:t xml:space="preserve"> </w:t>
      </w:r>
      <w:r w:rsidRPr="00095E57">
        <w:rPr>
          <w:rFonts w:ascii="Arial" w:hAnsi="Arial"/>
          <w:sz w:val="24"/>
          <w:lang w:val="it-IT"/>
        </w:rPr>
        <w:t>Ma ogni disumanità è peccato che genera una miriade di altri peccati e di altri vizi.</w:t>
      </w:r>
    </w:p>
    <w:p w14:paraId="6FBA5F7F"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È questa la rovina dell’uomo: rovina sulla terra, nel tempo, ma anche nell’eternità.</w:t>
      </w:r>
    </w:p>
    <w:p w14:paraId="5BEE827F" w14:textId="2E881FDB"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[11</w:t>
      </w:r>
      <w:r w:rsidR="00F00C41">
        <w:rPr>
          <w:rFonts w:ascii="Arial" w:hAnsi="Arial"/>
          <w:b/>
          <w:sz w:val="24"/>
          <w:lang w:val="it-IT"/>
        </w:rPr>
        <w:t xml:space="preserve">] </w:t>
      </w:r>
      <w:r w:rsidRPr="00095E57">
        <w:rPr>
          <w:rFonts w:ascii="Arial" w:hAnsi="Arial"/>
          <w:b/>
          <w:sz w:val="24"/>
          <w:lang w:val="it-IT"/>
        </w:rPr>
        <w:t>Guai a loro! Perché si sono incamminati per la strada di Caino e, per sete di lucro, si sono impegolati nei traviamenti di Balaàm e sono</w:t>
      </w:r>
      <w:r w:rsidR="00B36793">
        <w:rPr>
          <w:rFonts w:ascii="Arial" w:hAnsi="Arial"/>
          <w:b/>
          <w:sz w:val="24"/>
          <w:lang w:val="it-IT"/>
        </w:rPr>
        <w:t xml:space="preserve"> </w:t>
      </w:r>
      <w:r w:rsidRPr="00095E57">
        <w:rPr>
          <w:rFonts w:ascii="Arial" w:hAnsi="Arial"/>
          <w:b/>
          <w:sz w:val="24"/>
          <w:lang w:val="it-IT"/>
        </w:rPr>
        <w:t xml:space="preserve">periti nella ribellione di Kore. </w:t>
      </w:r>
    </w:p>
    <w:p w14:paraId="6811299C"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Come è ormai consuetudine, leggiamo prima il fatto così come è narrato dall’Antico Testamento; risulterà assai più facile comprendere ciò che Giuda ci vuole insegnare.</w:t>
      </w:r>
    </w:p>
    <w:p w14:paraId="75763FF4" w14:textId="2496DA92"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Genesi - cap. 4,1-16: “Adamo si unì a Eva sua moglie, la quale concepì e partorì Caino e disse: Ho</w:t>
      </w:r>
      <w:r w:rsidR="00B36793" w:rsidRPr="00511C52">
        <w:rPr>
          <w:rFonts w:ascii="Arial" w:hAnsi="Arial"/>
          <w:bCs/>
          <w:i/>
          <w:iCs/>
          <w:sz w:val="24"/>
          <w:lang w:val="it-IT"/>
        </w:rPr>
        <w:t xml:space="preserve"> </w:t>
      </w:r>
      <w:r w:rsidRPr="00511C52">
        <w:rPr>
          <w:rFonts w:ascii="Arial" w:hAnsi="Arial"/>
          <w:bCs/>
          <w:i/>
          <w:iCs/>
          <w:sz w:val="24"/>
          <w:lang w:val="it-IT"/>
        </w:rPr>
        <w:t>acquistato un uomo dal Signore. Poi partorì ancora suo fratello Abele. Ora</w:t>
      </w:r>
      <w:r w:rsidR="00B36793" w:rsidRPr="00511C52">
        <w:rPr>
          <w:rFonts w:ascii="Arial" w:hAnsi="Arial"/>
          <w:bCs/>
          <w:i/>
          <w:iCs/>
          <w:sz w:val="24"/>
          <w:lang w:val="it-IT"/>
        </w:rPr>
        <w:t xml:space="preserve"> </w:t>
      </w:r>
      <w:r w:rsidRPr="00511C52">
        <w:rPr>
          <w:rFonts w:ascii="Arial" w:hAnsi="Arial"/>
          <w:bCs/>
          <w:i/>
          <w:iCs/>
          <w:sz w:val="24"/>
          <w:lang w:val="it-IT"/>
        </w:rPr>
        <w:t xml:space="preserve">Abele era pastore di greggi e Caino lavoratore del suolo. </w:t>
      </w:r>
    </w:p>
    <w:p w14:paraId="54805E43" w14:textId="2CC6AC1E"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Dopo un certo tempo, Caino offrì frutti del suolo in sacrificio al Signore; anche</w:t>
      </w:r>
      <w:r w:rsidR="00B36793" w:rsidRPr="00511C52">
        <w:rPr>
          <w:rFonts w:ascii="Arial" w:hAnsi="Arial"/>
          <w:bCs/>
          <w:i/>
          <w:iCs/>
          <w:sz w:val="24"/>
          <w:lang w:val="it-IT"/>
        </w:rPr>
        <w:t xml:space="preserve"> </w:t>
      </w:r>
      <w:r w:rsidRPr="00511C52">
        <w:rPr>
          <w:rFonts w:ascii="Arial" w:hAnsi="Arial"/>
          <w:bCs/>
          <w:i/>
          <w:iCs/>
          <w:sz w:val="24"/>
          <w:lang w:val="it-IT"/>
        </w:rPr>
        <w:t>Abele offrì primogeniti del suo gregge e il loro grasso. Il Signore gradì Abele e la</w:t>
      </w:r>
      <w:r w:rsidR="00B36793" w:rsidRPr="00511C52">
        <w:rPr>
          <w:rFonts w:ascii="Arial" w:hAnsi="Arial"/>
          <w:bCs/>
          <w:i/>
          <w:iCs/>
          <w:sz w:val="24"/>
          <w:lang w:val="it-IT"/>
        </w:rPr>
        <w:t xml:space="preserve"> </w:t>
      </w:r>
      <w:r w:rsidRPr="00511C52">
        <w:rPr>
          <w:rFonts w:ascii="Arial" w:hAnsi="Arial"/>
          <w:bCs/>
          <w:i/>
          <w:iCs/>
          <w:sz w:val="24"/>
          <w:lang w:val="it-IT"/>
        </w:rPr>
        <w:t>sua offerta, ma non gradì Caino e la sua offerta. Caino ne fu molto irritato e il suo</w:t>
      </w:r>
      <w:r w:rsidR="00B36793" w:rsidRPr="00511C52">
        <w:rPr>
          <w:rFonts w:ascii="Arial" w:hAnsi="Arial"/>
          <w:bCs/>
          <w:i/>
          <w:iCs/>
          <w:sz w:val="24"/>
          <w:lang w:val="it-IT"/>
        </w:rPr>
        <w:t xml:space="preserve"> </w:t>
      </w:r>
      <w:r w:rsidRPr="00511C52">
        <w:rPr>
          <w:rFonts w:ascii="Arial" w:hAnsi="Arial"/>
          <w:bCs/>
          <w:i/>
          <w:iCs/>
          <w:sz w:val="24"/>
          <w:lang w:val="it-IT"/>
        </w:rPr>
        <w:t xml:space="preserve">volto era abbattuto. </w:t>
      </w:r>
    </w:p>
    <w:p w14:paraId="5BAD1C76" w14:textId="5773740D"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Il Signore disse allora a Caino: Perché sei irritato e perché è</w:t>
      </w:r>
      <w:r w:rsidR="00B36793" w:rsidRPr="00511C52">
        <w:rPr>
          <w:rFonts w:ascii="Arial" w:hAnsi="Arial"/>
          <w:bCs/>
          <w:i/>
          <w:iCs/>
          <w:sz w:val="24"/>
          <w:lang w:val="it-IT"/>
        </w:rPr>
        <w:t xml:space="preserve"> </w:t>
      </w:r>
      <w:r w:rsidRPr="00511C52">
        <w:rPr>
          <w:rFonts w:ascii="Arial" w:hAnsi="Arial"/>
          <w:bCs/>
          <w:i/>
          <w:iCs/>
          <w:sz w:val="24"/>
          <w:lang w:val="it-IT"/>
        </w:rPr>
        <w:t>abbattuto il tuo volto? Se agisci bene, non dovrai forse tenerlo alto? Ma se non</w:t>
      </w:r>
      <w:r w:rsidR="00B36793" w:rsidRPr="00511C52">
        <w:rPr>
          <w:rFonts w:ascii="Arial" w:hAnsi="Arial"/>
          <w:bCs/>
          <w:i/>
          <w:iCs/>
          <w:sz w:val="24"/>
          <w:lang w:val="it-IT"/>
        </w:rPr>
        <w:t xml:space="preserve"> </w:t>
      </w:r>
      <w:r w:rsidRPr="00511C52">
        <w:rPr>
          <w:rFonts w:ascii="Arial" w:hAnsi="Arial"/>
          <w:bCs/>
          <w:i/>
          <w:iCs/>
          <w:sz w:val="24"/>
          <w:lang w:val="it-IT"/>
        </w:rPr>
        <w:t>agisci bene, il peccato è accovacciato alla tua porta; verso di te è il suo istinto, ma</w:t>
      </w:r>
      <w:r w:rsidR="00B36793" w:rsidRPr="00511C52">
        <w:rPr>
          <w:rFonts w:ascii="Arial" w:hAnsi="Arial"/>
          <w:bCs/>
          <w:i/>
          <w:iCs/>
          <w:sz w:val="24"/>
          <w:lang w:val="it-IT"/>
        </w:rPr>
        <w:t xml:space="preserve"> </w:t>
      </w:r>
      <w:r w:rsidRPr="00511C52">
        <w:rPr>
          <w:rFonts w:ascii="Arial" w:hAnsi="Arial"/>
          <w:bCs/>
          <w:i/>
          <w:iCs/>
          <w:sz w:val="24"/>
          <w:lang w:val="it-IT"/>
        </w:rPr>
        <w:t xml:space="preserve">tu dòminalo. </w:t>
      </w:r>
    </w:p>
    <w:p w14:paraId="1B29B8D4" w14:textId="0DD6BD99"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Caino disse al fratello Abele: Andiamo in campagna! Mentre</w:t>
      </w:r>
      <w:r w:rsidR="00B36793" w:rsidRPr="00511C52">
        <w:rPr>
          <w:rFonts w:ascii="Arial" w:hAnsi="Arial"/>
          <w:bCs/>
          <w:i/>
          <w:iCs/>
          <w:sz w:val="24"/>
          <w:lang w:val="it-IT"/>
        </w:rPr>
        <w:t xml:space="preserve"> </w:t>
      </w:r>
      <w:r w:rsidRPr="00511C52">
        <w:rPr>
          <w:rFonts w:ascii="Arial" w:hAnsi="Arial"/>
          <w:bCs/>
          <w:i/>
          <w:iCs/>
          <w:sz w:val="24"/>
          <w:lang w:val="it-IT"/>
        </w:rPr>
        <w:t xml:space="preserve">erano in campagna, Caino alzò la mano contro il fratello Abele e lo uccise. </w:t>
      </w:r>
      <w:r w:rsidRPr="00511C52">
        <w:rPr>
          <w:rFonts w:ascii="Arial" w:hAnsi="Arial"/>
          <w:bCs/>
          <w:i/>
          <w:iCs/>
          <w:sz w:val="24"/>
          <w:lang w:val="it-IT"/>
        </w:rPr>
        <w:lastRenderedPageBreak/>
        <w:t>Allora</w:t>
      </w:r>
      <w:r w:rsidR="00B36793" w:rsidRPr="00511C52">
        <w:rPr>
          <w:rFonts w:ascii="Arial" w:hAnsi="Arial"/>
          <w:bCs/>
          <w:i/>
          <w:iCs/>
          <w:sz w:val="24"/>
          <w:lang w:val="it-IT"/>
        </w:rPr>
        <w:t xml:space="preserve"> </w:t>
      </w:r>
      <w:r w:rsidRPr="00511C52">
        <w:rPr>
          <w:rFonts w:ascii="Arial" w:hAnsi="Arial"/>
          <w:bCs/>
          <w:i/>
          <w:iCs/>
          <w:sz w:val="24"/>
          <w:lang w:val="it-IT"/>
        </w:rPr>
        <w:t>il Signore disse a Caino: Dov'è Abele, tuo fratello? Egli rispose: Non lo so.</w:t>
      </w:r>
      <w:r w:rsidR="00B36793" w:rsidRPr="00511C52">
        <w:rPr>
          <w:rFonts w:ascii="Arial" w:hAnsi="Arial"/>
          <w:bCs/>
          <w:i/>
          <w:iCs/>
          <w:sz w:val="24"/>
          <w:lang w:val="it-IT"/>
        </w:rPr>
        <w:t xml:space="preserve"> </w:t>
      </w:r>
      <w:r w:rsidRPr="00511C52">
        <w:rPr>
          <w:rFonts w:ascii="Arial" w:hAnsi="Arial"/>
          <w:bCs/>
          <w:i/>
          <w:iCs/>
          <w:sz w:val="24"/>
          <w:lang w:val="it-IT"/>
        </w:rPr>
        <w:t>Sono forse il guardiano di mio fratello?</w:t>
      </w:r>
    </w:p>
    <w:p w14:paraId="2AA46E50" w14:textId="5AF087C8"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Riprese: Che hai fatto? La voce del</w:t>
      </w:r>
      <w:r w:rsidR="00B36793" w:rsidRPr="00511C52">
        <w:rPr>
          <w:rFonts w:ascii="Arial" w:hAnsi="Arial"/>
          <w:bCs/>
          <w:i/>
          <w:iCs/>
          <w:sz w:val="24"/>
          <w:lang w:val="it-IT"/>
        </w:rPr>
        <w:t xml:space="preserve"> </w:t>
      </w:r>
      <w:r w:rsidRPr="00511C52">
        <w:rPr>
          <w:rFonts w:ascii="Arial" w:hAnsi="Arial"/>
          <w:bCs/>
          <w:i/>
          <w:iCs/>
          <w:sz w:val="24"/>
          <w:lang w:val="it-IT"/>
        </w:rPr>
        <w:t>sangue di tuo fratello grida a me dal suolo! Ora sii maledetto lungi da quel suolo</w:t>
      </w:r>
      <w:r w:rsidR="00B36793" w:rsidRPr="00511C52">
        <w:rPr>
          <w:rFonts w:ascii="Arial" w:hAnsi="Arial"/>
          <w:bCs/>
          <w:i/>
          <w:iCs/>
          <w:sz w:val="24"/>
          <w:lang w:val="it-IT"/>
        </w:rPr>
        <w:t xml:space="preserve"> </w:t>
      </w:r>
      <w:r w:rsidRPr="00511C52">
        <w:rPr>
          <w:rFonts w:ascii="Arial" w:hAnsi="Arial"/>
          <w:bCs/>
          <w:i/>
          <w:iCs/>
          <w:sz w:val="24"/>
          <w:lang w:val="it-IT"/>
        </w:rPr>
        <w:t>che per opera della tua mano ha bevuto il sangue di tuo fratello. Quando</w:t>
      </w:r>
      <w:r w:rsidR="00B36793" w:rsidRPr="00511C52">
        <w:rPr>
          <w:rFonts w:ascii="Arial" w:hAnsi="Arial"/>
          <w:bCs/>
          <w:i/>
          <w:iCs/>
          <w:sz w:val="24"/>
          <w:lang w:val="it-IT"/>
        </w:rPr>
        <w:t xml:space="preserve"> </w:t>
      </w:r>
      <w:r w:rsidRPr="00511C52">
        <w:rPr>
          <w:rFonts w:ascii="Arial" w:hAnsi="Arial"/>
          <w:bCs/>
          <w:i/>
          <w:iCs/>
          <w:sz w:val="24"/>
          <w:lang w:val="it-IT"/>
        </w:rPr>
        <w:t>lavorerai il suolo, esso non ti darà più i suoi prodotti: ramingo e fuggiasco sarai</w:t>
      </w:r>
      <w:r w:rsidR="00B36793" w:rsidRPr="00511C52">
        <w:rPr>
          <w:rFonts w:ascii="Arial" w:hAnsi="Arial"/>
          <w:bCs/>
          <w:i/>
          <w:iCs/>
          <w:sz w:val="24"/>
          <w:lang w:val="it-IT"/>
        </w:rPr>
        <w:t xml:space="preserve"> </w:t>
      </w:r>
      <w:r w:rsidRPr="00511C52">
        <w:rPr>
          <w:rFonts w:ascii="Arial" w:hAnsi="Arial"/>
          <w:bCs/>
          <w:i/>
          <w:iCs/>
          <w:sz w:val="24"/>
          <w:lang w:val="it-IT"/>
        </w:rPr>
        <w:t xml:space="preserve">sulla terra. </w:t>
      </w:r>
    </w:p>
    <w:p w14:paraId="0128CFFA" w14:textId="00AB0971"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Disse Caino al Signore: Troppo grande è la mia colpa per ottenere</w:t>
      </w:r>
      <w:r w:rsidR="00B36793" w:rsidRPr="00511C52">
        <w:rPr>
          <w:rFonts w:ascii="Arial" w:hAnsi="Arial"/>
          <w:bCs/>
          <w:i/>
          <w:iCs/>
          <w:sz w:val="24"/>
          <w:lang w:val="it-IT"/>
        </w:rPr>
        <w:t xml:space="preserve"> </w:t>
      </w:r>
      <w:r w:rsidRPr="00511C52">
        <w:rPr>
          <w:rFonts w:ascii="Arial" w:hAnsi="Arial"/>
          <w:bCs/>
          <w:i/>
          <w:iCs/>
          <w:sz w:val="24"/>
          <w:lang w:val="it-IT"/>
        </w:rPr>
        <w:t>perdono? Ecco, tu mi scacci oggi da questo suolo e io mi dovrò nascondere</w:t>
      </w:r>
      <w:r w:rsidR="00B36793" w:rsidRPr="00511C52">
        <w:rPr>
          <w:rFonts w:ascii="Arial" w:hAnsi="Arial"/>
          <w:bCs/>
          <w:i/>
          <w:iCs/>
          <w:sz w:val="24"/>
          <w:lang w:val="it-IT"/>
        </w:rPr>
        <w:t xml:space="preserve"> </w:t>
      </w:r>
      <w:r w:rsidRPr="00511C52">
        <w:rPr>
          <w:rFonts w:ascii="Arial" w:hAnsi="Arial"/>
          <w:bCs/>
          <w:i/>
          <w:iCs/>
          <w:sz w:val="24"/>
          <w:lang w:val="it-IT"/>
        </w:rPr>
        <w:t>lontano da te; io sarò ramingo e fuggiasco sulla terra e chiunque mi incontrerà mi</w:t>
      </w:r>
      <w:r w:rsidR="00B36793" w:rsidRPr="00511C52">
        <w:rPr>
          <w:rFonts w:ascii="Arial" w:hAnsi="Arial"/>
          <w:bCs/>
          <w:i/>
          <w:iCs/>
          <w:sz w:val="24"/>
          <w:lang w:val="it-IT"/>
        </w:rPr>
        <w:t xml:space="preserve"> </w:t>
      </w:r>
      <w:r w:rsidRPr="00511C52">
        <w:rPr>
          <w:rFonts w:ascii="Arial" w:hAnsi="Arial"/>
          <w:bCs/>
          <w:i/>
          <w:iCs/>
          <w:sz w:val="24"/>
          <w:lang w:val="it-IT"/>
        </w:rPr>
        <w:t xml:space="preserve">potrà uccidere. </w:t>
      </w:r>
    </w:p>
    <w:p w14:paraId="15BF664A" w14:textId="7317C8A3"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Ma il Signore gli disse: Però chiunque ucciderà Caino subirà la</w:t>
      </w:r>
      <w:r w:rsidR="00B36793" w:rsidRPr="00511C52">
        <w:rPr>
          <w:rFonts w:ascii="Arial" w:hAnsi="Arial"/>
          <w:bCs/>
          <w:i/>
          <w:iCs/>
          <w:sz w:val="24"/>
          <w:lang w:val="it-IT"/>
        </w:rPr>
        <w:t xml:space="preserve"> </w:t>
      </w:r>
      <w:r w:rsidRPr="00511C52">
        <w:rPr>
          <w:rFonts w:ascii="Arial" w:hAnsi="Arial"/>
          <w:bCs/>
          <w:i/>
          <w:iCs/>
          <w:sz w:val="24"/>
          <w:lang w:val="it-IT"/>
        </w:rPr>
        <w:t>vendetta sette volte! Il Signore impose a Caino un segno, perché non lo colpisse</w:t>
      </w:r>
      <w:r w:rsidR="00B36793" w:rsidRPr="00511C52">
        <w:rPr>
          <w:rFonts w:ascii="Arial" w:hAnsi="Arial"/>
          <w:bCs/>
          <w:i/>
          <w:iCs/>
          <w:sz w:val="24"/>
          <w:lang w:val="it-IT"/>
        </w:rPr>
        <w:t xml:space="preserve"> </w:t>
      </w:r>
      <w:r w:rsidRPr="00511C52">
        <w:rPr>
          <w:rFonts w:ascii="Arial" w:hAnsi="Arial"/>
          <w:bCs/>
          <w:i/>
          <w:iCs/>
          <w:sz w:val="24"/>
          <w:lang w:val="it-IT"/>
        </w:rPr>
        <w:t xml:space="preserve">chiunque l'avesse incontrato. </w:t>
      </w:r>
    </w:p>
    <w:p w14:paraId="6AC3EEC3" w14:textId="405C8CF3"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Caino si allontanò dal Signore e abitò nel paese di</w:t>
      </w:r>
      <w:r w:rsidR="00B36793" w:rsidRPr="00511C52">
        <w:rPr>
          <w:rFonts w:ascii="Arial" w:hAnsi="Arial"/>
          <w:bCs/>
          <w:i/>
          <w:iCs/>
          <w:sz w:val="24"/>
          <w:lang w:val="it-IT"/>
        </w:rPr>
        <w:t xml:space="preserve"> </w:t>
      </w:r>
      <w:r w:rsidRPr="00511C52">
        <w:rPr>
          <w:rFonts w:ascii="Arial" w:hAnsi="Arial"/>
          <w:bCs/>
          <w:i/>
          <w:iCs/>
          <w:sz w:val="24"/>
          <w:lang w:val="it-IT"/>
        </w:rPr>
        <w:t>Nod, ad oriente di Eden. Ora Caino si unì alla moglie che concepì e partorì Enoch; poi divenne</w:t>
      </w:r>
      <w:r w:rsidR="00B36793" w:rsidRPr="00511C52">
        <w:rPr>
          <w:rFonts w:ascii="Arial" w:hAnsi="Arial"/>
          <w:bCs/>
          <w:i/>
          <w:iCs/>
          <w:sz w:val="24"/>
          <w:lang w:val="it-IT"/>
        </w:rPr>
        <w:t xml:space="preserve"> </w:t>
      </w:r>
      <w:r w:rsidRPr="00511C52">
        <w:rPr>
          <w:rFonts w:ascii="Arial" w:hAnsi="Arial"/>
          <w:bCs/>
          <w:i/>
          <w:iCs/>
          <w:sz w:val="24"/>
          <w:lang w:val="it-IT"/>
        </w:rPr>
        <w:t>costruttore di una città, che chiamò Enoch, dal nome del figlio. A Enoch nacque</w:t>
      </w:r>
      <w:r w:rsidR="00B36793" w:rsidRPr="00511C52">
        <w:rPr>
          <w:rFonts w:ascii="Arial" w:hAnsi="Arial"/>
          <w:bCs/>
          <w:i/>
          <w:iCs/>
          <w:sz w:val="24"/>
          <w:lang w:val="it-IT"/>
        </w:rPr>
        <w:t xml:space="preserve"> </w:t>
      </w:r>
      <w:r w:rsidRPr="00511C52">
        <w:rPr>
          <w:rFonts w:ascii="Arial" w:hAnsi="Arial"/>
          <w:bCs/>
          <w:i/>
          <w:iCs/>
          <w:sz w:val="24"/>
          <w:lang w:val="it-IT"/>
        </w:rPr>
        <w:t>Irad; Irad generò Mecuiaèl e Mecuiaèl generò Metusaèl e Metusaèl generò</w:t>
      </w:r>
      <w:r w:rsidR="00B36793" w:rsidRPr="00511C52">
        <w:rPr>
          <w:rFonts w:ascii="Arial" w:hAnsi="Arial"/>
          <w:bCs/>
          <w:i/>
          <w:iCs/>
          <w:sz w:val="24"/>
          <w:lang w:val="it-IT"/>
        </w:rPr>
        <w:t xml:space="preserve"> </w:t>
      </w:r>
      <w:r w:rsidRPr="00511C52">
        <w:rPr>
          <w:rFonts w:ascii="Arial" w:hAnsi="Arial"/>
          <w:bCs/>
          <w:i/>
          <w:iCs/>
          <w:sz w:val="24"/>
          <w:lang w:val="it-IT"/>
        </w:rPr>
        <w:t>Lamech. Lamech si prese due mogli: una chiamata Ada e l'altra chiamata Zilla.</w:t>
      </w:r>
      <w:r w:rsidR="00B36793" w:rsidRPr="00511C52">
        <w:rPr>
          <w:rFonts w:ascii="Arial" w:hAnsi="Arial"/>
          <w:bCs/>
          <w:i/>
          <w:iCs/>
          <w:sz w:val="24"/>
          <w:lang w:val="it-IT"/>
        </w:rPr>
        <w:t xml:space="preserve"> </w:t>
      </w:r>
    </w:p>
    <w:p w14:paraId="79AB97EC" w14:textId="46ED2D89"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Ada partorì Iabal: egli fu il padre di quanti abitano sotto le tende presso il</w:t>
      </w:r>
      <w:r w:rsidR="00B36793" w:rsidRPr="00511C52">
        <w:rPr>
          <w:rFonts w:ascii="Arial" w:hAnsi="Arial"/>
          <w:bCs/>
          <w:i/>
          <w:iCs/>
          <w:sz w:val="24"/>
          <w:lang w:val="it-IT"/>
        </w:rPr>
        <w:t xml:space="preserve"> </w:t>
      </w:r>
      <w:r w:rsidRPr="00511C52">
        <w:rPr>
          <w:rFonts w:ascii="Arial" w:hAnsi="Arial"/>
          <w:bCs/>
          <w:i/>
          <w:iCs/>
          <w:sz w:val="24"/>
          <w:lang w:val="it-IT"/>
        </w:rPr>
        <w:t>bestiame. Il fratello di questi si chiamava Iubal: egli fu il padre di tutti i suonatori</w:t>
      </w:r>
      <w:r w:rsidR="00B36793" w:rsidRPr="00511C52">
        <w:rPr>
          <w:rFonts w:ascii="Arial" w:hAnsi="Arial"/>
          <w:bCs/>
          <w:i/>
          <w:iCs/>
          <w:sz w:val="24"/>
          <w:lang w:val="it-IT"/>
        </w:rPr>
        <w:t xml:space="preserve"> </w:t>
      </w:r>
      <w:r w:rsidRPr="00511C52">
        <w:rPr>
          <w:rFonts w:ascii="Arial" w:hAnsi="Arial"/>
          <w:bCs/>
          <w:i/>
          <w:iCs/>
          <w:sz w:val="24"/>
          <w:lang w:val="it-IT"/>
        </w:rPr>
        <w:t>di cetra e di flauto. Zilla a sua volta partorì Tubalkàin, il fabbro, padre di quanti</w:t>
      </w:r>
      <w:r w:rsidR="00B36793" w:rsidRPr="00511C52">
        <w:rPr>
          <w:rFonts w:ascii="Arial" w:hAnsi="Arial"/>
          <w:bCs/>
          <w:i/>
          <w:iCs/>
          <w:sz w:val="24"/>
          <w:lang w:val="it-IT"/>
        </w:rPr>
        <w:t xml:space="preserve"> </w:t>
      </w:r>
      <w:r w:rsidRPr="00511C52">
        <w:rPr>
          <w:rFonts w:ascii="Arial" w:hAnsi="Arial"/>
          <w:bCs/>
          <w:i/>
          <w:iCs/>
          <w:sz w:val="24"/>
          <w:lang w:val="it-IT"/>
        </w:rPr>
        <w:t xml:space="preserve">lavorano il rame e il ferro. La sorella di Tubalkàin fu Naama. </w:t>
      </w:r>
    </w:p>
    <w:p w14:paraId="46F0429A" w14:textId="61D7DC2F"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Lamech disse alle mogli:</w:t>
      </w:r>
      <w:r w:rsidR="00B36793" w:rsidRPr="00511C52">
        <w:rPr>
          <w:rFonts w:ascii="Arial" w:hAnsi="Arial"/>
          <w:bCs/>
          <w:i/>
          <w:iCs/>
          <w:sz w:val="24"/>
          <w:lang w:val="it-IT"/>
        </w:rPr>
        <w:t xml:space="preserve"> </w:t>
      </w:r>
      <w:r w:rsidRPr="00511C52">
        <w:rPr>
          <w:rFonts w:ascii="Arial" w:hAnsi="Arial"/>
          <w:bCs/>
          <w:i/>
          <w:iCs/>
          <w:sz w:val="24"/>
          <w:lang w:val="it-IT"/>
        </w:rPr>
        <w:t>Ada e Zilla, ascoltate la mia voce; mogli di Lamech, porgete l'orecchio al mio dire: Ho ucciso un uomo per una mia scalfittura e un ragazzo per un mio livido. Sette volte sarà vendicato Caino ma Lamech settantasette.</w:t>
      </w:r>
      <w:r w:rsidR="00B36793" w:rsidRPr="00511C52">
        <w:rPr>
          <w:rFonts w:ascii="Arial" w:hAnsi="Arial"/>
          <w:bCs/>
          <w:i/>
          <w:iCs/>
          <w:sz w:val="24"/>
          <w:lang w:val="it-IT"/>
        </w:rPr>
        <w:t xml:space="preserve"> </w:t>
      </w:r>
    </w:p>
    <w:p w14:paraId="0A37F02E" w14:textId="0E27A6AD"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Adamo si unì di nuovo alla moglie, che partorì un figlio e lo chiamò Set. Perché</w:t>
      </w:r>
      <w:r w:rsidR="00B36793" w:rsidRPr="00511C52">
        <w:rPr>
          <w:rFonts w:ascii="Arial" w:hAnsi="Arial"/>
          <w:bCs/>
          <w:i/>
          <w:iCs/>
          <w:sz w:val="24"/>
          <w:lang w:val="it-IT"/>
        </w:rPr>
        <w:t xml:space="preserve"> </w:t>
      </w:r>
      <w:r w:rsidRPr="00511C52">
        <w:rPr>
          <w:rFonts w:ascii="Arial" w:hAnsi="Arial"/>
          <w:bCs/>
          <w:i/>
          <w:iCs/>
          <w:sz w:val="24"/>
          <w:lang w:val="it-IT"/>
        </w:rPr>
        <w:t>disse</w:t>
      </w:r>
      <w:r w:rsidR="00B36793" w:rsidRPr="00511C52">
        <w:rPr>
          <w:rFonts w:ascii="Arial" w:hAnsi="Arial"/>
          <w:bCs/>
          <w:i/>
          <w:iCs/>
          <w:sz w:val="24"/>
          <w:lang w:val="it-IT"/>
        </w:rPr>
        <w:t xml:space="preserve"> </w:t>
      </w:r>
      <w:r w:rsidRPr="00511C52">
        <w:rPr>
          <w:rFonts w:ascii="Arial" w:hAnsi="Arial"/>
          <w:bCs/>
          <w:i/>
          <w:iCs/>
          <w:sz w:val="24"/>
          <w:lang w:val="it-IT"/>
        </w:rPr>
        <w:t>Dio mi ha concesso un'altra discendenza al posto di Abele,</w:t>
      </w:r>
      <w:r w:rsidR="00B36793" w:rsidRPr="00511C52">
        <w:rPr>
          <w:rFonts w:ascii="Arial" w:hAnsi="Arial"/>
          <w:bCs/>
          <w:i/>
          <w:iCs/>
          <w:sz w:val="24"/>
          <w:lang w:val="it-IT"/>
        </w:rPr>
        <w:t xml:space="preserve"> </w:t>
      </w:r>
      <w:r w:rsidRPr="00511C52">
        <w:rPr>
          <w:rFonts w:ascii="Arial" w:hAnsi="Arial"/>
          <w:bCs/>
          <w:i/>
          <w:iCs/>
          <w:sz w:val="24"/>
          <w:lang w:val="it-IT"/>
        </w:rPr>
        <w:t>poiché Caino l'ha ucciso. Anche a Set nacque un figlio, che egli chiamò Enos. Allora si cominciò ad</w:t>
      </w:r>
      <w:r w:rsidR="00B36793" w:rsidRPr="00511C52">
        <w:rPr>
          <w:rFonts w:ascii="Arial" w:hAnsi="Arial"/>
          <w:bCs/>
          <w:i/>
          <w:iCs/>
          <w:sz w:val="24"/>
          <w:lang w:val="it-IT"/>
        </w:rPr>
        <w:t xml:space="preserve"> </w:t>
      </w:r>
      <w:r w:rsidRPr="00511C52">
        <w:rPr>
          <w:rFonts w:ascii="Arial" w:hAnsi="Arial"/>
          <w:bCs/>
          <w:i/>
          <w:iCs/>
          <w:sz w:val="24"/>
          <w:lang w:val="it-IT"/>
        </w:rPr>
        <w:t>invocare il nome del Signore.</w:t>
      </w:r>
      <w:r w:rsidR="00B36793" w:rsidRPr="00511C52">
        <w:rPr>
          <w:rFonts w:ascii="Arial" w:hAnsi="Arial"/>
          <w:bCs/>
          <w:i/>
          <w:iCs/>
          <w:sz w:val="24"/>
          <w:lang w:val="it-IT"/>
        </w:rPr>
        <w:t xml:space="preserve"> </w:t>
      </w:r>
    </w:p>
    <w:p w14:paraId="1F05CD36"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3C9E4272"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Quindi Moab disse agli anziani di Madian: Ora questa moltitudine divorerà quanto è intorno a noi, come il bue divora l'erba dei campi. Balak, figlio di Zippor, era in quel tempo re di Moab. </w:t>
      </w:r>
    </w:p>
    <w:p w14:paraId="1E67E13D"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Egli mandò messaggeri a Balaam, figlio di Beor, a Petor che sta sul fiume, nel paese dei figli di Amau, per chiamarlo e dirgli: Ecco un popolo è uscito dall'Egitto; ricopre la terra e si è stabilito di fronte a me; </w:t>
      </w:r>
      <w:r w:rsidRPr="00511C52">
        <w:rPr>
          <w:rFonts w:ascii="Arial" w:hAnsi="Arial"/>
          <w:bCs/>
          <w:i/>
          <w:iCs/>
          <w:sz w:val="24"/>
          <w:lang w:val="it-IT"/>
        </w:rPr>
        <w:lastRenderedPageBreak/>
        <w:t xml:space="preserve">ora dunque, vieni e maledicimi questo popolo; poiché è troppo potente per me; forse così riusciremo a sconfiggerlo e potrò scacciarlo dal paese; so infatti che chi tu benedici è benedetto e chi tu maledici è maledetto. </w:t>
      </w:r>
    </w:p>
    <w:p w14:paraId="1238A220"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w:t>
      </w:r>
    </w:p>
    <w:p w14:paraId="21B06B9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081D0C2D"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Dio disse a Balaam: Tu non andrai con loro, non maledirai quel popolo, perché esso è benedetto. </w:t>
      </w:r>
    </w:p>
    <w:p w14:paraId="5D68DF4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si alzò la mattina e disse ai capi di Balak: Andatevene al vostro paese, perché il Signore si è rifiutato di lasciarmi venire con voi. </w:t>
      </w:r>
    </w:p>
    <w:p w14:paraId="1B4AAB32"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I capi di Moab si alzarono, tornarono da Balak e dissero: Balaam si è rifiutato di venire con noi. </w:t>
      </w:r>
    </w:p>
    <w:p w14:paraId="1A964F12"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w:t>
      </w:r>
    </w:p>
    <w:p w14:paraId="136417F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01F841F1" w14:textId="0BF65AC6"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Dio venne la notte a Balaam e gli disse: Se quegli uomini sono venuti a chiamarti, alzati e </w:t>
      </w:r>
      <w:r w:rsidR="00B248A0" w:rsidRPr="00511C52">
        <w:rPr>
          <w:rFonts w:ascii="Arial" w:hAnsi="Arial"/>
          <w:bCs/>
          <w:i/>
          <w:iCs/>
          <w:sz w:val="24"/>
          <w:lang w:val="it-IT"/>
        </w:rPr>
        <w:t>va’</w:t>
      </w:r>
      <w:r w:rsidRPr="00511C52">
        <w:rPr>
          <w:rFonts w:ascii="Arial" w:hAnsi="Arial"/>
          <w:bCs/>
          <w:i/>
          <w:iCs/>
          <w:sz w:val="24"/>
          <w:lang w:val="it-IT"/>
        </w:rPr>
        <w:t xml:space="preserve"> con loro; ma farai ciò che io ti dirò. </w:t>
      </w:r>
    </w:p>
    <w:p w14:paraId="2C065A8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quindi si alzò la mattina, sellò l'asina e se ne andò con i capi di Moab. Ma l'ira di Dio si accese perché egli era andato; l'angelo del Signore si pose sulla strada per ostacolarlo. Egli cavalcava l'asina e aveva con sé due servitori. </w:t>
      </w:r>
    </w:p>
    <w:p w14:paraId="0ACC75D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w:t>
      </w:r>
    </w:p>
    <w:p w14:paraId="60D1A6C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L'asina vide l'angelo del Signore, si serrò al muro e strinse il piede di Balaam contro il muro e Balaam la percosse di nuovo. L'angelo del </w:t>
      </w:r>
      <w:r w:rsidRPr="00511C52">
        <w:rPr>
          <w:rFonts w:ascii="Arial" w:hAnsi="Arial"/>
          <w:bCs/>
          <w:i/>
          <w:iCs/>
          <w:sz w:val="24"/>
          <w:lang w:val="it-IT"/>
        </w:rPr>
        <w:lastRenderedPageBreak/>
        <w:t xml:space="preserve">Signore passò di nuovo più avanti e si fermò in un luogo stretto, tanto stretto che non vi era modo di ritirarsi né a destra, né a sinistra. </w:t>
      </w:r>
    </w:p>
    <w:p w14:paraId="65F8DD50"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L'asina vide l'angelo del Signore e si accovacciò sotto Balaam; l'ira di Balaam si accese ed egli percosse l'asina con il bastone. Allora il Signore aprì la bocca all'asina ed essa disse a Balaam: Che ti ho fatto perché tu mi percuota già per la terza volta? Balaam rispose all'asina: Perché ti sei beffata di me! Se avessi una spada in mano, ti ammazzerei subito. L'asina disse a Balaam: Non sono io la tua asina sulla quale hai sempre cavalcato fino ad oggi? Sono forse abituata ad agire così? Ed egli rispose: No. </w:t>
      </w:r>
    </w:p>
    <w:p w14:paraId="174F33E9"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5487300F"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Balaam disse all'angelo del Signore: Io ho peccato, perché non sapevo che tu ti fossi posto contro di me sul cammino; ora se questo ti dispiace, io tornerò indietro. </w:t>
      </w:r>
    </w:p>
    <w:p w14:paraId="614B950D"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2BA1F941"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rispose a Balak: Ecco, sono venuto da te; ma ora posso forse dire qualsiasi cosa? La parola che Dio mi metterà in bocca, quella dirò. </w:t>
      </w:r>
    </w:p>
    <w:p w14:paraId="7FE3EACE"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65B3E9E1"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Numeri - cap. 23,1-30: “Balaam disse a Balak: Costruiscimi qui sette altari e preparami qui sette giovenchi e sette arieti. Balak fece come Balaam aveva detto; Balak e Balaam offrirono un giovenco e un ariete su ciascun altare. </w:t>
      </w:r>
    </w:p>
    <w:p w14:paraId="42203F1F"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disse a Balak: Fermati presso il tuo olocausto e io andrò; forse il Signore mi verrà incontro; quel che mi mostrerà io te lo riferirò. Andò su di una altura brulla. </w:t>
      </w:r>
    </w:p>
    <w:p w14:paraId="6A224EB1"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Dio andò incontro a Balaam e Balaam gli disse: Ho preparato i sette altari e ho offerto un giovenco e un ariete su ciascun altare. Allora il </w:t>
      </w:r>
      <w:r w:rsidRPr="00511C52">
        <w:rPr>
          <w:rFonts w:ascii="Arial" w:hAnsi="Arial"/>
          <w:bCs/>
          <w:i/>
          <w:iCs/>
          <w:sz w:val="24"/>
          <w:lang w:val="it-IT"/>
        </w:rPr>
        <w:lastRenderedPageBreak/>
        <w:t xml:space="preserve">Signore mise le parole in bocca a Balaam e gli disse: Torna da Balak e parla così. </w:t>
      </w:r>
    </w:p>
    <w:p w14:paraId="4131D29D"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2F69A39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Balak disse a Balaam: Che mi hai fatto? Io t'ho fatto venire per maledire i miei nemici e tu invece li hai benedetti. </w:t>
      </w:r>
    </w:p>
    <w:p w14:paraId="02B6519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Rispose: Non devo forse aver cura di dire solo quello che il Signore mi mette sulla bocca? </w:t>
      </w:r>
    </w:p>
    <w:p w14:paraId="2764F75B"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Balak gli disse: Vieni con me in altro luogo da dove tu possa vederlo: qui ne vedi solo un'estremità, non lo vedi tutto intero; di là me lo devi maledire. </w:t>
      </w:r>
    </w:p>
    <w:p w14:paraId="67722E4F"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22676BC9"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749EC4C0" w14:textId="616479A6"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Balak disse a Balaam: Se proprio non lo maledici, almeno non benedirlo! Rispose Balaam e disse a Balak: Non ti ho già detto, che quanto il Signore dirà io dovrò </w:t>
      </w:r>
      <w:r w:rsidR="00B248A0" w:rsidRPr="00511C52">
        <w:rPr>
          <w:rFonts w:ascii="Arial" w:hAnsi="Arial"/>
          <w:bCs/>
          <w:i/>
          <w:iCs/>
          <w:sz w:val="24"/>
          <w:lang w:val="it-IT"/>
        </w:rPr>
        <w:t>eseguirlo? Balak</w:t>
      </w:r>
      <w:r w:rsidRPr="00511C52">
        <w:rPr>
          <w:rFonts w:ascii="Arial" w:hAnsi="Arial"/>
          <w:bCs/>
          <w:i/>
          <w:iCs/>
          <w:sz w:val="24"/>
          <w:lang w:val="it-IT"/>
        </w:rPr>
        <w:t xml:space="preserve"> disse a Balaam: Vieni, ti condurrò in altro luogo: forse piacerà a Dio che tu me li maledica di là. </w:t>
      </w:r>
    </w:p>
    <w:p w14:paraId="09EEE593"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lastRenderedPageBreak/>
        <w:t xml:space="preserve">Così Balak condusse Balaam in cima al Peor, che è di fronte al deserto. Balaam disse a Balak: Costruiscimi qui sette altari e preparami sette giovenchi e sette arieti. Balak fece come Balaam aveva detto e offrì un giovenco e un ariete su ogni altare”. </w:t>
      </w:r>
    </w:p>
    <w:p w14:paraId="2CE9FA91"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w:t>
      </w:r>
    </w:p>
    <w:p w14:paraId="273E4F10" w14:textId="34E1C72B"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w:t>
      </w:r>
      <w:r w:rsidR="00B248A0" w:rsidRPr="00511C52">
        <w:rPr>
          <w:rFonts w:ascii="Arial" w:hAnsi="Arial"/>
          <w:bCs/>
          <w:i/>
          <w:iCs/>
          <w:sz w:val="24"/>
          <w:lang w:val="it-IT"/>
        </w:rPr>
        <w:t>bufalo</w:t>
      </w:r>
      <w:r w:rsidRPr="00511C52">
        <w:rPr>
          <w:rFonts w:ascii="Arial" w:hAnsi="Arial"/>
          <w:bCs/>
          <w:i/>
          <w:iCs/>
          <w:sz w:val="24"/>
          <w:lang w:val="it-IT"/>
        </w:rPr>
        <w:t xml:space="preserve">. Egli divora le genti che lo avversano, addenta le loro ossa e spezza le saette scagliate contro di lui. Si è rannicchiato, si è accovacciato come un leone e come una leonessa, chi oserà farlo alzare? Chi ti </w:t>
      </w:r>
      <w:r w:rsidR="00B248A0" w:rsidRPr="00511C52">
        <w:rPr>
          <w:rFonts w:ascii="Arial" w:hAnsi="Arial"/>
          <w:bCs/>
          <w:i/>
          <w:iCs/>
          <w:sz w:val="24"/>
          <w:lang w:val="it-IT"/>
        </w:rPr>
        <w:t>benedice</w:t>
      </w:r>
      <w:r w:rsidRPr="00511C52">
        <w:rPr>
          <w:rFonts w:ascii="Arial" w:hAnsi="Arial"/>
          <w:bCs/>
          <w:i/>
          <w:iCs/>
          <w:sz w:val="24"/>
          <w:lang w:val="it-IT"/>
        </w:rPr>
        <w:t xml:space="preserve"> sia benedetto e chi ti maledice sia </w:t>
      </w:r>
      <w:r w:rsidR="00B248A0" w:rsidRPr="00511C52">
        <w:rPr>
          <w:rFonts w:ascii="Arial" w:hAnsi="Arial"/>
          <w:bCs/>
          <w:i/>
          <w:iCs/>
          <w:sz w:val="24"/>
          <w:lang w:val="it-IT"/>
        </w:rPr>
        <w:t>maledetto!</w:t>
      </w:r>
      <w:r w:rsidRPr="00511C52">
        <w:rPr>
          <w:rFonts w:ascii="Arial" w:hAnsi="Arial"/>
          <w:bCs/>
          <w:i/>
          <w:iCs/>
          <w:sz w:val="24"/>
          <w:lang w:val="it-IT"/>
        </w:rPr>
        <w:t xml:space="preserve"> </w:t>
      </w:r>
    </w:p>
    <w:p w14:paraId="1C6BF01B" w14:textId="7BC6864C"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l'ira di Balak si accese contro Balaam; Balak </w:t>
      </w:r>
      <w:r w:rsidR="00B248A0" w:rsidRPr="00511C52">
        <w:rPr>
          <w:rFonts w:ascii="Arial" w:hAnsi="Arial"/>
          <w:bCs/>
          <w:i/>
          <w:iCs/>
          <w:sz w:val="24"/>
          <w:lang w:val="it-IT"/>
        </w:rPr>
        <w:t>batté</w:t>
      </w:r>
      <w:r w:rsidRPr="00511C52">
        <w:rPr>
          <w:rFonts w:ascii="Arial" w:hAnsi="Arial"/>
          <w:bCs/>
          <w:i/>
          <w:iCs/>
          <w:sz w:val="24"/>
          <w:lang w:val="it-IT"/>
        </w:rPr>
        <w:t xml:space="preserve"> le mani e disse a Balaam: Ti ho chiamato per maledire i miei nemici e tu invece per tre volte li hai benedetti! Ora vattene al tuo paese! Avevo detto che ti avrei colmato di onori, ma ecco, il Signore ti ha impedito di averli. </w:t>
      </w:r>
    </w:p>
    <w:p w14:paraId="73E706B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00FA4CB7"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Ora sto per tornare al mio popolo; ebbene vieni: ti predirò ciò che questo popolo farà al tuo popolo negli ultimi giorni. </w:t>
      </w:r>
    </w:p>
    <w:p w14:paraId="1D5DCA0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321CDF5D" w14:textId="48458FD0"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Poi vide Amalek, pronunziò il suo poema e disse: Amalek è la prima delle nazioni, ma il suo avvenire sarà eterna rovina. Poi vide i Keniti, pronunziò il suo poema e disse: Sicura è la tua dimora, o Caino, e il </w:t>
      </w:r>
      <w:r w:rsidRPr="00511C52">
        <w:rPr>
          <w:rFonts w:ascii="Arial" w:hAnsi="Arial"/>
          <w:bCs/>
          <w:i/>
          <w:iCs/>
          <w:sz w:val="24"/>
          <w:lang w:val="it-IT"/>
        </w:rPr>
        <w:lastRenderedPageBreak/>
        <w:t xml:space="preserve">tuo nido è aggrappato alla roccia. Eppure sarà dato alla distruzione, </w:t>
      </w:r>
      <w:r w:rsidR="00B248A0" w:rsidRPr="00511C52">
        <w:rPr>
          <w:rFonts w:ascii="Arial" w:hAnsi="Arial"/>
          <w:bCs/>
          <w:i/>
          <w:iCs/>
          <w:sz w:val="24"/>
          <w:lang w:val="it-IT"/>
        </w:rPr>
        <w:t>finché</w:t>
      </w:r>
      <w:r w:rsidRPr="00511C52">
        <w:rPr>
          <w:rFonts w:ascii="Arial" w:hAnsi="Arial"/>
          <w:bCs/>
          <w:i/>
          <w:iCs/>
          <w:sz w:val="24"/>
          <w:lang w:val="it-IT"/>
        </w:rPr>
        <w:t xml:space="preserve"> Assur ti deporterà in prigionia. Pronunziò ancora il suo poema e disse: Ahimè! chi potrà sopravvivere, dopo che il Signore avrà compiuto tal cosa? Verranno navi dalla parte di Cipro e opprimeranno Assur e opprimeranno Eber, ma anch'egli andrà in perdizione. </w:t>
      </w:r>
    </w:p>
    <w:p w14:paraId="18B1D030"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Poi Balaam si alzò e tornò al suo paese, mentre Balak se ne andò per la sua strada”. </w:t>
      </w:r>
    </w:p>
    <w:p w14:paraId="788C71A7"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Numeri - cap. 16,1-35: “Ora Core figlio di Izear, figlio di Keat, figlio di Levi, e Datan e Abiram, figli di Eliab, figlio di Pallu, figlio di Ruben, presero altra gente e insorsero contro Mosè, con duecentocinquanta uomini tra gli Israeliti, capi della comunità, membri del consiglio, uomini stimati; radunatisi contro Mosè e contro Aronne, dissero loro: Basta! Tutta la comunità, tutti sono santi e il Signore è in mezzo a loro; perché dunque vi innalzate sopra l'assemblea del Signore?</w:t>
      </w:r>
    </w:p>
    <w:p w14:paraId="3EF0FC4E"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Quando Mosè ebbe udito questo, si prostrò con la faccia a terra; poi disse a Core e a tutta la gente che era con lui: Domani mattina il Signore farà conoscere chi è suo e chi è santo e se lo farà avvicinare: farà avvicinare a sé colui che egli avrà scelto. Fate questo: prendete gli incensieri tu e tutta la gente che è con te; domani vi metterete il fuoco e porrete profumo aromatico davanti al Signore; colui che il Signore avrà scelto sarà santo. Basta, figli di Levi!</w:t>
      </w:r>
    </w:p>
    <w:p w14:paraId="3E0C1C78"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Mosè disse poi a Core: Ora ascoltate, figli di Levi! E` forse poco per voi che il Dio d'Israele vi abbia segregati dalla comunità d'Israele e vi abbia fatti avvicinare a sé per prestare servizio nella Dimora del Signore e per tenervi davanti alla comunità, esercitando per essa il vostro ministero? Egli vi ha fatti avvicinare a sé, te e tutti i tuoi fratelli figli di Levi con te e ora pretendete anche il sacerdozio? Per questo tu e tutta la gente che è con te siete convenuti contro il Signore! E chi è Aronne perché vi mettiate a mormorare contro di lui?</w:t>
      </w:r>
    </w:p>
    <w:p w14:paraId="71AD0327"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Poi Mosè mandò a chiamare Datan e Abiram, figli di Eliab; ma essi dissero: Noi non verremo. E` forse poco per te l'averci fatti partire da un paese dove scorre latte e miele per farci morire nel deserto, perché tu voglia fare il nostro capo e dominare su di noi? Non ci hai davvero condotti in un paese dove scorre latte e miele, né ci hai dato il possesso di campi e di vigne! Credi tu di poter privare degli occhi questa gente? Noi non verremo. </w:t>
      </w:r>
    </w:p>
    <w:p w14:paraId="155EEE06"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Allora Mosè si adirò molto e disse al Signore: Non gradire la loro oblazione; io non ho preso da costoro neppure un asino e non ho fatto torto ad alcuno di loro. </w:t>
      </w:r>
    </w:p>
    <w:p w14:paraId="75DE2395"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Mosè disse a Core: Tu e tutta la tua gente trovatevi domani davanti al Signore: tu e loro con Aronne; ciascuno di voi prenda l'incensiere, vi metta il profumo aromatico e porti ciascuno il suo incensiere davanti al Signore: duecentocinquanta incensieri. Anche tu e Aronne; ciascuno prenda un incensiere. </w:t>
      </w:r>
    </w:p>
    <w:p w14:paraId="66080F4D"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lastRenderedPageBreak/>
        <w:t xml:space="preserve">Essi dunque presero ciascuno un incensiere, vi misero il fuoco, vi posero profumo aromatico e si fermarono all'ingresso della tenda del convegno; lo stesso fecero Mosè e Aronne. Core convocò tutta la comunità presso Mosè e Aronne all'ingresso della tenda del convegno; la gloria del Signore apparve a tutta la comunità. </w:t>
      </w:r>
    </w:p>
    <w:p w14:paraId="5E3FE6B2"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Il Signore disse a Mosè e ad Aronne: Allontanatevi da questa comunità e io li consumerò in un istante. </w:t>
      </w:r>
    </w:p>
    <w:p w14:paraId="54821FD1"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Ma essi, prostratisi con la faccia a terra, dissero: Dio, Dio degli spiriti di ogni essere vivente! Un uomo solo ha peccato e ti vorresti adirare contro tutta la comunità? </w:t>
      </w:r>
    </w:p>
    <w:p w14:paraId="1F0B7702"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Il Signore disse a Mosè: Parla alla comunità e ordinale: Ritiratevi dalle vicinanze della dimora di Core, Datan e Abiram. </w:t>
      </w:r>
    </w:p>
    <w:p w14:paraId="15E158A7"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Mosè si alzò e andò da Datan e da Abiram; gli anziani di Israele lo seguirono. Egli disse alla comunità: Allontanatevi dalle tende di questi uomini empi e non toccate nulla di ciò che è loro, perché non periate a causa di tutti i loro peccati. </w:t>
      </w:r>
    </w:p>
    <w:p w14:paraId="0112B8BE"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Così quelli si ritirarono dal luogo dove stavano Core, Datan e Abiram. Datan e Abiram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fa una cosa meravigliosa, se la terra spalanca la bocca e li ingoia con quanto appartiene loro e se essi scendono vivi agli inferi, allora saprete che questi uomini hanno disprezzato il Signore. </w:t>
      </w:r>
    </w:p>
    <w:p w14:paraId="4645FBBC"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Come egli ebbe finito di pronunciare tutte queste parole, il suolo si profondò sotto i loro piedi, la terra spalancò la bocca e li inghiottì: essi e le loro famiglie, con tutta la gente che apparteneva a Core e tutta la loro roba. Scesero vivi agli inferi essi e quanto loro apparteneva; la terra li ricoprì ed essi scomparvero dall'assemblea. </w:t>
      </w:r>
    </w:p>
    <w:p w14:paraId="05D7234F" w14:textId="77777777" w:rsidR="00095E57" w:rsidRPr="00511C52" w:rsidRDefault="00095E57" w:rsidP="00511C52">
      <w:pPr>
        <w:spacing w:after="120"/>
        <w:ind w:left="567" w:right="567"/>
        <w:jc w:val="both"/>
        <w:rPr>
          <w:rFonts w:ascii="Arial" w:hAnsi="Arial"/>
          <w:bCs/>
          <w:i/>
          <w:iCs/>
          <w:sz w:val="24"/>
          <w:lang w:val="it-IT"/>
        </w:rPr>
      </w:pPr>
      <w:r w:rsidRPr="00511C52">
        <w:rPr>
          <w:rFonts w:ascii="Arial" w:hAnsi="Arial"/>
          <w:bCs/>
          <w:i/>
          <w:iCs/>
          <w:sz w:val="24"/>
          <w:lang w:val="it-IT"/>
        </w:rPr>
        <w:t xml:space="preserve">Tutto Israele che era attorno ad essi fuggì alle loro grida; perché dicevano: La terra non inghiottisca anche noi! Un fuoco uscì dalla presenza del Signore e divorò i duecentocinquanta uomini, che offrivano l'incenso”. </w:t>
      </w:r>
    </w:p>
    <w:p w14:paraId="78765E21" w14:textId="2E301F26"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Per questi uomini iniqui, empi, nemici della verità, c’è un </w:t>
      </w:r>
      <w:r w:rsidR="00511C52">
        <w:rPr>
          <w:rFonts w:ascii="Arial" w:hAnsi="Arial"/>
          <w:sz w:val="24"/>
          <w:lang w:val="it-IT"/>
        </w:rPr>
        <w:t>“</w:t>
      </w:r>
      <w:r w:rsidRPr="00095E57">
        <w:rPr>
          <w:rFonts w:ascii="Arial" w:hAnsi="Arial"/>
          <w:sz w:val="24"/>
          <w:lang w:val="it-IT"/>
        </w:rPr>
        <w:t>guai</w:t>
      </w:r>
      <w:r w:rsidR="00511C52">
        <w:rPr>
          <w:rFonts w:ascii="Arial" w:hAnsi="Arial"/>
          <w:sz w:val="24"/>
          <w:lang w:val="it-IT"/>
        </w:rPr>
        <w:t xml:space="preserve">” </w:t>
      </w:r>
      <w:r w:rsidRPr="00095E57">
        <w:rPr>
          <w:rFonts w:ascii="Arial" w:hAnsi="Arial"/>
          <w:sz w:val="24"/>
          <w:lang w:val="it-IT"/>
        </w:rPr>
        <w:t>eterno, perché per loro c’è una condanna eterna.</w:t>
      </w:r>
      <w:r w:rsidR="00511C52">
        <w:rPr>
          <w:rFonts w:ascii="Arial" w:hAnsi="Arial"/>
          <w:sz w:val="24"/>
          <w:lang w:val="it-IT"/>
        </w:rPr>
        <w:t xml:space="preserve"> </w:t>
      </w:r>
      <w:r w:rsidRPr="00095E57">
        <w:rPr>
          <w:rFonts w:ascii="Arial" w:hAnsi="Arial"/>
          <w:sz w:val="24"/>
          <w:lang w:val="it-IT"/>
        </w:rPr>
        <w:t>Il giusto giudizio di Dio si abbatterà su di loro quando sarà finito il tempo della grazia e della misericordia.</w:t>
      </w:r>
      <w:r w:rsidR="00511C52">
        <w:rPr>
          <w:rFonts w:ascii="Arial" w:hAnsi="Arial"/>
          <w:sz w:val="24"/>
          <w:lang w:val="it-IT"/>
        </w:rPr>
        <w:t xml:space="preserve"> </w:t>
      </w:r>
      <w:r w:rsidRPr="00095E57">
        <w:rPr>
          <w:rFonts w:ascii="Arial" w:hAnsi="Arial"/>
          <w:sz w:val="24"/>
          <w:lang w:val="it-IT"/>
        </w:rPr>
        <w:t>Gli esempi di punizione citati servono per ammonimento per quanti fanno il male. Nessun male resterà impunito dinanzi a Dio, se non viene rimesso dal pentimento ed espiato dalla penitenza.</w:t>
      </w:r>
      <w:r w:rsidR="00511C52">
        <w:rPr>
          <w:rFonts w:ascii="Arial" w:hAnsi="Arial"/>
          <w:sz w:val="24"/>
          <w:lang w:val="it-IT"/>
        </w:rPr>
        <w:t xml:space="preserve"> </w:t>
      </w:r>
      <w:r w:rsidRPr="00095E57">
        <w:rPr>
          <w:rFonts w:ascii="Arial" w:hAnsi="Arial"/>
          <w:sz w:val="24"/>
          <w:lang w:val="it-IT"/>
        </w:rPr>
        <w:t>Diverso è il peccato, ma uno solo è il giusto giudizio di Dio, una sola è la verità che manifesta il nostro male e lo dichiara tale.</w:t>
      </w:r>
      <w:r w:rsidR="00511C52">
        <w:rPr>
          <w:rFonts w:ascii="Arial" w:hAnsi="Arial"/>
          <w:sz w:val="24"/>
          <w:lang w:val="it-IT"/>
        </w:rPr>
        <w:t xml:space="preserve"> </w:t>
      </w:r>
      <w:r w:rsidRPr="00095E57">
        <w:rPr>
          <w:rFonts w:ascii="Arial" w:hAnsi="Arial"/>
          <w:sz w:val="24"/>
          <w:lang w:val="it-IT"/>
        </w:rPr>
        <w:t>L’unica verità è la volontà di Dio e il bene che è manifestazione della sua divina essenza.</w:t>
      </w:r>
    </w:p>
    <w:p w14:paraId="1B646CDD" w14:textId="2D54FDD2" w:rsidR="00095E57" w:rsidRPr="00511C52" w:rsidRDefault="00095E57" w:rsidP="00095E57">
      <w:pPr>
        <w:spacing w:after="120"/>
        <w:jc w:val="both"/>
        <w:rPr>
          <w:rFonts w:ascii="Arial" w:hAnsi="Arial"/>
          <w:bCs/>
          <w:sz w:val="24"/>
          <w:lang w:val="it-IT"/>
        </w:rPr>
      </w:pPr>
      <w:r w:rsidRPr="00511C52">
        <w:rPr>
          <w:rFonts w:ascii="Arial" w:hAnsi="Arial"/>
          <w:bCs/>
          <w:i/>
          <w:sz w:val="24"/>
          <w:lang w:val="it-IT"/>
        </w:rPr>
        <w:lastRenderedPageBreak/>
        <w:t xml:space="preserve">Caino, Core, Datan e Abiram, Balaam </w:t>
      </w:r>
      <w:r w:rsidRPr="00511C52">
        <w:rPr>
          <w:rFonts w:ascii="Arial" w:hAnsi="Arial"/>
          <w:bCs/>
          <w:sz w:val="24"/>
          <w:lang w:val="it-IT"/>
        </w:rPr>
        <w:t>sono tre diversi esempi di non ascolto della Parola di Dio e quindi della manifestazione della sua volontà.</w:t>
      </w:r>
      <w:r w:rsidR="00511C52" w:rsidRPr="00511C52">
        <w:rPr>
          <w:rFonts w:ascii="Arial" w:hAnsi="Arial"/>
          <w:bCs/>
          <w:sz w:val="24"/>
          <w:lang w:val="it-IT"/>
        </w:rPr>
        <w:t xml:space="preserve"> </w:t>
      </w:r>
      <w:r w:rsidRPr="00511C52">
        <w:rPr>
          <w:rFonts w:ascii="Arial" w:hAnsi="Arial"/>
          <w:bCs/>
          <w:i/>
          <w:sz w:val="24"/>
          <w:lang w:val="it-IT"/>
        </w:rPr>
        <w:t xml:space="preserve">Caino </w:t>
      </w:r>
      <w:r w:rsidRPr="00511C52">
        <w:rPr>
          <w:rFonts w:ascii="Arial" w:hAnsi="Arial"/>
          <w:bCs/>
          <w:sz w:val="24"/>
          <w:lang w:val="it-IT"/>
        </w:rPr>
        <w:t>è roso dalla sua invidia, che è a sua volta frutto della sua falsa adorazione di Dio.</w:t>
      </w:r>
      <w:r w:rsidR="00511C52" w:rsidRPr="00511C52">
        <w:rPr>
          <w:rFonts w:ascii="Arial" w:hAnsi="Arial"/>
          <w:bCs/>
          <w:sz w:val="24"/>
          <w:lang w:val="it-IT"/>
        </w:rPr>
        <w:t xml:space="preserve"> </w:t>
      </w:r>
      <w:r w:rsidRPr="00511C52">
        <w:rPr>
          <w:rFonts w:ascii="Arial" w:hAnsi="Arial"/>
          <w:bCs/>
          <w:sz w:val="24"/>
          <w:lang w:val="it-IT"/>
        </w:rPr>
        <w:t>Dio è l’Essere Supremo. È il nostro Signore. È il Creatore unico di tutte le cose. È il nostro Dio, il solo, cui va la nostra adorazione, che è il dono di tutta la nostra vita.</w:t>
      </w:r>
    </w:p>
    <w:p w14:paraId="5C8A531E" w14:textId="45F10FA2" w:rsidR="00095E57" w:rsidRPr="00511C52" w:rsidRDefault="00095E57" w:rsidP="00095E57">
      <w:pPr>
        <w:spacing w:after="120"/>
        <w:jc w:val="both"/>
        <w:rPr>
          <w:rFonts w:ascii="Arial" w:hAnsi="Arial"/>
          <w:bCs/>
          <w:sz w:val="24"/>
          <w:lang w:val="it-IT"/>
        </w:rPr>
      </w:pPr>
      <w:r w:rsidRPr="00511C52">
        <w:rPr>
          <w:rFonts w:ascii="Arial" w:hAnsi="Arial"/>
          <w:bCs/>
          <w:sz w:val="24"/>
          <w:lang w:val="it-IT"/>
        </w:rPr>
        <w:t>Caino offre al Signore un sacrificio, ma non secondo giustizia. Non offre a Dio le cose migliori. Gli offre lo scarto.</w:t>
      </w:r>
      <w:r w:rsidR="00511C52" w:rsidRPr="00511C52">
        <w:rPr>
          <w:rFonts w:ascii="Arial" w:hAnsi="Arial"/>
          <w:bCs/>
          <w:sz w:val="24"/>
          <w:lang w:val="it-IT"/>
        </w:rPr>
        <w:t xml:space="preserve"> </w:t>
      </w:r>
      <w:r w:rsidRPr="00511C52">
        <w:rPr>
          <w:rFonts w:ascii="Arial" w:hAnsi="Arial"/>
          <w:bCs/>
          <w:sz w:val="24"/>
          <w:lang w:val="it-IT"/>
        </w:rPr>
        <w:t>L’offerta delle cose è segno dell’offerta del nostro cuore, della nostra vita. Non offrire il cuore a Dio, è un sacrificio vano, vuoto. Se poi si offre lo scarto delle cose, è anche un sacrificio peccaminoso, è una grave mancanza di rispetto. A Dio, che è Signore di tutto, si offre la cosa migliore, la più bella, la più integra, la prima delle cose e mai l’ultima.</w:t>
      </w:r>
      <w:r w:rsidR="00511C52" w:rsidRPr="00511C52">
        <w:rPr>
          <w:rFonts w:ascii="Arial" w:hAnsi="Arial"/>
          <w:bCs/>
          <w:sz w:val="24"/>
          <w:lang w:val="it-IT"/>
        </w:rPr>
        <w:t xml:space="preserve"> </w:t>
      </w:r>
      <w:r w:rsidRPr="00511C52">
        <w:rPr>
          <w:rFonts w:ascii="Arial" w:hAnsi="Arial"/>
          <w:bCs/>
          <w:sz w:val="24"/>
          <w:lang w:val="it-IT"/>
        </w:rPr>
        <w:t>C’è nel suo cuore una bramosia mortale. Dio gli chiede di dominarla, di vincerla, di sopprimerla.</w:t>
      </w:r>
    </w:p>
    <w:p w14:paraId="498C2724" w14:textId="1B137DD5" w:rsidR="00095E57" w:rsidRPr="00511C52" w:rsidRDefault="00095E57" w:rsidP="00095E57">
      <w:pPr>
        <w:spacing w:after="120"/>
        <w:jc w:val="both"/>
        <w:rPr>
          <w:rFonts w:ascii="Arial" w:hAnsi="Arial"/>
          <w:bCs/>
          <w:sz w:val="24"/>
          <w:lang w:val="it-IT"/>
        </w:rPr>
      </w:pPr>
      <w:r w:rsidRPr="00511C52">
        <w:rPr>
          <w:rFonts w:ascii="Arial" w:hAnsi="Arial"/>
          <w:bCs/>
          <w:sz w:val="24"/>
          <w:lang w:val="it-IT"/>
        </w:rPr>
        <w:t>L’uomo può governare il male che lo attacca. Se può, deve. Caino invece si lascia sopraffare dal male e al peccato di bramosia, di concupiscenza per le cose di questo mondo, aggiunge il peccato di fratricidio, per gelosia e per invidia.</w:t>
      </w:r>
      <w:r w:rsidR="00511C52" w:rsidRPr="00511C52">
        <w:rPr>
          <w:rFonts w:ascii="Arial" w:hAnsi="Arial"/>
          <w:bCs/>
          <w:sz w:val="24"/>
          <w:lang w:val="it-IT"/>
        </w:rPr>
        <w:t xml:space="preserve"> </w:t>
      </w:r>
      <w:r w:rsidRPr="00511C52">
        <w:rPr>
          <w:rFonts w:ascii="Arial" w:hAnsi="Arial"/>
          <w:bCs/>
          <w:sz w:val="24"/>
          <w:lang w:val="it-IT"/>
        </w:rPr>
        <w:t>L’invidia e la gelosia sono peccati di vera stoltezza, di somma stupidità di pensiero, di insipienza grande, di cecità spirituale.</w:t>
      </w:r>
      <w:r w:rsidR="00511C52" w:rsidRPr="00511C52">
        <w:rPr>
          <w:rFonts w:ascii="Arial" w:hAnsi="Arial"/>
          <w:bCs/>
          <w:sz w:val="24"/>
          <w:lang w:val="it-IT"/>
        </w:rPr>
        <w:t xml:space="preserve"> </w:t>
      </w:r>
      <w:r w:rsidRPr="00511C52">
        <w:rPr>
          <w:rFonts w:ascii="Arial" w:hAnsi="Arial"/>
          <w:bCs/>
          <w:sz w:val="24"/>
          <w:lang w:val="it-IT"/>
        </w:rPr>
        <w:t xml:space="preserve">Sono tutto questo perché l’essere dell’uomo è sempre, perennemente dall’essere di Dio. È anche dall’essere del fratello, ma per la sua ricchezza, mai per la sua povertà, o per il suo impoverimento. </w:t>
      </w:r>
      <w:r w:rsidR="00511C52" w:rsidRPr="00511C52">
        <w:rPr>
          <w:rFonts w:ascii="Arial" w:hAnsi="Arial"/>
          <w:bCs/>
          <w:sz w:val="24"/>
          <w:lang w:val="it-IT"/>
        </w:rPr>
        <w:t xml:space="preserve"> </w:t>
      </w:r>
      <w:r w:rsidRPr="00511C52">
        <w:rPr>
          <w:rFonts w:ascii="Arial" w:hAnsi="Arial"/>
          <w:bCs/>
          <w:sz w:val="24"/>
          <w:lang w:val="it-IT"/>
        </w:rPr>
        <w:t>Nessun uomo, spiritualmente, può impoverire un altro uomo per la ricchezza dei suoi doni spirituali. Ogni uomo, dall’altro uomo e dalla ricchezza dei suoi doni spirituali, accresce la sua ricchezza, fa diminuire la propria povertà.</w:t>
      </w:r>
    </w:p>
    <w:p w14:paraId="33E6D44A" w14:textId="5F054204" w:rsidR="00095E57" w:rsidRPr="00511C52" w:rsidRDefault="00095E57" w:rsidP="00095E57">
      <w:pPr>
        <w:spacing w:after="120"/>
        <w:jc w:val="both"/>
        <w:rPr>
          <w:rFonts w:ascii="Arial" w:hAnsi="Arial"/>
          <w:bCs/>
          <w:sz w:val="24"/>
          <w:lang w:val="it-IT"/>
        </w:rPr>
      </w:pPr>
      <w:r w:rsidRPr="00511C52">
        <w:rPr>
          <w:rFonts w:ascii="Arial" w:hAnsi="Arial"/>
          <w:bCs/>
          <w:sz w:val="24"/>
          <w:lang w:val="it-IT"/>
        </w:rPr>
        <w:t xml:space="preserve">Dio ci ha fatto dono dei fratelli per la nostra ricchezza, non per la nostra povertà. </w:t>
      </w:r>
      <w:r w:rsidR="00511C52" w:rsidRPr="00511C52">
        <w:rPr>
          <w:rFonts w:ascii="Arial" w:hAnsi="Arial"/>
          <w:bCs/>
          <w:sz w:val="24"/>
          <w:lang w:val="it-IT"/>
        </w:rPr>
        <w:t xml:space="preserve"> </w:t>
      </w:r>
      <w:r w:rsidRPr="00511C52">
        <w:rPr>
          <w:rFonts w:ascii="Arial" w:hAnsi="Arial"/>
          <w:bCs/>
          <w:sz w:val="24"/>
          <w:lang w:val="it-IT"/>
        </w:rPr>
        <w:t>È questo il motivo per cui il peccato dell’invidia è un peccato di somma insipienza e di eccelsa stoltezza. Esso nasce da un pensiero contrario alla purissima verità insita in ogni dono di grazia da parte del Signore nostro.</w:t>
      </w:r>
      <w:r w:rsidR="00511C52" w:rsidRPr="00511C52">
        <w:rPr>
          <w:rFonts w:ascii="Arial" w:hAnsi="Arial"/>
          <w:bCs/>
          <w:sz w:val="24"/>
          <w:lang w:val="it-IT"/>
        </w:rPr>
        <w:t xml:space="preserve"> </w:t>
      </w:r>
      <w:r w:rsidRPr="00511C52">
        <w:rPr>
          <w:rFonts w:ascii="Arial" w:hAnsi="Arial"/>
          <w:bCs/>
          <w:sz w:val="24"/>
          <w:lang w:val="it-IT"/>
        </w:rPr>
        <w:t xml:space="preserve">Altro pensiero stolto è questo: credere che Dio voglia un qualche nostro dono per impoverirci. Dio non ci chiede i nostri doni per impoverirci, ce li chiede per </w:t>
      </w:r>
      <w:r w:rsidRPr="00511C52">
        <w:rPr>
          <w:rFonts w:ascii="Arial" w:hAnsi="Arial"/>
          <w:bCs/>
          <w:i/>
          <w:sz w:val="24"/>
          <w:lang w:val="it-IT"/>
        </w:rPr>
        <w:t>“rivestirli di sé, della sua ricchezza, della sua gloria, della sua eternità”</w:t>
      </w:r>
      <w:r w:rsidRPr="00511C52">
        <w:rPr>
          <w:rFonts w:ascii="Arial" w:hAnsi="Arial"/>
          <w:bCs/>
          <w:sz w:val="24"/>
          <w:lang w:val="it-IT"/>
        </w:rPr>
        <w:t xml:space="preserve">. </w:t>
      </w:r>
      <w:r w:rsidR="00511C52" w:rsidRPr="00511C52">
        <w:rPr>
          <w:rFonts w:ascii="Arial" w:hAnsi="Arial"/>
          <w:bCs/>
          <w:sz w:val="24"/>
          <w:lang w:val="it-IT"/>
        </w:rPr>
        <w:t xml:space="preserve"> </w:t>
      </w:r>
      <w:r w:rsidRPr="00511C52">
        <w:rPr>
          <w:rFonts w:ascii="Arial" w:hAnsi="Arial"/>
          <w:bCs/>
          <w:sz w:val="24"/>
          <w:lang w:val="it-IT"/>
        </w:rPr>
        <w:t>Dio ha chiesto al Figlio il corpo svuotato di tutto se stesso, perché voleva ricolmarlo e rivestirlo della sua luce eterna, della sua spiritualità, della sua gloria, della sua maestà divina. Cristo glielo ha dato e il Padre lo ha ricolmato tutto di vita e di gloria eterna, lo ha reso immortale, incorruttibile, spirituale, glorioso e glielo ha ridato.</w:t>
      </w:r>
    </w:p>
    <w:p w14:paraId="37D92625" w14:textId="403302A6" w:rsidR="00095E57" w:rsidRPr="00511C52" w:rsidRDefault="00095E57" w:rsidP="00095E57">
      <w:pPr>
        <w:spacing w:after="120"/>
        <w:jc w:val="both"/>
        <w:rPr>
          <w:rFonts w:ascii="Arial" w:hAnsi="Arial"/>
          <w:bCs/>
          <w:sz w:val="24"/>
          <w:lang w:val="it-IT"/>
        </w:rPr>
      </w:pPr>
      <w:r w:rsidRPr="00511C52">
        <w:rPr>
          <w:rFonts w:ascii="Arial" w:hAnsi="Arial"/>
          <w:bCs/>
          <w:i/>
          <w:sz w:val="24"/>
          <w:lang w:val="it-IT"/>
        </w:rPr>
        <w:t xml:space="preserve">Core, Datan e Abiram </w:t>
      </w:r>
      <w:r w:rsidRPr="00511C52">
        <w:rPr>
          <w:rFonts w:ascii="Arial" w:hAnsi="Arial"/>
          <w:bCs/>
          <w:sz w:val="24"/>
          <w:lang w:val="it-IT"/>
        </w:rPr>
        <w:t xml:space="preserve">invece sono coloro che pensano che l’unica vera possibile azione di salvezza debba necessariamente passare attraverso di loro. </w:t>
      </w:r>
      <w:r w:rsidR="00511C52" w:rsidRPr="00511C52">
        <w:rPr>
          <w:rFonts w:ascii="Arial" w:hAnsi="Arial"/>
          <w:bCs/>
          <w:sz w:val="24"/>
          <w:lang w:val="it-IT"/>
        </w:rPr>
        <w:t xml:space="preserve"> </w:t>
      </w:r>
      <w:r w:rsidRPr="00511C52">
        <w:rPr>
          <w:rFonts w:ascii="Arial" w:hAnsi="Arial"/>
          <w:bCs/>
          <w:sz w:val="24"/>
          <w:lang w:val="it-IT"/>
        </w:rPr>
        <w:t>Poiché non passa per mezzo di loro, diventano oppositori di coloro che Dio ha scelto e costituito mediatori dei suoi doni di grazia sulla terra.</w:t>
      </w:r>
      <w:r w:rsidR="00511C52" w:rsidRPr="00511C52">
        <w:rPr>
          <w:rFonts w:ascii="Arial" w:hAnsi="Arial"/>
          <w:bCs/>
          <w:sz w:val="24"/>
          <w:lang w:val="it-IT"/>
        </w:rPr>
        <w:t xml:space="preserve"> </w:t>
      </w:r>
      <w:r w:rsidRPr="00511C52">
        <w:rPr>
          <w:rFonts w:ascii="Arial" w:hAnsi="Arial"/>
          <w:bCs/>
          <w:sz w:val="24"/>
          <w:lang w:val="it-IT"/>
        </w:rPr>
        <w:t xml:space="preserve">Il loro peccato è di ribellione a Dio, non agli uomini. Il loro è un peccato di superbia. </w:t>
      </w:r>
      <w:r w:rsidR="00511C52" w:rsidRPr="00511C52">
        <w:rPr>
          <w:rFonts w:ascii="Arial" w:hAnsi="Arial"/>
          <w:bCs/>
          <w:sz w:val="24"/>
          <w:lang w:val="it-IT"/>
        </w:rPr>
        <w:t xml:space="preserve"> </w:t>
      </w:r>
      <w:r w:rsidRPr="00511C52">
        <w:rPr>
          <w:rFonts w:ascii="Arial" w:hAnsi="Arial"/>
          <w:bCs/>
          <w:sz w:val="24"/>
          <w:lang w:val="it-IT"/>
        </w:rPr>
        <w:t>Quando in una comunità ci sono uomini che si lasciano governare dalla superbia, ad essa si abbandonano, è la fine della comunità, è la sua distruzione.</w:t>
      </w:r>
      <w:r w:rsidR="00511C52" w:rsidRPr="00511C52">
        <w:rPr>
          <w:rFonts w:ascii="Arial" w:hAnsi="Arial"/>
          <w:bCs/>
          <w:sz w:val="24"/>
          <w:lang w:val="it-IT"/>
        </w:rPr>
        <w:t xml:space="preserve"> </w:t>
      </w:r>
      <w:r w:rsidRPr="00511C52">
        <w:rPr>
          <w:rFonts w:ascii="Arial" w:hAnsi="Arial"/>
          <w:bCs/>
          <w:sz w:val="24"/>
          <w:lang w:val="it-IT"/>
        </w:rPr>
        <w:t>Questa comunità si può salvare solo con un intervento di Dio. Ma anche questa comunità si salva con la preghiera umile, mite, ricca di fede di coloro che Dio ha posto come guida e sostegno della comunità dei redenti e dei salvati.</w:t>
      </w:r>
      <w:r w:rsidR="00511C52" w:rsidRPr="00511C52">
        <w:rPr>
          <w:rFonts w:ascii="Arial" w:hAnsi="Arial"/>
          <w:bCs/>
          <w:sz w:val="24"/>
          <w:lang w:val="it-IT"/>
        </w:rPr>
        <w:t xml:space="preserve"> </w:t>
      </w:r>
      <w:r w:rsidRPr="00511C52">
        <w:rPr>
          <w:rFonts w:ascii="Arial" w:hAnsi="Arial"/>
          <w:bCs/>
          <w:sz w:val="24"/>
          <w:lang w:val="it-IT"/>
        </w:rPr>
        <w:t>Il male che un superbo può arrecare alla fede è la stessa distruzione della fede.</w:t>
      </w:r>
    </w:p>
    <w:p w14:paraId="2B2CB180" w14:textId="37F479F6"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Poiché Dio non vuole che la fede venga distrutta, perché sarebbe la distruzione della sua stessa opera, lui immediatamente interviene, quando la misura della </w:t>
      </w:r>
      <w:r w:rsidRPr="00095E57">
        <w:rPr>
          <w:rFonts w:ascii="Arial" w:hAnsi="Arial"/>
          <w:sz w:val="24"/>
          <w:lang w:val="it-IT"/>
        </w:rPr>
        <w:lastRenderedPageBreak/>
        <w:t xml:space="preserve">superbia è colma, per porre fine alla distruzione del suo popolo. </w:t>
      </w:r>
      <w:r w:rsidR="00511C52">
        <w:rPr>
          <w:rFonts w:ascii="Arial" w:hAnsi="Arial"/>
          <w:sz w:val="24"/>
          <w:lang w:val="it-IT"/>
        </w:rPr>
        <w:t xml:space="preserve"> </w:t>
      </w:r>
      <w:r w:rsidRPr="00095E57">
        <w:rPr>
          <w:rFonts w:ascii="Arial" w:hAnsi="Arial"/>
          <w:sz w:val="24"/>
          <w:lang w:val="it-IT"/>
        </w:rPr>
        <w:t>È quanto è avvenuto con Core, Datan e Abiram che discesero vivi negli inferi.</w:t>
      </w:r>
      <w:r w:rsidR="00511C52">
        <w:rPr>
          <w:rFonts w:ascii="Arial" w:hAnsi="Arial"/>
          <w:sz w:val="24"/>
          <w:lang w:val="it-IT"/>
        </w:rPr>
        <w:t xml:space="preserve"> </w:t>
      </w:r>
      <w:r w:rsidRPr="00095E57">
        <w:rPr>
          <w:rFonts w:ascii="Arial" w:hAnsi="Arial"/>
          <w:sz w:val="24"/>
          <w:lang w:val="it-IT"/>
        </w:rPr>
        <w:t>Severo monito per tutti coloro che si lasciano governare dalla superbia e non pongono ostacoli alla loro ribellione contro il Signore.</w:t>
      </w:r>
      <w:r w:rsidR="00511C52">
        <w:rPr>
          <w:rFonts w:ascii="Arial" w:hAnsi="Arial"/>
          <w:sz w:val="24"/>
          <w:lang w:val="it-IT"/>
        </w:rPr>
        <w:t xml:space="preserve"> </w:t>
      </w:r>
      <w:r w:rsidRPr="00095E57">
        <w:rPr>
          <w:rFonts w:ascii="Arial" w:hAnsi="Arial"/>
          <w:sz w:val="24"/>
          <w:lang w:val="it-IT"/>
        </w:rPr>
        <w:t>Nella superbia si prende il posto di Dio. La superbia acceca ed è questa cecità che conduce alla rovina il superbo. I suoi passi corrono veloci verso il precipizio dell’inferno.</w:t>
      </w:r>
    </w:p>
    <w:p w14:paraId="5427EB46" w14:textId="1D6339B9" w:rsidR="00095E57" w:rsidRPr="00095E57" w:rsidRDefault="00095E57" w:rsidP="00095E57">
      <w:pPr>
        <w:spacing w:after="120"/>
        <w:jc w:val="both"/>
        <w:rPr>
          <w:rFonts w:ascii="Arial" w:hAnsi="Arial"/>
          <w:sz w:val="24"/>
          <w:lang w:val="it-IT"/>
        </w:rPr>
      </w:pPr>
      <w:r w:rsidRPr="00511C52">
        <w:rPr>
          <w:rFonts w:ascii="Arial" w:hAnsi="Arial"/>
          <w:bCs/>
          <w:i/>
          <w:sz w:val="24"/>
          <w:lang w:val="it-IT"/>
        </w:rPr>
        <w:t xml:space="preserve">Balaam </w:t>
      </w:r>
      <w:r w:rsidRPr="00511C52">
        <w:rPr>
          <w:rFonts w:ascii="Arial" w:hAnsi="Arial"/>
          <w:bCs/>
          <w:sz w:val="24"/>
          <w:lang w:val="it-IT"/>
        </w:rPr>
        <w:t>invece è colui che vede il bene da fare, ma si lascia corrompere dalla sete del denaro.</w:t>
      </w:r>
      <w:r w:rsidR="00511C52" w:rsidRPr="00511C52">
        <w:rPr>
          <w:rFonts w:ascii="Arial" w:hAnsi="Arial"/>
          <w:bCs/>
          <w:sz w:val="24"/>
          <w:lang w:val="it-IT"/>
        </w:rPr>
        <w:t xml:space="preserve"> </w:t>
      </w:r>
      <w:r w:rsidRPr="00095E57">
        <w:rPr>
          <w:rFonts w:ascii="Arial" w:hAnsi="Arial"/>
          <w:sz w:val="24"/>
          <w:lang w:val="it-IT"/>
        </w:rPr>
        <w:t>La corruzione di un uomo ha però potere su uomini corrotti come lui. Non ha potere invece su quanti sono protetti dal Signore, a causa della loro fedeltà e del loro amore.</w:t>
      </w:r>
      <w:r w:rsidR="00511C52">
        <w:rPr>
          <w:rFonts w:ascii="Arial" w:hAnsi="Arial"/>
          <w:sz w:val="24"/>
          <w:lang w:val="it-IT"/>
        </w:rPr>
        <w:t xml:space="preserve"> </w:t>
      </w:r>
      <w:r w:rsidRPr="00095E57">
        <w:rPr>
          <w:rFonts w:ascii="Arial" w:hAnsi="Arial"/>
          <w:sz w:val="24"/>
          <w:lang w:val="it-IT"/>
        </w:rPr>
        <w:t>Balaam si corrompe, ma deve usare questa corruzione per il bene dei figli di Israele e non per il male.</w:t>
      </w:r>
      <w:r w:rsidR="00511C52">
        <w:rPr>
          <w:rFonts w:ascii="Arial" w:hAnsi="Arial"/>
          <w:sz w:val="24"/>
          <w:lang w:val="it-IT"/>
        </w:rPr>
        <w:t xml:space="preserve"> </w:t>
      </w:r>
      <w:r w:rsidRPr="00095E57">
        <w:rPr>
          <w:rFonts w:ascii="Arial" w:hAnsi="Arial"/>
          <w:sz w:val="24"/>
          <w:lang w:val="it-IT"/>
        </w:rPr>
        <w:t>Tuttavia anche se non può fare del male agli eletti, la sua corruzione non è senza colpa. Nessun peccato è senza colpa dinanzi a Dio, perché l’uomo, ogni uomo, è obbligato a dominarlo, a non commetterlo, a respingerlo.</w:t>
      </w:r>
      <w:r w:rsidR="00511C52">
        <w:rPr>
          <w:rFonts w:ascii="Arial" w:hAnsi="Arial"/>
          <w:sz w:val="24"/>
          <w:lang w:val="it-IT"/>
        </w:rPr>
        <w:t xml:space="preserve"> </w:t>
      </w:r>
      <w:r w:rsidRPr="00095E57">
        <w:rPr>
          <w:rFonts w:ascii="Arial" w:hAnsi="Arial"/>
          <w:sz w:val="24"/>
          <w:lang w:val="it-IT"/>
        </w:rPr>
        <w:t>Nessuno può dire: sono stato indotto dalla mia concupiscenza, dalla mia superbia, dalla sete del denaro che è in me.</w:t>
      </w:r>
    </w:p>
    <w:p w14:paraId="064990AC" w14:textId="5ADAEF11" w:rsidR="00511C52" w:rsidRPr="00511C52" w:rsidRDefault="00095E57" w:rsidP="00511C52">
      <w:pPr>
        <w:spacing w:after="120"/>
        <w:jc w:val="both"/>
        <w:rPr>
          <w:rFonts w:ascii="Arial" w:hAnsi="Arial"/>
          <w:bCs/>
          <w:sz w:val="24"/>
          <w:lang w:val="it-IT"/>
        </w:rPr>
      </w:pPr>
      <w:r w:rsidRPr="00511C52">
        <w:rPr>
          <w:rFonts w:ascii="Arial" w:hAnsi="Arial"/>
          <w:sz w:val="24"/>
          <w:lang w:val="it-IT"/>
        </w:rPr>
        <w:t xml:space="preserve">Per ogni peccato c’è una sola legge: </w:t>
      </w:r>
      <w:r w:rsidRPr="00511C52">
        <w:rPr>
          <w:rFonts w:ascii="Arial" w:hAnsi="Arial"/>
          <w:i/>
          <w:sz w:val="24"/>
          <w:lang w:val="it-IT"/>
        </w:rPr>
        <w:t>dominalo!</w:t>
      </w:r>
      <w:r w:rsidRPr="00511C52">
        <w:rPr>
          <w:rFonts w:ascii="Arial" w:hAnsi="Arial"/>
          <w:sz w:val="24"/>
          <w:lang w:val="it-IT"/>
        </w:rPr>
        <w:t xml:space="preserve"> Se non è dominato, la colpa è dell’uomo. Per ogni colpa c’è un giusto giudizio di Dio.</w:t>
      </w:r>
      <w:r w:rsidR="00511C52" w:rsidRPr="00511C52">
        <w:rPr>
          <w:rFonts w:ascii="Arial" w:hAnsi="Arial"/>
          <w:sz w:val="24"/>
          <w:lang w:val="it-IT"/>
        </w:rPr>
        <w:t xml:space="preserve"> </w:t>
      </w:r>
      <w:r w:rsidRPr="00511C52">
        <w:rPr>
          <w:rFonts w:ascii="Arial" w:hAnsi="Arial"/>
          <w:sz w:val="24"/>
          <w:lang w:val="it-IT"/>
        </w:rPr>
        <w:t xml:space="preserve">A tutti questi uomini empi che commettono il peccato attribuendolo ad un fatto di natura, giustificandolo con l’abbondanza della grazia di Dio che lo copre, Giuda dice con forza: </w:t>
      </w:r>
      <w:r w:rsidRPr="00511C52">
        <w:rPr>
          <w:rFonts w:ascii="Arial" w:hAnsi="Arial"/>
          <w:i/>
          <w:sz w:val="24"/>
          <w:lang w:val="it-IT"/>
        </w:rPr>
        <w:t>la grazia di Dio è data per non commettere il peccato, non per coprirlo, o per perdonarlo</w:t>
      </w:r>
      <w:r w:rsidRPr="00511C52">
        <w:rPr>
          <w:rFonts w:ascii="Arial" w:hAnsi="Arial"/>
          <w:sz w:val="24"/>
          <w:lang w:val="it-IT"/>
        </w:rPr>
        <w:t>.</w:t>
      </w:r>
      <w:r w:rsidR="00511C52" w:rsidRPr="00511C52">
        <w:rPr>
          <w:rFonts w:ascii="Arial" w:hAnsi="Arial"/>
          <w:sz w:val="24"/>
          <w:lang w:val="it-IT"/>
        </w:rPr>
        <w:t xml:space="preserve"> </w:t>
      </w:r>
      <w:r w:rsidRPr="00511C52">
        <w:rPr>
          <w:rFonts w:ascii="Arial" w:hAnsi="Arial"/>
          <w:sz w:val="24"/>
          <w:lang w:val="it-IT"/>
        </w:rPr>
        <w:t xml:space="preserve">La grazia lo perdona il peccato, </w:t>
      </w:r>
      <w:r w:rsidRPr="00511C52">
        <w:rPr>
          <w:rFonts w:ascii="Arial" w:hAnsi="Arial"/>
          <w:i/>
          <w:sz w:val="24"/>
          <w:lang w:val="it-IT"/>
        </w:rPr>
        <w:t>ma nel pentimento e nella sincera penitenza, ma sempre per non commetterlo mai più</w:t>
      </w:r>
      <w:r w:rsidRPr="00511C52">
        <w:rPr>
          <w:rFonts w:ascii="Arial" w:hAnsi="Arial"/>
          <w:sz w:val="24"/>
          <w:lang w:val="it-IT"/>
        </w:rPr>
        <w:t xml:space="preserve">. </w:t>
      </w:r>
      <w:r w:rsidR="00511C52">
        <w:rPr>
          <w:rFonts w:ascii="Arial" w:hAnsi="Arial"/>
          <w:sz w:val="24"/>
          <w:lang w:val="it-IT"/>
        </w:rPr>
        <w:t xml:space="preserve"> </w:t>
      </w:r>
      <w:r w:rsidRPr="00511C52">
        <w:rPr>
          <w:rFonts w:ascii="Arial" w:hAnsi="Arial"/>
          <w:bCs/>
          <w:i/>
          <w:sz w:val="24"/>
          <w:lang w:val="it-IT"/>
        </w:rPr>
        <w:t>La verità è la forza della fede</w:t>
      </w:r>
      <w:r w:rsidRPr="00511C52">
        <w:rPr>
          <w:rFonts w:ascii="Arial" w:hAnsi="Arial"/>
          <w:bCs/>
          <w:sz w:val="24"/>
          <w:lang w:val="it-IT"/>
        </w:rPr>
        <w:t xml:space="preserve">. Una fede senza verità è semplicemente del veleno mortale che si inocula in un cuore per la sua rovina e quella di tutti coloro che si lasciano conquistare dalla stessa falsità. </w:t>
      </w:r>
      <w:r w:rsidR="00511C52" w:rsidRPr="00511C52">
        <w:rPr>
          <w:rFonts w:ascii="Arial" w:hAnsi="Arial"/>
          <w:bCs/>
          <w:sz w:val="24"/>
          <w:lang w:val="it-IT"/>
        </w:rPr>
        <w:t xml:space="preserve"> </w:t>
      </w:r>
    </w:p>
    <w:p w14:paraId="261CB863" w14:textId="3AE1DF8A" w:rsidR="00095E57" w:rsidRPr="00095E57" w:rsidRDefault="00095E57" w:rsidP="00511C52">
      <w:pPr>
        <w:spacing w:after="120"/>
        <w:jc w:val="both"/>
        <w:rPr>
          <w:rFonts w:ascii="Arial" w:hAnsi="Arial"/>
          <w:b/>
          <w:sz w:val="24"/>
          <w:lang w:val="it-IT"/>
        </w:rPr>
      </w:pPr>
      <w:r w:rsidRPr="00095E57">
        <w:rPr>
          <w:rFonts w:ascii="Arial" w:hAnsi="Arial"/>
          <w:b/>
          <w:sz w:val="24"/>
          <w:lang w:val="it-IT"/>
        </w:rPr>
        <w:t>[12</w:t>
      </w:r>
      <w:r w:rsidR="00F00C41">
        <w:rPr>
          <w:rFonts w:ascii="Arial" w:hAnsi="Arial"/>
          <w:b/>
          <w:sz w:val="24"/>
          <w:lang w:val="it-IT"/>
        </w:rPr>
        <w:t xml:space="preserve">] </w:t>
      </w:r>
      <w:r w:rsidRPr="00095E57">
        <w:rPr>
          <w:rFonts w:ascii="Arial" w:hAnsi="Arial"/>
          <w:b/>
          <w:sz w:val="24"/>
          <w:lang w:val="it-IT"/>
        </w:rPr>
        <w:t>Sono la sozzura dei vostri banchetti sedendo insieme a mensa senza ritegno, pascendo se stessi; come nuvole senza pioggia portate via dai venti, o alberi di fine stagione</w:t>
      </w:r>
      <w:r w:rsidR="00B36793">
        <w:rPr>
          <w:rFonts w:ascii="Arial" w:hAnsi="Arial"/>
          <w:b/>
          <w:sz w:val="24"/>
          <w:lang w:val="it-IT"/>
        </w:rPr>
        <w:t xml:space="preserve"> </w:t>
      </w:r>
      <w:r w:rsidRPr="00095E57">
        <w:rPr>
          <w:rFonts w:ascii="Arial" w:hAnsi="Arial"/>
          <w:b/>
          <w:sz w:val="24"/>
          <w:lang w:val="it-IT"/>
        </w:rPr>
        <w:t xml:space="preserve">senza frutto, due volte morti, sradicati; </w:t>
      </w:r>
    </w:p>
    <w:p w14:paraId="7329519C" w14:textId="36086615" w:rsidR="00095E57" w:rsidRPr="00095E57" w:rsidRDefault="00095E57" w:rsidP="00095E57">
      <w:pPr>
        <w:spacing w:after="120"/>
        <w:jc w:val="both"/>
        <w:rPr>
          <w:rFonts w:ascii="Arial" w:hAnsi="Arial"/>
          <w:sz w:val="24"/>
          <w:lang w:val="it-IT"/>
        </w:rPr>
      </w:pPr>
      <w:r w:rsidRPr="00095E57">
        <w:rPr>
          <w:rFonts w:ascii="Arial" w:hAnsi="Arial"/>
          <w:sz w:val="24"/>
          <w:lang w:val="it-IT"/>
        </w:rPr>
        <w:t>Questo versetto 12 è una severa condanna del culto senza la verità di esso. Il culto è per la verità e la verità è per il culto. Se del culto si impossessa la falsità, esso non è più vero culto a Dio.</w:t>
      </w:r>
      <w:r w:rsidR="003856BC">
        <w:rPr>
          <w:rFonts w:ascii="Arial" w:hAnsi="Arial"/>
          <w:sz w:val="24"/>
          <w:lang w:val="it-IT"/>
        </w:rPr>
        <w:t xml:space="preserve"> </w:t>
      </w:r>
      <w:r w:rsidRPr="00095E57">
        <w:rPr>
          <w:rFonts w:ascii="Arial" w:hAnsi="Arial"/>
          <w:sz w:val="24"/>
          <w:lang w:val="it-IT"/>
        </w:rPr>
        <w:t>È obbligo grave conservare il culto nella sua verità di origine. Quanti sono chiamati a vigilare, devono porre ogni attenzione a che mai la falsità si impossessi del culto e lo trascini nel suo peccato. Meglio non celebrare il culto, che celebrarlo nel peccato, nella falsità, nel disordine morale.</w:t>
      </w:r>
      <w:r w:rsidR="003856BC">
        <w:rPr>
          <w:rFonts w:ascii="Arial" w:hAnsi="Arial"/>
          <w:sz w:val="24"/>
          <w:lang w:val="it-IT"/>
        </w:rPr>
        <w:t xml:space="preserve"> </w:t>
      </w:r>
      <w:r w:rsidRPr="00095E57">
        <w:rPr>
          <w:rFonts w:ascii="Arial" w:hAnsi="Arial"/>
          <w:sz w:val="24"/>
          <w:lang w:val="it-IT"/>
        </w:rPr>
        <w:t xml:space="preserve">Prima leggiamo cosa ci dice Paolo a proposito del culto nel quale è entrata la falsità, e in seguito si cercherà di mettere nella sua giusta luce teologica le affermazioni di Giuda. </w:t>
      </w:r>
    </w:p>
    <w:p w14:paraId="132CB8BF"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Prima lettera ai Corinzi - cap. 11: “Fatevi miei imitatori, come io lo sono di Cristo. Vi lodo poi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senza velo sul capo, manca di riguardo al proprio capo, poiché è lo stesso che se fosse rasata. Se dunque una donna </w:t>
      </w:r>
      <w:r w:rsidRPr="003856BC">
        <w:rPr>
          <w:rFonts w:ascii="Arial" w:hAnsi="Arial"/>
          <w:bCs/>
          <w:i/>
          <w:iCs/>
          <w:sz w:val="24"/>
          <w:lang w:val="it-IT"/>
        </w:rPr>
        <w:lastRenderedPageBreak/>
        <w:t xml:space="preserve">non vuol mettersi il velo, si tagli anche i capelli! Ma se è vergogna per una donna tagliarsi i capelli o radersi, allora si copra. </w:t>
      </w:r>
    </w:p>
    <w:p w14:paraId="35B84098"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L'uomo non deve coprirsi il capo, poiché egli è immagine e gloria di Dio; la donna invece è gloria dell'uomo. E infatti non l'uomo deriva dalla donna, ma la donna dall'uomo; né l'uomo fu creato per la donna, ma la donna per l'uomo. Per questo la donna deve portare sul capo un segno della sua dipendenza a motivo degli angeli. Tuttavia, nel Signore, né la donna è senza l'uomo, né l'uomo è senza la donna; come infatti la donna deriva dall'uomo, così l'uomo ha vita dalla donna; tutto poi proviene da Dio. Giudicate voi stessi: è conveniente che una donna faccia preghiera a Dio col capo scoperto? Non è forse la natura stessa a insegnarci che è indecoroso per l'uomo lasciarsi crescere i capelli, mentre è una gloria per la donna lasciarseli crescere? La chioma le è stata data a guisa di velo. Se poi qualcuno ha il gusto della contestazione, noi non abbiamo questa consuetudine e neanche le Chiese di Dio. </w:t>
      </w:r>
    </w:p>
    <w:p w14:paraId="7892CC73"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E mentre vi do queste istruzioni, non posso lodarvi per il fatto che le vostre riunioni non si svolgono per il meglio, ma per il peggio. </w:t>
      </w:r>
    </w:p>
    <w:p w14:paraId="32BA51B0"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Innanzi tutto sento dire che, quando vi radunate in assemblea, vi sono divisioni tra voi, e in parte lo credo. E` necessario infatti che avvengano divisioni tra voi, perché si manifestino quelli che sono i veri credenti in mezzo a voi. Quando dunque vi radunate insieme, il vostro non è più un mangiare la cena del Signore. Ciascuno infatti, quando partecipa alla cena, prende prima il proprio pasto e così uno ha fame, l'altro è ubriaco. Non avete forse le vostre case per mangiare e per bere? O volete gettare il disprezzo sulla chiesa di Dio e far vergognare chi non ha niente? Che devo dirvi? Lodarvi? In questo non vi lodo!</w:t>
      </w:r>
    </w:p>
    <w:p w14:paraId="30DC94CC"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di questo pane e bevete di questo calice, voi annunziate la morte del Signore finché egli venga. </w:t>
      </w:r>
    </w:p>
    <w:p w14:paraId="19451101"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Perciò chiunque in modo indegno mangia il pane o beve il calice del Signore, sarà reo del corpo e del sangue del Signore. Ciascuno, pertanto, esamini se stesso e poi mangi di questo pane e beva di questo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veniamo ammoniti per non esser condannati insieme con questo mondo. </w:t>
      </w:r>
    </w:p>
    <w:p w14:paraId="09AA245D" w14:textId="7777777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lastRenderedPageBreak/>
        <w:t xml:space="preserve">Perciò, fratelli miei, quando vi radunate per la cena, aspettatevi gli uni gli altri. E se qualcuno ha fame, mangi a casa, perché non vi raduniate a vostra condanna. Quanto alle altre cose, le sistemerò alla mia venuta”. </w:t>
      </w:r>
    </w:p>
    <w:p w14:paraId="5754E6ED" w14:textId="08006F14" w:rsidR="00095E57" w:rsidRPr="003856BC" w:rsidRDefault="00095E57" w:rsidP="00095E57">
      <w:pPr>
        <w:spacing w:after="120"/>
        <w:jc w:val="both"/>
        <w:rPr>
          <w:rFonts w:ascii="Arial" w:hAnsi="Arial"/>
          <w:sz w:val="24"/>
          <w:lang w:val="it-IT"/>
        </w:rPr>
      </w:pPr>
      <w:r w:rsidRPr="003856BC">
        <w:rPr>
          <w:rFonts w:ascii="Arial" w:hAnsi="Arial"/>
          <w:sz w:val="24"/>
          <w:lang w:val="it-IT"/>
        </w:rPr>
        <w:t>La verità della Cena del Signore è una sola: fare un solo corpo tra tutti quelli che vi partecipano. Fare un solo corpo è anche fare una sola vita. La legge della vita è una sola: la condivisione, la comunione, l’essere l’uno per gli altri, in tutto, in ogni cosa.</w:t>
      </w:r>
      <w:r w:rsidR="003856BC" w:rsidRPr="003856BC">
        <w:rPr>
          <w:rFonts w:ascii="Arial" w:hAnsi="Arial"/>
          <w:sz w:val="24"/>
          <w:lang w:val="it-IT"/>
        </w:rPr>
        <w:t xml:space="preserve"> </w:t>
      </w:r>
      <w:r w:rsidRPr="003856BC">
        <w:rPr>
          <w:rFonts w:ascii="Arial" w:hAnsi="Arial"/>
          <w:sz w:val="24"/>
          <w:lang w:val="it-IT"/>
        </w:rPr>
        <w:t>In queste Cene del Signore vi erano invece molte vite differenti: c’era la vita dei poveri abbandonati nella loro povertà e solitudine e c’era la vita dei ricchi che vivevano da ciechi e ingordi.</w:t>
      </w:r>
      <w:r w:rsidR="003856BC" w:rsidRPr="003856BC">
        <w:rPr>
          <w:rFonts w:ascii="Arial" w:hAnsi="Arial"/>
          <w:sz w:val="24"/>
          <w:lang w:val="it-IT"/>
        </w:rPr>
        <w:t xml:space="preserve"> </w:t>
      </w:r>
      <w:r w:rsidRPr="003856BC">
        <w:rPr>
          <w:rFonts w:ascii="Arial" w:hAnsi="Arial"/>
          <w:sz w:val="24"/>
          <w:lang w:val="it-IT"/>
        </w:rPr>
        <w:t xml:space="preserve">Questo culto è falso. Non crea ciò che significa. Non produce secondo la sua divina essenza. </w:t>
      </w:r>
      <w:r w:rsidR="003856BC" w:rsidRPr="003856BC">
        <w:rPr>
          <w:rFonts w:ascii="Arial" w:hAnsi="Arial"/>
          <w:sz w:val="24"/>
          <w:lang w:val="it-IT"/>
        </w:rPr>
        <w:t xml:space="preserve"> </w:t>
      </w:r>
      <w:r w:rsidRPr="003856BC">
        <w:rPr>
          <w:rFonts w:ascii="Arial" w:hAnsi="Arial"/>
          <w:sz w:val="24"/>
          <w:lang w:val="it-IT"/>
        </w:rPr>
        <w:t>È falso, perché gli uomini lo hanno reso tale. Ognuno ha l’obbligo grave di portare se stesso nella verità del culto che celebra, ma anche di aiutare gli altri a viverlo secondo la sua intrinseca verità eterna.</w:t>
      </w:r>
      <w:r w:rsidR="003856BC" w:rsidRPr="003856BC">
        <w:rPr>
          <w:rFonts w:ascii="Arial" w:hAnsi="Arial"/>
          <w:sz w:val="24"/>
          <w:lang w:val="it-IT"/>
        </w:rPr>
        <w:t xml:space="preserve"> </w:t>
      </w:r>
      <w:r w:rsidRPr="003856BC">
        <w:rPr>
          <w:rFonts w:ascii="Arial" w:hAnsi="Arial"/>
          <w:sz w:val="24"/>
          <w:lang w:val="it-IT"/>
        </w:rPr>
        <w:t xml:space="preserve">Giuda vede ciò che vede Paolo. Partecipano alla Cena del Signore, condividono </w:t>
      </w:r>
      <w:r w:rsidRPr="003856BC">
        <w:rPr>
          <w:rFonts w:ascii="Arial" w:hAnsi="Arial"/>
          <w:i/>
          <w:sz w:val="24"/>
          <w:lang w:val="it-IT"/>
        </w:rPr>
        <w:t xml:space="preserve">il banchetto della morte e della risurrezione del Signore </w:t>
      </w:r>
      <w:r w:rsidRPr="003856BC">
        <w:rPr>
          <w:rFonts w:ascii="Arial" w:hAnsi="Arial"/>
          <w:sz w:val="24"/>
          <w:lang w:val="it-IT"/>
        </w:rPr>
        <w:t>tutti costoro che disprezzano il Signore e vivono immersi nei loro peccati.</w:t>
      </w:r>
    </w:p>
    <w:p w14:paraId="43B6AAE6" w14:textId="566D916D" w:rsidR="00095E57" w:rsidRPr="00095E57" w:rsidRDefault="00095E57" w:rsidP="00095E57">
      <w:pPr>
        <w:spacing w:after="120"/>
        <w:jc w:val="both"/>
        <w:rPr>
          <w:rFonts w:ascii="Arial" w:hAnsi="Arial"/>
          <w:sz w:val="24"/>
          <w:lang w:val="it-IT"/>
        </w:rPr>
      </w:pPr>
      <w:r w:rsidRPr="00095E57">
        <w:rPr>
          <w:rFonts w:ascii="Arial" w:hAnsi="Arial"/>
          <w:sz w:val="24"/>
          <w:lang w:val="it-IT"/>
        </w:rPr>
        <w:t>Se non c’è comunione nella verità, non può esserci comunione nel segno, nel sacramento, nel culto.</w:t>
      </w:r>
      <w:r w:rsidR="003856BC">
        <w:rPr>
          <w:rFonts w:ascii="Arial" w:hAnsi="Arial"/>
          <w:sz w:val="24"/>
          <w:lang w:val="it-IT"/>
        </w:rPr>
        <w:t xml:space="preserve"> </w:t>
      </w:r>
      <w:r w:rsidRPr="00095E57">
        <w:rPr>
          <w:rFonts w:ascii="Arial" w:hAnsi="Arial"/>
          <w:sz w:val="24"/>
          <w:lang w:val="it-IT"/>
        </w:rPr>
        <w:t xml:space="preserve">La comunione nella verità è vitale perché vi possa essere la comunione nel culto e ogni altra forma di comunione nella vita. </w:t>
      </w:r>
      <w:r w:rsidR="003856BC">
        <w:rPr>
          <w:rFonts w:ascii="Arial" w:hAnsi="Arial"/>
          <w:sz w:val="24"/>
          <w:lang w:val="it-IT"/>
        </w:rPr>
        <w:t xml:space="preserve"> </w:t>
      </w:r>
      <w:r w:rsidRPr="00095E57">
        <w:rPr>
          <w:rFonts w:ascii="Arial" w:hAnsi="Arial"/>
          <w:sz w:val="24"/>
          <w:lang w:val="it-IT"/>
        </w:rPr>
        <w:t>Che senso ha vivere la comunione nel culto, che è l’espressione della più grande e più eccelsa verità, se poi viene proprio rinnegata la verità della nostra fede?</w:t>
      </w:r>
      <w:r w:rsidR="003856BC">
        <w:rPr>
          <w:rFonts w:ascii="Arial" w:hAnsi="Arial"/>
          <w:sz w:val="24"/>
          <w:lang w:val="it-IT"/>
        </w:rPr>
        <w:t xml:space="preserve"> </w:t>
      </w:r>
      <w:r w:rsidRPr="00095E57">
        <w:rPr>
          <w:rFonts w:ascii="Arial" w:hAnsi="Arial"/>
          <w:sz w:val="24"/>
          <w:lang w:val="it-IT"/>
        </w:rPr>
        <w:t>Costoro rendono sporco, sozzo, lercio il banchetto della vita, perché vi partecipano con la ribellione e il rinnegamento della verità nel cuore.</w:t>
      </w:r>
      <w:r w:rsidR="003856BC">
        <w:rPr>
          <w:rFonts w:ascii="Arial" w:hAnsi="Arial"/>
          <w:sz w:val="24"/>
          <w:lang w:val="it-IT"/>
        </w:rPr>
        <w:t xml:space="preserve"> </w:t>
      </w:r>
      <w:r w:rsidRPr="00095E57">
        <w:rPr>
          <w:rFonts w:ascii="Arial" w:hAnsi="Arial"/>
          <w:sz w:val="24"/>
          <w:lang w:val="it-IT"/>
        </w:rPr>
        <w:t xml:space="preserve">Costoro siedono a mensa per pascere solo se stessi, ma per quanto attiene al corpo, non invece per quanto attiene alla loro vita, perché sono privi del principio della vita che è la verità di Cristo e di Dio. </w:t>
      </w:r>
    </w:p>
    <w:p w14:paraId="26590ECB" w14:textId="77777777" w:rsidR="003856BC" w:rsidRDefault="00095E57" w:rsidP="003856BC">
      <w:pPr>
        <w:spacing w:after="120"/>
        <w:jc w:val="both"/>
        <w:rPr>
          <w:rFonts w:ascii="Arial" w:hAnsi="Arial"/>
          <w:sz w:val="24"/>
          <w:lang w:val="it-IT"/>
        </w:rPr>
      </w:pPr>
      <w:r w:rsidRPr="00095E57">
        <w:rPr>
          <w:rFonts w:ascii="Arial" w:hAnsi="Arial"/>
          <w:sz w:val="24"/>
          <w:lang w:val="it-IT"/>
        </w:rPr>
        <w:t>Giuda chiama costoro:</w:t>
      </w:r>
      <w:r w:rsidR="003856BC">
        <w:rPr>
          <w:rFonts w:ascii="Arial" w:hAnsi="Arial"/>
          <w:sz w:val="24"/>
          <w:lang w:val="it-IT"/>
        </w:rPr>
        <w:t xml:space="preserve"> </w:t>
      </w:r>
    </w:p>
    <w:p w14:paraId="7E883B3B" w14:textId="2F73082C" w:rsidR="00095E57" w:rsidRPr="00095E57" w:rsidRDefault="003856BC" w:rsidP="003856BC">
      <w:pPr>
        <w:spacing w:after="120"/>
        <w:jc w:val="both"/>
        <w:rPr>
          <w:rFonts w:ascii="Arial" w:hAnsi="Arial"/>
          <w:sz w:val="24"/>
          <w:lang w:val="it-IT"/>
        </w:rPr>
      </w:pPr>
      <w:r w:rsidRPr="00095E57">
        <w:rPr>
          <w:rFonts w:ascii="Arial" w:hAnsi="Arial"/>
          <w:b/>
          <w:i/>
          <w:sz w:val="24"/>
          <w:lang w:val="it-IT"/>
        </w:rPr>
        <w:t xml:space="preserve">Nuvole </w:t>
      </w:r>
      <w:r w:rsidR="00095E57" w:rsidRPr="00095E57">
        <w:rPr>
          <w:rFonts w:ascii="Arial" w:hAnsi="Arial"/>
          <w:b/>
          <w:i/>
          <w:sz w:val="24"/>
          <w:lang w:val="it-IT"/>
        </w:rPr>
        <w:t>senza pioggia portate via dai venti</w:t>
      </w:r>
      <w:r w:rsidR="00095E57" w:rsidRPr="00095E57">
        <w:rPr>
          <w:rFonts w:ascii="Arial" w:hAnsi="Arial"/>
          <w:sz w:val="24"/>
          <w:lang w:val="it-IT"/>
        </w:rPr>
        <w:t xml:space="preserve">: La nuvola è grazia per la terra se è piena di fertile acqua, di pioggia. Se non dona acqua, crea nei cuori solo illusione. </w:t>
      </w:r>
      <w:r>
        <w:rPr>
          <w:rFonts w:ascii="Arial" w:hAnsi="Arial"/>
          <w:sz w:val="24"/>
          <w:lang w:val="it-IT"/>
        </w:rPr>
        <w:t xml:space="preserve"> </w:t>
      </w:r>
      <w:r w:rsidR="00095E57" w:rsidRPr="00095E57">
        <w:rPr>
          <w:rFonts w:ascii="Arial" w:hAnsi="Arial"/>
          <w:sz w:val="24"/>
          <w:lang w:val="it-IT"/>
        </w:rPr>
        <w:t>Tutti coloro che sono senza verità sono l’illusione del mondo. Sono la loro rovina. Chi confida in loro, trova soltanto la morte spirituale.</w:t>
      </w:r>
      <w:r>
        <w:rPr>
          <w:rFonts w:ascii="Arial" w:hAnsi="Arial"/>
          <w:sz w:val="24"/>
          <w:lang w:val="it-IT"/>
        </w:rPr>
        <w:t xml:space="preserve"> </w:t>
      </w:r>
      <w:r w:rsidR="00095E57" w:rsidRPr="00095E57">
        <w:rPr>
          <w:rFonts w:ascii="Arial" w:hAnsi="Arial"/>
          <w:sz w:val="24"/>
          <w:lang w:val="it-IT"/>
        </w:rPr>
        <w:t>Si pensi a tutte quelle comunità cristiane che sono nutrite di illusione, di falsità, di peccato.</w:t>
      </w:r>
      <w:r>
        <w:rPr>
          <w:rFonts w:ascii="Arial" w:hAnsi="Arial"/>
          <w:sz w:val="24"/>
          <w:lang w:val="it-IT"/>
        </w:rPr>
        <w:t xml:space="preserve"> </w:t>
      </w:r>
      <w:r w:rsidR="00095E57" w:rsidRPr="00095E57">
        <w:rPr>
          <w:rFonts w:ascii="Arial" w:hAnsi="Arial"/>
          <w:sz w:val="24"/>
          <w:lang w:val="it-IT"/>
        </w:rPr>
        <w:t>Si pensi a tutte quelle persone che confidano in questi uomini privi di verità. È la loro sicura morte, essendo la vita solo nella verità di Cristo e di Dio.</w:t>
      </w:r>
      <w:r>
        <w:rPr>
          <w:rFonts w:ascii="Arial" w:hAnsi="Arial"/>
          <w:sz w:val="24"/>
          <w:lang w:val="it-IT"/>
        </w:rPr>
        <w:t xml:space="preserve"> </w:t>
      </w:r>
      <w:r w:rsidR="00095E57" w:rsidRPr="00095E57">
        <w:rPr>
          <w:rFonts w:ascii="Arial" w:hAnsi="Arial"/>
          <w:sz w:val="24"/>
          <w:lang w:val="it-IT"/>
        </w:rPr>
        <w:t>Si pensi a tutta quella pastorale che è fatta di falsità. La falsità mai potrà fecondare i cuori di speranza. Senza la speranza che viene dalla verità, tutto è vano. Non solo, tutto è arido e secco attorno a noi.</w:t>
      </w:r>
    </w:p>
    <w:p w14:paraId="068D73BB" w14:textId="54989BAB" w:rsidR="00095E57" w:rsidRPr="00095E57" w:rsidRDefault="00095E57" w:rsidP="003856BC">
      <w:pPr>
        <w:spacing w:after="120"/>
        <w:jc w:val="both"/>
        <w:rPr>
          <w:rFonts w:ascii="Arial" w:hAnsi="Arial"/>
          <w:sz w:val="24"/>
          <w:lang w:val="it-IT"/>
        </w:rPr>
      </w:pPr>
      <w:r w:rsidRPr="00095E57">
        <w:rPr>
          <w:rFonts w:ascii="Arial" w:hAnsi="Arial"/>
          <w:b/>
          <w:i/>
          <w:sz w:val="24"/>
          <w:lang w:val="it-IT"/>
        </w:rPr>
        <w:t>O alberi di fine stagione senza frutto</w:t>
      </w:r>
      <w:r w:rsidRPr="00095E57">
        <w:rPr>
          <w:rFonts w:ascii="Arial" w:hAnsi="Arial"/>
          <w:sz w:val="24"/>
          <w:lang w:val="it-IT"/>
        </w:rPr>
        <w:t xml:space="preserve">: L’albero a fine stagione ha già dato i suoi frutti al contadino. </w:t>
      </w:r>
      <w:r w:rsidR="003856BC">
        <w:rPr>
          <w:rFonts w:ascii="Arial" w:hAnsi="Arial"/>
          <w:sz w:val="24"/>
          <w:lang w:val="it-IT"/>
        </w:rPr>
        <w:t xml:space="preserve"> </w:t>
      </w:r>
      <w:r w:rsidRPr="00095E57">
        <w:rPr>
          <w:rFonts w:ascii="Arial" w:hAnsi="Arial"/>
          <w:sz w:val="24"/>
          <w:lang w:val="it-IT"/>
        </w:rPr>
        <w:t xml:space="preserve">Andare da un albero a fine stagione è vero e proprio insuccesso. Su di esso non si possono trovare frutti. </w:t>
      </w:r>
      <w:r w:rsidR="003856BC">
        <w:rPr>
          <w:rFonts w:ascii="Arial" w:hAnsi="Arial"/>
          <w:sz w:val="24"/>
          <w:lang w:val="it-IT"/>
        </w:rPr>
        <w:t xml:space="preserve"> </w:t>
      </w:r>
      <w:r w:rsidRPr="00095E57">
        <w:rPr>
          <w:rFonts w:ascii="Arial" w:hAnsi="Arial"/>
          <w:sz w:val="24"/>
          <w:lang w:val="it-IT"/>
        </w:rPr>
        <w:t>Il cristiano invece deve essere albero sempre ricco di frutti. Ma il frutto del cristiano è la verità vissuta, osservata, ascoltata, realizzata.</w:t>
      </w:r>
      <w:r w:rsidR="003856BC">
        <w:rPr>
          <w:rFonts w:ascii="Arial" w:hAnsi="Arial"/>
          <w:sz w:val="24"/>
          <w:lang w:val="it-IT"/>
        </w:rPr>
        <w:t xml:space="preserve"> </w:t>
      </w:r>
      <w:r w:rsidRPr="00095E57">
        <w:rPr>
          <w:rFonts w:ascii="Arial" w:hAnsi="Arial"/>
          <w:sz w:val="24"/>
          <w:lang w:val="it-IT"/>
        </w:rPr>
        <w:t>Chi non realizza la verità è sempre un albero senza frutto. Chi ricorre a quest’albero, resta deluso. Non trova alcun nutrimento per la sua vita.</w:t>
      </w:r>
    </w:p>
    <w:p w14:paraId="394018CE" w14:textId="323665EF" w:rsidR="00095E57" w:rsidRPr="00095E57" w:rsidRDefault="00095E57" w:rsidP="003856BC">
      <w:pPr>
        <w:spacing w:after="120"/>
        <w:jc w:val="both"/>
        <w:rPr>
          <w:rFonts w:ascii="Arial" w:hAnsi="Arial"/>
          <w:sz w:val="24"/>
          <w:lang w:val="it-IT"/>
        </w:rPr>
      </w:pPr>
      <w:r w:rsidRPr="00095E57">
        <w:rPr>
          <w:rFonts w:ascii="Arial" w:hAnsi="Arial"/>
          <w:b/>
          <w:i/>
          <w:sz w:val="24"/>
          <w:lang w:val="it-IT"/>
        </w:rPr>
        <w:t>Due volte morti, sradicati</w:t>
      </w:r>
      <w:r w:rsidRPr="00095E57">
        <w:rPr>
          <w:rFonts w:ascii="Arial" w:hAnsi="Arial"/>
          <w:sz w:val="24"/>
          <w:lang w:val="it-IT"/>
        </w:rPr>
        <w:t>: Questi alberi e queste nuvole sono due volte morti. Perché due volte?</w:t>
      </w:r>
      <w:r w:rsidR="003856BC">
        <w:rPr>
          <w:rFonts w:ascii="Arial" w:hAnsi="Arial"/>
          <w:sz w:val="24"/>
          <w:lang w:val="it-IT"/>
        </w:rPr>
        <w:t xml:space="preserve"> </w:t>
      </w:r>
      <w:r w:rsidRPr="00095E57">
        <w:rPr>
          <w:rFonts w:ascii="Arial" w:hAnsi="Arial"/>
          <w:sz w:val="24"/>
          <w:lang w:val="it-IT"/>
        </w:rPr>
        <w:t xml:space="preserve">Due volte, perché sono morti come uomini, creati da Dio a sua immagine e somiglianza. Come creature di Dio non producono frutti della verità </w:t>
      </w:r>
      <w:r w:rsidRPr="00095E57">
        <w:rPr>
          <w:rFonts w:ascii="Arial" w:hAnsi="Arial"/>
          <w:sz w:val="24"/>
          <w:lang w:val="it-IT"/>
        </w:rPr>
        <w:lastRenderedPageBreak/>
        <w:t>scritta nel loro essere, nella loro coscienza, nel loro cuore.</w:t>
      </w:r>
      <w:r w:rsidR="003856BC">
        <w:rPr>
          <w:rFonts w:ascii="Arial" w:hAnsi="Arial"/>
          <w:sz w:val="24"/>
          <w:lang w:val="it-IT"/>
        </w:rPr>
        <w:t xml:space="preserve"> </w:t>
      </w:r>
      <w:r w:rsidRPr="00095E57">
        <w:rPr>
          <w:rFonts w:ascii="Arial" w:hAnsi="Arial"/>
          <w:sz w:val="24"/>
          <w:lang w:val="it-IT"/>
        </w:rPr>
        <w:t xml:space="preserve">Due volte, perché sono anche morti come cristiani. Essi non producono secondo la verità del Vangelo. Anzi si servono della grazia che viene dal Vangelo per combattere la verità del Vangelo. </w:t>
      </w:r>
    </w:p>
    <w:p w14:paraId="723FAEAB" w14:textId="2288F382" w:rsidR="00095E57" w:rsidRPr="00095E57" w:rsidRDefault="00095E57" w:rsidP="003856BC">
      <w:pPr>
        <w:spacing w:after="120"/>
        <w:jc w:val="both"/>
        <w:rPr>
          <w:rFonts w:ascii="Arial" w:hAnsi="Arial"/>
          <w:sz w:val="24"/>
          <w:lang w:val="it-IT"/>
        </w:rPr>
      </w:pPr>
      <w:r w:rsidRPr="00095E57">
        <w:rPr>
          <w:rFonts w:ascii="Arial" w:hAnsi="Arial"/>
          <w:sz w:val="24"/>
          <w:lang w:val="it-IT"/>
        </w:rPr>
        <w:t xml:space="preserve">Sono morti alla natura e alla soprannatura, </w:t>
      </w:r>
      <w:r w:rsidRPr="00095E57">
        <w:rPr>
          <w:rFonts w:ascii="Arial" w:hAnsi="Arial"/>
          <w:b/>
          <w:i/>
          <w:sz w:val="24"/>
          <w:lang w:val="it-IT"/>
        </w:rPr>
        <w:t>sono morti alla verità umana e divina</w:t>
      </w:r>
      <w:r w:rsidRPr="00095E57">
        <w:rPr>
          <w:rFonts w:ascii="Arial" w:hAnsi="Arial"/>
          <w:sz w:val="24"/>
          <w:lang w:val="it-IT"/>
        </w:rPr>
        <w:t>. Questa la loro vera situazione spirituale.</w:t>
      </w:r>
      <w:r w:rsidR="003856BC">
        <w:rPr>
          <w:rFonts w:ascii="Arial" w:hAnsi="Arial"/>
          <w:sz w:val="24"/>
          <w:lang w:val="it-IT"/>
        </w:rPr>
        <w:t xml:space="preserve"> </w:t>
      </w:r>
      <w:r w:rsidRPr="00095E57">
        <w:rPr>
          <w:rFonts w:ascii="Arial" w:hAnsi="Arial"/>
          <w:sz w:val="24"/>
          <w:lang w:val="it-IT"/>
        </w:rPr>
        <w:t xml:space="preserve">Qual è il giudizio che si abbatte su di loro? Essi sono già sradicati dal terreno di Dio, cancellati dal suo libro della vita. </w:t>
      </w:r>
      <w:r w:rsidR="003856BC">
        <w:rPr>
          <w:rFonts w:ascii="Arial" w:hAnsi="Arial"/>
          <w:sz w:val="24"/>
          <w:lang w:val="it-IT"/>
        </w:rPr>
        <w:t xml:space="preserve"> </w:t>
      </w:r>
      <w:r w:rsidRPr="00095E57">
        <w:rPr>
          <w:rFonts w:ascii="Arial" w:hAnsi="Arial"/>
          <w:sz w:val="24"/>
          <w:lang w:val="it-IT"/>
        </w:rPr>
        <w:t>Su di loro incombe già la morte eterna.</w:t>
      </w:r>
    </w:p>
    <w:p w14:paraId="67F4EA00" w14:textId="7AEDDC64"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Il giudizio di Dio su questi uomini due volte morti è severo, tremendamente severo. Lo è a motivo della loro grande responsabilità. Loro erano stati chiamati a fecondare ogni cuore di verità, invece lo hanno lasciato nella loro aridità spirituale, in più illudendolo e ingannandolo. È questo il loro grande peccato. </w:t>
      </w:r>
      <w:r w:rsidR="003856BC">
        <w:rPr>
          <w:rFonts w:ascii="Arial" w:hAnsi="Arial"/>
          <w:sz w:val="24"/>
          <w:lang w:val="it-IT"/>
        </w:rPr>
        <w:t xml:space="preserve"> </w:t>
      </w:r>
      <w:r w:rsidRPr="00095E57">
        <w:rPr>
          <w:rFonts w:ascii="Arial" w:hAnsi="Arial"/>
          <w:sz w:val="24"/>
          <w:lang w:val="it-IT"/>
        </w:rPr>
        <w:t xml:space="preserve">Loro erano stati costituiti come alberi sempre verdi, per dare ogni frutto di vita agli uomini. Invece sono solo foglie, e per di più foglie velenose, che non danno neanche ombra. In loro tutto è illusione, inganno, falsità, menzogna. Giuda insiste sulla falsità di costoro, mettendo in evidenza la gravità del male che si riversa nel mondo dal loro cuore, con altre immagini che meritano tutta la nostra attenzione e riflessione. </w:t>
      </w:r>
    </w:p>
    <w:p w14:paraId="39C1FA8F" w14:textId="3E0A51F8"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[13</w:t>
      </w:r>
      <w:r w:rsidR="00F00C41">
        <w:rPr>
          <w:rFonts w:ascii="Arial" w:hAnsi="Arial"/>
          <w:b/>
          <w:sz w:val="24"/>
          <w:lang w:val="it-IT"/>
        </w:rPr>
        <w:t xml:space="preserve">] </w:t>
      </w:r>
      <w:r w:rsidRPr="00095E57">
        <w:rPr>
          <w:rFonts w:ascii="Arial" w:hAnsi="Arial"/>
          <w:b/>
          <w:sz w:val="24"/>
          <w:lang w:val="it-IT"/>
        </w:rPr>
        <w:t>come onde selvagge del mare, che schiumano le loro brutture; come astri erranti, ai quali è</w:t>
      </w:r>
      <w:r w:rsidR="00B36793">
        <w:rPr>
          <w:rFonts w:ascii="Arial" w:hAnsi="Arial"/>
          <w:b/>
          <w:sz w:val="24"/>
          <w:lang w:val="it-IT"/>
        </w:rPr>
        <w:t xml:space="preserve"> </w:t>
      </w:r>
      <w:r w:rsidRPr="00095E57">
        <w:rPr>
          <w:rFonts w:ascii="Arial" w:hAnsi="Arial"/>
          <w:b/>
          <w:sz w:val="24"/>
          <w:lang w:val="it-IT"/>
        </w:rPr>
        <w:t>riservata la caligine della tenebra in eterno.</w:t>
      </w:r>
    </w:p>
    <w:p w14:paraId="61B623C1"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Di queste due immagini una è tratta dal mare, l’altra dal cielo. </w:t>
      </w:r>
    </w:p>
    <w:p w14:paraId="7C51CF83" w14:textId="16F71134" w:rsidR="00095E57" w:rsidRPr="00095E57" w:rsidRDefault="00095E57" w:rsidP="003856BC">
      <w:pPr>
        <w:spacing w:after="120"/>
        <w:jc w:val="both"/>
        <w:rPr>
          <w:rFonts w:ascii="Arial" w:hAnsi="Arial"/>
          <w:sz w:val="24"/>
          <w:lang w:val="it-IT"/>
        </w:rPr>
      </w:pPr>
      <w:r w:rsidRPr="00095E57">
        <w:rPr>
          <w:rFonts w:ascii="Arial" w:hAnsi="Arial"/>
          <w:b/>
          <w:sz w:val="24"/>
          <w:lang w:val="it-IT"/>
        </w:rPr>
        <w:t>Come onde selvagge del</w:t>
      </w:r>
      <w:r w:rsidR="00B36793">
        <w:rPr>
          <w:rFonts w:ascii="Arial" w:hAnsi="Arial"/>
          <w:b/>
          <w:sz w:val="24"/>
          <w:lang w:val="it-IT"/>
        </w:rPr>
        <w:t xml:space="preserve"> </w:t>
      </w:r>
      <w:r w:rsidRPr="00095E57">
        <w:rPr>
          <w:rFonts w:ascii="Arial" w:hAnsi="Arial"/>
          <w:b/>
          <w:sz w:val="24"/>
          <w:lang w:val="it-IT"/>
        </w:rPr>
        <w:t>mare, che schiumano le loro brutture</w:t>
      </w:r>
      <w:r w:rsidRPr="00095E57">
        <w:rPr>
          <w:rFonts w:ascii="Arial" w:hAnsi="Arial"/>
          <w:sz w:val="24"/>
          <w:lang w:val="it-IT"/>
        </w:rPr>
        <w:t xml:space="preserve">: Come il mare, attraverso onde burrascose, toglie dal suo seno ogni genere di bruttura, </w:t>
      </w:r>
      <w:r w:rsidRPr="003856BC">
        <w:rPr>
          <w:rFonts w:ascii="Arial" w:hAnsi="Arial"/>
          <w:sz w:val="24"/>
          <w:lang w:val="it-IT"/>
        </w:rPr>
        <w:t>così questi uomini empi altro non fanno che schiumare dal loro cuore, dal loro intimo le loro falsità, i loro pensieri insipienti, le loro malvagie intenzioni, la loro sfrenata concupiscenza.</w:t>
      </w:r>
      <w:r w:rsidR="003856BC" w:rsidRPr="003856BC">
        <w:rPr>
          <w:rFonts w:ascii="Arial" w:hAnsi="Arial"/>
          <w:sz w:val="24"/>
          <w:lang w:val="it-IT"/>
        </w:rPr>
        <w:t xml:space="preserve"> </w:t>
      </w:r>
      <w:r w:rsidRPr="003856BC">
        <w:rPr>
          <w:rFonts w:ascii="Arial" w:hAnsi="Arial"/>
          <w:sz w:val="24"/>
          <w:lang w:val="it-IT"/>
        </w:rPr>
        <w:t xml:space="preserve">Tutto il male che è nel loro cuore essi lo immettono sulla </w:t>
      </w:r>
      <w:r w:rsidRPr="003856BC">
        <w:rPr>
          <w:rFonts w:ascii="Arial" w:hAnsi="Arial"/>
          <w:i/>
          <w:sz w:val="24"/>
          <w:lang w:val="it-IT"/>
        </w:rPr>
        <w:t>“spiaggia”</w:t>
      </w:r>
      <w:r w:rsidRPr="003856BC">
        <w:rPr>
          <w:rFonts w:ascii="Arial" w:hAnsi="Arial"/>
          <w:sz w:val="24"/>
          <w:lang w:val="it-IT"/>
        </w:rPr>
        <w:t xml:space="preserve"> della storia inquinandola. </w:t>
      </w:r>
      <w:r w:rsidR="003856BC" w:rsidRPr="003856BC">
        <w:rPr>
          <w:rFonts w:ascii="Arial" w:hAnsi="Arial"/>
          <w:sz w:val="24"/>
          <w:lang w:val="it-IT"/>
        </w:rPr>
        <w:t xml:space="preserve"> </w:t>
      </w:r>
      <w:r w:rsidRPr="00095E57">
        <w:rPr>
          <w:rFonts w:ascii="Arial" w:hAnsi="Arial"/>
          <w:sz w:val="24"/>
          <w:lang w:val="it-IT"/>
        </w:rPr>
        <w:t>Come il mare irrefrenabilmente schiuma le sue brutture, così questi uomini empi. Dalla loro bocca e dalle loro azioni si riversa nel mondo solo il peccato.</w:t>
      </w:r>
      <w:r w:rsidR="003856BC">
        <w:rPr>
          <w:rFonts w:ascii="Arial" w:hAnsi="Arial"/>
          <w:sz w:val="24"/>
          <w:lang w:val="it-IT"/>
        </w:rPr>
        <w:t xml:space="preserve"> </w:t>
      </w:r>
      <w:r w:rsidRPr="00095E57">
        <w:rPr>
          <w:rFonts w:ascii="Arial" w:hAnsi="Arial"/>
          <w:sz w:val="24"/>
          <w:lang w:val="it-IT"/>
        </w:rPr>
        <w:t xml:space="preserve">Questo significa che costoro non possono operare il bene, mai. Sono alberi cattivi che producono frutti cattivi. Non essendo alberi buoni, in nessun modo possono produrre frutti buoni. </w:t>
      </w:r>
      <w:r w:rsidR="003856BC">
        <w:rPr>
          <w:rFonts w:ascii="Arial" w:hAnsi="Arial"/>
          <w:sz w:val="24"/>
          <w:lang w:val="it-IT"/>
        </w:rPr>
        <w:t xml:space="preserve"> </w:t>
      </w:r>
      <w:r w:rsidRPr="00095E57">
        <w:rPr>
          <w:rFonts w:ascii="Arial" w:hAnsi="Arial"/>
          <w:sz w:val="24"/>
          <w:lang w:val="it-IT"/>
        </w:rPr>
        <w:t>Ognuno produce secondo la natura dell’albero. Solo Cristo Gesù può cambiare la loro natura, ma questo è impossibile che avvenga perché loro è proprio Cristo Signore che combattono, disprezzandolo e prendendosi gioco della sua redenzione in favore degli uomini.</w:t>
      </w:r>
    </w:p>
    <w:p w14:paraId="60BF31D0" w14:textId="1B92A219" w:rsidR="00095E57" w:rsidRPr="00095E57" w:rsidRDefault="00095E57" w:rsidP="003856BC">
      <w:pPr>
        <w:spacing w:after="120"/>
        <w:jc w:val="both"/>
        <w:rPr>
          <w:rFonts w:ascii="Arial" w:hAnsi="Arial"/>
          <w:sz w:val="24"/>
          <w:lang w:val="it-IT"/>
        </w:rPr>
      </w:pPr>
      <w:r w:rsidRPr="00095E57">
        <w:rPr>
          <w:rFonts w:ascii="Arial" w:hAnsi="Arial"/>
          <w:b/>
          <w:sz w:val="24"/>
          <w:lang w:val="it-IT"/>
        </w:rPr>
        <w:t xml:space="preserve">Come astri erranti, ai quali è riservata la caligine della tenebra in eterno: </w:t>
      </w:r>
      <w:r w:rsidRPr="00095E57">
        <w:rPr>
          <w:rFonts w:ascii="Arial" w:hAnsi="Arial"/>
          <w:sz w:val="24"/>
          <w:lang w:val="it-IT"/>
        </w:rPr>
        <w:t xml:space="preserve">Un astro ha una sua finalità buona finché resta nella sua orbita. Se esce dall’orbita, non solo non conserva la sua buona finalità, quanto anche diviene un pericolo mortale per l’intera umanità e la sua fine è già la sua completa distruzione. </w:t>
      </w:r>
      <w:r w:rsidR="003856BC">
        <w:rPr>
          <w:rFonts w:ascii="Arial" w:hAnsi="Arial"/>
          <w:sz w:val="24"/>
          <w:lang w:val="it-IT"/>
        </w:rPr>
        <w:t xml:space="preserve"> </w:t>
      </w:r>
      <w:r w:rsidRPr="00095E57">
        <w:rPr>
          <w:rFonts w:ascii="Arial" w:hAnsi="Arial"/>
          <w:sz w:val="24"/>
          <w:lang w:val="it-IT"/>
        </w:rPr>
        <w:t>Questo significa che è riservata loro la caligine della tenebra in eterno. La loro fine sarà eterna e incancellabile. Essa durerà per sempre.</w:t>
      </w:r>
      <w:r w:rsidR="003856BC">
        <w:rPr>
          <w:rFonts w:ascii="Arial" w:hAnsi="Arial"/>
          <w:sz w:val="24"/>
          <w:lang w:val="it-IT"/>
        </w:rPr>
        <w:t xml:space="preserve"> </w:t>
      </w:r>
      <w:r w:rsidRPr="00095E57">
        <w:rPr>
          <w:rFonts w:ascii="Arial" w:hAnsi="Arial"/>
          <w:sz w:val="24"/>
          <w:lang w:val="it-IT"/>
        </w:rPr>
        <w:t xml:space="preserve">La stessa cosa vale per questi uomini empi, iniqui, che disprezzano il Sangue che li ha redenti. </w:t>
      </w:r>
      <w:r w:rsidR="003856BC">
        <w:rPr>
          <w:rFonts w:ascii="Arial" w:hAnsi="Arial"/>
          <w:sz w:val="24"/>
          <w:lang w:val="it-IT"/>
        </w:rPr>
        <w:t xml:space="preserve"> </w:t>
      </w:r>
      <w:r w:rsidRPr="00095E57">
        <w:rPr>
          <w:rFonts w:ascii="Arial" w:hAnsi="Arial"/>
          <w:sz w:val="24"/>
          <w:lang w:val="it-IT"/>
        </w:rPr>
        <w:t>Usciti dall’orbita di Cristo, della sua verità, della sua grazia e della sua via, altro non possono fare che correre verso la loro completa distruzione, che si concluderà con la perdita eterna della luce di Dio.</w:t>
      </w:r>
    </w:p>
    <w:p w14:paraId="30CED7D2" w14:textId="28E5030D" w:rsidR="00095E57" w:rsidRPr="00095E57" w:rsidRDefault="00095E57" w:rsidP="003856BC">
      <w:pPr>
        <w:spacing w:after="120"/>
        <w:jc w:val="both"/>
        <w:rPr>
          <w:rFonts w:ascii="Arial" w:hAnsi="Arial"/>
          <w:sz w:val="24"/>
          <w:lang w:val="it-IT"/>
        </w:rPr>
      </w:pPr>
      <w:r w:rsidRPr="00095E57">
        <w:rPr>
          <w:rFonts w:ascii="Arial" w:hAnsi="Arial"/>
          <w:sz w:val="24"/>
          <w:lang w:val="it-IT"/>
        </w:rPr>
        <w:lastRenderedPageBreak/>
        <w:t>In più, assieme alla loro rovina c’è anche la rovina di tutti coloro che si lasciano travolgere dalla loro falsità, dalla loro malvagità, dai loro errori, da tutte le eresie che essi professano e che divulgano attorno a loro.</w:t>
      </w:r>
      <w:r w:rsidR="003856BC">
        <w:rPr>
          <w:rFonts w:ascii="Arial" w:hAnsi="Arial"/>
          <w:sz w:val="24"/>
          <w:lang w:val="it-IT"/>
        </w:rPr>
        <w:t xml:space="preserve"> </w:t>
      </w:r>
      <w:r w:rsidRPr="00095E57">
        <w:rPr>
          <w:rFonts w:ascii="Arial" w:hAnsi="Arial"/>
          <w:sz w:val="24"/>
          <w:lang w:val="it-IT"/>
        </w:rPr>
        <w:t>Come le onde inquinano il litorale, come gli astri che escono dall’orbita producono un danno per se stessi e per gli altri, così dicasi di questi uomini. La loro rovina non riguarda solo se stessi, riguarda anche tutti coloro che si lasciano coinvolgere nel loro peccato, nella loro falsità, nei loro errori, in quelle macchinazioni contro la verità che giunge fino al peccato contro lo Spirito Santo.</w:t>
      </w:r>
      <w:r w:rsidR="00B36793">
        <w:rPr>
          <w:rFonts w:ascii="Arial" w:hAnsi="Arial"/>
          <w:sz w:val="24"/>
          <w:lang w:val="it-IT"/>
        </w:rPr>
        <w:t xml:space="preserve"> </w:t>
      </w:r>
    </w:p>
    <w:p w14:paraId="0F17536C" w14:textId="72468DEE" w:rsidR="00095E57" w:rsidRPr="00095E57" w:rsidRDefault="00095E57" w:rsidP="003856BC">
      <w:pPr>
        <w:spacing w:after="120"/>
        <w:jc w:val="both"/>
        <w:rPr>
          <w:rFonts w:ascii="Arial" w:hAnsi="Arial"/>
          <w:sz w:val="24"/>
          <w:lang w:val="it-IT"/>
        </w:rPr>
      </w:pPr>
      <w:r w:rsidRPr="00095E57">
        <w:rPr>
          <w:rFonts w:ascii="Arial" w:hAnsi="Arial"/>
          <w:sz w:val="24"/>
          <w:lang w:val="it-IT"/>
        </w:rPr>
        <w:t>Ognuno è obbligato a mettere ogni attenzione per proteggersi dagli influssi distruttori di questi uomini iniqui. Ad ognuno è richiesta la vigilanza, la prudenza, l’accortezza, molta preghiera perché non si cada nella loro trappola di male. Come anche è necessario che si viva ogni giustizia, perché solo la pratica, o l’osservanza della giustizia ci protegge dal cadere nei loro tranelli di perdizione eterna.</w:t>
      </w:r>
      <w:r w:rsidR="003856BC">
        <w:rPr>
          <w:rFonts w:ascii="Arial" w:hAnsi="Arial"/>
          <w:sz w:val="24"/>
          <w:lang w:val="it-IT"/>
        </w:rPr>
        <w:t xml:space="preserve"> </w:t>
      </w:r>
      <w:r w:rsidRPr="00095E57">
        <w:rPr>
          <w:rFonts w:ascii="Arial" w:hAnsi="Arial"/>
          <w:sz w:val="24"/>
          <w:lang w:val="it-IT"/>
        </w:rPr>
        <w:t>Contro gli attacchi del male c’è solo una via di salvezza: praticare e crescere in ogni genere di giustizia. La giustizia è uno scudo impenetrabile per chi la pratica, la osserva.</w:t>
      </w:r>
      <w:r w:rsidR="003856BC">
        <w:rPr>
          <w:rFonts w:ascii="Arial" w:hAnsi="Arial"/>
          <w:sz w:val="24"/>
          <w:lang w:val="it-IT"/>
        </w:rPr>
        <w:t xml:space="preserve"> </w:t>
      </w:r>
      <w:r w:rsidRPr="00095E57">
        <w:rPr>
          <w:rFonts w:ascii="Arial" w:hAnsi="Arial"/>
          <w:sz w:val="24"/>
          <w:lang w:val="it-IT"/>
        </w:rPr>
        <w:t>Con la giustizia osservata e praticata Dio stesso si fa nostro difensore, nostro scudo, nostro baluardo e ci protegge dal cadere nell’eresia, negli errori circa la sana dottrina, nella falsità degli uomini iniqui.</w:t>
      </w:r>
      <w:r w:rsidR="003856BC">
        <w:rPr>
          <w:rFonts w:ascii="Arial" w:hAnsi="Arial"/>
          <w:sz w:val="24"/>
          <w:lang w:val="it-IT"/>
        </w:rPr>
        <w:t xml:space="preserve"> </w:t>
      </w:r>
      <w:r w:rsidRPr="00095E57">
        <w:rPr>
          <w:rFonts w:ascii="Arial" w:hAnsi="Arial"/>
          <w:sz w:val="24"/>
          <w:lang w:val="it-IT"/>
        </w:rPr>
        <w:t xml:space="preserve">Chi cade dalla verità, vi cade perché è già caduto dalla giustizia ed è quindi sprovvisto di ogni arma di difesa contro gli attacchi violenti del male. </w:t>
      </w:r>
    </w:p>
    <w:p w14:paraId="0CE81B52" w14:textId="066ADD5D"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[14</w:t>
      </w:r>
      <w:r w:rsidR="00F00C41">
        <w:rPr>
          <w:rFonts w:ascii="Arial" w:hAnsi="Arial"/>
          <w:b/>
          <w:sz w:val="24"/>
          <w:lang w:val="it-IT"/>
        </w:rPr>
        <w:t xml:space="preserve">] </w:t>
      </w:r>
      <w:r w:rsidRPr="00095E57">
        <w:rPr>
          <w:rFonts w:ascii="Arial" w:hAnsi="Arial"/>
          <w:b/>
          <w:sz w:val="24"/>
          <w:lang w:val="it-IT"/>
        </w:rPr>
        <w:t>Profetò anche per loro Enoch, settimo dopo Adamo, dicendo:</w:t>
      </w:r>
      <w:r w:rsidR="00B36793">
        <w:rPr>
          <w:rFonts w:ascii="Arial" w:hAnsi="Arial"/>
          <w:b/>
          <w:sz w:val="24"/>
          <w:lang w:val="it-IT"/>
        </w:rPr>
        <w:t xml:space="preserve"> </w:t>
      </w:r>
      <w:r w:rsidRPr="00095E57">
        <w:rPr>
          <w:rFonts w:ascii="Arial" w:hAnsi="Arial"/>
          <w:b/>
          <w:sz w:val="24"/>
          <w:lang w:val="it-IT"/>
        </w:rPr>
        <w:t xml:space="preserve">Ecco, il Signore è venuto con le sue miriadi di angeli per far il giudizio contro tutti, </w:t>
      </w:r>
    </w:p>
    <w:p w14:paraId="3F6CDE66" w14:textId="77777777" w:rsidR="00095E57" w:rsidRPr="003856BC" w:rsidRDefault="00095E57" w:rsidP="00095E57">
      <w:pPr>
        <w:spacing w:after="120"/>
        <w:jc w:val="both"/>
        <w:rPr>
          <w:rFonts w:ascii="Arial" w:hAnsi="Arial"/>
          <w:sz w:val="24"/>
          <w:lang w:val="it-IT"/>
        </w:rPr>
      </w:pPr>
      <w:r w:rsidRPr="003856BC">
        <w:rPr>
          <w:rFonts w:ascii="Arial" w:hAnsi="Arial"/>
          <w:sz w:val="24"/>
          <w:lang w:val="it-IT"/>
        </w:rPr>
        <w:t xml:space="preserve">Il termine </w:t>
      </w:r>
      <w:r w:rsidRPr="003856BC">
        <w:rPr>
          <w:rFonts w:ascii="Arial" w:hAnsi="Arial"/>
          <w:i/>
          <w:sz w:val="24"/>
          <w:lang w:val="it-IT"/>
        </w:rPr>
        <w:t xml:space="preserve">“profetare” (profetò e profeta) </w:t>
      </w:r>
      <w:r w:rsidRPr="003856BC">
        <w:rPr>
          <w:rFonts w:ascii="Arial" w:hAnsi="Arial"/>
          <w:sz w:val="24"/>
          <w:lang w:val="it-IT"/>
        </w:rPr>
        <w:t xml:space="preserve">in questo contesto, come anche in Tito (vedi passo citato successivamente dopo) è da considerarsi non in senso stretto, bensì in senso assai largo: persone che dicono una verità. </w:t>
      </w:r>
    </w:p>
    <w:p w14:paraId="4E9CBF14" w14:textId="554068D8"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Genesi - cap. 5,1-32: “Questo è il libro della genealogia di Adamo. Quando Dio creò l'uomo, lo fece</w:t>
      </w:r>
      <w:r w:rsidR="00B36793" w:rsidRPr="003856BC">
        <w:rPr>
          <w:rFonts w:ascii="Arial" w:hAnsi="Arial"/>
          <w:bCs/>
          <w:i/>
          <w:iCs/>
          <w:sz w:val="24"/>
          <w:lang w:val="it-IT"/>
        </w:rPr>
        <w:t xml:space="preserve"> </w:t>
      </w:r>
      <w:r w:rsidRPr="003856BC">
        <w:rPr>
          <w:rFonts w:ascii="Arial" w:hAnsi="Arial"/>
          <w:bCs/>
          <w:i/>
          <w:iCs/>
          <w:sz w:val="24"/>
          <w:lang w:val="it-IT"/>
        </w:rPr>
        <w:t>a somiglianza di Dio; maschio e femmina li creò, li benedisse e li chiamò</w:t>
      </w:r>
      <w:r w:rsidR="00B36793" w:rsidRPr="003856BC">
        <w:rPr>
          <w:rFonts w:ascii="Arial" w:hAnsi="Arial"/>
          <w:bCs/>
          <w:i/>
          <w:iCs/>
          <w:sz w:val="24"/>
          <w:lang w:val="it-IT"/>
        </w:rPr>
        <w:t xml:space="preserve"> </w:t>
      </w:r>
      <w:r w:rsidRPr="003856BC">
        <w:rPr>
          <w:rFonts w:ascii="Arial" w:hAnsi="Arial"/>
          <w:bCs/>
          <w:i/>
          <w:iCs/>
          <w:sz w:val="24"/>
          <w:lang w:val="it-IT"/>
        </w:rPr>
        <w:t>uomini quando furono creati. Adamo aveva centotrenta anni quando generò a sua</w:t>
      </w:r>
      <w:r w:rsidR="00B36793" w:rsidRPr="003856BC">
        <w:rPr>
          <w:rFonts w:ascii="Arial" w:hAnsi="Arial"/>
          <w:bCs/>
          <w:i/>
          <w:iCs/>
          <w:sz w:val="24"/>
          <w:lang w:val="it-IT"/>
        </w:rPr>
        <w:t xml:space="preserve"> </w:t>
      </w:r>
      <w:r w:rsidRPr="003856BC">
        <w:rPr>
          <w:rFonts w:ascii="Arial" w:hAnsi="Arial"/>
          <w:bCs/>
          <w:i/>
          <w:iCs/>
          <w:sz w:val="24"/>
          <w:lang w:val="it-IT"/>
        </w:rPr>
        <w:t xml:space="preserve">immagine, a sua somiglianza, un figlio e lo chiamò Set. </w:t>
      </w:r>
    </w:p>
    <w:p w14:paraId="6E5B3BCD" w14:textId="36497A24"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Dopo aver generato Set,</w:t>
      </w:r>
      <w:r w:rsidR="00B36793" w:rsidRPr="003856BC">
        <w:rPr>
          <w:rFonts w:ascii="Arial" w:hAnsi="Arial"/>
          <w:bCs/>
          <w:i/>
          <w:iCs/>
          <w:sz w:val="24"/>
          <w:lang w:val="it-IT"/>
        </w:rPr>
        <w:t xml:space="preserve"> </w:t>
      </w:r>
      <w:r w:rsidRPr="003856BC">
        <w:rPr>
          <w:rFonts w:ascii="Arial" w:hAnsi="Arial"/>
          <w:bCs/>
          <w:i/>
          <w:iCs/>
          <w:sz w:val="24"/>
          <w:lang w:val="it-IT"/>
        </w:rPr>
        <w:t>Adamo visse ancora ottocento anni e generò figli e figlie. L'intera vita di Adamo</w:t>
      </w:r>
      <w:r w:rsidR="00B36793" w:rsidRPr="003856BC">
        <w:rPr>
          <w:rFonts w:ascii="Arial" w:hAnsi="Arial"/>
          <w:bCs/>
          <w:i/>
          <w:iCs/>
          <w:sz w:val="24"/>
          <w:lang w:val="it-IT"/>
        </w:rPr>
        <w:t xml:space="preserve"> </w:t>
      </w:r>
      <w:r w:rsidRPr="003856BC">
        <w:rPr>
          <w:rFonts w:ascii="Arial" w:hAnsi="Arial"/>
          <w:bCs/>
          <w:i/>
          <w:iCs/>
          <w:sz w:val="24"/>
          <w:lang w:val="it-IT"/>
        </w:rPr>
        <w:t xml:space="preserve">fu di </w:t>
      </w:r>
      <w:r w:rsidR="00B248A0" w:rsidRPr="003856BC">
        <w:rPr>
          <w:rFonts w:ascii="Arial" w:hAnsi="Arial"/>
          <w:bCs/>
          <w:i/>
          <w:iCs/>
          <w:sz w:val="24"/>
          <w:lang w:val="it-IT"/>
        </w:rPr>
        <w:t>novecento trenta</w:t>
      </w:r>
      <w:r w:rsidRPr="003856BC">
        <w:rPr>
          <w:rFonts w:ascii="Arial" w:hAnsi="Arial"/>
          <w:bCs/>
          <w:i/>
          <w:iCs/>
          <w:sz w:val="24"/>
          <w:lang w:val="it-IT"/>
        </w:rPr>
        <w:t xml:space="preserve"> anni; poi morì. Set aveva centocinque anni quando generò Enos; dopo aver generato Enos, Set</w:t>
      </w:r>
      <w:r w:rsidR="00B36793" w:rsidRPr="003856BC">
        <w:rPr>
          <w:rFonts w:ascii="Arial" w:hAnsi="Arial"/>
          <w:bCs/>
          <w:i/>
          <w:iCs/>
          <w:sz w:val="24"/>
          <w:lang w:val="it-IT"/>
        </w:rPr>
        <w:t xml:space="preserve"> </w:t>
      </w:r>
      <w:r w:rsidRPr="003856BC">
        <w:rPr>
          <w:rFonts w:ascii="Arial" w:hAnsi="Arial"/>
          <w:bCs/>
          <w:i/>
          <w:iCs/>
          <w:sz w:val="24"/>
          <w:lang w:val="it-IT"/>
        </w:rPr>
        <w:t xml:space="preserve">visse ancora </w:t>
      </w:r>
      <w:r w:rsidR="00B248A0" w:rsidRPr="003856BC">
        <w:rPr>
          <w:rFonts w:ascii="Arial" w:hAnsi="Arial"/>
          <w:bCs/>
          <w:i/>
          <w:iCs/>
          <w:sz w:val="24"/>
          <w:lang w:val="it-IT"/>
        </w:rPr>
        <w:t>ottocento sette</w:t>
      </w:r>
      <w:r w:rsidRPr="003856BC">
        <w:rPr>
          <w:rFonts w:ascii="Arial" w:hAnsi="Arial"/>
          <w:bCs/>
          <w:i/>
          <w:iCs/>
          <w:sz w:val="24"/>
          <w:lang w:val="it-IT"/>
        </w:rPr>
        <w:t xml:space="preserve"> anni e generò figli e figlie. L'intera vita di Set fu di</w:t>
      </w:r>
      <w:r w:rsidR="00B36793" w:rsidRPr="003856BC">
        <w:rPr>
          <w:rFonts w:ascii="Arial" w:hAnsi="Arial"/>
          <w:bCs/>
          <w:i/>
          <w:iCs/>
          <w:sz w:val="24"/>
          <w:lang w:val="it-IT"/>
        </w:rPr>
        <w:t xml:space="preserve"> </w:t>
      </w:r>
      <w:r w:rsidR="00B248A0" w:rsidRPr="003856BC">
        <w:rPr>
          <w:rFonts w:ascii="Arial" w:hAnsi="Arial"/>
          <w:bCs/>
          <w:i/>
          <w:iCs/>
          <w:sz w:val="24"/>
          <w:lang w:val="it-IT"/>
        </w:rPr>
        <w:t>novecento dodici</w:t>
      </w:r>
      <w:r w:rsidRPr="003856BC">
        <w:rPr>
          <w:rFonts w:ascii="Arial" w:hAnsi="Arial"/>
          <w:bCs/>
          <w:i/>
          <w:iCs/>
          <w:sz w:val="24"/>
          <w:lang w:val="it-IT"/>
        </w:rPr>
        <w:t xml:space="preserve"> anni; poi morì. </w:t>
      </w:r>
    </w:p>
    <w:p w14:paraId="3D122A00" w14:textId="43A05B7C"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Enos aveva novanta anni quando generò Kenan; Enos, dopo aver generato</w:t>
      </w:r>
      <w:r w:rsidR="00B36793" w:rsidRPr="003856BC">
        <w:rPr>
          <w:rFonts w:ascii="Arial" w:hAnsi="Arial"/>
          <w:bCs/>
          <w:i/>
          <w:iCs/>
          <w:sz w:val="24"/>
          <w:lang w:val="it-IT"/>
        </w:rPr>
        <w:t xml:space="preserve"> </w:t>
      </w:r>
      <w:r w:rsidRPr="003856BC">
        <w:rPr>
          <w:rFonts w:ascii="Arial" w:hAnsi="Arial"/>
          <w:bCs/>
          <w:i/>
          <w:iCs/>
          <w:sz w:val="24"/>
          <w:lang w:val="it-IT"/>
        </w:rPr>
        <w:t xml:space="preserve">Kenan, visse ancora </w:t>
      </w:r>
      <w:r w:rsidR="00B248A0" w:rsidRPr="003856BC">
        <w:rPr>
          <w:rFonts w:ascii="Arial" w:hAnsi="Arial"/>
          <w:bCs/>
          <w:i/>
          <w:iCs/>
          <w:sz w:val="24"/>
          <w:lang w:val="it-IT"/>
        </w:rPr>
        <w:t>ottocento quindici</w:t>
      </w:r>
      <w:r w:rsidRPr="003856BC">
        <w:rPr>
          <w:rFonts w:ascii="Arial" w:hAnsi="Arial"/>
          <w:bCs/>
          <w:i/>
          <w:iCs/>
          <w:sz w:val="24"/>
          <w:lang w:val="it-IT"/>
        </w:rPr>
        <w:t xml:space="preserve"> anni e generò figli e figlie. L'intera vita di</w:t>
      </w:r>
      <w:r w:rsidR="00B36793" w:rsidRPr="003856BC">
        <w:rPr>
          <w:rFonts w:ascii="Arial" w:hAnsi="Arial"/>
          <w:bCs/>
          <w:i/>
          <w:iCs/>
          <w:sz w:val="24"/>
          <w:lang w:val="it-IT"/>
        </w:rPr>
        <w:t xml:space="preserve"> </w:t>
      </w:r>
      <w:r w:rsidRPr="003856BC">
        <w:rPr>
          <w:rFonts w:ascii="Arial" w:hAnsi="Arial"/>
          <w:bCs/>
          <w:i/>
          <w:iCs/>
          <w:sz w:val="24"/>
          <w:lang w:val="it-IT"/>
        </w:rPr>
        <w:t xml:space="preserve">Enos fu di </w:t>
      </w:r>
      <w:r w:rsidR="00B248A0" w:rsidRPr="003856BC">
        <w:rPr>
          <w:rFonts w:ascii="Arial" w:hAnsi="Arial"/>
          <w:bCs/>
          <w:i/>
          <w:iCs/>
          <w:sz w:val="24"/>
          <w:lang w:val="it-IT"/>
        </w:rPr>
        <w:t>novecento cinque</w:t>
      </w:r>
      <w:r w:rsidRPr="003856BC">
        <w:rPr>
          <w:rFonts w:ascii="Arial" w:hAnsi="Arial"/>
          <w:bCs/>
          <w:i/>
          <w:iCs/>
          <w:sz w:val="24"/>
          <w:lang w:val="it-IT"/>
        </w:rPr>
        <w:t xml:space="preserve"> anni; poi morì. Kenan aveva settanta anni quando generò Maalaleèl; Kenan dopo aver</w:t>
      </w:r>
      <w:r w:rsidR="00B36793" w:rsidRPr="003856BC">
        <w:rPr>
          <w:rFonts w:ascii="Arial" w:hAnsi="Arial"/>
          <w:bCs/>
          <w:i/>
          <w:iCs/>
          <w:sz w:val="24"/>
          <w:lang w:val="it-IT"/>
        </w:rPr>
        <w:t xml:space="preserve"> </w:t>
      </w:r>
      <w:r w:rsidRPr="003856BC">
        <w:rPr>
          <w:rFonts w:ascii="Arial" w:hAnsi="Arial"/>
          <w:bCs/>
          <w:i/>
          <w:iCs/>
          <w:sz w:val="24"/>
          <w:lang w:val="it-IT"/>
        </w:rPr>
        <w:t xml:space="preserve">generato Maalaleèl visse ancora </w:t>
      </w:r>
      <w:r w:rsidR="00B248A0" w:rsidRPr="003856BC">
        <w:rPr>
          <w:rFonts w:ascii="Arial" w:hAnsi="Arial"/>
          <w:bCs/>
          <w:i/>
          <w:iCs/>
          <w:sz w:val="24"/>
          <w:lang w:val="it-IT"/>
        </w:rPr>
        <w:t>ottocento quaranta</w:t>
      </w:r>
      <w:r w:rsidRPr="003856BC">
        <w:rPr>
          <w:rFonts w:ascii="Arial" w:hAnsi="Arial"/>
          <w:bCs/>
          <w:i/>
          <w:iCs/>
          <w:sz w:val="24"/>
          <w:lang w:val="it-IT"/>
        </w:rPr>
        <w:t xml:space="preserve"> anni e generò figli e figlie.</w:t>
      </w:r>
      <w:r w:rsidR="00B36793" w:rsidRPr="003856BC">
        <w:rPr>
          <w:rFonts w:ascii="Arial" w:hAnsi="Arial"/>
          <w:bCs/>
          <w:i/>
          <w:iCs/>
          <w:sz w:val="24"/>
          <w:lang w:val="it-IT"/>
        </w:rPr>
        <w:t xml:space="preserve"> </w:t>
      </w:r>
      <w:r w:rsidRPr="003856BC">
        <w:rPr>
          <w:rFonts w:ascii="Arial" w:hAnsi="Arial"/>
          <w:bCs/>
          <w:i/>
          <w:iCs/>
          <w:sz w:val="24"/>
          <w:lang w:val="it-IT"/>
        </w:rPr>
        <w:t xml:space="preserve">L'intera vita di Kenan fu di </w:t>
      </w:r>
      <w:r w:rsidR="00B248A0" w:rsidRPr="003856BC">
        <w:rPr>
          <w:rFonts w:ascii="Arial" w:hAnsi="Arial"/>
          <w:bCs/>
          <w:i/>
          <w:iCs/>
          <w:sz w:val="24"/>
          <w:lang w:val="it-IT"/>
        </w:rPr>
        <w:t>novecento dieci</w:t>
      </w:r>
      <w:r w:rsidRPr="003856BC">
        <w:rPr>
          <w:rFonts w:ascii="Arial" w:hAnsi="Arial"/>
          <w:bCs/>
          <w:i/>
          <w:iCs/>
          <w:sz w:val="24"/>
          <w:lang w:val="it-IT"/>
        </w:rPr>
        <w:t xml:space="preserve"> anni; poi morì. </w:t>
      </w:r>
    </w:p>
    <w:p w14:paraId="7CE205A8" w14:textId="69405C43"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Maalaleèl aveva sessantacinque anni quando generò Iared; Maalaleèl dopo</w:t>
      </w:r>
      <w:r w:rsidR="00B36793" w:rsidRPr="003856BC">
        <w:rPr>
          <w:rFonts w:ascii="Arial" w:hAnsi="Arial"/>
          <w:bCs/>
          <w:i/>
          <w:iCs/>
          <w:sz w:val="24"/>
          <w:lang w:val="it-IT"/>
        </w:rPr>
        <w:t xml:space="preserve"> </w:t>
      </w:r>
      <w:r w:rsidRPr="003856BC">
        <w:rPr>
          <w:rFonts w:ascii="Arial" w:hAnsi="Arial"/>
          <w:bCs/>
          <w:i/>
          <w:iCs/>
          <w:sz w:val="24"/>
          <w:lang w:val="it-IT"/>
        </w:rPr>
        <w:t xml:space="preserve">aver generato Iared, visse ancora </w:t>
      </w:r>
      <w:r w:rsidR="00B248A0" w:rsidRPr="003856BC">
        <w:rPr>
          <w:rFonts w:ascii="Arial" w:hAnsi="Arial"/>
          <w:bCs/>
          <w:i/>
          <w:iCs/>
          <w:sz w:val="24"/>
          <w:lang w:val="it-IT"/>
        </w:rPr>
        <w:t>ottocento trenta</w:t>
      </w:r>
      <w:r w:rsidRPr="003856BC">
        <w:rPr>
          <w:rFonts w:ascii="Arial" w:hAnsi="Arial"/>
          <w:bCs/>
          <w:i/>
          <w:iCs/>
          <w:sz w:val="24"/>
          <w:lang w:val="it-IT"/>
        </w:rPr>
        <w:t xml:space="preserve"> anni e generò figli e figlie.</w:t>
      </w:r>
      <w:r w:rsidR="00B36793" w:rsidRPr="003856BC">
        <w:rPr>
          <w:rFonts w:ascii="Arial" w:hAnsi="Arial"/>
          <w:bCs/>
          <w:i/>
          <w:iCs/>
          <w:sz w:val="24"/>
          <w:lang w:val="it-IT"/>
        </w:rPr>
        <w:t xml:space="preserve"> </w:t>
      </w:r>
      <w:r w:rsidRPr="003856BC">
        <w:rPr>
          <w:rFonts w:ascii="Arial" w:hAnsi="Arial"/>
          <w:bCs/>
          <w:i/>
          <w:iCs/>
          <w:sz w:val="24"/>
          <w:lang w:val="it-IT"/>
        </w:rPr>
        <w:t xml:space="preserve">L'intera vita di Maalaleèl fu di </w:t>
      </w:r>
      <w:r w:rsidR="00B248A0" w:rsidRPr="003856BC">
        <w:rPr>
          <w:rFonts w:ascii="Arial" w:hAnsi="Arial"/>
          <w:bCs/>
          <w:i/>
          <w:iCs/>
          <w:sz w:val="24"/>
          <w:lang w:val="it-IT"/>
        </w:rPr>
        <w:t>ottocento novantacinque</w:t>
      </w:r>
      <w:r w:rsidRPr="003856BC">
        <w:rPr>
          <w:rFonts w:ascii="Arial" w:hAnsi="Arial"/>
          <w:bCs/>
          <w:i/>
          <w:iCs/>
          <w:sz w:val="24"/>
          <w:lang w:val="it-IT"/>
        </w:rPr>
        <w:t xml:space="preserve"> anni; poi morì. </w:t>
      </w:r>
    </w:p>
    <w:p w14:paraId="05FFFF10" w14:textId="210D8267"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lastRenderedPageBreak/>
        <w:t xml:space="preserve">Iared aveva </w:t>
      </w:r>
      <w:r w:rsidR="00B248A0" w:rsidRPr="003856BC">
        <w:rPr>
          <w:rFonts w:ascii="Arial" w:hAnsi="Arial"/>
          <w:bCs/>
          <w:i/>
          <w:iCs/>
          <w:sz w:val="24"/>
          <w:lang w:val="it-IT"/>
        </w:rPr>
        <w:t>centosessanta due</w:t>
      </w:r>
      <w:r w:rsidRPr="003856BC">
        <w:rPr>
          <w:rFonts w:ascii="Arial" w:hAnsi="Arial"/>
          <w:bCs/>
          <w:i/>
          <w:iCs/>
          <w:sz w:val="24"/>
          <w:lang w:val="it-IT"/>
        </w:rPr>
        <w:t xml:space="preserve"> anni quando generò Enoch; Iared, dopo aver</w:t>
      </w:r>
      <w:r w:rsidR="00B36793" w:rsidRPr="003856BC">
        <w:rPr>
          <w:rFonts w:ascii="Arial" w:hAnsi="Arial"/>
          <w:bCs/>
          <w:i/>
          <w:iCs/>
          <w:sz w:val="24"/>
          <w:lang w:val="it-IT"/>
        </w:rPr>
        <w:t xml:space="preserve"> </w:t>
      </w:r>
      <w:r w:rsidRPr="003856BC">
        <w:rPr>
          <w:rFonts w:ascii="Arial" w:hAnsi="Arial"/>
          <w:bCs/>
          <w:i/>
          <w:iCs/>
          <w:sz w:val="24"/>
          <w:lang w:val="it-IT"/>
        </w:rPr>
        <w:t>generato Enoch, visse ancora ottocento anni e generò figli e figlie. L'intera vita di</w:t>
      </w:r>
      <w:r w:rsidR="00B36793" w:rsidRPr="003856BC">
        <w:rPr>
          <w:rFonts w:ascii="Arial" w:hAnsi="Arial"/>
          <w:bCs/>
          <w:i/>
          <w:iCs/>
          <w:sz w:val="24"/>
          <w:lang w:val="it-IT"/>
        </w:rPr>
        <w:t xml:space="preserve"> </w:t>
      </w:r>
      <w:r w:rsidRPr="003856BC">
        <w:rPr>
          <w:rFonts w:ascii="Arial" w:hAnsi="Arial"/>
          <w:bCs/>
          <w:i/>
          <w:iCs/>
          <w:sz w:val="24"/>
          <w:lang w:val="it-IT"/>
        </w:rPr>
        <w:t xml:space="preserve">Iared fu di </w:t>
      </w:r>
      <w:r w:rsidR="00B248A0" w:rsidRPr="003856BC">
        <w:rPr>
          <w:rFonts w:ascii="Arial" w:hAnsi="Arial"/>
          <w:bCs/>
          <w:i/>
          <w:iCs/>
          <w:sz w:val="24"/>
          <w:lang w:val="it-IT"/>
        </w:rPr>
        <w:t>novecento sessantadue</w:t>
      </w:r>
      <w:r w:rsidRPr="003856BC">
        <w:rPr>
          <w:rFonts w:ascii="Arial" w:hAnsi="Arial"/>
          <w:bCs/>
          <w:i/>
          <w:iCs/>
          <w:sz w:val="24"/>
          <w:lang w:val="it-IT"/>
        </w:rPr>
        <w:t xml:space="preserve"> anni; poi morì. </w:t>
      </w:r>
    </w:p>
    <w:p w14:paraId="48E8B432" w14:textId="6E3A1246"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Enoch aveva sessantacinque anni quando generò Matusalemme. Enoch</w:t>
      </w:r>
      <w:r w:rsidR="00B36793" w:rsidRPr="003856BC">
        <w:rPr>
          <w:rFonts w:ascii="Arial" w:hAnsi="Arial"/>
          <w:bCs/>
          <w:i/>
          <w:iCs/>
          <w:sz w:val="24"/>
          <w:lang w:val="it-IT"/>
        </w:rPr>
        <w:t xml:space="preserve"> </w:t>
      </w:r>
      <w:r w:rsidRPr="003856BC">
        <w:rPr>
          <w:rFonts w:ascii="Arial" w:hAnsi="Arial"/>
          <w:bCs/>
          <w:i/>
          <w:iCs/>
          <w:sz w:val="24"/>
          <w:lang w:val="it-IT"/>
        </w:rPr>
        <w:t>camminò con Dio; dopo aver generato Matusalemme, visse ancora per trecento</w:t>
      </w:r>
      <w:r w:rsidR="00B36793" w:rsidRPr="003856BC">
        <w:rPr>
          <w:rFonts w:ascii="Arial" w:hAnsi="Arial"/>
          <w:bCs/>
          <w:i/>
          <w:iCs/>
          <w:sz w:val="24"/>
          <w:lang w:val="it-IT"/>
        </w:rPr>
        <w:t xml:space="preserve"> </w:t>
      </w:r>
      <w:r w:rsidRPr="003856BC">
        <w:rPr>
          <w:rFonts w:ascii="Arial" w:hAnsi="Arial"/>
          <w:bCs/>
          <w:i/>
          <w:iCs/>
          <w:sz w:val="24"/>
          <w:lang w:val="it-IT"/>
        </w:rPr>
        <w:t xml:space="preserve">anni e generò figli e figlie. L'intera vita di Enoch fu di </w:t>
      </w:r>
      <w:r w:rsidR="00B248A0" w:rsidRPr="003856BC">
        <w:rPr>
          <w:rFonts w:ascii="Arial" w:hAnsi="Arial"/>
          <w:bCs/>
          <w:i/>
          <w:iCs/>
          <w:sz w:val="24"/>
          <w:lang w:val="it-IT"/>
        </w:rPr>
        <w:t>trecentosessantacinque</w:t>
      </w:r>
      <w:r w:rsidRPr="003856BC">
        <w:rPr>
          <w:rFonts w:ascii="Arial" w:hAnsi="Arial"/>
          <w:bCs/>
          <w:i/>
          <w:iCs/>
          <w:sz w:val="24"/>
          <w:lang w:val="it-IT"/>
        </w:rPr>
        <w:t xml:space="preserve"> anni.</w:t>
      </w:r>
      <w:r w:rsidR="00B36793" w:rsidRPr="003856BC">
        <w:rPr>
          <w:rFonts w:ascii="Arial" w:hAnsi="Arial"/>
          <w:bCs/>
          <w:i/>
          <w:iCs/>
          <w:sz w:val="24"/>
          <w:lang w:val="it-IT"/>
        </w:rPr>
        <w:t xml:space="preserve"> </w:t>
      </w:r>
      <w:r w:rsidRPr="003856BC">
        <w:rPr>
          <w:rFonts w:ascii="Arial" w:hAnsi="Arial"/>
          <w:bCs/>
          <w:i/>
          <w:iCs/>
          <w:sz w:val="24"/>
          <w:lang w:val="it-IT"/>
        </w:rPr>
        <w:t xml:space="preserve">Poi Enoch camminò con Dio e non fu più perché Dio l'aveva preso. </w:t>
      </w:r>
    </w:p>
    <w:p w14:paraId="2255C286" w14:textId="4021CEBB"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Matusalemme aveva centottantasette anni quando generò Lamech; Matusalemme, dopo aver generato Lamech, visse ancora settecentottantadue anni e</w:t>
      </w:r>
      <w:r w:rsidR="00B36793" w:rsidRPr="003856BC">
        <w:rPr>
          <w:rFonts w:ascii="Arial" w:hAnsi="Arial"/>
          <w:bCs/>
          <w:i/>
          <w:iCs/>
          <w:sz w:val="24"/>
          <w:lang w:val="it-IT"/>
        </w:rPr>
        <w:t xml:space="preserve"> </w:t>
      </w:r>
      <w:r w:rsidRPr="003856BC">
        <w:rPr>
          <w:rFonts w:ascii="Arial" w:hAnsi="Arial"/>
          <w:bCs/>
          <w:i/>
          <w:iCs/>
          <w:sz w:val="24"/>
          <w:lang w:val="it-IT"/>
        </w:rPr>
        <w:t xml:space="preserve">generò figli e figlie. L'intera vita di Matusalemme fu di </w:t>
      </w:r>
      <w:r w:rsidR="00B248A0" w:rsidRPr="003856BC">
        <w:rPr>
          <w:rFonts w:ascii="Arial" w:hAnsi="Arial"/>
          <w:bCs/>
          <w:i/>
          <w:iCs/>
          <w:sz w:val="24"/>
          <w:lang w:val="it-IT"/>
        </w:rPr>
        <w:t>novecento sessantanove</w:t>
      </w:r>
      <w:r w:rsidR="00B36793" w:rsidRPr="003856BC">
        <w:rPr>
          <w:rFonts w:ascii="Arial" w:hAnsi="Arial"/>
          <w:bCs/>
          <w:i/>
          <w:iCs/>
          <w:sz w:val="24"/>
          <w:lang w:val="it-IT"/>
        </w:rPr>
        <w:t xml:space="preserve"> </w:t>
      </w:r>
      <w:r w:rsidRPr="003856BC">
        <w:rPr>
          <w:rFonts w:ascii="Arial" w:hAnsi="Arial"/>
          <w:bCs/>
          <w:i/>
          <w:iCs/>
          <w:sz w:val="24"/>
          <w:lang w:val="it-IT"/>
        </w:rPr>
        <w:t xml:space="preserve">anni; poi morì. </w:t>
      </w:r>
    </w:p>
    <w:p w14:paraId="4F1458C8" w14:textId="2612A659"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Lamech aveva </w:t>
      </w:r>
      <w:r w:rsidR="00B248A0" w:rsidRPr="003856BC">
        <w:rPr>
          <w:rFonts w:ascii="Arial" w:hAnsi="Arial"/>
          <w:bCs/>
          <w:i/>
          <w:iCs/>
          <w:sz w:val="24"/>
          <w:lang w:val="it-IT"/>
        </w:rPr>
        <w:t>centottanta due</w:t>
      </w:r>
      <w:r w:rsidRPr="003856BC">
        <w:rPr>
          <w:rFonts w:ascii="Arial" w:hAnsi="Arial"/>
          <w:bCs/>
          <w:i/>
          <w:iCs/>
          <w:sz w:val="24"/>
          <w:lang w:val="it-IT"/>
        </w:rPr>
        <w:t xml:space="preserve"> anni quando generò un figlio e lo chiamò Noè,</w:t>
      </w:r>
      <w:r w:rsidR="00B36793" w:rsidRPr="003856BC">
        <w:rPr>
          <w:rFonts w:ascii="Arial" w:hAnsi="Arial"/>
          <w:bCs/>
          <w:i/>
          <w:iCs/>
          <w:sz w:val="24"/>
          <w:lang w:val="it-IT"/>
        </w:rPr>
        <w:t xml:space="preserve"> </w:t>
      </w:r>
      <w:r w:rsidRPr="003856BC">
        <w:rPr>
          <w:rFonts w:ascii="Arial" w:hAnsi="Arial"/>
          <w:bCs/>
          <w:i/>
          <w:iCs/>
          <w:sz w:val="24"/>
          <w:lang w:val="it-IT"/>
        </w:rPr>
        <w:t>dicendo: Costui ci consolerà del nostro lavoro e della fatica delle nostre mani, a</w:t>
      </w:r>
      <w:r w:rsidR="00B36793" w:rsidRPr="003856BC">
        <w:rPr>
          <w:rFonts w:ascii="Arial" w:hAnsi="Arial"/>
          <w:bCs/>
          <w:i/>
          <w:iCs/>
          <w:sz w:val="24"/>
          <w:lang w:val="it-IT"/>
        </w:rPr>
        <w:t xml:space="preserve"> </w:t>
      </w:r>
      <w:r w:rsidRPr="003856BC">
        <w:rPr>
          <w:rFonts w:ascii="Arial" w:hAnsi="Arial"/>
          <w:bCs/>
          <w:i/>
          <w:iCs/>
          <w:sz w:val="24"/>
          <w:lang w:val="it-IT"/>
        </w:rPr>
        <w:t>causa del suolo che il Signore ha maledetto. Lamech, dopo aver generato Noè,</w:t>
      </w:r>
      <w:r w:rsidR="00B36793" w:rsidRPr="003856BC">
        <w:rPr>
          <w:rFonts w:ascii="Arial" w:hAnsi="Arial"/>
          <w:bCs/>
          <w:i/>
          <w:iCs/>
          <w:sz w:val="24"/>
          <w:lang w:val="it-IT"/>
        </w:rPr>
        <w:t xml:space="preserve"> </w:t>
      </w:r>
      <w:r w:rsidRPr="003856BC">
        <w:rPr>
          <w:rFonts w:ascii="Arial" w:hAnsi="Arial"/>
          <w:bCs/>
          <w:i/>
          <w:iCs/>
          <w:sz w:val="24"/>
          <w:lang w:val="it-IT"/>
        </w:rPr>
        <w:t xml:space="preserve">visse ancora </w:t>
      </w:r>
      <w:r w:rsidR="00B248A0" w:rsidRPr="003856BC">
        <w:rPr>
          <w:rFonts w:ascii="Arial" w:hAnsi="Arial"/>
          <w:bCs/>
          <w:i/>
          <w:iCs/>
          <w:sz w:val="24"/>
          <w:lang w:val="it-IT"/>
        </w:rPr>
        <w:t>cinquecento novantacinque</w:t>
      </w:r>
      <w:r w:rsidRPr="003856BC">
        <w:rPr>
          <w:rFonts w:ascii="Arial" w:hAnsi="Arial"/>
          <w:bCs/>
          <w:i/>
          <w:iCs/>
          <w:sz w:val="24"/>
          <w:lang w:val="it-IT"/>
        </w:rPr>
        <w:t xml:space="preserve"> anni e generò figli e figlie. L'intera vita di</w:t>
      </w:r>
      <w:r w:rsidR="00B36793" w:rsidRPr="003856BC">
        <w:rPr>
          <w:rFonts w:ascii="Arial" w:hAnsi="Arial"/>
          <w:bCs/>
          <w:i/>
          <w:iCs/>
          <w:sz w:val="24"/>
          <w:lang w:val="it-IT"/>
        </w:rPr>
        <w:t xml:space="preserve"> </w:t>
      </w:r>
      <w:r w:rsidRPr="003856BC">
        <w:rPr>
          <w:rFonts w:ascii="Arial" w:hAnsi="Arial"/>
          <w:bCs/>
          <w:i/>
          <w:iCs/>
          <w:sz w:val="24"/>
          <w:lang w:val="it-IT"/>
        </w:rPr>
        <w:t xml:space="preserve">Lamech fu di </w:t>
      </w:r>
      <w:r w:rsidR="00B248A0" w:rsidRPr="003856BC">
        <w:rPr>
          <w:rFonts w:ascii="Arial" w:hAnsi="Arial"/>
          <w:bCs/>
          <w:i/>
          <w:iCs/>
          <w:sz w:val="24"/>
          <w:lang w:val="it-IT"/>
        </w:rPr>
        <w:t>settecento settantasette</w:t>
      </w:r>
      <w:r w:rsidRPr="003856BC">
        <w:rPr>
          <w:rFonts w:ascii="Arial" w:hAnsi="Arial"/>
          <w:bCs/>
          <w:i/>
          <w:iCs/>
          <w:sz w:val="24"/>
          <w:lang w:val="it-IT"/>
        </w:rPr>
        <w:t xml:space="preserve"> anni; poi morì. Noè aveva cinquecento anni quando generò Sem, Cam e Iafet”.</w:t>
      </w:r>
      <w:r w:rsidR="00B36793" w:rsidRPr="003856BC">
        <w:rPr>
          <w:rFonts w:ascii="Arial" w:hAnsi="Arial"/>
          <w:bCs/>
          <w:i/>
          <w:iCs/>
          <w:sz w:val="24"/>
          <w:lang w:val="it-IT"/>
        </w:rPr>
        <w:t xml:space="preserve"> </w:t>
      </w:r>
    </w:p>
    <w:p w14:paraId="5A9EE325" w14:textId="27EDCE24"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Lettera a Tito - cap. 1,1-16: “Paolo, servo di Dio, apostolo di Gesù Cristo per chiamare alla</w:t>
      </w:r>
      <w:r w:rsidR="00B36793" w:rsidRPr="003856BC">
        <w:rPr>
          <w:rFonts w:ascii="Arial" w:hAnsi="Arial"/>
          <w:bCs/>
          <w:i/>
          <w:iCs/>
          <w:sz w:val="24"/>
          <w:lang w:val="it-IT"/>
        </w:rPr>
        <w:t xml:space="preserve"> </w:t>
      </w:r>
      <w:r w:rsidRPr="003856BC">
        <w:rPr>
          <w:rFonts w:ascii="Arial" w:hAnsi="Arial"/>
          <w:bCs/>
          <w:i/>
          <w:iCs/>
          <w:sz w:val="24"/>
          <w:lang w:val="it-IT"/>
        </w:rPr>
        <w:t>fede gli eletti di Dio e per far conoscere la verità che conduce</w:t>
      </w:r>
      <w:r w:rsidR="00B36793" w:rsidRPr="003856BC">
        <w:rPr>
          <w:rFonts w:ascii="Arial" w:hAnsi="Arial"/>
          <w:bCs/>
          <w:i/>
          <w:iCs/>
          <w:sz w:val="24"/>
          <w:lang w:val="it-IT"/>
        </w:rPr>
        <w:t xml:space="preserve"> </w:t>
      </w:r>
      <w:r w:rsidRPr="003856BC">
        <w:rPr>
          <w:rFonts w:ascii="Arial" w:hAnsi="Arial"/>
          <w:bCs/>
          <w:i/>
          <w:iCs/>
          <w:sz w:val="24"/>
          <w:lang w:val="it-IT"/>
        </w:rPr>
        <w:t>alla pietà ed è fondata sulla speranza della vita eterna,</w:t>
      </w:r>
      <w:r w:rsidR="00B36793" w:rsidRPr="003856BC">
        <w:rPr>
          <w:rFonts w:ascii="Arial" w:hAnsi="Arial"/>
          <w:bCs/>
          <w:i/>
          <w:iCs/>
          <w:sz w:val="24"/>
          <w:lang w:val="it-IT"/>
        </w:rPr>
        <w:t xml:space="preserve"> </w:t>
      </w:r>
      <w:r w:rsidRPr="003856BC">
        <w:rPr>
          <w:rFonts w:ascii="Arial" w:hAnsi="Arial"/>
          <w:bCs/>
          <w:i/>
          <w:iCs/>
          <w:sz w:val="24"/>
          <w:lang w:val="it-IT"/>
        </w:rPr>
        <w:t>promessa fin dai secoli eterni da quel Dio che non mentisce, e</w:t>
      </w:r>
      <w:r w:rsidR="00B36793" w:rsidRPr="003856BC">
        <w:rPr>
          <w:rFonts w:ascii="Arial" w:hAnsi="Arial"/>
          <w:bCs/>
          <w:i/>
          <w:iCs/>
          <w:sz w:val="24"/>
          <w:lang w:val="it-IT"/>
        </w:rPr>
        <w:t xml:space="preserve"> </w:t>
      </w:r>
      <w:r w:rsidRPr="003856BC">
        <w:rPr>
          <w:rFonts w:ascii="Arial" w:hAnsi="Arial"/>
          <w:bCs/>
          <w:i/>
          <w:iCs/>
          <w:sz w:val="24"/>
          <w:lang w:val="it-IT"/>
        </w:rPr>
        <w:t>manifestata poi con la sua parola mediante la predicazione che è stata</w:t>
      </w:r>
      <w:r w:rsidR="00B36793" w:rsidRPr="003856BC">
        <w:rPr>
          <w:rFonts w:ascii="Arial" w:hAnsi="Arial"/>
          <w:bCs/>
          <w:i/>
          <w:iCs/>
          <w:sz w:val="24"/>
          <w:lang w:val="it-IT"/>
        </w:rPr>
        <w:t xml:space="preserve"> </w:t>
      </w:r>
      <w:r w:rsidRPr="003856BC">
        <w:rPr>
          <w:rFonts w:ascii="Arial" w:hAnsi="Arial"/>
          <w:bCs/>
          <w:i/>
          <w:iCs/>
          <w:sz w:val="24"/>
          <w:lang w:val="it-IT"/>
        </w:rPr>
        <w:t>a me affidata per ordine di Dio, nostro salvatore, a Tito, mio vero</w:t>
      </w:r>
      <w:r w:rsidR="00B36793" w:rsidRPr="003856BC">
        <w:rPr>
          <w:rFonts w:ascii="Arial" w:hAnsi="Arial"/>
          <w:bCs/>
          <w:i/>
          <w:iCs/>
          <w:sz w:val="24"/>
          <w:lang w:val="it-IT"/>
        </w:rPr>
        <w:t xml:space="preserve"> </w:t>
      </w:r>
      <w:r w:rsidRPr="003856BC">
        <w:rPr>
          <w:rFonts w:ascii="Arial" w:hAnsi="Arial"/>
          <w:bCs/>
          <w:i/>
          <w:iCs/>
          <w:sz w:val="24"/>
          <w:lang w:val="it-IT"/>
        </w:rPr>
        <w:t>figlio nella fede comune: grazia e pace da Dio Padre e da Cristo</w:t>
      </w:r>
      <w:r w:rsidR="00B36793" w:rsidRPr="003856BC">
        <w:rPr>
          <w:rFonts w:ascii="Arial" w:hAnsi="Arial"/>
          <w:bCs/>
          <w:i/>
          <w:iCs/>
          <w:sz w:val="24"/>
          <w:lang w:val="it-IT"/>
        </w:rPr>
        <w:t xml:space="preserve"> </w:t>
      </w:r>
      <w:r w:rsidRPr="003856BC">
        <w:rPr>
          <w:rFonts w:ascii="Arial" w:hAnsi="Arial"/>
          <w:bCs/>
          <w:i/>
          <w:iCs/>
          <w:sz w:val="24"/>
          <w:lang w:val="it-IT"/>
        </w:rPr>
        <w:t>Gesù, nostro salvatore.</w:t>
      </w:r>
    </w:p>
    <w:p w14:paraId="1C7CF143" w14:textId="3EF6D1D4"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Per questo ti ho lasciato a Creta perché regolassi ciò che rimane</w:t>
      </w:r>
      <w:r w:rsidR="00B36793" w:rsidRPr="003856BC">
        <w:rPr>
          <w:rFonts w:ascii="Arial" w:hAnsi="Arial"/>
          <w:bCs/>
          <w:i/>
          <w:iCs/>
          <w:sz w:val="24"/>
          <w:lang w:val="it-IT"/>
        </w:rPr>
        <w:t xml:space="preserve"> </w:t>
      </w:r>
      <w:r w:rsidRPr="003856BC">
        <w:rPr>
          <w:rFonts w:ascii="Arial" w:hAnsi="Arial"/>
          <w:bCs/>
          <w:i/>
          <w:iCs/>
          <w:sz w:val="24"/>
          <w:lang w:val="it-IT"/>
        </w:rPr>
        <w:t>da fare e perché stabilissi presbiteri in ogni città, secondo le istruzioni</w:t>
      </w:r>
      <w:r w:rsidR="00B36793" w:rsidRPr="003856BC">
        <w:rPr>
          <w:rFonts w:ascii="Arial" w:hAnsi="Arial"/>
          <w:bCs/>
          <w:i/>
          <w:iCs/>
          <w:sz w:val="24"/>
          <w:lang w:val="it-IT"/>
        </w:rPr>
        <w:t xml:space="preserve"> </w:t>
      </w:r>
      <w:r w:rsidRPr="003856BC">
        <w:rPr>
          <w:rFonts w:ascii="Arial" w:hAnsi="Arial"/>
          <w:bCs/>
          <w:i/>
          <w:iCs/>
          <w:sz w:val="24"/>
          <w:lang w:val="it-IT"/>
        </w:rPr>
        <w:t>che ti ho dato: il candidato deve essere irreprensibile, sposato una</w:t>
      </w:r>
      <w:r w:rsidR="00B36793" w:rsidRPr="003856BC">
        <w:rPr>
          <w:rFonts w:ascii="Arial" w:hAnsi="Arial"/>
          <w:bCs/>
          <w:i/>
          <w:iCs/>
          <w:sz w:val="24"/>
          <w:lang w:val="it-IT"/>
        </w:rPr>
        <w:t xml:space="preserve"> </w:t>
      </w:r>
      <w:r w:rsidRPr="003856BC">
        <w:rPr>
          <w:rFonts w:ascii="Arial" w:hAnsi="Arial"/>
          <w:bCs/>
          <w:i/>
          <w:iCs/>
          <w:sz w:val="24"/>
          <w:lang w:val="it-IT"/>
        </w:rPr>
        <w:t>sola volta, con figli credenti e che non possano essere accusati di</w:t>
      </w:r>
      <w:r w:rsidR="00B36793" w:rsidRPr="003856BC">
        <w:rPr>
          <w:rFonts w:ascii="Arial" w:hAnsi="Arial"/>
          <w:bCs/>
          <w:i/>
          <w:iCs/>
          <w:sz w:val="24"/>
          <w:lang w:val="it-IT"/>
        </w:rPr>
        <w:t xml:space="preserve"> </w:t>
      </w:r>
      <w:r w:rsidRPr="003856BC">
        <w:rPr>
          <w:rFonts w:ascii="Arial" w:hAnsi="Arial"/>
          <w:bCs/>
          <w:i/>
          <w:iCs/>
          <w:sz w:val="24"/>
          <w:lang w:val="it-IT"/>
        </w:rPr>
        <w:t xml:space="preserve">dissolutezza o siano insubordinati. </w:t>
      </w:r>
    </w:p>
    <w:p w14:paraId="0040639F" w14:textId="46438498"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Il vescovo infatti, come amministratore di Dio, dev'essere irreprensibile: non arrogante, non iracondo, non dedito al vino, non violento, non avido di guadagno</w:t>
      </w:r>
      <w:r w:rsidR="00B36793" w:rsidRPr="003856BC">
        <w:rPr>
          <w:rFonts w:ascii="Arial" w:hAnsi="Arial"/>
          <w:bCs/>
          <w:i/>
          <w:iCs/>
          <w:sz w:val="24"/>
          <w:lang w:val="it-IT"/>
        </w:rPr>
        <w:t xml:space="preserve"> </w:t>
      </w:r>
      <w:r w:rsidRPr="003856BC">
        <w:rPr>
          <w:rFonts w:ascii="Arial" w:hAnsi="Arial"/>
          <w:bCs/>
          <w:i/>
          <w:iCs/>
          <w:sz w:val="24"/>
          <w:lang w:val="it-IT"/>
        </w:rPr>
        <w:t>disonesto, ma ospitale, amante del bene, assennato, giusto, pio,</w:t>
      </w:r>
      <w:r w:rsidR="00B36793" w:rsidRPr="003856BC">
        <w:rPr>
          <w:rFonts w:ascii="Arial" w:hAnsi="Arial"/>
          <w:bCs/>
          <w:i/>
          <w:iCs/>
          <w:sz w:val="24"/>
          <w:lang w:val="it-IT"/>
        </w:rPr>
        <w:t xml:space="preserve"> </w:t>
      </w:r>
      <w:r w:rsidRPr="003856BC">
        <w:rPr>
          <w:rFonts w:ascii="Arial" w:hAnsi="Arial"/>
          <w:bCs/>
          <w:i/>
          <w:iCs/>
          <w:sz w:val="24"/>
          <w:lang w:val="it-IT"/>
        </w:rPr>
        <w:t>padrone di sé, attaccato alla dottrina sicura, secondo l'insegnamento</w:t>
      </w:r>
      <w:r w:rsidR="00B36793" w:rsidRPr="003856BC">
        <w:rPr>
          <w:rFonts w:ascii="Arial" w:hAnsi="Arial"/>
          <w:bCs/>
          <w:i/>
          <w:iCs/>
          <w:sz w:val="24"/>
          <w:lang w:val="it-IT"/>
        </w:rPr>
        <w:t xml:space="preserve"> </w:t>
      </w:r>
      <w:r w:rsidRPr="003856BC">
        <w:rPr>
          <w:rFonts w:ascii="Arial" w:hAnsi="Arial"/>
          <w:bCs/>
          <w:i/>
          <w:iCs/>
          <w:sz w:val="24"/>
          <w:lang w:val="it-IT"/>
        </w:rPr>
        <w:t>trasmesso, perché sia in grado di esortare con la sua sana dottrina e di</w:t>
      </w:r>
      <w:r w:rsidR="00B36793" w:rsidRPr="003856BC">
        <w:rPr>
          <w:rFonts w:ascii="Arial" w:hAnsi="Arial"/>
          <w:bCs/>
          <w:i/>
          <w:iCs/>
          <w:sz w:val="24"/>
          <w:lang w:val="it-IT"/>
        </w:rPr>
        <w:t xml:space="preserve"> </w:t>
      </w:r>
      <w:r w:rsidRPr="003856BC">
        <w:rPr>
          <w:rFonts w:ascii="Arial" w:hAnsi="Arial"/>
          <w:bCs/>
          <w:i/>
          <w:iCs/>
          <w:sz w:val="24"/>
          <w:lang w:val="it-IT"/>
        </w:rPr>
        <w:t>confutare coloro che contraddicono.</w:t>
      </w:r>
    </w:p>
    <w:p w14:paraId="413A7ACA" w14:textId="686810BA"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Vi sono infatti, soprattutto fra quelli che provengono dalla circoncisione, molti spiriti insubordinati, chiacchieroni e ingannatori della gente. A questi tali bisogna chiudere la bocca, perché mettono in scompiglio intere famiglie, insegnando per amore di un guadagno disonesto</w:t>
      </w:r>
      <w:r w:rsidR="00B36793" w:rsidRPr="003856BC">
        <w:rPr>
          <w:rFonts w:ascii="Arial" w:hAnsi="Arial"/>
          <w:bCs/>
          <w:i/>
          <w:iCs/>
          <w:sz w:val="24"/>
          <w:lang w:val="it-IT"/>
        </w:rPr>
        <w:t xml:space="preserve"> </w:t>
      </w:r>
      <w:r w:rsidRPr="003856BC">
        <w:rPr>
          <w:rFonts w:ascii="Arial" w:hAnsi="Arial"/>
          <w:bCs/>
          <w:i/>
          <w:iCs/>
          <w:sz w:val="24"/>
          <w:lang w:val="it-IT"/>
        </w:rPr>
        <w:t xml:space="preserve">cose che non si devono insegnare. Uno dei loro, proprio un </w:t>
      </w:r>
      <w:r w:rsidRPr="003856BC">
        <w:rPr>
          <w:rFonts w:ascii="Arial" w:hAnsi="Arial"/>
          <w:bCs/>
          <w:i/>
          <w:iCs/>
          <w:sz w:val="24"/>
          <w:lang w:val="it-IT"/>
        </w:rPr>
        <w:lastRenderedPageBreak/>
        <w:t>loro profeta, già aveva detto: I Cretesi son sempre bugiardi, male bestie, ventri</w:t>
      </w:r>
      <w:r w:rsidR="00B36793" w:rsidRPr="003856BC">
        <w:rPr>
          <w:rFonts w:ascii="Arial" w:hAnsi="Arial"/>
          <w:bCs/>
          <w:i/>
          <w:iCs/>
          <w:sz w:val="24"/>
          <w:lang w:val="it-IT"/>
        </w:rPr>
        <w:t xml:space="preserve"> </w:t>
      </w:r>
      <w:r w:rsidRPr="003856BC">
        <w:rPr>
          <w:rFonts w:ascii="Arial" w:hAnsi="Arial"/>
          <w:bCs/>
          <w:i/>
          <w:iCs/>
          <w:sz w:val="24"/>
          <w:lang w:val="it-IT"/>
        </w:rPr>
        <w:t xml:space="preserve">pigri. </w:t>
      </w:r>
    </w:p>
    <w:p w14:paraId="7B8581C7" w14:textId="4D6C6C30"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Questa testimonianza è vera. Perciò correggili con fermezza,</w:t>
      </w:r>
      <w:r w:rsidR="00B36793" w:rsidRPr="003856BC">
        <w:rPr>
          <w:rFonts w:ascii="Arial" w:hAnsi="Arial"/>
          <w:bCs/>
          <w:i/>
          <w:iCs/>
          <w:sz w:val="24"/>
          <w:lang w:val="it-IT"/>
        </w:rPr>
        <w:t xml:space="preserve"> </w:t>
      </w:r>
      <w:r w:rsidRPr="003856BC">
        <w:rPr>
          <w:rFonts w:ascii="Arial" w:hAnsi="Arial"/>
          <w:bCs/>
          <w:i/>
          <w:iCs/>
          <w:sz w:val="24"/>
          <w:lang w:val="it-IT"/>
        </w:rPr>
        <w:t>perché rimangano nella sana dottrina e non diano più retta a favole</w:t>
      </w:r>
      <w:r w:rsidR="00B36793" w:rsidRPr="003856BC">
        <w:rPr>
          <w:rFonts w:ascii="Arial" w:hAnsi="Arial"/>
          <w:bCs/>
          <w:i/>
          <w:iCs/>
          <w:sz w:val="24"/>
          <w:lang w:val="it-IT"/>
        </w:rPr>
        <w:t xml:space="preserve"> </w:t>
      </w:r>
      <w:r w:rsidRPr="003856BC">
        <w:rPr>
          <w:rFonts w:ascii="Arial" w:hAnsi="Arial"/>
          <w:bCs/>
          <w:i/>
          <w:iCs/>
          <w:sz w:val="24"/>
          <w:lang w:val="it-IT"/>
        </w:rPr>
        <w:t>giudaiche e a precetti di uomini che rifiutano la verità. Tutto è puro per i puri; ma per i contaminati e gli infedeli nulla è</w:t>
      </w:r>
      <w:r w:rsidR="00B36793" w:rsidRPr="003856BC">
        <w:rPr>
          <w:rFonts w:ascii="Arial" w:hAnsi="Arial"/>
          <w:bCs/>
          <w:i/>
          <w:iCs/>
          <w:sz w:val="24"/>
          <w:lang w:val="it-IT"/>
        </w:rPr>
        <w:t xml:space="preserve"> </w:t>
      </w:r>
      <w:r w:rsidRPr="003856BC">
        <w:rPr>
          <w:rFonts w:ascii="Arial" w:hAnsi="Arial"/>
          <w:bCs/>
          <w:i/>
          <w:iCs/>
          <w:sz w:val="24"/>
          <w:lang w:val="it-IT"/>
        </w:rPr>
        <w:t>puro; sono contaminate la loro mente e la loro coscienza. Dichiarano di conoscere Dio, ma lo rinnegano con i fatti, abominevoli come</w:t>
      </w:r>
      <w:r w:rsidR="00B36793" w:rsidRPr="003856BC">
        <w:rPr>
          <w:rFonts w:ascii="Arial" w:hAnsi="Arial"/>
          <w:bCs/>
          <w:i/>
          <w:iCs/>
          <w:sz w:val="24"/>
          <w:lang w:val="it-IT"/>
        </w:rPr>
        <w:t xml:space="preserve"> </w:t>
      </w:r>
      <w:r w:rsidRPr="003856BC">
        <w:rPr>
          <w:rFonts w:ascii="Arial" w:hAnsi="Arial"/>
          <w:bCs/>
          <w:i/>
          <w:iCs/>
          <w:sz w:val="24"/>
          <w:lang w:val="it-IT"/>
        </w:rPr>
        <w:t>sono, ribelli e incapaci di qualsiasi opera buona”.</w:t>
      </w:r>
    </w:p>
    <w:p w14:paraId="0BEB8168" w14:textId="6552C447" w:rsidR="00095E57" w:rsidRPr="003856BC" w:rsidRDefault="00095E57" w:rsidP="00095E57">
      <w:pPr>
        <w:spacing w:after="120"/>
        <w:jc w:val="both"/>
        <w:rPr>
          <w:rFonts w:ascii="Arial" w:hAnsi="Arial"/>
          <w:sz w:val="24"/>
          <w:lang w:val="it-IT"/>
        </w:rPr>
      </w:pPr>
      <w:r w:rsidRPr="003856BC">
        <w:rPr>
          <w:rFonts w:ascii="Arial" w:hAnsi="Arial"/>
          <w:sz w:val="24"/>
          <w:lang w:val="it-IT"/>
        </w:rPr>
        <w:t xml:space="preserve">Su Enoch il testo della Genesi non riporta alcuna parola. Di lui si dice: </w:t>
      </w:r>
      <w:r w:rsidRPr="003856BC">
        <w:rPr>
          <w:rFonts w:ascii="Arial" w:hAnsi="Arial"/>
          <w:i/>
          <w:sz w:val="24"/>
          <w:lang w:val="it-IT"/>
        </w:rPr>
        <w:t xml:space="preserve">“Poi Enoch camminò con Dio e non fu più perché Dio l'aveva preso”. </w:t>
      </w:r>
      <w:r w:rsidR="003856BC" w:rsidRPr="003856BC">
        <w:rPr>
          <w:rFonts w:ascii="Arial" w:hAnsi="Arial"/>
          <w:i/>
          <w:sz w:val="24"/>
          <w:lang w:val="it-IT"/>
        </w:rPr>
        <w:t xml:space="preserve"> </w:t>
      </w:r>
      <w:r w:rsidRPr="003856BC">
        <w:rPr>
          <w:rFonts w:ascii="Arial" w:hAnsi="Arial"/>
          <w:sz w:val="24"/>
          <w:lang w:val="it-IT"/>
        </w:rPr>
        <w:t>Non esistendo altre affermazioni su di lui, è da supporre che quanto Giuda dice sia stato tratto da una tradizione popolare. Tante erano le tradizioni che accompagnavano la vita del Popolo dell’alleanza. Non fa meraviglia che qualcuna di esse sia stata adottata anche da Giuda e riportata sul testo sacro.</w:t>
      </w:r>
      <w:r w:rsidR="003856BC" w:rsidRPr="003856BC">
        <w:rPr>
          <w:rFonts w:ascii="Arial" w:hAnsi="Arial"/>
          <w:sz w:val="24"/>
          <w:lang w:val="it-IT"/>
        </w:rPr>
        <w:t xml:space="preserve"> </w:t>
      </w:r>
      <w:r w:rsidRPr="003856BC">
        <w:rPr>
          <w:rFonts w:ascii="Arial" w:hAnsi="Arial"/>
          <w:sz w:val="24"/>
          <w:lang w:val="it-IT"/>
        </w:rPr>
        <w:t xml:space="preserve">Giuda riporta questa frase: </w:t>
      </w:r>
      <w:r w:rsidRPr="003856BC">
        <w:rPr>
          <w:rFonts w:ascii="Arial" w:hAnsi="Arial"/>
          <w:i/>
          <w:sz w:val="24"/>
          <w:lang w:val="it-IT"/>
        </w:rPr>
        <w:t>“Ecco, il Signore è venuto con le sue miriadi di angeli per far il</w:t>
      </w:r>
      <w:r w:rsidR="00B36793" w:rsidRPr="003856BC">
        <w:rPr>
          <w:rFonts w:ascii="Arial" w:hAnsi="Arial"/>
          <w:i/>
          <w:sz w:val="24"/>
          <w:lang w:val="it-IT"/>
        </w:rPr>
        <w:t xml:space="preserve"> </w:t>
      </w:r>
      <w:r w:rsidRPr="003856BC">
        <w:rPr>
          <w:rFonts w:ascii="Arial" w:hAnsi="Arial"/>
          <w:i/>
          <w:sz w:val="24"/>
          <w:lang w:val="it-IT"/>
        </w:rPr>
        <w:t>giudizio contro tutti”,</w:t>
      </w:r>
      <w:r w:rsidR="003856BC" w:rsidRPr="003856BC">
        <w:rPr>
          <w:rFonts w:ascii="Arial" w:hAnsi="Arial"/>
          <w:i/>
          <w:sz w:val="24"/>
          <w:lang w:val="it-IT"/>
        </w:rPr>
        <w:t xml:space="preserve"> </w:t>
      </w:r>
      <w:r w:rsidRPr="003856BC">
        <w:rPr>
          <w:rFonts w:ascii="Arial" w:hAnsi="Arial"/>
          <w:sz w:val="24"/>
          <w:lang w:val="it-IT"/>
        </w:rPr>
        <w:t xml:space="preserve"> volendo attestare con fermezza la verità del giudizio di Dio.</w:t>
      </w:r>
    </w:p>
    <w:p w14:paraId="4BD1B6A6" w14:textId="5ACE3208" w:rsidR="00095E57" w:rsidRPr="00095E57" w:rsidRDefault="00095E57" w:rsidP="00095E57">
      <w:pPr>
        <w:spacing w:after="120"/>
        <w:jc w:val="both"/>
        <w:rPr>
          <w:rFonts w:ascii="Arial" w:hAnsi="Arial"/>
          <w:sz w:val="24"/>
          <w:lang w:val="it-IT"/>
        </w:rPr>
      </w:pPr>
      <w:r w:rsidRPr="003856BC">
        <w:rPr>
          <w:rFonts w:ascii="Arial" w:hAnsi="Arial"/>
          <w:sz w:val="24"/>
          <w:lang w:val="it-IT"/>
        </w:rPr>
        <w:t>Che Dio giudichi il mondo, non è una verità recente. Non è infatti un dato del Nuovo Testamento, o della nuova dottrina, immessa nella storia da Gesù Signore e dai suoi discepoli.</w:t>
      </w:r>
      <w:r w:rsidR="003856BC" w:rsidRPr="003856BC">
        <w:rPr>
          <w:rFonts w:ascii="Arial" w:hAnsi="Arial"/>
          <w:sz w:val="24"/>
          <w:lang w:val="it-IT"/>
        </w:rPr>
        <w:t xml:space="preserve"> </w:t>
      </w:r>
      <w:r w:rsidRPr="003856BC">
        <w:rPr>
          <w:rFonts w:ascii="Arial" w:hAnsi="Arial"/>
          <w:sz w:val="24"/>
          <w:lang w:val="it-IT"/>
        </w:rPr>
        <w:t xml:space="preserve">Il giudizio di Dio è un fatto, un evento che accompagna tutta la storia di Israele e nasce prima che sorgesse Israele. Israele ancora non esisteva se non nella mente di Dio e </w:t>
      </w:r>
      <w:r w:rsidRPr="003856BC">
        <w:rPr>
          <w:rFonts w:ascii="Arial" w:hAnsi="Arial"/>
          <w:i/>
          <w:sz w:val="24"/>
          <w:lang w:val="it-IT"/>
        </w:rPr>
        <w:t xml:space="preserve">già Enoch aveva profetato la venuta del Signore per giudicare tutti, anzi per far il giudizio contro tutti. </w:t>
      </w:r>
      <w:r w:rsidR="003856BC" w:rsidRPr="003856BC">
        <w:rPr>
          <w:rFonts w:ascii="Arial" w:hAnsi="Arial"/>
          <w:i/>
          <w:sz w:val="24"/>
          <w:lang w:val="it-IT"/>
        </w:rPr>
        <w:t xml:space="preserve"> </w:t>
      </w:r>
      <w:r w:rsidRPr="003856BC">
        <w:rPr>
          <w:rFonts w:ascii="Arial" w:hAnsi="Arial"/>
          <w:sz w:val="24"/>
          <w:lang w:val="it-IT"/>
        </w:rPr>
        <w:t>Il primo grande giudizio di Dio è proprio quello operato con il diluvio universale. Da questo giudizio si salvò solo Noè e i suoi figli. Tutto il resto dell’umanità fu sommersa dalle acque e distrutta.</w:t>
      </w:r>
      <w:r w:rsidR="003856BC">
        <w:rPr>
          <w:rFonts w:ascii="Arial" w:hAnsi="Arial"/>
          <w:sz w:val="24"/>
          <w:lang w:val="it-IT"/>
        </w:rPr>
        <w:t xml:space="preserve"> </w:t>
      </w:r>
      <w:r w:rsidRPr="00095E57">
        <w:rPr>
          <w:rFonts w:ascii="Arial" w:hAnsi="Arial"/>
          <w:sz w:val="24"/>
          <w:lang w:val="it-IT"/>
        </w:rPr>
        <w:t>Questo ci deve convincere che il giusto giudizio di Dio non è una sovrastruttura della religione, o una sua aggiunta.</w:t>
      </w:r>
    </w:p>
    <w:p w14:paraId="15F77CC5" w14:textId="1D0D905D" w:rsidR="00095E57" w:rsidRPr="00095E57" w:rsidRDefault="00095E57" w:rsidP="00095E57">
      <w:pPr>
        <w:spacing w:after="120"/>
        <w:jc w:val="both"/>
        <w:rPr>
          <w:rFonts w:ascii="Arial" w:hAnsi="Arial"/>
          <w:sz w:val="24"/>
          <w:lang w:val="it-IT"/>
        </w:rPr>
      </w:pPr>
      <w:r w:rsidRPr="00095E57">
        <w:rPr>
          <w:rFonts w:ascii="Arial" w:hAnsi="Arial"/>
          <w:sz w:val="24"/>
          <w:lang w:val="it-IT"/>
        </w:rPr>
        <w:t>Il giusto giudizio di Dio appartiene all’essenza stessa della creatura, fatta da Dio a sua immagine e somiglianza.</w:t>
      </w:r>
      <w:r w:rsidR="003856BC">
        <w:rPr>
          <w:rFonts w:ascii="Arial" w:hAnsi="Arial"/>
          <w:sz w:val="24"/>
          <w:lang w:val="it-IT"/>
        </w:rPr>
        <w:t xml:space="preserve"> </w:t>
      </w:r>
      <w:r w:rsidRPr="00095E57">
        <w:rPr>
          <w:rFonts w:ascii="Arial" w:hAnsi="Arial"/>
          <w:sz w:val="24"/>
          <w:lang w:val="it-IT"/>
        </w:rPr>
        <w:t>Il giusto giudizio di Dio appartiene all’essere stesso dell’uomo che è stato voluto da Dio responsabile di ogni sua azione, sia in bene che in male.</w:t>
      </w:r>
      <w:r w:rsidR="003856BC">
        <w:rPr>
          <w:rFonts w:ascii="Arial" w:hAnsi="Arial"/>
          <w:sz w:val="24"/>
          <w:lang w:val="it-IT"/>
        </w:rPr>
        <w:t xml:space="preserve"> </w:t>
      </w:r>
      <w:r w:rsidRPr="00095E57">
        <w:rPr>
          <w:rFonts w:ascii="Arial" w:hAnsi="Arial"/>
          <w:sz w:val="24"/>
          <w:lang w:val="it-IT"/>
        </w:rPr>
        <w:t xml:space="preserve">Sbagliano tutti coloro che negano il giusto giudizio di Dio reputandolo un fatto culturale, un evento di certi ambienti o di determinati luoghi. Un qualcosa insomma che non appartiene all’essenza della fede e della religione, ma alla sua forma storica. </w:t>
      </w:r>
      <w:r w:rsidR="003856BC">
        <w:rPr>
          <w:rFonts w:ascii="Arial" w:hAnsi="Arial"/>
          <w:sz w:val="24"/>
          <w:lang w:val="it-IT"/>
        </w:rPr>
        <w:t xml:space="preserve"> </w:t>
      </w:r>
      <w:r w:rsidRPr="00095E57">
        <w:rPr>
          <w:rFonts w:ascii="Arial" w:hAnsi="Arial"/>
          <w:sz w:val="24"/>
          <w:lang w:val="it-IT"/>
        </w:rPr>
        <w:t>In questo caso sarebbe un frutto della storia da abbandonare, nel momento stesso in cui la storia cambia.</w:t>
      </w:r>
    </w:p>
    <w:p w14:paraId="1D368B59" w14:textId="582BAE7E" w:rsidR="00095E57" w:rsidRPr="00095E57" w:rsidRDefault="00095E57" w:rsidP="00095E57">
      <w:pPr>
        <w:spacing w:after="120"/>
        <w:jc w:val="both"/>
        <w:rPr>
          <w:rFonts w:ascii="Arial" w:hAnsi="Arial"/>
          <w:sz w:val="24"/>
          <w:lang w:val="it-IT"/>
        </w:rPr>
      </w:pPr>
      <w:r w:rsidRPr="00095E57">
        <w:rPr>
          <w:rFonts w:ascii="Arial" w:hAnsi="Arial"/>
          <w:sz w:val="24"/>
          <w:lang w:val="it-IT"/>
        </w:rPr>
        <w:t>Nulla di tutto questo. Il giusto giudizio di Dio sopra ogni carne appartiene all’essenza stessa dell’uomo. Esso è parte costitutiva, essenziale della fede e quindi della rivelazione.</w:t>
      </w:r>
      <w:r w:rsidR="003856BC">
        <w:rPr>
          <w:rFonts w:ascii="Arial" w:hAnsi="Arial"/>
          <w:sz w:val="24"/>
          <w:lang w:val="it-IT"/>
        </w:rPr>
        <w:t xml:space="preserve"> </w:t>
      </w:r>
      <w:r w:rsidRPr="00095E57">
        <w:rPr>
          <w:rFonts w:ascii="Arial" w:hAnsi="Arial"/>
          <w:sz w:val="24"/>
          <w:lang w:val="it-IT"/>
        </w:rPr>
        <w:t>Se è parte costitutiva della fede e della rivelazione, esso mai potrà essere dichiarato parola che è stata introdotta nella fede dalla storia.</w:t>
      </w:r>
      <w:r w:rsidR="003856BC">
        <w:rPr>
          <w:rFonts w:ascii="Arial" w:hAnsi="Arial"/>
          <w:sz w:val="24"/>
          <w:lang w:val="it-IT"/>
        </w:rPr>
        <w:t xml:space="preserve"> </w:t>
      </w:r>
      <w:r w:rsidRPr="00095E57">
        <w:rPr>
          <w:rFonts w:ascii="Arial" w:hAnsi="Arial"/>
          <w:sz w:val="24"/>
          <w:lang w:val="it-IT"/>
        </w:rPr>
        <w:t>Se non è parola introdotta nella fede dalla storia, esso mai verrà meno nella sua verità. Verrà meno, se viene meno la fede, la verità, la rivelazione.</w:t>
      </w:r>
      <w:r w:rsidR="003856BC">
        <w:rPr>
          <w:rFonts w:ascii="Arial" w:hAnsi="Arial"/>
          <w:sz w:val="24"/>
          <w:lang w:val="it-IT"/>
        </w:rPr>
        <w:t xml:space="preserve"> </w:t>
      </w:r>
      <w:r w:rsidRPr="00095E57">
        <w:rPr>
          <w:rFonts w:ascii="Arial" w:hAnsi="Arial"/>
          <w:sz w:val="24"/>
          <w:lang w:val="it-IT"/>
        </w:rPr>
        <w:t xml:space="preserve">Il giusto giudizio di Dio scompare dalla mente dalla quale è scomparsa la verità, la rivelazione, la fede. </w:t>
      </w:r>
      <w:r w:rsidR="003856BC">
        <w:rPr>
          <w:rFonts w:ascii="Arial" w:hAnsi="Arial"/>
          <w:sz w:val="24"/>
          <w:lang w:val="it-IT"/>
        </w:rPr>
        <w:t xml:space="preserve"> </w:t>
      </w:r>
      <w:r w:rsidRPr="00095E57">
        <w:rPr>
          <w:rFonts w:ascii="Arial" w:hAnsi="Arial"/>
          <w:sz w:val="24"/>
          <w:lang w:val="it-IT"/>
        </w:rPr>
        <w:t>Essendo norma di fede, oggetto di vera rivelazione, verità primaria del nostro credo, esso si incrina, o scompare dalla mente credente, quando la fede vera, retta, santa scompare.</w:t>
      </w:r>
    </w:p>
    <w:p w14:paraId="03A673F4" w14:textId="67DED063" w:rsidR="00095E57" w:rsidRPr="00095E57" w:rsidRDefault="00095E57" w:rsidP="00095E57">
      <w:pPr>
        <w:spacing w:after="120"/>
        <w:jc w:val="both"/>
        <w:rPr>
          <w:rFonts w:ascii="Arial" w:hAnsi="Arial"/>
          <w:sz w:val="24"/>
          <w:lang w:val="it-IT"/>
        </w:rPr>
      </w:pPr>
      <w:r w:rsidRPr="00095E57">
        <w:rPr>
          <w:rFonts w:ascii="Arial" w:hAnsi="Arial"/>
          <w:sz w:val="24"/>
          <w:lang w:val="it-IT"/>
        </w:rPr>
        <w:lastRenderedPageBreak/>
        <w:t>Chi non crede nel giusto giudizio di Dio, chi lo nega o lo combatte in ogni modo, attesta al mondo intero che in lui c’è una caduta dalla fede. Attesta anche che quanto lui annunzia, o insegna della stessa fede, è completa falsità.</w:t>
      </w:r>
      <w:r w:rsidR="003856BC">
        <w:rPr>
          <w:rFonts w:ascii="Arial" w:hAnsi="Arial"/>
          <w:sz w:val="24"/>
          <w:lang w:val="it-IT"/>
        </w:rPr>
        <w:t xml:space="preserve"> </w:t>
      </w:r>
      <w:r w:rsidRPr="00095E57">
        <w:rPr>
          <w:rFonts w:ascii="Arial" w:hAnsi="Arial"/>
          <w:sz w:val="24"/>
          <w:lang w:val="it-IT"/>
        </w:rPr>
        <w:t xml:space="preserve">Chi elimina un solo principio fondamentale, primario della fede, distrugge tutta la fede e non soltanto quel principio o quella parte negata. </w:t>
      </w:r>
      <w:r w:rsidR="003856BC">
        <w:rPr>
          <w:rFonts w:ascii="Arial" w:hAnsi="Arial"/>
          <w:sz w:val="24"/>
          <w:lang w:val="it-IT"/>
        </w:rPr>
        <w:t xml:space="preserve"> </w:t>
      </w:r>
      <w:r w:rsidRPr="00095E57">
        <w:rPr>
          <w:rFonts w:ascii="Arial" w:hAnsi="Arial"/>
          <w:sz w:val="24"/>
          <w:lang w:val="it-IT"/>
        </w:rPr>
        <w:t xml:space="preserve">D’altronde che significato ha tutta l’opera redentrice di Cristo se viene negato il giusto giudizio di Dio? </w:t>
      </w:r>
      <w:r w:rsidR="003856BC">
        <w:rPr>
          <w:rFonts w:ascii="Arial" w:hAnsi="Arial"/>
          <w:sz w:val="24"/>
          <w:lang w:val="it-IT"/>
        </w:rPr>
        <w:t xml:space="preserve"> </w:t>
      </w:r>
      <w:r w:rsidRPr="00095E57">
        <w:rPr>
          <w:rFonts w:ascii="Arial" w:hAnsi="Arial"/>
          <w:sz w:val="24"/>
          <w:lang w:val="it-IT"/>
        </w:rPr>
        <w:t>Che significato ha la vocazione alla santità, all’amore, alla verità, alla conversione, alla fede, al Vangelo, se la carità di Cristo, senza la volontà di conversione e di fede al Vangelo, copre ogni nostro peccato?</w:t>
      </w:r>
      <w:r w:rsidR="003856BC">
        <w:rPr>
          <w:rFonts w:ascii="Arial" w:hAnsi="Arial"/>
          <w:sz w:val="24"/>
          <w:lang w:val="it-IT"/>
        </w:rPr>
        <w:t xml:space="preserve"> </w:t>
      </w:r>
      <w:r w:rsidRPr="00095E57">
        <w:rPr>
          <w:rFonts w:ascii="Arial" w:hAnsi="Arial"/>
          <w:sz w:val="24"/>
          <w:lang w:val="it-IT"/>
        </w:rPr>
        <w:t>È questo il vero motivo per cui Giuda insiste sul giusto giudizio di Dio che si riverserà su ogni carne.</w:t>
      </w:r>
      <w:r w:rsidR="003856BC">
        <w:rPr>
          <w:rFonts w:ascii="Arial" w:hAnsi="Arial"/>
          <w:sz w:val="24"/>
          <w:lang w:val="it-IT"/>
        </w:rPr>
        <w:t xml:space="preserve"> </w:t>
      </w:r>
      <w:r w:rsidRPr="00095E57">
        <w:rPr>
          <w:rFonts w:ascii="Arial" w:hAnsi="Arial"/>
          <w:sz w:val="24"/>
          <w:lang w:val="it-IT"/>
        </w:rPr>
        <w:t xml:space="preserve">Negando il giusto giudizio di Dio, è la verità di Cristo Gesù che si nega; è la sua missione che si nega; è la sua opera che si distrugge. </w:t>
      </w:r>
      <w:r w:rsidR="003856BC">
        <w:rPr>
          <w:rFonts w:ascii="Arial" w:hAnsi="Arial"/>
          <w:sz w:val="24"/>
          <w:lang w:val="it-IT"/>
        </w:rPr>
        <w:t xml:space="preserve"> </w:t>
      </w:r>
      <w:r w:rsidRPr="00095E57">
        <w:rPr>
          <w:rFonts w:ascii="Arial" w:hAnsi="Arial"/>
          <w:sz w:val="24"/>
          <w:lang w:val="it-IT"/>
        </w:rPr>
        <w:t xml:space="preserve">Affermando ed insegnando il giusto giudizio di Dio come essenza stessa della verità rivelata e non come una sua forma storica di esprimersi e di manifestarsi, Giuda vuole dare pienezza di significato alla Passione, Morte, Risurrezione del Signore nostro Gesù Cristo. </w:t>
      </w:r>
    </w:p>
    <w:p w14:paraId="23BAFBE8" w14:textId="62BA259B"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[15</w:t>
      </w:r>
      <w:r w:rsidR="00F00C41">
        <w:rPr>
          <w:rFonts w:ascii="Arial" w:hAnsi="Arial"/>
          <w:b/>
          <w:sz w:val="24"/>
          <w:lang w:val="it-IT"/>
        </w:rPr>
        <w:t xml:space="preserve">] </w:t>
      </w:r>
      <w:r w:rsidRPr="00095E57">
        <w:rPr>
          <w:rFonts w:ascii="Arial" w:hAnsi="Arial"/>
          <w:b/>
          <w:sz w:val="24"/>
          <w:lang w:val="it-IT"/>
        </w:rPr>
        <w:t xml:space="preserve">e per convincere tutti gli empi di tutte le opere di empietà che hanno commesso e di tutti gli insulti che peccatori empi hanno pronunziato contro di lui. </w:t>
      </w:r>
    </w:p>
    <w:p w14:paraId="0EB6AC4A" w14:textId="1510E213" w:rsidR="00095E57" w:rsidRPr="00095E57" w:rsidRDefault="00095E57" w:rsidP="00095E57">
      <w:pPr>
        <w:spacing w:after="120"/>
        <w:jc w:val="both"/>
        <w:rPr>
          <w:rFonts w:ascii="Arial" w:hAnsi="Arial"/>
          <w:sz w:val="24"/>
          <w:lang w:val="it-IT"/>
        </w:rPr>
      </w:pPr>
      <w:r w:rsidRPr="003856BC">
        <w:rPr>
          <w:rFonts w:ascii="Arial" w:hAnsi="Arial"/>
          <w:sz w:val="24"/>
          <w:lang w:val="it-IT"/>
        </w:rPr>
        <w:t xml:space="preserve">È questo il motivo dell’insistenza di Giuda sul giusto giudizio di Dio: </w:t>
      </w:r>
      <w:r w:rsidRPr="003856BC">
        <w:rPr>
          <w:rFonts w:ascii="Arial" w:hAnsi="Arial"/>
          <w:i/>
          <w:sz w:val="24"/>
          <w:lang w:val="it-IT"/>
        </w:rPr>
        <w:t xml:space="preserve">convincere tutti gli empi di tutte le opere di empietà che hanno commesso e di tutti gli insulti che peccatori empi hanno pronunziato contro di lui (cioè: contro il Signore). </w:t>
      </w:r>
      <w:r w:rsidR="003856BC" w:rsidRPr="003856BC">
        <w:rPr>
          <w:rFonts w:ascii="Arial" w:hAnsi="Arial"/>
          <w:i/>
          <w:sz w:val="24"/>
          <w:lang w:val="it-IT"/>
        </w:rPr>
        <w:t xml:space="preserve"> </w:t>
      </w:r>
      <w:r w:rsidRPr="003856BC">
        <w:rPr>
          <w:rFonts w:ascii="Arial" w:hAnsi="Arial"/>
          <w:sz w:val="24"/>
          <w:lang w:val="it-IT"/>
        </w:rPr>
        <w:t xml:space="preserve">Facendo risalire ad Enoch questa “profezia”, e compiendosi essa nel diluvio universale, vero giudizio di Dio su ogni carne, secondo quanto lo stesso testo della Genesi afferma, l’autore, cioè Giuda, vuole che ogni uomo entri in questa verità: </w:t>
      </w:r>
      <w:r w:rsidRPr="003856BC">
        <w:rPr>
          <w:rFonts w:ascii="Arial" w:hAnsi="Arial"/>
          <w:i/>
          <w:sz w:val="24"/>
          <w:lang w:val="it-IT"/>
        </w:rPr>
        <w:t>Il Signore è vero, giusto, santo giudice del bene e del male, del vero e del falso, di ciò che è buono e di ciò che è cattivo nelle azioni degli uomini.</w:t>
      </w:r>
      <w:r w:rsidR="003856BC">
        <w:rPr>
          <w:rFonts w:ascii="Arial" w:hAnsi="Arial"/>
          <w:i/>
          <w:sz w:val="24"/>
          <w:lang w:val="it-IT"/>
        </w:rPr>
        <w:t xml:space="preserve"> </w:t>
      </w:r>
      <w:r w:rsidRPr="00095E57">
        <w:rPr>
          <w:rFonts w:ascii="Arial" w:hAnsi="Arial"/>
          <w:sz w:val="24"/>
          <w:lang w:val="it-IT"/>
        </w:rPr>
        <w:t>Queste non sono ininfluenti dinanzi a Dio. Né alcuno può pensare di poter dire e fare ciò che vuole.</w:t>
      </w:r>
      <w:r w:rsidR="003856BC">
        <w:rPr>
          <w:rFonts w:ascii="Arial" w:hAnsi="Arial"/>
          <w:sz w:val="24"/>
          <w:lang w:val="it-IT"/>
        </w:rPr>
        <w:t xml:space="preserve"> </w:t>
      </w:r>
      <w:r w:rsidRPr="00095E57">
        <w:rPr>
          <w:rFonts w:ascii="Arial" w:hAnsi="Arial"/>
          <w:sz w:val="24"/>
          <w:lang w:val="it-IT"/>
        </w:rPr>
        <w:t>Il giudizio di Dio, giusto e santo, è fatto non solo sulle opere di empietà commesse, ma anche su tutti gli insulti che sono pronunziati contro di lui, cioè contro il Signore.</w:t>
      </w:r>
    </w:p>
    <w:p w14:paraId="37411ED2" w14:textId="17A6EF35"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Come si è compiuta puntuale la profezia di Enoch, come si è compiuta la volontà di Dio di punire Sodoma e Gomorra, come anche Dio è intervenuto per punire la ribellione di Core, Datan e Abiram, come aveva già promesso che nessuno di quelli che avevano mormorato contro di Lui, dopo il fatto dell’esplorazione della Terra Promessa, come infine Balaam aveva dovuto benedire e non maledire Israele, perché questa era la volontà di Dio e nessuno si può sottrarre ad essa, così questi cristiani empi saranno puniti dal Signore, nel tempo e nell’eternità, se presto non si </w:t>
      </w:r>
      <w:r w:rsidR="009B74AA" w:rsidRPr="00095E57">
        <w:rPr>
          <w:rFonts w:ascii="Arial" w:hAnsi="Arial"/>
          <w:sz w:val="24"/>
          <w:lang w:val="it-IT"/>
        </w:rPr>
        <w:t>ravvedranno</w:t>
      </w:r>
      <w:r w:rsidRPr="00095E57">
        <w:rPr>
          <w:rFonts w:ascii="Arial" w:hAnsi="Arial"/>
          <w:sz w:val="24"/>
          <w:lang w:val="it-IT"/>
        </w:rPr>
        <w:t xml:space="preserve"> e non faranno degni frutti di conversione, di penitenza, di retta confessione di fede.</w:t>
      </w:r>
      <w:r w:rsidR="003856BC">
        <w:rPr>
          <w:rFonts w:ascii="Arial" w:hAnsi="Arial"/>
          <w:sz w:val="24"/>
          <w:lang w:val="it-IT"/>
        </w:rPr>
        <w:t xml:space="preserve"> </w:t>
      </w:r>
      <w:r w:rsidRPr="00095E57">
        <w:rPr>
          <w:rFonts w:ascii="Arial" w:hAnsi="Arial"/>
          <w:sz w:val="24"/>
          <w:lang w:val="it-IT"/>
        </w:rPr>
        <w:t>Parole insipienti e azioni empie, le une e le altre sono punite dal Signore. Nessuno deve illudersi che presso il Signore le opere empie vengono punite, mentre le parole false contro di Lui restano impunite, perché, tanto, sono delle semplici parole.</w:t>
      </w:r>
    </w:p>
    <w:p w14:paraId="3E8B6DD1" w14:textId="3D81BC01" w:rsidR="00095E57" w:rsidRPr="00095E57" w:rsidRDefault="00095E57" w:rsidP="00095E57">
      <w:pPr>
        <w:spacing w:after="120"/>
        <w:jc w:val="both"/>
        <w:rPr>
          <w:rFonts w:ascii="Arial" w:hAnsi="Arial"/>
          <w:sz w:val="24"/>
          <w:lang w:val="it-IT"/>
        </w:rPr>
      </w:pPr>
      <w:r w:rsidRPr="00095E57">
        <w:rPr>
          <w:rFonts w:ascii="Arial" w:hAnsi="Arial"/>
          <w:sz w:val="24"/>
          <w:lang w:val="it-IT"/>
        </w:rPr>
        <w:t>Sono punite le parole false, bugiarde, menzognere contro il Signore, perché sono parole contro la sua verità e quindi contro la salvezza che queste parole contengono.</w:t>
      </w:r>
      <w:r w:rsidR="003856BC">
        <w:rPr>
          <w:rFonts w:ascii="Arial" w:hAnsi="Arial"/>
          <w:sz w:val="24"/>
          <w:lang w:val="it-IT"/>
        </w:rPr>
        <w:t xml:space="preserve"> </w:t>
      </w:r>
      <w:r w:rsidRPr="00095E57">
        <w:rPr>
          <w:rFonts w:ascii="Arial" w:hAnsi="Arial"/>
          <w:sz w:val="24"/>
          <w:lang w:val="it-IT"/>
        </w:rPr>
        <w:t xml:space="preserve">Sono punite perché queste parole false, di rivolta contro il Signore, fanno sì che una moltitudine di persone compia azioni peccaminose, empie, di </w:t>
      </w:r>
      <w:r w:rsidRPr="00095E57">
        <w:rPr>
          <w:rFonts w:ascii="Arial" w:hAnsi="Arial"/>
          <w:sz w:val="24"/>
          <w:lang w:val="it-IT"/>
        </w:rPr>
        <w:lastRenderedPageBreak/>
        <w:t>idolatria, di ingiustizia.</w:t>
      </w:r>
      <w:r w:rsidR="003856BC">
        <w:rPr>
          <w:rFonts w:ascii="Arial" w:hAnsi="Arial"/>
          <w:sz w:val="24"/>
          <w:lang w:val="it-IT"/>
        </w:rPr>
        <w:t xml:space="preserve"> </w:t>
      </w:r>
      <w:r w:rsidRPr="00095E57">
        <w:rPr>
          <w:rFonts w:ascii="Arial" w:hAnsi="Arial"/>
          <w:sz w:val="24"/>
          <w:lang w:val="it-IT"/>
        </w:rPr>
        <w:t>Una parola santa può salvare un’anima, una parola empia, cattiva, falsa la rovina, la conduce in perdizione.</w:t>
      </w:r>
    </w:p>
    <w:p w14:paraId="1515D640" w14:textId="165865B3"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Poi non ci dobbiamo dimenticare che come la via della vita è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del Vangelo, così la via della morte è la parola di falsità e di ambiguità che l’uomo pronunzia contro la verità e la santità sia della Parola che dell’opera di Dio.</w:t>
      </w:r>
      <w:r w:rsidR="003856BC">
        <w:rPr>
          <w:rFonts w:ascii="Arial" w:hAnsi="Arial"/>
          <w:sz w:val="24"/>
          <w:lang w:val="it-IT"/>
        </w:rPr>
        <w:t xml:space="preserve"> </w:t>
      </w:r>
      <w:r w:rsidRPr="00095E57">
        <w:rPr>
          <w:rFonts w:ascii="Arial" w:hAnsi="Arial"/>
          <w:sz w:val="24"/>
          <w:lang w:val="it-IT"/>
        </w:rPr>
        <w:t>La storia attesta che c’è il giusto giudizio di Dio. Questi uomini empi devono convincersi che c’è il giusto giudizio di Dio.</w:t>
      </w:r>
      <w:r w:rsidR="003856BC">
        <w:rPr>
          <w:rFonts w:ascii="Arial" w:hAnsi="Arial"/>
          <w:sz w:val="24"/>
          <w:lang w:val="it-IT"/>
        </w:rPr>
        <w:t xml:space="preserve"> </w:t>
      </w:r>
      <w:r w:rsidRPr="00095E57">
        <w:rPr>
          <w:rFonts w:ascii="Arial" w:hAnsi="Arial"/>
          <w:sz w:val="24"/>
          <w:lang w:val="it-IT"/>
        </w:rPr>
        <w:t>Non è una rivelazione che Giuda annunzia loro. Se fosse una rivelazione, potrebbero credere, o non credere, potrebbero pensare che sia una parola di convenienza che Giuda dice volendo preservare un suo modo di concepire il Vangelo e tutta l’opera della salvezza di Cristo Gesù.</w:t>
      </w:r>
      <w:r w:rsidR="003856BC">
        <w:rPr>
          <w:rFonts w:ascii="Arial" w:hAnsi="Arial"/>
          <w:sz w:val="24"/>
          <w:lang w:val="it-IT"/>
        </w:rPr>
        <w:t xml:space="preserve"> </w:t>
      </w:r>
      <w:r w:rsidRPr="00095E57">
        <w:rPr>
          <w:rFonts w:ascii="Arial" w:hAnsi="Arial"/>
          <w:sz w:val="24"/>
          <w:lang w:val="it-IT"/>
        </w:rPr>
        <w:t>Essendo invece una storia, la storia obbliga al discernimento, alla razionalità, all’uso della sapienza e dell’intelligenza, al sano raziocinio, a porre la nostra coscienza e la nostra saggezza dinanzi ai fatti per trovare in essa la verità.</w:t>
      </w:r>
    </w:p>
    <w:p w14:paraId="6060D9E9" w14:textId="030C3DFA" w:rsidR="00095E57" w:rsidRPr="00095E57" w:rsidRDefault="00095E57" w:rsidP="00095E57">
      <w:pPr>
        <w:spacing w:after="120"/>
        <w:jc w:val="both"/>
        <w:rPr>
          <w:rFonts w:ascii="Arial" w:hAnsi="Arial"/>
          <w:sz w:val="24"/>
          <w:lang w:val="it-IT"/>
        </w:rPr>
      </w:pPr>
      <w:r w:rsidRPr="00095E57">
        <w:rPr>
          <w:rFonts w:ascii="Arial" w:hAnsi="Arial"/>
          <w:sz w:val="24"/>
          <w:lang w:val="it-IT"/>
        </w:rPr>
        <w:t>Chi chiude gli occhi dinanzi alla storia, è un cieco, un miope, uno che non solo è sordo, ma anche si tura le orecchie e si chiude gli occhi per non vedere.</w:t>
      </w:r>
      <w:r w:rsidR="003856BC">
        <w:rPr>
          <w:rFonts w:ascii="Arial" w:hAnsi="Arial"/>
          <w:sz w:val="24"/>
          <w:lang w:val="it-IT"/>
        </w:rPr>
        <w:t xml:space="preserve"> </w:t>
      </w:r>
      <w:r w:rsidRPr="00095E57">
        <w:rPr>
          <w:rFonts w:ascii="Arial" w:hAnsi="Arial"/>
          <w:sz w:val="24"/>
          <w:lang w:val="it-IT"/>
        </w:rPr>
        <w:t xml:space="preserve">Allora non è più un fatto di intelligenza, ma di volontà. È per volontà che non si vuole pervenire alla verità. </w:t>
      </w:r>
      <w:r w:rsidR="003856BC">
        <w:rPr>
          <w:rFonts w:ascii="Arial" w:hAnsi="Arial"/>
          <w:sz w:val="24"/>
          <w:lang w:val="it-IT"/>
        </w:rPr>
        <w:t xml:space="preserve"> </w:t>
      </w:r>
      <w:r w:rsidRPr="00095E57">
        <w:rPr>
          <w:rFonts w:ascii="Arial" w:hAnsi="Arial"/>
          <w:sz w:val="24"/>
          <w:lang w:val="it-IT"/>
        </w:rPr>
        <w:t>Quando non si perviene alla verità per volontà si è sempre colpevoli dinanzi a Dio di tutto il male che si dice e si fa.</w:t>
      </w:r>
      <w:r w:rsidR="003856BC">
        <w:rPr>
          <w:rFonts w:ascii="Arial" w:hAnsi="Arial"/>
          <w:sz w:val="24"/>
          <w:lang w:val="it-IT"/>
        </w:rPr>
        <w:t xml:space="preserve"> </w:t>
      </w:r>
      <w:r w:rsidRPr="00095E57">
        <w:rPr>
          <w:rFonts w:ascii="Arial" w:hAnsi="Arial"/>
          <w:sz w:val="24"/>
          <w:lang w:val="it-IT"/>
        </w:rPr>
        <w:t>Non c’è più alcuna scusante, né ci si può nascondere dietro la non conoscenza, o l’ignoranza della verità.</w:t>
      </w:r>
      <w:r w:rsidR="003856BC">
        <w:rPr>
          <w:rFonts w:ascii="Arial" w:hAnsi="Arial"/>
          <w:sz w:val="24"/>
          <w:lang w:val="it-IT"/>
        </w:rPr>
        <w:t xml:space="preserve"> </w:t>
      </w:r>
      <w:r w:rsidRPr="00095E57">
        <w:rPr>
          <w:rFonts w:ascii="Arial" w:hAnsi="Arial"/>
          <w:sz w:val="24"/>
          <w:lang w:val="it-IT"/>
        </w:rPr>
        <w:t>Si poteva pervenire alla verità, si doveva pervenire. Non si è pervenuto per volontà, per volontà si è responsabili e quindi colpevoli dinanzi al Signore.</w:t>
      </w:r>
      <w:r w:rsidR="003856BC">
        <w:rPr>
          <w:rFonts w:ascii="Arial" w:hAnsi="Arial"/>
          <w:sz w:val="24"/>
          <w:lang w:val="it-IT"/>
        </w:rPr>
        <w:t xml:space="preserve"> </w:t>
      </w:r>
      <w:r w:rsidRPr="00095E57">
        <w:rPr>
          <w:rFonts w:ascii="Arial" w:hAnsi="Arial"/>
          <w:sz w:val="24"/>
          <w:lang w:val="it-IT"/>
        </w:rPr>
        <w:t>Ecco come la Scrittura annunzia il diluvio universale. In quanto annunzio che si compie è vera profezia. Questa profezia non è però di Enoch.</w:t>
      </w:r>
    </w:p>
    <w:p w14:paraId="7E94A013" w14:textId="661E557D" w:rsidR="00095E57" w:rsidRPr="00095E57" w:rsidRDefault="00095E57" w:rsidP="00095E57">
      <w:pPr>
        <w:spacing w:after="120"/>
        <w:jc w:val="both"/>
        <w:rPr>
          <w:rFonts w:ascii="Arial" w:hAnsi="Arial"/>
          <w:i/>
          <w:sz w:val="24"/>
          <w:lang w:val="it-IT"/>
        </w:rPr>
      </w:pPr>
      <w:r w:rsidRPr="00095E57">
        <w:rPr>
          <w:rFonts w:ascii="Arial" w:hAnsi="Arial"/>
          <w:b/>
          <w:i/>
          <w:sz w:val="24"/>
          <w:u w:val="single"/>
          <w:lang w:val="it-IT"/>
        </w:rPr>
        <w:t>Genesi - cap. 5,19-32</w:t>
      </w:r>
      <w:r w:rsidRPr="00095E57">
        <w:rPr>
          <w:rFonts w:ascii="Arial" w:hAnsi="Arial"/>
          <w:i/>
          <w:sz w:val="24"/>
          <w:lang w:val="it-IT"/>
        </w:rPr>
        <w:t>: “</w:t>
      </w:r>
      <w:r w:rsidRPr="00095E57">
        <w:rPr>
          <w:rFonts w:ascii="Arial" w:hAnsi="Arial"/>
          <w:b/>
          <w:i/>
          <w:sz w:val="24"/>
          <w:lang w:val="it-IT"/>
        </w:rPr>
        <w:t>Iared</w:t>
      </w:r>
      <w:r w:rsidRPr="00095E57">
        <w:rPr>
          <w:rFonts w:ascii="Arial" w:hAnsi="Arial"/>
          <w:i/>
          <w:sz w:val="24"/>
          <w:lang w:val="it-IT"/>
        </w:rPr>
        <w:t>, dopo aver</w:t>
      </w:r>
      <w:r w:rsidR="00B36793">
        <w:rPr>
          <w:rFonts w:ascii="Arial" w:hAnsi="Arial"/>
          <w:i/>
          <w:sz w:val="24"/>
          <w:lang w:val="it-IT"/>
        </w:rPr>
        <w:t xml:space="preserve"> </w:t>
      </w:r>
      <w:r w:rsidRPr="00095E57">
        <w:rPr>
          <w:rFonts w:ascii="Arial" w:hAnsi="Arial"/>
          <w:i/>
          <w:sz w:val="24"/>
          <w:lang w:val="it-IT"/>
        </w:rPr>
        <w:t>generato Enoch, visse ancora ottocento anni e generò figli e figlie. L'intera vita di</w:t>
      </w:r>
      <w:r w:rsidR="00B36793">
        <w:rPr>
          <w:rFonts w:ascii="Arial" w:hAnsi="Arial"/>
          <w:i/>
          <w:sz w:val="24"/>
          <w:lang w:val="it-IT"/>
        </w:rPr>
        <w:t xml:space="preserve"> </w:t>
      </w:r>
      <w:r w:rsidRPr="00095E57">
        <w:rPr>
          <w:rFonts w:ascii="Arial" w:hAnsi="Arial"/>
          <w:i/>
          <w:sz w:val="24"/>
          <w:lang w:val="it-IT"/>
        </w:rPr>
        <w:t xml:space="preserve">Iared fu di </w:t>
      </w:r>
      <w:r w:rsidR="009B74AA" w:rsidRPr="00095E57">
        <w:rPr>
          <w:rFonts w:ascii="Arial" w:hAnsi="Arial"/>
          <w:i/>
          <w:sz w:val="24"/>
          <w:lang w:val="it-IT"/>
        </w:rPr>
        <w:t>novecento sessantadue</w:t>
      </w:r>
      <w:r w:rsidRPr="00095E57">
        <w:rPr>
          <w:rFonts w:ascii="Arial" w:hAnsi="Arial"/>
          <w:i/>
          <w:sz w:val="24"/>
          <w:lang w:val="it-IT"/>
        </w:rPr>
        <w:t xml:space="preserve"> anni; poi morì. </w:t>
      </w:r>
    </w:p>
    <w:p w14:paraId="26CDF057" w14:textId="1E188EFD"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Enoch aveva sessantacinque anni quando generò Matusalemme. Enoch</w:t>
      </w:r>
      <w:r w:rsidR="00B36793" w:rsidRPr="003856BC">
        <w:rPr>
          <w:rFonts w:ascii="Arial" w:hAnsi="Arial"/>
          <w:bCs/>
          <w:i/>
          <w:iCs/>
          <w:sz w:val="24"/>
          <w:lang w:val="it-IT"/>
        </w:rPr>
        <w:t xml:space="preserve"> </w:t>
      </w:r>
      <w:r w:rsidRPr="003856BC">
        <w:rPr>
          <w:rFonts w:ascii="Arial" w:hAnsi="Arial"/>
          <w:bCs/>
          <w:i/>
          <w:iCs/>
          <w:sz w:val="24"/>
          <w:lang w:val="it-IT"/>
        </w:rPr>
        <w:t>camminò con Dio; dopo aver generato Matusalemme, visse ancora per trecento</w:t>
      </w:r>
      <w:r w:rsidR="00B36793" w:rsidRPr="003856BC">
        <w:rPr>
          <w:rFonts w:ascii="Arial" w:hAnsi="Arial"/>
          <w:bCs/>
          <w:i/>
          <w:iCs/>
          <w:sz w:val="24"/>
          <w:lang w:val="it-IT"/>
        </w:rPr>
        <w:t xml:space="preserve"> </w:t>
      </w:r>
      <w:r w:rsidRPr="003856BC">
        <w:rPr>
          <w:rFonts w:ascii="Arial" w:hAnsi="Arial"/>
          <w:bCs/>
          <w:i/>
          <w:iCs/>
          <w:sz w:val="24"/>
          <w:lang w:val="it-IT"/>
        </w:rPr>
        <w:t xml:space="preserve">anni e generò figli e figlie. L'intera vita di Enoch fu di </w:t>
      </w:r>
      <w:r w:rsidR="009B74AA" w:rsidRPr="003856BC">
        <w:rPr>
          <w:rFonts w:ascii="Arial" w:hAnsi="Arial"/>
          <w:bCs/>
          <w:i/>
          <w:iCs/>
          <w:sz w:val="24"/>
          <w:lang w:val="it-IT"/>
        </w:rPr>
        <w:t>trecentosessantacinque</w:t>
      </w:r>
      <w:r w:rsidRPr="003856BC">
        <w:rPr>
          <w:rFonts w:ascii="Arial" w:hAnsi="Arial"/>
          <w:bCs/>
          <w:i/>
          <w:iCs/>
          <w:sz w:val="24"/>
          <w:lang w:val="it-IT"/>
        </w:rPr>
        <w:t xml:space="preserve"> anni.</w:t>
      </w:r>
      <w:r w:rsidR="00B36793" w:rsidRPr="003856BC">
        <w:rPr>
          <w:rFonts w:ascii="Arial" w:hAnsi="Arial"/>
          <w:bCs/>
          <w:i/>
          <w:iCs/>
          <w:sz w:val="24"/>
          <w:lang w:val="it-IT"/>
        </w:rPr>
        <w:t xml:space="preserve"> </w:t>
      </w:r>
      <w:r w:rsidRPr="003856BC">
        <w:rPr>
          <w:rFonts w:ascii="Arial" w:hAnsi="Arial"/>
          <w:bCs/>
          <w:i/>
          <w:iCs/>
          <w:sz w:val="24"/>
          <w:lang w:val="it-IT"/>
        </w:rPr>
        <w:t xml:space="preserve">Poi Enoch cammino con Dio e non fu più perché Dio l'aveva preso. </w:t>
      </w:r>
    </w:p>
    <w:p w14:paraId="458A01C3" w14:textId="081170E0"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Matusalemme aveva centottantasette anni quando generò Lamech; Matusalemme, dopo aver generato Lamech, visse ancora settecentottantadue anni e</w:t>
      </w:r>
      <w:r w:rsidR="00B36793" w:rsidRPr="003856BC">
        <w:rPr>
          <w:rFonts w:ascii="Arial" w:hAnsi="Arial"/>
          <w:bCs/>
          <w:i/>
          <w:iCs/>
          <w:sz w:val="24"/>
          <w:lang w:val="it-IT"/>
        </w:rPr>
        <w:t xml:space="preserve"> </w:t>
      </w:r>
      <w:r w:rsidRPr="003856BC">
        <w:rPr>
          <w:rFonts w:ascii="Arial" w:hAnsi="Arial"/>
          <w:bCs/>
          <w:i/>
          <w:iCs/>
          <w:sz w:val="24"/>
          <w:lang w:val="it-IT"/>
        </w:rPr>
        <w:t xml:space="preserve">generò figli e figlie. L'intera vita di Matusalemme fu di </w:t>
      </w:r>
      <w:r w:rsidR="009B74AA" w:rsidRPr="003856BC">
        <w:rPr>
          <w:rFonts w:ascii="Arial" w:hAnsi="Arial"/>
          <w:bCs/>
          <w:i/>
          <w:iCs/>
          <w:sz w:val="24"/>
          <w:lang w:val="it-IT"/>
        </w:rPr>
        <w:t>novecento sessantanove</w:t>
      </w:r>
      <w:r w:rsidR="00B36793" w:rsidRPr="003856BC">
        <w:rPr>
          <w:rFonts w:ascii="Arial" w:hAnsi="Arial"/>
          <w:bCs/>
          <w:i/>
          <w:iCs/>
          <w:sz w:val="24"/>
          <w:lang w:val="it-IT"/>
        </w:rPr>
        <w:t xml:space="preserve"> </w:t>
      </w:r>
      <w:r w:rsidRPr="003856BC">
        <w:rPr>
          <w:rFonts w:ascii="Arial" w:hAnsi="Arial"/>
          <w:bCs/>
          <w:i/>
          <w:iCs/>
          <w:sz w:val="24"/>
          <w:lang w:val="it-IT"/>
        </w:rPr>
        <w:t xml:space="preserve">anni; poi morì. </w:t>
      </w:r>
    </w:p>
    <w:p w14:paraId="5A726C9B" w14:textId="2F5F7891"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 xml:space="preserve">Lamech aveva </w:t>
      </w:r>
      <w:r w:rsidR="009B74AA" w:rsidRPr="003856BC">
        <w:rPr>
          <w:rFonts w:ascii="Arial" w:hAnsi="Arial"/>
          <w:bCs/>
          <w:i/>
          <w:iCs/>
          <w:sz w:val="24"/>
          <w:lang w:val="it-IT"/>
        </w:rPr>
        <w:t>centottanta due</w:t>
      </w:r>
      <w:r w:rsidRPr="003856BC">
        <w:rPr>
          <w:rFonts w:ascii="Arial" w:hAnsi="Arial"/>
          <w:bCs/>
          <w:i/>
          <w:iCs/>
          <w:sz w:val="24"/>
          <w:lang w:val="it-IT"/>
        </w:rPr>
        <w:t xml:space="preserve"> anni quando generò un figlio e lo chiamò Noè,</w:t>
      </w:r>
      <w:r w:rsidR="00B36793" w:rsidRPr="003856BC">
        <w:rPr>
          <w:rFonts w:ascii="Arial" w:hAnsi="Arial"/>
          <w:bCs/>
          <w:i/>
          <w:iCs/>
          <w:sz w:val="24"/>
          <w:lang w:val="it-IT"/>
        </w:rPr>
        <w:t xml:space="preserve"> </w:t>
      </w:r>
      <w:r w:rsidRPr="003856BC">
        <w:rPr>
          <w:rFonts w:ascii="Arial" w:hAnsi="Arial"/>
          <w:bCs/>
          <w:i/>
          <w:iCs/>
          <w:sz w:val="24"/>
          <w:lang w:val="it-IT"/>
        </w:rPr>
        <w:t>dicendo: Costui ci consolerà del nostro lavoro e della fatica delle nostre mani, a</w:t>
      </w:r>
      <w:r w:rsidR="00B36793" w:rsidRPr="003856BC">
        <w:rPr>
          <w:rFonts w:ascii="Arial" w:hAnsi="Arial"/>
          <w:bCs/>
          <w:i/>
          <w:iCs/>
          <w:sz w:val="24"/>
          <w:lang w:val="it-IT"/>
        </w:rPr>
        <w:t xml:space="preserve"> </w:t>
      </w:r>
      <w:r w:rsidRPr="003856BC">
        <w:rPr>
          <w:rFonts w:ascii="Arial" w:hAnsi="Arial"/>
          <w:bCs/>
          <w:i/>
          <w:iCs/>
          <w:sz w:val="24"/>
          <w:lang w:val="it-IT"/>
        </w:rPr>
        <w:t>causa del suolo che il Signore ha maledetto. Lamech, dopo aver generato Noè,</w:t>
      </w:r>
      <w:r w:rsidR="00B36793" w:rsidRPr="003856BC">
        <w:rPr>
          <w:rFonts w:ascii="Arial" w:hAnsi="Arial"/>
          <w:bCs/>
          <w:i/>
          <w:iCs/>
          <w:sz w:val="24"/>
          <w:lang w:val="it-IT"/>
        </w:rPr>
        <w:t xml:space="preserve"> </w:t>
      </w:r>
      <w:r w:rsidRPr="003856BC">
        <w:rPr>
          <w:rFonts w:ascii="Arial" w:hAnsi="Arial"/>
          <w:bCs/>
          <w:i/>
          <w:iCs/>
          <w:sz w:val="24"/>
          <w:lang w:val="it-IT"/>
        </w:rPr>
        <w:t xml:space="preserve">visse ancora </w:t>
      </w:r>
      <w:r w:rsidR="009B74AA" w:rsidRPr="003856BC">
        <w:rPr>
          <w:rFonts w:ascii="Arial" w:hAnsi="Arial"/>
          <w:bCs/>
          <w:i/>
          <w:iCs/>
          <w:sz w:val="24"/>
          <w:lang w:val="it-IT"/>
        </w:rPr>
        <w:t>cinquecento novantacinque</w:t>
      </w:r>
      <w:r w:rsidRPr="003856BC">
        <w:rPr>
          <w:rFonts w:ascii="Arial" w:hAnsi="Arial"/>
          <w:bCs/>
          <w:i/>
          <w:iCs/>
          <w:sz w:val="24"/>
          <w:lang w:val="it-IT"/>
        </w:rPr>
        <w:t xml:space="preserve"> anni e generò figli e figlie. L'intera vita di</w:t>
      </w:r>
      <w:r w:rsidR="00B36793" w:rsidRPr="003856BC">
        <w:rPr>
          <w:rFonts w:ascii="Arial" w:hAnsi="Arial"/>
          <w:bCs/>
          <w:i/>
          <w:iCs/>
          <w:sz w:val="24"/>
          <w:lang w:val="it-IT"/>
        </w:rPr>
        <w:t xml:space="preserve"> </w:t>
      </w:r>
      <w:r w:rsidRPr="003856BC">
        <w:rPr>
          <w:rFonts w:ascii="Arial" w:hAnsi="Arial"/>
          <w:bCs/>
          <w:i/>
          <w:iCs/>
          <w:sz w:val="24"/>
          <w:lang w:val="it-IT"/>
        </w:rPr>
        <w:t xml:space="preserve">Lamech fu di </w:t>
      </w:r>
      <w:r w:rsidR="009B74AA" w:rsidRPr="003856BC">
        <w:rPr>
          <w:rFonts w:ascii="Arial" w:hAnsi="Arial"/>
          <w:bCs/>
          <w:i/>
          <w:iCs/>
          <w:sz w:val="24"/>
          <w:lang w:val="it-IT"/>
        </w:rPr>
        <w:t>settecento settantasette</w:t>
      </w:r>
      <w:r w:rsidRPr="003856BC">
        <w:rPr>
          <w:rFonts w:ascii="Arial" w:hAnsi="Arial"/>
          <w:bCs/>
          <w:i/>
          <w:iCs/>
          <w:sz w:val="24"/>
          <w:lang w:val="it-IT"/>
        </w:rPr>
        <w:t xml:space="preserve"> anni; poi morì. </w:t>
      </w:r>
    </w:p>
    <w:p w14:paraId="72BD5D2F" w14:textId="43F03FAD"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Noè aveva cinquecento anni quando generò Sem, Cam e Iafet.</w:t>
      </w:r>
      <w:r w:rsidR="00B36793" w:rsidRPr="003856BC">
        <w:rPr>
          <w:rFonts w:ascii="Arial" w:hAnsi="Arial"/>
          <w:bCs/>
          <w:i/>
          <w:iCs/>
          <w:sz w:val="24"/>
          <w:lang w:val="it-IT"/>
        </w:rPr>
        <w:t xml:space="preserve"> </w:t>
      </w:r>
    </w:p>
    <w:p w14:paraId="65ACBCF9" w14:textId="573980F4"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Genesi - cap. 6,1-22: “Quando gli uomini cominciarono a moltiplicarsi sulla terra e nacquero loro</w:t>
      </w:r>
      <w:r w:rsidR="00B36793" w:rsidRPr="003856BC">
        <w:rPr>
          <w:rFonts w:ascii="Arial" w:hAnsi="Arial"/>
          <w:bCs/>
          <w:i/>
          <w:iCs/>
          <w:sz w:val="24"/>
          <w:lang w:val="it-IT"/>
        </w:rPr>
        <w:t xml:space="preserve"> </w:t>
      </w:r>
      <w:r w:rsidRPr="003856BC">
        <w:rPr>
          <w:rFonts w:ascii="Arial" w:hAnsi="Arial"/>
          <w:bCs/>
          <w:i/>
          <w:iCs/>
          <w:sz w:val="24"/>
          <w:lang w:val="it-IT"/>
        </w:rPr>
        <w:t>figlie, i figli di Dio videro che le figlie degli uomini erano belle e ne presero</w:t>
      </w:r>
      <w:r w:rsidR="00B36793" w:rsidRPr="003856BC">
        <w:rPr>
          <w:rFonts w:ascii="Arial" w:hAnsi="Arial"/>
          <w:bCs/>
          <w:i/>
          <w:iCs/>
          <w:sz w:val="24"/>
          <w:lang w:val="it-IT"/>
        </w:rPr>
        <w:t xml:space="preserve"> </w:t>
      </w:r>
      <w:r w:rsidRPr="003856BC">
        <w:rPr>
          <w:rFonts w:ascii="Arial" w:hAnsi="Arial"/>
          <w:bCs/>
          <w:i/>
          <w:iCs/>
          <w:sz w:val="24"/>
          <w:lang w:val="it-IT"/>
        </w:rPr>
        <w:t xml:space="preserve">per mogli quante ne vollero. Allora il </w:t>
      </w:r>
      <w:r w:rsidRPr="003856BC">
        <w:rPr>
          <w:rFonts w:ascii="Arial" w:hAnsi="Arial"/>
          <w:bCs/>
          <w:i/>
          <w:iCs/>
          <w:sz w:val="24"/>
          <w:lang w:val="it-IT"/>
        </w:rPr>
        <w:lastRenderedPageBreak/>
        <w:t>Signore disse: Il mio spirito non resterà</w:t>
      </w:r>
      <w:r w:rsidR="00B36793" w:rsidRPr="003856BC">
        <w:rPr>
          <w:rFonts w:ascii="Arial" w:hAnsi="Arial"/>
          <w:bCs/>
          <w:i/>
          <w:iCs/>
          <w:sz w:val="24"/>
          <w:lang w:val="it-IT"/>
        </w:rPr>
        <w:t xml:space="preserve"> </w:t>
      </w:r>
      <w:r w:rsidRPr="003856BC">
        <w:rPr>
          <w:rFonts w:ascii="Arial" w:hAnsi="Arial"/>
          <w:bCs/>
          <w:i/>
          <w:iCs/>
          <w:sz w:val="24"/>
          <w:lang w:val="it-IT"/>
        </w:rPr>
        <w:t>sempre nell'uomo, perché egli è carne e la sua vita sarà di centoventi anni. C'erano sulla terra i giganti a quei tempi</w:t>
      </w:r>
      <w:r w:rsidR="00B36793" w:rsidRPr="003856BC">
        <w:rPr>
          <w:rFonts w:ascii="Arial" w:hAnsi="Arial"/>
          <w:bCs/>
          <w:i/>
          <w:iCs/>
          <w:sz w:val="24"/>
          <w:lang w:val="it-IT"/>
        </w:rPr>
        <w:t xml:space="preserve"> </w:t>
      </w:r>
      <w:r w:rsidRPr="003856BC">
        <w:rPr>
          <w:rFonts w:ascii="Arial" w:hAnsi="Arial"/>
          <w:bCs/>
          <w:i/>
          <w:iCs/>
          <w:sz w:val="24"/>
          <w:lang w:val="it-IT"/>
        </w:rPr>
        <w:t>e anche dopo</w:t>
      </w:r>
      <w:r w:rsidR="00B36793" w:rsidRPr="003856BC">
        <w:rPr>
          <w:rFonts w:ascii="Arial" w:hAnsi="Arial"/>
          <w:bCs/>
          <w:i/>
          <w:iCs/>
          <w:sz w:val="24"/>
          <w:lang w:val="it-IT"/>
        </w:rPr>
        <w:t xml:space="preserve"> </w:t>
      </w:r>
      <w:r w:rsidRPr="003856BC">
        <w:rPr>
          <w:rFonts w:ascii="Arial" w:hAnsi="Arial"/>
          <w:bCs/>
          <w:i/>
          <w:iCs/>
          <w:sz w:val="24"/>
          <w:lang w:val="it-IT"/>
        </w:rPr>
        <w:t>quando i figli di</w:t>
      </w:r>
      <w:r w:rsidR="00B36793" w:rsidRPr="003856BC">
        <w:rPr>
          <w:rFonts w:ascii="Arial" w:hAnsi="Arial"/>
          <w:bCs/>
          <w:i/>
          <w:iCs/>
          <w:sz w:val="24"/>
          <w:lang w:val="it-IT"/>
        </w:rPr>
        <w:t xml:space="preserve"> </w:t>
      </w:r>
      <w:r w:rsidRPr="003856BC">
        <w:rPr>
          <w:rFonts w:ascii="Arial" w:hAnsi="Arial"/>
          <w:bCs/>
          <w:i/>
          <w:iCs/>
          <w:sz w:val="24"/>
          <w:lang w:val="it-IT"/>
        </w:rPr>
        <w:t>Dio si univano alle figlie degli uomini e queste partorivano loro dei figli: sono</w:t>
      </w:r>
      <w:r w:rsidR="00B36793" w:rsidRPr="003856BC">
        <w:rPr>
          <w:rFonts w:ascii="Arial" w:hAnsi="Arial"/>
          <w:bCs/>
          <w:i/>
          <w:iCs/>
          <w:sz w:val="24"/>
          <w:lang w:val="it-IT"/>
        </w:rPr>
        <w:t xml:space="preserve"> </w:t>
      </w:r>
      <w:r w:rsidRPr="003856BC">
        <w:rPr>
          <w:rFonts w:ascii="Arial" w:hAnsi="Arial"/>
          <w:bCs/>
          <w:i/>
          <w:iCs/>
          <w:sz w:val="24"/>
          <w:lang w:val="it-IT"/>
        </w:rPr>
        <w:t>questi gli eroi dell'antichità, uomini famosi.</w:t>
      </w:r>
      <w:r w:rsidR="00B36793" w:rsidRPr="003856BC">
        <w:rPr>
          <w:rFonts w:ascii="Arial" w:hAnsi="Arial"/>
          <w:bCs/>
          <w:i/>
          <w:iCs/>
          <w:sz w:val="24"/>
          <w:lang w:val="it-IT"/>
        </w:rPr>
        <w:t xml:space="preserve"> </w:t>
      </w:r>
    </w:p>
    <w:p w14:paraId="2EDA81B0" w14:textId="759A97D6"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Il Signore vide che la malvagità degli uomini era grande sulla terra e che ogni</w:t>
      </w:r>
      <w:r w:rsidR="00B36793" w:rsidRPr="003856BC">
        <w:rPr>
          <w:rFonts w:ascii="Arial" w:hAnsi="Arial"/>
          <w:bCs/>
          <w:i/>
          <w:iCs/>
          <w:sz w:val="24"/>
          <w:lang w:val="it-IT"/>
        </w:rPr>
        <w:t xml:space="preserve"> </w:t>
      </w:r>
      <w:r w:rsidRPr="003856BC">
        <w:rPr>
          <w:rFonts w:ascii="Arial" w:hAnsi="Arial"/>
          <w:bCs/>
          <w:i/>
          <w:iCs/>
          <w:sz w:val="24"/>
          <w:lang w:val="it-IT"/>
        </w:rPr>
        <w:t>disegno concepito dal loro cuore non era altro che male. E il Signore si pentì di</w:t>
      </w:r>
      <w:r w:rsidR="00B36793" w:rsidRPr="003856BC">
        <w:rPr>
          <w:rFonts w:ascii="Arial" w:hAnsi="Arial"/>
          <w:bCs/>
          <w:i/>
          <w:iCs/>
          <w:sz w:val="24"/>
          <w:lang w:val="it-IT"/>
        </w:rPr>
        <w:t xml:space="preserve"> </w:t>
      </w:r>
      <w:r w:rsidRPr="003856BC">
        <w:rPr>
          <w:rFonts w:ascii="Arial" w:hAnsi="Arial"/>
          <w:bCs/>
          <w:i/>
          <w:iCs/>
          <w:sz w:val="24"/>
          <w:lang w:val="it-IT"/>
        </w:rPr>
        <w:t>aver fatto l'uomo sulla terra e se ne addolorò in cuor suo. Il Signore disse:</w:t>
      </w:r>
      <w:r w:rsidR="00B36793" w:rsidRPr="003856BC">
        <w:rPr>
          <w:rFonts w:ascii="Arial" w:hAnsi="Arial"/>
          <w:bCs/>
          <w:i/>
          <w:iCs/>
          <w:sz w:val="24"/>
          <w:lang w:val="it-IT"/>
        </w:rPr>
        <w:t xml:space="preserve"> </w:t>
      </w:r>
      <w:r w:rsidRPr="003856BC">
        <w:rPr>
          <w:rFonts w:ascii="Arial" w:hAnsi="Arial"/>
          <w:bCs/>
          <w:i/>
          <w:iCs/>
          <w:sz w:val="24"/>
          <w:lang w:val="it-IT"/>
        </w:rPr>
        <w:t>Sterminerò dalla terra l'uomo che ho creato: con l'uomo anche il bestiame e i rettili e gli uccelli del cielo, perché sono pentito d'averli fatti. Ma Noè trovò</w:t>
      </w:r>
      <w:r w:rsidR="00B36793" w:rsidRPr="003856BC">
        <w:rPr>
          <w:rFonts w:ascii="Arial" w:hAnsi="Arial"/>
          <w:bCs/>
          <w:i/>
          <w:iCs/>
          <w:sz w:val="24"/>
          <w:lang w:val="it-IT"/>
        </w:rPr>
        <w:t xml:space="preserve"> </w:t>
      </w:r>
      <w:r w:rsidRPr="003856BC">
        <w:rPr>
          <w:rFonts w:ascii="Arial" w:hAnsi="Arial"/>
          <w:bCs/>
          <w:i/>
          <w:iCs/>
          <w:sz w:val="24"/>
          <w:lang w:val="it-IT"/>
        </w:rPr>
        <w:t>grazia agli occhi del Signore. Questa è la storia di Noè. Noè era uomo giusto e integro tra i suoi</w:t>
      </w:r>
      <w:r w:rsidR="00B36793" w:rsidRPr="003856BC">
        <w:rPr>
          <w:rFonts w:ascii="Arial" w:hAnsi="Arial"/>
          <w:bCs/>
          <w:i/>
          <w:iCs/>
          <w:sz w:val="24"/>
          <w:lang w:val="it-IT"/>
        </w:rPr>
        <w:t xml:space="preserve"> </w:t>
      </w:r>
      <w:r w:rsidRPr="003856BC">
        <w:rPr>
          <w:rFonts w:ascii="Arial" w:hAnsi="Arial"/>
          <w:bCs/>
          <w:i/>
          <w:iCs/>
          <w:sz w:val="24"/>
          <w:lang w:val="it-IT"/>
        </w:rPr>
        <w:t>contemporanei e camminava con Dio. Noè generò tre figli: Sem, Cam, e Iafet.</w:t>
      </w:r>
      <w:r w:rsidR="00B36793" w:rsidRPr="003856BC">
        <w:rPr>
          <w:rFonts w:ascii="Arial" w:hAnsi="Arial"/>
          <w:bCs/>
          <w:i/>
          <w:iCs/>
          <w:sz w:val="24"/>
          <w:lang w:val="it-IT"/>
        </w:rPr>
        <w:t xml:space="preserve"> </w:t>
      </w:r>
    </w:p>
    <w:p w14:paraId="0FADFFA1" w14:textId="4ACEE7FC"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Ma la terra era corrotta davanti a Dio e piena di violenza. Dio guardò la terra ed ecco essa era corrotta, perché ogni uomo aveva</w:t>
      </w:r>
      <w:r w:rsidR="00B36793" w:rsidRPr="003856BC">
        <w:rPr>
          <w:rFonts w:ascii="Arial" w:hAnsi="Arial"/>
          <w:bCs/>
          <w:i/>
          <w:iCs/>
          <w:sz w:val="24"/>
          <w:lang w:val="it-IT"/>
        </w:rPr>
        <w:t xml:space="preserve"> </w:t>
      </w:r>
      <w:r w:rsidRPr="003856BC">
        <w:rPr>
          <w:rFonts w:ascii="Arial" w:hAnsi="Arial"/>
          <w:bCs/>
          <w:i/>
          <w:iCs/>
          <w:sz w:val="24"/>
          <w:lang w:val="it-IT"/>
        </w:rPr>
        <w:t>pervertito la sua condotta sulla terra.</w:t>
      </w:r>
      <w:r w:rsidR="00B36793" w:rsidRPr="003856BC">
        <w:rPr>
          <w:rFonts w:ascii="Arial" w:hAnsi="Arial"/>
          <w:bCs/>
          <w:i/>
          <w:iCs/>
          <w:sz w:val="24"/>
          <w:lang w:val="it-IT"/>
        </w:rPr>
        <w:t xml:space="preserve"> </w:t>
      </w:r>
    </w:p>
    <w:p w14:paraId="213469EE" w14:textId="2051D073"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Allora Dio disse a Noè: E` venuta per me la fine di ogni uomo, perché la terra,</w:t>
      </w:r>
      <w:r w:rsidR="00B36793" w:rsidRPr="003856BC">
        <w:rPr>
          <w:rFonts w:ascii="Arial" w:hAnsi="Arial"/>
          <w:bCs/>
          <w:i/>
          <w:iCs/>
          <w:sz w:val="24"/>
          <w:lang w:val="it-IT"/>
        </w:rPr>
        <w:t xml:space="preserve"> </w:t>
      </w:r>
      <w:r w:rsidRPr="003856BC">
        <w:rPr>
          <w:rFonts w:ascii="Arial" w:hAnsi="Arial"/>
          <w:bCs/>
          <w:i/>
          <w:iCs/>
          <w:sz w:val="24"/>
          <w:lang w:val="it-IT"/>
        </w:rPr>
        <w:t>per causa loro, è piena di violenza; ecco, io li distruggerò insieme con la terra. Fatti un'arca di legno di cipresso; dividerai l'arca in scompartimenti e la spalmerai</w:t>
      </w:r>
      <w:r w:rsidR="00B36793" w:rsidRPr="003856BC">
        <w:rPr>
          <w:rFonts w:ascii="Arial" w:hAnsi="Arial"/>
          <w:bCs/>
          <w:i/>
          <w:iCs/>
          <w:sz w:val="24"/>
          <w:lang w:val="it-IT"/>
        </w:rPr>
        <w:t xml:space="preserve"> </w:t>
      </w:r>
      <w:r w:rsidRPr="003856BC">
        <w:rPr>
          <w:rFonts w:ascii="Arial" w:hAnsi="Arial"/>
          <w:bCs/>
          <w:i/>
          <w:iCs/>
          <w:sz w:val="24"/>
          <w:lang w:val="it-IT"/>
        </w:rPr>
        <w:t>di bitume dentro e fuori. Ecco come devi farla: l'arca avrà trecento cubiti di</w:t>
      </w:r>
      <w:r w:rsidR="00B36793" w:rsidRPr="003856BC">
        <w:rPr>
          <w:rFonts w:ascii="Arial" w:hAnsi="Arial"/>
          <w:bCs/>
          <w:i/>
          <w:iCs/>
          <w:sz w:val="24"/>
          <w:lang w:val="it-IT"/>
        </w:rPr>
        <w:t xml:space="preserve"> </w:t>
      </w:r>
      <w:r w:rsidRPr="003856BC">
        <w:rPr>
          <w:rFonts w:ascii="Arial" w:hAnsi="Arial"/>
          <w:bCs/>
          <w:i/>
          <w:iCs/>
          <w:sz w:val="24"/>
          <w:lang w:val="it-IT"/>
        </w:rPr>
        <w:t xml:space="preserve">lunghezza, cinquanta di larghezza e trenta di altezza. </w:t>
      </w:r>
    </w:p>
    <w:p w14:paraId="72D089E7" w14:textId="1F197135" w:rsidR="00095E57" w:rsidRPr="003856BC" w:rsidRDefault="00095E57" w:rsidP="003856BC">
      <w:pPr>
        <w:spacing w:after="120"/>
        <w:ind w:left="567" w:right="567"/>
        <w:jc w:val="both"/>
        <w:rPr>
          <w:rFonts w:ascii="Arial" w:hAnsi="Arial"/>
          <w:bCs/>
          <w:i/>
          <w:iCs/>
          <w:sz w:val="24"/>
          <w:lang w:val="it-IT"/>
        </w:rPr>
      </w:pPr>
      <w:r w:rsidRPr="003856BC">
        <w:rPr>
          <w:rFonts w:ascii="Arial" w:hAnsi="Arial"/>
          <w:bCs/>
          <w:i/>
          <w:iCs/>
          <w:sz w:val="24"/>
          <w:lang w:val="it-IT"/>
        </w:rPr>
        <w:t>Farai nell'arca un tetto e a</w:t>
      </w:r>
      <w:r w:rsidR="00B36793" w:rsidRPr="003856BC">
        <w:rPr>
          <w:rFonts w:ascii="Arial" w:hAnsi="Arial"/>
          <w:bCs/>
          <w:i/>
          <w:iCs/>
          <w:sz w:val="24"/>
          <w:lang w:val="it-IT"/>
        </w:rPr>
        <w:t xml:space="preserve"> </w:t>
      </w:r>
      <w:r w:rsidRPr="003856BC">
        <w:rPr>
          <w:rFonts w:ascii="Arial" w:hAnsi="Arial"/>
          <w:bCs/>
          <w:i/>
          <w:iCs/>
          <w:sz w:val="24"/>
          <w:lang w:val="it-IT"/>
        </w:rPr>
        <w:t>un cubito più sopra la terminerai; da un lato metterai la porta dell'arca. La farai a</w:t>
      </w:r>
      <w:r w:rsidR="00B36793" w:rsidRPr="003856BC">
        <w:rPr>
          <w:rFonts w:ascii="Arial" w:hAnsi="Arial"/>
          <w:bCs/>
          <w:i/>
          <w:iCs/>
          <w:sz w:val="24"/>
          <w:lang w:val="it-IT"/>
        </w:rPr>
        <w:t xml:space="preserve"> </w:t>
      </w:r>
      <w:r w:rsidRPr="003856BC">
        <w:rPr>
          <w:rFonts w:ascii="Arial" w:hAnsi="Arial"/>
          <w:bCs/>
          <w:i/>
          <w:iCs/>
          <w:sz w:val="24"/>
          <w:lang w:val="it-IT"/>
        </w:rPr>
        <w:t>piani: inferiore, medio e superiore. Ecco io manderò il diluvio, cioè le acque, sulla terra, per distruggere sotto il</w:t>
      </w:r>
      <w:r w:rsidR="00B36793" w:rsidRPr="003856BC">
        <w:rPr>
          <w:rFonts w:ascii="Arial" w:hAnsi="Arial"/>
          <w:bCs/>
          <w:i/>
          <w:iCs/>
          <w:sz w:val="24"/>
          <w:lang w:val="it-IT"/>
        </w:rPr>
        <w:t xml:space="preserve"> </w:t>
      </w:r>
      <w:r w:rsidRPr="003856BC">
        <w:rPr>
          <w:rFonts w:ascii="Arial" w:hAnsi="Arial"/>
          <w:bCs/>
          <w:i/>
          <w:iCs/>
          <w:sz w:val="24"/>
          <w:lang w:val="it-IT"/>
        </w:rPr>
        <w:t>cielo ogni carne, in cui è alito di vita; quanto è sulla terra perirà. Ma con te io</w:t>
      </w:r>
      <w:r w:rsidR="00B36793" w:rsidRPr="003856BC">
        <w:rPr>
          <w:rFonts w:ascii="Arial" w:hAnsi="Arial"/>
          <w:bCs/>
          <w:i/>
          <w:iCs/>
          <w:sz w:val="24"/>
          <w:lang w:val="it-IT"/>
        </w:rPr>
        <w:t xml:space="preserve"> </w:t>
      </w:r>
      <w:r w:rsidRPr="003856BC">
        <w:rPr>
          <w:rFonts w:ascii="Arial" w:hAnsi="Arial"/>
          <w:bCs/>
          <w:i/>
          <w:iCs/>
          <w:sz w:val="24"/>
          <w:lang w:val="it-IT"/>
        </w:rPr>
        <w:t>stabilisco la mia alleanza. Entrerai nell'arca tu e con te i tuoi figli, tua moglie e le</w:t>
      </w:r>
      <w:r w:rsidR="00B36793" w:rsidRPr="003856BC">
        <w:rPr>
          <w:rFonts w:ascii="Arial" w:hAnsi="Arial"/>
          <w:bCs/>
          <w:i/>
          <w:iCs/>
          <w:sz w:val="24"/>
          <w:lang w:val="it-IT"/>
        </w:rPr>
        <w:t xml:space="preserve"> </w:t>
      </w:r>
      <w:r w:rsidRPr="003856BC">
        <w:rPr>
          <w:rFonts w:ascii="Arial" w:hAnsi="Arial"/>
          <w:bCs/>
          <w:i/>
          <w:iCs/>
          <w:sz w:val="24"/>
          <w:lang w:val="it-IT"/>
        </w:rPr>
        <w:t>mogli dei tuoi figli. Di quanto vive, di ogni carne, introdurrai nell'arca due di ogni</w:t>
      </w:r>
      <w:r w:rsidR="00B36793" w:rsidRPr="003856BC">
        <w:rPr>
          <w:rFonts w:ascii="Arial" w:hAnsi="Arial"/>
          <w:bCs/>
          <w:i/>
          <w:iCs/>
          <w:sz w:val="24"/>
          <w:lang w:val="it-IT"/>
        </w:rPr>
        <w:t xml:space="preserve"> </w:t>
      </w:r>
      <w:r w:rsidRPr="003856BC">
        <w:rPr>
          <w:rFonts w:ascii="Arial" w:hAnsi="Arial"/>
          <w:bCs/>
          <w:i/>
          <w:iCs/>
          <w:sz w:val="24"/>
          <w:lang w:val="it-IT"/>
        </w:rPr>
        <w:t>specie, per conservarli in vita con te: siano maschio e femmina. Degli uccelli</w:t>
      </w:r>
      <w:r w:rsidR="00B36793" w:rsidRPr="003856BC">
        <w:rPr>
          <w:rFonts w:ascii="Arial" w:hAnsi="Arial"/>
          <w:bCs/>
          <w:i/>
          <w:iCs/>
          <w:sz w:val="24"/>
          <w:lang w:val="it-IT"/>
        </w:rPr>
        <w:t xml:space="preserve"> </w:t>
      </w:r>
      <w:r w:rsidRPr="003856BC">
        <w:rPr>
          <w:rFonts w:ascii="Arial" w:hAnsi="Arial"/>
          <w:bCs/>
          <w:i/>
          <w:iCs/>
          <w:sz w:val="24"/>
          <w:lang w:val="it-IT"/>
        </w:rPr>
        <w:t>secondo la loro specie, del bestiame secondo la propria specie e di tutti i rettili</w:t>
      </w:r>
      <w:r w:rsidR="00B36793" w:rsidRPr="003856BC">
        <w:rPr>
          <w:rFonts w:ascii="Arial" w:hAnsi="Arial"/>
          <w:bCs/>
          <w:i/>
          <w:iCs/>
          <w:sz w:val="24"/>
          <w:lang w:val="it-IT"/>
        </w:rPr>
        <w:t xml:space="preserve"> </w:t>
      </w:r>
      <w:r w:rsidRPr="003856BC">
        <w:rPr>
          <w:rFonts w:ascii="Arial" w:hAnsi="Arial"/>
          <w:bCs/>
          <w:i/>
          <w:iCs/>
          <w:sz w:val="24"/>
          <w:lang w:val="it-IT"/>
        </w:rPr>
        <w:t>della terra secondo la loro specie, due d'ognuna verranno con te, per essere</w:t>
      </w:r>
      <w:r w:rsidR="00B36793" w:rsidRPr="003856BC">
        <w:rPr>
          <w:rFonts w:ascii="Arial" w:hAnsi="Arial"/>
          <w:bCs/>
          <w:i/>
          <w:iCs/>
          <w:sz w:val="24"/>
          <w:lang w:val="it-IT"/>
        </w:rPr>
        <w:t xml:space="preserve"> </w:t>
      </w:r>
      <w:r w:rsidRPr="003856BC">
        <w:rPr>
          <w:rFonts w:ascii="Arial" w:hAnsi="Arial"/>
          <w:bCs/>
          <w:i/>
          <w:iCs/>
          <w:sz w:val="24"/>
          <w:lang w:val="it-IT"/>
        </w:rPr>
        <w:t>conservati in vita. Quanto a te, prenditi ogni sorta di cibo da mangiare e</w:t>
      </w:r>
      <w:r w:rsidR="00B36793" w:rsidRPr="003856BC">
        <w:rPr>
          <w:rFonts w:ascii="Arial" w:hAnsi="Arial"/>
          <w:bCs/>
          <w:i/>
          <w:iCs/>
          <w:sz w:val="24"/>
          <w:lang w:val="it-IT"/>
        </w:rPr>
        <w:t xml:space="preserve"> </w:t>
      </w:r>
      <w:r w:rsidRPr="003856BC">
        <w:rPr>
          <w:rFonts w:ascii="Arial" w:hAnsi="Arial"/>
          <w:bCs/>
          <w:i/>
          <w:iCs/>
          <w:sz w:val="24"/>
          <w:lang w:val="it-IT"/>
        </w:rPr>
        <w:t>raccoglilo presso di te: sarà di nutrimento per te e per loro. Noè eseguì tutto;</w:t>
      </w:r>
      <w:r w:rsidR="00B36793" w:rsidRPr="003856BC">
        <w:rPr>
          <w:rFonts w:ascii="Arial" w:hAnsi="Arial"/>
          <w:bCs/>
          <w:i/>
          <w:iCs/>
          <w:sz w:val="24"/>
          <w:lang w:val="it-IT"/>
        </w:rPr>
        <w:t xml:space="preserve"> </w:t>
      </w:r>
      <w:r w:rsidRPr="003856BC">
        <w:rPr>
          <w:rFonts w:ascii="Arial" w:hAnsi="Arial"/>
          <w:bCs/>
          <w:i/>
          <w:iCs/>
          <w:sz w:val="24"/>
          <w:lang w:val="it-IT"/>
        </w:rPr>
        <w:t>come Dio gli aveva comandato, così egli fece”.</w:t>
      </w:r>
      <w:r w:rsidR="00B36793" w:rsidRPr="003856BC">
        <w:rPr>
          <w:rFonts w:ascii="Arial" w:hAnsi="Arial"/>
          <w:bCs/>
          <w:i/>
          <w:iCs/>
          <w:sz w:val="24"/>
          <w:lang w:val="it-IT"/>
        </w:rPr>
        <w:t xml:space="preserve"> </w:t>
      </w:r>
    </w:p>
    <w:p w14:paraId="6DF26BD7" w14:textId="56F57132" w:rsidR="00095E57" w:rsidRPr="00095E57" w:rsidRDefault="00095E57" w:rsidP="00095E57">
      <w:pPr>
        <w:spacing w:after="120"/>
        <w:jc w:val="both"/>
        <w:rPr>
          <w:rFonts w:ascii="Arial" w:hAnsi="Arial"/>
          <w:sz w:val="24"/>
          <w:lang w:val="it-IT"/>
        </w:rPr>
      </w:pPr>
      <w:r w:rsidRPr="00095E57">
        <w:rPr>
          <w:rFonts w:ascii="Arial" w:hAnsi="Arial"/>
          <w:sz w:val="24"/>
          <w:lang w:val="it-IT"/>
        </w:rPr>
        <w:t>L’annunzio della fine di ogni carne, attraverso il diluvio universale, è stato fatto a Noè. Giuda attribuisce ad Enoch questa profezia, perché voce che apparteneva alla tradizione popolare, o apocrifa.</w:t>
      </w:r>
      <w:r w:rsidR="00C81AEA">
        <w:rPr>
          <w:rFonts w:ascii="Arial" w:hAnsi="Arial"/>
          <w:sz w:val="24"/>
          <w:lang w:val="it-IT"/>
        </w:rPr>
        <w:t xml:space="preserve">  </w:t>
      </w:r>
      <w:r w:rsidRPr="00095E57">
        <w:rPr>
          <w:rFonts w:ascii="Arial" w:hAnsi="Arial"/>
          <w:sz w:val="24"/>
          <w:lang w:val="it-IT"/>
        </w:rPr>
        <w:t>Anche se la voce è apocrifa, il contenuto è vero, come vero è il messaggio, perché vera è la storia, sempre e comunque sottoposta al giudizio giusto e santo di Dio, il Signore di ogni storia e su ogni storia.</w:t>
      </w:r>
      <w:r w:rsidR="00C81AEA">
        <w:rPr>
          <w:rFonts w:ascii="Arial" w:hAnsi="Arial"/>
          <w:sz w:val="24"/>
          <w:lang w:val="it-IT"/>
        </w:rPr>
        <w:t xml:space="preserve"> </w:t>
      </w:r>
      <w:r w:rsidRPr="00095E57">
        <w:rPr>
          <w:rFonts w:ascii="Arial" w:hAnsi="Arial"/>
          <w:sz w:val="24"/>
          <w:lang w:val="it-IT"/>
        </w:rPr>
        <w:t xml:space="preserve">Ogni sana intelligenza deve aprirsi alla verità della storia; ogni sana razionalità deve investigare la verità della storia, perché la salvezza è dalla verità e senza verità c’è solo perdizione nel tempo e nell’eternità. </w:t>
      </w:r>
    </w:p>
    <w:p w14:paraId="08200BB3" w14:textId="5FF3E516"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lastRenderedPageBreak/>
        <w:t>[16</w:t>
      </w:r>
      <w:r w:rsidR="00F00C41">
        <w:rPr>
          <w:rFonts w:ascii="Arial" w:hAnsi="Arial"/>
          <w:b/>
          <w:sz w:val="24"/>
          <w:lang w:val="it-IT"/>
        </w:rPr>
        <w:t xml:space="preserve">] </w:t>
      </w:r>
      <w:r w:rsidRPr="00095E57">
        <w:rPr>
          <w:rFonts w:ascii="Arial" w:hAnsi="Arial"/>
          <w:b/>
          <w:sz w:val="24"/>
          <w:lang w:val="it-IT"/>
        </w:rPr>
        <w:t>Sono sobillatori pieni di acredine, che agiscono secondo le loro passioni; la loro bocca proferisce parole orgogliose e adùlano le persone per motivi interessati.</w:t>
      </w:r>
    </w:p>
    <w:p w14:paraId="506D776A"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In questo versetto viene manifestata una delle principali verità di tutta </w:t>
      </w:r>
      <w:smartTag w:uri="urn:schemas-microsoft-com:office:smarttags" w:element="PersonName">
        <w:smartTagPr>
          <w:attr w:name="ProductID" w:val="la Scrittura"/>
        </w:smartTagPr>
        <w:r w:rsidRPr="00095E57">
          <w:rPr>
            <w:rFonts w:ascii="Arial" w:hAnsi="Arial"/>
            <w:sz w:val="24"/>
            <w:lang w:val="it-IT"/>
          </w:rPr>
          <w:t>la Scrittura</w:t>
        </w:r>
      </w:smartTag>
      <w:r w:rsidRPr="00095E57">
        <w:rPr>
          <w:rFonts w:ascii="Arial" w:hAnsi="Arial"/>
          <w:sz w:val="24"/>
          <w:lang w:val="it-IT"/>
        </w:rPr>
        <w:t xml:space="preserve">: l’empio parla dalla sua empietà e il peccatore dal suo peccato, l’invidioso dalla sua invidia, il concupiscente dalla sua concupiscenza, l’arrogante dalla sua superbia. Ecco la conferma: </w:t>
      </w:r>
    </w:p>
    <w:p w14:paraId="128B0FDA" w14:textId="77777777" w:rsidR="00095E57" w:rsidRPr="00C81AEA" w:rsidRDefault="00095E57" w:rsidP="00C81AEA">
      <w:pPr>
        <w:spacing w:after="120"/>
        <w:ind w:left="567" w:right="567"/>
        <w:jc w:val="both"/>
        <w:rPr>
          <w:rFonts w:ascii="Arial" w:hAnsi="Arial"/>
          <w:bCs/>
          <w:i/>
          <w:iCs/>
          <w:sz w:val="24"/>
          <w:lang w:val="it-IT"/>
        </w:rPr>
      </w:pPr>
      <w:r w:rsidRPr="00C81AEA">
        <w:rPr>
          <w:rFonts w:ascii="Arial" w:hAnsi="Arial"/>
          <w:bCs/>
          <w:i/>
          <w:iCs/>
          <w:sz w:val="24"/>
          <w:lang w:val="it-IT"/>
        </w:rPr>
        <w:t xml:space="preserve">Salmi - cap. 35,1-13: “Al maestro del coro. Di Davide servo del Signore. Nel cuore dell'empio parla il peccato, davanti ai suoi occhi non c'è timor di Dio. Poiché egli si illude con se stesso nel ricercare la sua colpa e detestarla. Inique e fallaci sono le sue parole, rifiuta di capire, di compiere il bene. Iniquità trama sul suo giaciglio, si ostina su vie non buone, via da sé non respinge il male. </w:t>
      </w:r>
    </w:p>
    <w:p w14:paraId="7BEBD8B6" w14:textId="77777777" w:rsidR="00095E57" w:rsidRPr="00C81AEA" w:rsidRDefault="00095E57" w:rsidP="00C81AEA">
      <w:pPr>
        <w:spacing w:after="120"/>
        <w:ind w:left="567" w:right="567"/>
        <w:jc w:val="both"/>
        <w:rPr>
          <w:rFonts w:ascii="Arial" w:hAnsi="Arial"/>
          <w:bCs/>
          <w:i/>
          <w:iCs/>
          <w:sz w:val="24"/>
          <w:lang w:val="it-IT"/>
        </w:rPr>
      </w:pPr>
      <w:r w:rsidRPr="00C81AEA">
        <w:rPr>
          <w:rFonts w:ascii="Arial" w:hAnsi="Arial"/>
          <w:bCs/>
          <w:i/>
          <w:iCs/>
          <w:sz w:val="24"/>
          <w:lang w:val="it-IT"/>
        </w:rPr>
        <w:t xml:space="preserve">Signore, la tua grazia è nel cielo, la tua fedeltà fino alle nubi; la tua giustizia è come i monti più alti, il tuo giudizio come il grande abisso: uomini e bestie tu salvi, Signore. Quanto è preziosa la tua grazia, o Dio! Si rifugiano gli uomini all'ombra delle tue ali, si saziano dell'abbondanza della tua casa e li disseti al torrente delle tue delizie. E` in te la sorgente della vita, alla tua luce vediamo la luce. Concedi la tua grazia a chi ti conosce, la tua giustizia ai retti di cuore. Non mi raggiunga il piede dei superbi, non mi disperda la mano degli empi. Ecco, sono caduti i malfattori, abbattuti, non possono rialzarsi”. </w:t>
      </w:r>
    </w:p>
    <w:p w14:paraId="091BF273" w14:textId="7B78E514" w:rsidR="00095E57" w:rsidRPr="00095E57" w:rsidRDefault="00095E57" w:rsidP="00095E57">
      <w:pPr>
        <w:spacing w:after="120"/>
        <w:jc w:val="both"/>
        <w:rPr>
          <w:rFonts w:ascii="Arial" w:hAnsi="Arial"/>
          <w:sz w:val="24"/>
          <w:lang w:val="it-IT"/>
        </w:rPr>
      </w:pPr>
      <w:r w:rsidRPr="00095E57">
        <w:rPr>
          <w:rFonts w:ascii="Arial" w:hAnsi="Arial"/>
          <w:sz w:val="24"/>
          <w:lang w:val="it-IT"/>
        </w:rPr>
        <w:t>In tutti coloro che insultano il Signore c’è sempre un peccato nel loro cuore. La bocca infatti parla dall’abbondanza del cuore.</w:t>
      </w:r>
      <w:r w:rsidR="00C81AEA">
        <w:rPr>
          <w:rFonts w:ascii="Arial" w:hAnsi="Arial"/>
          <w:sz w:val="24"/>
          <w:lang w:val="it-IT"/>
        </w:rPr>
        <w:t xml:space="preserve"> </w:t>
      </w:r>
      <w:r w:rsidRPr="00095E57">
        <w:rPr>
          <w:rFonts w:ascii="Arial" w:hAnsi="Arial"/>
          <w:sz w:val="24"/>
          <w:lang w:val="it-IT"/>
        </w:rPr>
        <w:t>Se la bocca è falsa, è falsa perché il cuore è falso. Il diavolo tentò Eva perché la sua natura si era trasformata in invidia, è invidia.</w:t>
      </w:r>
      <w:r w:rsidR="00C81AEA">
        <w:rPr>
          <w:rFonts w:ascii="Arial" w:hAnsi="Arial"/>
          <w:sz w:val="24"/>
          <w:lang w:val="it-IT"/>
        </w:rPr>
        <w:t xml:space="preserve"> </w:t>
      </w:r>
      <w:r w:rsidRPr="00095E57">
        <w:rPr>
          <w:rFonts w:ascii="Arial" w:hAnsi="Arial"/>
          <w:sz w:val="24"/>
          <w:lang w:val="it-IT"/>
        </w:rPr>
        <w:t>La sua bocca è la sua natura malvagia, cattiva, superba, invidiosa.</w:t>
      </w:r>
      <w:r w:rsidR="00C81AEA">
        <w:rPr>
          <w:rFonts w:ascii="Arial" w:hAnsi="Arial"/>
          <w:sz w:val="24"/>
          <w:lang w:val="it-IT"/>
        </w:rPr>
        <w:t xml:space="preserve"> </w:t>
      </w:r>
      <w:r w:rsidRPr="00095E57">
        <w:rPr>
          <w:rFonts w:ascii="Arial" w:hAnsi="Arial"/>
          <w:sz w:val="24"/>
          <w:lang w:val="it-IT"/>
        </w:rPr>
        <w:t>Così sono anche questi uomini che distruggono la via della vita in mezzo al popolo di Dio e anche fuori del popolo di Dio.</w:t>
      </w:r>
      <w:r w:rsidR="00C81AEA">
        <w:rPr>
          <w:rFonts w:ascii="Arial" w:hAnsi="Arial"/>
          <w:sz w:val="24"/>
          <w:lang w:val="it-IT"/>
        </w:rPr>
        <w:t xml:space="preserve"> </w:t>
      </w:r>
      <w:r w:rsidRPr="00095E57">
        <w:rPr>
          <w:rFonts w:ascii="Arial" w:hAnsi="Arial"/>
          <w:sz w:val="24"/>
          <w:lang w:val="it-IT"/>
        </w:rPr>
        <w:t>Giuda manifesta ora qual è il peccato del cuore che li fa parlare; ci rivela qual è la natura di male dalla quale essi dicono cose cattive, empie, malvagie.</w:t>
      </w:r>
    </w:p>
    <w:p w14:paraId="6EDAEA59" w14:textId="3F9839CC" w:rsidR="00095E57" w:rsidRPr="00095E57" w:rsidRDefault="00095E57" w:rsidP="00C81AEA">
      <w:pPr>
        <w:spacing w:after="120"/>
        <w:jc w:val="both"/>
        <w:rPr>
          <w:rFonts w:ascii="Arial" w:hAnsi="Arial"/>
          <w:sz w:val="24"/>
          <w:lang w:val="it-IT"/>
        </w:rPr>
      </w:pPr>
      <w:r w:rsidRPr="00095E57">
        <w:rPr>
          <w:rFonts w:ascii="Arial" w:hAnsi="Arial"/>
          <w:b/>
          <w:sz w:val="24"/>
          <w:lang w:val="it-IT"/>
        </w:rPr>
        <w:t xml:space="preserve">Sono sobillatori pieni di acredine: </w:t>
      </w:r>
      <w:r w:rsidRPr="00095E57">
        <w:rPr>
          <w:rFonts w:ascii="Arial" w:hAnsi="Arial"/>
          <w:sz w:val="24"/>
          <w:lang w:val="it-IT"/>
        </w:rPr>
        <w:t>Sobillano, cioè cercano con ogni mezzo e ogni parola menzognera di coinvolgere e attrarre gli altri alla loro causa, non perché mossi da un desiderio di verità, di santità, di giustizia, di amore più grande verso di loro.</w:t>
      </w:r>
      <w:r w:rsidR="00C81AEA">
        <w:rPr>
          <w:rFonts w:ascii="Arial" w:hAnsi="Arial"/>
          <w:sz w:val="24"/>
          <w:lang w:val="it-IT"/>
        </w:rPr>
        <w:t xml:space="preserve"> </w:t>
      </w:r>
      <w:r w:rsidRPr="00095E57">
        <w:rPr>
          <w:rFonts w:ascii="Arial" w:hAnsi="Arial"/>
          <w:sz w:val="24"/>
          <w:lang w:val="it-IT"/>
        </w:rPr>
        <w:t>Già la sobillazione è peccato, perché è imposizione della propria volontà a ciò che uno pensa sia la verità.</w:t>
      </w:r>
      <w:r w:rsidR="00C81AEA">
        <w:rPr>
          <w:rFonts w:ascii="Arial" w:hAnsi="Arial"/>
          <w:sz w:val="24"/>
          <w:lang w:val="it-IT"/>
        </w:rPr>
        <w:t xml:space="preserve"> </w:t>
      </w:r>
      <w:r w:rsidRPr="00095E57">
        <w:rPr>
          <w:rFonts w:ascii="Arial" w:hAnsi="Arial"/>
          <w:sz w:val="24"/>
          <w:lang w:val="it-IT"/>
        </w:rPr>
        <w:t xml:space="preserve">La verità, se vera verità, si annunzia e poi si lascia libera la volontà dell’altro perché aderisca se vuole, se non vuole se ne deve assumere la responsabilità dinanzi a Dio e alla storia del suo rifiuto della verità. </w:t>
      </w:r>
      <w:r w:rsidR="00C81AEA">
        <w:rPr>
          <w:rFonts w:ascii="Arial" w:hAnsi="Arial"/>
          <w:sz w:val="24"/>
          <w:lang w:val="it-IT"/>
        </w:rPr>
        <w:t xml:space="preserve"> </w:t>
      </w:r>
      <w:r w:rsidRPr="00095E57">
        <w:rPr>
          <w:rFonts w:ascii="Arial" w:hAnsi="Arial"/>
          <w:sz w:val="24"/>
          <w:lang w:val="it-IT"/>
        </w:rPr>
        <w:t>Loro invece non annunziano la verità, sobillano la gente e già la sobillazione è peccato. Ma questo peccato è a sua volta frutto di un altro peccato: l’acredine di cui è pieno il loro cuore, la loro mente, il loro spirito, la loro anima. Tutto il loro essere è pieno di acredine.</w:t>
      </w:r>
    </w:p>
    <w:p w14:paraId="2FC7AD2F" w14:textId="5268513F" w:rsidR="00095E57" w:rsidRPr="00095E57" w:rsidRDefault="00095E57" w:rsidP="00C81AEA">
      <w:pPr>
        <w:spacing w:after="120"/>
        <w:jc w:val="both"/>
        <w:rPr>
          <w:rFonts w:ascii="Arial" w:hAnsi="Arial"/>
          <w:b/>
          <w:sz w:val="24"/>
          <w:lang w:val="it-IT"/>
        </w:rPr>
      </w:pPr>
      <w:r w:rsidRPr="00095E57">
        <w:rPr>
          <w:rFonts w:ascii="Arial" w:hAnsi="Arial"/>
          <w:sz w:val="24"/>
          <w:lang w:val="it-IT"/>
        </w:rPr>
        <w:t>Questa pienezza di acredine li spinge a pronunciare ogni genere di</w:t>
      </w:r>
      <w:r w:rsidR="00B36793">
        <w:rPr>
          <w:rFonts w:ascii="Arial" w:hAnsi="Arial"/>
          <w:sz w:val="24"/>
          <w:lang w:val="it-IT"/>
        </w:rPr>
        <w:t xml:space="preserve"> </w:t>
      </w:r>
      <w:r w:rsidRPr="00095E57">
        <w:rPr>
          <w:rFonts w:ascii="Arial" w:hAnsi="Arial"/>
          <w:sz w:val="24"/>
          <w:lang w:val="it-IT"/>
        </w:rPr>
        <w:t>falsità, ambiguità, empietà.</w:t>
      </w:r>
      <w:r w:rsidR="00C81AEA">
        <w:rPr>
          <w:rFonts w:ascii="Arial" w:hAnsi="Arial"/>
          <w:sz w:val="24"/>
          <w:lang w:val="it-IT"/>
        </w:rPr>
        <w:t xml:space="preserve"> </w:t>
      </w:r>
      <w:r w:rsidRPr="00095E57">
        <w:rPr>
          <w:rFonts w:ascii="Arial" w:hAnsi="Arial"/>
          <w:sz w:val="24"/>
          <w:lang w:val="it-IT"/>
        </w:rPr>
        <w:t>L’acredine fa vedere l’altro solo come disturbo, imbarazzo, pericolo. L’acredine dipinge l’altro come un incubo per la nostra vita.</w:t>
      </w:r>
      <w:r w:rsidR="00C81AEA">
        <w:rPr>
          <w:rFonts w:ascii="Arial" w:hAnsi="Arial"/>
          <w:sz w:val="24"/>
          <w:lang w:val="it-IT"/>
        </w:rPr>
        <w:t xml:space="preserve"> </w:t>
      </w:r>
      <w:r w:rsidRPr="00095E57">
        <w:rPr>
          <w:rFonts w:ascii="Arial" w:hAnsi="Arial"/>
          <w:sz w:val="24"/>
          <w:lang w:val="it-IT"/>
        </w:rPr>
        <w:t>L’acredine si sazia solo quando l’altro sparisce, non c’è più, viene distrutto, abbattuto.</w:t>
      </w:r>
      <w:r w:rsidR="00C81AEA">
        <w:rPr>
          <w:rFonts w:ascii="Arial" w:hAnsi="Arial"/>
          <w:sz w:val="24"/>
          <w:lang w:val="it-IT"/>
        </w:rPr>
        <w:t xml:space="preserve"> </w:t>
      </w:r>
      <w:r w:rsidRPr="00095E57">
        <w:rPr>
          <w:rFonts w:ascii="Arial" w:hAnsi="Arial"/>
          <w:sz w:val="24"/>
          <w:lang w:val="it-IT"/>
        </w:rPr>
        <w:t xml:space="preserve">L’acredine a sua volta è generata dall’invidia e dalla gelosia. L’uno e l’altro vizio </w:t>
      </w:r>
      <w:r w:rsidRPr="00095E57">
        <w:rPr>
          <w:rFonts w:ascii="Arial" w:hAnsi="Arial"/>
          <w:sz w:val="24"/>
          <w:lang w:val="it-IT"/>
        </w:rPr>
        <w:lastRenderedPageBreak/>
        <w:t>non vogliono l’esistenza dell’altro. Non vogliono il bene dell’altro. Vogliono solo la sua morte.</w:t>
      </w:r>
      <w:r w:rsidR="00C81AEA">
        <w:rPr>
          <w:rFonts w:ascii="Arial" w:hAnsi="Arial"/>
          <w:sz w:val="24"/>
          <w:lang w:val="it-IT"/>
        </w:rPr>
        <w:t xml:space="preserve"> </w:t>
      </w:r>
      <w:r w:rsidRPr="00095E57">
        <w:rPr>
          <w:rFonts w:ascii="Arial" w:hAnsi="Arial"/>
          <w:sz w:val="24"/>
          <w:lang w:val="it-IT"/>
        </w:rPr>
        <w:t>Satana che è nella morte eterna vuole per ogni uomo la sua stessa morte eterna. Questa è l’invidia.</w:t>
      </w:r>
    </w:p>
    <w:p w14:paraId="4F727BE2" w14:textId="0918239E" w:rsidR="00095E57" w:rsidRPr="00095E57" w:rsidRDefault="00095E57" w:rsidP="00C81AEA">
      <w:pPr>
        <w:spacing w:after="120"/>
        <w:jc w:val="both"/>
        <w:rPr>
          <w:rFonts w:ascii="Arial" w:hAnsi="Arial"/>
          <w:b/>
          <w:sz w:val="24"/>
          <w:lang w:val="it-IT"/>
        </w:rPr>
      </w:pPr>
      <w:r w:rsidRPr="00095E57">
        <w:rPr>
          <w:rFonts w:ascii="Arial" w:hAnsi="Arial"/>
          <w:sz w:val="24"/>
          <w:lang w:val="it-IT"/>
        </w:rPr>
        <w:t>Sapere che un altro possa andare nella vita eterna, rende insopportabile il suo inferno eterno. Lo rende più inferno.</w:t>
      </w:r>
      <w:r w:rsidR="00C81AEA">
        <w:rPr>
          <w:rFonts w:ascii="Arial" w:hAnsi="Arial"/>
          <w:sz w:val="24"/>
          <w:lang w:val="it-IT"/>
        </w:rPr>
        <w:t xml:space="preserve"> </w:t>
      </w:r>
      <w:r w:rsidRPr="00095E57">
        <w:rPr>
          <w:rFonts w:ascii="Arial" w:hAnsi="Arial"/>
          <w:sz w:val="24"/>
          <w:lang w:val="it-IT"/>
        </w:rPr>
        <w:t>Quando nel cuore c’è l’acredine la sola vista dell’altro mette il cuore in subbuglio e un solo desiderio nasce nell’anima: la sua distruzione, il suo annientamento.</w:t>
      </w:r>
      <w:r w:rsidR="00C81AEA">
        <w:rPr>
          <w:rFonts w:ascii="Arial" w:hAnsi="Arial"/>
          <w:sz w:val="24"/>
          <w:lang w:val="it-IT"/>
        </w:rPr>
        <w:t xml:space="preserve"> </w:t>
      </w:r>
      <w:r w:rsidRPr="00095E57">
        <w:rPr>
          <w:rFonts w:ascii="Arial" w:hAnsi="Arial"/>
          <w:sz w:val="24"/>
          <w:lang w:val="it-IT"/>
        </w:rPr>
        <w:t xml:space="preserve">Costoro lavorano per annientare tutti quelli che seguono la verità del Vangelo secondo la sana dottrina degli Apostoli. </w:t>
      </w:r>
    </w:p>
    <w:p w14:paraId="7BE779EA" w14:textId="45AF3248" w:rsidR="00095E57" w:rsidRPr="00095E57" w:rsidRDefault="00095E57" w:rsidP="00C81AEA">
      <w:pPr>
        <w:spacing w:after="120"/>
        <w:jc w:val="both"/>
        <w:rPr>
          <w:rFonts w:ascii="Arial" w:hAnsi="Arial"/>
          <w:sz w:val="24"/>
          <w:lang w:val="it-IT"/>
        </w:rPr>
      </w:pPr>
      <w:r w:rsidRPr="00095E57">
        <w:rPr>
          <w:rFonts w:ascii="Arial" w:hAnsi="Arial"/>
          <w:b/>
          <w:sz w:val="24"/>
          <w:lang w:val="it-IT"/>
        </w:rPr>
        <w:t xml:space="preserve">Che agiscono secondo le loro passioni: </w:t>
      </w:r>
      <w:r w:rsidRPr="00095E57">
        <w:rPr>
          <w:rFonts w:ascii="Arial" w:hAnsi="Arial"/>
          <w:sz w:val="24"/>
          <w:lang w:val="it-IT"/>
        </w:rPr>
        <w:t>Quando nel cuore c’è l’acredine è segno che altri peccati sono in essa.</w:t>
      </w:r>
      <w:r w:rsidR="00C81AEA">
        <w:rPr>
          <w:rFonts w:ascii="Arial" w:hAnsi="Arial"/>
          <w:sz w:val="24"/>
          <w:lang w:val="it-IT"/>
        </w:rPr>
        <w:t xml:space="preserve"> </w:t>
      </w:r>
      <w:r w:rsidRPr="00095E57">
        <w:rPr>
          <w:rFonts w:ascii="Arial" w:hAnsi="Arial"/>
          <w:sz w:val="24"/>
          <w:lang w:val="it-IT"/>
        </w:rPr>
        <w:t>Quali sono questi peccati? Tutti, indistintamente tutti. Il cuore che è pieno di acredine non è più governato dalla verità, è mosso solo dalla falsità e quindi segue le passioni ingannatrici.</w:t>
      </w:r>
      <w:r w:rsidR="00C81AEA">
        <w:rPr>
          <w:rFonts w:ascii="Arial" w:hAnsi="Arial"/>
          <w:sz w:val="24"/>
          <w:lang w:val="it-IT"/>
        </w:rPr>
        <w:t xml:space="preserve"> </w:t>
      </w:r>
      <w:r w:rsidRPr="00095E57">
        <w:rPr>
          <w:rFonts w:ascii="Arial" w:hAnsi="Arial"/>
          <w:sz w:val="24"/>
          <w:lang w:val="it-IT"/>
        </w:rPr>
        <w:t>Questo cuore va dove lo conduce la passione e la passione è imprevedibile.</w:t>
      </w:r>
      <w:r w:rsidR="00C81AEA">
        <w:rPr>
          <w:rFonts w:ascii="Arial" w:hAnsi="Arial"/>
          <w:sz w:val="24"/>
          <w:lang w:val="it-IT"/>
        </w:rPr>
        <w:t xml:space="preserve"> </w:t>
      </w:r>
      <w:r w:rsidRPr="00095E57">
        <w:rPr>
          <w:rFonts w:ascii="Arial" w:hAnsi="Arial"/>
          <w:sz w:val="24"/>
          <w:lang w:val="it-IT"/>
        </w:rPr>
        <w:t>La passione può portare il cuore verso ogni peccato, ogni trasgressione, ogni calunnia, ogni falsità, ogni empietà, ogni nefandezza.</w:t>
      </w:r>
      <w:r w:rsidR="00C81AEA">
        <w:rPr>
          <w:rFonts w:ascii="Arial" w:hAnsi="Arial"/>
          <w:sz w:val="24"/>
          <w:lang w:val="it-IT"/>
        </w:rPr>
        <w:t xml:space="preserve"> </w:t>
      </w:r>
      <w:r w:rsidRPr="00095E57">
        <w:rPr>
          <w:rFonts w:ascii="Arial" w:hAnsi="Arial"/>
          <w:sz w:val="24"/>
          <w:lang w:val="it-IT"/>
        </w:rPr>
        <w:t>La passione non governata dalla verità è capace di tutto il male e di ogni male.</w:t>
      </w:r>
      <w:r w:rsidR="00C81AEA">
        <w:rPr>
          <w:rFonts w:ascii="Arial" w:hAnsi="Arial"/>
          <w:sz w:val="24"/>
          <w:lang w:val="it-IT"/>
        </w:rPr>
        <w:t xml:space="preserve"> </w:t>
      </w:r>
      <w:r w:rsidRPr="00095E57">
        <w:rPr>
          <w:rFonts w:ascii="Arial" w:hAnsi="Arial"/>
          <w:sz w:val="24"/>
          <w:lang w:val="it-IT"/>
        </w:rPr>
        <w:t xml:space="preserve">Il culmine di questa passione è nell’uccisione di Dio da parte dell’uomo. </w:t>
      </w:r>
    </w:p>
    <w:p w14:paraId="522FA22B" w14:textId="6805C4CE" w:rsidR="00095E57" w:rsidRPr="00095E57" w:rsidRDefault="00095E57" w:rsidP="00C81AEA">
      <w:pPr>
        <w:spacing w:after="120"/>
        <w:jc w:val="both"/>
        <w:rPr>
          <w:rFonts w:ascii="Arial" w:hAnsi="Arial"/>
          <w:sz w:val="24"/>
          <w:lang w:val="it-IT"/>
        </w:rPr>
      </w:pPr>
      <w:r w:rsidRPr="00095E57">
        <w:rPr>
          <w:rFonts w:ascii="Arial" w:hAnsi="Arial"/>
          <w:b/>
          <w:sz w:val="24"/>
          <w:lang w:val="it-IT"/>
        </w:rPr>
        <w:t xml:space="preserve">La loro bocca proferisce parole orgogliose: </w:t>
      </w:r>
      <w:r w:rsidRPr="00095E57">
        <w:rPr>
          <w:rFonts w:ascii="Arial" w:hAnsi="Arial"/>
          <w:sz w:val="24"/>
          <w:lang w:val="it-IT"/>
        </w:rPr>
        <w:t>Poiché il cuore dell’empio è pieno di peccato, esso proferisce parole di peccato.</w:t>
      </w:r>
      <w:r w:rsidR="00B36793">
        <w:rPr>
          <w:rFonts w:ascii="Arial" w:hAnsi="Arial"/>
          <w:sz w:val="24"/>
          <w:lang w:val="it-IT"/>
        </w:rPr>
        <w:t xml:space="preserve"> </w:t>
      </w:r>
      <w:r w:rsidRPr="00095E57">
        <w:rPr>
          <w:rFonts w:ascii="Arial" w:hAnsi="Arial"/>
          <w:sz w:val="24"/>
          <w:lang w:val="it-IT"/>
        </w:rPr>
        <w:t>Se nel cuore c’è abbondanza, pienezza di superbia, la bocca proferisce parole orgogliose, di invidia, di gelosia amara, di contesa, di disunione, di giudizio spietato.</w:t>
      </w:r>
      <w:r w:rsidR="00C81AEA">
        <w:rPr>
          <w:rFonts w:ascii="Arial" w:hAnsi="Arial"/>
          <w:sz w:val="24"/>
          <w:lang w:val="it-IT"/>
        </w:rPr>
        <w:t xml:space="preserve"> </w:t>
      </w:r>
      <w:r w:rsidRPr="00095E57">
        <w:rPr>
          <w:rFonts w:ascii="Arial" w:hAnsi="Arial"/>
          <w:sz w:val="24"/>
          <w:lang w:val="it-IT"/>
        </w:rPr>
        <w:t>Ogni parola falsa può uscire da un cuore falso. Ogni parola empia può sgorgare da un cuore empio. Ogni parola vana può nascere e spuntare da un cuore vano.</w:t>
      </w:r>
      <w:r w:rsidR="00C81AEA">
        <w:rPr>
          <w:rFonts w:ascii="Arial" w:hAnsi="Arial"/>
          <w:sz w:val="24"/>
          <w:lang w:val="it-IT"/>
        </w:rPr>
        <w:t xml:space="preserve"> </w:t>
      </w:r>
      <w:r w:rsidRPr="00095E57">
        <w:rPr>
          <w:rFonts w:ascii="Arial" w:hAnsi="Arial"/>
          <w:sz w:val="24"/>
          <w:lang w:val="it-IT"/>
        </w:rPr>
        <w:t xml:space="preserve">La bocca vana parla dalla vanità del proprio cuore e così l’orgoglioso parla dall’abbondanza della superbia che è nella sua natura. </w:t>
      </w:r>
      <w:r w:rsidR="00C81AEA">
        <w:rPr>
          <w:rFonts w:ascii="Arial" w:hAnsi="Arial"/>
          <w:sz w:val="24"/>
          <w:lang w:val="it-IT"/>
        </w:rPr>
        <w:t xml:space="preserve"> </w:t>
      </w:r>
      <w:r w:rsidRPr="00095E57">
        <w:rPr>
          <w:rFonts w:ascii="Arial" w:hAnsi="Arial"/>
          <w:sz w:val="24"/>
          <w:lang w:val="it-IT"/>
        </w:rPr>
        <w:t xml:space="preserve">Questo deve condurci ad un’altra verità: chi vuole sanare la bocca deve guarire il cuore. Il cuore uno solo lo può guarire: lo Spirito del Signore. È Lui il solo che può togliere il cuore di pietra dal nostro petto e al suo posto mettere un cuore di carne, capace di verità e di vero amore. </w:t>
      </w:r>
    </w:p>
    <w:p w14:paraId="54931CFA" w14:textId="58831DFB" w:rsidR="00095E57" w:rsidRPr="00095E57" w:rsidRDefault="00095E57" w:rsidP="00054887">
      <w:pPr>
        <w:spacing w:after="120"/>
        <w:jc w:val="both"/>
        <w:rPr>
          <w:rFonts w:ascii="Arial" w:hAnsi="Arial"/>
          <w:sz w:val="24"/>
          <w:lang w:val="it-IT"/>
        </w:rPr>
      </w:pPr>
      <w:r w:rsidRPr="00095E57">
        <w:rPr>
          <w:rFonts w:ascii="Arial" w:hAnsi="Arial"/>
          <w:b/>
          <w:sz w:val="24"/>
          <w:lang w:val="it-IT"/>
        </w:rPr>
        <w:t xml:space="preserve">E adùlano le persone per motivi interessati: </w:t>
      </w:r>
      <w:r w:rsidRPr="00095E57">
        <w:rPr>
          <w:rFonts w:ascii="Arial" w:hAnsi="Arial"/>
          <w:sz w:val="24"/>
          <w:lang w:val="it-IT"/>
        </w:rPr>
        <w:t>Quando il cuore è cattivo, può anche uscire una parola buona, ma questa non è per il nostro bene, è sempre per il nostro male.</w:t>
      </w:r>
      <w:r w:rsidR="00054887">
        <w:rPr>
          <w:rFonts w:ascii="Arial" w:hAnsi="Arial"/>
          <w:sz w:val="24"/>
          <w:lang w:val="it-IT"/>
        </w:rPr>
        <w:t xml:space="preserve"> </w:t>
      </w:r>
      <w:r w:rsidRPr="00095E57">
        <w:rPr>
          <w:rFonts w:ascii="Arial" w:hAnsi="Arial"/>
          <w:sz w:val="24"/>
          <w:lang w:val="it-IT"/>
        </w:rPr>
        <w:t>È per il nostro male perché questa parola è solo in apparenza buona. Essa è solo di adulazione. È adulazione perché noi possiamo fare solo i loro interessi, possiamo sottometterci alla loro volontà. Quando la parola è adulazione? È adulazione quando non c’è verità in chi la proferisce, perché non c’è vita secondo il Vangelo. Quando la vita è falsa, anche la parola è falsa. Se esce una parola vera essa ha uno scopo, un fine falso. Questa parola è vera nella sua essenza, ma è falsa nel suo fine. Non è proferita per il bene di chi l’ascolta, ma per il bene di chi la proferisce. Essa è detta per piegare alla propria volontà colui che l’ascolta. È questa la falsità dell’uomo falso.</w:t>
      </w:r>
      <w:r w:rsidR="00054887">
        <w:rPr>
          <w:rFonts w:ascii="Arial" w:hAnsi="Arial"/>
          <w:sz w:val="24"/>
          <w:lang w:val="it-IT"/>
        </w:rPr>
        <w:t xml:space="preserve"> </w:t>
      </w:r>
      <w:r w:rsidRPr="00095E57">
        <w:rPr>
          <w:rFonts w:ascii="Arial" w:hAnsi="Arial"/>
          <w:sz w:val="24"/>
          <w:lang w:val="it-IT"/>
        </w:rPr>
        <w:t>Gesù ci insegna a guardare di un uomo le opere e mai le parole.</w:t>
      </w:r>
    </w:p>
    <w:p w14:paraId="2ACB80B5"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Vangelo secondo Matteo - cap. 7,15- 20: “Guardatevi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w:t>
      </w:r>
      <w:r w:rsidRPr="00054887">
        <w:rPr>
          <w:rFonts w:ascii="Arial" w:hAnsi="Arial"/>
          <w:bCs/>
          <w:i/>
          <w:iCs/>
          <w:sz w:val="24"/>
          <w:lang w:val="it-IT"/>
        </w:rPr>
        <w:lastRenderedPageBreak/>
        <w:t xml:space="preserve">frutti buoni viene tagliato e gettato nel fuoco. Dai loro frutti dunque li potrete riconoscere”. </w:t>
      </w:r>
    </w:p>
    <w:p w14:paraId="5C156A15" w14:textId="77777777" w:rsidR="00095E57" w:rsidRPr="00095E57" w:rsidRDefault="00095E57" w:rsidP="00095E57">
      <w:pPr>
        <w:spacing w:after="120"/>
        <w:jc w:val="both"/>
        <w:rPr>
          <w:rFonts w:ascii="Arial" w:hAnsi="Arial"/>
          <w:sz w:val="24"/>
          <w:lang w:val="it-IT"/>
        </w:rPr>
      </w:pPr>
    </w:p>
    <w:p w14:paraId="3C9388A9" w14:textId="77777777" w:rsidR="00095E57" w:rsidRPr="00095E57" w:rsidRDefault="00095E57" w:rsidP="00BB421A">
      <w:pPr>
        <w:pStyle w:val="Corpotesto"/>
      </w:pPr>
      <w:bookmarkStart w:id="790" w:name="_Toc62148456"/>
      <w:bookmarkStart w:id="791" w:name="_Toc189214284"/>
      <w:r w:rsidRPr="00095E57">
        <w:t>ESORTAZIONI AI FEDELI</w:t>
      </w:r>
      <w:bookmarkEnd w:id="790"/>
      <w:bookmarkEnd w:id="791"/>
    </w:p>
    <w:p w14:paraId="02EE9DDB" w14:textId="1845CD79"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[17</w:t>
      </w:r>
      <w:r w:rsidR="00F00C41">
        <w:rPr>
          <w:rFonts w:ascii="Arial" w:hAnsi="Arial"/>
          <w:b/>
          <w:sz w:val="24"/>
          <w:lang w:val="it-IT"/>
        </w:rPr>
        <w:t xml:space="preserve">] </w:t>
      </w:r>
      <w:r w:rsidRPr="00095E57">
        <w:rPr>
          <w:rFonts w:ascii="Arial" w:hAnsi="Arial"/>
          <w:b/>
          <w:sz w:val="24"/>
          <w:lang w:val="it-IT"/>
        </w:rPr>
        <w:t xml:space="preserve">Ma voi, o carissimi, ricordatevi delle cose che furono predette dagli apostoli del Signore nostro Gesù Cristo. </w:t>
      </w:r>
    </w:p>
    <w:p w14:paraId="665A8069" w14:textId="538AE586" w:rsidR="00095E57" w:rsidRPr="00054887" w:rsidRDefault="00095E57" w:rsidP="00095E57">
      <w:pPr>
        <w:spacing w:after="120"/>
        <w:jc w:val="both"/>
        <w:rPr>
          <w:rFonts w:ascii="Arial" w:hAnsi="Arial"/>
          <w:sz w:val="24"/>
          <w:lang w:val="it-IT"/>
        </w:rPr>
      </w:pPr>
      <w:r w:rsidRPr="00054887">
        <w:rPr>
          <w:rFonts w:ascii="Arial" w:hAnsi="Arial"/>
          <w:sz w:val="24"/>
          <w:lang w:val="it-IT"/>
        </w:rPr>
        <w:t xml:space="preserve">Giuda ora invita i Destinatari della Lettera a ricordarsi </w:t>
      </w:r>
      <w:r w:rsidRPr="00054887">
        <w:rPr>
          <w:rFonts w:ascii="Arial" w:hAnsi="Arial"/>
          <w:i/>
          <w:sz w:val="24"/>
          <w:lang w:val="it-IT"/>
        </w:rPr>
        <w:t>delle cose che furono predette dagli apostoli del Signore nostro Gesù Cristo</w:t>
      </w:r>
      <w:r w:rsidRPr="00054887">
        <w:rPr>
          <w:rFonts w:ascii="Arial" w:hAnsi="Arial"/>
          <w:sz w:val="24"/>
          <w:lang w:val="it-IT"/>
        </w:rPr>
        <w:t xml:space="preserve">. </w:t>
      </w:r>
      <w:r w:rsidR="00054887" w:rsidRPr="00054887">
        <w:rPr>
          <w:rFonts w:ascii="Arial" w:hAnsi="Arial"/>
          <w:sz w:val="24"/>
          <w:lang w:val="it-IT"/>
        </w:rPr>
        <w:t xml:space="preserve"> </w:t>
      </w:r>
      <w:r w:rsidRPr="00054887">
        <w:rPr>
          <w:rFonts w:ascii="Arial" w:hAnsi="Arial"/>
          <w:sz w:val="24"/>
          <w:lang w:val="it-IT"/>
        </w:rPr>
        <w:t xml:space="preserve">La </w:t>
      </w:r>
      <w:r w:rsidRPr="00054887">
        <w:rPr>
          <w:rFonts w:ascii="Arial" w:hAnsi="Arial"/>
          <w:i/>
          <w:sz w:val="24"/>
          <w:lang w:val="it-IT"/>
        </w:rPr>
        <w:t>“predizione”</w:t>
      </w:r>
      <w:r w:rsidRPr="00054887">
        <w:rPr>
          <w:rFonts w:ascii="Arial" w:hAnsi="Arial"/>
          <w:sz w:val="24"/>
          <w:lang w:val="it-IT"/>
        </w:rPr>
        <w:t xml:space="preserve"> è una verità precisa, esatta, circostanziata – non vaga, non ambigua, non enigmatica, non indeterminata, non lasciata alla libera interpretazione di chi la riceve – che è proferita in tempi non sospetti e che di certo si compirà nella storia. </w:t>
      </w:r>
      <w:r w:rsidR="00054887" w:rsidRPr="00054887">
        <w:rPr>
          <w:rFonts w:ascii="Arial" w:hAnsi="Arial"/>
          <w:sz w:val="24"/>
          <w:lang w:val="it-IT"/>
        </w:rPr>
        <w:t xml:space="preserve"> </w:t>
      </w:r>
      <w:r w:rsidRPr="00054887">
        <w:rPr>
          <w:rFonts w:ascii="Arial" w:hAnsi="Arial"/>
          <w:sz w:val="24"/>
          <w:lang w:val="it-IT"/>
        </w:rPr>
        <w:t xml:space="preserve">Poiché solo la Parola di Dio si compie e nessun’altra, la </w:t>
      </w:r>
      <w:r w:rsidRPr="00054887">
        <w:rPr>
          <w:rFonts w:ascii="Arial" w:hAnsi="Arial"/>
          <w:i/>
          <w:sz w:val="24"/>
          <w:lang w:val="it-IT"/>
        </w:rPr>
        <w:t>“predizione”</w:t>
      </w:r>
      <w:r w:rsidRPr="00054887">
        <w:rPr>
          <w:rFonts w:ascii="Arial" w:hAnsi="Arial"/>
          <w:sz w:val="24"/>
          <w:lang w:val="it-IT"/>
        </w:rPr>
        <w:t xml:space="preserve"> è un aiuto che ci viene da parte del Signore perché noi possiamo radicarci con maggiore dedizione nella professione della nostra fede, senza deviare né a destra e né a sinistra.</w:t>
      </w:r>
      <w:r w:rsidR="00054887" w:rsidRPr="00054887">
        <w:rPr>
          <w:rFonts w:ascii="Arial" w:hAnsi="Arial"/>
          <w:sz w:val="24"/>
          <w:lang w:val="it-IT"/>
        </w:rPr>
        <w:t xml:space="preserve"> </w:t>
      </w:r>
      <w:r w:rsidRPr="00054887">
        <w:rPr>
          <w:rFonts w:ascii="Arial" w:hAnsi="Arial"/>
          <w:sz w:val="24"/>
          <w:lang w:val="it-IT"/>
        </w:rPr>
        <w:t>Ciò che fu predetto dagli apostoli deve essere ricordato con esattezza, quasi alla lettera, con ogni particolare.</w:t>
      </w:r>
    </w:p>
    <w:p w14:paraId="1C7CE3C5" w14:textId="30C271D3" w:rsidR="00095E57" w:rsidRPr="00054887" w:rsidRDefault="00095E57" w:rsidP="00095E57">
      <w:pPr>
        <w:spacing w:after="120"/>
        <w:jc w:val="both"/>
        <w:rPr>
          <w:rFonts w:ascii="Arial" w:hAnsi="Arial"/>
          <w:sz w:val="24"/>
          <w:lang w:val="it-IT"/>
        </w:rPr>
      </w:pPr>
      <w:r w:rsidRPr="00054887">
        <w:rPr>
          <w:rFonts w:ascii="Arial" w:hAnsi="Arial"/>
          <w:sz w:val="24"/>
          <w:lang w:val="it-IT"/>
        </w:rPr>
        <w:t>Questa puntualità nel ricordo serve a testimoniare la verità non solo di ciò che è stato predetto, ma di tutta la Parola della rivelazione che è a fondamento della nostra fede.</w:t>
      </w:r>
      <w:r w:rsidR="00054887" w:rsidRPr="00054887">
        <w:rPr>
          <w:rFonts w:ascii="Arial" w:hAnsi="Arial"/>
          <w:sz w:val="24"/>
          <w:lang w:val="it-IT"/>
        </w:rPr>
        <w:t xml:space="preserve"> </w:t>
      </w:r>
      <w:r w:rsidRPr="00054887">
        <w:rPr>
          <w:rFonts w:ascii="Arial" w:hAnsi="Arial"/>
          <w:sz w:val="24"/>
          <w:lang w:val="it-IT"/>
        </w:rPr>
        <w:t xml:space="preserve">Il ricordo della </w:t>
      </w:r>
      <w:r w:rsidRPr="00054887">
        <w:rPr>
          <w:rFonts w:ascii="Arial" w:hAnsi="Arial"/>
          <w:i/>
          <w:sz w:val="24"/>
          <w:lang w:val="it-IT"/>
        </w:rPr>
        <w:t>“predizione”</w:t>
      </w:r>
      <w:r w:rsidRPr="00054887">
        <w:rPr>
          <w:rFonts w:ascii="Arial" w:hAnsi="Arial"/>
          <w:sz w:val="24"/>
          <w:lang w:val="it-IT"/>
        </w:rPr>
        <w:t xml:space="preserve"> che si sta compiendo, che si avvera ha lo scopo, o la finalità di aiutarci a non deviare dalla retta fede, dalla sana dottrina, dalla verità di Dio.</w:t>
      </w:r>
      <w:r w:rsidR="00054887" w:rsidRPr="00054887">
        <w:rPr>
          <w:rFonts w:ascii="Arial" w:hAnsi="Arial"/>
          <w:sz w:val="24"/>
          <w:lang w:val="it-IT"/>
        </w:rPr>
        <w:t xml:space="preserve"> </w:t>
      </w:r>
      <w:r w:rsidRPr="00054887">
        <w:rPr>
          <w:rFonts w:ascii="Arial" w:hAnsi="Arial"/>
          <w:sz w:val="24"/>
          <w:lang w:val="it-IT"/>
        </w:rPr>
        <w:t xml:space="preserve">Il ricordo della </w:t>
      </w:r>
      <w:r w:rsidRPr="00054887">
        <w:rPr>
          <w:rFonts w:ascii="Arial" w:hAnsi="Arial"/>
          <w:i/>
          <w:sz w:val="24"/>
          <w:lang w:val="it-IT"/>
        </w:rPr>
        <w:t>“predizione”</w:t>
      </w:r>
      <w:r w:rsidRPr="00054887">
        <w:rPr>
          <w:rFonts w:ascii="Arial" w:hAnsi="Arial"/>
          <w:sz w:val="24"/>
          <w:lang w:val="it-IT"/>
        </w:rPr>
        <w:t xml:space="preserve"> serve per impedirci di precipitare nella falsità che questi uomini empi stanno per introdurre nella verità della fede, distruggendola nella sua forza di salvezza e di redenzione. </w:t>
      </w:r>
    </w:p>
    <w:p w14:paraId="24996714" w14:textId="6D1AA5C7" w:rsidR="00095E57" w:rsidRPr="00095E57" w:rsidRDefault="00095E57" w:rsidP="00095E57">
      <w:pPr>
        <w:spacing w:after="120"/>
        <w:jc w:val="both"/>
        <w:rPr>
          <w:rFonts w:ascii="Arial" w:hAnsi="Arial"/>
          <w:sz w:val="24"/>
          <w:lang w:val="it-IT"/>
        </w:rPr>
      </w:pP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di Dio da sempre è una sola verità, un solo corpo, con due compimenti: uno sulla terra, lungo il corso della storia e l’altro, nel cielo, nell’eternità.</w:t>
      </w:r>
      <w:r w:rsidR="00054887">
        <w:rPr>
          <w:rFonts w:ascii="Arial" w:hAnsi="Arial"/>
          <w:sz w:val="24"/>
          <w:lang w:val="it-IT"/>
        </w:rPr>
        <w:t xml:space="preserve"> </w:t>
      </w:r>
      <w:r w:rsidRPr="00095E57">
        <w:rPr>
          <w:rFonts w:ascii="Arial" w:hAnsi="Arial"/>
          <w:sz w:val="24"/>
          <w:lang w:val="it-IT"/>
        </w:rPr>
        <w:t>Il compimento nella storia, sulla terra, nel tempo è segno della verità dell’altro compimento che avverrà di sicuro, con certezza assoluta.</w:t>
      </w:r>
      <w:r w:rsidR="00054887">
        <w:rPr>
          <w:rFonts w:ascii="Arial" w:hAnsi="Arial"/>
          <w:sz w:val="24"/>
          <w:lang w:val="it-IT"/>
        </w:rPr>
        <w:t xml:space="preserve"> </w:t>
      </w:r>
      <w:r w:rsidRPr="00095E57">
        <w:rPr>
          <w:rFonts w:ascii="Arial" w:hAnsi="Arial"/>
          <w:sz w:val="24"/>
          <w:lang w:val="it-IT"/>
        </w:rPr>
        <w:t>Anzi è proprio il compimento nella storia che dona garanzia per l’altro compimento: quello fuori della storia.</w:t>
      </w:r>
      <w:r w:rsidR="00054887">
        <w:rPr>
          <w:rFonts w:ascii="Arial" w:hAnsi="Arial"/>
          <w:sz w:val="24"/>
          <w:lang w:val="it-IT"/>
        </w:rPr>
        <w:t xml:space="preserve"> </w:t>
      </w:r>
      <w:r w:rsidRPr="00095E57">
        <w:rPr>
          <w:rFonts w:ascii="Arial" w:hAnsi="Arial"/>
          <w:sz w:val="24"/>
          <w:lang w:val="it-IT"/>
        </w:rPr>
        <w:t>Altra verità contenuta in questo versetto è la seguente: c’è un legame tra il dono della Parola e gli Apostoli del Signore nostro Gesù Cristo.</w:t>
      </w:r>
      <w:r w:rsidR="00054887">
        <w:rPr>
          <w:rFonts w:ascii="Arial" w:hAnsi="Arial"/>
          <w:sz w:val="24"/>
          <w:lang w:val="it-IT"/>
        </w:rPr>
        <w:t xml:space="preserve"> </w:t>
      </w:r>
      <w:r w:rsidRPr="00095E57">
        <w:rPr>
          <w:rFonts w:ascii="Arial" w:hAnsi="Arial"/>
          <w:sz w:val="24"/>
          <w:lang w:val="it-IT"/>
        </w:rPr>
        <w:t>Lo si è già detto: è l’Apostolo che dona la Parola che salva, che giustifica, che rinnova, che santifica.</w:t>
      </w:r>
      <w:r w:rsidR="00054887">
        <w:rPr>
          <w:rFonts w:ascii="Arial" w:hAnsi="Arial"/>
          <w:sz w:val="24"/>
          <w:lang w:val="it-IT"/>
        </w:rPr>
        <w:t xml:space="preserve"> </w:t>
      </w:r>
      <w:r w:rsidRPr="00095E57">
        <w:rPr>
          <w:rFonts w:ascii="Arial" w:hAnsi="Arial"/>
          <w:sz w:val="24"/>
          <w:lang w:val="it-IT"/>
        </w:rPr>
        <w:t>Dove non c’è l’Apostolo del Signore, là non c’è neanche vera parola di salvezza, non c’è verità che libera, non c’è semplicemente il Vangelo.</w:t>
      </w:r>
      <w:r w:rsidR="00054887">
        <w:rPr>
          <w:rFonts w:ascii="Arial" w:hAnsi="Arial"/>
          <w:sz w:val="24"/>
          <w:lang w:val="it-IT"/>
        </w:rPr>
        <w:t xml:space="preserve"> </w:t>
      </w:r>
      <w:r w:rsidRPr="00095E57">
        <w:rPr>
          <w:rFonts w:ascii="Arial" w:hAnsi="Arial"/>
          <w:sz w:val="24"/>
          <w:lang w:val="it-IT"/>
        </w:rPr>
        <w:t>Possono esserci anche i libri di tutta la Scrittura Santa, ma questi non sono Parola di Dio, perché la Parola di Dio la fa l’Apostolo del Signore e la fa trasformando la Parola del libro della Scrittura in verità di salvezza e di redenzione.</w:t>
      </w:r>
      <w:r w:rsidR="00054887">
        <w:rPr>
          <w:rFonts w:ascii="Arial" w:hAnsi="Arial"/>
          <w:sz w:val="24"/>
          <w:lang w:val="it-IT"/>
        </w:rPr>
        <w:t xml:space="preserve"> </w:t>
      </w:r>
      <w:r w:rsidRPr="00095E57">
        <w:rPr>
          <w:rFonts w:ascii="Arial" w:hAnsi="Arial"/>
          <w:sz w:val="24"/>
          <w:lang w:val="it-IT"/>
        </w:rPr>
        <w:t xml:space="preserve">Possono fare questo, perché Cristo Gesù ha donato loro lo Spirito Santo, il solo che trasforma la parola in verità e in grazia di redenzione, di giustificazione, di santificazione. </w:t>
      </w:r>
    </w:p>
    <w:p w14:paraId="7D45C952" w14:textId="512EE424"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Su questo rapporto tra Apostolo e dono della Parola che salva, perché trasforma la parola della Scrittura in verità e in grazia di salvezza, è giusto che ognuno prenda coscienza, perché solo nella comunione gerarchica con l’Apostolo di nostro Signore Gesù Cristo è possibile operare questo prodigio: far sì che una semplice parola diventi Parola di vita per il mondo intero. </w:t>
      </w:r>
      <w:r w:rsidR="00054887">
        <w:rPr>
          <w:rFonts w:ascii="Arial" w:hAnsi="Arial"/>
          <w:sz w:val="24"/>
          <w:lang w:val="it-IT"/>
        </w:rPr>
        <w:t xml:space="preserve"> </w:t>
      </w:r>
      <w:r w:rsidRPr="00095E57">
        <w:rPr>
          <w:rFonts w:ascii="Arial" w:hAnsi="Arial"/>
          <w:sz w:val="24"/>
          <w:lang w:val="it-IT"/>
        </w:rPr>
        <w:t xml:space="preserve">Su questo legame non si insisterà mai abbastanza. Anche nella Chiesa una, santa, cattolica e apostolica è più che opportuno rivedere il rapporto dei laici in ordine alla comunione con </w:t>
      </w:r>
      <w:smartTag w:uri="urn:schemas-microsoft-com:office:smarttags" w:element="PersonName">
        <w:smartTagPr>
          <w:attr w:name="ProductID" w:val="la Gerarchica"/>
        </w:smartTagPr>
        <w:r w:rsidRPr="00095E57">
          <w:rPr>
            <w:rFonts w:ascii="Arial" w:hAnsi="Arial"/>
            <w:sz w:val="24"/>
            <w:lang w:val="it-IT"/>
          </w:rPr>
          <w:t xml:space="preserve">la </w:t>
        </w:r>
        <w:r w:rsidRPr="00095E57">
          <w:rPr>
            <w:rFonts w:ascii="Arial" w:hAnsi="Arial"/>
            <w:sz w:val="24"/>
            <w:lang w:val="it-IT"/>
          </w:rPr>
          <w:lastRenderedPageBreak/>
          <w:t>Gerarchica</w:t>
        </w:r>
      </w:smartTag>
      <w:r w:rsidRPr="00095E57">
        <w:rPr>
          <w:rFonts w:ascii="Arial" w:hAnsi="Arial"/>
          <w:sz w:val="24"/>
          <w:lang w:val="it-IT"/>
        </w:rPr>
        <w:t>, se si vuole che la loro Parola sia veramente parola di salvezza e di conversione dei cuori e non resti, come spesso avviene, solo pensiero, opinione, desiderio di mente umana, di cuore umano, di spirito umano, perché manca in essa il germe di vita eterna che solo l’Apostolo le può conferire.</w:t>
      </w:r>
      <w:r w:rsidR="00054887">
        <w:rPr>
          <w:rFonts w:ascii="Arial" w:hAnsi="Arial"/>
          <w:sz w:val="24"/>
          <w:lang w:val="it-IT"/>
        </w:rPr>
        <w:t xml:space="preserve"> </w:t>
      </w:r>
      <w:r w:rsidRPr="00095E57">
        <w:rPr>
          <w:rFonts w:ascii="Arial" w:hAnsi="Arial"/>
          <w:sz w:val="24"/>
          <w:lang w:val="it-IT"/>
        </w:rPr>
        <w:t>È regola universale di salvezza: ogni parola, a qualsiasi titolo uno la dica, è giusto, anzi obbligatorio che la si confronti sempre con la verità contenuta nella Parola dell’Apostolo.</w:t>
      </w:r>
      <w:r w:rsidR="00054887">
        <w:rPr>
          <w:rFonts w:ascii="Arial" w:hAnsi="Arial"/>
          <w:sz w:val="24"/>
          <w:lang w:val="it-IT"/>
        </w:rPr>
        <w:t xml:space="preserve"> </w:t>
      </w:r>
      <w:r w:rsidRPr="00095E57">
        <w:rPr>
          <w:rFonts w:ascii="Arial" w:hAnsi="Arial"/>
          <w:sz w:val="24"/>
          <w:lang w:val="it-IT"/>
        </w:rPr>
        <w:t>Questo confronto ci evita di ridurre la Parola di Dio a parola umana e la verità di Dio a pensiero della terra che non dona salvezza.</w:t>
      </w:r>
    </w:p>
    <w:p w14:paraId="79495BCD" w14:textId="0449DD7D"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[18</w:t>
      </w:r>
      <w:r w:rsidR="00F00C41">
        <w:rPr>
          <w:rFonts w:ascii="Arial" w:hAnsi="Arial"/>
          <w:b/>
          <w:sz w:val="24"/>
          <w:lang w:val="it-IT"/>
        </w:rPr>
        <w:t xml:space="preserve">] </w:t>
      </w:r>
      <w:r w:rsidRPr="00095E57">
        <w:rPr>
          <w:rFonts w:ascii="Arial" w:hAnsi="Arial"/>
          <w:b/>
          <w:sz w:val="24"/>
          <w:lang w:val="it-IT"/>
        </w:rPr>
        <w:t xml:space="preserve">Essi vi dicevano: </w:t>
      </w:r>
      <w:r w:rsidRPr="00095E57">
        <w:rPr>
          <w:rFonts w:ascii="Arial" w:hAnsi="Arial"/>
          <w:b/>
          <w:i/>
          <w:sz w:val="24"/>
          <w:lang w:val="it-IT"/>
        </w:rPr>
        <w:t>Alla fine dei tempi vi saranno impostori, che si comporteranno</w:t>
      </w:r>
      <w:r w:rsidR="00B36793">
        <w:rPr>
          <w:rFonts w:ascii="Arial" w:hAnsi="Arial"/>
          <w:b/>
          <w:i/>
          <w:sz w:val="24"/>
          <w:lang w:val="it-IT"/>
        </w:rPr>
        <w:t xml:space="preserve"> </w:t>
      </w:r>
      <w:r w:rsidRPr="00095E57">
        <w:rPr>
          <w:rFonts w:ascii="Arial" w:hAnsi="Arial"/>
          <w:b/>
          <w:i/>
          <w:sz w:val="24"/>
          <w:lang w:val="it-IT"/>
        </w:rPr>
        <w:t>secondo le loro empie passioni</w:t>
      </w:r>
      <w:r w:rsidRPr="00095E57">
        <w:rPr>
          <w:rFonts w:ascii="Arial" w:hAnsi="Arial"/>
          <w:b/>
          <w:sz w:val="24"/>
          <w:lang w:val="it-IT"/>
        </w:rPr>
        <w:t xml:space="preserve">. </w:t>
      </w:r>
    </w:p>
    <w:p w14:paraId="0E53C1FC"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Ecco quanto annunzia Paolo circa questi impostori, o trasformatori della Parola di Dio in parola umana.</w:t>
      </w:r>
    </w:p>
    <w:p w14:paraId="3E45936C"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Prima lettera a Timoteo - cap. 4,1-16: “Lo Spirito dichiara apertamente che negli ultimi tempi alcuni si allontaneranno dalla fede, dando retta a spiriti menzogneri e a dottrine diaboliche, sedotti dall'ipocrisia di impostori, già bollati a fuoco nella loro coscienza. Costoro vieteranno il matrimonio, imporranno di astenersi da alcuni cibi che Dio ha creato per essere mangiati con rendimento di grazie dai fedeli e da quanti conoscono la verità. Infatti tutto ciò che è stato creato da Dio è buono e nulla è da scartarsi, quando lo si prende con rendimento di grazie, perché esso viene santificato dalla parola di Dio e dalla preghiera. </w:t>
      </w:r>
    </w:p>
    <w:p w14:paraId="0E357CE4"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Proponendo queste cose ai fratelli sarai un buon ministro di Cristo Gesù, nutrito come sei dalle parole della fede e della buona dottrina che hai seguito. Rifiuta invece le favole profane, roba da vecchierelle. Esèrcitati nella pietà, perché l'esercizio fisico è utile a poco, mentre la pietà è utile a tutto, portando con sé la promessa della vita presente come di quella futura. Certo questa parola è degna di fede. </w:t>
      </w:r>
    </w:p>
    <w:p w14:paraId="3504E476"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Noi infatti ci affatichiamo e combattiamo perché abbiamo posto la nostra speranza nel Dio vivente, che è il salvatore di tutti gli uomini, ma soprattutto di quelli che credono. Questo tu devi proclamare e insegnare. Nessuno disprezzi la tua giovane età, ma sii esempio ai fedeli nelle parole, nel comportamento, nella carità, nella fede, nella purezza. Fino al mio arrivo, dèdicati alla lettura, all'esortazione e all'insegnamento. Non trascurare il dono spirituale che è in te e che ti è stato conferito, per indicazioni di profeti, con l'imposizione delle mani da parte del collegio dei presbiteri. Abbi premura di queste cose, dèdicati ad esse interamente perché tutti vedano il tuo progresso. Vigila su te stesso e sul tuo insegnamento e sii perseverante: così facendo salverai te stesso e coloro che ti ascoltano”. </w:t>
      </w:r>
    </w:p>
    <w:p w14:paraId="7B5C4F4E" w14:textId="039B8C03" w:rsidR="00095E57" w:rsidRPr="00095E57" w:rsidRDefault="00095E57" w:rsidP="00095E57">
      <w:pPr>
        <w:spacing w:after="120"/>
        <w:jc w:val="both"/>
        <w:rPr>
          <w:rFonts w:ascii="Arial" w:hAnsi="Arial"/>
          <w:sz w:val="24"/>
          <w:lang w:val="it-IT"/>
        </w:rPr>
      </w:pPr>
      <w:r w:rsidRPr="00095E57">
        <w:rPr>
          <w:rFonts w:ascii="Arial" w:hAnsi="Arial"/>
          <w:sz w:val="24"/>
          <w:lang w:val="it-IT"/>
        </w:rPr>
        <w:t>Ogni tempo è la fine del tempo, perché ogni tempo per il cristiano è l’ultimo che gli resta da vivere. Poi anche per lui sarà la fine; anche lui dovrà presentarsi al cospetto di Dio per rendere ragione della sua amministrazione mentre era nel corpo, sia nel bene che nel male.</w:t>
      </w:r>
      <w:r w:rsidR="00054887">
        <w:rPr>
          <w:rFonts w:ascii="Arial" w:hAnsi="Arial"/>
          <w:sz w:val="24"/>
          <w:lang w:val="it-IT"/>
        </w:rPr>
        <w:t xml:space="preserve"> </w:t>
      </w:r>
      <w:r w:rsidRPr="00095E57">
        <w:rPr>
          <w:rFonts w:ascii="Arial" w:hAnsi="Arial"/>
          <w:sz w:val="24"/>
          <w:lang w:val="it-IT"/>
        </w:rPr>
        <w:t>Il cristiano, ogni cristiano, si incontrerà sempre con impostori che travisano la verità, l’annullano, la eludono, la cambiano, la trasformano, la profanano, la sostituiscono con il loro pensiero e le loro favole.</w:t>
      </w:r>
      <w:r w:rsidR="00054887">
        <w:rPr>
          <w:rFonts w:ascii="Arial" w:hAnsi="Arial"/>
          <w:sz w:val="24"/>
          <w:lang w:val="it-IT"/>
        </w:rPr>
        <w:t xml:space="preserve"> </w:t>
      </w:r>
      <w:r w:rsidRPr="00095E57">
        <w:rPr>
          <w:rFonts w:ascii="Arial" w:hAnsi="Arial"/>
          <w:sz w:val="24"/>
          <w:lang w:val="it-IT"/>
        </w:rPr>
        <w:lastRenderedPageBreak/>
        <w:t>Sono impostori perché si servono della falsità, dell’inganno, del raggiro con confondere i semplici e trascinarli nella loro rete di male.</w:t>
      </w:r>
    </w:p>
    <w:p w14:paraId="39E39DB0" w14:textId="12D87101"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Oltre che impostori sono anche gente empia, iniqua, immersa nel peccato. </w:t>
      </w:r>
      <w:r w:rsidR="00054887">
        <w:rPr>
          <w:rFonts w:ascii="Arial" w:hAnsi="Arial"/>
          <w:sz w:val="24"/>
          <w:lang w:val="it-IT"/>
        </w:rPr>
        <w:t xml:space="preserve"> </w:t>
      </w:r>
      <w:r w:rsidRPr="00095E57">
        <w:rPr>
          <w:rFonts w:ascii="Arial" w:hAnsi="Arial"/>
          <w:sz w:val="24"/>
          <w:lang w:val="it-IT"/>
        </w:rPr>
        <w:t>Non potrebbe essere diversamente. Lo si è già detto: la bocca parla dell’abbondanza del cuore. Se essa schiuma fuori ogni genere di eresie e di falsità è segno che il cuore è marcio, fradicio, sporco di ogni genere di vizio e di peccato.</w:t>
      </w:r>
      <w:r w:rsidR="00054887">
        <w:rPr>
          <w:rFonts w:ascii="Arial" w:hAnsi="Arial"/>
          <w:sz w:val="24"/>
          <w:lang w:val="it-IT"/>
        </w:rPr>
        <w:t xml:space="preserve"> </w:t>
      </w:r>
      <w:r w:rsidRPr="00095E57">
        <w:rPr>
          <w:rFonts w:ascii="Arial" w:hAnsi="Arial"/>
          <w:sz w:val="24"/>
          <w:lang w:val="it-IT"/>
        </w:rPr>
        <w:t>Giuda dice che costoro si comportano secondo le loro empie passioni. Questo significa che è l’empia passione che genera sulla bocca l’empia parola. Significa altresì che l’empia parola è proferita a giustificazione dell’empia passione.</w:t>
      </w:r>
    </w:p>
    <w:p w14:paraId="424AE7D0" w14:textId="71C8AC3D" w:rsidR="00095E57" w:rsidRPr="00095E57" w:rsidRDefault="00095E57" w:rsidP="00095E57">
      <w:pPr>
        <w:spacing w:after="120"/>
        <w:jc w:val="both"/>
        <w:rPr>
          <w:rFonts w:ascii="Arial" w:hAnsi="Arial"/>
          <w:sz w:val="24"/>
          <w:lang w:val="it-IT"/>
        </w:rPr>
      </w:pPr>
      <w:r w:rsidRPr="00095E57">
        <w:rPr>
          <w:rFonts w:ascii="Arial" w:hAnsi="Arial"/>
          <w:sz w:val="24"/>
          <w:lang w:val="it-IT"/>
        </w:rPr>
        <w:t>Volendo giustificare tutti i loro peccati, altro non possono fare che gettare ogni discredito sulla verità di Dio ed è per questo discredito sulla verità a favore della falsità e della menzogna che essi sono impostori. Peccato, questo, ancora più grave della stessa eresia.</w:t>
      </w:r>
      <w:r w:rsidR="00054887">
        <w:rPr>
          <w:rFonts w:ascii="Arial" w:hAnsi="Arial"/>
          <w:sz w:val="24"/>
          <w:lang w:val="it-IT"/>
        </w:rPr>
        <w:t xml:space="preserve"> </w:t>
      </w:r>
      <w:r w:rsidRPr="00095E57">
        <w:rPr>
          <w:rFonts w:ascii="Arial" w:hAnsi="Arial"/>
          <w:sz w:val="24"/>
          <w:lang w:val="it-IT"/>
        </w:rPr>
        <w:t>Gli impostori infatti non sono semplicemente falsi, rinnegano la verità giustificando il falso e proponendolo con argomenti seducenti per attrarre altri nel loro errore e nella loro falsità.</w:t>
      </w:r>
      <w:r w:rsidR="00054887">
        <w:rPr>
          <w:rFonts w:ascii="Arial" w:hAnsi="Arial"/>
          <w:sz w:val="24"/>
          <w:lang w:val="it-IT"/>
        </w:rPr>
        <w:t xml:space="preserve"> </w:t>
      </w:r>
      <w:r w:rsidRPr="00095E57">
        <w:rPr>
          <w:rFonts w:ascii="Arial" w:hAnsi="Arial"/>
          <w:sz w:val="24"/>
          <w:lang w:val="it-IT"/>
        </w:rPr>
        <w:t>Come fa un cristiano a conoscere se chi gli sta dinanzi è un impostore o un vero predicatore del Vangelo?</w:t>
      </w:r>
      <w:r w:rsidR="00054887">
        <w:rPr>
          <w:rFonts w:ascii="Arial" w:hAnsi="Arial"/>
          <w:sz w:val="24"/>
          <w:lang w:val="it-IT"/>
        </w:rPr>
        <w:t xml:space="preserve"> </w:t>
      </w:r>
      <w:r w:rsidRPr="00054887">
        <w:rPr>
          <w:rFonts w:ascii="Arial" w:hAnsi="Arial"/>
          <w:sz w:val="24"/>
          <w:lang w:val="it-IT"/>
        </w:rPr>
        <w:t xml:space="preserve">La regola è stata già annunziata ed è infallibile: </w:t>
      </w:r>
      <w:r w:rsidRPr="00054887">
        <w:rPr>
          <w:rFonts w:ascii="Arial" w:hAnsi="Arial"/>
          <w:i/>
          <w:sz w:val="24"/>
          <w:lang w:val="it-IT"/>
        </w:rPr>
        <w:t>tutto ciò che si discosta dall’insegnamento degli Apostoli non deve essere neanche ascoltato. È falsità, menzogna, impostura, negazione della verità, rinnegamento della rivelazione, tradimento della stessa redenzione</w:t>
      </w:r>
      <w:r w:rsidRPr="00054887">
        <w:rPr>
          <w:rFonts w:ascii="Arial" w:hAnsi="Arial"/>
          <w:sz w:val="24"/>
          <w:lang w:val="it-IT"/>
        </w:rPr>
        <w:t>.</w:t>
      </w:r>
      <w:r w:rsidR="00054887">
        <w:rPr>
          <w:rFonts w:ascii="Arial" w:hAnsi="Arial"/>
          <w:sz w:val="24"/>
          <w:lang w:val="it-IT"/>
        </w:rPr>
        <w:t xml:space="preserve"> </w:t>
      </w:r>
      <w:r w:rsidRPr="00095E57">
        <w:rPr>
          <w:rFonts w:ascii="Arial" w:hAnsi="Arial"/>
          <w:sz w:val="24"/>
          <w:lang w:val="it-IT"/>
        </w:rPr>
        <w:t>La comunione con la Parola, la verità, la sana dottrina degli Apostoli è via sempre necessaria, anzi indispensabile per essere e per rimanere nella Parola che salva, nella verità che libera, nella redenzione che giustifica, santifica, apre le porte del Regno dei cieli.</w:t>
      </w:r>
    </w:p>
    <w:p w14:paraId="4EABF50C"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Altro criterio per discernere gli impostori è quello della santità della vita. Dove non c’è santità di vita è giusto, anzi doveroso, che ogni cristiano prenda le sue precauzioni per non cadere nel falso, nell’equivoco, nell’ambiguo, in tutto ciò che è errore ed eresia per la rovina di quanti credono in Cristo Gesù. </w:t>
      </w:r>
    </w:p>
    <w:p w14:paraId="0CDB5CA3" w14:textId="441C1830"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Non si dimentichi mai questa verità: la negazione della Verità di Cristo, secondo la sua Parola, sovente è portata innanzi ad oltranza perché serve a giustificazione delle proprie empie passioni. Chi, infatti, vive nelle sante virtù, non ha bisogno di nessuna impostura. La sua vita parla e testimonia per lui. </w:t>
      </w:r>
      <w:r w:rsidR="00054887">
        <w:rPr>
          <w:rFonts w:ascii="Arial" w:hAnsi="Arial"/>
          <w:sz w:val="24"/>
          <w:lang w:val="it-IT"/>
        </w:rPr>
        <w:t xml:space="preserve"> </w:t>
      </w:r>
      <w:r w:rsidRPr="00095E57">
        <w:rPr>
          <w:rFonts w:ascii="Arial" w:hAnsi="Arial"/>
          <w:sz w:val="24"/>
          <w:lang w:val="it-IT"/>
        </w:rPr>
        <w:t xml:space="preserve">La verità della sua bocca attesta la verità della sua vita. Mentre la falsità della bocca manifesta sempre la falsità della vita. </w:t>
      </w:r>
      <w:r w:rsidR="00054887">
        <w:rPr>
          <w:rFonts w:ascii="Arial" w:hAnsi="Arial"/>
          <w:sz w:val="24"/>
          <w:lang w:val="it-IT"/>
        </w:rPr>
        <w:t xml:space="preserve"> </w:t>
      </w:r>
      <w:r w:rsidRPr="00095E57">
        <w:rPr>
          <w:rFonts w:ascii="Arial" w:hAnsi="Arial"/>
          <w:sz w:val="24"/>
          <w:lang w:val="it-IT"/>
        </w:rPr>
        <w:t>Ogni eresia, ogni falsità, ogni menzogna, ogni ambiguità, ogni travisamento della verità ha un’unica e sola sorgente: il cuore inquinato di vizio, di peccato, di empie passioni, di ogni genere di cattiveria e di malvagità.</w:t>
      </w:r>
      <w:r w:rsidR="00054887">
        <w:rPr>
          <w:rFonts w:ascii="Arial" w:hAnsi="Arial"/>
          <w:sz w:val="24"/>
          <w:lang w:val="it-IT"/>
        </w:rPr>
        <w:t xml:space="preserve"> </w:t>
      </w:r>
      <w:r w:rsidRPr="00095E57">
        <w:rPr>
          <w:rFonts w:ascii="Arial" w:hAnsi="Arial"/>
          <w:sz w:val="24"/>
          <w:lang w:val="it-IT"/>
        </w:rPr>
        <w:t>Questa è la verità. Chi dovesse proporne altre, sappia costui che può ingannare i fratelli, ma di sicuro non potrà mai ingannare il Signore.</w:t>
      </w:r>
      <w:r w:rsidR="00054887">
        <w:rPr>
          <w:rFonts w:ascii="Arial" w:hAnsi="Arial"/>
          <w:sz w:val="24"/>
          <w:lang w:val="it-IT"/>
        </w:rPr>
        <w:t xml:space="preserve"> </w:t>
      </w:r>
      <w:r w:rsidRPr="00095E57">
        <w:rPr>
          <w:rFonts w:ascii="Arial" w:hAnsi="Arial"/>
          <w:sz w:val="24"/>
          <w:lang w:val="it-IT"/>
        </w:rPr>
        <w:t>Vale proprio la pena rileggere quanto diceva Gesù a coloro che lo accusavano di falsità e di inganno.</w:t>
      </w:r>
    </w:p>
    <w:p w14:paraId="567D9BC0"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Vangelo secondo Matteo - cap. 12,1-50: “In quel tempo Gesù passò tra le messi in giorno di sabato, e i suoi discepoli ebbero fame e cominciarono a cogliere spighe e le mangiavano. Ciò vedendo, i farisei gli dissero: Ecco, i tuoi discepoli stanno facendo quello che non è lecito fare in giorno di sabato. Ed egli rispose: Non avete letto quello che fece Davide quando ebbe fame insieme ai suoi compagni? Come entrò nella casa di Dio e mangiarono i pani dell'offerta, che non era </w:t>
      </w:r>
      <w:r w:rsidRPr="00054887">
        <w:rPr>
          <w:rFonts w:ascii="Arial" w:hAnsi="Arial"/>
          <w:bCs/>
          <w:i/>
          <w:iCs/>
          <w:sz w:val="24"/>
          <w:lang w:val="it-IT"/>
        </w:rPr>
        <w:lastRenderedPageBreak/>
        <w:t xml:space="preserve">lecito mangiare né a lui né ai suoi compagni, ma solo ai sacerdoti?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individui senza colpa. Perché il Figlio dell'uomo è signore del sabato. </w:t>
      </w:r>
    </w:p>
    <w:p w14:paraId="2BCCF9FB"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Allontanatosi di là, andò nella loro sinagoga. 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I farisei però, usciti, tennero consiglio contro di lui per toglierlo di mezzo. Ma Gesù, saputolo, si allontanò di là. Molti lo seguirono ed egli guarì tutti, ordinando loro di non divulgarlo, perché si adempisse ciò che era stato detto dal profeta Isaia: Ecco il mio servo che io ho scelto; il mio prediletto, nel quale mi sono compiaciuto. Porrò il mio spirito sopra di lui e annunzierà la giustizia alle genti. Non contenderà, né griderà, né si udrà sulle piazze la sua voce. La canna infranta non spezzerà, non spegnerà il lucignolo fumigante, finché abbia fatto trionfare la giustizia; nel suo nome spereranno le genti. </w:t>
      </w:r>
    </w:p>
    <w:p w14:paraId="719ED4DE"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75593BCF"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w:t>
      </w:r>
    </w:p>
    <w:p w14:paraId="7B587B71"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Come potrebbe uno penetrare nella casa dell'uomo forte e rapirgli le sue cose, se prima non lo lega? Allora soltanto gli potrà saccheggiare la casa. 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w:t>
      </w:r>
      <w:r w:rsidRPr="00054887">
        <w:rPr>
          <w:rFonts w:ascii="Arial" w:hAnsi="Arial"/>
          <w:bCs/>
          <w:i/>
          <w:iCs/>
          <w:sz w:val="24"/>
          <w:lang w:val="it-IT"/>
        </w:rPr>
        <w:lastRenderedPageBreak/>
        <w:t xml:space="preserve">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0C849903"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Allora alcuni scribi e farisei lo interrogarono: Maestro, vorremmo che tu ci facessi vedere un segno. Ed egli rispose: Una generazione perversa e adultera pretende un segno! Ma nessun segno le sarà dato, se non il segno di Giona profeta. Come infatti Giona rimase tre giorni e tre notti nel ventre del pesce, così il Figlio dell'uomo resterà tre giorni e tre notti nel cuore della terra. Quelli di Nìnive si alzeranno a giudicare questa generazione e la condanneranno, perché essi si convertirono alla predicazione di Giona. Ecco, ora qui c'è più di Giona! La regina del sud si leverà a giudicare questa generazione e la condannerà, perché essa venne dall'estremità della terra per ascoltare la sapienza di Salomone; ecco, ora qui c'è più di Salomone! </w:t>
      </w:r>
    </w:p>
    <w:p w14:paraId="55EEBE69"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Quando lo spirito immondo esce da un uomo, se ne va per luoghi aridi cercando sollievo, ma non ne trova. Allora dice: Ritornerò alla mia abitazione, da cui sono uscito. E tornato la trova vuota, spazzata e adorna. Allora va, si prende sette altri spiriti peggiori ed entra a prendervi dimora; e la nuova condizione di quell'uomo diventa peggiore della prima. Così avverrà anche a questa generazione perversa. </w:t>
      </w:r>
    </w:p>
    <w:p w14:paraId="430BB66F"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Mentre egli parlava ancora alla folla, sua madre e i suoi fratelli, stando fuori in disparte, cercavano di parlargli. Qualcuno gli disse: Ecco di fuori tua madre e i tuoi fratelli che vogliono parlarti. Ed egli, rispondendo a chi lo informava, disse: Chi è mia madre e chi sono i miei fratelli? Poi stendendo la mano verso i suoi discepoli disse: Ecco mia madre ed ecco i miei fratelli; perché chiunque fa la volontà del Padre mio che è nei cieli, questi è per me fratello, sorella e madre”. </w:t>
      </w:r>
    </w:p>
    <w:p w14:paraId="49DA04B0" w14:textId="6C8AC327" w:rsidR="00095E57" w:rsidRPr="00095E57" w:rsidRDefault="00095E57" w:rsidP="00095E57">
      <w:pPr>
        <w:spacing w:after="120"/>
        <w:jc w:val="both"/>
        <w:rPr>
          <w:rFonts w:ascii="Arial" w:hAnsi="Arial"/>
          <w:sz w:val="24"/>
          <w:lang w:val="it-IT"/>
        </w:rPr>
      </w:pPr>
      <w:r w:rsidRPr="00095E57">
        <w:rPr>
          <w:rFonts w:ascii="Arial" w:hAnsi="Arial"/>
          <w:sz w:val="24"/>
          <w:lang w:val="it-IT"/>
        </w:rPr>
        <w:t>Il cuore, non la bocca, è la fonte della parola. Ogni impostura sulle labbra, tradisce un peccato del cuore.</w:t>
      </w:r>
      <w:r w:rsidR="00054887">
        <w:rPr>
          <w:rFonts w:ascii="Arial" w:hAnsi="Arial"/>
          <w:sz w:val="24"/>
          <w:lang w:val="it-IT"/>
        </w:rPr>
        <w:t xml:space="preserve"> </w:t>
      </w:r>
      <w:r w:rsidRPr="00095E57">
        <w:rPr>
          <w:rFonts w:ascii="Arial" w:hAnsi="Arial"/>
          <w:sz w:val="24"/>
          <w:lang w:val="it-IT"/>
        </w:rPr>
        <w:t xml:space="preserve">Chi purifica il cuore, purifica anche le labbra. Le labbra impure manifestano un cuore impuro, peccaminoso, inquinato da ogni genere di male. </w:t>
      </w:r>
      <w:r w:rsidR="00054887">
        <w:rPr>
          <w:rFonts w:ascii="Arial" w:hAnsi="Arial"/>
          <w:sz w:val="24"/>
          <w:lang w:val="it-IT"/>
        </w:rPr>
        <w:t xml:space="preserve"> </w:t>
      </w:r>
      <w:r w:rsidRPr="00095E57">
        <w:rPr>
          <w:rFonts w:ascii="Arial" w:hAnsi="Arial"/>
          <w:sz w:val="24"/>
          <w:lang w:val="it-IT"/>
        </w:rPr>
        <w:t>Ultima annotazione è questa: il cuore puro cerca la verità e l’accoglie; il cuore impuro la evita, la</w:t>
      </w:r>
      <w:r w:rsidR="00B36793">
        <w:rPr>
          <w:rFonts w:ascii="Arial" w:hAnsi="Arial"/>
          <w:sz w:val="24"/>
          <w:lang w:val="it-IT"/>
        </w:rPr>
        <w:t xml:space="preserve"> </w:t>
      </w:r>
      <w:r w:rsidRPr="00095E57">
        <w:rPr>
          <w:rFonts w:ascii="Arial" w:hAnsi="Arial"/>
          <w:sz w:val="24"/>
          <w:lang w:val="it-IT"/>
        </w:rPr>
        <w:t xml:space="preserve">respinge, la rifiuta. Il rifiuto è proporzionato al peccato. Più grande è il peccato, più grande è il rifiuto. Esso arriva, può arrivare fino ad uccidere colui che porta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della vita. </w:t>
      </w:r>
      <w:r w:rsidR="00054887">
        <w:rPr>
          <w:rFonts w:ascii="Arial" w:hAnsi="Arial"/>
          <w:sz w:val="24"/>
          <w:lang w:val="it-IT"/>
        </w:rPr>
        <w:t xml:space="preserve"> </w:t>
      </w:r>
      <w:r w:rsidRPr="00095E57">
        <w:rPr>
          <w:rFonts w:ascii="Arial" w:hAnsi="Arial"/>
          <w:sz w:val="24"/>
          <w:lang w:val="it-IT"/>
        </w:rPr>
        <w:t xml:space="preserve">È quanto è avvenuto con Cristo Gesù ed avviene con i martiri cristiani. </w:t>
      </w:r>
    </w:p>
    <w:p w14:paraId="4BF2AF46" w14:textId="46B0355F"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[19</w:t>
      </w:r>
      <w:r w:rsidR="00F00C41">
        <w:rPr>
          <w:rFonts w:ascii="Arial" w:hAnsi="Arial"/>
          <w:b/>
          <w:sz w:val="24"/>
          <w:lang w:val="it-IT"/>
        </w:rPr>
        <w:t xml:space="preserve">] </w:t>
      </w:r>
      <w:r w:rsidRPr="00095E57">
        <w:rPr>
          <w:rFonts w:ascii="Arial" w:hAnsi="Arial"/>
          <w:b/>
          <w:sz w:val="24"/>
          <w:lang w:val="it-IT"/>
        </w:rPr>
        <w:t>Tali sono quelli che provocano divisioni, gente materiale, privi dello Spirito.</w:t>
      </w:r>
    </w:p>
    <w:p w14:paraId="49A42EEF" w14:textId="62473FC7" w:rsidR="00095E57" w:rsidRPr="00095E57" w:rsidRDefault="00095E57" w:rsidP="00095E57">
      <w:pPr>
        <w:spacing w:after="120"/>
        <w:jc w:val="both"/>
        <w:rPr>
          <w:rFonts w:ascii="Arial" w:hAnsi="Arial"/>
          <w:sz w:val="24"/>
          <w:lang w:val="it-IT"/>
        </w:rPr>
      </w:pPr>
      <w:r w:rsidRPr="00095E57">
        <w:rPr>
          <w:rFonts w:ascii="Arial" w:hAnsi="Arial"/>
          <w:sz w:val="24"/>
          <w:lang w:val="it-IT"/>
        </w:rPr>
        <w:t>La divisione all’interno della comunità cristiana è un altro segno che ci consente di sapere chi si comporta ed agisce da impostore, da chi semplicemente ancora non è giunto alla perfezione della verità in Lui.</w:t>
      </w:r>
      <w:r w:rsidR="00054887">
        <w:rPr>
          <w:rFonts w:ascii="Arial" w:hAnsi="Arial"/>
          <w:sz w:val="24"/>
          <w:lang w:val="it-IT"/>
        </w:rPr>
        <w:t xml:space="preserve"> </w:t>
      </w:r>
      <w:r w:rsidRPr="00095E57">
        <w:rPr>
          <w:rFonts w:ascii="Arial" w:hAnsi="Arial"/>
          <w:sz w:val="24"/>
          <w:lang w:val="it-IT"/>
        </w:rPr>
        <w:t>San Paolo nella Lettera ai Galati così dice delle opere secondo la carne, distinguendole da quelle secondo lo Spirito:</w:t>
      </w:r>
    </w:p>
    <w:p w14:paraId="3AA95C8B"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lastRenderedPageBreak/>
        <w:t xml:space="preserve">Lettera ai Galati - cap.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w:t>
      </w:r>
    </w:p>
    <w:p w14:paraId="0E50128C"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Noi infatti per virtù dello Spirito, attendiamo dalla fede la giustificazione che speriamo. Poiché in Cristo Gesù non è la circoncisione che conta o la non circoncisione, ma la fede che opera per mezzo della carità. Correvate così bene; chi vi ha tagliato la strada che non obbedite più alla verità? Questa persuasione non viene sicuramente da colui che vi chiama! Un po’ di lievito fa fermentare tutta la pasta. </w:t>
      </w:r>
    </w:p>
    <w:p w14:paraId="30E4345D"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Io sono fiducioso per voi nel Signore che non penserete diversamente; ma chi vi turba, subirà la sua condanna, chiunque egli sia. Quanto a me, fratelli, se io predico ancora la circoncisione, perché sono tuttora perseguitato? E` dunque annullato lo scandalo della croce? Dovrebbero farsi mutilare coloro che vi turbano. </w:t>
      </w:r>
    </w:p>
    <w:p w14:paraId="3DB9B3C5"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w:t>
      </w:r>
    </w:p>
    <w:p w14:paraId="18325A32"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Ma se vi mordete e divorate a vicenda, guardate almeno di non distruggervi del tutto gli uni gli altri! Vi dico dunque: camminate secondo lo Spirito e non sarete portati a soddisfare i desideri della carne; la carne infatti ha desideri contrari allo Spirito e lo Spirito ha desideri contrari alla carne; queste cose si oppongono a vicenda, sicché voi non fate quello che vorreste. </w:t>
      </w:r>
    </w:p>
    <w:p w14:paraId="5EBAEA88"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43C4505A"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730CE3F6" w14:textId="5C01C92D" w:rsidR="00095E57" w:rsidRPr="00095E57" w:rsidRDefault="00095E57" w:rsidP="00095E57">
      <w:pPr>
        <w:spacing w:after="120"/>
        <w:jc w:val="both"/>
        <w:rPr>
          <w:rFonts w:ascii="Arial" w:hAnsi="Arial"/>
          <w:sz w:val="24"/>
          <w:lang w:val="it-IT"/>
        </w:rPr>
      </w:pPr>
      <w:r w:rsidRPr="00095E57">
        <w:rPr>
          <w:rFonts w:ascii="Arial" w:hAnsi="Arial"/>
          <w:sz w:val="24"/>
          <w:lang w:val="it-IT"/>
        </w:rPr>
        <w:t>Cosa è in verità, nella sua essenza più vera, la divisione? Essa è la distruzione dell’unità all’interno del corpo di Cristo.</w:t>
      </w:r>
      <w:r w:rsidR="00054887">
        <w:rPr>
          <w:rFonts w:ascii="Arial" w:hAnsi="Arial"/>
          <w:sz w:val="24"/>
          <w:lang w:val="it-IT"/>
        </w:rPr>
        <w:t xml:space="preserve"> </w:t>
      </w:r>
      <w:r w:rsidRPr="00095E57">
        <w:rPr>
          <w:rFonts w:ascii="Arial" w:hAnsi="Arial"/>
          <w:sz w:val="24"/>
          <w:lang w:val="it-IT"/>
        </w:rPr>
        <w:t xml:space="preserve">Chiunque divide il corpo di Cristo, si divide da Cristo. Chi separa Cristo, si separa da Cristo. </w:t>
      </w:r>
      <w:r w:rsidR="00054887">
        <w:rPr>
          <w:rFonts w:ascii="Arial" w:hAnsi="Arial"/>
          <w:sz w:val="24"/>
          <w:lang w:val="it-IT"/>
        </w:rPr>
        <w:t xml:space="preserve"> </w:t>
      </w:r>
      <w:r w:rsidRPr="00095E57">
        <w:rPr>
          <w:rFonts w:ascii="Arial" w:hAnsi="Arial"/>
          <w:sz w:val="24"/>
          <w:lang w:val="it-IT"/>
        </w:rPr>
        <w:t xml:space="preserve">Poiché è lo Spirito del Signore che forma il corpo di Cristo, lo fa vivere nella verità e nella santità, chi separa e </w:t>
      </w:r>
      <w:r w:rsidRPr="00095E57">
        <w:rPr>
          <w:rFonts w:ascii="Arial" w:hAnsi="Arial"/>
          <w:sz w:val="24"/>
          <w:lang w:val="it-IT"/>
        </w:rPr>
        <w:lastRenderedPageBreak/>
        <w:t>divide il corpo di Cristo, separandosi e dividendosi da Cristo, costui attesta che lo Spirito non è in lui.</w:t>
      </w:r>
      <w:r w:rsidR="00054887">
        <w:rPr>
          <w:rFonts w:ascii="Arial" w:hAnsi="Arial"/>
          <w:sz w:val="24"/>
          <w:lang w:val="it-IT"/>
        </w:rPr>
        <w:t xml:space="preserve"> </w:t>
      </w:r>
      <w:r w:rsidRPr="00095E57">
        <w:rPr>
          <w:rFonts w:ascii="Arial" w:hAnsi="Arial"/>
          <w:sz w:val="24"/>
          <w:lang w:val="it-IT"/>
        </w:rPr>
        <w:t>Se fosse in lui, anche lui compirebbe le opere dello Spirito e le opere dello Spirito Santo sono una sola: edificare l’unità del corpo di Cristo, edificare il corpo di Cristo in unità, chiamare in questa unità ogni uomo, di ogni razza, tribù, popolo e lingua.</w:t>
      </w:r>
      <w:r w:rsidR="00054887">
        <w:rPr>
          <w:rFonts w:ascii="Arial" w:hAnsi="Arial"/>
          <w:sz w:val="24"/>
          <w:lang w:val="it-IT"/>
        </w:rPr>
        <w:t xml:space="preserve"> </w:t>
      </w:r>
      <w:r w:rsidRPr="00095E57">
        <w:rPr>
          <w:rFonts w:ascii="Arial" w:hAnsi="Arial"/>
          <w:sz w:val="24"/>
          <w:lang w:val="it-IT"/>
        </w:rPr>
        <w:t>Giuda chiama tutti costoro che dividono l’unità del corpo di Cristo gente materiale. È gente materiale perché vive di sola materialità, non vive secondo la purezza e l’essenza della verità che è tutta spirituale, opera dello Spirito Santo nel suo cuore.</w:t>
      </w:r>
      <w:r w:rsidR="00054887">
        <w:rPr>
          <w:rFonts w:ascii="Arial" w:hAnsi="Arial"/>
          <w:sz w:val="24"/>
          <w:lang w:val="it-IT"/>
        </w:rPr>
        <w:t xml:space="preserve"> </w:t>
      </w:r>
      <w:r w:rsidRPr="00095E57">
        <w:rPr>
          <w:rFonts w:ascii="Arial" w:hAnsi="Arial"/>
          <w:sz w:val="24"/>
          <w:lang w:val="it-IT"/>
        </w:rPr>
        <w:t>Essendo gente materiale, tutti costoro sono anche privi dello Spirito Santo. Se avessero lo Spirito Santo, vivrebbero anche secondo lo Spirito del Signore. Chi non vive secondo lo Spirito di Dio, attesta che lo Spirito di Dio non è in lui.</w:t>
      </w:r>
      <w:r w:rsidR="00054887">
        <w:rPr>
          <w:rFonts w:ascii="Arial" w:hAnsi="Arial"/>
          <w:sz w:val="24"/>
          <w:lang w:val="it-IT"/>
        </w:rPr>
        <w:t xml:space="preserve"> </w:t>
      </w:r>
      <w:r w:rsidRPr="00095E57">
        <w:rPr>
          <w:rFonts w:ascii="Arial" w:hAnsi="Arial"/>
          <w:sz w:val="24"/>
          <w:lang w:val="it-IT"/>
        </w:rPr>
        <w:t>Questo pensiero, o verità, Paolo la esprime con somma chiarezza anche nella Prima Lettera ai Corinzi.</w:t>
      </w:r>
    </w:p>
    <w:p w14:paraId="5092577E"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Prima lettera ai Corinzi - cap.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w:t>
      </w:r>
    </w:p>
    <w:p w14:paraId="193351D2"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Ringrazio continuamente il mio Dio per voi, a motivo della grazia di Dio che vi è stata data in Cristo Gesù, perché in lui siete stati arricchiti di tutti i doni, quelli della parola e quelli della scienza. La testimonianza di Cristo si è infatti stabilita tra voi così saldamente, che nessun dono di grazia più vi manca, mentre aspettate la manifestazione del Signore nostro Gesù Cristo. Egli vi confermerà sino alla fine, irreprensibili nel giorno del Signore nostro Gesù Cristo: fedele è Dio, dal quale siete stati chiamati alla comunione del Figlio suo Gesù Cristo, Signore nostro! </w:t>
      </w:r>
    </w:p>
    <w:p w14:paraId="60D69EFB"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Vi esorto pertanto, fratelli, per il nome del Signore nostro Gesù Cristo, ad essere tutti unanimi nel parlare, perché non vi siano divisioni tra voi, ma siate in perfetta unione di pensiero e d'intenti. </w:t>
      </w:r>
    </w:p>
    <w:p w14:paraId="249DFE25"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Mi è stato segnalato infatti a vostro riguardo, fratelli, dalla gente di Cloe, che vi sono discordie tra voi. Mi riferisco al fatto che ciascuno di voi dice: Io sono di Paolo, Io invece sono di Apollo, E io di Cefa, E io di Cristo!. </w:t>
      </w:r>
    </w:p>
    <w:p w14:paraId="5C2B87B0"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Cristo infatti non mi ha mandato a battezzare, ma a predicare il vangelo; non però con un discorso sapiente, perché non venga resa vana la croce di Cristo. </w:t>
      </w:r>
    </w:p>
    <w:p w14:paraId="0D015843"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La parola della croce infatti è stoltezza per quelli che vanno in perdizione, ma per quelli che si salvano, per noi, è potenza di Dio. Sta scritto infatti: Distruggerò la sapienza dei sapienti e annullerò </w:t>
      </w:r>
      <w:r w:rsidRPr="00054887">
        <w:rPr>
          <w:rFonts w:ascii="Arial" w:hAnsi="Arial"/>
          <w:i/>
          <w:iCs/>
          <w:sz w:val="24"/>
          <w:lang w:val="it-IT"/>
        </w:rPr>
        <w:lastRenderedPageBreak/>
        <w:t xml:space="preserve">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Giudei che Greci, predichiamo Cristo potenza di Dio e sapienza di Dio. </w:t>
      </w:r>
    </w:p>
    <w:p w14:paraId="07A3B658"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Perché ciò che è stoltezza di Dio è più sapiente degli uomini, e ciò che è debolezza di Dio è più forte degli uomini. Considerate infatti la vostra chiamata, fratelli: non ci sono tra voi molti sapienti secondo la carne, non molti potenti, non molti nobili. Ma Dio ha scelto ciò che nel mondo è stolto per confondere i sapienti, Dio ha scelto ciò che nel mondo è debole per confondere i forti, </w:t>
      </w:r>
    </w:p>
    <w:p w14:paraId="2E9703B2"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w:t>
      </w:r>
    </w:p>
    <w:p w14:paraId="72758034"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Prima lettera ai Corinzi - cap.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20C4421B"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w:t>
      </w:r>
    </w:p>
    <w:p w14:paraId="2428B8FD"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lastRenderedPageBreak/>
        <w:t xml:space="preserve">Di queste cose noi parliamo, non con un linguaggio suggerito dalla sapienza umana, ma insegnato dallo Spirito, esprimendo cose spirituali in termini spirituali. L'uomo naturale però non comprende le cose dello Spirito di Dio; esse sono follia per lui, e non è capace di intenderle, perché se ne può giudicare solo per mezzo dello Spirito. L'uomo spirituale invece giudica ogni cosa, senza poter essere giudicato da nessuno. Chi infatti ha conosciuto il pensiero del Signore in modo da poterlo dirigere? Ora, noi abbiamo il pensiero di Cristo. </w:t>
      </w:r>
    </w:p>
    <w:p w14:paraId="494D77B5"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Prima lettera ai Corinzi - cap.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3BF644A1" w14:textId="6D44BF98"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w:t>
      </w:r>
      <w:r w:rsidR="009B74AA" w:rsidRPr="00054887">
        <w:rPr>
          <w:rFonts w:ascii="Arial" w:hAnsi="Arial"/>
          <w:i/>
          <w:iCs/>
          <w:sz w:val="24"/>
          <w:lang w:val="it-IT"/>
        </w:rPr>
        <w:t>irriga</w:t>
      </w:r>
      <w:r w:rsidRPr="00054887">
        <w:rPr>
          <w:rFonts w:ascii="Arial" w:hAnsi="Arial"/>
          <w:i/>
          <w:iCs/>
          <w:sz w:val="24"/>
          <w:lang w:val="it-IT"/>
        </w:rPr>
        <w:t xml:space="preserve"> è qualche cosa, ma Dio che fa crescere. Non c'è differenza tra chi pianta e chi </w:t>
      </w:r>
      <w:r w:rsidR="009B74AA" w:rsidRPr="00054887">
        <w:rPr>
          <w:rFonts w:ascii="Arial" w:hAnsi="Arial"/>
          <w:i/>
          <w:iCs/>
          <w:sz w:val="24"/>
          <w:lang w:val="it-IT"/>
        </w:rPr>
        <w:t>irriga</w:t>
      </w:r>
      <w:r w:rsidRPr="00054887">
        <w:rPr>
          <w:rFonts w:ascii="Arial" w:hAnsi="Arial"/>
          <w:i/>
          <w:iCs/>
          <w:sz w:val="24"/>
          <w:lang w:val="it-IT"/>
        </w:rPr>
        <w:t xml:space="preserve">, ma ciascuno riceverà la sua mercede secondo il proprio lavoro. Siamo infatti collaboratori di Dio, e voi siete il campo di Dio, l'edificio di Dio. </w:t>
      </w:r>
    </w:p>
    <w:p w14:paraId="71B3A136" w14:textId="052E4694"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Secondo la grazia di Dio che mi è stata data, come un sapiente architetto io ho posto il fondamento; un altro poi vi costruisce sopra. Ma ciascuno stia attento come costruisce. 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Non sapete che siete tempio di Dio e che lo Spirito di Dio abita in voi?</w:t>
      </w:r>
      <w:r w:rsidR="00B36793" w:rsidRPr="00054887">
        <w:rPr>
          <w:rFonts w:ascii="Arial" w:hAnsi="Arial"/>
          <w:i/>
          <w:iCs/>
          <w:sz w:val="24"/>
          <w:lang w:val="it-IT"/>
        </w:rPr>
        <w:t xml:space="preserve"> </w:t>
      </w:r>
      <w:r w:rsidRPr="00054887">
        <w:rPr>
          <w:rFonts w:ascii="Arial" w:hAnsi="Arial"/>
          <w:i/>
          <w:iCs/>
          <w:sz w:val="24"/>
          <w:lang w:val="it-IT"/>
        </w:rPr>
        <w:t xml:space="preserve">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E ancora: Il Signore sa che i disegni dei sapienti sono vani. Quindi nessuno ponga la sua gloria negli uomini, perché tutto è vostro: Paolo, Apollo, Cefa, il mondo, la vita, la morte, il presente, il futuro: tutto è vostro! Ma voi siete di Cristo e Cristo è di Dio. </w:t>
      </w:r>
    </w:p>
    <w:p w14:paraId="133C94D3"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Prima lettera ai Corinzi - cap. 4,1-21: “Ognuno ci consideri come ministri di Cristo e amministratori dei misteri di Dio. Ora, quanto si </w:t>
      </w:r>
      <w:r w:rsidRPr="00054887">
        <w:rPr>
          <w:rFonts w:ascii="Arial" w:hAnsi="Arial"/>
          <w:i/>
          <w:iCs/>
          <w:sz w:val="24"/>
          <w:lang w:val="it-IT"/>
        </w:rPr>
        <w:lastRenderedPageBreak/>
        <w:t xml:space="preserve">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w:t>
      </w:r>
    </w:p>
    <w:p w14:paraId="16260E0A"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Queste cose, fratelli, le ho applicate a modo di esempio a me e ad Apollo per vostro profitto perché impariate nelle nostre persone a stare a ciò che è scritto e non vi gonfiate d'orgoglio a favore di uno contro un altro. Chi dunque ti ha dato questo privilegio? Che cosa mai possiedi che tu non abbia ricevuto? E se l'hai ricevuto, perché te ne vanti come non l'avessi ricevuto? </w:t>
      </w:r>
    </w:p>
    <w:p w14:paraId="4CF54FA0"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sapienti in Cristo; noi deboli, voi forti; voi onorati, noi disprezzati. 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perché sono io che vi ho generato in Cristo Gesù, mediante il vangelo. Vi esorto dunque, fatevi miei imitatori! </w:t>
      </w:r>
    </w:p>
    <w:p w14:paraId="79FC9D97" w14:textId="77777777" w:rsidR="00095E57" w:rsidRPr="00054887" w:rsidRDefault="00095E57" w:rsidP="00054887">
      <w:pPr>
        <w:spacing w:after="120"/>
        <w:ind w:left="567" w:right="567"/>
        <w:jc w:val="both"/>
        <w:rPr>
          <w:rFonts w:ascii="Arial" w:hAnsi="Arial"/>
          <w:i/>
          <w:iCs/>
          <w:sz w:val="24"/>
          <w:lang w:val="it-IT"/>
        </w:rPr>
      </w:pPr>
      <w:r w:rsidRPr="00054887">
        <w:rPr>
          <w:rFonts w:ascii="Arial" w:hAnsi="Arial"/>
          <w:i/>
          <w:iCs/>
          <w:sz w:val="24"/>
          <w:lang w:val="it-IT"/>
        </w:rPr>
        <w:t xml:space="preserve">Per questo appunto vi ho mandato Timòteo, mio figlio diletto e fedele nel Signore: egli vi richiamerà alla memoria le vie che vi ho indicato in Cristo, come insegno dappertutto in ogni Chiesa. Come se io non dovessi più venire da voi, alcuni hanno preso a gonfiarsi d'orgoglio. Ma verrò presto, se piacerà al Signore, e mi renderò conto allora non già delle parole di quelli, gonfi di orgoglio, ma di ciò che veramente sanno fare, perché il regno di Dio non consiste in parole, ma in potenza. Che volete? Debbo venire a voi con il bastone, o con amore e con spirito di dolcezza? </w:t>
      </w:r>
    </w:p>
    <w:p w14:paraId="372873BC" w14:textId="4F0D75FD" w:rsidR="00095E57" w:rsidRPr="00095E57" w:rsidRDefault="00095E57" w:rsidP="00095E57">
      <w:pPr>
        <w:spacing w:after="120"/>
        <w:jc w:val="both"/>
        <w:rPr>
          <w:rFonts w:ascii="Arial" w:hAnsi="Arial"/>
          <w:sz w:val="24"/>
          <w:lang w:val="it-IT"/>
        </w:rPr>
      </w:pPr>
      <w:r w:rsidRPr="00095E57">
        <w:rPr>
          <w:rFonts w:ascii="Arial" w:hAnsi="Arial"/>
          <w:sz w:val="24"/>
          <w:lang w:val="it-IT"/>
        </w:rPr>
        <w:t>Lo Spirito Santo trasforma l’uomo da essere materiale, carnale, in essere spirituale, tutto conforme al corpo spirituale di Cristo Gesù, del quale è stato costituito parte, fatto cioè una cosa sola.</w:t>
      </w:r>
      <w:r w:rsidR="00054887">
        <w:rPr>
          <w:rFonts w:ascii="Arial" w:hAnsi="Arial"/>
          <w:sz w:val="24"/>
          <w:lang w:val="it-IT"/>
        </w:rPr>
        <w:t xml:space="preserve"> </w:t>
      </w:r>
      <w:r w:rsidRPr="00095E57">
        <w:rPr>
          <w:rFonts w:ascii="Arial" w:hAnsi="Arial"/>
          <w:sz w:val="24"/>
          <w:lang w:val="it-IT"/>
        </w:rPr>
        <w:t>Chi è spirituale, vive secondo lo Spirito e lo Spirito è prima di tutto Spirito di comunione e di unità, Spirito di verità e di santità, Spirito che ci è stato dato per l’edificazione del corpo di Cristo in unità sulla nostra terra e nel cielo. Uno è lo Spirito Santo, uno è il corpo di Cristo, una è la Chiesa, uno è il popolo di Dio, una è la verità, una la fede, una la comunione, una la carità che devono regnare nella nostra mente e nel nostro corpo.</w:t>
      </w:r>
    </w:p>
    <w:p w14:paraId="129867B1" w14:textId="724EF84A" w:rsidR="00095E57" w:rsidRPr="00095E57" w:rsidRDefault="00095E57" w:rsidP="00095E57">
      <w:pPr>
        <w:spacing w:after="120"/>
        <w:jc w:val="both"/>
        <w:rPr>
          <w:rFonts w:ascii="Arial" w:hAnsi="Arial"/>
          <w:sz w:val="24"/>
          <w:lang w:val="it-IT"/>
        </w:rPr>
      </w:pPr>
      <w:r w:rsidRPr="00095E57">
        <w:rPr>
          <w:rFonts w:ascii="Arial" w:hAnsi="Arial"/>
          <w:sz w:val="24"/>
          <w:lang w:val="it-IT"/>
        </w:rPr>
        <w:lastRenderedPageBreak/>
        <w:t xml:space="preserve">Chi separa e chi si separa da questa unità attesta e manifesta che lo Spirito di Dio non abita in lui. Se è privo dello Spirito, lui è semplicemente uomo carnale, come dice Paolo, oppure uomo materiale come attesta Giuda. </w:t>
      </w:r>
      <w:r w:rsidR="00054887">
        <w:rPr>
          <w:rFonts w:ascii="Arial" w:hAnsi="Arial"/>
          <w:sz w:val="24"/>
          <w:lang w:val="it-IT"/>
        </w:rPr>
        <w:t xml:space="preserve"> </w:t>
      </w:r>
      <w:r w:rsidRPr="00095E57">
        <w:rPr>
          <w:rFonts w:ascii="Arial" w:hAnsi="Arial"/>
          <w:sz w:val="24"/>
          <w:lang w:val="it-IT"/>
        </w:rPr>
        <w:t>Chi è nello Spirito Santo, riconosce lo Spirito Santo nelle opere e nelle parole di Cristo Gesù, ma anche nelle parole e nelle opere degli Apostoli di Cristo Gesù.</w:t>
      </w:r>
      <w:r w:rsidR="00054887">
        <w:rPr>
          <w:rFonts w:ascii="Arial" w:hAnsi="Arial"/>
          <w:sz w:val="24"/>
          <w:lang w:val="it-IT"/>
        </w:rPr>
        <w:t xml:space="preserve"> </w:t>
      </w:r>
      <w:r w:rsidRPr="00095E57">
        <w:rPr>
          <w:rFonts w:ascii="Arial" w:hAnsi="Arial"/>
          <w:sz w:val="24"/>
          <w:lang w:val="it-IT"/>
        </w:rPr>
        <w:t>Chi non è nello Spirito Santo non riconosce lo Spirito che opera in Cristo e nella Chiesa, si separa da Cristo e dalla Chiesa.</w:t>
      </w:r>
      <w:r w:rsidR="00054887">
        <w:rPr>
          <w:rFonts w:ascii="Arial" w:hAnsi="Arial"/>
          <w:sz w:val="24"/>
          <w:lang w:val="it-IT"/>
        </w:rPr>
        <w:t xml:space="preserve"> </w:t>
      </w:r>
      <w:r w:rsidRPr="00095E57">
        <w:rPr>
          <w:rFonts w:ascii="Arial" w:hAnsi="Arial"/>
          <w:sz w:val="24"/>
          <w:lang w:val="it-IT"/>
        </w:rPr>
        <w:t xml:space="preserve">Non solo si separa lui, personalmente, opera e crea divisioni all’interno dell’unico corpo. Lui opera per portare fuori del corpo di Cristo tutti coloro che vi dimorano. </w:t>
      </w:r>
      <w:r w:rsidR="00054887">
        <w:rPr>
          <w:rFonts w:ascii="Arial" w:hAnsi="Arial"/>
          <w:sz w:val="24"/>
          <w:lang w:val="it-IT"/>
        </w:rPr>
        <w:t xml:space="preserve"> </w:t>
      </w:r>
      <w:r w:rsidRPr="00095E57">
        <w:rPr>
          <w:rFonts w:ascii="Arial" w:hAnsi="Arial"/>
          <w:sz w:val="24"/>
          <w:lang w:val="it-IT"/>
        </w:rPr>
        <w:t xml:space="preserve">Chi fa questo attesta che lui è semplicemente materiale, carne. Lo Spirito di Dio non dimora in lui. Lo Spirito di Dio non lo guida e non lo muove. </w:t>
      </w:r>
    </w:p>
    <w:p w14:paraId="7BCEBAE1" w14:textId="1730E5F6"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[20</w:t>
      </w:r>
      <w:r w:rsidR="00F00C41">
        <w:rPr>
          <w:rFonts w:ascii="Arial" w:hAnsi="Arial"/>
          <w:b/>
          <w:sz w:val="24"/>
          <w:lang w:val="it-IT"/>
        </w:rPr>
        <w:t xml:space="preserve">] </w:t>
      </w:r>
      <w:r w:rsidRPr="00095E57">
        <w:rPr>
          <w:rFonts w:ascii="Arial" w:hAnsi="Arial"/>
          <w:b/>
          <w:sz w:val="24"/>
          <w:lang w:val="it-IT"/>
        </w:rPr>
        <w:t>Ma voi, carissimi, costruite il vostro edificio spirituale sopra la</w:t>
      </w:r>
      <w:r w:rsidR="00B36793">
        <w:rPr>
          <w:rFonts w:ascii="Arial" w:hAnsi="Arial"/>
          <w:b/>
          <w:sz w:val="24"/>
          <w:lang w:val="it-IT"/>
        </w:rPr>
        <w:t xml:space="preserve"> </w:t>
      </w:r>
      <w:r w:rsidRPr="00095E57">
        <w:rPr>
          <w:rFonts w:ascii="Arial" w:hAnsi="Arial"/>
          <w:b/>
          <w:sz w:val="24"/>
          <w:lang w:val="it-IT"/>
        </w:rPr>
        <w:t xml:space="preserve">vostra santissima fede, pregate mediante lo Spirito Santo, </w:t>
      </w:r>
    </w:p>
    <w:p w14:paraId="22EA372D" w14:textId="289F9855"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Ora Giuda dona </w:t>
      </w:r>
      <w:r w:rsidRPr="00C63E5D">
        <w:rPr>
          <w:rFonts w:ascii="Arial" w:hAnsi="Arial"/>
          <w:b/>
          <w:bCs/>
          <w:sz w:val="24"/>
          <w:lang w:val="it-IT"/>
        </w:rPr>
        <w:t>la regola</w:t>
      </w:r>
      <w:r w:rsidRPr="00095E57">
        <w:rPr>
          <w:rFonts w:ascii="Arial" w:hAnsi="Arial"/>
          <w:sz w:val="24"/>
          <w:lang w:val="it-IT"/>
        </w:rPr>
        <w:t xml:space="preserve"> perché ognuno possa edificarsi come corpo di Cristo, nell’unità, nella santità, nella verità, nell’amore e nella santità della vita.</w:t>
      </w:r>
      <w:r w:rsidR="00054887">
        <w:rPr>
          <w:rFonts w:ascii="Arial" w:hAnsi="Arial"/>
          <w:sz w:val="24"/>
          <w:lang w:val="it-IT"/>
        </w:rPr>
        <w:t xml:space="preserve"> </w:t>
      </w:r>
      <w:r w:rsidRPr="00095E57">
        <w:rPr>
          <w:rFonts w:ascii="Arial" w:hAnsi="Arial"/>
          <w:sz w:val="24"/>
          <w:lang w:val="it-IT"/>
        </w:rPr>
        <w:t>Prima di tutto ognuno deve convincersi di questo: lui fa parte di un edificio spirituale. Questo edificio spirituale è il tempio di Dio.</w:t>
      </w:r>
      <w:r w:rsidR="00054887">
        <w:rPr>
          <w:rFonts w:ascii="Arial" w:hAnsi="Arial"/>
          <w:sz w:val="24"/>
          <w:lang w:val="it-IT"/>
        </w:rPr>
        <w:t xml:space="preserve"> </w:t>
      </w:r>
      <w:r w:rsidRPr="00095E57">
        <w:rPr>
          <w:rFonts w:ascii="Arial" w:hAnsi="Arial"/>
          <w:sz w:val="24"/>
          <w:lang w:val="it-IT"/>
        </w:rPr>
        <w:t>Di questo edificio spirituale ce ne parla Pietro nella sua Prima Lettera. Ecco in quali termini:</w:t>
      </w:r>
    </w:p>
    <w:p w14:paraId="0E537DE9"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Prima lettera di Pietro - cap. 2,1-25: “Deposta dunque ogni malizia e ogni frode e ipocrisia, le gelosie e ogni maldicenza, come bambini appena nati bramate il puro latte spirituale, per crescere con esso verso la salvezza: se davvero avete già gustato come è buono il Signore. </w:t>
      </w:r>
    </w:p>
    <w:p w14:paraId="34121A57"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358950C3"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Perché questa è </w:t>
      </w:r>
      <w:r w:rsidRPr="00054887">
        <w:rPr>
          <w:rFonts w:ascii="Arial" w:hAnsi="Arial"/>
          <w:bCs/>
          <w:i/>
          <w:iCs/>
          <w:sz w:val="24"/>
          <w:lang w:val="it-IT"/>
        </w:rPr>
        <w:lastRenderedPageBreak/>
        <w:t xml:space="preserve">la volontà di Dio: che, operando il bene, voi chiudiate la bocca all'ignoranza degli stolti. </w:t>
      </w:r>
    </w:p>
    <w:p w14:paraId="6FEC202B"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w:t>
      </w:r>
    </w:p>
    <w:p w14:paraId="509AF32D"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5CB7BC7D" w14:textId="19B61E89" w:rsidR="00095E57" w:rsidRPr="00054887" w:rsidRDefault="00095E57" w:rsidP="00095E57">
      <w:pPr>
        <w:spacing w:after="120"/>
        <w:jc w:val="both"/>
        <w:rPr>
          <w:rFonts w:ascii="Arial" w:hAnsi="Arial"/>
          <w:sz w:val="24"/>
          <w:lang w:val="it-IT"/>
        </w:rPr>
      </w:pPr>
      <w:r w:rsidRPr="00054887">
        <w:rPr>
          <w:rFonts w:ascii="Arial" w:hAnsi="Arial"/>
          <w:sz w:val="24"/>
          <w:lang w:val="it-IT"/>
        </w:rPr>
        <w:t>Pietro ci dice cosa è questo edificio spirituale e come bisogna edificarlo. Ci dona le regole.</w:t>
      </w:r>
      <w:r w:rsidR="00054887" w:rsidRPr="00054887">
        <w:rPr>
          <w:rFonts w:ascii="Arial" w:hAnsi="Arial"/>
          <w:sz w:val="24"/>
          <w:lang w:val="it-IT"/>
        </w:rPr>
        <w:t xml:space="preserve"> </w:t>
      </w:r>
      <w:r w:rsidRPr="00054887">
        <w:rPr>
          <w:rFonts w:ascii="Arial" w:hAnsi="Arial"/>
          <w:sz w:val="24"/>
          <w:lang w:val="it-IT"/>
        </w:rPr>
        <w:t>Ultima e prima di queste regol</w:t>
      </w:r>
      <w:r w:rsidR="00054887" w:rsidRPr="00054887">
        <w:rPr>
          <w:rFonts w:ascii="Arial" w:hAnsi="Arial"/>
          <w:sz w:val="24"/>
          <w:lang w:val="it-IT"/>
        </w:rPr>
        <w:t>e</w:t>
      </w:r>
      <w:r w:rsidRPr="00054887">
        <w:rPr>
          <w:rFonts w:ascii="Arial" w:hAnsi="Arial"/>
          <w:sz w:val="24"/>
          <w:lang w:val="it-IT"/>
        </w:rPr>
        <w:t xml:space="preserve"> è guardare a Cristo Gesù, per vivere come Lui è vissuto e fare ogni cosa imitandolo.</w:t>
      </w:r>
      <w:r w:rsidR="00054887" w:rsidRPr="00054887">
        <w:rPr>
          <w:rFonts w:ascii="Arial" w:hAnsi="Arial"/>
          <w:sz w:val="24"/>
          <w:lang w:val="it-IT"/>
        </w:rPr>
        <w:t xml:space="preserve"> </w:t>
      </w:r>
      <w:r w:rsidRPr="00054887">
        <w:rPr>
          <w:rFonts w:ascii="Arial" w:hAnsi="Arial"/>
          <w:sz w:val="24"/>
          <w:lang w:val="it-IT"/>
        </w:rPr>
        <w:t xml:space="preserve">Anche Giuda dona le regole. </w:t>
      </w:r>
      <w:r w:rsidRPr="00054887">
        <w:rPr>
          <w:rFonts w:ascii="Arial" w:hAnsi="Arial"/>
          <w:i/>
          <w:sz w:val="24"/>
          <w:lang w:val="it-IT"/>
        </w:rPr>
        <w:t>La prima di queste regole è: costruite il vostro edificio spirituale sopra la vostra santissima fede”</w:t>
      </w:r>
      <w:r w:rsidRPr="00054887">
        <w:rPr>
          <w:rFonts w:ascii="Arial" w:hAnsi="Arial"/>
          <w:sz w:val="24"/>
          <w:lang w:val="it-IT"/>
        </w:rPr>
        <w:t xml:space="preserve">. </w:t>
      </w:r>
      <w:r w:rsidR="00054887" w:rsidRPr="00054887">
        <w:rPr>
          <w:rFonts w:ascii="Arial" w:hAnsi="Arial"/>
          <w:sz w:val="24"/>
          <w:lang w:val="it-IT"/>
        </w:rPr>
        <w:t xml:space="preserve"> </w:t>
      </w:r>
      <w:r w:rsidRPr="00054887">
        <w:rPr>
          <w:rFonts w:ascii="Arial" w:hAnsi="Arial"/>
          <w:sz w:val="24"/>
          <w:lang w:val="it-IT"/>
        </w:rPr>
        <w:t xml:space="preserve">La fede nasce dalla Parola annunziata e accolta. </w:t>
      </w:r>
      <w:r w:rsidRPr="00054887">
        <w:rPr>
          <w:rFonts w:ascii="Arial" w:hAnsi="Arial"/>
          <w:i/>
          <w:sz w:val="24"/>
          <w:lang w:val="it-IT"/>
        </w:rPr>
        <w:t>La Parola annunziata e accolta è quella degli Apostoli</w:t>
      </w:r>
      <w:r w:rsidRPr="00054887">
        <w:rPr>
          <w:rFonts w:ascii="Arial" w:hAnsi="Arial"/>
          <w:sz w:val="24"/>
          <w:lang w:val="it-IT"/>
        </w:rPr>
        <w:t>.</w:t>
      </w:r>
      <w:r w:rsidR="00054887" w:rsidRPr="00054887">
        <w:rPr>
          <w:rFonts w:ascii="Arial" w:hAnsi="Arial"/>
          <w:sz w:val="24"/>
          <w:lang w:val="it-IT"/>
        </w:rPr>
        <w:t xml:space="preserve"> </w:t>
      </w:r>
      <w:r w:rsidRPr="00054887">
        <w:rPr>
          <w:rFonts w:ascii="Arial" w:hAnsi="Arial"/>
          <w:sz w:val="24"/>
          <w:lang w:val="it-IT"/>
        </w:rPr>
        <w:t>Non c’è fede dove non c’è, non esiste, viene calpestata, annullata, modificata, trasformata, vanificata la Parola di Gesù dataci per mezzo degli Apostoli.</w:t>
      </w:r>
      <w:r w:rsidR="00054887" w:rsidRPr="00054887">
        <w:rPr>
          <w:rFonts w:ascii="Arial" w:hAnsi="Arial"/>
          <w:sz w:val="24"/>
          <w:lang w:val="it-IT"/>
        </w:rPr>
        <w:t xml:space="preserve"> </w:t>
      </w:r>
      <w:r w:rsidRPr="00054887">
        <w:rPr>
          <w:rFonts w:ascii="Arial" w:hAnsi="Arial"/>
          <w:sz w:val="24"/>
          <w:lang w:val="it-IT"/>
        </w:rPr>
        <w:t xml:space="preserve">Dove non c’è l’Apostolo del Signore a fondamento visibile della nostra fede, lì non c’è fede. </w:t>
      </w:r>
    </w:p>
    <w:p w14:paraId="7CD941A2" w14:textId="61A89EDC" w:rsidR="00095E57" w:rsidRPr="00054887" w:rsidRDefault="00095E57" w:rsidP="00095E57">
      <w:pPr>
        <w:spacing w:after="120"/>
        <w:jc w:val="both"/>
        <w:rPr>
          <w:rFonts w:ascii="Arial" w:hAnsi="Arial"/>
          <w:sz w:val="24"/>
          <w:lang w:val="it-IT"/>
        </w:rPr>
      </w:pPr>
      <w:r w:rsidRPr="00054887">
        <w:rPr>
          <w:rFonts w:ascii="Arial" w:hAnsi="Arial"/>
          <w:sz w:val="24"/>
          <w:lang w:val="it-IT"/>
        </w:rPr>
        <w:t xml:space="preserve">Giuda, esortando tutti a costruire l’edificio spirituale sulla </w:t>
      </w:r>
      <w:r w:rsidRPr="00054887">
        <w:rPr>
          <w:rFonts w:ascii="Arial" w:hAnsi="Arial"/>
          <w:i/>
          <w:sz w:val="24"/>
          <w:lang w:val="it-IT"/>
        </w:rPr>
        <w:t>“vostra</w:t>
      </w:r>
      <w:r w:rsidRPr="00054887">
        <w:rPr>
          <w:rFonts w:ascii="Arial" w:hAnsi="Arial"/>
          <w:sz w:val="24"/>
          <w:lang w:val="it-IT"/>
        </w:rPr>
        <w:t xml:space="preserve"> </w:t>
      </w:r>
      <w:r w:rsidRPr="00054887">
        <w:rPr>
          <w:rFonts w:ascii="Arial" w:hAnsi="Arial"/>
          <w:i/>
          <w:sz w:val="24"/>
          <w:lang w:val="it-IT"/>
        </w:rPr>
        <w:t>santissima fede”</w:t>
      </w:r>
      <w:r w:rsidRPr="00054887">
        <w:rPr>
          <w:rFonts w:ascii="Arial" w:hAnsi="Arial"/>
          <w:sz w:val="24"/>
          <w:lang w:val="it-IT"/>
        </w:rPr>
        <w:t xml:space="preserve">, altro non dice, non può dire, né vuole dire se non questo: </w:t>
      </w:r>
      <w:r w:rsidRPr="00054887">
        <w:rPr>
          <w:rFonts w:ascii="Arial" w:hAnsi="Arial"/>
          <w:i/>
          <w:sz w:val="24"/>
          <w:lang w:val="it-IT"/>
        </w:rPr>
        <w:t>vivete in perfetta comunione di verità con gli Apostoli del Signore</w:t>
      </w:r>
      <w:r w:rsidRPr="00054887">
        <w:rPr>
          <w:rFonts w:ascii="Arial" w:hAnsi="Arial"/>
          <w:sz w:val="24"/>
          <w:lang w:val="it-IT"/>
        </w:rPr>
        <w:t>. Sono loro la garanzia della vostra fede.</w:t>
      </w:r>
      <w:r w:rsidR="00B36793" w:rsidRPr="00054887">
        <w:rPr>
          <w:rFonts w:ascii="Arial" w:hAnsi="Arial"/>
          <w:sz w:val="24"/>
          <w:lang w:val="it-IT"/>
        </w:rPr>
        <w:t xml:space="preserve"> </w:t>
      </w:r>
      <w:r w:rsidRPr="00054887">
        <w:rPr>
          <w:rFonts w:ascii="Arial" w:hAnsi="Arial"/>
          <w:sz w:val="24"/>
          <w:lang w:val="it-IT"/>
        </w:rPr>
        <w:t>Se vi distaccate da loro, voi costruite senza fede. Se costruite senza fede, distruggete l’edificio spirituale, non lo edificate.</w:t>
      </w:r>
      <w:r w:rsidR="00054887" w:rsidRPr="00054887">
        <w:rPr>
          <w:rFonts w:ascii="Arial" w:hAnsi="Arial"/>
          <w:sz w:val="24"/>
          <w:lang w:val="it-IT"/>
        </w:rPr>
        <w:t xml:space="preserve"> </w:t>
      </w:r>
      <w:r w:rsidRPr="00054887">
        <w:rPr>
          <w:rFonts w:ascii="Arial" w:hAnsi="Arial"/>
          <w:sz w:val="24"/>
          <w:lang w:val="it-IT"/>
        </w:rPr>
        <w:t>Non può edificare se stesso, chi si edifica senza la fede, perché senza l’Apostolo del Signore e contro la Parola di verità e di salvezza che lui annunzia.</w:t>
      </w:r>
    </w:p>
    <w:p w14:paraId="73B820FD" w14:textId="77777777" w:rsidR="00C63E5D" w:rsidRPr="00C63E5D" w:rsidRDefault="00095E57" w:rsidP="00095E57">
      <w:pPr>
        <w:spacing w:after="120"/>
        <w:jc w:val="both"/>
        <w:rPr>
          <w:rFonts w:ascii="Arial" w:hAnsi="Arial"/>
          <w:sz w:val="24"/>
          <w:lang w:val="it-IT"/>
        </w:rPr>
      </w:pPr>
      <w:r w:rsidRPr="00C63E5D">
        <w:rPr>
          <w:rFonts w:ascii="Arial" w:hAnsi="Arial"/>
          <w:sz w:val="24"/>
          <w:lang w:val="it-IT"/>
        </w:rPr>
        <w:t>Questa regola obbliga sempre, in ogni momento, in ogni luogo. Chi è senza questa regola, sappia che sta distruggendo se stesso.</w:t>
      </w:r>
    </w:p>
    <w:p w14:paraId="0028FC4D" w14:textId="79D684CA" w:rsidR="00C63E5D" w:rsidRDefault="00095E57" w:rsidP="00095E57">
      <w:pPr>
        <w:spacing w:after="120"/>
        <w:jc w:val="both"/>
        <w:rPr>
          <w:rFonts w:ascii="Arial" w:hAnsi="Arial"/>
          <w:sz w:val="24"/>
          <w:lang w:val="it-IT"/>
        </w:rPr>
      </w:pPr>
      <w:r w:rsidRPr="00C63E5D">
        <w:rPr>
          <w:rFonts w:ascii="Arial" w:hAnsi="Arial"/>
          <w:b/>
          <w:bCs/>
          <w:sz w:val="24"/>
          <w:lang w:val="it-IT"/>
        </w:rPr>
        <w:t>Senza questa prima regola</w:t>
      </w:r>
      <w:r w:rsidRPr="00054887">
        <w:rPr>
          <w:rFonts w:ascii="Arial" w:hAnsi="Arial"/>
          <w:sz w:val="24"/>
          <w:lang w:val="it-IT"/>
        </w:rPr>
        <w:t xml:space="preserve">, le altre non hanno significato, importanza, valore. Le altre sono vane, perché manca l’edificio da costruire. </w:t>
      </w:r>
    </w:p>
    <w:p w14:paraId="18D08292" w14:textId="497A9EC0" w:rsidR="00095E57" w:rsidRPr="00054887" w:rsidRDefault="00095E57" w:rsidP="00095E57">
      <w:pPr>
        <w:spacing w:after="120"/>
        <w:jc w:val="both"/>
        <w:rPr>
          <w:rFonts w:ascii="Arial" w:hAnsi="Arial"/>
          <w:sz w:val="24"/>
          <w:lang w:val="it-IT"/>
        </w:rPr>
      </w:pPr>
      <w:r w:rsidRPr="00C63E5D">
        <w:rPr>
          <w:rFonts w:ascii="Arial" w:hAnsi="Arial"/>
          <w:b/>
          <w:bCs/>
          <w:sz w:val="24"/>
          <w:lang w:val="it-IT"/>
        </w:rPr>
        <w:t>La seconda regola</w:t>
      </w:r>
      <w:r w:rsidRPr="00054887">
        <w:rPr>
          <w:rFonts w:ascii="Arial" w:hAnsi="Arial"/>
          <w:sz w:val="24"/>
          <w:lang w:val="it-IT"/>
        </w:rPr>
        <w:t xml:space="preserve"> è: </w:t>
      </w:r>
      <w:r w:rsidRPr="00054887">
        <w:rPr>
          <w:rFonts w:ascii="Arial" w:hAnsi="Arial"/>
          <w:i/>
          <w:sz w:val="24"/>
          <w:lang w:val="it-IT"/>
        </w:rPr>
        <w:t>“Pregate mediante lo Spirito Santo”</w:t>
      </w:r>
      <w:r w:rsidRPr="00054887">
        <w:rPr>
          <w:rFonts w:ascii="Arial" w:hAnsi="Arial"/>
          <w:sz w:val="24"/>
          <w:lang w:val="it-IT"/>
        </w:rPr>
        <w:t>. Cosa significa in verità pregare mediante lo Spirito?</w:t>
      </w:r>
      <w:r w:rsidR="00054887" w:rsidRPr="00054887">
        <w:rPr>
          <w:rFonts w:ascii="Arial" w:hAnsi="Arial"/>
          <w:sz w:val="24"/>
          <w:lang w:val="it-IT"/>
        </w:rPr>
        <w:t xml:space="preserve"> </w:t>
      </w:r>
      <w:r w:rsidRPr="00054887">
        <w:rPr>
          <w:rFonts w:ascii="Arial" w:hAnsi="Arial"/>
          <w:sz w:val="24"/>
          <w:lang w:val="it-IT"/>
        </w:rPr>
        <w:t>Significa una cosa sola: pregare nella verità dello Spirito e secondo la verità dello stesso Spirito Santo.</w:t>
      </w:r>
      <w:r w:rsidR="00054887" w:rsidRPr="00054887">
        <w:rPr>
          <w:rFonts w:ascii="Arial" w:hAnsi="Arial"/>
          <w:sz w:val="24"/>
          <w:lang w:val="it-IT"/>
        </w:rPr>
        <w:t xml:space="preserve"> </w:t>
      </w:r>
      <w:r w:rsidRPr="00054887">
        <w:rPr>
          <w:rFonts w:ascii="Arial" w:hAnsi="Arial"/>
          <w:sz w:val="24"/>
          <w:lang w:val="it-IT"/>
        </w:rPr>
        <w:t>Ora la verità dello Spirito Santo è una sola: edificare il corpo di Cristo sulla nostra terra.</w:t>
      </w:r>
      <w:r w:rsidR="00054887" w:rsidRPr="00054887">
        <w:rPr>
          <w:rFonts w:ascii="Arial" w:hAnsi="Arial"/>
          <w:sz w:val="24"/>
          <w:lang w:val="it-IT"/>
        </w:rPr>
        <w:t xml:space="preserve"> </w:t>
      </w:r>
      <w:r w:rsidRPr="00054887">
        <w:rPr>
          <w:rFonts w:ascii="Arial" w:hAnsi="Arial"/>
          <w:sz w:val="24"/>
          <w:lang w:val="it-IT"/>
        </w:rPr>
        <w:t xml:space="preserve">Pregare mediante lo Spirito significa allora pregare lasciandoci edificare come unico corpo </w:t>
      </w:r>
      <w:r w:rsidRPr="00054887">
        <w:rPr>
          <w:rFonts w:ascii="Arial" w:hAnsi="Arial"/>
          <w:sz w:val="24"/>
          <w:lang w:val="it-IT"/>
        </w:rPr>
        <w:lastRenderedPageBreak/>
        <w:t>di Cristo, ma anche pregare dal corpo e nel corpo di Cristo.</w:t>
      </w:r>
      <w:r w:rsidR="00054887" w:rsidRPr="00054887">
        <w:rPr>
          <w:rFonts w:ascii="Arial" w:hAnsi="Arial"/>
          <w:sz w:val="24"/>
          <w:lang w:val="it-IT"/>
        </w:rPr>
        <w:t xml:space="preserve"> </w:t>
      </w:r>
      <w:r w:rsidRPr="00054887">
        <w:rPr>
          <w:rFonts w:ascii="Arial" w:hAnsi="Arial"/>
          <w:sz w:val="24"/>
          <w:lang w:val="it-IT"/>
        </w:rPr>
        <w:t>Pregare per l’unità del corpo di Cristo, edificando noi stessi questa unità per mezzo dell’unico Spirito del Signore.</w:t>
      </w:r>
    </w:p>
    <w:p w14:paraId="7EE43601" w14:textId="5480F305" w:rsidR="00095E57" w:rsidRPr="00095E57" w:rsidRDefault="00095E57" w:rsidP="00095E57">
      <w:pPr>
        <w:spacing w:after="120"/>
        <w:jc w:val="both"/>
        <w:rPr>
          <w:rFonts w:ascii="Arial" w:hAnsi="Arial"/>
          <w:sz w:val="24"/>
          <w:lang w:val="it-IT"/>
        </w:rPr>
      </w:pPr>
      <w:r w:rsidRPr="00095E57">
        <w:rPr>
          <w:rFonts w:ascii="Arial" w:hAnsi="Arial"/>
          <w:sz w:val="24"/>
          <w:lang w:val="it-IT"/>
        </w:rPr>
        <w:t>Prega mediante lo Spirito Santo chi si lascia condurre da Lui verso la verità tutta intera, nella santità e nella grazia che vengono da Lui.</w:t>
      </w:r>
      <w:r w:rsidR="00054887">
        <w:rPr>
          <w:rFonts w:ascii="Arial" w:hAnsi="Arial"/>
          <w:sz w:val="24"/>
          <w:lang w:val="it-IT"/>
        </w:rPr>
        <w:t xml:space="preserve"> </w:t>
      </w:r>
      <w:r w:rsidRPr="00095E57">
        <w:rPr>
          <w:rFonts w:ascii="Arial" w:hAnsi="Arial"/>
          <w:sz w:val="24"/>
          <w:lang w:val="it-IT"/>
        </w:rPr>
        <w:t>Prega mediante lo Spirito chi lascia che sia lo Spirito a parlare in lui e lo Spirito parla e prega secondo i desideri e i pensieri di Dio.</w:t>
      </w:r>
      <w:r w:rsidR="00054887">
        <w:rPr>
          <w:rFonts w:ascii="Arial" w:hAnsi="Arial"/>
          <w:sz w:val="24"/>
          <w:lang w:val="it-IT"/>
        </w:rPr>
        <w:t xml:space="preserve"> </w:t>
      </w:r>
      <w:r w:rsidRPr="00095E57">
        <w:rPr>
          <w:rFonts w:ascii="Arial" w:hAnsi="Arial"/>
          <w:sz w:val="24"/>
          <w:lang w:val="it-IT"/>
        </w:rPr>
        <w:t>Ma qual è l’unico pensiero di Dio in ordine alla nostra vita? Che noi diveniamo perfetti in Cristo. Che formiamo con Lui un solo corpo santissimo, edificando noi stessi nella santità.</w:t>
      </w:r>
      <w:r w:rsidR="00054887">
        <w:rPr>
          <w:rFonts w:ascii="Arial" w:hAnsi="Arial"/>
          <w:sz w:val="24"/>
          <w:lang w:val="it-IT"/>
        </w:rPr>
        <w:t xml:space="preserve"> </w:t>
      </w:r>
      <w:r w:rsidRPr="00095E57">
        <w:rPr>
          <w:rFonts w:ascii="Arial" w:hAnsi="Arial"/>
          <w:sz w:val="24"/>
          <w:lang w:val="it-IT"/>
        </w:rPr>
        <w:t>Ecco quanto insegna anche Paolo nella Lettera ai Romani.</w:t>
      </w:r>
    </w:p>
    <w:p w14:paraId="13F8ADCA" w14:textId="224AD9E0"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Lettera ai Romani - cap. 8,1-39: “Non c'è dunque più nessuna condanna per quelli che sono in Cristo Gesù. Poiché la legge dello Spirito che dà</w:t>
      </w:r>
      <w:r w:rsidR="00B36793" w:rsidRPr="00054887">
        <w:rPr>
          <w:rFonts w:ascii="Arial" w:hAnsi="Arial"/>
          <w:bCs/>
          <w:i/>
          <w:iCs/>
          <w:sz w:val="24"/>
          <w:lang w:val="it-IT"/>
        </w:rPr>
        <w:t xml:space="preserve"> </w:t>
      </w:r>
      <w:r w:rsidRPr="00054887">
        <w:rPr>
          <w:rFonts w:ascii="Arial" w:hAnsi="Arial"/>
          <w:bCs/>
          <w:i/>
          <w:iCs/>
          <w:sz w:val="24"/>
          <w:lang w:val="it-IT"/>
        </w:rPr>
        <w:t xml:space="preserve">vita in Cristo Gesù ti ha liberato dalla legge del peccato e della morte. </w:t>
      </w:r>
    </w:p>
    <w:p w14:paraId="462FE7BD"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36DA10D5"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w:t>
      </w:r>
    </w:p>
    <w:p w14:paraId="66C486AE"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1C6FB01B" w14:textId="6ED9D431"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E voi non avete ricevuto uno spirito da schiavi per ricadere nella paura, ma avete ricevuto uno spirito da figli adottivi per mezzo del quale gridiamo: Abbà, Padre!</w:t>
      </w:r>
      <w:r w:rsidR="00B36793" w:rsidRPr="00054887">
        <w:rPr>
          <w:rFonts w:ascii="Arial" w:hAnsi="Arial"/>
          <w:bCs/>
          <w:i/>
          <w:iCs/>
          <w:sz w:val="24"/>
          <w:lang w:val="it-IT"/>
        </w:rPr>
        <w:t xml:space="preserve"> </w:t>
      </w:r>
      <w:r w:rsidRPr="00054887">
        <w:rPr>
          <w:rFonts w:ascii="Arial" w:hAnsi="Arial"/>
          <w:bCs/>
          <w:i/>
          <w:iCs/>
          <w:sz w:val="24"/>
          <w:lang w:val="it-IT"/>
        </w:rPr>
        <w:t xml:space="preserve">Lo Spirito stesso attesta al nostro spirito che siamo figli di Dio. </w:t>
      </w:r>
    </w:p>
    <w:p w14:paraId="03C3CF0F"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E se siamo figli, siamo anche eredi: eredi di Dio, coeredi di Cristo, se veramente partecipiamo alle sue sofferenze per partecipare anche alla sua gloria. Io ritengo, infatti, che le sofferenze del momento presente </w:t>
      </w:r>
      <w:r w:rsidRPr="00054887">
        <w:rPr>
          <w:rFonts w:ascii="Arial" w:hAnsi="Arial"/>
          <w:bCs/>
          <w:i/>
          <w:iCs/>
          <w:sz w:val="24"/>
          <w:lang w:val="it-IT"/>
        </w:rPr>
        <w:lastRenderedPageBreak/>
        <w:t xml:space="preserve">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w:t>
      </w:r>
    </w:p>
    <w:p w14:paraId="09EB1E5C" w14:textId="6AAF753F"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w:t>
      </w:r>
      <w:r w:rsidR="009B74AA">
        <w:rPr>
          <w:rFonts w:ascii="Arial" w:hAnsi="Arial"/>
          <w:bCs/>
          <w:i/>
          <w:iCs/>
          <w:sz w:val="24"/>
          <w:lang w:val="it-IT"/>
        </w:rPr>
        <w:t>à</w:t>
      </w:r>
      <w:r w:rsidRPr="00054887">
        <w:rPr>
          <w:rFonts w:ascii="Arial" w:hAnsi="Arial"/>
          <w:bCs/>
          <w:i/>
          <w:iCs/>
          <w:sz w:val="24"/>
          <w:lang w:val="it-IT"/>
        </w:rPr>
        <w:t xml:space="preserve"> vede, come potrebbe ancora sperarlo? Ma se speriamo quello che non vediamo, lo attendiamo con perseveranza. </w:t>
      </w:r>
    </w:p>
    <w:p w14:paraId="1BF873D5"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w:t>
      </w:r>
    </w:p>
    <w:p w14:paraId="25808600" w14:textId="77777777" w:rsidR="00095E57" w:rsidRPr="00054887" w:rsidRDefault="00095E57" w:rsidP="00054887">
      <w:pPr>
        <w:spacing w:after="120"/>
        <w:ind w:left="567" w:right="567"/>
        <w:jc w:val="both"/>
        <w:rPr>
          <w:rFonts w:ascii="Arial" w:hAnsi="Arial"/>
          <w:bCs/>
          <w:i/>
          <w:iCs/>
          <w:sz w:val="24"/>
          <w:lang w:val="it-IT"/>
        </w:rPr>
      </w:pPr>
      <w:r w:rsidRPr="00054887">
        <w:rPr>
          <w:rFonts w:ascii="Arial" w:hAnsi="Arial"/>
          <w:bCs/>
          <w:i/>
          <w:iCs/>
          <w:sz w:val="24"/>
          <w:lang w:val="it-IT"/>
        </w:rPr>
        <w:t xml:space="preserve">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338B7CCA" w14:textId="12368506" w:rsidR="00095E57" w:rsidRPr="00095E57" w:rsidRDefault="00095E57" w:rsidP="00095E57">
      <w:pPr>
        <w:spacing w:after="120"/>
        <w:jc w:val="both"/>
        <w:rPr>
          <w:rFonts w:ascii="Arial" w:hAnsi="Arial"/>
          <w:sz w:val="24"/>
          <w:lang w:val="it-IT"/>
        </w:rPr>
      </w:pPr>
      <w:r w:rsidRPr="00095E57">
        <w:rPr>
          <w:rFonts w:ascii="Arial" w:hAnsi="Arial"/>
          <w:sz w:val="24"/>
          <w:lang w:val="it-IT"/>
        </w:rPr>
        <w:t>Pregare mediante lo Spirito Santo è chiedere la stessa forza e la stessa grazia di Cristo Gesù per portare a compimento il sacrificio della nostra vita.</w:t>
      </w:r>
      <w:r w:rsidR="00054887">
        <w:rPr>
          <w:rFonts w:ascii="Arial" w:hAnsi="Arial"/>
          <w:sz w:val="24"/>
          <w:lang w:val="it-IT"/>
        </w:rPr>
        <w:t xml:space="preserve"> </w:t>
      </w:r>
      <w:r w:rsidRPr="00095E57">
        <w:rPr>
          <w:rFonts w:ascii="Arial" w:hAnsi="Arial"/>
          <w:sz w:val="24"/>
          <w:lang w:val="it-IT"/>
        </w:rPr>
        <w:t xml:space="preserve">Ma qual è il primo sacrificio da offrire a Dio? Quello di rinnegare noi stessi, i nostri pensieri, le nostre verità, i nostri desideri, le nostre aspirazioni, al fine di abbracciare e di vivere solo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che Dio ci ha fatto conoscere per mezzo dei suoi Apostoli.</w:t>
      </w:r>
      <w:r w:rsidR="00054887">
        <w:rPr>
          <w:rFonts w:ascii="Arial" w:hAnsi="Arial"/>
          <w:sz w:val="24"/>
          <w:lang w:val="it-IT"/>
        </w:rPr>
        <w:t xml:space="preserve"> </w:t>
      </w:r>
      <w:r w:rsidRPr="00095E57">
        <w:rPr>
          <w:rFonts w:ascii="Arial" w:hAnsi="Arial"/>
          <w:sz w:val="24"/>
          <w:lang w:val="it-IT"/>
        </w:rPr>
        <w:t xml:space="preserve">Il primo sacrificio è proprio questo: spogliarci della nostra mente e dei nostri </w:t>
      </w:r>
      <w:r w:rsidRPr="00095E57">
        <w:rPr>
          <w:rFonts w:ascii="Arial" w:hAnsi="Arial"/>
          <w:sz w:val="24"/>
          <w:lang w:val="it-IT"/>
        </w:rPr>
        <w:lastRenderedPageBreak/>
        <w:t>pensieri per assumere i pensieri di Dio che ci sono dati mediante la predicazione apostolica del glorioso Vangelo di Cristo Gesù.</w:t>
      </w:r>
      <w:r w:rsidR="00054887">
        <w:rPr>
          <w:rFonts w:ascii="Arial" w:hAnsi="Arial"/>
          <w:sz w:val="24"/>
          <w:lang w:val="it-IT"/>
        </w:rPr>
        <w:t xml:space="preserve"> </w:t>
      </w:r>
      <w:r w:rsidRPr="00095E57">
        <w:rPr>
          <w:rFonts w:ascii="Arial" w:hAnsi="Arial"/>
          <w:sz w:val="24"/>
          <w:lang w:val="it-IT"/>
        </w:rPr>
        <w:t xml:space="preserve">Prega mediante lo Spirito Santo chi si abbandona pienamente, totalmente a Lui, perché sia Lui a guidarlo nella pienezza e nella totalità della volontà di Dio, nella Chiesa, in comunione con la verità che lo stesso Spirito ci dona per mezzo degli Apostoli del Signore. </w:t>
      </w:r>
    </w:p>
    <w:p w14:paraId="093F339E" w14:textId="7C996948"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[21</w:t>
      </w:r>
      <w:r w:rsidR="00F00C41">
        <w:rPr>
          <w:rFonts w:ascii="Arial" w:hAnsi="Arial"/>
          <w:b/>
          <w:sz w:val="24"/>
          <w:lang w:val="it-IT"/>
        </w:rPr>
        <w:t xml:space="preserve">] </w:t>
      </w:r>
      <w:r w:rsidRPr="00095E57">
        <w:rPr>
          <w:rFonts w:ascii="Arial" w:hAnsi="Arial"/>
          <w:b/>
          <w:sz w:val="24"/>
          <w:lang w:val="it-IT"/>
        </w:rPr>
        <w:t>conservatevi nell'amore di Dio, attendendo la misericordia del Signore nostro</w:t>
      </w:r>
      <w:r w:rsidR="00B36793">
        <w:rPr>
          <w:rFonts w:ascii="Arial" w:hAnsi="Arial"/>
          <w:b/>
          <w:sz w:val="24"/>
          <w:lang w:val="it-IT"/>
        </w:rPr>
        <w:t xml:space="preserve"> </w:t>
      </w:r>
      <w:r w:rsidRPr="00095E57">
        <w:rPr>
          <w:rFonts w:ascii="Arial" w:hAnsi="Arial"/>
          <w:b/>
          <w:sz w:val="24"/>
          <w:lang w:val="it-IT"/>
        </w:rPr>
        <w:t xml:space="preserve">Gesù Cristo per la vita eterna. </w:t>
      </w:r>
    </w:p>
    <w:p w14:paraId="6A5A087B" w14:textId="77777777" w:rsidR="00C63E5D" w:rsidRDefault="00095E57" w:rsidP="00095E57">
      <w:pPr>
        <w:spacing w:after="120"/>
        <w:jc w:val="both"/>
        <w:rPr>
          <w:rFonts w:ascii="Arial" w:hAnsi="Arial"/>
          <w:sz w:val="24"/>
          <w:lang w:val="it-IT"/>
        </w:rPr>
      </w:pPr>
      <w:r w:rsidRPr="00054887">
        <w:rPr>
          <w:rFonts w:ascii="Arial" w:hAnsi="Arial"/>
          <w:sz w:val="24"/>
          <w:lang w:val="it-IT"/>
        </w:rPr>
        <w:t>In questo versetto 21 Giuda ci dona altre due regole per l’edificazione del nostro edificio spirituale.</w:t>
      </w:r>
      <w:r w:rsidR="00054887" w:rsidRPr="00054887">
        <w:rPr>
          <w:rFonts w:ascii="Arial" w:hAnsi="Arial"/>
          <w:sz w:val="24"/>
          <w:lang w:val="it-IT"/>
        </w:rPr>
        <w:t xml:space="preserve"> </w:t>
      </w:r>
    </w:p>
    <w:p w14:paraId="57101A4B" w14:textId="35B13564" w:rsidR="00095E57" w:rsidRPr="00095E57" w:rsidRDefault="00095E57" w:rsidP="00095E57">
      <w:pPr>
        <w:spacing w:after="120"/>
        <w:jc w:val="both"/>
        <w:rPr>
          <w:rFonts w:ascii="Arial" w:hAnsi="Arial"/>
          <w:sz w:val="24"/>
          <w:lang w:val="it-IT"/>
        </w:rPr>
      </w:pPr>
      <w:r w:rsidRPr="00C63E5D">
        <w:rPr>
          <w:rFonts w:ascii="Arial" w:hAnsi="Arial"/>
          <w:b/>
          <w:bCs/>
          <w:sz w:val="24"/>
          <w:lang w:val="it-IT"/>
        </w:rPr>
        <w:t>La terza regola</w:t>
      </w:r>
      <w:r w:rsidRPr="00054887">
        <w:rPr>
          <w:rFonts w:ascii="Arial" w:hAnsi="Arial"/>
          <w:sz w:val="24"/>
          <w:lang w:val="it-IT"/>
        </w:rPr>
        <w:t xml:space="preserve"> così vuole: </w:t>
      </w:r>
      <w:r w:rsidRPr="00054887">
        <w:rPr>
          <w:rFonts w:ascii="Arial" w:hAnsi="Arial"/>
          <w:i/>
          <w:sz w:val="24"/>
          <w:lang w:val="it-IT"/>
        </w:rPr>
        <w:t>“Conservatevi nell’amore di Dio”</w:t>
      </w:r>
      <w:r w:rsidRPr="00054887">
        <w:rPr>
          <w:rFonts w:ascii="Arial" w:hAnsi="Arial"/>
          <w:sz w:val="24"/>
          <w:lang w:val="it-IT"/>
        </w:rPr>
        <w:t xml:space="preserve">. </w:t>
      </w:r>
      <w:r w:rsidR="00054887" w:rsidRPr="00054887">
        <w:rPr>
          <w:rFonts w:ascii="Arial" w:hAnsi="Arial"/>
          <w:sz w:val="24"/>
          <w:lang w:val="it-IT"/>
        </w:rPr>
        <w:t xml:space="preserve"> </w:t>
      </w:r>
      <w:r w:rsidRPr="00054887">
        <w:rPr>
          <w:rFonts w:ascii="Arial" w:hAnsi="Arial"/>
          <w:sz w:val="24"/>
          <w:lang w:val="it-IT"/>
        </w:rPr>
        <w:t>Si conserva nell’amore di Dio chi mette ogni impegno a compiere la volontà di Dio.</w:t>
      </w:r>
      <w:r w:rsidR="00054887" w:rsidRPr="00054887">
        <w:rPr>
          <w:rFonts w:ascii="Arial" w:hAnsi="Arial"/>
          <w:sz w:val="24"/>
          <w:lang w:val="it-IT"/>
        </w:rPr>
        <w:t xml:space="preserve"> </w:t>
      </w:r>
      <w:r w:rsidRPr="00054887">
        <w:rPr>
          <w:rFonts w:ascii="Arial" w:hAnsi="Arial"/>
          <w:sz w:val="24"/>
          <w:lang w:val="it-IT"/>
        </w:rPr>
        <w:t xml:space="preserve">Nessuno può dire di amare il Signore se si pone fuori della volontà di Dio. </w:t>
      </w:r>
      <w:r w:rsidR="00054887">
        <w:rPr>
          <w:rFonts w:ascii="Arial" w:hAnsi="Arial"/>
          <w:sz w:val="24"/>
          <w:lang w:val="it-IT"/>
        </w:rPr>
        <w:t xml:space="preserve"> </w:t>
      </w:r>
      <w:r w:rsidRPr="00095E57">
        <w:rPr>
          <w:rFonts w:ascii="Arial" w:hAnsi="Arial"/>
          <w:sz w:val="24"/>
          <w:lang w:val="it-IT"/>
        </w:rPr>
        <w:t xml:space="preserve">Amare è obbedire. Obbedire è ascoltare. Ascoltare è mettere in pratica. Cosa?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di vita che Dio ha fatto risuonare nel mondo per mezzo del suo unico Figlio Cristo Signore e che Cristo Signore ha affidato ai suoi Apostoli perché la facessero risuonare per tutta l’estensione della terra fino alla fine dei secoli.</w:t>
      </w:r>
    </w:p>
    <w:p w14:paraId="2CE210E8" w14:textId="050BA4D2"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Chi vuole amare sa cosa deve fare. Vivere </w:t>
      </w: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di Dio secondo l’insegnamento degli Apostoli.</w:t>
      </w:r>
      <w:r w:rsidR="00054887">
        <w:rPr>
          <w:rFonts w:ascii="Arial" w:hAnsi="Arial"/>
          <w:sz w:val="24"/>
          <w:lang w:val="it-IT"/>
        </w:rPr>
        <w:t xml:space="preserve"> </w:t>
      </w:r>
      <w:r w:rsidRPr="00095E57">
        <w:rPr>
          <w:rFonts w:ascii="Arial" w:hAnsi="Arial"/>
          <w:sz w:val="24"/>
          <w:lang w:val="it-IT"/>
        </w:rPr>
        <w:t>In questo amore bisogna sempre conservarsi. Bisogna conservarsi perché c’è il pericolo di uscire fuori di esso.</w:t>
      </w:r>
      <w:r w:rsidR="00054887">
        <w:rPr>
          <w:rFonts w:ascii="Arial" w:hAnsi="Arial"/>
          <w:sz w:val="24"/>
          <w:lang w:val="it-IT"/>
        </w:rPr>
        <w:t xml:space="preserve"> </w:t>
      </w:r>
      <w:r w:rsidRPr="00095E57">
        <w:rPr>
          <w:rFonts w:ascii="Arial" w:hAnsi="Arial"/>
          <w:sz w:val="24"/>
          <w:lang w:val="it-IT"/>
        </w:rPr>
        <w:t xml:space="preserve">Si esce da questo amore ogni qualvolta si ascolta una parola di falsità, di eresia, di errore, di menzogna e la si mette nel cuore, seguendola. </w:t>
      </w:r>
      <w:r w:rsidR="00054887">
        <w:rPr>
          <w:rFonts w:ascii="Arial" w:hAnsi="Arial"/>
          <w:sz w:val="24"/>
          <w:lang w:val="it-IT"/>
        </w:rPr>
        <w:t xml:space="preserve"> </w:t>
      </w:r>
      <w:r w:rsidRPr="00095E57">
        <w:rPr>
          <w:rFonts w:ascii="Arial" w:hAnsi="Arial"/>
          <w:sz w:val="24"/>
          <w:lang w:val="it-IT"/>
        </w:rPr>
        <w:t xml:space="preserve">Ogni parola non di Dio che entra nel nostro cuore, è una parola che ci fa cadere dall’amore puro verso il Signore. </w:t>
      </w:r>
      <w:r w:rsidR="00054887">
        <w:rPr>
          <w:rFonts w:ascii="Arial" w:hAnsi="Arial"/>
          <w:sz w:val="24"/>
          <w:lang w:val="it-IT"/>
        </w:rPr>
        <w:t xml:space="preserve"> </w:t>
      </w:r>
      <w:r w:rsidRPr="00095E57">
        <w:rPr>
          <w:rFonts w:ascii="Arial" w:hAnsi="Arial"/>
          <w:sz w:val="24"/>
          <w:lang w:val="it-IT"/>
        </w:rPr>
        <w:t>Ogni parola non di Dio che prende corpo in noi, è una parola che ci strappa dall’amore di Dio e da amici di Dio ci fa suoi nemici.</w:t>
      </w:r>
    </w:p>
    <w:p w14:paraId="45CE34BD" w14:textId="484AB856" w:rsidR="00095E57" w:rsidRPr="00054887" w:rsidRDefault="00095E57" w:rsidP="00095E57">
      <w:pPr>
        <w:spacing w:after="120"/>
        <w:jc w:val="both"/>
        <w:rPr>
          <w:rFonts w:ascii="Arial" w:hAnsi="Arial"/>
          <w:sz w:val="24"/>
          <w:lang w:val="it-IT"/>
        </w:rPr>
      </w:pPr>
      <w:r w:rsidRPr="00054887">
        <w:rPr>
          <w:rFonts w:ascii="Arial" w:hAnsi="Arial"/>
          <w:sz w:val="24"/>
          <w:lang w:val="it-IT"/>
        </w:rPr>
        <w:t>Amore e Parola di Dio sono una cosa sola. Come una cosa sola sono Amore e Vangelo, ma anche una cosa sola devono essere Amore e Chiesa, Amore e Apostoli.</w:t>
      </w:r>
      <w:r w:rsidR="00054887" w:rsidRPr="00054887">
        <w:rPr>
          <w:rFonts w:ascii="Arial" w:hAnsi="Arial"/>
          <w:sz w:val="24"/>
          <w:lang w:val="it-IT"/>
        </w:rPr>
        <w:t xml:space="preserve"> </w:t>
      </w:r>
      <w:r w:rsidRPr="00054887">
        <w:rPr>
          <w:rFonts w:ascii="Arial" w:hAnsi="Arial"/>
          <w:sz w:val="24"/>
          <w:lang w:val="it-IT"/>
        </w:rPr>
        <w:t>La separazione dalla Chiesa, dagli Apostoli fa sì che noi ci poniamo fuori dell’amore di Dio.</w:t>
      </w:r>
      <w:r w:rsidR="00054887" w:rsidRPr="00054887">
        <w:rPr>
          <w:rFonts w:ascii="Arial" w:hAnsi="Arial"/>
          <w:sz w:val="24"/>
          <w:lang w:val="it-IT"/>
        </w:rPr>
        <w:t xml:space="preserve"> </w:t>
      </w:r>
      <w:r w:rsidRPr="00054887">
        <w:rPr>
          <w:rFonts w:ascii="Arial" w:hAnsi="Arial"/>
          <w:sz w:val="24"/>
          <w:lang w:val="it-IT"/>
        </w:rPr>
        <w:t xml:space="preserve">La Chiesa e gli Apostoli sono la </w:t>
      </w:r>
      <w:r w:rsidRPr="00054887">
        <w:rPr>
          <w:rFonts w:ascii="Arial" w:hAnsi="Arial"/>
          <w:i/>
          <w:sz w:val="24"/>
          <w:lang w:val="it-IT"/>
        </w:rPr>
        <w:t xml:space="preserve">via </w:t>
      </w:r>
      <w:r w:rsidRPr="00054887">
        <w:rPr>
          <w:rFonts w:ascii="Arial" w:hAnsi="Arial"/>
          <w:sz w:val="24"/>
          <w:lang w:val="it-IT"/>
        </w:rPr>
        <w:t xml:space="preserve">attraverso la quale noi possiamo raggiungere il vero Cristo che è </w:t>
      </w:r>
      <w:r w:rsidRPr="00054887">
        <w:rPr>
          <w:rFonts w:ascii="Arial" w:hAnsi="Arial"/>
          <w:i/>
          <w:sz w:val="24"/>
          <w:lang w:val="it-IT"/>
        </w:rPr>
        <w:t xml:space="preserve">l’unica via </w:t>
      </w:r>
      <w:r w:rsidRPr="00054887">
        <w:rPr>
          <w:rFonts w:ascii="Arial" w:hAnsi="Arial"/>
          <w:sz w:val="24"/>
          <w:lang w:val="it-IT"/>
        </w:rPr>
        <w:t xml:space="preserve">che ci conduce al Padre. </w:t>
      </w:r>
      <w:r w:rsidR="00054887" w:rsidRPr="00054887">
        <w:rPr>
          <w:rFonts w:ascii="Arial" w:hAnsi="Arial"/>
          <w:sz w:val="24"/>
          <w:lang w:val="it-IT"/>
        </w:rPr>
        <w:t xml:space="preserve"> </w:t>
      </w:r>
      <w:r w:rsidRPr="00054887">
        <w:rPr>
          <w:rFonts w:ascii="Arial" w:hAnsi="Arial"/>
          <w:sz w:val="24"/>
          <w:lang w:val="it-IT"/>
        </w:rPr>
        <w:t>Per la Chiesa a Cristo, per Cristo al Padre.</w:t>
      </w:r>
      <w:r w:rsidR="00054887" w:rsidRPr="00054887">
        <w:rPr>
          <w:rFonts w:ascii="Arial" w:hAnsi="Arial"/>
          <w:sz w:val="24"/>
          <w:lang w:val="it-IT"/>
        </w:rPr>
        <w:t xml:space="preserve"> </w:t>
      </w:r>
      <w:r w:rsidRPr="00054887">
        <w:rPr>
          <w:rFonts w:ascii="Arial" w:hAnsi="Arial"/>
          <w:sz w:val="24"/>
          <w:lang w:val="it-IT"/>
        </w:rPr>
        <w:t xml:space="preserve">Lo abbiamo già detto: tutte le eresie, tutte le falsità, tutte le menzogne hanno un unico fine, un solo scopo: separarci dalla via: o di Cristo, o della Chiesa; o dalla Persona di Cristo, o dal Corpo di Cristo. </w:t>
      </w:r>
      <w:r w:rsidR="00054887" w:rsidRPr="00054887">
        <w:rPr>
          <w:rFonts w:ascii="Arial" w:hAnsi="Arial"/>
          <w:sz w:val="24"/>
          <w:lang w:val="it-IT"/>
        </w:rPr>
        <w:t xml:space="preserve"> </w:t>
      </w:r>
      <w:r w:rsidRPr="00054887">
        <w:rPr>
          <w:rFonts w:ascii="Arial" w:hAnsi="Arial"/>
          <w:sz w:val="24"/>
          <w:lang w:val="it-IT"/>
        </w:rPr>
        <w:t xml:space="preserve">Senza Cristo e senza la Chiesa che ci conduce a Cristo non possiamo più amare il Padre secondo verità. </w:t>
      </w:r>
      <w:r w:rsidR="00054887" w:rsidRPr="00054887">
        <w:rPr>
          <w:rFonts w:ascii="Arial" w:hAnsi="Arial"/>
          <w:sz w:val="24"/>
          <w:lang w:val="it-IT"/>
        </w:rPr>
        <w:t xml:space="preserve"> </w:t>
      </w:r>
      <w:r w:rsidRPr="00054887">
        <w:rPr>
          <w:rFonts w:ascii="Arial" w:hAnsi="Arial"/>
          <w:sz w:val="24"/>
          <w:lang w:val="it-IT"/>
        </w:rPr>
        <w:t xml:space="preserve">Siamo fuori del vero amore. Siamo incamminati sulla via della carne, della materia, perché senza Cristo e senza la Chiesa siamo anche senza lo Spirito Santo, che è Spirito di Cristo e della Chiesa, per condurre a Cristo nella Chiesa ogni uomo. </w:t>
      </w:r>
    </w:p>
    <w:p w14:paraId="6EEA39BA" w14:textId="03DEFB6E" w:rsidR="00095E57" w:rsidRPr="00095E57" w:rsidRDefault="00095E57" w:rsidP="00095E57">
      <w:pPr>
        <w:spacing w:after="120"/>
        <w:jc w:val="both"/>
        <w:rPr>
          <w:rFonts w:ascii="Arial" w:hAnsi="Arial"/>
          <w:sz w:val="24"/>
          <w:lang w:val="it-IT"/>
        </w:rPr>
      </w:pPr>
      <w:r w:rsidRPr="00C63E5D">
        <w:rPr>
          <w:rFonts w:ascii="Arial" w:hAnsi="Arial"/>
          <w:b/>
          <w:bCs/>
          <w:sz w:val="24"/>
          <w:lang w:val="it-IT"/>
        </w:rPr>
        <w:t>La quarta invece dice</w:t>
      </w:r>
      <w:r w:rsidRPr="00054887">
        <w:rPr>
          <w:rFonts w:ascii="Arial" w:hAnsi="Arial"/>
          <w:sz w:val="24"/>
          <w:lang w:val="it-IT"/>
        </w:rPr>
        <w:t xml:space="preserve">: </w:t>
      </w:r>
      <w:r w:rsidRPr="00054887">
        <w:rPr>
          <w:rFonts w:ascii="Arial" w:hAnsi="Arial"/>
          <w:i/>
          <w:sz w:val="24"/>
          <w:lang w:val="it-IT"/>
        </w:rPr>
        <w:t>“Attendendo la misericordia del Signore nostro Gesù Cristo per la vita eterna”</w:t>
      </w:r>
      <w:r w:rsidRPr="00054887">
        <w:rPr>
          <w:rFonts w:ascii="Arial" w:hAnsi="Arial"/>
          <w:sz w:val="24"/>
          <w:lang w:val="it-IT"/>
        </w:rPr>
        <w:t>. Si attende la misericordia di Dio camminando speditamente verso il suo regno eterno, vivendo da veri pellegrini sulla terra per essere accolti da Dio nelle sue dimore eterne.</w:t>
      </w:r>
      <w:r w:rsidR="00054887" w:rsidRPr="00054887">
        <w:rPr>
          <w:rFonts w:ascii="Arial" w:hAnsi="Arial"/>
          <w:sz w:val="24"/>
          <w:lang w:val="it-IT"/>
        </w:rPr>
        <w:t xml:space="preserve"> </w:t>
      </w:r>
      <w:r w:rsidRPr="00054887">
        <w:rPr>
          <w:rFonts w:ascii="Arial" w:hAnsi="Arial"/>
          <w:sz w:val="24"/>
          <w:lang w:val="it-IT"/>
        </w:rPr>
        <w:t>La misericordia di Dio è la sua grazia con la quale oggi ci giustifica, perché viviamo di Cristo e con Cristo.</w:t>
      </w:r>
      <w:r w:rsidR="00054887" w:rsidRPr="00054887">
        <w:rPr>
          <w:rFonts w:ascii="Arial" w:hAnsi="Arial"/>
          <w:sz w:val="24"/>
          <w:lang w:val="it-IT"/>
        </w:rPr>
        <w:t xml:space="preserve"> </w:t>
      </w:r>
      <w:r w:rsidRPr="00054887">
        <w:rPr>
          <w:rFonts w:ascii="Arial" w:hAnsi="Arial"/>
          <w:sz w:val="24"/>
          <w:lang w:val="it-IT"/>
        </w:rPr>
        <w:t>La misericordia di Dio è anche la sua grazia con la quale domani ci aprirà le porte della vita eterna.</w:t>
      </w:r>
      <w:r w:rsidR="00054887" w:rsidRPr="00054887">
        <w:rPr>
          <w:rFonts w:ascii="Arial" w:hAnsi="Arial"/>
          <w:sz w:val="24"/>
          <w:lang w:val="it-IT"/>
        </w:rPr>
        <w:t xml:space="preserve"> </w:t>
      </w:r>
      <w:r w:rsidRPr="00095E57">
        <w:rPr>
          <w:rFonts w:ascii="Arial" w:hAnsi="Arial"/>
          <w:sz w:val="24"/>
          <w:lang w:val="it-IT"/>
        </w:rPr>
        <w:t>Il cristiano deve attendere l’una e l’altra misericordia. Deve attendere la misericordia che è grazia di salvezza, di redenzione, di giustificazione, di santificazione.</w:t>
      </w:r>
      <w:r w:rsidR="00054887">
        <w:rPr>
          <w:rFonts w:ascii="Arial" w:hAnsi="Arial"/>
          <w:sz w:val="24"/>
          <w:lang w:val="it-IT"/>
        </w:rPr>
        <w:t xml:space="preserve"> </w:t>
      </w:r>
      <w:r w:rsidRPr="00095E57">
        <w:rPr>
          <w:rFonts w:ascii="Arial" w:hAnsi="Arial"/>
          <w:sz w:val="24"/>
          <w:lang w:val="it-IT"/>
        </w:rPr>
        <w:t xml:space="preserve">Ma anche deve attendere la misericordia che è </w:t>
      </w:r>
      <w:r w:rsidRPr="00095E57">
        <w:rPr>
          <w:rFonts w:ascii="Arial" w:hAnsi="Arial"/>
          <w:sz w:val="24"/>
          <w:lang w:val="it-IT"/>
        </w:rPr>
        <w:lastRenderedPageBreak/>
        <w:t>grazia e dono del regno eterno, cioè del Paradiso e della risurrezione gloriosa del suo corpo nel corpo e per il corpo del Signore Gesù.</w:t>
      </w:r>
      <w:r w:rsidR="00054887">
        <w:rPr>
          <w:rFonts w:ascii="Arial" w:hAnsi="Arial"/>
          <w:sz w:val="24"/>
          <w:lang w:val="it-IT"/>
        </w:rPr>
        <w:t xml:space="preserve"> </w:t>
      </w:r>
      <w:r w:rsidRPr="00095E57">
        <w:rPr>
          <w:rFonts w:ascii="Arial" w:hAnsi="Arial"/>
          <w:sz w:val="24"/>
          <w:lang w:val="it-IT"/>
        </w:rPr>
        <w:t xml:space="preserve">Il cristiano deve vivere con questa speranza. Questa speranza deve muoverlo, condurlo verso una santità sempre più grande e un amore sempre più pieno. </w:t>
      </w:r>
      <w:r w:rsidR="00054887">
        <w:rPr>
          <w:rFonts w:ascii="Arial" w:hAnsi="Arial"/>
          <w:sz w:val="24"/>
          <w:lang w:val="it-IT"/>
        </w:rPr>
        <w:t xml:space="preserve"> </w:t>
      </w:r>
      <w:r w:rsidRPr="00095E57">
        <w:rPr>
          <w:rFonts w:ascii="Arial" w:hAnsi="Arial"/>
          <w:sz w:val="24"/>
          <w:lang w:val="it-IT"/>
        </w:rPr>
        <w:t>Il cristiano attende la misericordia lasciandosi trasformare in misericordia di Dio per i suoi fratelli, ma anche indicando al mondo intero dove lo conduce la sua fede, la verità nella quale egli vive.</w:t>
      </w:r>
      <w:r w:rsidR="00054887">
        <w:rPr>
          <w:rFonts w:ascii="Arial" w:hAnsi="Arial"/>
          <w:sz w:val="24"/>
          <w:lang w:val="it-IT"/>
        </w:rPr>
        <w:t xml:space="preserve"> </w:t>
      </w:r>
      <w:r w:rsidRPr="00095E57">
        <w:rPr>
          <w:rFonts w:ascii="Arial" w:hAnsi="Arial"/>
          <w:sz w:val="24"/>
          <w:lang w:val="it-IT"/>
        </w:rPr>
        <w:t xml:space="preserve">Attendendo la misericordia si fa povero in spirito, libero per il regno di Dio sulla terra e nel cielo. </w:t>
      </w:r>
    </w:p>
    <w:p w14:paraId="2AB59A05" w14:textId="65A2B18C"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[22</w:t>
      </w:r>
      <w:r w:rsidR="00F00C41">
        <w:rPr>
          <w:rFonts w:ascii="Arial" w:hAnsi="Arial"/>
          <w:b/>
          <w:sz w:val="24"/>
          <w:lang w:val="it-IT"/>
        </w:rPr>
        <w:t xml:space="preserve">] </w:t>
      </w:r>
      <w:r w:rsidRPr="00095E57">
        <w:rPr>
          <w:rFonts w:ascii="Arial" w:hAnsi="Arial"/>
          <w:b/>
          <w:sz w:val="24"/>
          <w:lang w:val="it-IT"/>
        </w:rPr>
        <w:t>Convincete quelli che sono vacillanti,</w:t>
      </w:r>
      <w:r w:rsidR="00B36793">
        <w:rPr>
          <w:rFonts w:ascii="Arial" w:hAnsi="Arial"/>
          <w:b/>
          <w:sz w:val="24"/>
          <w:lang w:val="it-IT"/>
        </w:rPr>
        <w:t xml:space="preserve"> </w:t>
      </w:r>
    </w:p>
    <w:p w14:paraId="77E61AFF" w14:textId="1B0437A5" w:rsidR="00095E57" w:rsidRPr="00054887" w:rsidRDefault="00095E57" w:rsidP="00095E57">
      <w:pPr>
        <w:spacing w:after="120"/>
        <w:jc w:val="both"/>
        <w:rPr>
          <w:rFonts w:ascii="Arial" w:hAnsi="Arial"/>
          <w:sz w:val="24"/>
          <w:lang w:val="it-IT"/>
        </w:rPr>
      </w:pPr>
      <w:r w:rsidRPr="00C63E5D">
        <w:rPr>
          <w:rFonts w:ascii="Arial" w:hAnsi="Arial"/>
          <w:b/>
          <w:bCs/>
          <w:sz w:val="24"/>
          <w:lang w:val="it-IT"/>
        </w:rPr>
        <w:t>È questa la quinta regola</w:t>
      </w:r>
      <w:r w:rsidRPr="00054887">
        <w:rPr>
          <w:rFonts w:ascii="Arial" w:hAnsi="Arial"/>
          <w:sz w:val="24"/>
          <w:lang w:val="it-IT"/>
        </w:rPr>
        <w:t xml:space="preserve"> per l’edificazione dell’edificio spirituale: </w:t>
      </w:r>
      <w:r w:rsidRPr="00054887">
        <w:rPr>
          <w:rFonts w:ascii="Arial" w:hAnsi="Arial"/>
          <w:i/>
          <w:sz w:val="24"/>
          <w:lang w:val="it-IT"/>
        </w:rPr>
        <w:t>“Convincete quelli che sono vacillanti”</w:t>
      </w:r>
      <w:r w:rsidRPr="00054887">
        <w:rPr>
          <w:rFonts w:ascii="Arial" w:hAnsi="Arial"/>
          <w:sz w:val="24"/>
          <w:lang w:val="it-IT"/>
        </w:rPr>
        <w:t xml:space="preserve">. </w:t>
      </w:r>
      <w:r w:rsidR="00054887" w:rsidRPr="00054887">
        <w:rPr>
          <w:rFonts w:ascii="Arial" w:hAnsi="Arial"/>
          <w:sz w:val="24"/>
          <w:lang w:val="it-IT"/>
        </w:rPr>
        <w:t xml:space="preserve"> </w:t>
      </w:r>
      <w:r w:rsidRPr="00054887">
        <w:rPr>
          <w:rFonts w:ascii="Arial" w:hAnsi="Arial"/>
          <w:sz w:val="24"/>
          <w:lang w:val="it-IT"/>
        </w:rPr>
        <w:t>L’edificio spirituale è fatto da tutti coloro che sono stati battezzati nella morte e nella risurrezione di Gesù Signore.</w:t>
      </w:r>
      <w:r w:rsidR="00054887" w:rsidRPr="00054887">
        <w:rPr>
          <w:rFonts w:ascii="Arial" w:hAnsi="Arial"/>
          <w:sz w:val="24"/>
          <w:lang w:val="it-IT"/>
        </w:rPr>
        <w:t xml:space="preserve"> </w:t>
      </w:r>
      <w:r w:rsidRPr="00054887">
        <w:rPr>
          <w:rFonts w:ascii="Arial" w:hAnsi="Arial"/>
          <w:sz w:val="24"/>
          <w:lang w:val="it-IT"/>
        </w:rPr>
        <w:t>Ogni cristiano è una pietra viva di questo edificio spirituale. Questo edificio splende in bellezza, in santità, in verità, in esemplarità, se la costruzione è unitaria, se cioè ognuno vi mette la sua parte e nel modo più bello e più santo.</w:t>
      </w:r>
      <w:r w:rsidR="00054887" w:rsidRPr="00054887">
        <w:rPr>
          <w:rFonts w:ascii="Arial" w:hAnsi="Arial"/>
          <w:sz w:val="24"/>
          <w:lang w:val="it-IT"/>
        </w:rPr>
        <w:t xml:space="preserve"> </w:t>
      </w:r>
      <w:r w:rsidRPr="00054887">
        <w:rPr>
          <w:rFonts w:ascii="Arial" w:hAnsi="Arial"/>
          <w:sz w:val="24"/>
          <w:lang w:val="it-IT"/>
        </w:rPr>
        <w:t>Se è uno solo o pochi che edificano l’edificio spirituale e i molti tralasciano di edificarlo, questo edificio non brillerà di certo per bellezza di cielo e per santità.</w:t>
      </w:r>
      <w:r w:rsidR="00054887" w:rsidRPr="00054887">
        <w:rPr>
          <w:rFonts w:ascii="Arial" w:hAnsi="Arial"/>
          <w:sz w:val="24"/>
          <w:lang w:val="it-IT"/>
        </w:rPr>
        <w:t xml:space="preserve"> </w:t>
      </w:r>
      <w:r w:rsidRPr="00054887">
        <w:rPr>
          <w:rFonts w:ascii="Arial" w:hAnsi="Arial"/>
          <w:sz w:val="24"/>
          <w:lang w:val="it-IT"/>
        </w:rPr>
        <w:t>Potrebbe diventare anche scandalo e pietra di inciampo per il mondo intero. Sappiamo la potenza distruttrice dello scandalo cristiano ed il cristiano dona sempre scandalo quando non costruisce il suo edificio spirituale.</w:t>
      </w:r>
    </w:p>
    <w:p w14:paraId="046E2F8E" w14:textId="5B61D9CF" w:rsidR="00095E57" w:rsidRPr="00095E57" w:rsidRDefault="00095E57" w:rsidP="00095E57">
      <w:pPr>
        <w:spacing w:after="120"/>
        <w:jc w:val="both"/>
        <w:rPr>
          <w:rFonts w:ascii="Arial" w:hAnsi="Arial"/>
          <w:sz w:val="24"/>
          <w:lang w:val="it-IT"/>
        </w:rPr>
      </w:pPr>
      <w:r w:rsidRPr="00095E57">
        <w:rPr>
          <w:rFonts w:ascii="Arial" w:hAnsi="Arial"/>
          <w:sz w:val="24"/>
          <w:lang w:val="it-IT"/>
        </w:rPr>
        <w:t xml:space="preserve">Cosa fare perché tutti edifichino questa costruzione santa? </w:t>
      </w:r>
      <w:r w:rsidR="00054887">
        <w:rPr>
          <w:rFonts w:ascii="Arial" w:hAnsi="Arial"/>
          <w:sz w:val="24"/>
          <w:lang w:val="it-IT"/>
        </w:rPr>
        <w:t xml:space="preserve"> </w:t>
      </w:r>
      <w:r w:rsidRPr="00095E57">
        <w:rPr>
          <w:rFonts w:ascii="Arial" w:hAnsi="Arial"/>
          <w:sz w:val="24"/>
          <w:lang w:val="it-IT"/>
        </w:rPr>
        <w:t>Ognuno, prima di ogni cosa, deve mettere ogni saggezza, ogni sapienza, ogni intelligenza, ogni volontà, cuore, corpo, sentimenti, anima e spirito per edificare in tutto secondo la volontà di Dio la parte che gli è stata riservata in sorte.</w:t>
      </w:r>
      <w:r w:rsidR="00054887">
        <w:rPr>
          <w:rFonts w:ascii="Arial" w:hAnsi="Arial"/>
          <w:sz w:val="24"/>
          <w:lang w:val="it-IT"/>
        </w:rPr>
        <w:t xml:space="preserve"> </w:t>
      </w:r>
      <w:r w:rsidRPr="00095E57">
        <w:rPr>
          <w:rFonts w:ascii="Arial" w:hAnsi="Arial"/>
          <w:sz w:val="24"/>
          <w:lang w:val="it-IT"/>
        </w:rPr>
        <w:t>Facendo questo, deve divenire stimolo, incoraggiamento, convinzione per tutti coloro che sono vacillanti, per coloro cioè che oggi edificano e domani non edificano più, un giorno lavorano e mille si riposano, concedendosi al vizio e al peccato.</w:t>
      </w:r>
      <w:r w:rsidR="00054887">
        <w:rPr>
          <w:rFonts w:ascii="Arial" w:hAnsi="Arial"/>
          <w:sz w:val="24"/>
          <w:lang w:val="it-IT"/>
        </w:rPr>
        <w:t xml:space="preserve"> </w:t>
      </w:r>
      <w:r w:rsidRPr="00095E57">
        <w:rPr>
          <w:rFonts w:ascii="Arial" w:hAnsi="Arial"/>
          <w:sz w:val="24"/>
          <w:lang w:val="it-IT"/>
        </w:rPr>
        <w:t>Ognuno deve divenire la forza dell’altro, sapendo però che nessuno potrà fare questo, se lui stesso non è esemplare in tutto, modello di vera costruzione dell’edificio di Dio sulla nostra terra.</w:t>
      </w:r>
      <w:r w:rsidR="00054887">
        <w:rPr>
          <w:rFonts w:ascii="Arial" w:hAnsi="Arial"/>
          <w:sz w:val="24"/>
          <w:lang w:val="it-IT"/>
        </w:rPr>
        <w:t xml:space="preserve"> </w:t>
      </w:r>
      <w:r w:rsidRPr="00095E57">
        <w:rPr>
          <w:rFonts w:ascii="Arial" w:hAnsi="Arial"/>
          <w:sz w:val="24"/>
          <w:lang w:val="it-IT"/>
        </w:rPr>
        <w:t>Divenendo modello ed esempio in tutto, con la preghiera e con la parola, unta però della saggezza e sapienza dello Spirito Santo, il cristiano diviene stimolo, perché tutti edifichino la loro parte di edificio.</w:t>
      </w:r>
    </w:p>
    <w:p w14:paraId="63FAF346" w14:textId="6193B021" w:rsidR="00095E57" w:rsidRPr="00095E57" w:rsidRDefault="00095E57" w:rsidP="00095E57">
      <w:pPr>
        <w:spacing w:after="120"/>
        <w:jc w:val="both"/>
        <w:rPr>
          <w:rFonts w:ascii="Arial" w:hAnsi="Arial"/>
          <w:sz w:val="24"/>
          <w:lang w:val="it-IT"/>
        </w:rPr>
      </w:pPr>
      <w:r w:rsidRPr="00095E57">
        <w:rPr>
          <w:rFonts w:ascii="Arial" w:hAnsi="Arial"/>
          <w:sz w:val="24"/>
          <w:lang w:val="it-IT"/>
        </w:rPr>
        <w:t>Questo lavoro di convincimento non dovrà mai essere interrotto, anzi tutto deve essere operato perché l’altro riprenda il suo lavoro iniziato, ma non portato a compimento.</w:t>
      </w:r>
      <w:r w:rsidR="00054887">
        <w:rPr>
          <w:rFonts w:ascii="Arial" w:hAnsi="Arial"/>
          <w:sz w:val="24"/>
          <w:lang w:val="it-IT"/>
        </w:rPr>
        <w:t xml:space="preserve"> </w:t>
      </w:r>
      <w:r w:rsidRPr="00095E57">
        <w:rPr>
          <w:rFonts w:ascii="Arial" w:hAnsi="Arial"/>
          <w:sz w:val="24"/>
          <w:lang w:val="it-IT"/>
        </w:rPr>
        <w:t xml:space="preserve">Anzi, tutto deve essere fatto perché il lavoro mai si interrompa. </w:t>
      </w:r>
    </w:p>
    <w:p w14:paraId="7F4E37C8" w14:textId="0EA417E9" w:rsidR="00095E57" w:rsidRPr="00095E57" w:rsidRDefault="00095E57" w:rsidP="00095E57">
      <w:pPr>
        <w:spacing w:after="120"/>
        <w:jc w:val="both"/>
        <w:rPr>
          <w:rFonts w:ascii="Arial" w:hAnsi="Arial"/>
          <w:sz w:val="24"/>
          <w:lang w:val="it-IT"/>
        </w:rPr>
      </w:pPr>
      <w:smartTag w:uri="urn:schemas-microsoft-com:office:smarttags" w:element="PersonName">
        <w:smartTagPr>
          <w:attr w:name="ProductID" w:val="la Parola"/>
        </w:smartTagPr>
        <w:r w:rsidRPr="00095E57">
          <w:rPr>
            <w:rFonts w:ascii="Arial" w:hAnsi="Arial"/>
            <w:sz w:val="24"/>
            <w:lang w:val="it-IT"/>
          </w:rPr>
          <w:t>La Parola</w:t>
        </w:r>
      </w:smartTag>
      <w:r w:rsidRPr="00095E57">
        <w:rPr>
          <w:rFonts w:ascii="Arial" w:hAnsi="Arial"/>
          <w:sz w:val="24"/>
          <w:lang w:val="it-IT"/>
        </w:rPr>
        <w:t xml:space="preserve"> nella Chiesa deve servire proprio a questo: a ricominciare, se qualcosa si è interrotto; a continuare, se già si sta lavorando.</w:t>
      </w:r>
      <w:r w:rsidR="00054887">
        <w:rPr>
          <w:rFonts w:ascii="Arial" w:hAnsi="Arial"/>
          <w:sz w:val="24"/>
          <w:lang w:val="it-IT"/>
        </w:rPr>
        <w:t xml:space="preserve"> </w:t>
      </w:r>
      <w:r w:rsidRPr="00095E57">
        <w:rPr>
          <w:rFonts w:ascii="Arial" w:hAnsi="Arial"/>
          <w:sz w:val="24"/>
          <w:lang w:val="it-IT"/>
        </w:rPr>
        <w:t xml:space="preserve">È questo un obbligo di tutti verso tutti. Ognuno deve essere convincimento per gli altri. Lo potrà fare se si saprà rendere credibile. </w:t>
      </w:r>
    </w:p>
    <w:p w14:paraId="397CF5D4" w14:textId="3CC1C367" w:rsidR="00095E57" w:rsidRPr="00095E57" w:rsidRDefault="00095E57" w:rsidP="00095E57">
      <w:pPr>
        <w:spacing w:after="120"/>
        <w:jc w:val="both"/>
        <w:rPr>
          <w:rFonts w:ascii="Arial" w:hAnsi="Arial"/>
          <w:sz w:val="24"/>
          <w:lang w:val="it-IT"/>
        </w:rPr>
      </w:pPr>
      <w:r w:rsidRPr="00054887">
        <w:rPr>
          <w:rFonts w:ascii="Arial" w:hAnsi="Arial"/>
          <w:sz w:val="24"/>
          <w:lang w:val="it-IT"/>
        </w:rPr>
        <w:t xml:space="preserve">La forza della Chiesa è proprio questa: </w:t>
      </w:r>
      <w:r w:rsidRPr="00054887">
        <w:rPr>
          <w:rFonts w:ascii="Arial" w:hAnsi="Arial"/>
          <w:i/>
          <w:sz w:val="24"/>
          <w:lang w:val="it-IT"/>
        </w:rPr>
        <w:t>l’unione delle forze che diviene una sola forza irresistibile</w:t>
      </w:r>
      <w:r w:rsidRPr="00054887">
        <w:rPr>
          <w:rFonts w:ascii="Arial" w:hAnsi="Arial"/>
          <w:sz w:val="24"/>
          <w:lang w:val="it-IT"/>
        </w:rPr>
        <w:t xml:space="preserve">. </w:t>
      </w:r>
      <w:r w:rsidRPr="00054887">
        <w:rPr>
          <w:rFonts w:ascii="Arial" w:hAnsi="Arial"/>
          <w:i/>
          <w:sz w:val="24"/>
          <w:lang w:val="it-IT"/>
        </w:rPr>
        <w:t xml:space="preserve">L’unione delle voci che si fa una sola voce. L’unione dei cuori che si fa un solo cuore. L’unione delle menti che diviene una sola mente che pensa secondo il pensiero di Dio. </w:t>
      </w:r>
      <w:r w:rsidRPr="00095E57">
        <w:rPr>
          <w:rFonts w:ascii="Arial" w:hAnsi="Arial"/>
          <w:sz w:val="24"/>
          <w:lang w:val="it-IT"/>
        </w:rPr>
        <w:t>Questa è la forza della Chiesa. In questa forza ognuno deve entrare. A questo bisogna convincere. Ma bisogna convincere ad entrare in questa forza divenendo noi per primi parte di questa forza.</w:t>
      </w:r>
      <w:r w:rsidR="00B36793">
        <w:rPr>
          <w:rFonts w:ascii="Arial" w:hAnsi="Arial"/>
          <w:sz w:val="24"/>
          <w:lang w:val="it-IT"/>
        </w:rPr>
        <w:t xml:space="preserve"> </w:t>
      </w:r>
      <w:r w:rsidR="00054887">
        <w:rPr>
          <w:rFonts w:ascii="Arial" w:hAnsi="Arial"/>
          <w:sz w:val="24"/>
          <w:lang w:val="it-IT"/>
        </w:rPr>
        <w:t xml:space="preserve"> </w:t>
      </w:r>
      <w:r w:rsidRPr="00095E57">
        <w:rPr>
          <w:rFonts w:ascii="Arial" w:hAnsi="Arial"/>
          <w:sz w:val="24"/>
          <w:lang w:val="it-IT"/>
        </w:rPr>
        <w:t xml:space="preserve">Il </w:t>
      </w:r>
      <w:r w:rsidRPr="00095E57">
        <w:rPr>
          <w:rFonts w:ascii="Arial" w:hAnsi="Arial"/>
          <w:sz w:val="24"/>
          <w:lang w:val="it-IT"/>
        </w:rPr>
        <w:lastRenderedPageBreak/>
        <w:t xml:space="preserve">convincimento è frutto dell’amore di Dio che pervade un cuore e lo attrae verso la verità tutta intera e in questa verità vuole portare, attrarre ogni uomo. </w:t>
      </w:r>
    </w:p>
    <w:p w14:paraId="09EFA8A0" w14:textId="07057276"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[23</w:t>
      </w:r>
      <w:r w:rsidR="00F00C41">
        <w:rPr>
          <w:rFonts w:ascii="Arial" w:hAnsi="Arial"/>
          <w:b/>
          <w:sz w:val="24"/>
          <w:lang w:val="it-IT"/>
        </w:rPr>
        <w:t xml:space="preserve">] </w:t>
      </w:r>
      <w:r w:rsidRPr="00095E57">
        <w:rPr>
          <w:rFonts w:ascii="Arial" w:hAnsi="Arial"/>
          <w:b/>
          <w:sz w:val="24"/>
          <w:lang w:val="it-IT"/>
        </w:rPr>
        <w:t>altri salvateli strappandoli dal fuoco, di altri infine abbiate compassione con timore, guardandovi perfino dalla veste contaminata dalla</w:t>
      </w:r>
      <w:r w:rsidR="00B36793">
        <w:rPr>
          <w:rFonts w:ascii="Arial" w:hAnsi="Arial"/>
          <w:b/>
          <w:sz w:val="24"/>
          <w:lang w:val="it-IT"/>
        </w:rPr>
        <w:t xml:space="preserve"> </w:t>
      </w:r>
      <w:r w:rsidRPr="00095E57">
        <w:rPr>
          <w:rFonts w:ascii="Arial" w:hAnsi="Arial"/>
          <w:b/>
          <w:sz w:val="24"/>
          <w:lang w:val="it-IT"/>
        </w:rPr>
        <w:t>loro carne.</w:t>
      </w:r>
    </w:p>
    <w:p w14:paraId="22EEA17B" w14:textId="77777777" w:rsidR="00C63E5D" w:rsidRDefault="00095E57" w:rsidP="00095E57">
      <w:pPr>
        <w:spacing w:after="120"/>
        <w:jc w:val="both"/>
        <w:rPr>
          <w:rFonts w:ascii="Arial" w:hAnsi="Arial"/>
          <w:sz w:val="24"/>
          <w:lang w:val="it-IT"/>
        </w:rPr>
      </w:pPr>
      <w:r w:rsidRPr="00095E57">
        <w:rPr>
          <w:rFonts w:ascii="Arial" w:hAnsi="Arial"/>
          <w:sz w:val="24"/>
          <w:lang w:val="it-IT"/>
        </w:rPr>
        <w:t xml:space="preserve">In questo versetto 23 sono dettate le ultime regole per l’edificazione del nostro edificio spirituale. </w:t>
      </w:r>
      <w:r w:rsidR="00054887">
        <w:rPr>
          <w:rFonts w:ascii="Arial" w:hAnsi="Arial"/>
          <w:sz w:val="24"/>
          <w:lang w:val="it-IT"/>
        </w:rPr>
        <w:t xml:space="preserve"> </w:t>
      </w:r>
    </w:p>
    <w:p w14:paraId="62313AAC" w14:textId="620CDFB2" w:rsidR="00095E57" w:rsidRPr="00095E57" w:rsidRDefault="00095E57" w:rsidP="00095E57">
      <w:pPr>
        <w:spacing w:after="120"/>
        <w:jc w:val="both"/>
        <w:rPr>
          <w:rFonts w:ascii="Arial" w:hAnsi="Arial"/>
          <w:sz w:val="24"/>
          <w:lang w:val="it-IT"/>
        </w:rPr>
      </w:pPr>
      <w:r w:rsidRPr="00C63E5D">
        <w:rPr>
          <w:rFonts w:ascii="Arial" w:hAnsi="Arial"/>
          <w:b/>
          <w:bCs/>
          <w:sz w:val="24"/>
          <w:lang w:val="it-IT"/>
        </w:rPr>
        <w:t>La sesta regola dice</w:t>
      </w:r>
      <w:r w:rsidRPr="00054887">
        <w:rPr>
          <w:rFonts w:ascii="Arial" w:hAnsi="Arial"/>
          <w:sz w:val="24"/>
          <w:lang w:val="it-IT"/>
        </w:rPr>
        <w:t xml:space="preserve">: </w:t>
      </w:r>
      <w:r w:rsidRPr="00054887">
        <w:rPr>
          <w:rFonts w:ascii="Arial" w:hAnsi="Arial"/>
          <w:i/>
          <w:sz w:val="24"/>
          <w:lang w:val="it-IT"/>
        </w:rPr>
        <w:t>“Altri salvateli strappandoli dal fuoco”.</w:t>
      </w:r>
      <w:r w:rsidR="00054887">
        <w:rPr>
          <w:rFonts w:ascii="Arial" w:hAnsi="Arial"/>
          <w:i/>
          <w:sz w:val="24"/>
          <w:lang w:val="it-IT"/>
        </w:rPr>
        <w:t xml:space="preserve"> </w:t>
      </w:r>
      <w:r w:rsidRPr="00095E57">
        <w:rPr>
          <w:rFonts w:ascii="Arial" w:hAnsi="Arial"/>
          <w:sz w:val="24"/>
          <w:lang w:val="it-IT"/>
        </w:rPr>
        <w:t>Questa sesta regola ci suggerisce un’azione di forza, di potenza. Ci sono i vacillanti. Questi devono essere convinti a perseverare con sempre più grande alacrità. Per costoro sovente è sufficiente una sola parola, un invito, una esortazione, un incitamento, un incoraggiamento.</w:t>
      </w:r>
      <w:r w:rsidR="00054887">
        <w:rPr>
          <w:rFonts w:ascii="Arial" w:hAnsi="Arial"/>
          <w:sz w:val="24"/>
          <w:lang w:val="it-IT"/>
        </w:rPr>
        <w:t xml:space="preserve"> </w:t>
      </w:r>
      <w:r w:rsidRPr="00095E57">
        <w:rPr>
          <w:rFonts w:ascii="Arial" w:hAnsi="Arial"/>
          <w:sz w:val="24"/>
          <w:lang w:val="it-IT"/>
        </w:rPr>
        <w:t>Ma ci sono anche coloro che sono caduti dalla fede, dalla verità, dall’amore. Sono caduti per fragilità e non certo per malvagità, per cattiveria, o per peccato contro lo Spirito Santo.</w:t>
      </w:r>
    </w:p>
    <w:p w14:paraId="650FF3BA" w14:textId="7EEF0D8C" w:rsidR="00095E57" w:rsidRPr="00095E57" w:rsidRDefault="00095E57" w:rsidP="00095E57">
      <w:pPr>
        <w:spacing w:after="120"/>
        <w:jc w:val="both"/>
        <w:rPr>
          <w:rFonts w:ascii="Arial" w:hAnsi="Arial"/>
          <w:sz w:val="24"/>
          <w:lang w:val="it-IT"/>
        </w:rPr>
      </w:pPr>
      <w:r w:rsidRPr="00095E57">
        <w:rPr>
          <w:rFonts w:ascii="Arial" w:hAnsi="Arial"/>
          <w:sz w:val="24"/>
          <w:lang w:val="it-IT"/>
        </w:rPr>
        <w:t>Per quanti sono caduti occorre tutta la forza dello Spirito Santo e la sua potenza. Bisogna liberare questi dal peccato, dalla loro condizione di falsità e di errore.</w:t>
      </w:r>
      <w:r w:rsidR="00054887">
        <w:rPr>
          <w:rFonts w:ascii="Arial" w:hAnsi="Arial"/>
          <w:sz w:val="24"/>
          <w:lang w:val="it-IT"/>
        </w:rPr>
        <w:t xml:space="preserve"> </w:t>
      </w:r>
      <w:r w:rsidRPr="00095E57">
        <w:rPr>
          <w:rFonts w:ascii="Arial" w:hAnsi="Arial"/>
          <w:sz w:val="24"/>
          <w:lang w:val="it-IT"/>
        </w:rPr>
        <w:t>Per questi una parola blanda non serve. Serve invece una parola forte, autorevole, che sia capace di portare colui che è caduto nuovamente sulla via della vita eterna.</w:t>
      </w:r>
      <w:r w:rsidR="00054887">
        <w:rPr>
          <w:rFonts w:ascii="Arial" w:hAnsi="Arial"/>
          <w:sz w:val="24"/>
          <w:lang w:val="it-IT"/>
        </w:rPr>
        <w:t xml:space="preserve"> </w:t>
      </w:r>
      <w:r w:rsidRPr="00095E57">
        <w:rPr>
          <w:rFonts w:ascii="Arial" w:hAnsi="Arial"/>
          <w:sz w:val="24"/>
          <w:lang w:val="it-IT"/>
        </w:rPr>
        <w:t>Per la salvezza di costoro bisogna invocare lo Spirito Santo che ci indichi la via giusta, altrimenti ogni azione diventa inefficace.</w:t>
      </w:r>
      <w:r w:rsidR="00054887">
        <w:rPr>
          <w:rFonts w:ascii="Arial" w:hAnsi="Arial"/>
          <w:sz w:val="24"/>
          <w:lang w:val="it-IT"/>
        </w:rPr>
        <w:t xml:space="preserve"> </w:t>
      </w:r>
      <w:r w:rsidRPr="00095E57">
        <w:rPr>
          <w:rFonts w:ascii="Arial" w:hAnsi="Arial"/>
          <w:sz w:val="24"/>
          <w:lang w:val="it-IT"/>
        </w:rPr>
        <w:t>Con costoro una cosa soprattutto non bisogna fare mai: giustificare il loro peccato, rendendolo una cosa da niente.</w:t>
      </w:r>
      <w:r w:rsidR="00054887">
        <w:rPr>
          <w:rFonts w:ascii="Arial" w:hAnsi="Arial"/>
          <w:sz w:val="24"/>
          <w:lang w:val="it-IT"/>
        </w:rPr>
        <w:t xml:space="preserve"> </w:t>
      </w:r>
      <w:r w:rsidRPr="00095E57">
        <w:rPr>
          <w:rFonts w:ascii="Arial" w:hAnsi="Arial"/>
          <w:sz w:val="24"/>
          <w:lang w:val="it-IT"/>
        </w:rPr>
        <w:t xml:space="preserve">Il peccato bisogna mostrarlo loro nella sua gravità senza giustificazione alcuna. </w:t>
      </w:r>
      <w:r w:rsidR="00054887">
        <w:rPr>
          <w:rFonts w:ascii="Arial" w:hAnsi="Arial"/>
          <w:sz w:val="24"/>
          <w:lang w:val="it-IT"/>
        </w:rPr>
        <w:t xml:space="preserve"> </w:t>
      </w:r>
      <w:r w:rsidRPr="00095E57">
        <w:rPr>
          <w:rFonts w:ascii="Arial" w:hAnsi="Arial"/>
          <w:sz w:val="24"/>
          <w:lang w:val="it-IT"/>
        </w:rPr>
        <w:t>La cosa sempre da osservare è questa: a costoro bisogna parlare dalla pienezza della verità di Cristo Gesù e dello Spirito Santo.</w:t>
      </w:r>
      <w:r w:rsidR="00054887">
        <w:rPr>
          <w:rFonts w:ascii="Arial" w:hAnsi="Arial"/>
          <w:sz w:val="24"/>
          <w:lang w:val="it-IT"/>
        </w:rPr>
        <w:t xml:space="preserve"> </w:t>
      </w:r>
      <w:r w:rsidRPr="00095E57">
        <w:rPr>
          <w:rFonts w:ascii="Arial" w:hAnsi="Arial"/>
          <w:sz w:val="24"/>
          <w:lang w:val="it-IT"/>
        </w:rPr>
        <w:t>A costoro bisogna però parlare dalla pienezza della nostra santità in Cristo Gesù nello Spirito Santo.</w:t>
      </w:r>
      <w:r w:rsidR="00054887">
        <w:rPr>
          <w:rFonts w:ascii="Arial" w:hAnsi="Arial"/>
          <w:sz w:val="24"/>
          <w:lang w:val="it-IT"/>
        </w:rPr>
        <w:t xml:space="preserve"> </w:t>
      </w:r>
      <w:r w:rsidRPr="00095E57">
        <w:rPr>
          <w:rFonts w:ascii="Arial" w:hAnsi="Arial"/>
          <w:sz w:val="24"/>
          <w:lang w:val="it-IT"/>
        </w:rPr>
        <w:t>Parlando loro con la pienezza della verità, della carità, della santità è possibile strapparli dal fuoco del male e del peccato.</w:t>
      </w:r>
    </w:p>
    <w:p w14:paraId="66F612BD" w14:textId="4A5AC9FB" w:rsidR="00095E57" w:rsidRPr="00095E57" w:rsidRDefault="00095E57" w:rsidP="00095E57">
      <w:pPr>
        <w:spacing w:after="120"/>
        <w:jc w:val="both"/>
        <w:rPr>
          <w:rFonts w:ascii="Arial" w:hAnsi="Arial"/>
          <w:sz w:val="24"/>
          <w:lang w:val="it-IT"/>
        </w:rPr>
      </w:pPr>
      <w:r w:rsidRPr="00095E57">
        <w:rPr>
          <w:rFonts w:ascii="Arial" w:hAnsi="Arial"/>
          <w:sz w:val="24"/>
          <w:lang w:val="it-IT"/>
        </w:rPr>
        <w:t>In questa opera occorre molta autorevolezza. L’altro deve vedere chi lo salva come un vero salvatore e non uno che lo fa per convenienza, o per altre ragioni, o motivi umani.</w:t>
      </w:r>
      <w:r w:rsidR="00054887">
        <w:rPr>
          <w:rFonts w:ascii="Arial" w:hAnsi="Arial"/>
          <w:sz w:val="24"/>
          <w:lang w:val="it-IT"/>
        </w:rPr>
        <w:t xml:space="preserve"> </w:t>
      </w:r>
      <w:r w:rsidRPr="00095E57">
        <w:rPr>
          <w:rFonts w:ascii="Arial" w:hAnsi="Arial"/>
          <w:sz w:val="24"/>
          <w:lang w:val="it-IT"/>
        </w:rPr>
        <w:t>Le motivazioni umane in questa opera di salvezza non contano, non servono, non producono.</w:t>
      </w:r>
      <w:r w:rsidR="00054887">
        <w:rPr>
          <w:rFonts w:ascii="Arial" w:hAnsi="Arial"/>
          <w:sz w:val="24"/>
          <w:lang w:val="it-IT"/>
        </w:rPr>
        <w:t xml:space="preserve"> </w:t>
      </w:r>
      <w:r w:rsidRPr="00095E57">
        <w:rPr>
          <w:rFonts w:ascii="Arial" w:hAnsi="Arial"/>
          <w:sz w:val="24"/>
          <w:lang w:val="it-IT"/>
        </w:rPr>
        <w:t xml:space="preserve">L’altro deve essere messo dinanzi alla sua falsità e alla verità di Cristo e dello Spirito Santo. </w:t>
      </w:r>
    </w:p>
    <w:p w14:paraId="77E0BA4D" w14:textId="5FA871BA" w:rsidR="00095E57" w:rsidRPr="00095E57" w:rsidRDefault="00095E57" w:rsidP="00095E57">
      <w:pPr>
        <w:spacing w:after="120"/>
        <w:jc w:val="both"/>
        <w:rPr>
          <w:rFonts w:ascii="Arial" w:hAnsi="Arial"/>
          <w:sz w:val="24"/>
          <w:lang w:val="it-IT"/>
        </w:rPr>
      </w:pPr>
      <w:r w:rsidRPr="00C63E5D">
        <w:rPr>
          <w:rFonts w:ascii="Arial" w:hAnsi="Arial"/>
          <w:b/>
          <w:bCs/>
          <w:sz w:val="24"/>
          <w:lang w:val="it-IT"/>
        </w:rPr>
        <w:t>La settima regola</w:t>
      </w:r>
      <w:r w:rsidRPr="00095E57">
        <w:rPr>
          <w:rFonts w:ascii="Arial" w:hAnsi="Arial"/>
          <w:sz w:val="24"/>
          <w:lang w:val="it-IT"/>
        </w:rPr>
        <w:t xml:space="preserve"> </w:t>
      </w:r>
      <w:r w:rsidRPr="008048EC">
        <w:rPr>
          <w:rFonts w:ascii="Arial" w:hAnsi="Arial"/>
          <w:sz w:val="24"/>
          <w:lang w:val="it-IT"/>
        </w:rPr>
        <w:t xml:space="preserve">è di protezione per quanti sono già edificio di Dio perché lo rimangano sempre: </w:t>
      </w:r>
      <w:r w:rsidRPr="008048EC">
        <w:rPr>
          <w:rFonts w:ascii="Arial" w:hAnsi="Arial"/>
          <w:i/>
          <w:sz w:val="24"/>
          <w:lang w:val="it-IT"/>
        </w:rPr>
        <w:t xml:space="preserve">“Di altri infine abbiate compassione con timore, guardandovi perfino dalla veste contaminata dalla loro carne”. </w:t>
      </w:r>
      <w:r w:rsidRPr="00095E57">
        <w:rPr>
          <w:rFonts w:ascii="Arial" w:hAnsi="Arial"/>
          <w:sz w:val="24"/>
          <w:lang w:val="it-IT"/>
        </w:rPr>
        <w:t>Costoro sono gli uomini empi che sono caduti nel peccato contro lo Spirito Santo.</w:t>
      </w:r>
      <w:r w:rsidR="008048EC">
        <w:rPr>
          <w:rFonts w:ascii="Arial" w:hAnsi="Arial"/>
          <w:sz w:val="24"/>
          <w:lang w:val="it-IT"/>
        </w:rPr>
        <w:t xml:space="preserve"> </w:t>
      </w:r>
      <w:r w:rsidRPr="00095E57">
        <w:rPr>
          <w:rFonts w:ascii="Arial" w:hAnsi="Arial"/>
          <w:sz w:val="24"/>
          <w:lang w:val="it-IT"/>
        </w:rPr>
        <w:t>Avere compassione con timore, significa pregare per la loro sorte eterna, sapendo che sarà cosa assai difficile.</w:t>
      </w:r>
      <w:r w:rsidR="008048EC">
        <w:rPr>
          <w:rFonts w:ascii="Arial" w:hAnsi="Arial"/>
          <w:sz w:val="24"/>
          <w:lang w:val="it-IT"/>
        </w:rPr>
        <w:t xml:space="preserve"> </w:t>
      </w:r>
      <w:r w:rsidRPr="00095E57">
        <w:rPr>
          <w:rFonts w:ascii="Arial" w:hAnsi="Arial"/>
          <w:sz w:val="24"/>
          <w:lang w:val="it-IT"/>
        </w:rPr>
        <w:t>Non sapendo noi quando uno incorre nel peccato contro lo Spirito Santo, essendo il giudizio solo di Dio e mai dell’uomo, di nessun uomo – solo del profeta può essere questo giudizio se il Signore glielo rivela – dobbiamo sempre sperare nella loro salvezza.</w:t>
      </w:r>
      <w:r w:rsidR="008048EC">
        <w:rPr>
          <w:rFonts w:ascii="Arial" w:hAnsi="Arial"/>
          <w:sz w:val="24"/>
          <w:lang w:val="it-IT"/>
        </w:rPr>
        <w:t xml:space="preserve"> </w:t>
      </w:r>
      <w:r w:rsidRPr="00095E57">
        <w:rPr>
          <w:rFonts w:ascii="Arial" w:hAnsi="Arial"/>
          <w:sz w:val="24"/>
          <w:lang w:val="it-IT"/>
        </w:rPr>
        <w:t>È questa la compassione che dobbiamo avere di loro. La compassione deve essere accompagnata dal timore e il timore è uno solo: il timor di Dio.</w:t>
      </w:r>
      <w:r w:rsidR="008048EC">
        <w:rPr>
          <w:rFonts w:ascii="Arial" w:hAnsi="Arial"/>
          <w:sz w:val="24"/>
          <w:lang w:val="it-IT"/>
        </w:rPr>
        <w:t xml:space="preserve"> </w:t>
      </w:r>
      <w:r w:rsidRPr="00095E57">
        <w:rPr>
          <w:rFonts w:ascii="Arial" w:hAnsi="Arial"/>
          <w:sz w:val="24"/>
          <w:lang w:val="it-IT"/>
        </w:rPr>
        <w:t>Dobbiamo fare ogni cosa secondo la volontà di Dio, non secondo la nostra volontà. Ora è proprio della volontà di Dio che ogni uomo si converta e viva e per la loro vita noi tutti dobbiamo pregare.</w:t>
      </w:r>
    </w:p>
    <w:p w14:paraId="46952F23" w14:textId="6C7A1304" w:rsidR="00095E57" w:rsidRPr="00095E57" w:rsidRDefault="00095E57" w:rsidP="00095E57">
      <w:pPr>
        <w:spacing w:after="120"/>
        <w:jc w:val="both"/>
        <w:rPr>
          <w:rFonts w:ascii="Arial" w:hAnsi="Arial"/>
          <w:sz w:val="24"/>
          <w:lang w:val="it-IT"/>
        </w:rPr>
      </w:pPr>
      <w:r w:rsidRPr="00095E57">
        <w:rPr>
          <w:rFonts w:ascii="Arial" w:hAnsi="Arial"/>
          <w:sz w:val="24"/>
          <w:lang w:val="it-IT"/>
        </w:rPr>
        <w:lastRenderedPageBreak/>
        <w:t>In altre parole: tutto ciò che il cristiano fa ed opera, deve farlo partendo sempre da Dio, mai da se stesso.</w:t>
      </w:r>
      <w:r w:rsidR="008048EC">
        <w:rPr>
          <w:rFonts w:ascii="Arial" w:hAnsi="Arial"/>
          <w:sz w:val="24"/>
          <w:lang w:val="it-IT"/>
        </w:rPr>
        <w:t xml:space="preserve"> </w:t>
      </w:r>
      <w:r w:rsidRPr="00095E57">
        <w:rPr>
          <w:rFonts w:ascii="Arial" w:hAnsi="Arial"/>
          <w:sz w:val="24"/>
          <w:lang w:val="it-IT"/>
        </w:rPr>
        <w:t>Il cristiano è colui che non ha volontà propria, non ha pensieri propri, non ha giudizi propri.</w:t>
      </w:r>
      <w:r w:rsidR="008048EC">
        <w:rPr>
          <w:rFonts w:ascii="Arial" w:hAnsi="Arial"/>
          <w:sz w:val="24"/>
          <w:lang w:val="it-IT"/>
        </w:rPr>
        <w:t xml:space="preserve"> </w:t>
      </w:r>
      <w:r w:rsidRPr="00095E57">
        <w:rPr>
          <w:rFonts w:ascii="Arial" w:hAnsi="Arial"/>
          <w:sz w:val="24"/>
          <w:lang w:val="it-IT"/>
        </w:rPr>
        <w:t>Il cristiano si lascia condurre solo dalla volontà di Dio, dalla verità di Dio, dai pensieri di Dio. Se ha volontà propria, pensieri propri, desideri propri, giudizi propri, ancora è poco cristiano.</w:t>
      </w:r>
      <w:r w:rsidR="008048EC">
        <w:rPr>
          <w:rFonts w:ascii="Arial" w:hAnsi="Arial"/>
          <w:sz w:val="24"/>
          <w:lang w:val="it-IT"/>
        </w:rPr>
        <w:t xml:space="preserve"> </w:t>
      </w:r>
      <w:r w:rsidRPr="00095E57">
        <w:rPr>
          <w:rFonts w:ascii="Arial" w:hAnsi="Arial"/>
          <w:sz w:val="24"/>
          <w:lang w:val="it-IT"/>
        </w:rPr>
        <w:t>Dalla volontà di Dio – ed è questo il timore – il cristiano vuole la salvezza e per questo prega, ha compassione, misericordia, amore.</w:t>
      </w:r>
      <w:r w:rsidR="008048EC">
        <w:rPr>
          <w:rFonts w:ascii="Arial" w:hAnsi="Arial"/>
          <w:sz w:val="24"/>
          <w:lang w:val="it-IT"/>
        </w:rPr>
        <w:t xml:space="preserve"> </w:t>
      </w:r>
      <w:r w:rsidRPr="00095E57">
        <w:rPr>
          <w:rFonts w:ascii="Arial" w:hAnsi="Arial"/>
          <w:sz w:val="24"/>
          <w:lang w:val="it-IT"/>
        </w:rPr>
        <w:t>Ma mentre ha compassione per l’altro, deve averla anche per la sua anima. Poiché costoro sono nemici della verità e si oppongono ad essa con ogni falsità, lui deve stare lontano da loro per non essere deformato nella verità dal loro pensiero falso.</w:t>
      </w:r>
    </w:p>
    <w:p w14:paraId="749520A5" w14:textId="69FB6D45" w:rsidR="00095E57" w:rsidRPr="00095E57" w:rsidRDefault="00095E57" w:rsidP="00095E57">
      <w:pPr>
        <w:spacing w:after="120"/>
        <w:jc w:val="both"/>
        <w:rPr>
          <w:rFonts w:ascii="Arial" w:hAnsi="Arial"/>
          <w:sz w:val="24"/>
          <w:lang w:val="it-IT"/>
        </w:rPr>
      </w:pPr>
      <w:r w:rsidRPr="008048EC">
        <w:rPr>
          <w:rFonts w:ascii="Arial" w:hAnsi="Arial"/>
          <w:sz w:val="24"/>
          <w:lang w:val="it-IT"/>
        </w:rPr>
        <w:t xml:space="preserve">È questo il motivo per cui bisogna </w:t>
      </w:r>
      <w:r w:rsidRPr="008048EC">
        <w:rPr>
          <w:rFonts w:ascii="Arial" w:hAnsi="Arial"/>
          <w:i/>
          <w:sz w:val="24"/>
          <w:lang w:val="it-IT"/>
        </w:rPr>
        <w:t>guardarsi persino dalla veste contaminata dalla loro carne.</w:t>
      </w:r>
      <w:r w:rsidR="008048EC">
        <w:rPr>
          <w:rFonts w:ascii="Arial" w:hAnsi="Arial"/>
          <w:i/>
          <w:sz w:val="24"/>
          <w:lang w:val="it-IT"/>
        </w:rPr>
        <w:t xml:space="preserve"> </w:t>
      </w:r>
      <w:r w:rsidRPr="00095E57">
        <w:rPr>
          <w:rFonts w:ascii="Arial" w:hAnsi="Arial"/>
          <w:sz w:val="24"/>
          <w:lang w:val="it-IT"/>
        </w:rPr>
        <w:t>Bisogna guardarsi per non contaminarsi di falsità, di menzogna, di errore, di eresie, di ogni altro travisamento della Parola di Dio.</w:t>
      </w:r>
      <w:r w:rsidR="008048EC">
        <w:rPr>
          <w:rFonts w:ascii="Arial" w:hAnsi="Arial"/>
          <w:sz w:val="24"/>
          <w:lang w:val="it-IT"/>
        </w:rPr>
        <w:t xml:space="preserve"> </w:t>
      </w:r>
      <w:r w:rsidRPr="00095E57">
        <w:rPr>
          <w:rFonts w:ascii="Arial" w:hAnsi="Arial"/>
          <w:sz w:val="24"/>
          <w:lang w:val="it-IT"/>
        </w:rPr>
        <w:t>È facile che un pensiero falso entri nella mente. È sufficiente che uno solo di questi pensieri vi entri per rovinare tutta la verità che faticosamente è stata edificata in essa in anni e anni di lavoro.</w:t>
      </w:r>
      <w:r w:rsidR="008048EC">
        <w:rPr>
          <w:rFonts w:ascii="Arial" w:hAnsi="Arial"/>
          <w:sz w:val="24"/>
          <w:lang w:val="it-IT"/>
        </w:rPr>
        <w:t xml:space="preserve"> </w:t>
      </w:r>
      <w:r w:rsidRPr="00095E57">
        <w:rPr>
          <w:rFonts w:ascii="Arial" w:hAnsi="Arial"/>
          <w:sz w:val="24"/>
          <w:lang w:val="it-IT"/>
        </w:rPr>
        <w:t>Guardarsi è comando di Dio, è sua volontà. Si prega per loro, si ha compassione di loro, ma anche si sta lontano da loro per non venir coinvolti nei loro peccati e nelle loro falsità.</w:t>
      </w:r>
      <w:r w:rsidR="008048EC">
        <w:rPr>
          <w:rFonts w:ascii="Arial" w:hAnsi="Arial"/>
          <w:sz w:val="24"/>
          <w:lang w:val="it-IT"/>
        </w:rPr>
        <w:t xml:space="preserve"> </w:t>
      </w:r>
      <w:r w:rsidRPr="00095E57">
        <w:rPr>
          <w:rFonts w:ascii="Arial" w:hAnsi="Arial"/>
          <w:sz w:val="24"/>
          <w:lang w:val="it-IT"/>
        </w:rPr>
        <w:t>Chi cade dalla verità, in nessun modo potrà mai aiutare gli altri ad entrare in essa.</w:t>
      </w:r>
      <w:r w:rsidR="008048EC">
        <w:rPr>
          <w:rFonts w:ascii="Arial" w:hAnsi="Arial"/>
          <w:sz w:val="24"/>
          <w:lang w:val="it-IT"/>
        </w:rPr>
        <w:t xml:space="preserve"> </w:t>
      </w:r>
      <w:r w:rsidRPr="00095E57">
        <w:rPr>
          <w:rFonts w:ascii="Arial" w:hAnsi="Arial"/>
          <w:sz w:val="24"/>
          <w:lang w:val="it-IT"/>
        </w:rPr>
        <w:t>Non cadere dalla verità è la prima regola per chi vuole edificare la verità nei cuori.</w:t>
      </w:r>
    </w:p>
    <w:p w14:paraId="724F0BE5" w14:textId="2CB0F0CA" w:rsidR="00095E57" w:rsidRPr="00095E57" w:rsidRDefault="00095E57" w:rsidP="00095E57">
      <w:pPr>
        <w:spacing w:after="120"/>
        <w:jc w:val="both"/>
        <w:rPr>
          <w:rFonts w:ascii="Arial" w:hAnsi="Arial"/>
          <w:sz w:val="24"/>
          <w:lang w:val="it-IT"/>
        </w:rPr>
      </w:pPr>
      <w:r w:rsidRPr="00095E57">
        <w:rPr>
          <w:rFonts w:ascii="Arial" w:hAnsi="Arial"/>
          <w:sz w:val="24"/>
          <w:lang w:val="it-IT"/>
        </w:rPr>
        <w:t>Questa regola non è contro la carità, è per la carità. È carità dare la verità che salva ad ogni uomo.</w:t>
      </w:r>
      <w:r w:rsidR="008048EC">
        <w:rPr>
          <w:rFonts w:ascii="Arial" w:hAnsi="Arial"/>
          <w:sz w:val="24"/>
          <w:lang w:val="it-IT"/>
        </w:rPr>
        <w:t xml:space="preserve"> </w:t>
      </w:r>
      <w:r w:rsidRPr="00095E57">
        <w:rPr>
          <w:rFonts w:ascii="Arial" w:hAnsi="Arial"/>
          <w:sz w:val="24"/>
          <w:lang w:val="it-IT"/>
        </w:rPr>
        <w:t xml:space="preserve">Per vivere questa carità bisogna stare lontano da tutti coloro che sono i propugnatori e i propagatori della falsità nel mondo. </w:t>
      </w:r>
      <w:r w:rsidR="008048EC">
        <w:rPr>
          <w:rFonts w:ascii="Arial" w:hAnsi="Arial"/>
          <w:sz w:val="24"/>
          <w:lang w:val="it-IT"/>
        </w:rPr>
        <w:t xml:space="preserve"> </w:t>
      </w:r>
      <w:r w:rsidRPr="00095E57">
        <w:rPr>
          <w:rFonts w:ascii="Arial" w:hAnsi="Arial"/>
          <w:sz w:val="24"/>
          <w:lang w:val="it-IT"/>
        </w:rPr>
        <w:t>Qui si parla naturalmente di coloro che una volta erano nella verità e poi l’hanno abbandonata, rinnegando Cristo e disprezzandolo.</w:t>
      </w:r>
      <w:r w:rsidR="008048EC">
        <w:rPr>
          <w:rFonts w:ascii="Arial" w:hAnsi="Arial"/>
          <w:sz w:val="24"/>
          <w:lang w:val="it-IT"/>
        </w:rPr>
        <w:t xml:space="preserve"> </w:t>
      </w:r>
      <w:r w:rsidRPr="00095E57">
        <w:rPr>
          <w:rFonts w:ascii="Arial" w:hAnsi="Arial"/>
          <w:sz w:val="24"/>
          <w:lang w:val="it-IT"/>
        </w:rPr>
        <w:t>Questa regola non vale per tutti coloro che sono nella falsità, ma non per loro colpa. Sono caduti dalla verità proprio perché non hanno osservato questa regola e si sono lasciati raggirare, ingannare, tentare.</w:t>
      </w:r>
      <w:r w:rsidR="008048EC">
        <w:rPr>
          <w:rFonts w:ascii="Arial" w:hAnsi="Arial"/>
          <w:sz w:val="24"/>
          <w:lang w:val="it-IT"/>
        </w:rPr>
        <w:t xml:space="preserve"> </w:t>
      </w:r>
      <w:r w:rsidRPr="00095E57">
        <w:rPr>
          <w:rFonts w:ascii="Arial" w:hAnsi="Arial"/>
          <w:sz w:val="24"/>
          <w:lang w:val="it-IT"/>
        </w:rPr>
        <w:t xml:space="preserve">Costoro, se sono di buona volontà, possono ritornare sulla retta via, possono riprendere il cammino della verità interrotta. </w:t>
      </w:r>
      <w:r w:rsidR="008048EC">
        <w:rPr>
          <w:rFonts w:ascii="Arial" w:hAnsi="Arial"/>
          <w:sz w:val="24"/>
          <w:lang w:val="it-IT"/>
        </w:rPr>
        <w:t xml:space="preserve"> </w:t>
      </w:r>
      <w:r w:rsidRPr="00095E57">
        <w:rPr>
          <w:rFonts w:ascii="Arial" w:hAnsi="Arial"/>
          <w:sz w:val="24"/>
          <w:lang w:val="it-IT"/>
        </w:rPr>
        <w:t>Se dalla caduta dalla verità costoro sono anch’essi diventati oppositori e disprezzano Cristo e la sua Parola, anche per costoro la regola va applicata.</w:t>
      </w:r>
      <w:r w:rsidR="008048EC">
        <w:rPr>
          <w:rFonts w:ascii="Arial" w:hAnsi="Arial"/>
          <w:sz w:val="24"/>
          <w:lang w:val="it-IT"/>
        </w:rPr>
        <w:t xml:space="preserve"> </w:t>
      </w:r>
      <w:r w:rsidRPr="00095E57">
        <w:rPr>
          <w:rFonts w:ascii="Arial" w:hAnsi="Arial"/>
          <w:sz w:val="24"/>
          <w:lang w:val="it-IT"/>
        </w:rPr>
        <w:t>Chi è dichiaratamente nemico di Cristo Gesù non può essere amico del cristiano.</w:t>
      </w:r>
      <w:r w:rsidR="008048EC">
        <w:rPr>
          <w:rFonts w:ascii="Arial" w:hAnsi="Arial"/>
          <w:sz w:val="24"/>
          <w:lang w:val="it-IT"/>
        </w:rPr>
        <w:t xml:space="preserve"> </w:t>
      </w:r>
      <w:r w:rsidRPr="00095E57">
        <w:rPr>
          <w:rFonts w:ascii="Arial" w:hAnsi="Arial"/>
          <w:sz w:val="24"/>
          <w:lang w:val="it-IT"/>
        </w:rPr>
        <w:t xml:space="preserve">L’amicizia è nella verità di Cristo ed è nell’amicizia di Cristo e si è amici di Cristo se si è nella verità di Cristo. </w:t>
      </w:r>
    </w:p>
    <w:p w14:paraId="5D883FE8" w14:textId="77777777" w:rsidR="00095E57" w:rsidRPr="00095E57" w:rsidRDefault="00095E57" w:rsidP="00095E57">
      <w:pPr>
        <w:spacing w:after="120"/>
        <w:jc w:val="both"/>
        <w:rPr>
          <w:rFonts w:ascii="Arial" w:hAnsi="Arial"/>
          <w:sz w:val="24"/>
          <w:lang w:val="it-IT"/>
        </w:rPr>
      </w:pPr>
    </w:p>
    <w:p w14:paraId="4F08A0E4" w14:textId="77777777" w:rsidR="00095E57" w:rsidRPr="00095E57" w:rsidRDefault="00095E57" w:rsidP="00BB421A">
      <w:pPr>
        <w:pStyle w:val="Corpotesto"/>
      </w:pPr>
      <w:bookmarkStart w:id="792" w:name="_Toc62148457"/>
      <w:bookmarkStart w:id="793" w:name="_Toc189214285"/>
      <w:r w:rsidRPr="00095E57">
        <w:t>GLORIA A CRISTO</w:t>
      </w:r>
      <w:bookmarkEnd w:id="792"/>
      <w:bookmarkEnd w:id="793"/>
    </w:p>
    <w:p w14:paraId="19111D1A" w14:textId="0457A99A"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[24</w:t>
      </w:r>
      <w:r w:rsidR="00F00C41">
        <w:rPr>
          <w:rFonts w:ascii="Arial" w:hAnsi="Arial"/>
          <w:b/>
          <w:sz w:val="24"/>
          <w:lang w:val="it-IT"/>
        </w:rPr>
        <w:t xml:space="preserve">] </w:t>
      </w:r>
      <w:r w:rsidRPr="00095E57">
        <w:rPr>
          <w:rFonts w:ascii="Arial" w:hAnsi="Arial"/>
          <w:b/>
          <w:sz w:val="24"/>
          <w:lang w:val="it-IT"/>
        </w:rPr>
        <w:t xml:space="preserve">A colui che può preservarvi da ogni caduta e farvi comparire davanti alla sua gloria senza difetti e nella letizia, </w:t>
      </w:r>
    </w:p>
    <w:p w14:paraId="5D29CF2D" w14:textId="24851CC6" w:rsidR="00095E57" w:rsidRPr="00095E57" w:rsidRDefault="00095E57" w:rsidP="00095E57">
      <w:pPr>
        <w:spacing w:after="120"/>
        <w:jc w:val="both"/>
        <w:rPr>
          <w:rFonts w:ascii="Arial" w:hAnsi="Arial"/>
          <w:sz w:val="24"/>
          <w:lang w:val="it-IT"/>
        </w:rPr>
      </w:pPr>
      <w:r w:rsidRPr="00095E57">
        <w:rPr>
          <w:rFonts w:ascii="Arial" w:hAnsi="Arial"/>
          <w:sz w:val="24"/>
          <w:lang w:val="it-IT"/>
        </w:rPr>
        <w:t>La chiusura di questa Lettera in tutto è simile a quella che troviamo nella Lettera ai Romani.</w:t>
      </w:r>
      <w:r w:rsidR="008048EC">
        <w:rPr>
          <w:rFonts w:ascii="Arial" w:hAnsi="Arial"/>
          <w:sz w:val="24"/>
          <w:lang w:val="it-IT"/>
        </w:rPr>
        <w:t xml:space="preserve"> </w:t>
      </w:r>
      <w:r w:rsidRPr="00095E57">
        <w:rPr>
          <w:rFonts w:ascii="Arial" w:hAnsi="Arial"/>
          <w:sz w:val="24"/>
          <w:lang w:val="it-IT"/>
        </w:rPr>
        <w:t>Ecco come Paolo chiude la sua Lettera:</w:t>
      </w:r>
    </w:p>
    <w:p w14:paraId="27FDE676"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Lettera ai Romani - cap. 16,1-27: “Vi raccomando Febe, nostra sorella, diaconessa della Chiesa di Cencre: ricevetela nel Signore, come si conviene ai credenti, e assistetela in qualunque cosa abbia bisogno; anch'essa infatti ha protetto molti, e anche me stesso. </w:t>
      </w:r>
    </w:p>
    <w:p w14:paraId="527F1309"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lastRenderedPageBreak/>
        <w:t xml:space="preserve">Salutate Prisca e Aquila, miei collaboratori in Cristo Gesù; per salvarmi la vita essi hanno rischiato la loro testa, e ad essi non io soltanto sono grato, ma tutte le Chiese dei Gentili; salutate anche la comunità che si riunisce nella loro casa. Salutate il mio caro Epèneto, primizia dell'Asia per Cristo. </w:t>
      </w:r>
    </w:p>
    <w:p w14:paraId="700A15C3"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Salutate Maria, che ha faticato molto per voi. Salutate Andronìco e Giunia, miei parenti e compagni di prigionia; sono degli apostoli insigni che erano in Cristo già prima di me. </w:t>
      </w:r>
    </w:p>
    <w:p w14:paraId="4DF1BD58"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Salutate Ampliato, mio diletto nel Signore. Salutate Urbano, nostro collaboratore in Cristo, e il mio caro Stachi. Salutate Apelle che ha dato buona prova in Cristo. Salutate i familiari di Aristòbulo. Salutate Erodione, mio parente. Salutate quelli della casa di Narcìso che sono nel Signore. Salutate Trifèna e Trifòsa che hanno lavorato per il Signore. Salutate la carissima Pèrside che ha lavorato per il Signore. </w:t>
      </w:r>
    </w:p>
    <w:p w14:paraId="4DF9BB33"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Salutate Rufo, questo eletto nel Signore, e la madre sua che è anche mia. Salutate Asìncrito, Flegonte, Erme, Pàtroba, Erma e i fratelli che sono con loro. Salutate Filòlogo e Giulia, Nèreo e sua sorella e Olimpas e tutti i credenti che sono con loro. Salutatevi gli uni gli altri con il bacio santo. Vi salutano tutte le chiese di Cristo. </w:t>
      </w:r>
    </w:p>
    <w:p w14:paraId="008F7264"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Mi raccomando poi, fratelli, di ben guardarvi da coloro che provocano divisioni e ostacoli contro la dottrina che avete appreso: tenetevi lontani da loro. Costoro, infatti, non servono Cristo nostro Signore, ma il proprio ventre e con un parlare solenne e lusinghiero ingannano il cuore dei semplici. La fama della vostra obbedienza è giunta dovunque; mentre quindi mi rallegro di voi, voglio che siate saggi nel bene e immuni dal male. </w:t>
      </w:r>
    </w:p>
    <w:p w14:paraId="1A241828"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Il Dio della pace stritolerà ben presto satana sotto i vostri piedi. La grazia del Signor nostro Gesù Cristo sia con voi. Vi saluta Timòteo mio collaboratore, e con lui Lucio, Giasone, Sosìpatro, miei parenti. Vi saluto nel Signore anch'io, Terzo, che ho scritto la lettera. Vi saluta Gaio, che ospita me e tutta la comunità. Vi salutano Erasto, tesoriere della città, e il fratello Quarto. </w:t>
      </w:r>
    </w:p>
    <w:p w14:paraId="75BF885A"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w:t>
      </w:r>
    </w:p>
    <w:p w14:paraId="12A116BD" w14:textId="0BE52C3A" w:rsidR="00095E57" w:rsidRPr="00095E57" w:rsidRDefault="00095E57" w:rsidP="00095E57">
      <w:pPr>
        <w:spacing w:after="120"/>
        <w:jc w:val="both"/>
        <w:rPr>
          <w:rFonts w:ascii="Arial" w:hAnsi="Arial"/>
          <w:sz w:val="24"/>
          <w:lang w:val="it-IT"/>
        </w:rPr>
      </w:pPr>
      <w:r w:rsidRPr="00095E57">
        <w:rPr>
          <w:rFonts w:ascii="Arial" w:hAnsi="Arial"/>
          <w:sz w:val="24"/>
          <w:lang w:val="it-IT"/>
        </w:rPr>
        <w:t>Paolo saluta tutti e poi innalza a Dio il suo inno di lode. Dona a Lui ogni gloria per i secoli eterni.</w:t>
      </w:r>
      <w:r w:rsidR="008048EC">
        <w:rPr>
          <w:rFonts w:ascii="Arial" w:hAnsi="Arial"/>
          <w:sz w:val="24"/>
          <w:lang w:val="it-IT"/>
        </w:rPr>
        <w:t xml:space="preserve"> </w:t>
      </w:r>
      <w:r w:rsidRPr="00095E57">
        <w:rPr>
          <w:rFonts w:ascii="Arial" w:hAnsi="Arial"/>
          <w:sz w:val="24"/>
          <w:lang w:val="it-IT"/>
        </w:rPr>
        <w:t xml:space="preserve">Anche Giuda dona gloria eterna a Dio. La dona per mezzo di Cristo Gesù. Omette i saluti, perché lui non scrive ad una comunità particolare, ma a tutti i cristiani, agli eletti di Dio. </w:t>
      </w:r>
      <w:r w:rsidR="008048EC">
        <w:rPr>
          <w:rFonts w:ascii="Arial" w:hAnsi="Arial"/>
          <w:sz w:val="24"/>
          <w:lang w:val="it-IT"/>
        </w:rPr>
        <w:t xml:space="preserve"> </w:t>
      </w:r>
      <w:r w:rsidRPr="00095E57">
        <w:rPr>
          <w:rFonts w:ascii="Arial" w:hAnsi="Arial"/>
          <w:sz w:val="24"/>
          <w:lang w:val="it-IT"/>
        </w:rPr>
        <w:t xml:space="preserve">C’è una perfetta sintonia e unità tra Giuda e Paolo, una sola voce, un solo inno di gloria e di benedizione. </w:t>
      </w:r>
      <w:r w:rsidR="008048EC">
        <w:rPr>
          <w:rFonts w:ascii="Arial" w:hAnsi="Arial"/>
          <w:sz w:val="24"/>
          <w:lang w:val="it-IT"/>
        </w:rPr>
        <w:t xml:space="preserve"> </w:t>
      </w:r>
      <w:r w:rsidRPr="00095E57">
        <w:rPr>
          <w:rFonts w:ascii="Arial" w:hAnsi="Arial"/>
          <w:sz w:val="24"/>
          <w:lang w:val="it-IT"/>
        </w:rPr>
        <w:t xml:space="preserve">Esaminando frase per frase questo saluto finale di Giuda, possiamo giungere ad una perfetta, </w:t>
      </w:r>
      <w:r w:rsidRPr="00095E57">
        <w:rPr>
          <w:rFonts w:ascii="Arial" w:hAnsi="Arial"/>
          <w:sz w:val="24"/>
          <w:lang w:val="it-IT"/>
        </w:rPr>
        <w:lastRenderedPageBreak/>
        <w:t xml:space="preserve">esemplare confessione di fede, ad una verità che è essenza e compendio della nostra fede in Dio e nel Signore nostro Gesù Cristo. </w:t>
      </w:r>
    </w:p>
    <w:p w14:paraId="6A6E31B8" w14:textId="206C85C1"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A colui che può preservarvi da ogni caduta: </w:t>
      </w:r>
      <w:r w:rsidRPr="00095E57">
        <w:rPr>
          <w:rFonts w:ascii="Arial" w:hAnsi="Arial"/>
          <w:sz w:val="24"/>
          <w:lang w:val="it-IT"/>
        </w:rPr>
        <w:t>Dio è colui che può preservaci da ogni caduta. Lui può. La sua potenza, o la sua forza, da sola non è sufficiente. Occorre anche la volontà dell’uomo di non cadere. Questa volontà deve divenire impegno, ma anche deve trasformarsi in preghiera.</w:t>
      </w:r>
      <w:r w:rsidR="008048EC">
        <w:rPr>
          <w:rFonts w:ascii="Arial" w:hAnsi="Arial"/>
          <w:sz w:val="24"/>
          <w:lang w:val="it-IT"/>
        </w:rPr>
        <w:t xml:space="preserve"> </w:t>
      </w:r>
      <w:r w:rsidRPr="00095E57">
        <w:rPr>
          <w:rFonts w:ascii="Arial" w:hAnsi="Arial"/>
          <w:sz w:val="24"/>
          <w:lang w:val="it-IT"/>
        </w:rPr>
        <w:t>La preghiera deve essere senza interruzione, diuturna. Continuamente si è esposti alla tentazione, continuamente bisogna pregare, continuamente bisogna impegnarsi, vigilando e non dormendo.</w:t>
      </w:r>
      <w:r w:rsidR="008048EC">
        <w:rPr>
          <w:rFonts w:ascii="Arial" w:hAnsi="Arial"/>
          <w:sz w:val="24"/>
          <w:lang w:val="it-IT"/>
        </w:rPr>
        <w:t xml:space="preserve"> </w:t>
      </w:r>
      <w:r w:rsidRPr="00095E57">
        <w:rPr>
          <w:rFonts w:ascii="Arial" w:hAnsi="Arial"/>
          <w:sz w:val="24"/>
          <w:lang w:val="it-IT"/>
        </w:rPr>
        <w:t>Se Dio può, Dio anche vuole preservarci da ogni caduta. Chi cade, cade solo per sua colpa.</w:t>
      </w:r>
      <w:r w:rsidR="008048EC">
        <w:rPr>
          <w:rFonts w:ascii="Arial" w:hAnsi="Arial"/>
          <w:sz w:val="24"/>
          <w:lang w:val="it-IT"/>
        </w:rPr>
        <w:t xml:space="preserve"> </w:t>
      </w:r>
      <w:r w:rsidRPr="00095E57">
        <w:rPr>
          <w:rFonts w:ascii="Arial" w:hAnsi="Arial"/>
          <w:sz w:val="24"/>
          <w:lang w:val="it-IT"/>
        </w:rPr>
        <w:t>Cade perché non ha osservato le regole dell’edificazione nella santità perfetta del suo edificio spirituale.</w:t>
      </w:r>
      <w:r w:rsidR="008048EC">
        <w:rPr>
          <w:rFonts w:ascii="Arial" w:hAnsi="Arial"/>
          <w:sz w:val="24"/>
          <w:lang w:val="it-IT"/>
        </w:rPr>
        <w:t xml:space="preserve"> </w:t>
      </w:r>
      <w:r w:rsidRPr="00095E57">
        <w:rPr>
          <w:rFonts w:ascii="Arial" w:hAnsi="Arial"/>
          <w:sz w:val="24"/>
          <w:lang w:val="it-IT"/>
        </w:rPr>
        <w:t xml:space="preserve">Chi cade, cade solo per propria colpa. Cade per sua responsabilità. Questa è la verità. Altre verità sono solo falsità addotte a giustificazione del proprio peccato e della propria fragilità. L’unica verità è questa: possiamo vivere senza peccato. Possiamo perché Dio può preservarci da ogni caduta. </w:t>
      </w:r>
    </w:p>
    <w:p w14:paraId="581DE909" w14:textId="288029F0"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E farvi comparire davanti alla sua gloria senza difetti e nella letizia: </w:t>
      </w:r>
      <w:r w:rsidRPr="00095E57">
        <w:rPr>
          <w:rFonts w:ascii="Arial" w:hAnsi="Arial"/>
          <w:sz w:val="24"/>
          <w:lang w:val="it-IT"/>
        </w:rPr>
        <w:t xml:space="preserve">Dio non solo può preservarci da ogni caduta, può anche farci comparire dinanzi alla sua gloria senza difetti e nella letizia. </w:t>
      </w:r>
      <w:r w:rsidR="008048EC">
        <w:rPr>
          <w:rFonts w:ascii="Arial" w:hAnsi="Arial"/>
          <w:sz w:val="24"/>
          <w:lang w:val="it-IT"/>
        </w:rPr>
        <w:t xml:space="preserve"> </w:t>
      </w:r>
      <w:r w:rsidRPr="00095E57">
        <w:rPr>
          <w:rFonts w:ascii="Arial" w:hAnsi="Arial"/>
          <w:sz w:val="24"/>
          <w:lang w:val="it-IT"/>
        </w:rPr>
        <w:t xml:space="preserve">La prima verità ci annunziava che possiamo non peccare. La seconda verità ci annunzia che possiamo farci santi, possiamo raggiungere la perfezione nella fede, nella carità, nella speranza. Possiamo essere uomini e donne che fanno di ogni Parola del Vangelo la loro vita. </w:t>
      </w:r>
      <w:r w:rsidR="008048EC">
        <w:rPr>
          <w:rFonts w:ascii="Arial" w:hAnsi="Arial"/>
          <w:sz w:val="24"/>
          <w:lang w:val="it-IT"/>
        </w:rPr>
        <w:t xml:space="preserve"> </w:t>
      </w:r>
      <w:r w:rsidRPr="00095E57">
        <w:rPr>
          <w:rFonts w:ascii="Arial" w:hAnsi="Arial"/>
          <w:sz w:val="24"/>
          <w:lang w:val="it-IT"/>
        </w:rPr>
        <w:t>Possiamo fare tutto questo non per le nostre forze, o perché la nostra natura sia capace ormai di produrre frutti così eccelsi.</w:t>
      </w:r>
      <w:r w:rsidR="008048EC">
        <w:rPr>
          <w:rFonts w:ascii="Arial" w:hAnsi="Arial"/>
          <w:sz w:val="24"/>
          <w:lang w:val="it-IT"/>
        </w:rPr>
        <w:t xml:space="preserve"> </w:t>
      </w:r>
      <w:r w:rsidRPr="00095E57">
        <w:rPr>
          <w:rFonts w:ascii="Arial" w:hAnsi="Arial"/>
          <w:sz w:val="24"/>
          <w:lang w:val="it-IT"/>
        </w:rPr>
        <w:t>Lo possiamo perché Dio lo può. Dio può santificarci in ogni cosa. Se Dio può, noi dobbiamo volerlo. Se noi lo vogliamo realmente, Dio di certo ci santificherà.</w:t>
      </w:r>
      <w:r w:rsidR="008048EC">
        <w:rPr>
          <w:rFonts w:ascii="Arial" w:hAnsi="Arial"/>
          <w:sz w:val="24"/>
          <w:lang w:val="it-IT"/>
        </w:rPr>
        <w:t xml:space="preserve"> </w:t>
      </w:r>
      <w:r w:rsidRPr="00095E57">
        <w:rPr>
          <w:rFonts w:ascii="Arial" w:hAnsi="Arial"/>
          <w:sz w:val="24"/>
          <w:lang w:val="it-IT"/>
        </w:rPr>
        <w:t xml:space="preserve">È verità: non solo Dio ci chiama alla santificazione, ha anche la potenza di santificarci. Se questa verità prende vita in noi, di sicuro possiamo cambiare vita, possiamo progredire di virtù in virtù. </w:t>
      </w:r>
      <w:r w:rsidR="008048EC">
        <w:rPr>
          <w:rFonts w:ascii="Arial" w:hAnsi="Arial"/>
          <w:sz w:val="24"/>
          <w:lang w:val="it-IT"/>
        </w:rPr>
        <w:t xml:space="preserve"> </w:t>
      </w:r>
      <w:r w:rsidRPr="00095E57">
        <w:rPr>
          <w:rFonts w:ascii="Arial" w:hAnsi="Arial"/>
          <w:sz w:val="24"/>
          <w:lang w:val="it-IT"/>
        </w:rPr>
        <w:t>Lo possiamo perché Dio può operare tutto questo in noi. Questa deve essere la nostra fede. Questa anche la confessione della nostra fede.</w:t>
      </w:r>
      <w:r w:rsidR="008048EC">
        <w:rPr>
          <w:rFonts w:ascii="Arial" w:hAnsi="Arial"/>
          <w:sz w:val="24"/>
          <w:lang w:val="it-IT"/>
        </w:rPr>
        <w:t xml:space="preserve"> </w:t>
      </w:r>
      <w:r w:rsidRPr="00095E57">
        <w:rPr>
          <w:rFonts w:ascii="Arial" w:hAnsi="Arial"/>
          <w:sz w:val="24"/>
          <w:lang w:val="it-IT"/>
        </w:rPr>
        <w:t>Questa verità diviene confessione solo nella nostra santificazione, altrimenti è una verità che rimane non fede, perché non è divenuta fede in noi.</w:t>
      </w:r>
      <w:r w:rsidR="008048EC">
        <w:rPr>
          <w:rFonts w:ascii="Arial" w:hAnsi="Arial"/>
          <w:sz w:val="24"/>
          <w:lang w:val="it-IT"/>
        </w:rPr>
        <w:t xml:space="preserve"> </w:t>
      </w:r>
      <w:r w:rsidRPr="00095E57">
        <w:rPr>
          <w:rFonts w:ascii="Arial" w:hAnsi="Arial"/>
          <w:sz w:val="24"/>
          <w:lang w:val="it-IT"/>
        </w:rPr>
        <w:t>La gloria dinanzi alla quale dobbiamo comparire è la sua luce eterna, il suo splendore che contempleremo con gli occhi dello spirito, quando saremo dinanzi al suo cospetto, nel Cielo.</w:t>
      </w:r>
      <w:r w:rsidR="008048EC">
        <w:rPr>
          <w:rFonts w:ascii="Arial" w:hAnsi="Arial"/>
          <w:sz w:val="24"/>
          <w:lang w:val="it-IT"/>
        </w:rPr>
        <w:t xml:space="preserve"> </w:t>
      </w:r>
      <w:r w:rsidRPr="00095E57">
        <w:rPr>
          <w:rFonts w:ascii="Arial" w:hAnsi="Arial"/>
          <w:sz w:val="24"/>
          <w:lang w:val="it-IT"/>
        </w:rPr>
        <w:t>Senza difetti significa perfezione nella santità. Nella letizia significa la gioia piena che è data al nostro spirito che ha raggiunto la sua santificazione.</w:t>
      </w:r>
      <w:r w:rsidR="008048EC">
        <w:rPr>
          <w:rFonts w:ascii="Arial" w:hAnsi="Arial"/>
          <w:sz w:val="24"/>
          <w:lang w:val="it-IT"/>
        </w:rPr>
        <w:t xml:space="preserve"> </w:t>
      </w:r>
      <w:r w:rsidRPr="00095E57">
        <w:rPr>
          <w:rFonts w:ascii="Arial" w:hAnsi="Arial"/>
          <w:sz w:val="24"/>
          <w:lang w:val="it-IT"/>
        </w:rPr>
        <w:t>La santità dona gioia eterna, gaudio infinito. È la gioia e il gaudio stesso che avvolgono la natura divina.</w:t>
      </w:r>
      <w:r w:rsidR="008048EC">
        <w:rPr>
          <w:rFonts w:ascii="Arial" w:hAnsi="Arial"/>
          <w:sz w:val="24"/>
          <w:lang w:val="it-IT"/>
        </w:rPr>
        <w:t xml:space="preserve"> </w:t>
      </w:r>
      <w:r w:rsidRPr="00095E57">
        <w:rPr>
          <w:rFonts w:ascii="Arial" w:hAnsi="Arial"/>
          <w:sz w:val="24"/>
          <w:lang w:val="it-IT"/>
        </w:rPr>
        <w:t>Non c’è gioia vera se non è partecipazione della gioia eterna di Dio e questa gioia è data solo nella santità. È la gioia della santità.</w:t>
      </w:r>
    </w:p>
    <w:p w14:paraId="0E81DB2F" w14:textId="7D2269B5" w:rsidR="00095E57" w:rsidRPr="00095E57" w:rsidRDefault="00095E57" w:rsidP="00095E5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it-IT"/>
        </w:rPr>
      </w:pPr>
      <w:r w:rsidRPr="00095E57">
        <w:rPr>
          <w:rFonts w:ascii="Arial" w:hAnsi="Arial"/>
          <w:b/>
          <w:sz w:val="24"/>
          <w:lang w:val="it-IT"/>
        </w:rPr>
        <w:t>[25</w:t>
      </w:r>
      <w:r w:rsidR="00F00C41">
        <w:rPr>
          <w:rFonts w:ascii="Arial" w:hAnsi="Arial"/>
          <w:b/>
          <w:sz w:val="24"/>
          <w:lang w:val="it-IT"/>
        </w:rPr>
        <w:t xml:space="preserve">] </w:t>
      </w:r>
      <w:r w:rsidRPr="00095E57">
        <w:rPr>
          <w:rFonts w:ascii="Arial" w:hAnsi="Arial"/>
          <w:b/>
          <w:sz w:val="24"/>
          <w:lang w:val="it-IT"/>
        </w:rPr>
        <w:t>all'unico Dio, nostro salvatore, per mezzo di Gesù Cristo nostro Signore, gloria, maestà, forza e potenza prima di ogni tempo, ora e sempre. Amen!</w:t>
      </w:r>
    </w:p>
    <w:p w14:paraId="26C2568B" w14:textId="77777777" w:rsidR="00095E57" w:rsidRPr="00095E57" w:rsidRDefault="00095E57" w:rsidP="00095E57">
      <w:pPr>
        <w:spacing w:after="120"/>
        <w:jc w:val="both"/>
        <w:rPr>
          <w:rFonts w:ascii="Arial" w:hAnsi="Arial"/>
          <w:sz w:val="24"/>
          <w:lang w:val="it-IT"/>
        </w:rPr>
      </w:pPr>
      <w:r w:rsidRPr="00095E57">
        <w:rPr>
          <w:rFonts w:ascii="Arial" w:hAnsi="Arial"/>
          <w:sz w:val="24"/>
          <w:lang w:val="it-IT"/>
        </w:rPr>
        <w:t>Così continua il versetto 25:</w:t>
      </w:r>
    </w:p>
    <w:p w14:paraId="76EE85A2" w14:textId="2F9222D4"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All'unico Dio, nostro salvatore: </w:t>
      </w:r>
      <w:r w:rsidRPr="00095E57">
        <w:rPr>
          <w:rFonts w:ascii="Arial" w:hAnsi="Arial"/>
          <w:sz w:val="24"/>
          <w:lang w:val="it-IT"/>
        </w:rPr>
        <w:t>Dio è uno, uno solo. Altri Dei non esistono. Questo Dio, che è uno e uno solo, è anche il solo salvatore dell’uomo, di ogni uomo.</w:t>
      </w:r>
      <w:r w:rsidR="008048EC">
        <w:rPr>
          <w:rFonts w:ascii="Arial" w:hAnsi="Arial"/>
          <w:sz w:val="24"/>
          <w:lang w:val="it-IT"/>
        </w:rPr>
        <w:t xml:space="preserve"> </w:t>
      </w:r>
      <w:r w:rsidRPr="00095E57">
        <w:rPr>
          <w:rFonts w:ascii="Arial" w:hAnsi="Arial"/>
          <w:sz w:val="24"/>
          <w:lang w:val="it-IT"/>
        </w:rPr>
        <w:t xml:space="preserve">Non c’è salvezza se non in questo unico Dio e da questo unico Dio. </w:t>
      </w:r>
      <w:r w:rsidR="008048EC">
        <w:rPr>
          <w:rFonts w:ascii="Arial" w:hAnsi="Arial"/>
          <w:sz w:val="24"/>
          <w:lang w:val="it-IT"/>
        </w:rPr>
        <w:t xml:space="preserve"> </w:t>
      </w:r>
      <w:r w:rsidRPr="00095E57">
        <w:rPr>
          <w:rFonts w:ascii="Arial" w:hAnsi="Arial"/>
          <w:sz w:val="24"/>
          <w:lang w:val="it-IT"/>
        </w:rPr>
        <w:t xml:space="preserve">L’unicità di Dio è essenza costitutiva della fede cristiana. Come essenza </w:t>
      </w:r>
      <w:r w:rsidRPr="00095E57">
        <w:rPr>
          <w:rFonts w:ascii="Arial" w:hAnsi="Arial"/>
          <w:sz w:val="24"/>
          <w:lang w:val="it-IT"/>
        </w:rPr>
        <w:lastRenderedPageBreak/>
        <w:t>costitutiva è la salvezza che viene da Lui.</w:t>
      </w:r>
      <w:r w:rsidR="008048EC">
        <w:rPr>
          <w:rFonts w:ascii="Arial" w:hAnsi="Arial"/>
          <w:sz w:val="24"/>
          <w:lang w:val="it-IT"/>
        </w:rPr>
        <w:t xml:space="preserve"> </w:t>
      </w:r>
      <w:r w:rsidRPr="00095E57">
        <w:rPr>
          <w:rFonts w:ascii="Arial" w:hAnsi="Arial"/>
          <w:sz w:val="24"/>
          <w:lang w:val="it-IT"/>
        </w:rPr>
        <w:t>Non è l’uomo che può salvarsi da sé. È Dio il solo che può salvare l’uomo.</w:t>
      </w:r>
      <w:r w:rsidR="008048EC">
        <w:rPr>
          <w:rFonts w:ascii="Arial" w:hAnsi="Arial"/>
          <w:sz w:val="24"/>
          <w:lang w:val="it-IT"/>
        </w:rPr>
        <w:t xml:space="preserve"> </w:t>
      </w:r>
      <w:r w:rsidRPr="00095E57">
        <w:rPr>
          <w:rFonts w:ascii="Arial" w:hAnsi="Arial"/>
          <w:sz w:val="24"/>
          <w:lang w:val="it-IT"/>
        </w:rPr>
        <w:t>La salvezza è dono, grazia, evento che si compie nell’uomo per misericordia di Dio verso la creatura da Lui fatta a sua immagine e somiglianza.</w:t>
      </w:r>
      <w:r w:rsidR="008048EC">
        <w:rPr>
          <w:rFonts w:ascii="Arial" w:hAnsi="Arial"/>
          <w:sz w:val="24"/>
          <w:lang w:val="it-IT"/>
        </w:rPr>
        <w:t xml:space="preserve"> </w:t>
      </w:r>
      <w:r w:rsidRPr="00095E57">
        <w:rPr>
          <w:rFonts w:ascii="Arial" w:hAnsi="Arial"/>
          <w:sz w:val="24"/>
          <w:lang w:val="it-IT"/>
        </w:rPr>
        <w:t>Da questa verità nasce la missione. Senza questa verità la missione non ha ragion d’essere. A che serve una missione, se la salvezza viene all’uomo per altre vie, siano esse nell’uomo o fuori dell’uomo?</w:t>
      </w:r>
      <w:r w:rsidR="008048EC">
        <w:rPr>
          <w:rFonts w:ascii="Arial" w:hAnsi="Arial"/>
          <w:sz w:val="24"/>
          <w:lang w:val="it-IT"/>
        </w:rPr>
        <w:t xml:space="preserve"> </w:t>
      </w:r>
      <w:r w:rsidRPr="00095E57">
        <w:rPr>
          <w:rFonts w:ascii="Arial" w:hAnsi="Arial"/>
          <w:sz w:val="24"/>
          <w:lang w:val="it-IT"/>
        </w:rPr>
        <w:t xml:space="preserve">La missione si giustifica a motivo dell’unicità del Dio che salva e il Dio che salva è solo il Dio dei cristiani. </w:t>
      </w:r>
    </w:p>
    <w:p w14:paraId="6735EE6E" w14:textId="11D625FE"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Per mezzo di Gesù Cristo nostro Signore: </w:t>
      </w:r>
      <w:r w:rsidRPr="00095E57">
        <w:rPr>
          <w:rFonts w:ascii="Arial" w:hAnsi="Arial"/>
          <w:sz w:val="24"/>
          <w:lang w:val="it-IT"/>
        </w:rPr>
        <w:t>Quest’unico Dio che è nostro salvatore ci salva però per mezzo di Gesù Cristo nostro Signore.</w:t>
      </w:r>
      <w:r w:rsidR="008048EC">
        <w:rPr>
          <w:rFonts w:ascii="Arial" w:hAnsi="Arial"/>
          <w:sz w:val="24"/>
          <w:lang w:val="it-IT"/>
        </w:rPr>
        <w:t xml:space="preserve"> </w:t>
      </w:r>
      <w:r w:rsidRPr="00095E57">
        <w:rPr>
          <w:rFonts w:ascii="Arial" w:hAnsi="Arial"/>
          <w:sz w:val="24"/>
          <w:lang w:val="it-IT"/>
        </w:rPr>
        <w:t>La salvezza è da Dio ma per mezzo di Cristo, che è nostro Signore. È Lui che porta la salvezza di Dio sulla nostra terra.</w:t>
      </w:r>
      <w:r w:rsidR="008048EC">
        <w:rPr>
          <w:rFonts w:ascii="Arial" w:hAnsi="Arial"/>
          <w:sz w:val="24"/>
          <w:lang w:val="it-IT"/>
        </w:rPr>
        <w:t xml:space="preserve"> </w:t>
      </w:r>
      <w:r w:rsidRPr="00095E57">
        <w:rPr>
          <w:rFonts w:ascii="Arial" w:hAnsi="Arial"/>
          <w:sz w:val="24"/>
          <w:lang w:val="it-IT"/>
        </w:rPr>
        <w:t>La porta attraverso la sua morte e la sua risurrezione. La porta inserendoci in Lui e facendoci vivere con Lui e per Lui.</w:t>
      </w:r>
      <w:r w:rsidR="008048EC">
        <w:rPr>
          <w:rFonts w:ascii="Arial" w:hAnsi="Arial"/>
          <w:sz w:val="24"/>
          <w:lang w:val="it-IT"/>
        </w:rPr>
        <w:t xml:space="preserve"> </w:t>
      </w:r>
      <w:r w:rsidRPr="00095E57">
        <w:rPr>
          <w:rFonts w:ascii="Arial" w:hAnsi="Arial"/>
          <w:sz w:val="24"/>
          <w:lang w:val="it-IT"/>
        </w:rPr>
        <w:t>La salvezza di Dio è per mezzo di Cristo Gesù nostro Signore, ma anche è in Cristo e con Cristo, nel suo corpo che è la Chiesa.</w:t>
      </w:r>
      <w:r w:rsidR="008048EC">
        <w:rPr>
          <w:rFonts w:ascii="Arial" w:hAnsi="Arial"/>
          <w:sz w:val="24"/>
          <w:lang w:val="it-IT"/>
        </w:rPr>
        <w:t xml:space="preserve"> </w:t>
      </w:r>
      <w:r w:rsidRPr="00095E57">
        <w:rPr>
          <w:rFonts w:ascii="Arial" w:hAnsi="Arial"/>
          <w:sz w:val="24"/>
          <w:lang w:val="it-IT"/>
        </w:rPr>
        <w:t>Chiunque dovesse confessare che Dio è il suo unico salvatore, ma esclude Cristo dal compimento della salvezza, costui non ha salvezza, perché Dio ci salva per mezzo di Cristo Gesù.</w:t>
      </w:r>
      <w:r w:rsidR="008048EC">
        <w:rPr>
          <w:rFonts w:ascii="Arial" w:hAnsi="Arial"/>
          <w:sz w:val="24"/>
          <w:lang w:val="it-IT"/>
        </w:rPr>
        <w:t xml:space="preserve"> </w:t>
      </w:r>
      <w:r w:rsidRPr="00095E57">
        <w:rPr>
          <w:rFonts w:ascii="Arial" w:hAnsi="Arial"/>
          <w:sz w:val="24"/>
          <w:lang w:val="it-IT"/>
        </w:rPr>
        <w:t xml:space="preserve">Non c’è altro nome sotto il Cielo nel quale è stabilito che possiamo essere salvati se non nel Nome di Gesù Cristo il Nazareno. </w:t>
      </w:r>
      <w:r w:rsidR="008048EC">
        <w:rPr>
          <w:rFonts w:ascii="Arial" w:hAnsi="Arial"/>
          <w:sz w:val="24"/>
          <w:lang w:val="it-IT"/>
        </w:rPr>
        <w:t xml:space="preserve"> </w:t>
      </w:r>
      <w:r w:rsidRPr="00095E57">
        <w:rPr>
          <w:rFonts w:ascii="Arial" w:hAnsi="Arial"/>
          <w:sz w:val="24"/>
          <w:lang w:val="it-IT"/>
        </w:rPr>
        <w:t xml:space="preserve">Troviamo in questo inno di gloria i due elementi costitutivi, l’essenza stessa della fede: unicità di Dio e unicità della salvezza per mezzo dell’unico e solo Gesù Cristo. </w:t>
      </w:r>
      <w:r w:rsidR="008048EC">
        <w:rPr>
          <w:rFonts w:ascii="Arial" w:hAnsi="Arial"/>
          <w:sz w:val="24"/>
          <w:lang w:val="it-IT"/>
        </w:rPr>
        <w:t xml:space="preserve"> </w:t>
      </w:r>
      <w:r w:rsidRPr="00095E57">
        <w:rPr>
          <w:rFonts w:ascii="Arial" w:hAnsi="Arial"/>
          <w:sz w:val="24"/>
          <w:lang w:val="it-IT"/>
        </w:rPr>
        <w:t>L’unico Dio, l’unico Cristo, l’unica salvezza avviene attraverso l’unica fede, che ha a fondamento l’unica Parola di Dio, il Vangelo.</w:t>
      </w:r>
      <w:r w:rsidR="008048EC">
        <w:rPr>
          <w:rFonts w:ascii="Arial" w:hAnsi="Arial"/>
          <w:sz w:val="24"/>
          <w:lang w:val="it-IT"/>
        </w:rPr>
        <w:t xml:space="preserve"> </w:t>
      </w:r>
      <w:r w:rsidRPr="00095E57">
        <w:rPr>
          <w:rFonts w:ascii="Arial" w:hAnsi="Arial"/>
          <w:sz w:val="24"/>
          <w:lang w:val="it-IT"/>
        </w:rPr>
        <w:t>Così la fede è completa, perfetta: Un solo Dio, un solo Salvatore, un solo Mediatore, una sola fede, un solo Vangelo.</w:t>
      </w:r>
      <w:r w:rsidR="008048EC">
        <w:rPr>
          <w:rFonts w:ascii="Arial" w:hAnsi="Arial"/>
          <w:sz w:val="24"/>
          <w:lang w:val="it-IT"/>
        </w:rPr>
        <w:t xml:space="preserve"> </w:t>
      </w:r>
      <w:r w:rsidRPr="00095E57">
        <w:rPr>
          <w:rFonts w:ascii="Arial" w:hAnsi="Arial"/>
          <w:sz w:val="24"/>
          <w:lang w:val="it-IT"/>
        </w:rPr>
        <w:t>Se una sola di queste verità viene esclusa, non c’è salvezza, non c’è redenzione, non c’è santificazione.</w:t>
      </w:r>
      <w:r w:rsidR="008048EC">
        <w:rPr>
          <w:rFonts w:ascii="Arial" w:hAnsi="Arial"/>
          <w:sz w:val="24"/>
          <w:lang w:val="it-IT"/>
        </w:rPr>
        <w:t xml:space="preserve"> </w:t>
      </w:r>
      <w:r w:rsidRPr="00095E57">
        <w:rPr>
          <w:rFonts w:ascii="Arial" w:hAnsi="Arial"/>
          <w:sz w:val="24"/>
          <w:lang w:val="it-IT"/>
        </w:rPr>
        <w:t>L’uomo rimane nel suo peccato, nella sua incompiutezza, nella sua natura che è natura corrotta dalla colpa originale.</w:t>
      </w:r>
    </w:p>
    <w:p w14:paraId="31DEBEA1" w14:textId="415D9129"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Gloria, maestà, forza e potenza: </w:t>
      </w:r>
      <w:r w:rsidRPr="00095E57">
        <w:rPr>
          <w:rFonts w:ascii="Arial" w:hAnsi="Arial"/>
          <w:sz w:val="24"/>
          <w:lang w:val="it-IT"/>
        </w:rPr>
        <w:t>Al Dio unico, che noi confessiamo Padre del nostro Signore Gesù Cristo, nell’unità dello Spirito Santo, va la gloria, la maestà, la forza, la potenza.</w:t>
      </w:r>
      <w:r w:rsidR="008048EC">
        <w:rPr>
          <w:rFonts w:ascii="Arial" w:hAnsi="Arial"/>
          <w:sz w:val="24"/>
          <w:lang w:val="it-IT"/>
        </w:rPr>
        <w:t xml:space="preserve"> </w:t>
      </w:r>
      <w:r w:rsidRPr="00095E57">
        <w:rPr>
          <w:rFonts w:ascii="Arial" w:hAnsi="Arial"/>
          <w:sz w:val="24"/>
          <w:lang w:val="it-IT"/>
        </w:rPr>
        <w:t>Lo si riconosce come Dio, lo</w:t>
      </w:r>
      <w:r w:rsidR="00B36793">
        <w:rPr>
          <w:rFonts w:ascii="Arial" w:hAnsi="Arial"/>
          <w:sz w:val="24"/>
          <w:lang w:val="it-IT"/>
        </w:rPr>
        <w:t xml:space="preserve"> </w:t>
      </w:r>
      <w:r w:rsidRPr="00095E57">
        <w:rPr>
          <w:rFonts w:ascii="Arial" w:hAnsi="Arial"/>
          <w:sz w:val="24"/>
          <w:lang w:val="it-IT"/>
        </w:rPr>
        <w:t>si adora come Dio, lo si confessa come Dio.</w:t>
      </w:r>
      <w:r w:rsidR="008048EC">
        <w:rPr>
          <w:rFonts w:ascii="Arial" w:hAnsi="Arial"/>
          <w:sz w:val="24"/>
          <w:lang w:val="it-IT"/>
        </w:rPr>
        <w:t xml:space="preserve"> </w:t>
      </w:r>
      <w:r w:rsidRPr="00095E57">
        <w:rPr>
          <w:rFonts w:ascii="Arial" w:hAnsi="Arial"/>
          <w:sz w:val="24"/>
          <w:lang w:val="it-IT"/>
        </w:rPr>
        <w:t>Gloria, maestà, forza e potenza esprimono l’essenza stessa di Dio e quindi conferendo tutto questo a Dio lo si riconosce e lo si confessa come vero ed unico Dio.</w:t>
      </w:r>
      <w:r w:rsidR="008048EC">
        <w:rPr>
          <w:rFonts w:ascii="Arial" w:hAnsi="Arial"/>
          <w:sz w:val="24"/>
          <w:lang w:val="it-IT"/>
        </w:rPr>
        <w:t xml:space="preserve"> </w:t>
      </w:r>
      <w:r w:rsidRPr="00095E57">
        <w:rPr>
          <w:rFonts w:ascii="Arial" w:hAnsi="Arial"/>
          <w:sz w:val="24"/>
          <w:lang w:val="it-IT"/>
        </w:rPr>
        <w:t>Nei libri sia dell’Antico che del Nuovo Testamento questa stessa confessione è anche fatta per Cristo Gesù, il Verbo che si è fatto carne nel seno della Vergine Maria.</w:t>
      </w:r>
      <w:r w:rsidR="008048EC">
        <w:rPr>
          <w:rFonts w:ascii="Arial" w:hAnsi="Arial"/>
          <w:sz w:val="24"/>
          <w:lang w:val="it-IT"/>
        </w:rPr>
        <w:t xml:space="preserve"> </w:t>
      </w:r>
      <w:r w:rsidRPr="00095E57">
        <w:rPr>
          <w:rFonts w:ascii="Arial" w:hAnsi="Arial"/>
          <w:sz w:val="24"/>
          <w:lang w:val="it-IT"/>
        </w:rPr>
        <w:t>Due esempi bastano a dimostrazione della vera divinità di Cristo.</w:t>
      </w:r>
    </w:p>
    <w:p w14:paraId="4943FF0E" w14:textId="79719583"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Daniele - cap. 7,1-28: “Nel primo anno di Baldassàr re di Babilonia, Daniele, mentre</w:t>
      </w:r>
      <w:r w:rsidR="00B36793" w:rsidRPr="008048EC">
        <w:rPr>
          <w:rFonts w:ascii="Arial" w:hAnsi="Arial"/>
          <w:bCs/>
          <w:i/>
          <w:iCs/>
          <w:sz w:val="24"/>
          <w:lang w:val="it-IT"/>
        </w:rPr>
        <w:t xml:space="preserve"> </w:t>
      </w:r>
      <w:r w:rsidRPr="008048EC">
        <w:rPr>
          <w:rFonts w:ascii="Arial" w:hAnsi="Arial"/>
          <w:bCs/>
          <w:i/>
          <w:iCs/>
          <w:sz w:val="24"/>
          <w:lang w:val="it-IT"/>
        </w:rPr>
        <w:t>era a letto, ebbe un sogno e visioni nella sua mente. Egli scrisse</w:t>
      </w:r>
      <w:r w:rsidR="00B36793" w:rsidRPr="008048EC">
        <w:rPr>
          <w:rFonts w:ascii="Arial" w:hAnsi="Arial"/>
          <w:bCs/>
          <w:i/>
          <w:iCs/>
          <w:sz w:val="24"/>
          <w:lang w:val="it-IT"/>
        </w:rPr>
        <w:t xml:space="preserve"> </w:t>
      </w:r>
      <w:r w:rsidRPr="008048EC">
        <w:rPr>
          <w:rFonts w:ascii="Arial" w:hAnsi="Arial"/>
          <w:bCs/>
          <w:i/>
          <w:iCs/>
          <w:sz w:val="24"/>
          <w:lang w:val="it-IT"/>
        </w:rPr>
        <w:t>il sogno e ne fece la relazione che dice: Io, Daniele, guardavo nella mia visione notturna ed ecco, i</w:t>
      </w:r>
      <w:r w:rsidR="00B36793" w:rsidRPr="008048EC">
        <w:rPr>
          <w:rFonts w:ascii="Arial" w:hAnsi="Arial"/>
          <w:bCs/>
          <w:i/>
          <w:iCs/>
          <w:sz w:val="24"/>
          <w:lang w:val="it-IT"/>
        </w:rPr>
        <w:t xml:space="preserve"> </w:t>
      </w:r>
      <w:r w:rsidRPr="008048EC">
        <w:rPr>
          <w:rFonts w:ascii="Arial" w:hAnsi="Arial"/>
          <w:bCs/>
          <w:i/>
          <w:iCs/>
          <w:sz w:val="24"/>
          <w:lang w:val="it-IT"/>
        </w:rPr>
        <w:t>quattro venti del cielo si abbattevano impetuosamente sul Mar</w:t>
      </w:r>
      <w:r w:rsidR="00B36793" w:rsidRPr="008048EC">
        <w:rPr>
          <w:rFonts w:ascii="Arial" w:hAnsi="Arial"/>
          <w:bCs/>
          <w:i/>
          <w:iCs/>
          <w:sz w:val="24"/>
          <w:lang w:val="it-IT"/>
        </w:rPr>
        <w:t xml:space="preserve"> </w:t>
      </w:r>
      <w:r w:rsidRPr="008048EC">
        <w:rPr>
          <w:rFonts w:ascii="Arial" w:hAnsi="Arial"/>
          <w:bCs/>
          <w:i/>
          <w:iCs/>
          <w:sz w:val="24"/>
          <w:lang w:val="it-IT"/>
        </w:rPr>
        <w:t>Mediterraneo e quattro grandi bestie, differenti l'una dall'altra,</w:t>
      </w:r>
      <w:r w:rsidR="00B36793" w:rsidRPr="008048EC">
        <w:rPr>
          <w:rFonts w:ascii="Arial" w:hAnsi="Arial"/>
          <w:bCs/>
          <w:i/>
          <w:iCs/>
          <w:sz w:val="24"/>
          <w:lang w:val="it-IT"/>
        </w:rPr>
        <w:t xml:space="preserve"> </w:t>
      </w:r>
      <w:r w:rsidRPr="008048EC">
        <w:rPr>
          <w:rFonts w:ascii="Arial" w:hAnsi="Arial"/>
          <w:bCs/>
          <w:i/>
          <w:iCs/>
          <w:sz w:val="24"/>
          <w:lang w:val="it-IT"/>
        </w:rPr>
        <w:t xml:space="preserve">salivano dal mare. </w:t>
      </w:r>
    </w:p>
    <w:p w14:paraId="509C8A63" w14:textId="5A644A3C"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La prima era simile ad un leone e aveva ali di</w:t>
      </w:r>
      <w:r w:rsidR="00B36793" w:rsidRPr="008048EC">
        <w:rPr>
          <w:rFonts w:ascii="Arial" w:hAnsi="Arial"/>
          <w:bCs/>
          <w:i/>
          <w:iCs/>
          <w:sz w:val="24"/>
          <w:lang w:val="it-IT"/>
        </w:rPr>
        <w:t xml:space="preserve"> </w:t>
      </w:r>
      <w:r w:rsidRPr="008048EC">
        <w:rPr>
          <w:rFonts w:ascii="Arial" w:hAnsi="Arial"/>
          <w:bCs/>
          <w:i/>
          <w:iCs/>
          <w:sz w:val="24"/>
          <w:lang w:val="it-IT"/>
        </w:rPr>
        <w:t>aquila. Mentre io stavo guardando, le furono tolte le ali e fu sollevata</w:t>
      </w:r>
      <w:r w:rsidR="00B36793" w:rsidRPr="008048EC">
        <w:rPr>
          <w:rFonts w:ascii="Arial" w:hAnsi="Arial"/>
          <w:bCs/>
          <w:i/>
          <w:iCs/>
          <w:sz w:val="24"/>
          <w:lang w:val="it-IT"/>
        </w:rPr>
        <w:t xml:space="preserve"> </w:t>
      </w:r>
      <w:r w:rsidRPr="008048EC">
        <w:rPr>
          <w:rFonts w:ascii="Arial" w:hAnsi="Arial"/>
          <w:bCs/>
          <w:i/>
          <w:iCs/>
          <w:sz w:val="24"/>
          <w:lang w:val="it-IT"/>
        </w:rPr>
        <w:t>da terra e fatta stare su due piedi come un uomo e le fu dato un cuore</w:t>
      </w:r>
      <w:r w:rsidR="00B36793" w:rsidRPr="008048EC">
        <w:rPr>
          <w:rFonts w:ascii="Arial" w:hAnsi="Arial"/>
          <w:bCs/>
          <w:i/>
          <w:iCs/>
          <w:sz w:val="24"/>
          <w:lang w:val="it-IT"/>
        </w:rPr>
        <w:t xml:space="preserve"> </w:t>
      </w:r>
      <w:r w:rsidRPr="008048EC">
        <w:rPr>
          <w:rFonts w:ascii="Arial" w:hAnsi="Arial"/>
          <w:bCs/>
          <w:i/>
          <w:iCs/>
          <w:sz w:val="24"/>
          <w:lang w:val="it-IT"/>
        </w:rPr>
        <w:t>d'uomo. Poi ecco una seconda bestia, simile ad un orso, la quale stava</w:t>
      </w:r>
      <w:r w:rsidR="00B36793" w:rsidRPr="008048EC">
        <w:rPr>
          <w:rFonts w:ascii="Arial" w:hAnsi="Arial"/>
          <w:bCs/>
          <w:i/>
          <w:iCs/>
          <w:sz w:val="24"/>
          <w:lang w:val="it-IT"/>
        </w:rPr>
        <w:t xml:space="preserve"> </w:t>
      </w:r>
      <w:r w:rsidRPr="008048EC">
        <w:rPr>
          <w:rFonts w:ascii="Arial" w:hAnsi="Arial"/>
          <w:bCs/>
          <w:i/>
          <w:iCs/>
          <w:sz w:val="24"/>
          <w:lang w:val="it-IT"/>
        </w:rPr>
        <w:t xml:space="preserve">alzata da un lato e </w:t>
      </w:r>
      <w:r w:rsidRPr="008048EC">
        <w:rPr>
          <w:rFonts w:ascii="Arial" w:hAnsi="Arial"/>
          <w:bCs/>
          <w:i/>
          <w:iCs/>
          <w:sz w:val="24"/>
          <w:lang w:val="it-IT"/>
        </w:rPr>
        <w:lastRenderedPageBreak/>
        <w:t>aveva tre costole in bocca, fra i denti, e le fu detto: Su, divora molta carne. Mentre stavo guardando, eccone un'altra simile a un leopardo, la</w:t>
      </w:r>
      <w:r w:rsidR="00B36793" w:rsidRPr="008048EC">
        <w:rPr>
          <w:rFonts w:ascii="Arial" w:hAnsi="Arial"/>
          <w:bCs/>
          <w:i/>
          <w:iCs/>
          <w:sz w:val="24"/>
          <w:lang w:val="it-IT"/>
        </w:rPr>
        <w:t xml:space="preserve"> </w:t>
      </w:r>
      <w:r w:rsidRPr="008048EC">
        <w:rPr>
          <w:rFonts w:ascii="Arial" w:hAnsi="Arial"/>
          <w:bCs/>
          <w:i/>
          <w:iCs/>
          <w:sz w:val="24"/>
          <w:lang w:val="it-IT"/>
        </w:rPr>
        <w:t>quale aveva quattro ali d'uccello sul dorso; quella bestia aveva</w:t>
      </w:r>
      <w:r w:rsidR="00B36793" w:rsidRPr="008048EC">
        <w:rPr>
          <w:rFonts w:ascii="Arial" w:hAnsi="Arial"/>
          <w:bCs/>
          <w:i/>
          <w:iCs/>
          <w:sz w:val="24"/>
          <w:lang w:val="it-IT"/>
        </w:rPr>
        <w:t xml:space="preserve"> </w:t>
      </w:r>
      <w:r w:rsidRPr="008048EC">
        <w:rPr>
          <w:rFonts w:ascii="Arial" w:hAnsi="Arial"/>
          <w:bCs/>
          <w:i/>
          <w:iCs/>
          <w:sz w:val="24"/>
          <w:lang w:val="it-IT"/>
        </w:rPr>
        <w:t xml:space="preserve">quattro teste e le fu dato il dominio. </w:t>
      </w:r>
    </w:p>
    <w:p w14:paraId="2075CAB0" w14:textId="5A131594"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Stavo ancora guardando nelle visioni notturne ed ecco una quarta</w:t>
      </w:r>
      <w:r w:rsidR="00B36793" w:rsidRPr="008048EC">
        <w:rPr>
          <w:rFonts w:ascii="Arial" w:hAnsi="Arial"/>
          <w:bCs/>
          <w:i/>
          <w:iCs/>
          <w:sz w:val="24"/>
          <w:lang w:val="it-IT"/>
        </w:rPr>
        <w:t xml:space="preserve"> </w:t>
      </w:r>
      <w:r w:rsidRPr="008048EC">
        <w:rPr>
          <w:rFonts w:ascii="Arial" w:hAnsi="Arial"/>
          <w:bCs/>
          <w:i/>
          <w:iCs/>
          <w:sz w:val="24"/>
          <w:lang w:val="it-IT"/>
        </w:rPr>
        <w:t>bestia, spaventosa, terribile, d'una forza eccezionale, con denti di</w:t>
      </w:r>
      <w:r w:rsidR="00B36793" w:rsidRPr="008048EC">
        <w:rPr>
          <w:rFonts w:ascii="Arial" w:hAnsi="Arial"/>
          <w:bCs/>
          <w:i/>
          <w:iCs/>
          <w:sz w:val="24"/>
          <w:lang w:val="it-IT"/>
        </w:rPr>
        <w:t xml:space="preserve"> </w:t>
      </w:r>
      <w:r w:rsidRPr="008048EC">
        <w:rPr>
          <w:rFonts w:ascii="Arial" w:hAnsi="Arial"/>
          <w:bCs/>
          <w:i/>
          <w:iCs/>
          <w:sz w:val="24"/>
          <w:lang w:val="it-IT"/>
        </w:rPr>
        <w:t>ferro; divorava, stritolava e il rimanente se lo metteva sotto i piedi e</w:t>
      </w:r>
      <w:r w:rsidR="00B36793" w:rsidRPr="008048EC">
        <w:rPr>
          <w:rFonts w:ascii="Arial" w:hAnsi="Arial"/>
          <w:bCs/>
          <w:i/>
          <w:iCs/>
          <w:sz w:val="24"/>
          <w:lang w:val="it-IT"/>
        </w:rPr>
        <w:t xml:space="preserve"> </w:t>
      </w:r>
      <w:r w:rsidRPr="008048EC">
        <w:rPr>
          <w:rFonts w:ascii="Arial" w:hAnsi="Arial"/>
          <w:bCs/>
          <w:i/>
          <w:iCs/>
          <w:sz w:val="24"/>
          <w:lang w:val="it-IT"/>
        </w:rPr>
        <w:t>lo calpestava: era diversa da tutte le altre bestie precedenti e aveva</w:t>
      </w:r>
      <w:r w:rsidR="00B36793" w:rsidRPr="008048EC">
        <w:rPr>
          <w:rFonts w:ascii="Arial" w:hAnsi="Arial"/>
          <w:bCs/>
          <w:i/>
          <w:iCs/>
          <w:sz w:val="24"/>
          <w:lang w:val="it-IT"/>
        </w:rPr>
        <w:t xml:space="preserve"> </w:t>
      </w:r>
      <w:r w:rsidRPr="008048EC">
        <w:rPr>
          <w:rFonts w:ascii="Arial" w:hAnsi="Arial"/>
          <w:bCs/>
          <w:i/>
          <w:iCs/>
          <w:sz w:val="24"/>
          <w:lang w:val="it-IT"/>
        </w:rPr>
        <w:t>dieci corna. Stavo osservando queste corna, quand'ecco spuntare in mezzo a</w:t>
      </w:r>
      <w:r w:rsidR="00B36793" w:rsidRPr="008048EC">
        <w:rPr>
          <w:rFonts w:ascii="Arial" w:hAnsi="Arial"/>
          <w:bCs/>
          <w:i/>
          <w:iCs/>
          <w:sz w:val="24"/>
          <w:lang w:val="it-IT"/>
        </w:rPr>
        <w:t xml:space="preserve"> </w:t>
      </w:r>
      <w:r w:rsidRPr="008048EC">
        <w:rPr>
          <w:rFonts w:ascii="Arial" w:hAnsi="Arial"/>
          <w:bCs/>
          <w:i/>
          <w:iCs/>
          <w:sz w:val="24"/>
          <w:lang w:val="it-IT"/>
        </w:rPr>
        <w:t>quelle un altro corno più piccolo, davanti al quale tre delle prime</w:t>
      </w:r>
      <w:r w:rsidR="00B36793" w:rsidRPr="008048EC">
        <w:rPr>
          <w:rFonts w:ascii="Arial" w:hAnsi="Arial"/>
          <w:bCs/>
          <w:i/>
          <w:iCs/>
          <w:sz w:val="24"/>
          <w:lang w:val="it-IT"/>
        </w:rPr>
        <w:t xml:space="preserve"> </w:t>
      </w:r>
      <w:r w:rsidRPr="008048EC">
        <w:rPr>
          <w:rFonts w:ascii="Arial" w:hAnsi="Arial"/>
          <w:bCs/>
          <w:i/>
          <w:iCs/>
          <w:sz w:val="24"/>
          <w:lang w:val="it-IT"/>
        </w:rPr>
        <w:t>corna furono divelte: vidi che quel corno aveva occhi simili a quelli di</w:t>
      </w:r>
      <w:r w:rsidR="00B36793" w:rsidRPr="008048EC">
        <w:rPr>
          <w:rFonts w:ascii="Arial" w:hAnsi="Arial"/>
          <w:bCs/>
          <w:i/>
          <w:iCs/>
          <w:sz w:val="24"/>
          <w:lang w:val="it-IT"/>
        </w:rPr>
        <w:t xml:space="preserve"> </w:t>
      </w:r>
      <w:r w:rsidRPr="008048EC">
        <w:rPr>
          <w:rFonts w:ascii="Arial" w:hAnsi="Arial"/>
          <w:bCs/>
          <w:i/>
          <w:iCs/>
          <w:sz w:val="24"/>
          <w:lang w:val="it-IT"/>
        </w:rPr>
        <w:t>un uomo e una bocca che parlava con alterigia.</w:t>
      </w:r>
      <w:r w:rsidR="00B36793" w:rsidRPr="008048EC">
        <w:rPr>
          <w:rFonts w:ascii="Arial" w:hAnsi="Arial"/>
          <w:bCs/>
          <w:i/>
          <w:iCs/>
          <w:sz w:val="24"/>
          <w:lang w:val="it-IT"/>
        </w:rPr>
        <w:t xml:space="preserve">   </w:t>
      </w:r>
      <w:r w:rsidRPr="008048EC">
        <w:rPr>
          <w:rFonts w:ascii="Arial" w:hAnsi="Arial"/>
          <w:bCs/>
          <w:i/>
          <w:iCs/>
          <w:sz w:val="24"/>
          <w:lang w:val="it-IT"/>
        </w:rPr>
        <w:t xml:space="preserve"> </w:t>
      </w:r>
    </w:p>
    <w:p w14:paraId="61ED89CB" w14:textId="68FA6BC6"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w:t>
      </w:r>
      <w:r w:rsidR="00B36793" w:rsidRPr="008048EC">
        <w:rPr>
          <w:rFonts w:ascii="Arial" w:hAnsi="Arial"/>
          <w:bCs/>
          <w:i/>
          <w:iCs/>
          <w:sz w:val="24"/>
          <w:lang w:val="it-IT"/>
        </w:rPr>
        <w:t xml:space="preserve"> </w:t>
      </w:r>
      <w:r w:rsidRPr="008048EC">
        <w:rPr>
          <w:rFonts w:ascii="Arial" w:hAnsi="Arial"/>
          <w:bCs/>
          <w:i/>
          <w:iCs/>
          <w:sz w:val="24"/>
          <w:lang w:val="it-IT"/>
        </w:rPr>
        <w:t>proferiva, e vidi che la bestia fu uccisa e il suo corpo distrutto e</w:t>
      </w:r>
      <w:r w:rsidR="00B36793" w:rsidRPr="008048EC">
        <w:rPr>
          <w:rFonts w:ascii="Arial" w:hAnsi="Arial"/>
          <w:bCs/>
          <w:i/>
          <w:iCs/>
          <w:sz w:val="24"/>
          <w:lang w:val="it-IT"/>
        </w:rPr>
        <w:t xml:space="preserve"> </w:t>
      </w:r>
      <w:r w:rsidRPr="008048EC">
        <w:rPr>
          <w:rFonts w:ascii="Arial" w:hAnsi="Arial"/>
          <w:bCs/>
          <w:i/>
          <w:iCs/>
          <w:sz w:val="24"/>
          <w:lang w:val="it-IT"/>
        </w:rPr>
        <w:t>gettato a bruciare sul fuoco. Alle altre bestie fu tolto il potere e fu loro concesso di prolungare</w:t>
      </w:r>
      <w:r w:rsidR="00B36793" w:rsidRPr="008048EC">
        <w:rPr>
          <w:rFonts w:ascii="Arial" w:hAnsi="Arial"/>
          <w:bCs/>
          <w:i/>
          <w:iCs/>
          <w:sz w:val="24"/>
          <w:lang w:val="it-IT"/>
        </w:rPr>
        <w:t xml:space="preserve"> </w:t>
      </w:r>
      <w:r w:rsidRPr="008048EC">
        <w:rPr>
          <w:rFonts w:ascii="Arial" w:hAnsi="Arial"/>
          <w:bCs/>
          <w:i/>
          <w:iCs/>
          <w:sz w:val="24"/>
          <w:lang w:val="it-IT"/>
        </w:rPr>
        <w:t>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p>
    <w:p w14:paraId="70CC1200" w14:textId="033451A6"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Io, Daniele, mi sentii venir meno le forze, tanto le visioni della</w:t>
      </w:r>
      <w:r w:rsidR="00B36793" w:rsidRPr="008048EC">
        <w:rPr>
          <w:rFonts w:ascii="Arial" w:hAnsi="Arial"/>
          <w:bCs/>
          <w:i/>
          <w:iCs/>
          <w:sz w:val="24"/>
          <w:lang w:val="it-IT"/>
        </w:rPr>
        <w:t xml:space="preserve"> </w:t>
      </w:r>
      <w:r w:rsidRPr="008048EC">
        <w:rPr>
          <w:rFonts w:ascii="Arial" w:hAnsi="Arial"/>
          <w:bCs/>
          <w:i/>
          <w:iCs/>
          <w:sz w:val="24"/>
          <w:lang w:val="it-IT"/>
        </w:rPr>
        <w:t>mia mente mi avevano turbato;</w:t>
      </w:r>
      <w:r w:rsidR="00B36793" w:rsidRPr="008048EC">
        <w:rPr>
          <w:rFonts w:ascii="Arial" w:hAnsi="Arial"/>
          <w:bCs/>
          <w:i/>
          <w:iCs/>
          <w:sz w:val="24"/>
          <w:lang w:val="it-IT"/>
        </w:rPr>
        <w:t xml:space="preserve"> </w:t>
      </w:r>
      <w:r w:rsidRPr="008048EC">
        <w:rPr>
          <w:rFonts w:ascii="Arial" w:hAnsi="Arial"/>
          <w:bCs/>
          <w:i/>
          <w:iCs/>
          <w:sz w:val="24"/>
          <w:lang w:val="it-IT"/>
        </w:rPr>
        <w:t>mi accostai ad uno dei vicini e gli</w:t>
      </w:r>
      <w:r w:rsidR="00B36793" w:rsidRPr="008048EC">
        <w:rPr>
          <w:rFonts w:ascii="Arial" w:hAnsi="Arial"/>
          <w:bCs/>
          <w:i/>
          <w:iCs/>
          <w:sz w:val="24"/>
          <w:lang w:val="it-IT"/>
        </w:rPr>
        <w:t xml:space="preserve"> </w:t>
      </w:r>
      <w:r w:rsidRPr="008048EC">
        <w:rPr>
          <w:rFonts w:ascii="Arial" w:hAnsi="Arial"/>
          <w:bCs/>
          <w:i/>
          <w:iCs/>
          <w:sz w:val="24"/>
          <w:lang w:val="it-IT"/>
        </w:rPr>
        <w:t>domandai il vero significato di tutte queste cose ed egli me ne diede</w:t>
      </w:r>
      <w:r w:rsidR="00B36793" w:rsidRPr="008048EC">
        <w:rPr>
          <w:rFonts w:ascii="Arial" w:hAnsi="Arial"/>
          <w:bCs/>
          <w:i/>
          <w:iCs/>
          <w:sz w:val="24"/>
          <w:lang w:val="it-IT"/>
        </w:rPr>
        <w:t xml:space="preserve"> </w:t>
      </w:r>
      <w:r w:rsidRPr="008048EC">
        <w:rPr>
          <w:rFonts w:ascii="Arial" w:hAnsi="Arial"/>
          <w:bCs/>
          <w:i/>
          <w:iCs/>
          <w:sz w:val="24"/>
          <w:lang w:val="it-IT"/>
        </w:rPr>
        <w:t>questa spiegazione: Le quattro grandi bestie rappresentano quattro re, che sorgeranno dalla terra; ma i santi dell'Altissimo</w:t>
      </w:r>
      <w:r w:rsidR="00B36793" w:rsidRPr="008048EC">
        <w:rPr>
          <w:rFonts w:ascii="Arial" w:hAnsi="Arial"/>
          <w:bCs/>
          <w:i/>
          <w:iCs/>
          <w:sz w:val="24"/>
          <w:lang w:val="it-IT"/>
        </w:rPr>
        <w:t xml:space="preserve"> </w:t>
      </w:r>
      <w:r w:rsidRPr="008048EC">
        <w:rPr>
          <w:rFonts w:ascii="Arial" w:hAnsi="Arial"/>
          <w:bCs/>
          <w:i/>
          <w:iCs/>
          <w:sz w:val="24"/>
          <w:lang w:val="it-IT"/>
        </w:rPr>
        <w:t xml:space="preserve">riceveranno il regno e lo possederanno per secoli e secoli. </w:t>
      </w:r>
    </w:p>
    <w:p w14:paraId="5FDB815C" w14:textId="089BF546"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Volli poi sapere la verità intorno alla quarta bestia, che era</w:t>
      </w:r>
      <w:r w:rsidR="00B36793" w:rsidRPr="008048EC">
        <w:rPr>
          <w:rFonts w:ascii="Arial" w:hAnsi="Arial"/>
          <w:bCs/>
          <w:i/>
          <w:iCs/>
          <w:sz w:val="24"/>
          <w:lang w:val="it-IT"/>
        </w:rPr>
        <w:t xml:space="preserve"> </w:t>
      </w:r>
      <w:r w:rsidRPr="008048EC">
        <w:rPr>
          <w:rFonts w:ascii="Arial" w:hAnsi="Arial"/>
          <w:bCs/>
          <w:i/>
          <w:iCs/>
          <w:sz w:val="24"/>
          <w:lang w:val="it-IT"/>
        </w:rPr>
        <w:t>diversa da tutte le altre e molto terribile, che aveva denti di ferro e</w:t>
      </w:r>
      <w:r w:rsidR="00B36793" w:rsidRPr="008048EC">
        <w:rPr>
          <w:rFonts w:ascii="Arial" w:hAnsi="Arial"/>
          <w:bCs/>
          <w:i/>
          <w:iCs/>
          <w:sz w:val="24"/>
          <w:lang w:val="it-IT"/>
        </w:rPr>
        <w:t xml:space="preserve"> </w:t>
      </w:r>
      <w:r w:rsidRPr="008048EC">
        <w:rPr>
          <w:rFonts w:ascii="Arial" w:hAnsi="Arial"/>
          <w:bCs/>
          <w:i/>
          <w:iCs/>
          <w:sz w:val="24"/>
          <w:lang w:val="it-IT"/>
        </w:rPr>
        <w:t>artigli di bronzo e che mangiava e stritolava e il rimanente se lo</w:t>
      </w:r>
      <w:r w:rsidR="00B36793" w:rsidRPr="008048EC">
        <w:rPr>
          <w:rFonts w:ascii="Arial" w:hAnsi="Arial"/>
          <w:bCs/>
          <w:i/>
          <w:iCs/>
          <w:sz w:val="24"/>
          <w:lang w:val="it-IT"/>
        </w:rPr>
        <w:t xml:space="preserve"> </w:t>
      </w:r>
      <w:r w:rsidRPr="008048EC">
        <w:rPr>
          <w:rFonts w:ascii="Arial" w:hAnsi="Arial"/>
          <w:bCs/>
          <w:i/>
          <w:iCs/>
          <w:sz w:val="24"/>
          <w:lang w:val="it-IT"/>
        </w:rPr>
        <w:t>metteva sotto i piedi e lo calpestava; intorno alle dieci corna che</w:t>
      </w:r>
      <w:r w:rsidR="00B36793" w:rsidRPr="008048EC">
        <w:rPr>
          <w:rFonts w:ascii="Arial" w:hAnsi="Arial"/>
          <w:bCs/>
          <w:i/>
          <w:iCs/>
          <w:sz w:val="24"/>
          <w:lang w:val="it-IT"/>
        </w:rPr>
        <w:t xml:space="preserve"> </w:t>
      </w:r>
      <w:r w:rsidRPr="008048EC">
        <w:rPr>
          <w:rFonts w:ascii="Arial" w:hAnsi="Arial"/>
          <w:bCs/>
          <w:i/>
          <w:iCs/>
          <w:sz w:val="24"/>
          <w:lang w:val="it-IT"/>
        </w:rPr>
        <w:t>aveva sulla testa e intorno a quell'ultimo corno che era spuntato e</w:t>
      </w:r>
      <w:r w:rsidR="00B36793" w:rsidRPr="008048EC">
        <w:rPr>
          <w:rFonts w:ascii="Arial" w:hAnsi="Arial"/>
          <w:bCs/>
          <w:i/>
          <w:iCs/>
          <w:sz w:val="24"/>
          <w:lang w:val="it-IT"/>
        </w:rPr>
        <w:t xml:space="preserve"> </w:t>
      </w:r>
      <w:r w:rsidRPr="008048EC">
        <w:rPr>
          <w:rFonts w:ascii="Arial" w:hAnsi="Arial"/>
          <w:bCs/>
          <w:i/>
          <w:iCs/>
          <w:sz w:val="24"/>
          <w:lang w:val="it-IT"/>
        </w:rPr>
        <w:t>davanti al quale erano cadute tre corna e del perché quel corno aveva</w:t>
      </w:r>
      <w:r w:rsidR="00B36793" w:rsidRPr="008048EC">
        <w:rPr>
          <w:rFonts w:ascii="Arial" w:hAnsi="Arial"/>
          <w:bCs/>
          <w:i/>
          <w:iCs/>
          <w:sz w:val="24"/>
          <w:lang w:val="it-IT"/>
        </w:rPr>
        <w:t xml:space="preserve"> </w:t>
      </w:r>
      <w:r w:rsidRPr="008048EC">
        <w:rPr>
          <w:rFonts w:ascii="Arial" w:hAnsi="Arial"/>
          <w:bCs/>
          <w:i/>
          <w:iCs/>
          <w:sz w:val="24"/>
          <w:lang w:val="it-IT"/>
        </w:rPr>
        <w:t>occhi e una bocca che parlava con alterigia e appariva maggiore delle</w:t>
      </w:r>
      <w:r w:rsidR="00B36793" w:rsidRPr="008048EC">
        <w:rPr>
          <w:rFonts w:ascii="Arial" w:hAnsi="Arial"/>
          <w:bCs/>
          <w:i/>
          <w:iCs/>
          <w:sz w:val="24"/>
          <w:lang w:val="it-IT"/>
        </w:rPr>
        <w:t xml:space="preserve"> </w:t>
      </w:r>
      <w:r w:rsidRPr="008048EC">
        <w:rPr>
          <w:rFonts w:ascii="Arial" w:hAnsi="Arial"/>
          <w:bCs/>
          <w:i/>
          <w:iCs/>
          <w:sz w:val="24"/>
          <w:lang w:val="it-IT"/>
        </w:rPr>
        <w:t xml:space="preserve">altre corna. </w:t>
      </w:r>
    </w:p>
    <w:p w14:paraId="02FE8DE7" w14:textId="1513781E"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Io intanto stavo guardando e quel corno muoveva</w:t>
      </w:r>
      <w:r w:rsidR="00B36793" w:rsidRPr="008048EC">
        <w:rPr>
          <w:rFonts w:ascii="Arial" w:hAnsi="Arial"/>
          <w:bCs/>
          <w:i/>
          <w:iCs/>
          <w:sz w:val="24"/>
          <w:lang w:val="it-IT"/>
        </w:rPr>
        <w:t xml:space="preserve"> </w:t>
      </w:r>
      <w:r w:rsidRPr="008048EC">
        <w:rPr>
          <w:rFonts w:ascii="Arial" w:hAnsi="Arial"/>
          <w:bCs/>
          <w:i/>
          <w:iCs/>
          <w:sz w:val="24"/>
          <w:lang w:val="it-IT"/>
        </w:rPr>
        <w:t>guerra ai santi e li vinceva, finché venne il vegliardo e fu resa</w:t>
      </w:r>
      <w:r w:rsidR="00B36793" w:rsidRPr="008048EC">
        <w:rPr>
          <w:rFonts w:ascii="Arial" w:hAnsi="Arial"/>
          <w:bCs/>
          <w:i/>
          <w:iCs/>
          <w:sz w:val="24"/>
          <w:lang w:val="it-IT"/>
        </w:rPr>
        <w:t xml:space="preserve"> </w:t>
      </w:r>
      <w:r w:rsidRPr="008048EC">
        <w:rPr>
          <w:rFonts w:ascii="Arial" w:hAnsi="Arial"/>
          <w:bCs/>
          <w:i/>
          <w:iCs/>
          <w:sz w:val="24"/>
          <w:lang w:val="it-IT"/>
        </w:rPr>
        <w:t>giustizia ai santi dell'Altissimo e giunse il tempo in cui i santi</w:t>
      </w:r>
      <w:r w:rsidR="00B36793" w:rsidRPr="008048EC">
        <w:rPr>
          <w:rFonts w:ascii="Arial" w:hAnsi="Arial"/>
          <w:bCs/>
          <w:i/>
          <w:iCs/>
          <w:sz w:val="24"/>
          <w:lang w:val="it-IT"/>
        </w:rPr>
        <w:t xml:space="preserve"> </w:t>
      </w:r>
      <w:r w:rsidRPr="008048EC">
        <w:rPr>
          <w:rFonts w:ascii="Arial" w:hAnsi="Arial"/>
          <w:bCs/>
          <w:i/>
          <w:iCs/>
          <w:sz w:val="24"/>
          <w:lang w:val="it-IT"/>
        </w:rPr>
        <w:t>dovevano possedere il regno. Egli dunque mi disse: La quarta bestia significa che ci sarà sulla</w:t>
      </w:r>
      <w:r w:rsidR="00B36793" w:rsidRPr="008048EC">
        <w:rPr>
          <w:rFonts w:ascii="Arial" w:hAnsi="Arial"/>
          <w:bCs/>
          <w:i/>
          <w:iCs/>
          <w:sz w:val="24"/>
          <w:lang w:val="it-IT"/>
        </w:rPr>
        <w:t xml:space="preserve"> </w:t>
      </w:r>
      <w:r w:rsidRPr="008048EC">
        <w:rPr>
          <w:rFonts w:ascii="Arial" w:hAnsi="Arial"/>
          <w:bCs/>
          <w:i/>
          <w:iCs/>
          <w:sz w:val="24"/>
          <w:lang w:val="it-IT"/>
        </w:rPr>
        <w:t>terra un quarto regno diverso da tutti gli altri e divorerà tutta la terra,</w:t>
      </w:r>
      <w:r w:rsidR="00B36793" w:rsidRPr="008048EC">
        <w:rPr>
          <w:rFonts w:ascii="Arial" w:hAnsi="Arial"/>
          <w:bCs/>
          <w:i/>
          <w:iCs/>
          <w:sz w:val="24"/>
          <w:lang w:val="it-IT"/>
        </w:rPr>
        <w:t xml:space="preserve"> </w:t>
      </w:r>
      <w:r w:rsidRPr="008048EC">
        <w:rPr>
          <w:rFonts w:ascii="Arial" w:hAnsi="Arial"/>
          <w:bCs/>
          <w:i/>
          <w:iCs/>
          <w:sz w:val="24"/>
          <w:lang w:val="it-IT"/>
        </w:rPr>
        <w:t xml:space="preserve">la stritolerà e la calpesterà. Le dieci corna significano che dieci re </w:t>
      </w:r>
      <w:r w:rsidRPr="008048EC">
        <w:rPr>
          <w:rFonts w:ascii="Arial" w:hAnsi="Arial"/>
          <w:bCs/>
          <w:i/>
          <w:iCs/>
          <w:sz w:val="24"/>
          <w:lang w:val="it-IT"/>
        </w:rPr>
        <w:lastRenderedPageBreak/>
        <w:t>sorgeranno da quel regno e</w:t>
      </w:r>
      <w:r w:rsidR="00B36793" w:rsidRPr="008048EC">
        <w:rPr>
          <w:rFonts w:ascii="Arial" w:hAnsi="Arial"/>
          <w:bCs/>
          <w:i/>
          <w:iCs/>
          <w:sz w:val="24"/>
          <w:lang w:val="it-IT"/>
        </w:rPr>
        <w:t xml:space="preserve"> </w:t>
      </w:r>
      <w:r w:rsidRPr="008048EC">
        <w:rPr>
          <w:rFonts w:ascii="Arial" w:hAnsi="Arial"/>
          <w:bCs/>
          <w:i/>
          <w:iCs/>
          <w:sz w:val="24"/>
          <w:lang w:val="it-IT"/>
        </w:rPr>
        <w:t>dopo di loro ne seguirà un altro, diverso dai precedenti: abbatterà tre</w:t>
      </w:r>
      <w:r w:rsidR="00B36793" w:rsidRPr="008048EC">
        <w:rPr>
          <w:rFonts w:ascii="Arial" w:hAnsi="Arial"/>
          <w:bCs/>
          <w:i/>
          <w:iCs/>
          <w:sz w:val="24"/>
          <w:lang w:val="it-IT"/>
        </w:rPr>
        <w:t xml:space="preserve"> </w:t>
      </w:r>
      <w:r w:rsidRPr="008048EC">
        <w:rPr>
          <w:rFonts w:ascii="Arial" w:hAnsi="Arial"/>
          <w:bCs/>
          <w:i/>
          <w:iCs/>
          <w:sz w:val="24"/>
          <w:lang w:val="it-IT"/>
        </w:rPr>
        <w:t>re e proferirà insulti contro l'Altissimo e distruggerà i santi dell'Altissimo; penserà di mutare i tempi e la legge; i santi gli saranno</w:t>
      </w:r>
      <w:r w:rsidR="00B36793" w:rsidRPr="008048EC">
        <w:rPr>
          <w:rFonts w:ascii="Arial" w:hAnsi="Arial"/>
          <w:bCs/>
          <w:i/>
          <w:iCs/>
          <w:sz w:val="24"/>
          <w:lang w:val="it-IT"/>
        </w:rPr>
        <w:t xml:space="preserve"> </w:t>
      </w:r>
      <w:r w:rsidRPr="008048EC">
        <w:rPr>
          <w:rFonts w:ascii="Arial" w:hAnsi="Arial"/>
          <w:bCs/>
          <w:i/>
          <w:iCs/>
          <w:sz w:val="24"/>
          <w:lang w:val="it-IT"/>
        </w:rPr>
        <w:t>dati in mano per un tempo, più tempi e la metà di un tempo. Si terrà</w:t>
      </w:r>
      <w:r w:rsidR="00B36793" w:rsidRPr="008048EC">
        <w:rPr>
          <w:rFonts w:ascii="Arial" w:hAnsi="Arial"/>
          <w:bCs/>
          <w:i/>
          <w:iCs/>
          <w:sz w:val="24"/>
          <w:lang w:val="it-IT"/>
        </w:rPr>
        <w:t xml:space="preserve"> </w:t>
      </w:r>
      <w:r w:rsidRPr="008048EC">
        <w:rPr>
          <w:rFonts w:ascii="Arial" w:hAnsi="Arial"/>
          <w:bCs/>
          <w:i/>
          <w:iCs/>
          <w:sz w:val="24"/>
          <w:lang w:val="it-IT"/>
        </w:rPr>
        <w:t>poi il giudizio e gli sarà tolto il potere, quindi verrà sterminato e</w:t>
      </w:r>
      <w:r w:rsidR="00B36793" w:rsidRPr="008048EC">
        <w:rPr>
          <w:rFonts w:ascii="Arial" w:hAnsi="Arial"/>
          <w:bCs/>
          <w:i/>
          <w:iCs/>
          <w:sz w:val="24"/>
          <w:lang w:val="it-IT"/>
        </w:rPr>
        <w:t xml:space="preserve"> </w:t>
      </w:r>
      <w:r w:rsidRPr="008048EC">
        <w:rPr>
          <w:rFonts w:ascii="Arial" w:hAnsi="Arial"/>
          <w:bCs/>
          <w:i/>
          <w:iCs/>
          <w:sz w:val="24"/>
          <w:lang w:val="it-IT"/>
        </w:rPr>
        <w:t>distrutto completamente. Allora il regno, il potere e la grandezza di</w:t>
      </w:r>
      <w:r w:rsidR="00B36793" w:rsidRPr="008048EC">
        <w:rPr>
          <w:rFonts w:ascii="Arial" w:hAnsi="Arial"/>
          <w:bCs/>
          <w:i/>
          <w:iCs/>
          <w:sz w:val="24"/>
          <w:lang w:val="it-IT"/>
        </w:rPr>
        <w:t xml:space="preserve"> </w:t>
      </w:r>
      <w:r w:rsidRPr="008048EC">
        <w:rPr>
          <w:rFonts w:ascii="Arial" w:hAnsi="Arial"/>
          <w:bCs/>
          <w:i/>
          <w:iCs/>
          <w:sz w:val="24"/>
          <w:lang w:val="it-IT"/>
        </w:rPr>
        <w:t>tutti i regni che sono sotto il cielo saranno dati al popolo dei santi</w:t>
      </w:r>
      <w:r w:rsidR="00B36793" w:rsidRPr="008048EC">
        <w:rPr>
          <w:rFonts w:ascii="Arial" w:hAnsi="Arial"/>
          <w:bCs/>
          <w:i/>
          <w:iCs/>
          <w:sz w:val="24"/>
          <w:lang w:val="it-IT"/>
        </w:rPr>
        <w:t xml:space="preserve"> </w:t>
      </w:r>
      <w:r w:rsidRPr="008048EC">
        <w:rPr>
          <w:rFonts w:ascii="Arial" w:hAnsi="Arial"/>
          <w:bCs/>
          <w:i/>
          <w:iCs/>
          <w:sz w:val="24"/>
          <w:lang w:val="it-IT"/>
        </w:rPr>
        <w:t>dell'Altissimo, il cui regno sarà eterno e tutti gli imperi lo serviranno</w:t>
      </w:r>
      <w:r w:rsidR="00B36793" w:rsidRPr="008048EC">
        <w:rPr>
          <w:rFonts w:ascii="Arial" w:hAnsi="Arial"/>
          <w:bCs/>
          <w:i/>
          <w:iCs/>
          <w:sz w:val="24"/>
          <w:lang w:val="it-IT"/>
        </w:rPr>
        <w:t xml:space="preserve"> </w:t>
      </w:r>
      <w:r w:rsidRPr="008048EC">
        <w:rPr>
          <w:rFonts w:ascii="Arial" w:hAnsi="Arial"/>
          <w:bCs/>
          <w:i/>
          <w:iCs/>
          <w:sz w:val="24"/>
          <w:lang w:val="it-IT"/>
        </w:rPr>
        <w:t>e obbediranno. Qui finisce la relazione. Io, Daniele, rimasi molto turbato nei</w:t>
      </w:r>
      <w:r w:rsidR="00B36793" w:rsidRPr="008048EC">
        <w:rPr>
          <w:rFonts w:ascii="Arial" w:hAnsi="Arial"/>
          <w:bCs/>
          <w:i/>
          <w:iCs/>
          <w:sz w:val="24"/>
          <w:lang w:val="it-IT"/>
        </w:rPr>
        <w:t xml:space="preserve"> </w:t>
      </w:r>
      <w:r w:rsidRPr="008048EC">
        <w:rPr>
          <w:rFonts w:ascii="Arial" w:hAnsi="Arial"/>
          <w:bCs/>
          <w:i/>
          <w:iCs/>
          <w:sz w:val="24"/>
          <w:lang w:val="it-IT"/>
        </w:rPr>
        <w:t>pensieri, il colore del mio volto si cambiò e conservai tutto questo nel</w:t>
      </w:r>
      <w:r w:rsidR="00B36793" w:rsidRPr="008048EC">
        <w:rPr>
          <w:rFonts w:ascii="Arial" w:hAnsi="Arial"/>
          <w:bCs/>
          <w:i/>
          <w:iCs/>
          <w:sz w:val="24"/>
          <w:lang w:val="it-IT"/>
        </w:rPr>
        <w:t xml:space="preserve"> </w:t>
      </w:r>
      <w:r w:rsidRPr="008048EC">
        <w:rPr>
          <w:rFonts w:ascii="Arial" w:hAnsi="Arial"/>
          <w:bCs/>
          <w:i/>
          <w:iCs/>
          <w:sz w:val="24"/>
          <w:lang w:val="it-IT"/>
        </w:rPr>
        <w:t>cuore.</w:t>
      </w:r>
      <w:r w:rsidR="00B36793" w:rsidRPr="008048EC">
        <w:rPr>
          <w:rFonts w:ascii="Arial" w:hAnsi="Arial"/>
          <w:bCs/>
          <w:i/>
          <w:iCs/>
          <w:sz w:val="24"/>
          <w:lang w:val="it-IT"/>
        </w:rPr>
        <w:t xml:space="preserve"> </w:t>
      </w:r>
    </w:p>
    <w:p w14:paraId="7A968479"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Apocalisse - cap. 1,1-20: “Rivelazione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p>
    <w:p w14:paraId="7B650094"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Giovanni alle sette Chiese che sono in Asia: grazia a voi e pace da Colui che è, che era e che viene, dai sette spiriti che stanno davanti al suo trono, e da Gesù Cristo, il testimone fedele, il primogenito dei morti e il principe dei re della terra. A Colui che ci ama e ci ha liberati dai nostri peccati con il suo sangue, che ha fatto di noi un regno di sacerdoti per il suo Dio e Padre, a lui la gloria e la potenza nei secoli dei secoli. Amen. Ecco, viene sulle nubi e ognuno lo vedrà; anche quelli che lo trafissero e tutte le nazioni della terra si batteranno per lui il petto. Sì, Amen! Io sono l'Alfa e l'Omega, dice il Signore Dio, Colui che è, che era e che viene, l'Onnipotente! </w:t>
      </w:r>
    </w:p>
    <w:p w14:paraId="6CD430D0"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w:t>
      </w:r>
    </w:p>
    <w:p w14:paraId="23618FEE" w14:textId="77777777" w:rsidR="00095E57" w:rsidRPr="008048EC" w:rsidRDefault="00095E57" w:rsidP="008048EC">
      <w:pPr>
        <w:spacing w:after="120"/>
        <w:ind w:left="567" w:right="567"/>
        <w:jc w:val="both"/>
        <w:rPr>
          <w:rFonts w:ascii="Arial" w:hAnsi="Arial"/>
          <w:bCs/>
          <w:i/>
          <w:iCs/>
          <w:sz w:val="24"/>
          <w:lang w:val="it-IT"/>
        </w:rPr>
      </w:pPr>
      <w:r w:rsidRPr="008048EC">
        <w:rPr>
          <w:rFonts w:ascii="Arial" w:hAnsi="Arial"/>
          <w:bCs/>
          <w:i/>
          <w:iCs/>
          <w:sz w:val="24"/>
          <w:lang w:val="it-IT"/>
        </w:rPr>
        <w:t xml:space="preserve">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w:t>
      </w:r>
      <w:r w:rsidRPr="008048EC">
        <w:rPr>
          <w:rFonts w:ascii="Arial" w:hAnsi="Arial"/>
          <w:bCs/>
          <w:i/>
          <w:iCs/>
          <w:sz w:val="24"/>
          <w:lang w:val="it-IT"/>
        </w:rPr>
        <w:lastRenderedPageBreak/>
        <w:t xml:space="preserve">morto, ma ora vivo per sempre e ho potere sopra la morte e sopra gli inferi. Scrivi dunque le cose che hai visto, quelle che sono e quelle che accadranno dopo. Questo è il senso recondito delle sette stelle che hai visto nella mia destra e dei sette candelabri d'oro, eccolo: le sette stelle sono gli angeli delle sette Chiese e le sette lampade sono le sette Chiese. </w:t>
      </w:r>
    </w:p>
    <w:p w14:paraId="70DB5461" w14:textId="77777777" w:rsidR="00095E57" w:rsidRPr="00095E57" w:rsidRDefault="00095E57" w:rsidP="008048EC">
      <w:pPr>
        <w:spacing w:after="120"/>
        <w:jc w:val="both"/>
        <w:rPr>
          <w:rFonts w:ascii="Arial" w:hAnsi="Arial"/>
          <w:sz w:val="24"/>
          <w:lang w:val="it-IT"/>
        </w:rPr>
      </w:pPr>
      <w:r w:rsidRPr="00095E57">
        <w:rPr>
          <w:rFonts w:ascii="Arial" w:hAnsi="Arial"/>
          <w:sz w:val="24"/>
          <w:lang w:val="it-IT"/>
        </w:rPr>
        <w:t xml:space="preserve">Cristo Gesù è di natura divina. Lui è Dio. La sua gloria è gloria di Dio. </w:t>
      </w:r>
    </w:p>
    <w:p w14:paraId="47D8A59C" w14:textId="1E9C2B18"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Prima di ogni tempo, ora e sempre: </w:t>
      </w:r>
      <w:r w:rsidRPr="00095E57">
        <w:rPr>
          <w:rFonts w:ascii="Arial" w:hAnsi="Arial"/>
          <w:sz w:val="24"/>
          <w:lang w:val="it-IT"/>
        </w:rPr>
        <w:t>Gloria, maestà, forza e potenza sono senza inizio e senza fine, senza principio e senza termine.</w:t>
      </w:r>
      <w:r w:rsidR="008048EC">
        <w:rPr>
          <w:rFonts w:ascii="Arial" w:hAnsi="Arial"/>
          <w:sz w:val="24"/>
          <w:lang w:val="it-IT"/>
        </w:rPr>
        <w:t xml:space="preserve"> </w:t>
      </w:r>
      <w:r w:rsidRPr="00095E57">
        <w:rPr>
          <w:rFonts w:ascii="Arial" w:hAnsi="Arial"/>
          <w:sz w:val="24"/>
          <w:lang w:val="it-IT"/>
        </w:rPr>
        <w:t>Sono eterne come eterno è Dio. Sono prima del tempo perché Dio è prima del tempo. Sono nel tempo perché Dio è nel tempo. Sono dopo il tempo perché Dio è dopo il tempo. Sono per sempre perché Dio è per sempre.</w:t>
      </w:r>
      <w:r w:rsidR="008048EC">
        <w:rPr>
          <w:rFonts w:ascii="Arial" w:hAnsi="Arial"/>
          <w:sz w:val="24"/>
          <w:lang w:val="it-IT"/>
        </w:rPr>
        <w:t xml:space="preserve"> </w:t>
      </w:r>
      <w:r w:rsidRPr="00095E57">
        <w:rPr>
          <w:rFonts w:ascii="Arial" w:hAnsi="Arial"/>
          <w:sz w:val="24"/>
          <w:lang w:val="it-IT"/>
        </w:rPr>
        <w:t>L’eternità è del Padre, del Figlio e dello Spirito Santo. Loro sono prima del tempo, nel tempo, dopo il tempo. Eternamente loro sono Dio, l’unico Dio, senza principio e senza fine.</w:t>
      </w:r>
      <w:r w:rsidR="008048EC">
        <w:rPr>
          <w:rFonts w:ascii="Arial" w:hAnsi="Arial"/>
          <w:sz w:val="24"/>
          <w:lang w:val="it-IT"/>
        </w:rPr>
        <w:t xml:space="preserve"> </w:t>
      </w:r>
      <w:r w:rsidRPr="00095E57">
        <w:rPr>
          <w:rFonts w:ascii="Arial" w:hAnsi="Arial"/>
          <w:sz w:val="24"/>
          <w:lang w:val="it-IT"/>
        </w:rPr>
        <w:t>La divinità di Cristo e quindi la sua eternità, la sua uguaglianza con Dio è dato essenziale della nostra fede.</w:t>
      </w:r>
    </w:p>
    <w:p w14:paraId="5DDA34C4" w14:textId="741A9396" w:rsidR="00095E57" w:rsidRPr="00095E57" w:rsidRDefault="00095E57" w:rsidP="008048EC">
      <w:pPr>
        <w:spacing w:after="120"/>
        <w:jc w:val="both"/>
        <w:rPr>
          <w:rFonts w:ascii="Arial" w:hAnsi="Arial"/>
          <w:sz w:val="24"/>
          <w:lang w:val="it-IT"/>
        </w:rPr>
      </w:pPr>
      <w:r w:rsidRPr="00095E57">
        <w:rPr>
          <w:rFonts w:ascii="Arial" w:hAnsi="Arial"/>
          <w:b/>
          <w:sz w:val="24"/>
          <w:lang w:val="it-IT"/>
        </w:rPr>
        <w:t xml:space="preserve">Amen!: </w:t>
      </w:r>
      <w:r w:rsidRPr="00095E57">
        <w:rPr>
          <w:rFonts w:ascii="Arial" w:hAnsi="Arial"/>
          <w:sz w:val="24"/>
          <w:lang w:val="it-IT"/>
        </w:rPr>
        <w:t>È questo il sigillo all’inno di lode ed è manifestazione di fede, di tutta la fede che è nel cuore di Giuda. Amen vuol dire verità assoluta, indiscutibile, intramontabile, eterna.</w:t>
      </w:r>
      <w:r w:rsidR="008048EC">
        <w:rPr>
          <w:rFonts w:ascii="Arial" w:hAnsi="Arial"/>
          <w:sz w:val="24"/>
          <w:lang w:val="it-IT"/>
        </w:rPr>
        <w:t xml:space="preserve"> </w:t>
      </w:r>
      <w:r w:rsidRPr="00095E57">
        <w:rPr>
          <w:rFonts w:ascii="Arial" w:hAnsi="Arial"/>
          <w:sz w:val="24"/>
          <w:lang w:val="it-IT"/>
        </w:rPr>
        <w:t>Eternamente è così. Nel tempo è così. Dopo il tempo sarà ancora così.</w:t>
      </w:r>
      <w:r w:rsidR="008048EC">
        <w:rPr>
          <w:rFonts w:ascii="Arial" w:hAnsi="Arial"/>
          <w:sz w:val="24"/>
          <w:lang w:val="it-IT"/>
        </w:rPr>
        <w:t xml:space="preserve"> </w:t>
      </w:r>
      <w:r w:rsidRPr="00095E57">
        <w:rPr>
          <w:rFonts w:ascii="Arial" w:hAnsi="Arial"/>
          <w:sz w:val="24"/>
          <w:lang w:val="it-IT"/>
        </w:rPr>
        <w:t>È così in eterno perché eterna e immutabile è l’essenza del nostro Dio.</w:t>
      </w:r>
      <w:r w:rsidR="008048EC">
        <w:rPr>
          <w:rFonts w:ascii="Arial" w:hAnsi="Arial"/>
          <w:sz w:val="24"/>
          <w:lang w:val="it-IT"/>
        </w:rPr>
        <w:t xml:space="preserve"> </w:t>
      </w:r>
      <w:r w:rsidRPr="00095E57">
        <w:rPr>
          <w:rFonts w:ascii="Arial" w:hAnsi="Arial"/>
          <w:sz w:val="24"/>
          <w:lang w:val="it-IT"/>
        </w:rPr>
        <w:t xml:space="preserve">Immutabile è Dio, immutabile è Cristo, immutabile la salvezza, immutabile anche la via della salvezza. </w:t>
      </w:r>
      <w:r w:rsidR="008048EC">
        <w:rPr>
          <w:rFonts w:ascii="Arial" w:hAnsi="Arial"/>
          <w:sz w:val="24"/>
          <w:lang w:val="it-IT"/>
        </w:rPr>
        <w:t xml:space="preserve"> </w:t>
      </w:r>
      <w:r w:rsidRPr="00095E57">
        <w:rPr>
          <w:rFonts w:ascii="Arial" w:hAnsi="Arial"/>
          <w:sz w:val="24"/>
          <w:lang w:val="it-IT"/>
        </w:rPr>
        <w:t>L’amen diviene così confessione di verità di quanto Giuda ha scritto a difesa della verità della salvezza che è in Cristo, per Cristo, con Cristo, nel suo corpo che è la Chiesa, nella Parola del Vangelo che gli Apostoli annunziano.</w:t>
      </w:r>
      <w:r w:rsidR="008048EC">
        <w:rPr>
          <w:rFonts w:ascii="Arial" w:hAnsi="Arial"/>
          <w:sz w:val="24"/>
          <w:lang w:val="it-IT"/>
        </w:rPr>
        <w:t xml:space="preserve"> </w:t>
      </w:r>
      <w:r w:rsidRPr="00095E57">
        <w:rPr>
          <w:rFonts w:ascii="Arial" w:hAnsi="Arial"/>
          <w:sz w:val="24"/>
          <w:lang w:val="it-IT"/>
        </w:rPr>
        <w:t>L’amen sigilla la Lettera e le conferisce lo statuto di verità eterna e immutabile.</w:t>
      </w:r>
      <w:r w:rsidR="008048EC">
        <w:rPr>
          <w:rFonts w:ascii="Arial" w:hAnsi="Arial"/>
          <w:sz w:val="24"/>
          <w:lang w:val="it-IT"/>
        </w:rPr>
        <w:t xml:space="preserve"> </w:t>
      </w:r>
      <w:r w:rsidRPr="00095E57">
        <w:rPr>
          <w:rFonts w:ascii="Arial" w:hAnsi="Arial"/>
          <w:sz w:val="24"/>
          <w:lang w:val="it-IT"/>
        </w:rPr>
        <w:t>Fuori di questa verità e di questo amen non c’è salvezza. Ognuno è invitato a rimanere in questo amen per tutti i giorni della sua vita.</w:t>
      </w:r>
    </w:p>
    <w:p w14:paraId="172724D6" w14:textId="77777777" w:rsidR="00095E57" w:rsidRPr="00095E57" w:rsidRDefault="00095E57" w:rsidP="00095E57">
      <w:pPr>
        <w:spacing w:after="120"/>
        <w:jc w:val="both"/>
        <w:rPr>
          <w:rFonts w:ascii="Arial" w:hAnsi="Arial"/>
          <w:sz w:val="24"/>
          <w:lang w:val="it-IT"/>
        </w:rPr>
      </w:pPr>
    </w:p>
    <w:p w14:paraId="53BCF338" w14:textId="77777777" w:rsidR="00095E57" w:rsidRPr="00095E57" w:rsidRDefault="00095E57" w:rsidP="00BB421A">
      <w:pPr>
        <w:pStyle w:val="Corpotesto"/>
      </w:pPr>
      <w:bookmarkStart w:id="794" w:name="_Toc62148458"/>
      <w:bookmarkStart w:id="795" w:name="_Toc189214286"/>
      <w:r w:rsidRPr="00095E57">
        <w:t>COSTRUITE IL VOSTRO EDIFICIO SPIRITUALE</w:t>
      </w:r>
      <w:bookmarkEnd w:id="794"/>
      <w:bookmarkEnd w:id="795"/>
    </w:p>
    <w:p w14:paraId="23B2F9E8"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Servo di Gesù Cristo.</w:t>
      </w:r>
      <w:r w:rsidRPr="008048EC">
        <w:rPr>
          <w:rFonts w:ascii="Arial" w:hAnsi="Arial"/>
          <w:bCs/>
          <w:sz w:val="24"/>
          <w:lang w:val="it-IT"/>
        </w:rPr>
        <w:t xml:space="preserve"> Anche Giuda, al pari di ogni altro, si definisce: servo di Cristo Gesù. </w:t>
      </w:r>
      <w:r w:rsidRPr="008048EC">
        <w:rPr>
          <w:rFonts w:ascii="Arial" w:hAnsi="Arial"/>
          <w:bCs/>
          <w:i/>
          <w:sz w:val="24"/>
          <w:lang w:val="it-IT"/>
        </w:rPr>
        <w:t>È servo perché a Lui ha consegnato la sua volontà, allo stesso modo che Cristo è il Servo del Signore, perché venuto per fare la Volontà del Padre.</w:t>
      </w:r>
      <w:r w:rsidRPr="008048EC">
        <w:rPr>
          <w:rFonts w:ascii="Arial" w:hAnsi="Arial"/>
          <w:bCs/>
          <w:sz w:val="24"/>
          <w:lang w:val="it-IT"/>
        </w:rPr>
        <w:t xml:space="preserve"> Si consegna la volontà a Cristo, consegnandola alla Sua Parola, al Suo Vangelo. </w:t>
      </w:r>
      <w:r w:rsidRPr="008048EC">
        <w:rPr>
          <w:rFonts w:ascii="Arial" w:hAnsi="Arial"/>
          <w:bCs/>
          <w:i/>
          <w:sz w:val="24"/>
          <w:lang w:val="it-IT"/>
        </w:rPr>
        <w:t>Non è servo di Gesù Cristo chi non vive in tutto secondo la Parola di Cristo, chi non obbedisce in tutto alla Parola, chi non ascolta la Parola, chi non annunzia e non ricorda la Parola.</w:t>
      </w:r>
      <w:r w:rsidRPr="008048EC">
        <w:rPr>
          <w:rFonts w:ascii="Arial" w:hAnsi="Arial"/>
          <w:bCs/>
          <w:sz w:val="24"/>
          <w:lang w:val="it-IT"/>
        </w:rPr>
        <w:t xml:space="preserve"> Il vero, santo rapporto con Cristo è nella, secondo e per la Parola. </w:t>
      </w:r>
    </w:p>
    <w:p w14:paraId="2429F00E"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Agli Eletti che vivono nell’amore di Dio Padre. </w:t>
      </w:r>
      <w:r w:rsidRPr="008048EC">
        <w:rPr>
          <w:rFonts w:ascii="Arial" w:hAnsi="Arial"/>
          <w:bCs/>
          <w:sz w:val="24"/>
          <w:lang w:val="it-IT"/>
        </w:rPr>
        <w:t xml:space="preserve">Che sono stati preservati per Gesù Cristo. Si è eletti da Dio, per vivere nell’amore di Dio. Si vive nell’amore di Dio in un solo modo: compiendo la Sua Volontà. </w:t>
      </w:r>
      <w:r w:rsidRPr="008048EC">
        <w:rPr>
          <w:rFonts w:ascii="Arial" w:hAnsi="Arial"/>
          <w:bCs/>
          <w:i/>
          <w:sz w:val="24"/>
          <w:lang w:val="it-IT"/>
        </w:rPr>
        <w:t>È questo il fine dell’elezione: vivere in tutto secondo la Parola di Dio che è stata data a noi in Cristo, per mezzo degli Apostoli.</w:t>
      </w:r>
      <w:r w:rsidRPr="008048EC">
        <w:rPr>
          <w:rFonts w:ascii="Arial" w:hAnsi="Arial"/>
          <w:bCs/>
          <w:sz w:val="24"/>
          <w:lang w:val="it-IT"/>
        </w:rPr>
        <w:t xml:space="preserve"> </w:t>
      </w:r>
      <w:r w:rsidRPr="008048EC">
        <w:rPr>
          <w:rFonts w:ascii="Arial" w:hAnsi="Arial"/>
          <w:bCs/>
          <w:i/>
          <w:sz w:val="24"/>
          <w:lang w:val="it-IT"/>
        </w:rPr>
        <w:t>Dio elegge in Cristo, preserva per Cristo.</w:t>
      </w:r>
      <w:r w:rsidRPr="008048EC">
        <w:rPr>
          <w:rFonts w:ascii="Arial" w:hAnsi="Arial"/>
          <w:bCs/>
          <w:sz w:val="24"/>
          <w:lang w:val="it-IT"/>
        </w:rPr>
        <w:t xml:space="preserve"> Ci elegge e ci preserva per Cristo Gesù. Noi siamo di Cristo, siamo per Cristo, siamo in Cristo. È questa la Volontà del Padre. Se siamo di Cristo, viviamo nel Suo amore. Siamo nella Sua Volontà. Si è in Cristo, se si è nel Vangelo. </w:t>
      </w:r>
      <w:r w:rsidRPr="008048EC">
        <w:rPr>
          <w:rFonts w:ascii="Arial" w:hAnsi="Arial"/>
          <w:bCs/>
          <w:i/>
          <w:sz w:val="24"/>
          <w:lang w:val="it-IT"/>
        </w:rPr>
        <w:t xml:space="preserve">Si è nell’amore di Dio Padre, se </w:t>
      </w:r>
      <w:r w:rsidRPr="008048EC">
        <w:rPr>
          <w:rFonts w:ascii="Arial" w:hAnsi="Arial"/>
          <w:bCs/>
          <w:i/>
          <w:sz w:val="24"/>
          <w:lang w:val="it-IT"/>
        </w:rPr>
        <w:lastRenderedPageBreak/>
        <w:t>si è nella Parola di Cristo.</w:t>
      </w:r>
      <w:r w:rsidRPr="008048EC">
        <w:rPr>
          <w:rFonts w:ascii="Arial" w:hAnsi="Arial"/>
          <w:bCs/>
          <w:sz w:val="24"/>
          <w:lang w:val="it-IT"/>
        </w:rPr>
        <w:t xml:space="preserve"> </w:t>
      </w:r>
      <w:r w:rsidRPr="008048EC">
        <w:rPr>
          <w:rFonts w:ascii="Arial" w:hAnsi="Arial"/>
          <w:bCs/>
          <w:i/>
          <w:sz w:val="24"/>
          <w:lang w:val="it-IT"/>
        </w:rPr>
        <w:t>La Parola ci fa essere nell’amore di Dio Padre, ma anche la via attraverso la quale Dio Padre ci vuole preservare per Cristo Gesù.</w:t>
      </w:r>
      <w:r w:rsidRPr="008048EC">
        <w:rPr>
          <w:rFonts w:ascii="Arial" w:hAnsi="Arial"/>
          <w:bCs/>
          <w:sz w:val="24"/>
          <w:lang w:val="it-IT"/>
        </w:rPr>
        <w:t xml:space="preserve"> È questo il mistero grande della nostra vita. Entrando nella Parola, il cristiano a poco a poco vive nel mistero e vivendolo lo comprende. Più lo vive e più lo comprende. Più lo comprende e più ama viverlo in pienezza di obbedienza, di ascolto, di trasmissione. </w:t>
      </w:r>
    </w:p>
    <w:p w14:paraId="77EB1A74"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Annunzia tutta la verità di Dio chi la conosce tutta. </w:t>
      </w:r>
      <w:r w:rsidRPr="008048EC">
        <w:rPr>
          <w:rFonts w:ascii="Arial" w:hAnsi="Arial"/>
          <w:bCs/>
          <w:sz w:val="24"/>
          <w:lang w:val="it-IT"/>
        </w:rPr>
        <w:t xml:space="preserve">La conosce tutta chi la fa tutta. Tra annunzio della Parola e conoscenza di essa vi deve essere una perfetta corrispondenza. Così anche perfetta corrispondenza vi deve essere tra annunzio e vita. </w:t>
      </w:r>
      <w:r w:rsidRPr="008048EC">
        <w:rPr>
          <w:rFonts w:ascii="Arial" w:hAnsi="Arial"/>
          <w:bCs/>
          <w:i/>
          <w:sz w:val="24"/>
          <w:lang w:val="it-IT"/>
        </w:rPr>
        <w:t>Conoscenza, vita, annunzio devono essere una cosa sola, una sola realtà nel cristiano.</w:t>
      </w:r>
      <w:r w:rsidRPr="008048EC">
        <w:rPr>
          <w:rFonts w:ascii="Arial" w:hAnsi="Arial"/>
          <w:bCs/>
          <w:sz w:val="24"/>
          <w:lang w:val="it-IT"/>
        </w:rPr>
        <w:t xml:space="preserve"> </w:t>
      </w:r>
      <w:r w:rsidRPr="008048EC">
        <w:rPr>
          <w:rFonts w:ascii="Arial" w:hAnsi="Arial"/>
          <w:bCs/>
          <w:i/>
          <w:sz w:val="24"/>
          <w:lang w:val="it-IT"/>
        </w:rPr>
        <w:t>Il cristiano deve assolvere ad un triplice compito: conoscere tutta la Parola di Cristo, crescendo ogni giorno in una sapienza sempre più grande; vivere tutta la Parola di Cristo, crescendo in grazia e fortificandosi in essa; annunziando tutta la Parola di Cristo, in ogni momento della sua vita, crescendo nell’amore di salvezza per i suoi fratelli.</w:t>
      </w:r>
      <w:r w:rsidRPr="008048EC">
        <w:rPr>
          <w:rFonts w:ascii="Arial" w:hAnsi="Arial"/>
          <w:bCs/>
          <w:sz w:val="24"/>
          <w:lang w:val="it-IT"/>
        </w:rPr>
        <w:t xml:space="preserve"> La santità vera è l’assolvimento di questa triplice vocazione. L’assenza in un punto, manifesta la non perfetta, o non esistenza degli altri due. </w:t>
      </w:r>
    </w:p>
    <w:p w14:paraId="1162DE63"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Una è la volontà del Padre. </w:t>
      </w:r>
      <w:r w:rsidRPr="008048EC">
        <w:rPr>
          <w:rFonts w:ascii="Arial" w:hAnsi="Arial"/>
          <w:sz w:val="24"/>
          <w:lang w:val="it-IT"/>
        </w:rPr>
        <w:t xml:space="preserve">Dio Padre, Cristo Gesù, Spirito Santo, Chiesa, Apostoli, ogni singolo cristiano donano una sola Parola: la Volontà del Padre. La volontà del Padre è una. </w:t>
      </w:r>
      <w:r w:rsidRPr="008048EC">
        <w:rPr>
          <w:rFonts w:ascii="Arial" w:hAnsi="Arial"/>
          <w:i/>
          <w:sz w:val="24"/>
          <w:lang w:val="it-IT"/>
        </w:rPr>
        <w:t>Cristo Gesù l’ha data in pienezza e in pienezza l’ha anche realizzata.</w:t>
      </w:r>
      <w:r w:rsidRPr="008048EC">
        <w:rPr>
          <w:rFonts w:ascii="Arial" w:hAnsi="Arial"/>
          <w:sz w:val="24"/>
          <w:lang w:val="it-IT"/>
        </w:rPr>
        <w:t xml:space="preserve"> </w:t>
      </w:r>
      <w:r w:rsidRPr="008048EC">
        <w:rPr>
          <w:rFonts w:ascii="Arial" w:hAnsi="Arial"/>
          <w:i/>
          <w:sz w:val="24"/>
          <w:lang w:val="it-IT"/>
        </w:rPr>
        <w:t>Lo Spirito Santo conduce la Chiesa verso la pienezza di conoscenza e di vita secondo la Parola.</w:t>
      </w:r>
      <w:r w:rsidRPr="008048EC">
        <w:rPr>
          <w:rFonts w:ascii="Arial" w:hAnsi="Arial"/>
          <w:sz w:val="24"/>
          <w:lang w:val="it-IT"/>
        </w:rPr>
        <w:t xml:space="preserve"> </w:t>
      </w:r>
      <w:r w:rsidRPr="008048EC">
        <w:rPr>
          <w:rFonts w:ascii="Arial" w:hAnsi="Arial"/>
          <w:i/>
          <w:sz w:val="24"/>
          <w:lang w:val="it-IT"/>
        </w:rPr>
        <w:t>Gli Apostoli si lasciano guidare dallo Spirito Santo verso la verità tutta intera assieme ad ogni singolo discepolo di Gesù.</w:t>
      </w:r>
      <w:r w:rsidRPr="008048EC">
        <w:rPr>
          <w:rFonts w:ascii="Arial" w:hAnsi="Arial"/>
          <w:sz w:val="24"/>
          <w:lang w:val="it-IT"/>
        </w:rPr>
        <w:t xml:space="preserve"> Loro però hanno anche il mandato da parte di Cristo di separare sempre, fino alla consumazione dei secoli, ciò che è Volontà di Dio da ciò che invece è solo volontà dell’uomo; ciò che è ispirazione che viene dal Cielo da quanto invece è solo pensiero della terra. </w:t>
      </w:r>
    </w:p>
    <w:p w14:paraId="18FA3463"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Misericordia. Pace. Carità. In abbondanza. </w:t>
      </w:r>
      <w:r w:rsidRPr="008048EC">
        <w:rPr>
          <w:rFonts w:ascii="Arial" w:hAnsi="Arial"/>
          <w:sz w:val="24"/>
          <w:lang w:val="it-IT"/>
        </w:rPr>
        <w:t xml:space="preserve">Questi beni sono il frutto per noi dell’offerta che Cristo Gesù ha fatto di sé al Padre. Sono questi beni la nostra salvezza. </w:t>
      </w:r>
      <w:r w:rsidRPr="008048EC">
        <w:rPr>
          <w:rFonts w:ascii="Arial" w:hAnsi="Arial"/>
          <w:i/>
          <w:sz w:val="24"/>
          <w:lang w:val="it-IT"/>
        </w:rPr>
        <w:t>Questi beni non solo bisogna possederli in abbondanza.</w:t>
      </w:r>
      <w:r w:rsidRPr="008048EC">
        <w:rPr>
          <w:rFonts w:ascii="Arial" w:hAnsi="Arial"/>
          <w:sz w:val="24"/>
          <w:lang w:val="it-IT"/>
        </w:rPr>
        <w:t xml:space="preserve"> </w:t>
      </w:r>
      <w:r w:rsidRPr="008048EC">
        <w:rPr>
          <w:rFonts w:ascii="Arial" w:hAnsi="Arial"/>
          <w:i/>
          <w:sz w:val="24"/>
          <w:lang w:val="it-IT"/>
        </w:rPr>
        <w:t>In abbondanza si possiedono perché in abbondanza bisogna donarli al mondo intero.</w:t>
      </w:r>
      <w:r w:rsidRPr="008048EC">
        <w:rPr>
          <w:rFonts w:ascii="Arial" w:hAnsi="Arial"/>
          <w:sz w:val="24"/>
          <w:lang w:val="it-IT"/>
        </w:rPr>
        <w:t xml:space="preserve"> Il cristiano è colui che riceve e dona, si lascia arricchire da Dio e si svuota per arricchire il mondo intero. </w:t>
      </w:r>
      <w:r w:rsidRPr="008048EC">
        <w:rPr>
          <w:rFonts w:ascii="Arial" w:hAnsi="Arial"/>
          <w:i/>
          <w:sz w:val="24"/>
          <w:lang w:val="it-IT"/>
        </w:rPr>
        <w:t xml:space="preserve">Con la misericordia </w:t>
      </w:r>
      <w:r w:rsidRPr="008048EC">
        <w:rPr>
          <w:rFonts w:ascii="Arial" w:hAnsi="Arial"/>
          <w:sz w:val="24"/>
          <w:lang w:val="it-IT"/>
        </w:rPr>
        <w:t xml:space="preserve">fa della sua vita un dono di amore. </w:t>
      </w:r>
      <w:r w:rsidRPr="008048EC">
        <w:rPr>
          <w:rFonts w:ascii="Arial" w:hAnsi="Arial"/>
          <w:i/>
          <w:sz w:val="24"/>
          <w:lang w:val="it-IT"/>
        </w:rPr>
        <w:t xml:space="preserve">Con la pace </w:t>
      </w:r>
      <w:r w:rsidRPr="008048EC">
        <w:rPr>
          <w:rFonts w:ascii="Arial" w:hAnsi="Arial"/>
          <w:sz w:val="24"/>
          <w:lang w:val="it-IT"/>
        </w:rPr>
        <w:t xml:space="preserve">vive ogni rapporto nell’amore di Dio e dei fratelli. </w:t>
      </w:r>
      <w:r w:rsidRPr="008048EC">
        <w:rPr>
          <w:rFonts w:ascii="Arial" w:hAnsi="Arial"/>
          <w:i/>
          <w:sz w:val="24"/>
          <w:lang w:val="it-IT"/>
        </w:rPr>
        <w:t xml:space="preserve">Con la carità </w:t>
      </w:r>
      <w:r w:rsidRPr="008048EC">
        <w:rPr>
          <w:rFonts w:ascii="Arial" w:hAnsi="Arial"/>
          <w:sz w:val="24"/>
          <w:lang w:val="it-IT"/>
        </w:rPr>
        <w:t xml:space="preserve">offre la sua vita a Dio perché ne faccia un sacrificio di salvezza per il mondo intero. </w:t>
      </w:r>
      <w:r w:rsidRPr="008048EC">
        <w:rPr>
          <w:rFonts w:ascii="Arial" w:hAnsi="Arial"/>
          <w:i/>
          <w:sz w:val="24"/>
          <w:lang w:val="it-IT"/>
        </w:rPr>
        <w:t xml:space="preserve">Misericordia, pace e carità sono vere se </w:t>
      </w:r>
      <w:r w:rsidRPr="008048EC">
        <w:rPr>
          <w:rFonts w:ascii="Arial" w:hAnsi="Arial"/>
          <w:sz w:val="24"/>
          <w:lang w:val="it-IT"/>
        </w:rPr>
        <w:t xml:space="preserve">sono la misericordia, la pace e la carità di Dio, date a noi in Cristo Gesù per il suo sacrificio, offerte al mondo intero per la sua salvezza. </w:t>
      </w:r>
    </w:p>
    <w:p w14:paraId="51B88B30"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Il Vangelo: unica e perenne via di pace.</w:t>
      </w:r>
      <w:r w:rsidRPr="008048EC">
        <w:rPr>
          <w:rFonts w:ascii="Arial" w:hAnsi="Arial"/>
          <w:bCs/>
          <w:sz w:val="24"/>
          <w:lang w:val="it-IT"/>
        </w:rPr>
        <w:t xml:space="preserve"> Il Vangelo </w:t>
      </w:r>
      <w:r w:rsidRPr="008048EC">
        <w:rPr>
          <w:rFonts w:ascii="Arial" w:hAnsi="Arial"/>
          <w:bCs/>
          <w:i/>
          <w:sz w:val="24"/>
          <w:lang w:val="it-IT"/>
        </w:rPr>
        <w:t>è l’unica e sola perenne via di pace</w:t>
      </w:r>
      <w:r w:rsidRPr="008048EC">
        <w:rPr>
          <w:rFonts w:ascii="Arial" w:hAnsi="Arial"/>
          <w:bCs/>
          <w:sz w:val="24"/>
          <w:lang w:val="it-IT"/>
        </w:rPr>
        <w:t xml:space="preserve">, perché esso fa sì che ogni cristiano metta la sua vita a servizio esclusivo della salvezza dell’altro. Per la vita dell’altro il cristiano è disposto anche a morire. Muore però facendo della sua vita un’offerta al Padre per la pace dei suoi carnefici. Muore chiedendo al Padre che non imputi il peccato a quanti lo stanno uccidendo. </w:t>
      </w:r>
      <w:r w:rsidRPr="008048EC">
        <w:rPr>
          <w:rFonts w:ascii="Arial" w:hAnsi="Arial"/>
          <w:bCs/>
          <w:i/>
          <w:sz w:val="24"/>
          <w:lang w:val="it-IT"/>
        </w:rPr>
        <w:t>Il Vangelo è l’unica e sola via di pace perché è la sola Parola che ci annunzia la Pace, dono di Dio, in Cristo Gesù, per opera dello Spirito Santo, nella mediazione di grazia e di verità della Chiesa, e nella Chiesa, di ogni cristiano.</w:t>
      </w:r>
      <w:r w:rsidRPr="008048EC">
        <w:rPr>
          <w:rFonts w:ascii="Arial" w:hAnsi="Arial"/>
          <w:bCs/>
          <w:sz w:val="24"/>
          <w:lang w:val="it-IT"/>
        </w:rPr>
        <w:t xml:space="preserve"> Il </w:t>
      </w:r>
      <w:r w:rsidRPr="008048EC">
        <w:rPr>
          <w:rFonts w:ascii="Arial" w:hAnsi="Arial"/>
          <w:bCs/>
          <w:sz w:val="24"/>
          <w:lang w:val="it-IT"/>
        </w:rPr>
        <w:lastRenderedPageBreak/>
        <w:t xml:space="preserve">Vangelo </w:t>
      </w:r>
      <w:r w:rsidRPr="008048EC">
        <w:rPr>
          <w:rFonts w:ascii="Arial" w:hAnsi="Arial"/>
          <w:bCs/>
          <w:i/>
          <w:sz w:val="24"/>
          <w:lang w:val="it-IT"/>
        </w:rPr>
        <w:t xml:space="preserve">è l’unica e sola via di pace </w:t>
      </w:r>
      <w:r w:rsidRPr="008048EC">
        <w:rPr>
          <w:rFonts w:ascii="Arial" w:hAnsi="Arial"/>
          <w:bCs/>
          <w:sz w:val="24"/>
          <w:lang w:val="it-IT"/>
        </w:rPr>
        <w:t xml:space="preserve">perché esso solo insegna all’uomo la via della vera giustizia: rimanere sempre nella Volontà di Dio, anche a prezzo e a costo della nostra vita. </w:t>
      </w:r>
    </w:p>
    <w:p w14:paraId="2FC08662"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Nella carità, Dio si fa dono, Lui stesso. </w:t>
      </w:r>
      <w:r w:rsidRPr="008048EC">
        <w:rPr>
          <w:rFonts w:ascii="Arial" w:hAnsi="Arial"/>
          <w:sz w:val="24"/>
          <w:lang w:val="it-IT"/>
        </w:rPr>
        <w:t xml:space="preserve">La carità è Dio, perché Dio è carità. La carità di Dio è amore eterno ed infinito. </w:t>
      </w:r>
      <w:r w:rsidRPr="008048EC">
        <w:rPr>
          <w:rFonts w:ascii="Arial" w:hAnsi="Arial"/>
          <w:i/>
          <w:sz w:val="24"/>
          <w:lang w:val="it-IT"/>
        </w:rPr>
        <w:t>Nella carità Dio si fa dono di vita per l’universo intero.</w:t>
      </w:r>
      <w:r w:rsidRPr="008048EC">
        <w:rPr>
          <w:rFonts w:ascii="Arial" w:hAnsi="Arial"/>
          <w:sz w:val="24"/>
          <w:lang w:val="it-IT"/>
        </w:rPr>
        <w:t xml:space="preserve"> Con la creazione Dio dona l’esistenza ad ogni cosa. La dona attraverso la sua Parola creatrice. Egli dice e le cose sono. Nella Redenzione Dio si fa dono all’uomo. </w:t>
      </w:r>
      <w:r w:rsidRPr="008048EC">
        <w:rPr>
          <w:rFonts w:ascii="Arial" w:hAnsi="Arial"/>
          <w:i/>
          <w:sz w:val="24"/>
          <w:lang w:val="it-IT"/>
        </w:rPr>
        <w:t>All’uomo, per amore dona se stesso.</w:t>
      </w:r>
      <w:r w:rsidRPr="008048EC">
        <w:rPr>
          <w:rFonts w:ascii="Arial" w:hAnsi="Arial"/>
          <w:sz w:val="24"/>
          <w:lang w:val="it-IT"/>
        </w:rPr>
        <w:t xml:space="preserve"> In questo dono lo rende partecipe della sua divina natura. Il dono di Dio all’uomo non è solamente spirituale, esso è anche reale. </w:t>
      </w:r>
      <w:r w:rsidRPr="008048EC">
        <w:rPr>
          <w:rFonts w:ascii="Arial" w:hAnsi="Arial"/>
          <w:i/>
          <w:sz w:val="24"/>
          <w:lang w:val="it-IT"/>
        </w:rPr>
        <w:t>È reale e sofferto.</w:t>
      </w:r>
      <w:r w:rsidRPr="008048EC">
        <w:rPr>
          <w:rFonts w:ascii="Arial" w:hAnsi="Arial"/>
          <w:sz w:val="24"/>
          <w:lang w:val="it-IT"/>
        </w:rPr>
        <w:t xml:space="preserve"> </w:t>
      </w:r>
      <w:r w:rsidRPr="008048EC">
        <w:rPr>
          <w:rFonts w:ascii="Arial" w:hAnsi="Arial"/>
          <w:i/>
          <w:sz w:val="24"/>
          <w:lang w:val="it-IT"/>
        </w:rPr>
        <w:t>Il dono che Dio fa di se stesso all’uomo è Cristo Crocifisso per la salvezza.</w:t>
      </w:r>
      <w:r w:rsidRPr="008048EC">
        <w:rPr>
          <w:rFonts w:ascii="Arial" w:hAnsi="Arial"/>
          <w:sz w:val="24"/>
          <w:lang w:val="it-IT"/>
        </w:rPr>
        <w:t xml:space="preserve"> </w:t>
      </w:r>
      <w:r w:rsidRPr="008048EC">
        <w:rPr>
          <w:rFonts w:ascii="Arial" w:hAnsi="Arial"/>
          <w:i/>
          <w:sz w:val="24"/>
          <w:lang w:val="it-IT"/>
        </w:rPr>
        <w:t>Cristo Crocifisso è la carità più alta di Dio per l’uomo.</w:t>
      </w:r>
      <w:r w:rsidRPr="008048EC">
        <w:rPr>
          <w:rFonts w:ascii="Arial" w:hAnsi="Arial"/>
          <w:sz w:val="24"/>
          <w:lang w:val="it-IT"/>
        </w:rPr>
        <w:t xml:space="preserve"> </w:t>
      </w:r>
      <w:r w:rsidRPr="008048EC">
        <w:rPr>
          <w:rFonts w:ascii="Arial" w:hAnsi="Arial"/>
          <w:i/>
          <w:sz w:val="24"/>
          <w:lang w:val="it-IT"/>
        </w:rPr>
        <w:t>Cristo Crocifisso è la carità cui deve tendere ogni suo discepolo.</w:t>
      </w:r>
      <w:r w:rsidRPr="008048EC">
        <w:rPr>
          <w:rFonts w:ascii="Arial" w:hAnsi="Arial"/>
          <w:sz w:val="24"/>
          <w:lang w:val="it-IT"/>
        </w:rPr>
        <w:t xml:space="preserve"> Chi vuole amare secondo Dio, in Cristo, deve amare donando al mondo la sua vita. La vita del mondo è dalla carità dei cristiani. </w:t>
      </w:r>
    </w:p>
    <w:p w14:paraId="07F01E32"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Combattere per la fede trasmessa ai credenti una volta per tutte. </w:t>
      </w:r>
      <w:r w:rsidRPr="00095E57">
        <w:rPr>
          <w:rFonts w:ascii="Arial" w:hAnsi="Arial"/>
          <w:sz w:val="24"/>
          <w:lang w:val="it-IT"/>
        </w:rPr>
        <w:t>I</w:t>
      </w:r>
      <w:r w:rsidRPr="008048EC">
        <w:rPr>
          <w:rFonts w:ascii="Arial" w:hAnsi="Arial"/>
          <w:sz w:val="24"/>
          <w:lang w:val="it-IT"/>
        </w:rPr>
        <w:t xml:space="preserve">l cristiano è chiamato a combattere per la fede. Lo deve fare ogni qualvolta essa viene esposta al pericolo. </w:t>
      </w:r>
      <w:r w:rsidRPr="008048EC">
        <w:rPr>
          <w:rFonts w:ascii="Arial" w:hAnsi="Arial"/>
          <w:i/>
          <w:sz w:val="24"/>
          <w:lang w:val="it-IT"/>
        </w:rPr>
        <w:t>È in pericolo la fede quando la si vuole mutare, travisare, annullare immettendo in essa la falsità, l’errore, l’eresia.</w:t>
      </w:r>
      <w:r w:rsidRPr="008048EC">
        <w:rPr>
          <w:rFonts w:ascii="Arial" w:hAnsi="Arial"/>
          <w:sz w:val="24"/>
          <w:lang w:val="it-IT"/>
        </w:rPr>
        <w:t xml:space="preserve"> Il vero cristiano non solo vive lui di retta e santa fede. Il vero cristiano combatte perché la fede rimanga sempre nella sua più grande purezza. </w:t>
      </w:r>
      <w:r w:rsidRPr="008048EC">
        <w:rPr>
          <w:rFonts w:ascii="Arial" w:hAnsi="Arial"/>
          <w:i/>
          <w:sz w:val="24"/>
          <w:lang w:val="it-IT"/>
        </w:rPr>
        <w:t>Lotta perché essa venga trasmessa al mondo intero integra e pura sempre.</w:t>
      </w:r>
      <w:r w:rsidRPr="008048EC">
        <w:rPr>
          <w:rFonts w:ascii="Arial" w:hAnsi="Arial"/>
          <w:sz w:val="24"/>
          <w:lang w:val="it-IT"/>
        </w:rPr>
        <w:t xml:space="preserve"> Il cristiano combatte per la fede, perché sa che essa è una sola: quella che fu trasmessa una volta per tutte per mezzo dei Santi Apostoli di Cristo Gesù. La difesa della purezza della fede è ministero di ogni cristiano. Ogni cristiano è chiamato a dare la vita per preservare la fede da ogni impurità. </w:t>
      </w:r>
    </w:p>
    <w:p w14:paraId="21C3074F"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 fede sempre esposta. </w:t>
      </w:r>
      <w:r w:rsidRPr="008048EC">
        <w:rPr>
          <w:rFonts w:ascii="Arial" w:hAnsi="Arial"/>
          <w:sz w:val="24"/>
          <w:lang w:val="it-IT"/>
        </w:rPr>
        <w:t xml:space="preserve">La fede è sempre esposta ad ogni impurità, fino al completo svuotamento in essa della verità che salva, a motivo della falsità di quanti si sono lasciati corrompere dal peccato e nei peccati trascorrono la loro vita. </w:t>
      </w:r>
      <w:r w:rsidRPr="008048EC">
        <w:rPr>
          <w:rFonts w:ascii="Arial" w:hAnsi="Arial"/>
          <w:i/>
          <w:sz w:val="24"/>
          <w:lang w:val="it-IT"/>
        </w:rPr>
        <w:t>Chi si accanisce contro la fede per distruggerla in se stessa e nei cuori è sicuramente un uomo di peccato, di falsità, di inganno.</w:t>
      </w:r>
      <w:r w:rsidRPr="008048EC">
        <w:rPr>
          <w:rFonts w:ascii="Arial" w:hAnsi="Arial"/>
          <w:sz w:val="24"/>
          <w:lang w:val="it-IT"/>
        </w:rPr>
        <w:t xml:space="preserve"> È un uomo che non cerca la verità. La verità non abita in lui. </w:t>
      </w:r>
      <w:r w:rsidRPr="008048EC">
        <w:rPr>
          <w:rFonts w:ascii="Arial" w:hAnsi="Arial"/>
          <w:i/>
          <w:sz w:val="24"/>
          <w:lang w:val="it-IT"/>
        </w:rPr>
        <w:t>È il peccato la forza di distruzione della retta fede.</w:t>
      </w:r>
      <w:r w:rsidRPr="008048EC">
        <w:rPr>
          <w:rFonts w:ascii="Arial" w:hAnsi="Arial"/>
          <w:sz w:val="24"/>
          <w:lang w:val="it-IT"/>
        </w:rPr>
        <w:t xml:space="preserve"> Peccato e verità si scacciano a vicenda. Il peccato scaccia la verità, la crocifigge. La verità crocifigge il peccato. </w:t>
      </w:r>
    </w:p>
    <w:p w14:paraId="51FC1C71"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Individui empi. </w:t>
      </w:r>
      <w:r w:rsidRPr="008048EC">
        <w:rPr>
          <w:rFonts w:ascii="Arial" w:hAnsi="Arial"/>
          <w:bCs/>
          <w:sz w:val="24"/>
          <w:lang w:val="it-IT"/>
        </w:rPr>
        <w:t xml:space="preserve">Che trovano pretesto alla loro dissolutezza nella grazia di Dio. Rinnegando il nostro unico padrone e signore Gesù Cristo. C’è una eresia che è a fondamento di ogni errore, di ogni falsità, di ogni menzogna contro la rivelazione. </w:t>
      </w:r>
      <w:r w:rsidRPr="008048EC">
        <w:rPr>
          <w:rFonts w:ascii="Arial" w:hAnsi="Arial"/>
          <w:bCs/>
          <w:i/>
          <w:sz w:val="24"/>
          <w:lang w:val="it-IT"/>
        </w:rPr>
        <w:t>L’eresia è questa: Cristo è venuto per togliere il peccato del mondo.</w:t>
      </w:r>
      <w:r w:rsidRPr="008048EC">
        <w:rPr>
          <w:rFonts w:ascii="Arial" w:hAnsi="Arial"/>
          <w:bCs/>
          <w:sz w:val="24"/>
          <w:lang w:val="it-IT"/>
        </w:rPr>
        <w:t xml:space="preserve"> Lo ha tolto appendendolo alla croce. </w:t>
      </w:r>
      <w:r w:rsidRPr="008048EC">
        <w:rPr>
          <w:rFonts w:ascii="Arial" w:hAnsi="Arial"/>
          <w:bCs/>
          <w:i/>
          <w:sz w:val="24"/>
          <w:lang w:val="it-IT"/>
        </w:rPr>
        <w:t>Poiché il peccato è stato cancellato, è stato vinto, è stato tolto da Cristo, esso può vivere nelle nostre membra a causa della grazia di Cristo che sempre lo perdona, lo cancella, lo toglie.</w:t>
      </w:r>
      <w:r w:rsidRPr="008048EC">
        <w:rPr>
          <w:rFonts w:ascii="Arial" w:hAnsi="Arial"/>
          <w:bCs/>
          <w:sz w:val="24"/>
          <w:lang w:val="it-IT"/>
        </w:rPr>
        <w:t xml:space="preserve"> </w:t>
      </w:r>
      <w:r w:rsidRPr="008048EC">
        <w:rPr>
          <w:rFonts w:ascii="Arial" w:hAnsi="Arial"/>
          <w:bCs/>
          <w:i/>
          <w:sz w:val="24"/>
          <w:lang w:val="it-IT"/>
        </w:rPr>
        <w:t>L’uomo lo commette e Dio lo toglie per grazia.</w:t>
      </w:r>
      <w:r w:rsidRPr="008048EC">
        <w:rPr>
          <w:rFonts w:ascii="Arial" w:hAnsi="Arial"/>
          <w:bCs/>
          <w:sz w:val="24"/>
          <w:lang w:val="it-IT"/>
        </w:rPr>
        <w:t xml:space="preserve"> Questa eresia distrugge tutta la salvezza di Cristo. </w:t>
      </w:r>
      <w:r w:rsidRPr="008048EC">
        <w:rPr>
          <w:rFonts w:ascii="Arial" w:hAnsi="Arial"/>
          <w:bCs/>
          <w:i/>
          <w:sz w:val="24"/>
          <w:lang w:val="it-IT"/>
        </w:rPr>
        <w:t>Non solo: distrugge tutto il Vangelo, poiché lo dichiara inutile quanto alla salvezza.</w:t>
      </w:r>
      <w:r w:rsidRPr="008048EC">
        <w:rPr>
          <w:rFonts w:ascii="Arial" w:hAnsi="Arial"/>
          <w:bCs/>
          <w:sz w:val="24"/>
          <w:lang w:val="it-IT"/>
        </w:rPr>
        <w:t xml:space="preserve"> La salvezza è dalla grazia, non più dalla verità. La salvezza è per grazia e la grazia ormai ci è stata donata. È giusto chiedersi: </w:t>
      </w:r>
      <w:r w:rsidRPr="008048EC">
        <w:rPr>
          <w:rFonts w:ascii="Arial" w:hAnsi="Arial"/>
          <w:bCs/>
          <w:i/>
          <w:sz w:val="24"/>
          <w:lang w:val="it-IT"/>
        </w:rPr>
        <w:t xml:space="preserve">perché questa eresia di questi uomini empi rinnega il nostro unico padrone e signore Gesù Cristo? </w:t>
      </w:r>
      <w:r w:rsidRPr="008048EC">
        <w:rPr>
          <w:rFonts w:ascii="Arial" w:hAnsi="Arial"/>
          <w:bCs/>
          <w:sz w:val="24"/>
          <w:lang w:val="it-IT"/>
        </w:rPr>
        <w:t>Risposta:</w:t>
      </w:r>
    </w:p>
    <w:p w14:paraId="4FDC0479"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lastRenderedPageBreak/>
        <w:t xml:space="preserve">La grazia non è data per coprire il peccato, ma per toglierlo. </w:t>
      </w:r>
      <w:r w:rsidRPr="008048EC">
        <w:rPr>
          <w:rFonts w:ascii="Arial" w:hAnsi="Arial"/>
          <w:sz w:val="24"/>
          <w:lang w:val="it-IT"/>
        </w:rPr>
        <w:t xml:space="preserve">La falsità di questa eresia si smaschera con grande facilità. Cristo non è venuto per togliere in sé il peccato. Lui peccati non ne aveva. </w:t>
      </w:r>
      <w:r w:rsidRPr="008048EC">
        <w:rPr>
          <w:rFonts w:ascii="Arial" w:hAnsi="Arial"/>
          <w:i/>
          <w:sz w:val="24"/>
          <w:lang w:val="it-IT"/>
        </w:rPr>
        <w:t>Lui è venuto per togliere il peccato dal mondo.</w:t>
      </w:r>
      <w:r w:rsidRPr="008048EC">
        <w:rPr>
          <w:rFonts w:ascii="Arial" w:hAnsi="Arial"/>
          <w:sz w:val="24"/>
          <w:lang w:val="it-IT"/>
        </w:rPr>
        <w:t xml:space="preserve"> </w:t>
      </w:r>
      <w:r w:rsidRPr="008048EC">
        <w:rPr>
          <w:rFonts w:ascii="Arial" w:hAnsi="Arial"/>
          <w:i/>
          <w:sz w:val="24"/>
          <w:lang w:val="it-IT"/>
        </w:rPr>
        <w:t>Lo si toglie dal mondo, togliendolo da ogni cristiano, da ogni uomo: oggi, domani, sempre.</w:t>
      </w:r>
      <w:r w:rsidRPr="008048EC">
        <w:rPr>
          <w:rFonts w:ascii="Arial" w:hAnsi="Arial"/>
          <w:sz w:val="24"/>
          <w:lang w:val="it-IT"/>
        </w:rPr>
        <w:t xml:space="preserve"> Se il peccato vive in un solo cristiano, esso non è tolto; non è tolto perché non è stato vinto. </w:t>
      </w:r>
      <w:r w:rsidRPr="008048EC">
        <w:rPr>
          <w:rFonts w:ascii="Arial" w:hAnsi="Arial"/>
          <w:i/>
          <w:sz w:val="24"/>
          <w:lang w:val="it-IT"/>
        </w:rPr>
        <w:t>A questa eresia si risponde con due semplici parole: Cristo Gesù non è venuto solamente perché il nostro peccato fosse perdonato; è venuto perché fosse anche tolto e perché noi lo potessimo togliere in ogni sua più piccola manifestazione ci ha donato la sua grazia.</w:t>
      </w:r>
      <w:r w:rsidRPr="008048EC">
        <w:rPr>
          <w:rFonts w:ascii="Arial" w:hAnsi="Arial"/>
          <w:sz w:val="24"/>
          <w:lang w:val="it-IT"/>
        </w:rPr>
        <w:t xml:space="preserve"> La grazia è grazia di perdono del peccato, ma è anche grazia di fortezza contro il peccato. Il peccato si toglie e al suo posto si mette la verità. </w:t>
      </w:r>
      <w:r w:rsidRPr="008048EC">
        <w:rPr>
          <w:rFonts w:ascii="Arial" w:hAnsi="Arial"/>
          <w:i/>
          <w:sz w:val="24"/>
          <w:lang w:val="it-IT"/>
        </w:rPr>
        <w:t>Cosa è la verità: è la nostra vita portata interamente nel Vangelo, nelle Beatitudini, nei Comandamenti.</w:t>
      </w:r>
      <w:r w:rsidRPr="008048EC">
        <w:rPr>
          <w:rFonts w:ascii="Arial" w:hAnsi="Arial"/>
          <w:sz w:val="24"/>
          <w:lang w:val="it-IT"/>
        </w:rPr>
        <w:t xml:space="preserve"> La vocazione nuova dell’uomo è quella di vivere tutto il Vangelo. </w:t>
      </w:r>
      <w:r w:rsidRPr="008048EC">
        <w:rPr>
          <w:rFonts w:ascii="Arial" w:hAnsi="Arial"/>
          <w:i/>
          <w:sz w:val="24"/>
          <w:lang w:val="it-IT"/>
        </w:rPr>
        <w:t>Il peccato è tutto ciò che è contrario al Vangelo.</w:t>
      </w:r>
      <w:r w:rsidRPr="008048EC">
        <w:rPr>
          <w:rFonts w:ascii="Arial" w:hAnsi="Arial"/>
          <w:sz w:val="24"/>
          <w:lang w:val="it-IT"/>
        </w:rPr>
        <w:t xml:space="preserve"> Il peccato si perdona ma per essere tolto. La grazia ci è donata per vivere tutta la verità che è in Cristo Gesù, nella sua Parola, nel suo Vangelo. </w:t>
      </w:r>
    </w:p>
    <w:p w14:paraId="46A4859A"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Chi distrugge Cristo da Cristo sarà distrutto. </w:t>
      </w:r>
      <w:r w:rsidRPr="008048EC">
        <w:rPr>
          <w:rFonts w:ascii="Arial" w:hAnsi="Arial"/>
          <w:bCs/>
          <w:sz w:val="24"/>
          <w:lang w:val="it-IT"/>
        </w:rPr>
        <w:t xml:space="preserve">Chi distrugge Cristo distrugge anche l‘uomo. Nessuno deve farsi illusioni. Chi distrugge Cristo si distrugge. </w:t>
      </w:r>
      <w:r w:rsidRPr="008048EC">
        <w:rPr>
          <w:rFonts w:ascii="Arial" w:hAnsi="Arial"/>
          <w:bCs/>
          <w:i/>
          <w:sz w:val="24"/>
          <w:lang w:val="it-IT"/>
        </w:rPr>
        <w:t>Chi distrugge Cristo, non distrugge solo se stesso, distrugge ogni altro uomo.</w:t>
      </w:r>
      <w:r w:rsidRPr="008048EC">
        <w:rPr>
          <w:rFonts w:ascii="Arial" w:hAnsi="Arial"/>
          <w:bCs/>
          <w:sz w:val="24"/>
          <w:lang w:val="it-IT"/>
        </w:rPr>
        <w:t xml:space="preserve"> Cristo è la verità e la grazia di ogni uomo. </w:t>
      </w:r>
      <w:r w:rsidRPr="008048EC">
        <w:rPr>
          <w:rFonts w:ascii="Arial" w:hAnsi="Arial"/>
          <w:bCs/>
          <w:i/>
          <w:sz w:val="24"/>
          <w:lang w:val="it-IT"/>
        </w:rPr>
        <w:t>Chi distrugge Cristo nella sua verità, si distrugge nella verità del suo essere.</w:t>
      </w:r>
      <w:r w:rsidRPr="008048EC">
        <w:rPr>
          <w:rFonts w:ascii="Arial" w:hAnsi="Arial"/>
          <w:bCs/>
          <w:sz w:val="24"/>
          <w:lang w:val="it-IT"/>
        </w:rPr>
        <w:t xml:space="preserve"> Egli ritorna nella sua perdizione che lo condurrà alla rovina eterna. </w:t>
      </w:r>
      <w:r w:rsidRPr="008048EC">
        <w:rPr>
          <w:rFonts w:ascii="Arial" w:hAnsi="Arial"/>
          <w:bCs/>
          <w:i/>
          <w:sz w:val="24"/>
          <w:lang w:val="it-IT"/>
        </w:rPr>
        <w:t>Chi si distrugge nella sua verità, nella verità del suo essere, diviene una mina di distruzione per tutti coloro che si lasceranno attrarre dalla sua falsità, menzogna e calunnia su Cristo Gesù.</w:t>
      </w:r>
      <w:r w:rsidRPr="008048EC">
        <w:rPr>
          <w:rFonts w:ascii="Arial" w:hAnsi="Arial"/>
          <w:bCs/>
          <w:sz w:val="24"/>
          <w:lang w:val="it-IT"/>
        </w:rPr>
        <w:t xml:space="preserve"> Chi distrugge Cristo non è distrutto direttamente da Cristo. È distrutto dal suo peccato, dalla sua falsità, dai suoi vizi, dalla sua empietà. </w:t>
      </w:r>
    </w:p>
    <w:p w14:paraId="30A63126"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La verità di Cristo è la verità dell’uomo. </w:t>
      </w:r>
      <w:r w:rsidRPr="008048EC">
        <w:rPr>
          <w:rFonts w:ascii="Arial" w:hAnsi="Arial"/>
          <w:bCs/>
          <w:sz w:val="24"/>
          <w:lang w:val="it-IT"/>
        </w:rPr>
        <w:t xml:space="preserve">Gli eretici sono i più grandi nemici dell’uomo. Cristo Gesù è la verità che fa vero ogni uomo. </w:t>
      </w:r>
      <w:r w:rsidRPr="008048EC">
        <w:rPr>
          <w:rFonts w:ascii="Arial" w:hAnsi="Arial"/>
          <w:bCs/>
          <w:i/>
          <w:sz w:val="24"/>
          <w:lang w:val="it-IT"/>
        </w:rPr>
        <w:t>Ogni verità dell’uomo è in Cristo Gesù, solo in Lui, nel Suo Vangelo, nella Sua Parola.</w:t>
      </w:r>
      <w:r w:rsidRPr="008048EC">
        <w:rPr>
          <w:rFonts w:ascii="Arial" w:hAnsi="Arial"/>
          <w:bCs/>
          <w:sz w:val="24"/>
          <w:lang w:val="it-IT"/>
        </w:rPr>
        <w:t xml:space="preserve"> </w:t>
      </w:r>
      <w:r w:rsidRPr="008048EC">
        <w:rPr>
          <w:rFonts w:ascii="Arial" w:hAnsi="Arial"/>
          <w:bCs/>
          <w:i/>
          <w:sz w:val="24"/>
          <w:lang w:val="it-IT"/>
        </w:rPr>
        <w:t>Gli eretici, distruggendo Cristo nella Sua Verità, impediscono all’uomo ogni accesso alla Verità che li libera, li salva, li redime, li santifica, li rende pienamente se stessi nel tempo e nell’eternità.</w:t>
      </w:r>
      <w:r w:rsidRPr="008048EC">
        <w:rPr>
          <w:rFonts w:ascii="Arial" w:hAnsi="Arial"/>
          <w:bCs/>
          <w:sz w:val="24"/>
          <w:lang w:val="it-IT"/>
        </w:rPr>
        <w:t xml:space="preserve"> Gli eretici, distruggendo la vita di ogni uomo, sono i più grandi nemici dell’umanità. Distruggendo la verità di Cristo, impediscono all’uomo di essere veramente uomo. Lo condannano alla sua non umanità. Questa è la potenza del peccato. </w:t>
      </w:r>
      <w:r w:rsidRPr="008048EC">
        <w:rPr>
          <w:rFonts w:ascii="Arial" w:hAnsi="Arial"/>
          <w:bCs/>
          <w:i/>
          <w:sz w:val="24"/>
          <w:lang w:val="it-IT"/>
        </w:rPr>
        <w:t>Che forse satana con la sua menzogna non condannò l’uomo a non essere più l’uomo secondo Dio, fatto da Lui a sua immagine e somiglianza?</w:t>
      </w:r>
      <w:r w:rsidRPr="008048EC">
        <w:rPr>
          <w:rFonts w:ascii="Arial" w:hAnsi="Arial"/>
          <w:bCs/>
          <w:sz w:val="24"/>
          <w:lang w:val="it-IT"/>
        </w:rPr>
        <w:t xml:space="preserve"> Questo dovrebbe pensare ogni falsario della verità di Cristo. Lui è falsario della vera umanità di se stesso e di ogni altro uomo. </w:t>
      </w:r>
    </w:p>
    <w:p w14:paraId="72B84E3A"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 grazia è data per compiere tutta la volontà del Padre. </w:t>
      </w:r>
      <w:r w:rsidRPr="008048EC">
        <w:rPr>
          <w:rFonts w:ascii="Arial" w:hAnsi="Arial"/>
          <w:sz w:val="24"/>
          <w:lang w:val="it-IT"/>
        </w:rPr>
        <w:t xml:space="preserve">Questa verità è già stata affermata con sufficiente chiarezza. </w:t>
      </w:r>
      <w:r w:rsidRPr="008048EC">
        <w:rPr>
          <w:rFonts w:ascii="Arial" w:hAnsi="Arial"/>
          <w:i/>
          <w:sz w:val="24"/>
          <w:lang w:val="it-IT"/>
        </w:rPr>
        <w:t>È giusto ribadire che la grazia è data, viene data perché noi viviamo tutta la volontà del Padre.</w:t>
      </w:r>
      <w:r w:rsidRPr="008048EC">
        <w:rPr>
          <w:rFonts w:ascii="Arial" w:hAnsi="Arial"/>
          <w:sz w:val="24"/>
          <w:lang w:val="it-IT"/>
        </w:rPr>
        <w:t xml:space="preserve"> Tutta la Volontà del Padre è il Vangelo, la cui sintesi mirabile è il Discorso della Montagna. </w:t>
      </w:r>
      <w:r w:rsidRPr="008048EC">
        <w:rPr>
          <w:rFonts w:ascii="Arial" w:hAnsi="Arial"/>
          <w:i/>
          <w:sz w:val="24"/>
          <w:lang w:val="it-IT"/>
        </w:rPr>
        <w:t>La grazia ci è data perché ogni uomo diventi l’uomo delle beatitudini e della verità di Cristo.</w:t>
      </w:r>
      <w:r w:rsidRPr="008048EC">
        <w:rPr>
          <w:rFonts w:ascii="Arial" w:hAnsi="Arial"/>
          <w:sz w:val="24"/>
          <w:lang w:val="it-IT"/>
        </w:rPr>
        <w:t xml:space="preserve"> La grazia ci viene data perché tutti raggiungiamo la più alta santità. </w:t>
      </w:r>
    </w:p>
    <w:p w14:paraId="239DF597" w14:textId="752B4E11" w:rsidR="00095E57" w:rsidRPr="008048EC" w:rsidRDefault="00095E57" w:rsidP="00095E57">
      <w:pPr>
        <w:spacing w:after="120"/>
        <w:jc w:val="both"/>
        <w:rPr>
          <w:rFonts w:ascii="Arial" w:hAnsi="Arial"/>
          <w:bCs/>
          <w:sz w:val="24"/>
          <w:lang w:val="it-IT"/>
        </w:rPr>
      </w:pPr>
      <w:r w:rsidRPr="00095E57">
        <w:rPr>
          <w:rFonts w:ascii="Arial" w:hAnsi="Arial"/>
          <w:b/>
          <w:sz w:val="24"/>
          <w:lang w:val="it-IT"/>
        </w:rPr>
        <w:t>La salvezza è dalla fede.</w:t>
      </w:r>
      <w:r w:rsidR="00B36793">
        <w:rPr>
          <w:rFonts w:ascii="Arial" w:hAnsi="Arial"/>
          <w:b/>
          <w:sz w:val="24"/>
          <w:lang w:val="it-IT"/>
        </w:rPr>
        <w:t xml:space="preserve"> </w:t>
      </w:r>
      <w:r w:rsidRPr="008048EC">
        <w:rPr>
          <w:rFonts w:ascii="Arial" w:hAnsi="Arial"/>
          <w:bCs/>
          <w:sz w:val="24"/>
          <w:lang w:val="it-IT"/>
        </w:rPr>
        <w:t xml:space="preserve">La fede è nella Parola. Dire che la salvezza è dalla fede equivale a dire che la salvezza è dalla Parola. </w:t>
      </w:r>
      <w:r w:rsidRPr="008048EC">
        <w:rPr>
          <w:rFonts w:ascii="Arial" w:hAnsi="Arial"/>
          <w:bCs/>
          <w:i/>
          <w:sz w:val="24"/>
          <w:lang w:val="it-IT"/>
        </w:rPr>
        <w:t xml:space="preserve">È la Parola che genera la </w:t>
      </w:r>
      <w:r w:rsidRPr="008048EC">
        <w:rPr>
          <w:rFonts w:ascii="Arial" w:hAnsi="Arial"/>
          <w:bCs/>
          <w:i/>
          <w:sz w:val="24"/>
          <w:lang w:val="it-IT"/>
        </w:rPr>
        <w:lastRenderedPageBreak/>
        <w:t>fede e la fede è alla Parola che ci viene annunziata.</w:t>
      </w:r>
      <w:r w:rsidRPr="008048EC">
        <w:rPr>
          <w:rFonts w:ascii="Arial" w:hAnsi="Arial"/>
          <w:bCs/>
          <w:sz w:val="24"/>
          <w:lang w:val="it-IT"/>
        </w:rPr>
        <w:t xml:space="preserve"> </w:t>
      </w:r>
      <w:r w:rsidRPr="008048EC">
        <w:rPr>
          <w:rFonts w:ascii="Arial" w:hAnsi="Arial"/>
          <w:bCs/>
          <w:i/>
          <w:sz w:val="24"/>
          <w:lang w:val="it-IT"/>
        </w:rPr>
        <w:t>Dove non c’è annunzio, o ricordo della Parola, lì neanche c’è fede.</w:t>
      </w:r>
      <w:r w:rsidRPr="008048EC">
        <w:rPr>
          <w:rFonts w:ascii="Arial" w:hAnsi="Arial"/>
          <w:bCs/>
          <w:sz w:val="24"/>
          <w:lang w:val="it-IT"/>
        </w:rPr>
        <w:t xml:space="preserve"> Ora se la salvezza viene dalla fede, è giusto che ogni cristiano, per amore dei suoi fratelli, doni ad ogni uomo la Parola della fede. Non la dia una sola volta. La dia invece sempre, con costanza. </w:t>
      </w:r>
      <w:r w:rsidRPr="008048EC">
        <w:rPr>
          <w:rFonts w:ascii="Arial" w:hAnsi="Arial"/>
          <w:bCs/>
          <w:i/>
          <w:sz w:val="24"/>
          <w:lang w:val="it-IT"/>
        </w:rPr>
        <w:t>È questa la sua missione sulla terra: far nascere la fede nei cuori attraverso il dono della Parola; rendere robusta la fede nei cuori attraverso il ricordo della Parola.</w:t>
      </w:r>
      <w:r w:rsidRPr="008048EC">
        <w:rPr>
          <w:rFonts w:ascii="Arial" w:hAnsi="Arial"/>
          <w:bCs/>
          <w:sz w:val="24"/>
          <w:lang w:val="it-IT"/>
        </w:rPr>
        <w:t xml:space="preserve"> Chi dona la Parola dona la fede. Chi dona la fede dona la salvezza. Dona la salvezza perché mostra all’uomo la sua verità e le vie per divenire verità dell’unica verità che è Dio in Cristo Gesù. </w:t>
      </w:r>
    </w:p>
    <w:p w14:paraId="7DE378B2" w14:textId="77777777" w:rsidR="00095E57" w:rsidRPr="008048EC" w:rsidRDefault="00095E57" w:rsidP="00095E57">
      <w:pPr>
        <w:spacing w:after="120"/>
        <w:jc w:val="both"/>
        <w:rPr>
          <w:rFonts w:ascii="Arial" w:hAnsi="Arial"/>
          <w:bCs/>
          <w:i/>
          <w:sz w:val="24"/>
          <w:lang w:val="it-IT"/>
        </w:rPr>
      </w:pPr>
      <w:r w:rsidRPr="008048EC">
        <w:rPr>
          <w:rFonts w:ascii="Arial" w:hAnsi="Arial"/>
          <w:b/>
          <w:iCs/>
          <w:sz w:val="24"/>
          <w:lang w:val="it-IT"/>
        </w:rPr>
        <w:t xml:space="preserve">Fece perire quelli che non vollero credere. </w:t>
      </w:r>
      <w:r w:rsidRPr="008048EC">
        <w:rPr>
          <w:rFonts w:ascii="Arial" w:hAnsi="Arial"/>
          <w:bCs/>
          <w:i/>
          <w:sz w:val="24"/>
          <w:lang w:val="it-IT"/>
        </w:rPr>
        <w:t xml:space="preserve">La memoria storica fondamento della fede. </w:t>
      </w:r>
      <w:r w:rsidRPr="008048EC">
        <w:rPr>
          <w:rFonts w:ascii="Arial" w:hAnsi="Arial"/>
          <w:bCs/>
          <w:sz w:val="24"/>
          <w:lang w:val="it-IT"/>
        </w:rPr>
        <w:t xml:space="preserve">L’errore propagandato dagli empi è questo: la grazia ha cancellato ogni peccato. Non è necessaria alcuna santità di vita. </w:t>
      </w:r>
      <w:r w:rsidRPr="008048EC">
        <w:rPr>
          <w:rFonts w:ascii="Arial" w:hAnsi="Arial"/>
          <w:bCs/>
          <w:i/>
          <w:sz w:val="24"/>
          <w:lang w:val="it-IT"/>
        </w:rPr>
        <w:t>Poiché la grazia cancella il peccato, si può sempre continuare a peccare.</w:t>
      </w:r>
      <w:r w:rsidRPr="008048EC">
        <w:rPr>
          <w:rFonts w:ascii="Arial" w:hAnsi="Arial"/>
          <w:bCs/>
          <w:sz w:val="24"/>
          <w:lang w:val="it-IT"/>
        </w:rPr>
        <w:t xml:space="preserve"> La grazia di Cristo Gesù ha tanta forza in sé da distruggere ogni peccato che noi commettiamo. </w:t>
      </w:r>
      <w:r w:rsidRPr="008048EC">
        <w:rPr>
          <w:rFonts w:ascii="Arial" w:hAnsi="Arial"/>
          <w:bCs/>
          <w:i/>
          <w:sz w:val="24"/>
          <w:lang w:val="it-IT"/>
        </w:rPr>
        <w:t>Poiché la Scrittura è verità della Scrittura e la Rivelazione è verità della Rivelazione, Scrittura e Rivelazione attestano che non è così; attestano che ogni peccato è punito da Dio.</w:t>
      </w:r>
      <w:r w:rsidRPr="008048EC">
        <w:rPr>
          <w:rFonts w:ascii="Arial" w:hAnsi="Arial"/>
          <w:bCs/>
          <w:sz w:val="24"/>
          <w:lang w:val="it-IT"/>
        </w:rPr>
        <w:t xml:space="preserve"> Il peccato è perdonato, ma nella conversione del cuore, nel pentimento, nella volontà risoluta di non peccare più, nella santa disposizione di vivere in tutto conformemente alla Volontà di Dio, manifestata ed espressa nei comandamenti. </w:t>
      </w:r>
      <w:r w:rsidRPr="008048EC">
        <w:rPr>
          <w:rFonts w:ascii="Arial" w:hAnsi="Arial"/>
          <w:bCs/>
          <w:i/>
          <w:sz w:val="24"/>
          <w:lang w:val="it-IT"/>
        </w:rPr>
        <w:t>Chi legge la Scrittura sa che essa è tutta costellata di interventi puntuali di Dio atti a punire il peccato degli impenitenti, di tutti coloro che hanno ricusato di convertirsi e di credere nella verità della sua Parola.</w:t>
      </w:r>
      <w:r w:rsidRPr="008048EC">
        <w:rPr>
          <w:rFonts w:ascii="Arial" w:hAnsi="Arial"/>
          <w:bCs/>
          <w:sz w:val="24"/>
          <w:lang w:val="it-IT"/>
        </w:rPr>
        <w:t xml:space="preserve"> O poniamo a fondamento della nostra fede la memoria storica della Scrittura, oppure le eresie divorano la nostra anima e conducono alla morte anche il nostro corpo. </w:t>
      </w:r>
    </w:p>
    <w:p w14:paraId="1A9A3283"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Senza fede si è prigionieri di se stessi. La fede è uscire da se stessi. </w:t>
      </w:r>
      <w:r w:rsidRPr="008048EC">
        <w:rPr>
          <w:rFonts w:ascii="Arial" w:hAnsi="Arial"/>
          <w:sz w:val="24"/>
          <w:lang w:val="it-IT"/>
        </w:rPr>
        <w:t xml:space="preserve">La fede, che si poggia sul solido fondamento della Rivelazione, della Scrittura, come sua unica e sola memoria storica degli interventi di Dio, libera il cuore dell’uomo dal suo peccato, perché libera la mente dai suoi pensieri e la apre all’unica verità che dona salvezza. </w:t>
      </w:r>
      <w:r w:rsidRPr="008048EC">
        <w:rPr>
          <w:rFonts w:ascii="Arial" w:hAnsi="Arial"/>
          <w:i/>
          <w:sz w:val="24"/>
          <w:lang w:val="it-IT"/>
        </w:rPr>
        <w:t>Senza retta e vera fede si è solo prigionieri di se stessi, dei propri pensieri, dei propri peccati, di quella cattiva volontà che ostinatamente si oppone a Dio, perché rifiuta la verità contenuta nella sua Parola.</w:t>
      </w:r>
      <w:r w:rsidRPr="008048EC">
        <w:rPr>
          <w:rFonts w:ascii="Arial" w:hAnsi="Arial"/>
          <w:sz w:val="24"/>
          <w:lang w:val="it-IT"/>
        </w:rPr>
        <w:t xml:space="preserve"> Chi vuole essere libero, lo può ad una sola condizione: si faccia prigioniero della verità della fede e consumi la sua vita in questo carcere divino che è l’amore di Dio e la sua eterna carità per noi. </w:t>
      </w:r>
    </w:p>
    <w:p w14:paraId="28908A28" w14:textId="64793F1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La grazia è per la verità. </w:t>
      </w:r>
      <w:r w:rsidRPr="008048EC">
        <w:rPr>
          <w:rFonts w:ascii="Arial" w:hAnsi="Arial"/>
          <w:bCs/>
          <w:sz w:val="24"/>
          <w:lang w:val="it-IT"/>
        </w:rPr>
        <w:t xml:space="preserve">La verità è nella grazia. La grazia è nella verità. La tentazione è contro la verità. Se la tentazione è contro la grazia è per indebolire le difese della verità. Verità e grazia sono l’unico, indivisibile mistero di salvezza. </w:t>
      </w:r>
      <w:r w:rsidRPr="008048EC">
        <w:rPr>
          <w:rFonts w:ascii="Arial" w:hAnsi="Arial"/>
          <w:bCs/>
          <w:i/>
          <w:sz w:val="24"/>
          <w:lang w:val="it-IT"/>
        </w:rPr>
        <w:t>La grazia è la vita della verità e la verità è la vita della grazia.</w:t>
      </w:r>
      <w:r w:rsidRPr="008048EC">
        <w:rPr>
          <w:rFonts w:ascii="Arial" w:hAnsi="Arial"/>
          <w:bCs/>
          <w:sz w:val="24"/>
          <w:lang w:val="it-IT"/>
        </w:rPr>
        <w:t xml:space="preserve"> </w:t>
      </w:r>
      <w:r w:rsidRPr="008048EC">
        <w:rPr>
          <w:rFonts w:ascii="Arial" w:hAnsi="Arial"/>
          <w:bCs/>
          <w:i/>
          <w:sz w:val="24"/>
          <w:lang w:val="it-IT"/>
        </w:rPr>
        <w:t>Senza grazia muore la verità; senza verità</w:t>
      </w:r>
      <w:r w:rsidR="00B36793" w:rsidRPr="008048EC">
        <w:rPr>
          <w:rFonts w:ascii="Arial" w:hAnsi="Arial"/>
          <w:bCs/>
          <w:i/>
          <w:sz w:val="24"/>
          <w:lang w:val="it-IT"/>
        </w:rPr>
        <w:t xml:space="preserve"> </w:t>
      </w:r>
      <w:r w:rsidRPr="008048EC">
        <w:rPr>
          <w:rFonts w:ascii="Arial" w:hAnsi="Arial"/>
          <w:bCs/>
          <w:i/>
          <w:sz w:val="24"/>
          <w:lang w:val="it-IT"/>
        </w:rPr>
        <w:t>muore la grazia.</w:t>
      </w:r>
      <w:r w:rsidRPr="008048EC">
        <w:rPr>
          <w:rFonts w:ascii="Arial" w:hAnsi="Arial"/>
          <w:bCs/>
          <w:sz w:val="24"/>
          <w:lang w:val="it-IT"/>
        </w:rPr>
        <w:t xml:space="preserve"> La tentazione è sempre finalizzata a togliere la verità dal nostro cuore. Come fa per toglierla dal cuore? Semplice: facendoci stare lontano dalla grazia. </w:t>
      </w:r>
      <w:r w:rsidRPr="008048EC">
        <w:rPr>
          <w:rFonts w:ascii="Arial" w:hAnsi="Arial"/>
          <w:bCs/>
          <w:i/>
          <w:sz w:val="24"/>
          <w:lang w:val="it-IT"/>
        </w:rPr>
        <w:t>Ecco il cristianesimo odierno: è per molti versi un cristianesimo senza vera grazia.</w:t>
      </w:r>
      <w:r w:rsidRPr="008048EC">
        <w:rPr>
          <w:rFonts w:ascii="Arial" w:hAnsi="Arial"/>
          <w:bCs/>
          <w:sz w:val="24"/>
          <w:lang w:val="it-IT"/>
        </w:rPr>
        <w:t xml:space="preserve"> Molti però si aggrappano alla grazia. Cosa fa la tentazione perché anche la grazia muoia e non produca frutti di vita eterna? Allontana dalla verità. </w:t>
      </w:r>
      <w:r w:rsidRPr="008048EC">
        <w:rPr>
          <w:rFonts w:ascii="Arial" w:hAnsi="Arial"/>
          <w:bCs/>
          <w:i/>
          <w:sz w:val="24"/>
          <w:lang w:val="it-IT"/>
        </w:rPr>
        <w:t>Ecco allora il cristianesimo con la grazia senza però la verità.</w:t>
      </w:r>
      <w:r w:rsidRPr="008048EC">
        <w:rPr>
          <w:rFonts w:ascii="Arial" w:hAnsi="Arial"/>
          <w:bCs/>
          <w:sz w:val="24"/>
          <w:lang w:val="it-IT"/>
        </w:rPr>
        <w:t xml:space="preserve"> </w:t>
      </w:r>
      <w:r w:rsidRPr="008048EC">
        <w:rPr>
          <w:rFonts w:ascii="Arial" w:hAnsi="Arial"/>
          <w:bCs/>
          <w:i/>
          <w:sz w:val="24"/>
          <w:lang w:val="it-IT"/>
        </w:rPr>
        <w:t>È questa l’abilità di satana: alcuni li orienta verso la grazia, ma senza la verità; altri li orienta verso la verità, ma senza la grazia.</w:t>
      </w:r>
      <w:r w:rsidRPr="008048EC">
        <w:rPr>
          <w:rFonts w:ascii="Arial" w:hAnsi="Arial"/>
          <w:bCs/>
          <w:sz w:val="24"/>
          <w:lang w:val="it-IT"/>
        </w:rPr>
        <w:t xml:space="preserve"> Così facendo, uccide insieme e grazia e verità e viene preclusa ogni via di salvezza. </w:t>
      </w:r>
    </w:p>
    <w:p w14:paraId="4C10EDB5"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lastRenderedPageBreak/>
        <w:t xml:space="preserve">Il giudizio sugli Angeli. </w:t>
      </w:r>
      <w:r w:rsidRPr="008048EC">
        <w:rPr>
          <w:rFonts w:ascii="Arial" w:hAnsi="Arial"/>
          <w:bCs/>
          <w:sz w:val="24"/>
          <w:lang w:val="it-IT"/>
        </w:rPr>
        <w:t xml:space="preserve">Anche gli Angeli superbi sottoposti al giusto giudizio di Dio. La dignità degli angeli. Il giudizio di Dio sugli Angeli superbi, che sono creature superiori all’uomo, manifesta che Dio non fa preferenze di persone. </w:t>
      </w:r>
      <w:r w:rsidRPr="008048EC">
        <w:rPr>
          <w:rFonts w:ascii="Arial" w:hAnsi="Arial"/>
          <w:bCs/>
          <w:i/>
          <w:sz w:val="24"/>
          <w:lang w:val="it-IT"/>
        </w:rPr>
        <w:t>Se ha giudicato gli Angeli la cui dignità è superiore alla nostra, di certo giudicherà anche ogni nostra azione.</w:t>
      </w:r>
      <w:r w:rsidRPr="008048EC">
        <w:rPr>
          <w:rFonts w:ascii="Arial" w:hAnsi="Arial"/>
          <w:bCs/>
          <w:sz w:val="24"/>
          <w:lang w:val="it-IT"/>
        </w:rPr>
        <w:t xml:space="preserve"> Tutti coloro che annunziano una fede senza giudizio di Dio, o senza giusto giudizio di Dio, tutti costoro mentono e sanno di mentire. </w:t>
      </w:r>
      <w:r w:rsidRPr="008048EC">
        <w:rPr>
          <w:rFonts w:ascii="Arial" w:hAnsi="Arial"/>
          <w:bCs/>
          <w:i/>
          <w:sz w:val="24"/>
          <w:lang w:val="it-IT"/>
        </w:rPr>
        <w:t>Sanno di mentire perché tutta la Scrittura è fondata sul giusto giudizio di Dio, che è un giudizio eterno ed irreversibile.</w:t>
      </w:r>
      <w:r w:rsidRPr="008048EC">
        <w:rPr>
          <w:rFonts w:ascii="Arial" w:hAnsi="Arial"/>
          <w:bCs/>
          <w:sz w:val="24"/>
          <w:lang w:val="it-IT"/>
        </w:rPr>
        <w:t xml:space="preserve"> Gesù non solo ci dice che saremo giudicati da Dio, ci dice anche che dobbiamo rendere conto a Lui di ogni parola vana, o inutile proferita dalla nostra bocca. Ci dice anche che non sono i grandi misfatti che ci condurranno in perdizione, ma l’omissione nel fare il bene a quanti sono nel bisogno e versano in difficoltà. </w:t>
      </w:r>
    </w:p>
    <w:p w14:paraId="407C160A"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 cattiveria è dalla non fede. </w:t>
      </w:r>
      <w:r w:rsidRPr="008048EC">
        <w:rPr>
          <w:rFonts w:ascii="Arial" w:hAnsi="Arial"/>
          <w:sz w:val="24"/>
          <w:lang w:val="it-IT"/>
        </w:rPr>
        <w:t xml:space="preserve">La retta fede è tutta protesa alla purificazione del cuore. Quando c’è un cuore cattivo, che dice cattiverie, falsità, menzogne, ogni genere di inganno, è il segno che si è caduti dalla vera fede. </w:t>
      </w:r>
      <w:r w:rsidRPr="008048EC">
        <w:rPr>
          <w:rFonts w:ascii="Arial" w:hAnsi="Arial"/>
          <w:i/>
          <w:sz w:val="24"/>
          <w:lang w:val="it-IT"/>
        </w:rPr>
        <w:t>Dove c’è la malvagità di un uomo lì non c’è mai, mai ci sarà vera fede nella Parola del Signore.</w:t>
      </w:r>
      <w:r w:rsidRPr="008048EC">
        <w:rPr>
          <w:rFonts w:ascii="Arial" w:hAnsi="Arial"/>
          <w:sz w:val="24"/>
          <w:lang w:val="it-IT"/>
        </w:rPr>
        <w:t xml:space="preserve"> Non potrà essercene, perché la retta fede scaccia dal cuore ogni cattiveria e mette al suo posto bontà, misericordia, carità, verità. </w:t>
      </w:r>
    </w:p>
    <w:p w14:paraId="73665CF0"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Abbandonarsi all’impudicizia.</w:t>
      </w:r>
      <w:r w:rsidRPr="008048EC">
        <w:rPr>
          <w:rFonts w:ascii="Arial" w:hAnsi="Arial"/>
          <w:bCs/>
          <w:sz w:val="24"/>
          <w:lang w:val="it-IT"/>
        </w:rPr>
        <w:t xml:space="preserve"> Il vizio contro natura. Sodoma e Gomorra. Quando si cade dalla retta fede, per un uomo non ci sono più ostacoli al suo peccato. </w:t>
      </w:r>
      <w:r w:rsidRPr="008048EC">
        <w:rPr>
          <w:rFonts w:ascii="Arial" w:hAnsi="Arial"/>
          <w:bCs/>
          <w:i/>
          <w:sz w:val="24"/>
          <w:lang w:val="it-IT"/>
        </w:rPr>
        <w:t>Senza fede, poiché nel cuore c’è assenza di grazia e di verità, l’uomo si può abbandonare ad ogni genere di iniquità, di impudicizia, di nefandezze, compreso il peccato contro natura.</w:t>
      </w:r>
      <w:r w:rsidRPr="008048EC">
        <w:rPr>
          <w:rFonts w:ascii="Arial" w:hAnsi="Arial"/>
          <w:bCs/>
          <w:sz w:val="24"/>
          <w:lang w:val="it-IT"/>
        </w:rPr>
        <w:t xml:space="preserve"> Sono un esempio di tale abbandono al male Sodoma e Gomorra, due città nelle quali il male dilagava e nessun ostacolo veniva posto tra la coscienza e il peccato. </w:t>
      </w:r>
      <w:r w:rsidRPr="008048EC">
        <w:rPr>
          <w:rFonts w:ascii="Arial" w:hAnsi="Arial"/>
          <w:bCs/>
          <w:i/>
          <w:sz w:val="24"/>
          <w:lang w:val="it-IT"/>
        </w:rPr>
        <w:t>Il cristiano non si meraviglia di nessun peccato che accade in questo mondo.</w:t>
      </w:r>
      <w:r w:rsidRPr="008048EC">
        <w:rPr>
          <w:rFonts w:ascii="Arial" w:hAnsi="Arial"/>
          <w:bCs/>
          <w:sz w:val="24"/>
          <w:lang w:val="it-IT"/>
        </w:rPr>
        <w:t xml:space="preserve"> Egli sa che senza fede l’uomo è senza grazia e senza verità. Grazia e verità sono l’unico ostacolo al peccato, l’unica vittoria. Quando un uomo lascia la fede si consegna di per sé al male che è senza alcun freno. Tutti i mali, anche i più grandi e innominabili, si possono abbattere su di lui e divorarlo. </w:t>
      </w:r>
    </w:p>
    <w:p w14:paraId="39086530"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L’uomo può conoscere il bene e il male morale</w:t>
      </w:r>
      <w:r w:rsidRPr="008048EC">
        <w:rPr>
          <w:rFonts w:ascii="Arial" w:hAnsi="Arial"/>
          <w:bCs/>
          <w:sz w:val="24"/>
          <w:lang w:val="it-IT"/>
        </w:rPr>
        <w:t xml:space="preserve">. Il giudizio di Dio su ogni azione degli uomini ci rivela una verità: la possibilità per ogni uomo di conoscere il bene e il male. </w:t>
      </w:r>
      <w:r w:rsidRPr="008048EC">
        <w:rPr>
          <w:rFonts w:ascii="Arial" w:hAnsi="Arial"/>
          <w:bCs/>
          <w:i/>
          <w:sz w:val="24"/>
          <w:lang w:val="it-IT"/>
        </w:rPr>
        <w:t>Una volta che lui è in grado di conoscere il bene e il male e anche in grado di aprirsi alla rivelazione che Dio sempre dona a coloro che lo cercano in semplicità e in purezza di intenzioni.</w:t>
      </w:r>
      <w:r w:rsidRPr="008048EC">
        <w:rPr>
          <w:rFonts w:ascii="Arial" w:hAnsi="Arial"/>
          <w:bCs/>
          <w:sz w:val="24"/>
          <w:lang w:val="it-IT"/>
        </w:rPr>
        <w:t xml:space="preserve"> Nel dono della verità c’è anche il dono della grazia. Grazia e verità insieme sconfiggono il male e il peccato, fanno crescere un uomo in santità e in ogni perfezione morale. </w:t>
      </w:r>
      <w:r w:rsidRPr="008048EC">
        <w:rPr>
          <w:rFonts w:ascii="Arial" w:hAnsi="Arial"/>
          <w:bCs/>
          <w:i/>
          <w:sz w:val="24"/>
          <w:lang w:val="it-IT"/>
        </w:rPr>
        <w:t>È sulla possibilità della conoscenza del bene e del male che si può innestare con facilità l’annunzio evangelico tutto finalizzato alla sconfitta del male nelle membra di un uomo.</w:t>
      </w:r>
      <w:r w:rsidRPr="008048EC">
        <w:rPr>
          <w:rFonts w:ascii="Arial" w:hAnsi="Arial"/>
          <w:bCs/>
          <w:sz w:val="24"/>
          <w:lang w:val="it-IT"/>
        </w:rPr>
        <w:t xml:space="preserve"> Poiché naturalmente l’uomo è carente quanto a vittoria sul male, il Vangelo è annunzio di grazia, di vittoria sul male, di superamento di ogni peccato, di certezza di poter vivere ogni giustizia. </w:t>
      </w:r>
      <w:r w:rsidRPr="008048EC">
        <w:rPr>
          <w:rFonts w:ascii="Arial" w:hAnsi="Arial"/>
          <w:bCs/>
          <w:i/>
          <w:sz w:val="24"/>
          <w:lang w:val="it-IT"/>
        </w:rPr>
        <w:t>È questa la straordinaria forza che l’annunzio del Vangelo contiene in sé.</w:t>
      </w:r>
      <w:r w:rsidRPr="008048EC">
        <w:rPr>
          <w:rFonts w:ascii="Arial" w:hAnsi="Arial"/>
          <w:bCs/>
          <w:sz w:val="24"/>
          <w:lang w:val="it-IT"/>
        </w:rPr>
        <w:t xml:space="preserve"> Se lo annunziamo secondo pienezza di verità e di grazia, esso è capace di salvare molti uomini che soffrono per il male cui sono sottoposti e che ardono dalla volontà di liberarsene presto. </w:t>
      </w:r>
    </w:p>
    <w:p w14:paraId="121EC1F9"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lastRenderedPageBreak/>
        <w:t>Dopo il peccato l’uomo è rimasto uomo.</w:t>
      </w:r>
      <w:r w:rsidRPr="008048EC">
        <w:rPr>
          <w:rFonts w:ascii="Arial" w:hAnsi="Arial"/>
          <w:bCs/>
          <w:sz w:val="24"/>
          <w:lang w:val="it-IT"/>
        </w:rPr>
        <w:t xml:space="preserve"> Il giusto giudizio di Dio attesta che l’uomo è uomo dinanzi a Dio. Questa verità è il completamento di quanto detto finora. L’uomo dopo il peccato non è stato stravolto nella sua entità naturale. Non ha perso le caratteristiche essenziali della sua umanità. Non le ha perse perché Dio continua a trattarlo da uomo. </w:t>
      </w:r>
      <w:r w:rsidRPr="008048EC">
        <w:rPr>
          <w:rFonts w:ascii="Arial" w:hAnsi="Arial"/>
          <w:bCs/>
          <w:i/>
          <w:sz w:val="24"/>
          <w:lang w:val="it-IT"/>
        </w:rPr>
        <w:t>Gli parla, gli si rivela, lo orienta, lo conduce, lo chiama, lo istruisce, lo illumina, lo fortifica, lo corregge, ma anche lo punisce.</w:t>
      </w:r>
      <w:r w:rsidRPr="008048EC">
        <w:rPr>
          <w:rFonts w:ascii="Arial" w:hAnsi="Arial"/>
          <w:bCs/>
          <w:sz w:val="24"/>
          <w:lang w:val="it-IT"/>
        </w:rPr>
        <w:t xml:space="preserve"> Se lo punisce è segno che l’uomo è capace di discernere il bene e il male, di chiamare male il male e bene il bene. </w:t>
      </w:r>
      <w:r w:rsidRPr="008048EC">
        <w:rPr>
          <w:rFonts w:ascii="Arial" w:hAnsi="Arial"/>
          <w:bCs/>
          <w:i/>
          <w:sz w:val="24"/>
          <w:lang w:val="it-IT"/>
        </w:rPr>
        <w:t>Se l’uomo è uomo dinanzi a Dio, deve esserlo anche dinanzi a se stesso.</w:t>
      </w:r>
      <w:r w:rsidRPr="008048EC">
        <w:rPr>
          <w:rFonts w:ascii="Arial" w:hAnsi="Arial"/>
          <w:bCs/>
          <w:sz w:val="24"/>
          <w:lang w:val="it-IT"/>
        </w:rPr>
        <w:t xml:space="preserve"> Non può egli trattarsi, pensarsi, volersi non uomo. Si vuole non uomo, ogni qualvolta si abbandona al peccato e si dichiara inabile quanto al suo superamento. </w:t>
      </w:r>
      <w:r w:rsidRPr="008048EC">
        <w:rPr>
          <w:rFonts w:ascii="Arial" w:hAnsi="Arial"/>
          <w:bCs/>
          <w:i/>
          <w:sz w:val="24"/>
          <w:lang w:val="it-IT"/>
        </w:rPr>
        <w:t>Il mistero di iniquità con tutta la sua potenza di male non è mai riuscito e mai riuscirà a far sì che un uomo non sia più uomo dinanzi a Dio e dinanzi a se stesso.</w:t>
      </w:r>
      <w:r w:rsidRPr="008048EC">
        <w:rPr>
          <w:rFonts w:ascii="Arial" w:hAnsi="Arial"/>
          <w:bCs/>
          <w:sz w:val="24"/>
          <w:lang w:val="it-IT"/>
        </w:rPr>
        <w:t xml:space="preserve"> Se è uomo, deve agire da uomo. Agisce da uomo se discerne il bene dal male, ma anche se desidera che il male sia sconfitto e il bene fatto prosperare. </w:t>
      </w:r>
    </w:p>
    <w:p w14:paraId="410437A3" w14:textId="44817161" w:rsidR="00095E57" w:rsidRPr="008048EC" w:rsidRDefault="00095E57" w:rsidP="00095E57">
      <w:pPr>
        <w:spacing w:after="120"/>
        <w:jc w:val="both"/>
        <w:rPr>
          <w:rFonts w:ascii="Arial" w:hAnsi="Arial"/>
          <w:bCs/>
          <w:i/>
          <w:sz w:val="24"/>
          <w:lang w:val="it-IT"/>
        </w:rPr>
      </w:pPr>
      <w:r w:rsidRPr="00095E57">
        <w:rPr>
          <w:rFonts w:ascii="Arial" w:hAnsi="Arial"/>
          <w:b/>
          <w:sz w:val="24"/>
          <w:lang w:val="it-IT"/>
        </w:rPr>
        <w:t xml:space="preserve">Contaminano il corpo. </w:t>
      </w:r>
      <w:r w:rsidRPr="008048EC">
        <w:rPr>
          <w:rFonts w:ascii="Arial" w:hAnsi="Arial"/>
          <w:bCs/>
          <w:sz w:val="24"/>
          <w:lang w:val="it-IT"/>
        </w:rPr>
        <w:t>Disprezzano il Signore. Insultano gli esseri gloriosi. Sotto la spinta dei loro sogni. Il peccato messo al posto di Dio</w:t>
      </w:r>
      <w:r w:rsidRPr="008048EC">
        <w:rPr>
          <w:rFonts w:ascii="Arial" w:hAnsi="Arial"/>
          <w:bCs/>
          <w:i/>
          <w:sz w:val="24"/>
          <w:lang w:val="it-IT"/>
        </w:rPr>
        <w:t xml:space="preserve">. </w:t>
      </w:r>
      <w:r w:rsidRPr="008048EC">
        <w:rPr>
          <w:rFonts w:ascii="Arial" w:hAnsi="Arial"/>
          <w:bCs/>
          <w:sz w:val="24"/>
          <w:lang w:val="it-IT"/>
        </w:rPr>
        <w:t xml:space="preserve">Succede tutto questo, quando l’uomo si dichiara non uomo e si abbandona ad ogni sorta di peccato, anche a quelli più orrendi e abominevoli. </w:t>
      </w:r>
      <w:r w:rsidRPr="008048EC">
        <w:rPr>
          <w:rFonts w:ascii="Arial" w:hAnsi="Arial"/>
          <w:bCs/>
          <w:i/>
          <w:sz w:val="24"/>
          <w:lang w:val="it-IT"/>
        </w:rPr>
        <w:t>Tutto questo avviene a causa della falsità che si è insinuata nel cuore dell’uomo.</w:t>
      </w:r>
      <w:r w:rsidRPr="008048EC">
        <w:rPr>
          <w:rFonts w:ascii="Arial" w:hAnsi="Arial"/>
          <w:bCs/>
          <w:sz w:val="24"/>
          <w:lang w:val="it-IT"/>
        </w:rPr>
        <w:t xml:space="preserve"> La falsità è potente veleno di morte. Essa non solo contamina il corpo e lo conduce alla morte anche fisica, quanto per essa si disprezza anche il Signore. </w:t>
      </w:r>
      <w:r w:rsidRPr="008048EC">
        <w:rPr>
          <w:rFonts w:ascii="Arial" w:hAnsi="Arial"/>
          <w:bCs/>
          <w:i/>
          <w:sz w:val="24"/>
          <w:lang w:val="it-IT"/>
        </w:rPr>
        <w:t>Il Signore si disprezza perché si nega, si rifiuta, con confuta, si combatte la sua verità.</w:t>
      </w:r>
      <w:r w:rsidRPr="008048EC">
        <w:rPr>
          <w:rFonts w:ascii="Arial" w:hAnsi="Arial"/>
          <w:bCs/>
          <w:sz w:val="24"/>
          <w:lang w:val="it-IT"/>
        </w:rPr>
        <w:t xml:space="preserve"> L’uomo in questo caso prende il posto di Dio, anzi è il suo peccato di idolatria che prende il posto di Dio. </w:t>
      </w:r>
      <w:r w:rsidRPr="008048EC">
        <w:rPr>
          <w:rFonts w:ascii="Arial" w:hAnsi="Arial"/>
          <w:bCs/>
          <w:i/>
          <w:sz w:val="24"/>
          <w:lang w:val="it-IT"/>
        </w:rPr>
        <w:t>Gli essere gloriosi, che sono gli Angeli, si insultano perché mentre loro vengono dichiarati peccatori, gli uomini che peccano si dichiarano giusti.</w:t>
      </w:r>
      <w:r w:rsidRPr="008048EC">
        <w:rPr>
          <w:rFonts w:ascii="Arial" w:hAnsi="Arial"/>
          <w:bCs/>
          <w:sz w:val="24"/>
          <w:lang w:val="it-IT"/>
        </w:rPr>
        <w:t xml:space="preserve"> Si accusano gli Angeli di peccato mentre si dichiara non peccato il peccato degli uomini. </w:t>
      </w:r>
      <w:r w:rsidRPr="008048EC">
        <w:rPr>
          <w:rFonts w:ascii="Arial" w:hAnsi="Arial"/>
          <w:bCs/>
          <w:i/>
          <w:sz w:val="24"/>
          <w:lang w:val="it-IT"/>
        </w:rPr>
        <w:t>È questa la grande forza di male dell’eresia: ogni ordine morale e spirituale da essa viene distrutto.</w:t>
      </w:r>
      <w:r w:rsidRPr="008048EC">
        <w:rPr>
          <w:rFonts w:ascii="Arial" w:hAnsi="Arial"/>
          <w:bCs/>
          <w:sz w:val="24"/>
          <w:lang w:val="it-IT"/>
        </w:rPr>
        <w:t xml:space="preserve"> Al suo posto c’è il caos sia morale che veritativo.</w:t>
      </w:r>
      <w:r w:rsidR="00B36793" w:rsidRPr="008048EC">
        <w:rPr>
          <w:rFonts w:ascii="Arial" w:hAnsi="Arial"/>
          <w:bCs/>
          <w:sz w:val="24"/>
          <w:lang w:val="it-IT"/>
        </w:rPr>
        <w:t xml:space="preserve"> </w:t>
      </w:r>
    </w:p>
    <w:p w14:paraId="59D73B4F"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Quanto vale Dio ai nostri occhi? </w:t>
      </w:r>
      <w:r w:rsidRPr="008048EC">
        <w:rPr>
          <w:rFonts w:ascii="Arial" w:hAnsi="Arial"/>
          <w:bCs/>
          <w:sz w:val="24"/>
          <w:lang w:val="it-IT"/>
        </w:rPr>
        <w:t xml:space="preserve">Quanto vale l’uomo agli occhi di Dio? Non vale una pecora integra e sana. L’uomo vale agli occhi di Dio la sua stessa vita. </w:t>
      </w:r>
      <w:r w:rsidRPr="008048EC">
        <w:rPr>
          <w:rFonts w:ascii="Arial" w:hAnsi="Arial"/>
          <w:bCs/>
          <w:i/>
          <w:sz w:val="24"/>
          <w:lang w:val="it-IT"/>
        </w:rPr>
        <w:t>Lo attesta la morte in croce del Suo Figlio Unigenito, che è la Vita del Padre.</w:t>
      </w:r>
      <w:r w:rsidRPr="008048EC">
        <w:rPr>
          <w:rFonts w:ascii="Arial" w:hAnsi="Arial"/>
          <w:bCs/>
          <w:sz w:val="24"/>
          <w:lang w:val="it-IT"/>
        </w:rPr>
        <w:t xml:space="preserve"> La stessa cosa non si può dire degli uomini. </w:t>
      </w:r>
      <w:r w:rsidRPr="008048EC">
        <w:rPr>
          <w:rFonts w:ascii="Arial" w:hAnsi="Arial"/>
          <w:bCs/>
          <w:i/>
          <w:sz w:val="24"/>
          <w:lang w:val="it-IT"/>
        </w:rPr>
        <w:t>Quanto vale Dio ai nostri occhi?</w:t>
      </w:r>
      <w:r w:rsidRPr="008048EC">
        <w:rPr>
          <w:rFonts w:ascii="Arial" w:hAnsi="Arial"/>
          <w:bCs/>
          <w:sz w:val="24"/>
          <w:lang w:val="it-IT"/>
        </w:rPr>
        <w:t xml:space="preserve"> Spesso niente. Non vale neanche una pecora sana. Se ne offre una malata. </w:t>
      </w:r>
      <w:r w:rsidRPr="008048EC">
        <w:rPr>
          <w:rFonts w:ascii="Arial" w:hAnsi="Arial"/>
          <w:bCs/>
          <w:i/>
          <w:sz w:val="24"/>
          <w:lang w:val="it-IT"/>
        </w:rPr>
        <w:t>Non vale neanche un’ora di sacrificio domenicale per andare a Messa.</w:t>
      </w:r>
      <w:r w:rsidRPr="008048EC">
        <w:rPr>
          <w:rFonts w:ascii="Arial" w:hAnsi="Arial"/>
          <w:bCs/>
          <w:sz w:val="24"/>
          <w:lang w:val="it-IT"/>
        </w:rPr>
        <w:t xml:space="preserve"> </w:t>
      </w:r>
      <w:r w:rsidRPr="008048EC">
        <w:rPr>
          <w:rFonts w:ascii="Arial" w:hAnsi="Arial"/>
          <w:bCs/>
          <w:i/>
          <w:sz w:val="24"/>
          <w:lang w:val="it-IT"/>
        </w:rPr>
        <w:t>Non vale il tempo di una preghiera.</w:t>
      </w:r>
      <w:r w:rsidRPr="008048EC">
        <w:rPr>
          <w:rFonts w:ascii="Arial" w:hAnsi="Arial"/>
          <w:bCs/>
          <w:sz w:val="24"/>
          <w:lang w:val="it-IT"/>
        </w:rPr>
        <w:t xml:space="preserve"> Quando nel cuore prende possesso il peccato, Dio perde ogni valore. Che l’uomo viva nel peccato lo attesta il non valore che ha Dio dinanzi ai suoi occhi. </w:t>
      </w:r>
    </w:p>
    <w:p w14:paraId="310B3066"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Il giudizio è solo di Dio. </w:t>
      </w:r>
      <w:r w:rsidRPr="008048EC">
        <w:rPr>
          <w:rFonts w:ascii="Arial" w:hAnsi="Arial"/>
          <w:bCs/>
          <w:sz w:val="24"/>
          <w:lang w:val="it-IT"/>
        </w:rPr>
        <w:t xml:space="preserve">Giudicare e insultare è peccato ancora più grande. Dio ha riservato a sé ogni giudizio. Gli empi cosa fanno invece? </w:t>
      </w:r>
      <w:r w:rsidRPr="008048EC">
        <w:rPr>
          <w:rFonts w:ascii="Arial" w:hAnsi="Arial"/>
          <w:bCs/>
          <w:i/>
          <w:sz w:val="24"/>
          <w:lang w:val="it-IT"/>
        </w:rPr>
        <w:t>Non solo giudicano, quanto anche insultano coloro che hanno peccato – in questo caso gli Angeli ribelli.</w:t>
      </w:r>
      <w:r w:rsidRPr="008048EC">
        <w:rPr>
          <w:rFonts w:ascii="Arial" w:hAnsi="Arial"/>
          <w:bCs/>
          <w:sz w:val="24"/>
          <w:lang w:val="it-IT"/>
        </w:rPr>
        <w:t xml:space="preserve"> </w:t>
      </w:r>
      <w:r w:rsidRPr="008048EC">
        <w:rPr>
          <w:rFonts w:ascii="Arial" w:hAnsi="Arial"/>
          <w:bCs/>
          <w:i/>
          <w:sz w:val="24"/>
          <w:lang w:val="it-IT"/>
        </w:rPr>
        <w:t>Così facendo si coprono di un peccato ancora più grande.</w:t>
      </w:r>
      <w:r w:rsidRPr="008048EC">
        <w:rPr>
          <w:rFonts w:ascii="Arial" w:hAnsi="Arial"/>
          <w:bCs/>
          <w:sz w:val="24"/>
          <w:lang w:val="it-IT"/>
        </w:rPr>
        <w:t xml:space="preserve"> </w:t>
      </w:r>
      <w:r w:rsidRPr="008048EC">
        <w:rPr>
          <w:rFonts w:ascii="Arial" w:hAnsi="Arial"/>
          <w:bCs/>
          <w:i/>
          <w:sz w:val="24"/>
          <w:lang w:val="it-IT"/>
        </w:rPr>
        <w:t>Al peccato di giudizio si unisce il peccato di insulto.</w:t>
      </w:r>
      <w:r w:rsidRPr="008048EC">
        <w:rPr>
          <w:rFonts w:ascii="Arial" w:hAnsi="Arial"/>
          <w:bCs/>
          <w:sz w:val="24"/>
          <w:lang w:val="it-IT"/>
        </w:rPr>
        <w:t xml:space="preserve"> Quando si insulta una creatura è l’opera di Dio che si insulta; in definitiva è Dio stesso che si insulta. Per questo il peccato è ancora più grande. </w:t>
      </w:r>
    </w:p>
    <w:p w14:paraId="154C85B6"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lastRenderedPageBreak/>
        <w:t xml:space="preserve">Bestemmiano ciò che ignorano. </w:t>
      </w:r>
      <w:r w:rsidRPr="008048EC">
        <w:rPr>
          <w:rFonts w:ascii="Arial" w:hAnsi="Arial"/>
          <w:sz w:val="24"/>
          <w:lang w:val="it-IT"/>
        </w:rPr>
        <w:t xml:space="preserve">Questa è vera stoltezza, vera insipienza, vera empietà. </w:t>
      </w:r>
      <w:r w:rsidRPr="008048EC">
        <w:rPr>
          <w:rFonts w:ascii="Arial" w:hAnsi="Arial"/>
          <w:i/>
          <w:sz w:val="24"/>
          <w:lang w:val="it-IT"/>
        </w:rPr>
        <w:t>È anche perdita di ogni verità nel cuore.</w:t>
      </w:r>
      <w:r w:rsidRPr="008048EC">
        <w:rPr>
          <w:rFonts w:ascii="Arial" w:hAnsi="Arial"/>
          <w:sz w:val="24"/>
          <w:lang w:val="it-IT"/>
        </w:rPr>
        <w:t xml:space="preserve"> Quando si arriva a bestemmiare ciò che si ignora, è il segno che l’uomo ha oltrepassato i limite del male e più non si governa nei suoi atti peccaminosi. </w:t>
      </w:r>
      <w:r w:rsidRPr="008048EC">
        <w:rPr>
          <w:rFonts w:ascii="Arial" w:hAnsi="Arial"/>
          <w:i/>
          <w:sz w:val="24"/>
          <w:lang w:val="it-IT"/>
        </w:rPr>
        <w:t>È obbligo morale dell’uomo camminare nella verità, per agire sempre in conformità ad essa.</w:t>
      </w:r>
      <w:r w:rsidRPr="008048EC">
        <w:rPr>
          <w:rFonts w:ascii="Arial" w:hAnsi="Arial"/>
          <w:sz w:val="24"/>
          <w:lang w:val="it-IT"/>
        </w:rPr>
        <w:t xml:space="preserve"> Quando è nella falsità, nell’errore, con l’empietà nel cuore, in questo caso tutto viene fatto senza verità. </w:t>
      </w:r>
      <w:r w:rsidRPr="008048EC">
        <w:rPr>
          <w:rFonts w:ascii="Arial" w:hAnsi="Arial"/>
          <w:i/>
          <w:sz w:val="24"/>
          <w:lang w:val="it-IT"/>
        </w:rPr>
        <w:t>Verità è che Dio non vuole il male dell’uomo.</w:t>
      </w:r>
      <w:r w:rsidRPr="008048EC">
        <w:rPr>
          <w:rFonts w:ascii="Arial" w:hAnsi="Arial"/>
          <w:sz w:val="24"/>
          <w:lang w:val="it-IT"/>
        </w:rPr>
        <w:t xml:space="preserve"> </w:t>
      </w:r>
      <w:r w:rsidRPr="008048EC">
        <w:rPr>
          <w:rFonts w:ascii="Arial" w:hAnsi="Arial"/>
          <w:i/>
          <w:sz w:val="24"/>
          <w:lang w:val="it-IT"/>
        </w:rPr>
        <w:t>Verità è che Dio non provoca direttamente il male fisico.</w:t>
      </w:r>
      <w:r w:rsidRPr="008048EC">
        <w:rPr>
          <w:rFonts w:ascii="Arial" w:hAnsi="Arial"/>
          <w:sz w:val="24"/>
          <w:lang w:val="it-IT"/>
        </w:rPr>
        <w:t xml:space="preserve"> </w:t>
      </w:r>
      <w:r w:rsidRPr="008048EC">
        <w:rPr>
          <w:rFonts w:ascii="Arial" w:hAnsi="Arial"/>
          <w:i/>
          <w:sz w:val="24"/>
          <w:lang w:val="it-IT"/>
        </w:rPr>
        <w:t>Verità è che la storia ha il suo corso che deve seguire perché Dio ha dato volontà e libero arbitrio all’uomo.</w:t>
      </w:r>
      <w:r w:rsidRPr="008048EC">
        <w:rPr>
          <w:rFonts w:ascii="Arial" w:hAnsi="Arial"/>
          <w:sz w:val="24"/>
          <w:lang w:val="it-IT"/>
        </w:rPr>
        <w:t xml:space="preserve"> Quando un uomo cade nell’empietà, non solo non conosce la verità, neanche l’accetta e attribuisce a Dio ciò che è semplicemente dell’uomo, o corso della nostra storia. Di queste bestemmie la bocca dell’uomo è piena. </w:t>
      </w:r>
    </w:p>
    <w:p w14:paraId="33B243A0"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 verità fa l’uomo uomo. </w:t>
      </w:r>
      <w:r w:rsidRPr="008048EC">
        <w:rPr>
          <w:rFonts w:ascii="Arial" w:hAnsi="Arial"/>
          <w:sz w:val="24"/>
          <w:lang w:val="it-IT"/>
        </w:rPr>
        <w:t xml:space="preserve">La verità fa l’uomo vero. Mai un uomo che si pone fuori della verità potrà divenire vero. La falsità non potrà mai fare un uomo vero. Falsità e verità si contendono l’uomo. </w:t>
      </w:r>
      <w:r w:rsidRPr="008048EC">
        <w:rPr>
          <w:rFonts w:ascii="Arial" w:hAnsi="Arial"/>
          <w:i/>
          <w:sz w:val="24"/>
          <w:lang w:val="it-IT"/>
        </w:rPr>
        <w:t>Se nell’uomo entra la verità l’uomo si fa vero nel tempo e vi rimane per tutta l’eternità, se persevera in essa sino alla morte.</w:t>
      </w:r>
      <w:r w:rsidRPr="008048EC">
        <w:rPr>
          <w:rFonts w:ascii="Arial" w:hAnsi="Arial"/>
          <w:sz w:val="24"/>
          <w:lang w:val="it-IT"/>
        </w:rPr>
        <w:t xml:space="preserve"> </w:t>
      </w:r>
      <w:r w:rsidRPr="008048EC">
        <w:rPr>
          <w:rFonts w:ascii="Arial" w:hAnsi="Arial"/>
          <w:i/>
          <w:sz w:val="24"/>
          <w:lang w:val="it-IT"/>
        </w:rPr>
        <w:t>Se invece nel suo cuore si annida la falsità, egli diviene falso nel tempo e per tutta l’eternità.</w:t>
      </w:r>
      <w:r w:rsidRPr="008048EC">
        <w:rPr>
          <w:rFonts w:ascii="Arial" w:hAnsi="Arial"/>
          <w:sz w:val="24"/>
          <w:lang w:val="it-IT"/>
        </w:rPr>
        <w:t xml:space="preserve"> A meno che non si converta alla verità e da essa si lasci trasformare tutta l’esistenza. </w:t>
      </w:r>
    </w:p>
    <w:p w14:paraId="58D926EB"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Lasciandosi governare dai sensi l’uomo rinuncia ad essere uomo. </w:t>
      </w:r>
      <w:r w:rsidRPr="008048EC">
        <w:rPr>
          <w:rFonts w:ascii="Arial" w:hAnsi="Arial"/>
          <w:sz w:val="24"/>
          <w:lang w:val="it-IT"/>
        </w:rPr>
        <w:t xml:space="preserve">I sensi non possono in alcun modo governare l’uomo. Essi devono essere sempre governati dalla verità. </w:t>
      </w:r>
      <w:r w:rsidRPr="008048EC">
        <w:rPr>
          <w:rFonts w:ascii="Arial" w:hAnsi="Arial"/>
          <w:i/>
          <w:sz w:val="24"/>
          <w:lang w:val="it-IT"/>
        </w:rPr>
        <w:t>La verità è dello spirito dell’uomo, non dei suoi sensi.</w:t>
      </w:r>
      <w:r w:rsidRPr="008048EC">
        <w:rPr>
          <w:rFonts w:ascii="Arial" w:hAnsi="Arial"/>
          <w:sz w:val="24"/>
          <w:lang w:val="it-IT"/>
        </w:rPr>
        <w:t xml:space="preserve"> </w:t>
      </w:r>
      <w:r w:rsidRPr="008048EC">
        <w:rPr>
          <w:rFonts w:ascii="Arial" w:hAnsi="Arial"/>
          <w:i/>
          <w:sz w:val="24"/>
          <w:lang w:val="it-IT"/>
        </w:rPr>
        <w:t>Se i sensi prendono il sopravvento sull’uomo, questi lo condurranno di falsità in falsità, perché i sensi per natura corrono dietro il peccato, il vizio, la negazione e la stessa uccisione della verità.</w:t>
      </w:r>
      <w:r w:rsidRPr="008048EC">
        <w:rPr>
          <w:rFonts w:ascii="Arial" w:hAnsi="Arial"/>
          <w:sz w:val="24"/>
          <w:lang w:val="it-IT"/>
        </w:rPr>
        <w:t xml:space="preserve"> La nostra è una società che giorno per giorno viene edificata e costruita sui sensi. È il segno che ha perso molto in spirito, in verità, in sostanza, in immagine di eternità. Chi si lascia governare dai sensi andrà di peccato in peccato e di vizio in vizio, fino alla morte eterna. </w:t>
      </w:r>
    </w:p>
    <w:p w14:paraId="1DB6DE63"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Caino, Balaam, Kore. </w:t>
      </w:r>
      <w:r w:rsidRPr="00095E57">
        <w:rPr>
          <w:rFonts w:ascii="Arial" w:hAnsi="Arial"/>
          <w:sz w:val="24"/>
          <w:lang w:val="it-IT"/>
        </w:rPr>
        <w:t>S</w:t>
      </w:r>
      <w:r w:rsidRPr="008048EC">
        <w:rPr>
          <w:rFonts w:ascii="Arial" w:hAnsi="Arial"/>
          <w:sz w:val="24"/>
          <w:lang w:val="it-IT"/>
        </w:rPr>
        <w:t xml:space="preserve">ono tre esempi nella Scrittura di uomini che non si sono lasciati governare dalla verità di Dio. </w:t>
      </w:r>
      <w:r w:rsidRPr="008048EC">
        <w:rPr>
          <w:rFonts w:ascii="Arial" w:hAnsi="Arial"/>
          <w:i/>
          <w:sz w:val="24"/>
          <w:lang w:val="it-IT"/>
        </w:rPr>
        <w:t>Caino fu dominato dalla sua bramosia.</w:t>
      </w:r>
      <w:r w:rsidRPr="008048EC">
        <w:rPr>
          <w:rFonts w:ascii="Arial" w:hAnsi="Arial"/>
          <w:sz w:val="24"/>
          <w:lang w:val="it-IT"/>
        </w:rPr>
        <w:t xml:space="preserve"> Il Signore gli aveva comandato di dominarla. Di sottoporla alla verità che era nel suo cuore. </w:t>
      </w:r>
      <w:r w:rsidRPr="008048EC">
        <w:rPr>
          <w:rFonts w:ascii="Arial" w:hAnsi="Arial"/>
          <w:i/>
          <w:sz w:val="24"/>
          <w:lang w:val="it-IT"/>
        </w:rPr>
        <w:t>Balaam si lasciò tentare da un salario di iniquità.</w:t>
      </w:r>
      <w:r w:rsidRPr="008048EC">
        <w:rPr>
          <w:rFonts w:ascii="Arial" w:hAnsi="Arial"/>
          <w:sz w:val="24"/>
          <w:lang w:val="it-IT"/>
        </w:rPr>
        <w:t xml:space="preserve"> Mai l’avarizia deve governare un uomo. Lo porterà a compiere le azioni più disoneste. </w:t>
      </w:r>
      <w:r w:rsidRPr="008048EC">
        <w:rPr>
          <w:rFonts w:ascii="Arial" w:hAnsi="Arial"/>
          <w:i/>
          <w:sz w:val="24"/>
          <w:lang w:val="it-IT"/>
        </w:rPr>
        <w:t>Kore invece coltivò nel suo cuore invidia contro Mosè.</w:t>
      </w:r>
      <w:r w:rsidRPr="008048EC">
        <w:rPr>
          <w:rFonts w:ascii="Arial" w:hAnsi="Arial"/>
          <w:sz w:val="24"/>
          <w:lang w:val="it-IT"/>
        </w:rPr>
        <w:t xml:space="preserve"> Questa invidia lo portò a scendere nell’inferno da vivo. La terra si aprì sotto di lui, per la preghiera di Mosè, e lo divorò. </w:t>
      </w:r>
    </w:p>
    <w:p w14:paraId="0B7E4DB7"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Ogni fratello è la nostra ricchezza. </w:t>
      </w:r>
      <w:r w:rsidRPr="008048EC">
        <w:rPr>
          <w:rFonts w:ascii="Arial" w:hAnsi="Arial"/>
          <w:sz w:val="24"/>
          <w:lang w:val="it-IT"/>
        </w:rPr>
        <w:t xml:space="preserve">Ogni fratello è una ricchezza per noi, perché Dio lo ha costituito un portatore di doni per noi. Dal suo dono possiamo sempre arricchirci, perché ogni dono di Dio è per la nostra ricchezza, non per la nostra povertà. </w:t>
      </w:r>
      <w:r w:rsidRPr="008048EC">
        <w:rPr>
          <w:rFonts w:ascii="Arial" w:hAnsi="Arial"/>
          <w:i/>
          <w:sz w:val="24"/>
          <w:lang w:val="it-IT"/>
        </w:rPr>
        <w:t>Per fare questo, per accogliere ogni fratello come una ricchezza, occorre che noi diveniamo poveri in spirito, ma anche che ci rivestiamo delle due principali virtù di Gesù Signore: l’umiltà e la mitezza del cuore, l’umiltà e la purezza, la santità dei sentimenti.</w:t>
      </w:r>
      <w:r w:rsidRPr="008048EC">
        <w:rPr>
          <w:rFonts w:ascii="Arial" w:hAnsi="Arial"/>
          <w:sz w:val="24"/>
          <w:lang w:val="it-IT"/>
        </w:rPr>
        <w:t xml:space="preserve"> Questo mai potrà accadere se non mettiamo nel nostro cuore la più grande verità di Dio. </w:t>
      </w:r>
    </w:p>
    <w:p w14:paraId="07781F7B"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Ciò che si dona a Dio, Dio lo riveste di sé. </w:t>
      </w:r>
      <w:r w:rsidRPr="008048EC">
        <w:rPr>
          <w:rFonts w:ascii="Arial" w:hAnsi="Arial"/>
          <w:sz w:val="24"/>
          <w:lang w:val="it-IT"/>
        </w:rPr>
        <w:t xml:space="preserve">Tutto ciò che è donato a Dio secondo santità, nella verità più piena, Dio lo riveste della sua grazia e della sua verità, e </w:t>
      </w:r>
      <w:r w:rsidRPr="008048EC">
        <w:rPr>
          <w:rFonts w:ascii="Arial" w:hAnsi="Arial"/>
          <w:sz w:val="24"/>
          <w:lang w:val="it-IT"/>
        </w:rPr>
        <w:lastRenderedPageBreak/>
        <w:t xml:space="preserve">ne fa un dono che arricchisce il mondo intero. </w:t>
      </w:r>
      <w:r w:rsidRPr="008048EC">
        <w:rPr>
          <w:rFonts w:ascii="Arial" w:hAnsi="Arial"/>
          <w:i/>
          <w:sz w:val="24"/>
          <w:lang w:val="it-IT"/>
        </w:rPr>
        <w:t>Anche un solo istante che noi doniamo a Dio secondo verità, da Dio è assunto e trasformato in un istante di salvezza eterna per noi e per gli altri.</w:t>
      </w:r>
      <w:r w:rsidRPr="008048EC">
        <w:rPr>
          <w:rFonts w:ascii="Arial" w:hAnsi="Arial"/>
          <w:sz w:val="24"/>
          <w:lang w:val="it-IT"/>
        </w:rPr>
        <w:t xml:space="preserve"> Questa verità deve sempre regnare nel cuore del cristiano, in modo che possa fare della sua vita un’offerta pura, santa, gradita a Dio, sempre. </w:t>
      </w:r>
    </w:p>
    <w:p w14:paraId="265C556D"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La verità è la forza della fede. </w:t>
      </w:r>
      <w:r w:rsidRPr="008048EC">
        <w:rPr>
          <w:rFonts w:ascii="Arial" w:hAnsi="Arial"/>
          <w:bCs/>
          <w:sz w:val="24"/>
          <w:lang w:val="it-IT"/>
        </w:rPr>
        <w:t xml:space="preserve">Culto e verità. Senza verità c’è solo illusione. Una fede senza verità, non è fede. Questa fede non salva. Un culto senza verità non è vero culto. Questo culto non salva. Senza verità c’è solo o illusione, o idolatria. </w:t>
      </w:r>
      <w:r w:rsidRPr="008048EC">
        <w:rPr>
          <w:rFonts w:ascii="Arial" w:hAnsi="Arial"/>
          <w:bCs/>
          <w:i/>
          <w:sz w:val="24"/>
          <w:lang w:val="it-IT"/>
        </w:rPr>
        <w:t>La verità è la forza e la vita della fede, del culto, della carità, dell’apostolato, della pastorale, della teologia.</w:t>
      </w:r>
      <w:r w:rsidRPr="008048EC">
        <w:rPr>
          <w:rFonts w:ascii="Arial" w:hAnsi="Arial"/>
          <w:bCs/>
          <w:sz w:val="24"/>
          <w:lang w:val="it-IT"/>
        </w:rPr>
        <w:t xml:space="preserve"> </w:t>
      </w:r>
      <w:r w:rsidRPr="008048EC">
        <w:rPr>
          <w:rFonts w:ascii="Arial" w:hAnsi="Arial"/>
          <w:bCs/>
          <w:i/>
          <w:sz w:val="24"/>
          <w:lang w:val="it-IT"/>
        </w:rPr>
        <w:t>La verità è la vita del cristianesimo e di tutto ciò che nel cristianesimo si opera e si vive.</w:t>
      </w:r>
      <w:r w:rsidRPr="008048EC">
        <w:rPr>
          <w:rFonts w:ascii="Arial" w:hAnsi="Arial"/>
          <w:bCs/>
          <w:sz w:val="24"/>
          <w:lang w:val="it-IT"/>
        </w:rPr>
        <w:t xml:space="preserve"> Se si toglie la verità, tutto diviene vano, tutto si perde, tutto si fa inutile, tutto si trasforma in cammino verso la morte. Anche le cose più belle, più solenni, anche il culto nella sua magnificenza, senza la verità è solo opera morta, quando non è anche peccaminosa. </w:t>
      </w:r>
    </w:p>
    <w:p w14:paraId="3F4602BA"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Due volte morti: come uomini e come cristiani. </w:t>
      </w:r>
      <w:r w:rsidRPr="008048EC">
        <w:rPr>
          <w:rFonts w:ascii="Arial" w:hAnsi="Arial"/>
          <w:sz w:val="24"/>
          <w:lang w:val="it-IT"/>
        </w:rPr>
        <w:t xml:space="preserve">Il cristiano che si consegna alla falsità, all’empietà è come se fosse morto due volte: è morto come uomo, chiamato a camminare nella verità del suo essere; ma è morto anche come cristiano, chiamato a camminare nella verità che è di Cristo Gesù e alla quale deve egli conformare tutta la sua vita. </w:t>
      </w:r>
      <w:r w:rsidRPr="008048EC">
        <w:rPr>
          <w:rFonts w:ascii="Arial" w:hAnsi="Arial"/>
          <w:i/>
          <w:sz w:val="24"/>
          <w:lang w:val="it-IT"/>
        </w:rPr>
        <w:t>Di questa duplice morte egli è responsabile però come cristiano.</w:t>
      </w:r>
      <w:r w:rsidRPr="008048EC">
        <w:rPr>
          <w:rFonts w:ascii="Arial" w:hAnsi="Arial"/>
          <w:sz w:val="24"/>
          <w:lang w:val="it-IT"/>
        </w:rPr>
        <w:t xml:space="preserve"> È responsabile di morte eterna. Egli sarà chiamato in giudizio per aver rinnegato il Giusto e il Santo, Cristo Gesù Signore nostro. </w:t>
      </w:r>
    </w:p>
    <w:p w14:paraId="7BE36206"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Come onde selvagge del mare schiumano le loro brutture. </w:t>
      </w:r>
      <w:r w:rsidRPr="008048EC">
        <w:rPr>
          <w:rFonts w:ascii="Arial" w:hAnsi="Arial"/>
          <w:bCs/>
          <w:sz w:val="24"/>
          <w:lang w:val="it-IT"/>
        </w:rPr>
        <w:t xml:space="preserve">Come astri erranti. È questa la vita cattiva, malvagia, inutile, peccaminosa dell’empio, di chi ha rinnegato Cristo Gesù, dopo averlo conosciuto. </w:t>
      </w:r>
      <w:r w:rsidRPr="008048EC">
        <w:rPr>
          <w:rFonts w:ascii="Arial" w:hAnsi="Arial"/>
          <w:bCs/>
          <w:i/>
          <w:sz w:val="24"/>
          <w:lang w:val="it-IT"/>
        </w:rPr>
        <w:t xml:space="preserve">Come onda selvaggia </w:t>
      </w:r>
      <w:r w:rsidRPr="008048EC">
        <w:rPr>
          <w:rFonts w:ascii="Arial" w:hAnsi="Arial"/>
          <w:bCs/>
          <w:sz w:val="24"/>
          <w:lang w:val="it-IT"/>
        </w:rPr>
        <w:t xml:space="preserve">getta in seno alla comunità cristiana e anche in seno all’umanità ogni bruttura di peccato, di cattiveria, di malvagità. </w:t>
      </w:r>
      <w:r w:rsidRPr="008048EC">
        <w:rPr>
          <w:rFonts w:ascii="Arial" w:hAnsi="Arial"/>
          <w:bCs/>
          <w:i/>
          <w:sz w:val="24"/>
          <w:lang w:val="it-IT"/>
        </w:rPr>
        <w:t>Come astro errante</w:t>
      </w:r>
      <w:r w:rsidRPr="008048EC">
        <w:rPr>
          <w:rFonts w:ascii="Arial" w:hAnsi="Arial"/>
          <w:bCs/>
          <w:sz w:val="24"/>
          <w:lang w:val="it-IT"/>
        </w:rPr>
        <w:t xml:space="preserve">, esce dall’orbita della verità e della grazia e precipita rovinosamente per la sua distruzione eterna. </w:t>
      </w:r>
      <w:r w:rsidRPr="008048EC">
        <w:rPr>
          <w:rFonts w:ascii="Arial" w:hAnsi="Arial"/>
          <w:bCs/>
          <w:i/>
          <w:sz w:val="24"/>
          <w:lang w:val="it-IT"/>
        </w:rPr>
        <w:t>Chi cade nell’empietà non solo provoca la morte della sua anima, con la sua cattiveria e malvagità conduce altri nella sua stessa rovina.</w:t>
      </w:r>
      <w:r w:rsidRPr="008048EC">
        <w:rPr>
          <w:rFonts w:ascii="Arial" w:hAnsi="Arial"/>
          <w:bCs/>
          <w:sz w:val="24"/>
          <w:lang w:val="it-IT"/>
        </w:rPr>
        <w:t xml:space="preserve"> </w:t>
      </w:r>
      <w:r w:rsidRPr="008048EC">
        <w:rPr>
          <w:rFonts w:ascii="Arial" w:hAnsi="Arial"/>
          <w:bCs/>
          <w:i/>
          <w:sz w:val="24"/>
          <w:lang w:val="it-IT"/>
        </w:rPr>
        <w:t>Lucifero non solo rovinò se stesso, procurandosi con la sua superbia la morte eterna.</w:t>
      </w:r>
      <w:r w:rsidRPr="008048EC">
        <w:rPr>
          <w:rFonts w:ascii="Arial" w:hAnsi="Arial"/>
          <w:bCs/>
          <w:sz w:val="24"/>
          <w:lang w:val="it-IT"/>
        </w:rPr>
        <w:t xml:space="preserve"> </w:t>
      </w:r>
      <w:r w:rsidRPr="008048EC">
        <w:rPr>
          <w:rFonts w:ascii="Arial" w:hAnsi="Arial"/>
          <w:bCs/>
          <w:i/>
          <w:sz w:val="24"/>
          <w:lang w:val="it-IT"/>
        </w:rPr>
        <w:t>Divenuto pieno di invidia, condusse, tentandolo, anche l’uomo nella stessa rovina.</w:t>
      </w:r>
      <w:r w:rsidRPr="008048EC">
        <w:rPr>
          <w:rFonts w:ascii="Arial" w:hAnsi="Arial"/>
          <w:bCs/>
          <w:sz w:val="24"/>
          <w:lang w:val="it-IT"/>
        </w:rPr>
        <w:t xml:space="preserve"> Questo ci fa dire che il male genera sempre male. Chi non vuole generare male, dal male si deve allontanare. Con il male deve tagliare netto. Deve togliere ogni contatto. </w:t>
      </w:r>
    </w:p>
    <w:p w14:paraId="5D3472D2"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 caligine della tenebra eterna. </w:t>
      </w:r>
      <w:r w:rsidRPr="008048EC">
        <w:rPr>
          <w:rFonts w:ascii="Arial" w:hAnsi="Arial"/>
          <w:sz w:val="24"/>
          <w:lang w:val="it-IT"/>
        </w:rPr>
        <w:t xml:space="preserve">La caligine della morte eterna è quanto attende l’empio. </w:t>
      </w:r>
      <w:r w:rsidRPr="008048EC">
        <w:rPr>
          <w:rFonts w:ascii="Arial" w:hAnsi="Arial"/>
          <w:i/>
          <w:sz w:val="24"/>
          <w:lang w:val="it-IT"/>
        </w:rPr>
        <w:t>Chi abbandona la luce della verità e si consegna alle tenebre della falsità, dalle tenebre sarà divorato e condotto nelle tenebre eterne.</w:t>
      </w:r>
      <w:r w:rsidRPr="008048EC">
        <w:rPr>
          <w:rFonts w:ascii="Arial" w:hAnsi="Arial"/>
          <w:sz w:val="24"/>
          <w:lang w:val="it-IT"/>
        </w:rPr>
        <w:t xml:space="preserve"> Lì ci sarà soltanto pianto e stridore di denti. </w:t>
      </w:r>
      <w:r w:rsidRPr="008048EC">
        <w:rPr>
          <w:rFonts w:ascii="Arial" w:hAnsi="Arial"/>
          <w:i/>
          <w:sz w:val="24"/>
          <w:lang w:val="it-IT"/>
        </w:rPr>
        <w:t>La perdizione eterna è la più grande catastrofe che si abbatte su coloro che rinnegano la verità.</w:t>
      </w:r>
      <w:r w:rsidRPr="008048EC">
        <w:rPr>
          <w:rFonts w:ascii="Arial" w:hAnsi="Arial"/>
          <w:sz w:val="24"/>
          <w:lang w:val="it-IT"/>
        </w:rPr>
        <w:t xml:space="preserve"> Chi sceglie le tenebre in vita, dalle tenebre sarà avvolto per tutta l’eternità. È questa la vera dannazione, la vera morte: la perdita della luce eterna. </w:t>
      </w:r>
    </w:p>
    <w:p w14:paraId="4025B8D5"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La giustizia: scudo di salvezza.</w:t>
      </w:r>
      <w:r w:rsidRPr="008048EC">
        <w:rPr>
          <w:rFonts w:ascii="Arial" w:hAnsi="Arial"/>
          <w:bCs/>
          <w:sz w:val="24"/>
          <w:lang w:val="it-IT"/>
        </w:rPr>
        <w:t xml:space="preserve"> Chi vuole preservare la sua anima dal cadere nell’empietà, una volta che ha conosciuto la via della luce e della verità, deve quotidianamente crescere nella giustizia. </w:t>
      </w:r>
      <w:r w:rsidRPr="008048EC">
        <w:rPr>
          <w:rFonts w:ascii="Arial" w:hAnsi="Arial"/>
          <w:bCs/>
          <w:i/>
          <w:sz w:val="24"/>
          <w:lang w:val="it-IT"/>
        </w:rPr>
        <w:t>Deve cioè vivere la sua vita sempre e comunque nella Parola.</w:t>
      </w:r>
      <w:r w:rsidRPr="008048EC">
        <w:rPr>
          <w:rFonts w:ascii="Arial" w:hAnsi="Arial"/>
          <w:bCs/>
          <w:sz w:val="24"/>
          <w:lang w:val="it-IT"/>
        </w:rPr>
        <w:t xml:space="preserve"> </w:t>
      </w:r>
      <w:r w:rsidRPr="008048EC">
        <w:rPr>
          <w:rFonts w:ascii="Arial" w:hAnsi="Arial"/>
          <w:bCs/>
          <w:i/>
          <w:sz w:val="24"/>
          <w:lang w:val="it-IT"/>
        </w:rPr>
        <w:t>Deve intesserla di Parola, fino a vivere tutto il Vangelo.</w:t>
      </w:r>
      <w:r w:rsidRPr="008048EC">
        <w:rPr>
          <w:rFonts w:ascii="Arial" w:hAnsi="Arial"/>
          <w:bCs/>
          <w:sz w:val="24"/>
          <w:lang w:val="it-IT"/>
        </w:rPr>
        <w:t xml:space="preserve"> </w:t>
      </w:r>
      <w:r w:rsidRPr="008048EC">
        <w:rPr>
          <w:rFonts w:ascii="Arial" w:hAnsi="Arial"/>
          <w:bCs/>
          <w:i/>
          <w:sz w:val="24"/>
          <w:lang w:val="it-IT"/>
        </w:rPr>
        <w:t xml:space="preserve">Questa vita di verità, nella verità, per la verità diviene per lui uno scudo impenetrabile, una corazza capace di respingere ogni dardo infuocato del </w:t>
      </w:r>
      <w:r w:rsidRPr="008048EC">
        <w:rPr>
          <w:rFonts w:ascii="Arial" w:hAnsi="Arial"/>
          <w:bCs/>
          <w:i/>
          <w:sz w:val="24"/>
          <w:lang w:val="it-IT"/>
        </w:rPr>
        <w:lastRenderedPageBreak/>
        <w:t>nemico.</w:t>
      </w:r>
      <w:r w:rsidRPr="008048EC">
        <w:rPr>
          <w:rFonts w:ascii="Arial" w:hAnsi="Arial"/>
          <w:bCs/>
          <w:sz w:val="24"/>
          <w:lang w:val="it-IT"/>
        </w:rPr>
        <w:t xml:space="preserve"> Chi invece conosce la verità, ma non si veste di verità, perché non vive secondo la Parola del Signore, è perennemente esposto alle insidie dell’empio e con facilità cade nella sua falsità. </w:t>
      </w:r>
    </w:p>
    <w:p w14:paraId="0230955B"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Chi nega un solo principio della fede, distrugge tutta la fede.</w:t>
      </w:r>
      <w:r w:rsidRPr="008048EC">
        <w:rPr>
          <w:rFonts w:ascii="Arial" w:hAnsi="Arial"/>
          <w:bCs/>
          <w:sz w:val="24"/>
          <w:lang w:val="it-IT"/>
        </w:rPr>
        <w:t xml:space="preserve"> La fede è un complesso di verità che stanno armoniosamente legate l’una all’altra, ma anche riceventi forza di verità l’una dall’altra. </w:t>
      </w:r>
      <w:r w:rsidRPr="008048EC">
        <w:rPr>
          <w:rFonts w:ascii="Arial" w:hAnsi="Arial"/>
          <w:bCs/>
          <w:i/>
          <w:sz w:val="24"/>
          <w:lang w:val="it-IT"/>
        </w:rPr>
        <w:t>Se uno distrugge una sola verità di fede, tutte le altre verità perdono di essenza, divengono verità senza valore di salvezza.</w:t>
      </w:r>
      <w:r w:rsidRPr="008048EC">
        <w:rPr>
          <w:rFonts w:ascii="Arial" w:hAnsi="Arial"/>
          <w:bCs/>
          <w:sz w:val="24"/>
          <w:lang w:val="it-IT"/>
        </w:rPr>
        <w:t xml:space="preserve"> </w:t>
      </w:r>
      <w:r w:rsidRPr="008048EC">
        <w:rPr>
          <w:rFonts w:ascii="Arial" w:hAnsi="Arial"/>
          <w:bCs/>
          <w:i/>
          <w:sz w:val="24"/>
          <w:lang w:val="it-IT"/>
        </w:rPr>
        <w:t>Un solo principio di fede, di verità di fede negato e tutta la fede viene distrutta.</w:t>
      </w:r>
      <w:r w:rsidRPr="008048EC">
        <w:rPr>
          <w:rFonts w:ascii="Arial" w:hAnsi="Arial"/>
          <w:bCs/>
          <w:sz w:val="24"/>
          <w:lang w:val="it-IT"/>
        </w:rPr>
        <w:t xml:space="preserve"> Il complesso delle verità della fede si può paragonare ad un palloncino gonfiato. </w:t>
      </w:r>
      <w:r w:rsidRPr="008048EC">
        <w:rPr>
          <w:rFonts w:ascii="Arial" w:hAnsi="Arial"/>
          <w:bCs/>
          <w:i/>
          <w:sz w:val="24"/>
          <w:lang w:val="it-IT"/>
        </w:rPr>
        <w:t>È sufficiente che si operi un solo minuscolo foro in una sola parte del palloncino e tutto il palloncino viene distrutto.</w:t>
      </w:r>
      <w:r w:rsidRPr="008048EC">
        <w:rPr>
          <w:rFonts w:ascii="Arial" w:hAnsi="Arial"/>
          <w:bCs/>
          <w:sz w:val="24"/>
          <w:lang w:val="it-IT"/>
        </w:rPr>
        <w:t xml:space="preserve"> Questa è la potenza della falsità quando viene insinuata nella fede e nel suo complesso di verità. </w:t>
      </w:r>
    </w:p>
    <w:p w14:paraId="1CDE6C99" w14:textId="2ACF82F4"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Convincere gli empi della loro empietà. </w:t>
      </w:r>
      <w:r w:rsidRPr="008048EC">
        <w:rPr>
          <w:rFonts w:ascii="Arial" w:hAnsi="Arial"/>
          <w:sz w:val="24"/>
          <w:lang w:val="it-IT"/>
        </w:rPr>
        <w:t xml:space="preserve">L’empio può essere convinto della sua empietà in due modi: restando noi nella pienezza della verità, in tutta la verità, respingendo ogni sua tentazione. La fermezza della nostra fede gli attesterà la sua falsità. </w:t>
      </w:r>
      <w:r w:rsidRPr="008048EC">
        <w:rPr>
          <w:rFonts w:ascii="Arial" w:hAnsi="Arial"/>
          <w:i/>
          <w:sz w:val="24"/>
          <w:lang w:val="it-IT"/>
        </w:rPr>
        <w:t>La forza degli empi non è la loro empietà.</w:t>
      </w:r>
      <w:r w:rsidRPr="008048EC">
        <w:rPr>
          <w:rFonts w:ascii="Arial" w:hAnsi="Arial"/>
          <w:sz w:val="24"/>
          <w:lang w:val="it-IT"/>
        </w:rPr>
        <w:t xml:space="preserve"> </w:t>
      </w:r>
      <w:r w:rsidRPr="008048EC">
        <w:rPr>
          <w:rFonts w:ascii="Arial" w:hAnsi="Arial"/>
          <w:i/>
          <w:sz w:val="24"/>
          <w:lang w:val="it-IT"/>
        </w:rPr>
        <w:t>La forza degli empi è la fragilità, la pochezza della nostra fede.</w:t>
      </w:r>
      <w:r w:rsidRPr="008048EC">
        <w:rPr>
          <w:rFonts w:ascii="Arial" w:hAnsi="Arial"/>
          <w:sz w:val="24"/>
          <w:lang w:val="it-IT"/>
        </w:rPr>
        <w:t xml:space="preserve"> È sufficiente che nessuno ascolti l’empio e lui dovrà andarsene da solo per la sua empietà. </w:t>
      </w:r>
      <w:r w:rsidRPr="008048EC">
        <w:rPr>
          <w:rFonts w:ascii="Arial" w:hAnsi="Arial"/>
          <w:i/>
          <w:sz w:val="24"/>
          <w:lang w:val="it-IT"/>
        </w:rPr>
        <w:t>Il secondo modo è quello di mostrargli la sua empietà con la verità tutta intera della Scrittura.</w:t>
      </w:r>
      <w:r w:rsidRPr="008048EC">
        <w:rPr>
          <w:rFonts w:ascii="Arial" w:hAnsi="Arial"/>
          <w:sz w:val="24"/>
          <w:lang w:val="it-IT"/>
        </w:rPr>
        <w:t xml:space="preserve"> </w:t>
      </w:r>
      <w:r w:rsidRPr="008048EC">
        <w:rPr>
          <w:rFonts w:ascii="Arial" w:hAnsi="Arial"/>
          <w:i/>
          <w:sz w:val="24"/>
          <w:lang w:val="it-IT"/>
        </w:rPr>
        <w:t>Se non si riesce a mostrargliela a lui, è sufficiente che la si mostri e si convincano i cristiani delle falsità che l’empietà genera e produce nel loro cuore.</w:t>
      </w:r>
      <w:r w:rsidRPr="008048EC">
        <w:rPr>
          <w:rFonts w:ascii="Arial" w:hAnsi="Arial"/>
          <w:sz w:val="24"/>
          <w:lang w:val="it-IT"/>
        </w:rPr>
        <w:t xml:space="preserve"> Così operando si pone un argine potente contro il dilagare del male, della falsità, dell’errore.</w:t>
      </w:r>
      <w:r w:rsidR="00B36793" w:rsidRPr="008048EC">
        <w:rPr>
          <w:rFonts w:ascii="Arial" w:hAnsi="Arial"/>
          <w:sz w:val="24"/>
          <w:lang w:val="it-IT"/>
        </w:rPr>
        <w:t xml:space="preserve"> </w:t>
      </w:r>
    </w:p>
    <w:p w14:paraId="1BF8E754"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Giusto giudizio su parole ed opere. </w:t>
      </w:r>
      <w:r w:rsidRPr="008048EC">
        <w:rPr>
          <w:rFonts w:ascii="Arial" w:hAnsi="Arial"/>
          <w:sz w:val="24"/>
          <w:lang w:val="it-IT"/>
        </w:rPr>
        <w:t xml:space="preserve">Anche questa è verità eterna rivelata da Dio e vale per ogni uomo. </w:t>
      </w:r>
      <w:r w:rsidRPr="008048EC">
        <w:rPr>
          <w:rFonts w:ascii="Arial" w:hAnsi="Arial"/>
          <w:i/>
          <w:sz w:val="24"/>
          <w:lang w:val="it-IT"/>
        </w:rPr>
        <w:t>Nel giorno del giudizio, ogni uomo dovrà presentarsi al suo cospetto per essere da Lui giudicato secondo giusto giudizio su parole, opere ed anche omissioni.</w:t>
      </w:r>
      <w:r w:rsidRPr="008048EC">
        <w:rPr>
          <w:rFonts w:ascii="Arial" w:hAnsi="Arial"/>
          <w:sz w:val="24"/>
          <w:lang w:val="it-IT"/>
        </w:rPr>
        <w:t xml:space="preserve"> L’omissione nella carità è anche materia di giudizio. Questa verità è assoluta. Chi nega questa verità, nega tutta la verità della Scrittura. Senza questa verità, nessun’altra verità ha valore o importanza per l’uomo. </w:t>
      </w:r>
    </w:p>
    <w:p w14:paraId="36CF3F68"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Giuda attinge la verità dalla storia.</w:t>
      </w:r>
      <w:r w:rsidRPr="008048EC">
        <w:rPr>
          <w:rFonts w:ascii="Arial" w:hAnsi="Arial"/>
          <w:bCs/>
          <w:sz w:val="24"/>
          <w:lang w:val="it-IT"/>
        </w:rPr>
        <w:t xml:space="preserve"> La salvezza è dalla verità. La verità è dalla storia. La storia dalla quale si deve attingere la verità è solo la Storia Sacra, o la Scrittura, o gli interventi compiuti da Dio con fatti e con parole e che ci rivelano il suo vero modo di comportarsi e di relazionarsi con noi. </w:t>
      </w:r>
      <w:r w:rsidRPr="008048EC">
        <w:rPr>
          <w:rFonts w:ascii="Arial" w:hAnsi="Arial"/>
          <w:bCs/>
          <w:i/>
          <w:sz w:val="24"/>
          <w:lang w:val="it-IT"/>
        </w:rPr>
        <w:t>Chi non si verifica con la Scrittura, mai potrà pervenire alla verità; mai potrà rimanere e perseverare nella verità sino alla fine.</w:t>
      </w:r>
      <w:r w:rsidRPr="008048EC">
        <w:rPr>
          <w:rFonts w:ascii="Arial" w:hAnsi="Arial"/>
          <w:bCs/>
          <w:sz w:val="24"/>
          <w:lang w:val="it-IT"/>
        </w:rPr>
        <w:t xml:space="preserve"> Non c’è alcuna salvezza senza verità. Ma anche non c’è alcuna verità senza la Scrittura, o Storia Sacra. Chi conosce tutta la Scrittura, costui conosce la verità di Dio. Conosce la verità che dona salvezza eterna a chi l’accoglie con fede e con altrettanta fede la vive. </w:t>
      </w:r>
    </w:p>
    <w:p w14:paraId="47C053F8"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Sobillatori pieni di acredine. </w:t>
      </w:r>
      <w:r w:rsidRPr="008048EC">
        <w:rPr>
          <w:rFonts w:ascii="Arial" w:hAnsi="Arial"/>
          <w:bCs/>
          <w:sz w:val="24"/>
          <w:lang w:val="it-IT"/>
        </w:rPr>
        <w:t xml:space="preserve">Adulano per motivi interessati. Sappiamo chi sono gli empi, come agiscono e qual è il fine della loro empietà. Nel loro cuore non c’è amore per i fratelli. C’è acredine, invidia, avarizia, lussuria e ogni altro vizio e peccato. </w:t>
      </w:r>
      <w:r w:rsidRPr="008048EC">
        <w:rPr>
          <w:rFonts w:ascii="Arial" w:hAnsi="Arial"/>
          <w:bCs/>
          <w:i/>
          <w:sz w:val="24"/>
          <w:lang w:val="it-IT"/>
        </w:rPr>
        <w:t>È il peccato che fomenta l’empietà ed è l’empietà che dona forza e vigore al peccato.</w:t>
      </w:r>
      <w:r w:rsidRPr="008048EC">
        <w:rPr>
          <w:rFonts w:ascii="Arial" w:hAnsi="Arial"/>
          <w:bCs/>
          <w:sz w:val="24"/>
          <w:lang w:val="it-IT"/>
        </w:rPr>
        <w:t xml:space="preserve"> Uno è la forza dell’altra e l’altra è la forza dell’uno. Dove c’è empietà c’è peccato. </w:t>
      </w:r>
      <w:r w:rsidRPr="008048EC">
        <w:rPr>
          <w:rFonts w:ascii="Arial" w:hAnsi="Arial"/>
          <w:bCs/>
          <w:i/>
          <w:sz w:val="24"/>
          <w:lang w:val="it-IT"/>
        </w:rPr>
        <w:t>Dove c’è peccato c’è empietà.</w:t>
      </w:r>
      <w:r w:rsidRPr="008048EC">
        <w:rPr>
          <w:rFonts w:ascii="Arial" w:hAnsi="Arial"/>
          <w:bCs/>
          <w:sz w:val="24"/>
          <w:lang w:val="it-IT"/>
        </w:rPr>
        <w:t xml:space="preserve"> </w:t>
      </w:r>
      <w:r w:rsidRPr="008048EC">
        <w:rPr>
          <w:rFonts w:ascii="Arial" w:hAnsi="Arial"/>
          <w:bCs/>
          <w:i/>
          <w:sz w:val="24"/>
          <w:lang w:val="it-IT"/>
        </w:rPr>
        <w:t>Ogni parola che essi dicono la dicono per se stessi, per un loro interesse personale.</w:t>
      </w:r>
      <w:r w:rsidRPr="008048EC">
        <w:rPr>
          <w:rFonts w:ascii="Arial" w:hAnsi="Arial"/>
          <w:bCs/>
          <w:sz w:val="24"/>
          <w:lang w:val="it-IT"/>
        </w:rPr>
        <w:t xml:space="preserve"> La dicono per poter continuare a rimanere nella loro empietà e nel loro peccato. </w:t>
      </w:r>
      <w:r w:rsidRPr="008048EC">
        <w:rPr>
          <w:rFonts w:ascii="Arial" w:hAnsi="Arial"/>
          <w:bCs/>
          <w:i/>
          <w:sz w:val="24"/>
          <w:lang w:val="it-IT"/>
        </w:rPr>
        <w:t xml:space="preserve">L’empietà si può smascherare in un solo modo: con la conoscenza perfetta della verità della </w:t>
      </w:r>
      <w:r w:rsidRPr="008048EC">
        <w:rPr>
          <w:rFonts w:ascii="Arial" w:hAnsi="Arial"/>
          <w:bCs/>
          <w:i/>
          <w:sz w:val="24"/>
          <w:lang w:val="it-IT"/>
        </w:rPr>
        <w:lastRenderedPageBreak/>
        <w:t>Scrittura.</w:t>
      </w:r>
      <w:r w:rsidRPr="008048EC">
        <w:rPr>
          <w:rFonts w:ascii="Arial" w:hAnsi="Arial"/>
          <w:bCs/>
          <w:sz w:val="24"/>
          <w:lang w:val="it-IT"/>
        </w:rPr>
        <w:t xml:space="preserve"> Chi non possiede la verità, cade con facilità nell’empietà e nel peccato di chi non possiede la verità di Cristo Gesù. </w:t>
      </w:r>
    </w:p>
    <w:p w14:paraId="38622D1B"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Ricordarsi le cose </w:t>
      </w:r>
      <w:r w:rsidRPr="008048EC">
        <w:rPr>
          <w:rFonts w:ascii="Arial" w:hAnsi="Arial"/>
          <w:bCs/>
          <w:sz w:val="24"/>
          <w:lang w:val="it-IT"/>
        </w:rPr>
        <w:t xml:space="preserve">che furono predette dagli apostoli del Signore nostro Gesù Cristo. Ancora un suggerimento di verità per chi vuole preservarsi dal cadere nella falsità e nel peccato degli empi. </w:t>
      </w:r>
      <w:r w:rsidRPr="008048EC">
        <w:rPr>
          <w:rFonts w:ascii="Arial" w:hAnsi="Arial"/>
          <w:bCs/>
          <w:i/>
          <w:sz w:val="24"/>
          <w:lang w:val="it-IT"/>
        </w:rPr>
        <w:t>Questo suggerimento ci invita a ricordarci di ogni parola proferita dagli Apostoli.</w:t>
      </w:r>
      <w:r w:rsidRPr="008048EC">
        <w:rPr>
          <w:rFonts w:ascii="Arial" w:hAnsi="Arial"/>
          <w:bCs/>
          <w:sz w:val="24"/>
          <w:lang w:val="it-IT"/>
        </w:rPr>
        <w:t xml:space="preserve"> </w:t>
      </w:r>
      <w:r w:rsidRPr="008048EC">
        <w:rPr>
          <w:rFonts w:ascii="Arial" w:hAnsi="Arial"/>
          <w:bCs/>
          <w:i/>
          <w:sz w:val="24"/>
          <w:lang w:val="it-IT"/>
        </w:rPr>
        <w:t>La loro parola è per tutti i cristiani il solo, l’unico principio, il fondamento della verità che salva.</w:t>
      </w:r>
      <w:r w:rsidRPr="008048EC">
        <w:rPr>
          <w:rFonts w:ascii="Arial" w:hAnsi="Arial"/>
          <w:bCs/>
          <w:sz w:val="24"/>
          <w:lang w:val="it-IT"/>
        </w:rPr>
        <w:t xml:space="preserve"> </w:t>
      </w:r>
      <w:r w:rsidRPr="008048EC">
        <w:rPr>
          <w:rFonts w:ascii="Arial" w:hAnsi="Arial"/>
          <w:bCs/>
          <w:i/>
          <w:sz w:val="24"/>
          <w:lang w:val="it-IT"/>
        </w:rPr>
        <w:t>Quanto è in disaccordo con la loro parola, è di sicuro falsità che conduce alla rovina e l’anima e lo spirito e il corpo.</w:t>
      </w:r>
      <w:r w:rsidRPr="008048EC">
        <w:rPr>
          <w:rFonts w:ascii="Arial" w:hAnsi="Arial"/>
          <w:bCs/>
          <w:sz w:val="24"/>
          <w:lang w:val="it-IT"/>
        </w:rPr>
        <w:t xml:space="preserve"> Attaccarsi alla sana dottrina, che nasce dalla sana conoscenza della parola degli Apostoli, è via maestra per non cadere in nessuna delle falsità che propongono gli empi e i falsari della fede. </w:t>
      </w:r>
    </w:p>
    <w:p w14:paraId="296940BF" w14:textId="77777777" w:rsidR="00095E57" w:rsidRPr="008048EC" w:rsidRDefault="00095E57" w:rsidP="00095E57">
      <w:pPr>
        <w:spacing w:after="120"/>
        <w:jc w:val="both"/>
        <w:rPr>
          <w:rFonts w:ascii="Arial" w:hAnsi="Arial"/>
          <w:bCs/>
          <w:sz w:val="24"/>
          <w:lang w:val="it-IT"/>
        </w:rPr>
      </w:pPr>
      <w:r w:rsidRPr="00095E57">
        <w:rPr>
          <w:rFonts w:ascii="Arial" w:hAnsi="Arial"/>
          <w:b/>
          <w:sz w:val="24"/>
          <w:lang w:val="it-IT"/>
        </w:rPr>
        <w:t>Impostori che si comportano secondo le loro empie passioni.</w:t>
      </w:r>
      <w:r w:rsidRPr="008048EC">
        <w:rPr>
          <w:rFonts w:ascii="Arial" w:hAnsi="Arial"/>
          <w:bCs/>
          <w:sz w:val="24"/>
          <w:lang w:val="it-IT"/>
        </w:rPr>
        <w:t xml:space="preserve"> Gente materiale. Privi dello Spirito. Ancora un’altra presentazione degli empi e della loro vita. </w:t>
      </w:r>
      <w:r w:rsidRPr="008048EC">
        <w:rPr>
          <w:rFonts w:ascii="Arial" w:hAnsi="Arial"/>
          <w:bCs/>
          <w:i/>
          <w:sz w:val="24"/>
          <w:lang w:val="it-IT"/>
        </w:rPr>
        <w:t>Quando dal cuore esce la verità di Cristo Gesù, al suo posto vi entrano le passioni, esce la luce ed entra la materia, esce lo Spirito Santo ed entra la carne.</w:t>
      </w:r>
      <w:r w:rsidRPr="008048EC">
        <w:rPr>
          <w:rFonts w:ascii="Arial" w:hAnsi="Arial"/>
          <w:bCs/>
          <w:sz w:val="24"/>
          <w:lang w:val="it-IT"/>
        </w:rPr>
        <w:t xml:space="preserve"> La situazione spirituale dell’anima è pessima. </w:t>
      </w:r>
      <w:r w:rsidRPr="008048EC">
        <w:rPr>
          <w:rFonts w:ascii="Arial" w:hAnsi="Arial"/>
          <w:bCs/>
          <w:i/>
          <w:sz w:val="24"/>
          <w:lang w:val="it-IT"/>
        </w:rPr>
        <w:t>Questa può commettere ogni peccato, ogni nefandezza, ogni misfatto.</w:t>
      </w:r>
      <w:r w:rsidRPr="008048EC">
        <w:rPr>
          <w:rFonts w:ascii="Arial" w:hAnsi="Arial"/>
          <w:bCs/>
          <w:sz w:val="24"/>
          <w:lang w:val="it-IT"/>
        </w:rPr>
        <w:t xml:space="preserve"> Manca in essa il timone sicuro della verità di Cristo che la conduce al bene. C’è in essa il timone del peccato che la conduce di peccato in peccato, fino alla morte eterna. </w:t>
      </w:r>
    </w:p>
    <w:p w14:paraId="45E5B45B" w14:textId="77777777" w:rsidR="00095E57" w:rsidRPr="008048EC" w:rsidRDefault="00095E57" w:rsidP="00095E57">
      <w:pPr>
        <w:spacing w:after="120"/>
        <w:jc w:val="both"/>
        <w:rPr>
          <w:rFonts w:ascii="Arial" w:hAnsi="Arial"/>
          <w:sz w:val="24"/>
          <w:lang w:val="it-IT"/>
        </w:rPr>
      </w:pPr>
      <w:r w:rsidRPr="00095E57">
        <w:rPr>
          <w:rFonts w:ascii="Arial" w:hAnsi="Arial"/>
          <w:b/>
          <w:sz w:val="24"/>
          <w:lang w:val="it-IT"/>
        </w:rPr>
        <w:t xml:space="preserve">La divisione è nel corpo di Cristo. </w:t>
      </w:r>
      <w:r w:rsidRPr="008048EC">
        <w:rPr>
          <w:rFonts w:ascii="Arial" w:hAnsi="Arial"/>
          <w:sz w:val="24"/>
          <w:lang w:val="it-IT"/>
        </w:rPr>
        <w:t xml:space="preserve">Gli empi dividono il corpo di Cristo, lo lacerano nella sua unità. Lacerandolo, non lo rendono più testimoniante dinanzi al mondo. Si dicono Corpo di Cristo, ma non vivono da Corpo di Cristo. </w:t>
      </w:r>
      <w:r w:rsidRPr="008048EC">
        <w:rPr>
          <w:rFonts w:ascii="Arial" w:hAnsi="Arial"/>
          <w:i/>
          <w:sz w:val="24"/>
          <w:lang w:val="it-IT"/>
        </w:rPr>
        <w:t>Si proclamano cristiani, ma non vivono la verità che li ha fatti cristiani e li conserva cristiani.</w:t>
      </w:r>
      <w:r w:rsidRPr="008048EC">
        <w:rPr>
          <w:rFonts w:ascii="Arial" w:hAnsi="Arial"/>
          <w:sz w:val="24"/>
          <w:lang w:val="it-IT"/>
        </w:rPr>
        <w:t xml:space="preserve"> </w:t>
      </w:r>
      <w:r w:rsidRPr="008048EC">
        <w:rPr>
          <w:rFonts w:ascii="Arial" w:hAnsi="Arial"/>
          <w:i/>
          <w:sz w:val="24"/>
          <w:lang w:val="it-IT"/>
        </w:rPr>
        <w:t>È facile sapere se c’è empietà intorno a noi.</w:t>
      </w:r>
      <w:r w:rsidRPr="008048EC">
        <w:rPr>
          <w:rFonts w:ascii="Arial" w:hAnsi="Arial"/>
          <w:sz w:val="24"/>
          <w:lang w:val="it-IT"/>
        </w:rPr>
        <w:t xml:space="preserve"> </w:t>
      </w:r>
      <w:r w:rsidRPr="008048EC">
        <w:rPr>
          <w:rFonts w:ascii="Arial" w:hAnsi="Arial"/>
          <w:i/>
          <w:sz w:val="24"/>
          <w:lang w:val="it-IT"/>
        </w:rPr>
        <w:t>Dove c’è separazione, non unità nel corpo di Cristo, lì di sicuro c’è empietà.</w:t>
      </w:r>
      <w:r w:rsidRPr="008048EC">
        <w:rPr>
          <w:rFonts w:ascii="Arial" w:hAnsi="Arial"/>
          <w:sz w:val="24"/>
          <w:lang w:val="it-IT"/>
        </w:rPr>
        <w:t xml:space="preserve"> </w:t>
      </w:r>
      <w:r w:rsidRPr="008048EC">
        <w:rPr>
          <w:rFonts w:ascii="Arial" w:hAnsi="Arial"/>
          <w:i/>
          <w:sz w:val="24"/>
          <w:lang w:val="it-IT"/>
        </w:rPr>
        <w:t>C’è empietà perché è in azione la carne e le sue opere.</w:t>
      </w:r>
      <w:r w:rsidRPr="008048EC">
        <w:rPr>
          <w:rFonts w:ascii="Arial" w:hAnsi="Arial"/>
          <w:sz w:val="24"/>
          <w:lang w:val="it-IT"/>
        </w:rPr>
        <w:t xml:space="preserve"> Le opere della carne tradiscono e manifestano l’empietà che c’è nel cuore. I frutti dello Spirito Santo rivelano e attestano la verità e la carità che governa il corpo di Cristo. </w:t>
      </w:r>
      <w:r w:rsidRPr="008048EC">
        <w:rPr>
          <w:rFonts w:ascii="Arial" w:hAnsi="Arial"/>
          <w:i/>
          <w:sz w:val="24"/>
          <w:lang w:val="it-IT"/>
        </w:rPr>
        <w:t>Chi vuol sapere chi è l’altro, guardi le sue opere.</w:t>
      </w:r>
      <w:r w:rsidRPr="008048EC">
        <w:rPr>
          <w:rFonts w:ascii="Arial" w:hAnsi="Arial"/>
          <w:sz w:val="24"/>
          <w:lang w:val="it-IT"/>
        </w:rPr>
        <w:t xml:space="preserve"> L’opera rivela la natura dell’albero. Anche Gesù dice: dai loro frutti li riconoscerete.</w:t>
      </w:r>
    </w:p>
    <w:p w14:paraId="1844E027" w14:textId="1B57A6AA" w:rsidR="00095E57" w:rsidRPr="008048EC" w:rsidRDefault="00095E57" w:rsidP="00095E57">
      <w:pPr>
        <w:spacing w:after="120"/>
        <w:jc w:val="both"/>
        <w:rPr>
          <w:rFonts w:ascii="Arial" w:hAnsi="Arial"/>
          <w:bCs/>
          <w:sz w:val="24"/>
          <w:lang w:val="it-IT"/>
        </w:rPr>
      </w:pPr>
      <w:r w:rsidRPr="00095E57">
        <w:rPr>
          <w:rFonts w:ascii="Arial" w:hAnsi="Arial"/>
          <w:b/>
          <w:sz w:val="24"/>
          <w:lang w:val="it-IT"/>
        </w:rPr>
        <w:t xml:space="preserve">Tutto è uno nella fede. </w:t>
      </w:r>
      <w:r w:rsidRPr="008048EC">
        <w:rPr>
          <w:rFonts w:ascii="Arial" w:hAnsi="Arial"/>
          <w:bCs/>
          <w:sz w:val="24"/>
          <w:lang w:val="it-IT"/>
        </w:rPr>
        <w:t xml:space="preserve">Costruire l’edificio spirituale sopra la fede. Quando si lavora in unità, quando per l’unità si è pronti anche a sacrificare la propria vita, è il segno che si appartiene a Cristo, si è nella sua grazia, nella sua luce, nella sua Parola. </w:t>
      </w:r>
      <w:r w:rsidRPr="008048EC">
        <w:rPr>
          <w:rFonts w:ascii="Arial" w:hAnsi="Arial"/>
          <w:bCs/>
          <w:i/>
          <w:sz w:val="24"/>
          <w:lang w:val="it-IT"/>
        </w:rPr>
        <w:t>Quando invece si vive nella separazione, nell’invidia, nella gelosia, nella falsità, è il segno che la verità di Cristo non abita in noi e noi non siamo nella sua Parola di santità e di grazia.</w:t>
      </w:r>
      <w:r w:rsidRPr="008048EC">
        <w:rPr>
          <w:rFonts w:ascii="Arial" w:hAnsi="Arial"/>
          <w:bCs/>
          <w:sz w:val="24"/>
          <w:lang w:val="it-IT"/>
        </w:rPr>
        <w:t xml:space="preserve"> È verità: la retta e santa fede produce unità. </w:t>
      </w:r>
      <w:r w:rsidRPr="008048EC">
        <w:rPr>
          <w:rFonts w:ascii="Arial" w:hAnsi="Arial"/>
          <w:bCs/>
          <w:i/>
          <w:sz w:val="24"/>
          <w:lang w:val="it-IT"/>
        </w:rPr>
        <w:t>Chi vuole attestare di essere nella retta e santa fede deve costruire l’edificio di Cristo Gesù, il suo Corpo, nell’unità e nella pace.</w:t>
      </w:r>
      <w:r w:rsidRPr="008048EC">
        <w:rPr>
          <w:rFonts w:ascii="Arial" w:hAnsi="Arial"/>
          <w:bCs/>
          <w:sz w:val="24"/>
          <w:lang w:val="it-IT"/>
        </w:rPr>
        <w:t xml:space="preserve"> Chi non fa questo, attesta di lavorare per se stesso e chi lavora per se stesso è empio, senza verità, lontano dalla grazia di Dio.</w:t>
      </w:r>
      <w:r w:rsidR="00B36793" w:rsidRPr="008048EC">
        <w:rPr>
          <w:rFonts w:ascii="Arial" w:hAnsi="Arial"/>
          <w:bCs/>
          <w:sz w:val="24"/>
          <w:lang w:val="it-IT"/>
        </w:rPr>
        <w:t xml:space="preserve"> </w:t>
      </w:r>
    </w:p>
    <w:p w14:paraId="2557EA86" w14:textId="77777777" w:rsidR="00095E57" w:rsidRPr="000E1EC9" w:rsidRDefault="00095E57" w:rsidP="00095E57">
      <w:pPr>
        <w:spacing w:after="120"/>
        <w:jc w:val="both"/>
        <w:rPr>
          <w:rFonts w:ascii="Arial" w:hAnsi="Arial"/>
          <w:bCs/>
          <w:sz w:val="24"/>
          <w:lang w:val="it-IT"/>
        </w:rPr>
      </w:pPr>
      <w:r w:rsidRPr="00095E57">
        <w:rPr>
          <w:rFonts w:ascii="Arial" w:hAnsi="Arial"/>
          <w:b/>
          <w:sz w:val="24"/>
          <w:lang w:val="it-IT"/>
        </w:rPr>
        <w:t>Vivere in perfetta comunione con gli Apostoli del Signore.</w:t>
      </w:r>
      <w:r w:rsidRPr="000E1EC9">
        <w:rPr>
          <w:rFonts w:ascii="Arial" w:hAnsi="Arial"/>
          <w:bCs/>
          <w:sz w:val="24"/>
          <w:lang w:val="it-IT"/>
        </w:rPr>
        <w:t xml:space="preserve"> Chi vuole preservarsi dal cadere in ogni genere di falsità, di errore, di ambiguità, di parzialità circa la verità della nostra santissima fede, </w:t>
      </w:r>
      <w:r w:rsidRPr="000E1EC9">
        <w:rPr>
          <w:rFonts w:ascii="Arial" w:hAnsi="Arial"/>
          <w:bCs/>
          <w:i/>
          <w:sz w:val="24"/>
          <w:lang w:val="it-IT"/>
        </w:rPr>
        <w:t xml:space="preserve">deve mettere in atto un piccolissimo principio e ad esso deve rimanere fedele per tutta l’estensione della sua vita: la sua verità di fede deve essere quella degli Apostoli, la sua sana dottrina deve essere la sana dottrina degli Apostoli, il deposito della sua fede deve essere lo </w:t>
      </w:r>
      <w:r w:rsidRPr="000E1EC9">
        <w:rPr>
          <w:rFonts w:ascii="Arial" w:hAnsi="Arial"/>
          <w:bCs/>
          <w:i/>
          <w:sz w:val="24"/>
          <w:lang w:val="it-IT"/>
        </w:rPr>
        <w:lastRenderedPageBreak/>
        <w:t xml:space="preserve">stesso deposito degli Apostoli, senza alcuna differenza. </w:t>
      </w:r>
      <w:r w:rsidRPr="000E1EC9">
        <w:rPr>
          <w:rFonts w:ascii="Arial" w:hAnsi="Arial"/>
          <w:bCs/>
          <w:sz w:val="24"/>
          <w:lang w:val="it-IT"/>
        </w:rPr>
        <w:t xml:space="preserve">Per questo gli è necessario vivere sempre in comunione di fede e di verità con gli Apostoli del Signore. Se farà questo rimarrà per sempre nella verità e nella fede che donano salvezza, redenzione, giustificazione, perfetta santità. </w:t>
      </w:r>
    </w:p>
    <w:p w14:paraId="38CCCC8E" w14:textId="77777777" w:rsidR="00095E57" w:rsidRPr="000E1EC9" w:rsidRDefault="00095E57" w:rsidP="00095E57">
      <w:pPr>
        <w:spacing w:after="120"/>
        <w:jc w:val="both"/>
        <w:rPr>
          <w:rFonts w:ascii="Arial" w:hAnsi="Arial"/>
          <w:sz w:val="24"/>
          <w:lang w:val="it-IT"/>
        </w:rPr>
      </w:pPr>
      <w:r w:rsidRPr="00095E57">
        <w:rPr>
          <w:rFonts w:ascii="Arial" w:hAnsi="Arial"/>
          <w:b/>
          <w:sz w:val="24"/>
          <w:lang w:val="it-IT"/>
        </w:rPr>
        <w:t xml:space="preserve">Pregare dal corpo e per il corpo di Cristo Gesù. </w:t>
      </w:r>
      <w:r w:rsidRPr="000E1EC9">
        <w:rPr>
          <w:rFonts w:ascii="Arial" w:hAnsi="Arial"/>
          <w:sz w:val="24"/>
          <w:lang w:val="it-IT"/>
        </w:rPr>
        <w:t xml:space="preserve">La preghiera del cristiano deve essere fatta dal corpo di Cristo, cioè dalla comunione di verità, di fede, di santità con la Chiesa di Dio. </w:t>
      </w:r>
      <w:r w:rsidRPr="000E1EC9">
        <w:rPr>
          <w:rFonts w:ascii="Arial" w:hAnsi="Arial"/>
          <w:i/>
          <w:sz w:val="24"/>
          <w:lang w:val="it-IT"/>
        </w:rPr>
        <w:t>Deve essere anche fatta per il bene del corpo di Cristo che è la Chiesa, per la sua crescita in sapienza e grazia, ma anche per la sua diffusione nel mondo.</w:t>
      </w:r>
      <w:r w:rsidRPr="000E1EC9">
        <w:rPr>
          <w:rFonts w:ascii="Arial" w:hAnsi="Arial"/>
          <w:sz w:val="24"/>
          <w:lang w:val="it-IT"/>
        </w:rPr>
        <w:t xml:space="preserve"> Chi prega in comunione con la Chiesa, per la Chiesa, nella Chiesa pregherà sempre una preghiera che è secondo la volontà di Dio e per questo sarà anche sempre ascoltata dal Signore, secondo tempi e momenti riservati però alla sua scelta, alla sua sapienza. </w:t>
      </w:r>
    </w:p>
    <w:p w14:paraId="23D02E11" w14:textId="77777777" w:rsidR="00095E57" w:rsidRPr="000E1EC9" w:rsidRDefault="00095E57" w:rsidP="00095E57">
      <w:pPr>
        <w:spacing w:after="120"/>
        <w:jc w:val="both"/>
        <w:rPr>
          <w:rFonts w:ascii="Arial" w:hAnsi="Arial"/>
          <w:sz w:val="24"/>
          <w:lang w:val="it-IT"/>
        </w:rPr>
      </w:pPr>
      <w:r w:rsidRPr="00095E57">
        <w:rPr>
          <w:rFonts w:ascii="Arial" w:hAnsi="Arial"/>
          <w:b/>
          <w:sz w:val="24"/>
          <w:lang w:val="it-IT"/>
        </w:rPr>
        <w:t xml:space="preserve">Conservarsi nell’amore di Dio. </w:t>
      </w:r>
      <w:r w:rsidRPr="000E1EC9">
        <w:rPr>
          <w:rFonts w:ascii="Arial" w:hAnsi="Arial"/>
          <w:sz w:val="24"/>
          <w:lang w:val="it-IT"/>
        </w:rPr>
        <w:t xml:space="preserve">Altra regola che il cristiano non dovrà mai dimenticare è questa: egli dovrà vigilare sulla sua vita perché questa venga sempre conservata nell’amore di Dio. </w:t>
      </w:r>
      <w:r w:rsidRPr="000E1EC9">
        <w:rPr>
          <w:rFonts w:ascii="Arial" w:hAnsi="Arial"/>
          <w:i/>
          <w:sz w:val="24"/>
          <w:lang w:val="it-IT"/>
        </w:rPr>
        <w:t>Questo può avvenire in un solo modo: rimanendo sempre nell’osservanza della Parola del Vangelo.</w:t>
      </w:r>
      <w:r w:rsidRPr="000E1EC9">
        <w:rPr>
          <w:rFonts w:ascii="Arial" w:hAnsi="Arial"/>
          <w:sz w:val="24"/>
          <w:lang w:val="it-IT"/>
        </w:rPr>
        <w:t xml:space="preserve"> Il cristiano pone la sua vita nella Parola. La Parola vissuta lo conserva nell’amore di Dio, perché lo conserva nell’osservanza della Volontà del Signore. Ama Dio chi compie la sua volontà. Questa è l’unica e sola regola dell’amore secondo Dio. </w:t>
      </w:r>
    </w:p>
    <w:p w14:paraId="04840AC9" w14:textId="77777777" w:rsidR="00095E57" w:rsidRPr="000E1EC9" w:rsidRDefault="00095E57" w:rsidP="00095E57">
      <w:pPr>
        <w:spacing w:after="120"/>
        <w:jc w:val="both"/>
        <w:rPr>
          <w:rFonts w:ascii="Arial" w:hAnsi="Arial"/>
          <w:sz w:val="24"/>
          <w:lang w:val="it-IT"/>
        </w:rPr>
      </w:pPr>
      <w:r w:rsidRPr="00095E57">
        <w:rPr>
          <w:rFonts w:ascii="Arial" w:hAnsi="Arial"/>
          <w:b/>
          <w:sz w:val="24"/>
          <w:lang w:val="it-IT"/>
        </w:rPr>
        <w:t xml:space="preserve">Attendendo la misericordia del Signore nostro Gesù Cristo. </w:t>
      </w:r>
      <w:r w:rsidRPr="000E1EC9">
        <w:rPr>
          <w:rFonts w:ascii="Arial" w:hAnsi="Arial"/>
          <w:sz w:val="24"/>
          <w:lang w:val="it-IT"/>
        </w:rPr>
        <w:t xml:space="preserve">Il cristiano sa che la vita sulla terra è un attimo, un istante. </w:t>
      </w:r>
      <w:r w:rsidRPr="000E1EC9">
        <w:rPr>
          <w:rFonts w:ascii="Arial" w:hAnsi="Arial"/>
          <w:i/>
          <w:sz w:val="24"/>
          <w:lang w:val="it-IT"/>
        </w:rPr>
        <w:t>Sapendo questo, egli vive attendendo che il Signore manifesti in lui tutta la sua misericordia, attende cioè che venga e lo porti con sé nella gloria del Cielo.</w:t>
      </w:r>
      <w:r w:rsidRPr="000E1EC9">
        <w:rPr>
          <w:rFonts w:ascii="Arial" w:hAnsi="Arial"/>
          <w:sz w:val="24"/>
          <w:lang w:val="it-IT"/>
        </w:rPr>
        <w:t xml:space="preserve"> Finché il cristiano non avrà raggiunto il Cielo dovrà stare sempre in guardia, dovrà essere vigilante, dovrà mettere ogni attenzione perché mai esca dall’osservanza della Parola. </w:t>
      </w:r>
      <w:r w:rsidRPr="000E1EC9">
        <w:rPr>
          <w:rFonts w:ascii="Arial" w:hAnsi="Arial"/>
          <w:i/>
          <w:sz w:val="24"/>
          <w:lang w:val="it-IT"/>
        </w:rPr>
        <w:t>La Parola osservata è la porta che introduce il cristiano in Paradiso.</w:t>
      </w:r>
      <w:r w:rsidRPr="000E1EC9">
        <w:rPr>
          <w:rFonts w:ascii="Arial" w:hAnsi="Arial"/>
          <w:sz w:val="24"/>
          <w:lang w:val="it-IT"/>
        </w:rPr>
        <w:t xml:space="preserve"> Si attende la misericordia di Dio, o del Signore nostro Gesù Cristo, vivendo tutta la nostra misericordia a favore dei fratelli, secondo il Comando di Cristo Gesù. </w:t>
      </w:r>
    </w:p>
    <w:p w14:paraId="589E74DE" w14:textId="77777777" w:rsidR="00095E57" w:rsidRPr="000E1EC9" w:rsidRDefault="00095E57" w:rsidP="00095E57">
      <w:pPr>
        <w:spacing w:after="120"/>
        <w:jc w:val="both"/>
        <w:rPr>
          <w:rFonts w:ascii="Arial" w:hAnsi="Arial"/>
          <w:bCs/>
          <w:sz w:val="24"/>
          <w:lang w:val="it-IT"/>
        </w:rPr>
      </w:pPr>
      <w:r w:rsidRPr="00095E57">
        <w:rPr>
          <w:rFonts w:ascii="Arial" w:hAnsi="Arial"/>
          <w:b/>
          <w:sz w:val="24"/>
          <w:lang w:val="it-IT"/>
        </w:rPr>
        <w:t xml:space="preserve">Ama chi vive </w:t>
      </w:r>
      <w:smartTag w:uri="urn:schemas-microsoft-com:office:smarttags" w:element="PersonName">
        <w:smartTagPr>
          <w:attr w:name="ProductID" w:val="la Parola"/>
        </w:smartTagPr>
        <w:r w:rsidRPr="00095E57">
          <w:rPr>
            <w:rFonts w:ascii="Arial" w:hAnsi="Arial"/>
            <w:b/>
            <w:sz w:val="24"/>
            <w:lang w:val="it-IT"/>
          </w:rPr>
          <w:t>la Parola</w:t>
        </w:r>
      </w:smartTag>
      <w:r w:rsidRPr="00095E57">
        <w:rPr>
          <w:rFonts w:ascii="Arial" w:hAnsi="Arial"/>
          <w:b/>
          <w:sz w:val="24"/>
          <w:lang w:val="it-IT"/>
        </w:rPr>
        <w:t xml:space="preserve"> secondo l’insegnamento degli Apostoli. </w:t>
      </w:r>
      <w:r w:rsidRPr="000E1EC9">
        <w:rPr>
          <w:rFonts w:ascii="Arial" w:hAnsi="Arial"/>
          <w:bCs/>
          <w:sz w:val="24"/>
          <w:lang w:val="it-IT"/>
        </w:rPr>
        <w:t xml:space="preserve">Una cosa sola: amore, Vangelo, Apostoli. Uno dei problemi più seri che la Chiesa dovrà sempre tenere presente dinanzi ai suoi occhi, per dargli una soluzione di verità, di santità, di assoluta chiarezza è il rapporto tra amore, Vangelo, Apostoli. </w:t>
      </w:r>
      <w:r w:rsidRPr="000E1EC9">
        <w:rPr>
          <w:rFonts w:ascii="Arial" w:hAnsi="Arial"/>
          <w:bCs/>
          <w:i/>
          <w:sz w:val="24"/>
          <w:lang w:val="it-IT"/>
        </w:rPr>
        <w:t>Molti dicono di amare senza Vangelo e senza Apostoli.</w:t>
      </w:r>
      <w:r w:rsidRPr="000E1EC9">
        <w:rPr>
          <w:rFonts w:ascii="Arial" w:hAnsi="Arial"/>
          <w:bCs/>
          <w:sz w:val="24"/>
          <w:lang w:val="it-IT"/>
        </w:rPr>
        <w:t xml:space="preserve"> </w:t>
      </w:r>
      <w:r w:rsidRPr="000E1EC9">
        <w:rPr>
          <w:rFonts w:ascii="Arial" w:hAnsi="Arial"/>
          <w:bCs/>
          <w:i/>
          <w:sz w:val="24"/>
          <w:lang w:val="it-IT"/>
        </w:rPr>
        <w:t>Molti altri dicono di amare secondo il Vangelo ma senza gli Apostoli.</w:t>
      </w:r>
      <w:r w:rsidRPr="000E1EC9">
        <w:rPr>
          <w:rFonts w:ascii="Arial" w:hAnsi="Arial"/>
          <w:bCs/>
          <w:sz w:val="24"/>
          <w:lang w:val="it-IT"/>
        </w:rPr>
        <w:t xml:space="preserve"> </w:t>
      </w:r>
      <w:r w:rsidRPr="000E1EC9">
        <w:rPr>
          <w:rFonts w:ascii="Arial" w:hAnsi="Arial"/>
          <w:bCs/>
          <w:i/>
          <w:sz w:val="24"/>
          <w:lang w:val="it-IT"/>
        </w:rPr>
        <w:t>Altri ancora affermano che è possibile amare con gli Apostoli ma senza il Vangelo.</w:t>
      </w:r>
      <w:r w:rsidRPr="000E1EC9">
        <w:rPr>
          <w:rFonts w:ascii="Arial" w:hAnsi="Arial"/>
          <w:bCs/>
          <w:sz w:val="24"/>
          <w:lang w:val="it-IT"/>
        </w:rPr>
        <w:t xml:space="preserve"> Tutte queste affermazioni sono false, bugiarde, menzognere. </w:t>
      </w:r>
      <w:r w:rsidRPr="000E1EC9">
        <w:rPr>
          <w:rFonts w:ascii="Arial" w:hAnsi="Arial"/>
          <w:bCs/>
          <w:i/>
          <w:sz w:val="24"/>
          <w:lang w:val="it-IT"/>
        </w:rPr>
        <w:t>Si a</w:t>
      </w:r>
      <w:r w:rsidRPr="000E1EC9">
        <w:rPr>
          <w:rFonts w:ascii="Arial" w:hAnsi="Arial"/>
          <w:bCs/>
          <w:i/>
          <w:sz w:val="24"/>
          <w:lang w:val="en-US"/>
        </w:rPr>
        <w:t xml:space="preserve">ma </w:t>
      </w:r>
      <w:r w:rsidRPr="000E1EC9">
        <w:rPr>
          <w:rFonts w:ascii="Arial" w:hAnsi="Arial"/>
          <w:bCs/>
          <w:i/>
          <w:sz w:val="24"/>
          <w:lang w:val="it-IT"/>
        </w:rPr>
        <w:t>secondo verità, secondo Dio se si rimane sempre nell’unità di: amore, Vangelo, Apostoli.</w:t>
      </w:r>
      <w:r w:rsidRPr="000E1EC9">
        <w:rPr>
          <w:rFonts w:ascii="Arial" w:hAnsi="Arial"/>
          <w:bCs/>
          <w:sz w:val="24"/>
          <w:lang w:val="it-IT"/>
        </w:rPr>
        <w:t xml:space="preserve"> Se una sola di queste tre realtà viene a mancare, l’amore necessariamente prima o poi diverrà un falso amore, perché manca della sola Regola dell’amore che è il Vangelo, ma anche manca della sola Regola che separa il vero amore evangelico dal falso amore evangelico che sono gli Apostoli. </w:t>
      </w:r>
      <w:r w:rsidRPr="000E1EC9">
        <w:rPr>
          <w:rFonts w:ascii="Arial" w:hAnsi="Arial"/>
          <w:bCs/>
          <w:i/>
          <w:sz w:val="24"/>
          <w:lang w:val="it-IT"/>
        </w:rPr>
        <w:t>A loro Gesù ha conferito il mandato del sano, retto, equo discernimento.</w:t>
      </w:r>
      <w:r w:rsidRPr="000E1EC9">
        <w:rPr>
          <w:rFonts w:ascii="Arial" w:hAnsi="Arial"/>
          <w:bCs/>
          <w:sz w:val="24"/>
          <w:lang w:val="it-IT"/>
        </w:rPr>
        <w:t xml:space="preserve"> Se gli Apostoli non discernono, l’amore prima o poi diverrà amore umano e non più divino. </w:t>
      </w:r>
    </w:p>
    <w:p w14:paraId="51F65D29" w14:textId="77777777" w:rsidR="00095E57" w:rsidRPr="000E1EC9" w:rsidRDefault="00095E57" w:rsidP="00095E57">
      <w:pPr>
        <w:spacing w:after="120"/>
        <w:jc w:val="both"/>
        <w:rPr>
          <w:rFonts w:ascii="Arial" w:hAnsi="Arial"/>
          <w:bCs/>
          <w:sz w:val="24"/>
          <w:lang w:val="it-IT"/>
        </w:rPr>
      </w:pPr>
      <w:r w:rsidRPr="00095E57">
        <w:rPr>
          <w:rFonts w:ascii="Arial" w:hAnsi="Arial"/>
          <w:b/>
          <w:sz w:val="24"/>
          <w:lang w:val="it-IT"/>
        </w:rPr>
        <w:t xml:space="preserve">Lo Spirito di Cristo e della Chiesa. </w:t>
      </w:r>
      <w:r w:rsidRPr="000E1EC9">
        <w:rPr>
          <w:rFonts w:ascii="Arial" w:hAnsi="Arial"/>
          <w:bCs/>
          <w:sz w:val="24"/>
          <w:lang w:val="it-IT"/>
        </w:rPr>
        <w:t xml:space="preserve">La forza della Chiesa è la sua unità. La verità della Chiesa poggia sull’opera dello Spirito Santo. </w:t>
      </w:r>
      <w:r w:rsidRPr="000E1EC9">
        <w:rPr>
          <w:rFonts w:ascii="Arial" w:hAnsi="Arial"/>
          <w:bCs/>
          <w:i/>
          <w:sz w:val="24"/>
          <w:lang w:val="it-IT"/>
        </w:rPr>
        <w:t xml:space="preserve">Lo Spirito di Dio agisce sulla Chiesa in una duplice modalità: dall’interno e dall’esterno, per mezzo di ogni </w:t>
      </w:r>
      <w:r w:rsidRPr="000E1EC9">
        <w:rPr>
          <w:rFonts w:ascii="Arial" w:hAnsi="Arial"/>
          <w:bCs/>
          <w:i/>
          <w:sz w:val="24"/>
          <w:lang w:val="it-IT"/>
        </w:rPr>
        <w:lastRenderedPageBreak/>
        <w:t>uomo della Chiesa, ma anche per ciò che avviene fuori della stessa Chiesa.</w:t>
      </w:r>
      <w:r w:rsidRPr="000E1EC9">
        <w:rPr>
          <w:rFonts w:ascii="Arial" w:hAnsi="Arial"/>
          <w:bCs/>
          <w:sz w:val="24"/>
          <w:lang w:val="it-IT"/>
        </w:rPr>
        <w:t xml:space="preserve"> Lo Spirito muove la Chiesa nella storia; la Chiesa discerne l’opera che lo Spirito suscita nella storia. </w:t>
      </w:r>
      <w:r w:rsidRPr="000E1EC9">
        <w:rPr>
          <w:rFonts w:ascii="Arial" w:hAnsi="Arial"/>
          <w:bCs/>
          <w:i/>
          <w:sz w:val="24"/>
          <w:lang w:val="it-IT"/>
        </w:rPr>
        <w:t>La Chiesa opera mossa dallo Spirito all’interno e all’esterno di sé.</w:t>
      </w:r>
      <w:r w:rsidRPr="000E1EC9">
        <w:rPr>
          <w:rFonts w:ascii="Arial" w:hAnsi="Arial"/>
          <w:bCs/>
          <w:sz w:val="24"/>
          <w:lang w:val="it-IT"/>
        </w:rPr>
        <w:t xml:space="preserve"> </w:t>
      </w:r>
      <w:r w:rsidRPr="000E1EC9">
        <w:rPr>
          <w:rFonts w:ascii="Arial" w:hAnsi="Arial"/>
          <w:bCs/>
          <w:i/>
          <w:sz w:val="24"/>
          <w:lang w:val="it-IT"/>
        </w:rPr>
        <w:t>La Chiesa discerne e separa mozione dello Spirito da ogni infiltrazione di pensiero umano contrario alla verità dello Spirito Santo.</w:t>
      </w:r>
      <w:r w:rsidRPr="000E1EC9">
        <w:rPr>
          <w:rFonts w:ascii="Arial" w:hAnsi="Arial"/>
          <w:bCs/>
          <w:sz w:val="24"/>
          <w:lang w:val="it-IT"/>
        </w:rPr>
        <w:t xml:space="preserve"> Lo Spirito e la Chiesa in una unità mirabile sono la forza del cammino del Vangelo nel mondo. </w:t>
      </w:r>
      <w:r w:rsidRPr="000E1EC9">
        <w:rPr>
          <w:rFonts w:ascii="Arial" w:hAnsi="Arial"/>
          <w:bCs/>
          <w:i/>
          <w:sz w:val="24"/>
          <w:lang w:val="it-IT"/>
        </w:rPr>
        <w:t>La forza della Chiesa è la sua perenne unità e unione con lo Spirito Santo.</w:t>
      </w:r>
      <w:r w:rsidRPr="000E1EC9">
        <w:rPr>
          <w:rFonts w:ascii="Arial" w:hAnsi="Arial"/>
          <w:bCs/>
          <w:sz w:val="24"/>
          <w:lang w:val="it-IT"/>
        </w:rPr>
        <w:t xml:space="preserve"> Quando questa unione ed unità viene ad infrangersi c’è l’eresia, l’errore, la falsità, il non cammino del Vangelo. </w:t>
      </w:r>
      <w:r w:rsidRPr="000E1EC9">
        <w:rPr>
          <w:rFonts w:ascii="Arial" w:hAnsi="Arial"/>
          <w:bCs/>
          <w:i/>
          <w:sz w:val="24"/>
          <w:lang w:val="it-IT"/>
        </w:rPr>
        <w:t>Ogni qualvolta ci si distacca da questa unità e unione di Spirito Santo e di Chiesa e ci si costituisce chiesa a parte, anche qui c’è solo eresia, falsità, errore, menzogna.</w:t>
      </w:r>
      <w:r w:rsidRPr="000E1EC9">
        <w:rPr>
          <w:rFonts w:ascii="Arial" w:hAnsi="Arial"/>
          <w:bCs/>
          <w:sz w:val="24"/>
          <w:lang w:val="it-IT"/>
        </w:rPr>
        <w:t xml:space="preserve"> Non c’è il cammino del Vangelo nella storia. È questa la legge del cammino del Vangelo nella storia: Lo Spirito e la Chiesa, la Chiesa nello Spirito Santo, lo Spirito Santo nella Chiesa, senza che la Chiesa annulli lo Spirito, senza che lo Spirito annulli la Chiesa: insieme sempre, Chiesa e Spirito Santo. </w:t>
      </w:r>
    </w:p>
    <w:p w14:paraId="7360D90A" w14:textId="2E798B00" w:rsidR="00095E57" w:rsidRPr="000E1EC9" w:rsidRDefault="00095E57" w:rsidP="00095E57">
      <w:pPr>
        <w:spacing w:after="120"/>
        <w:jc w:val="both"/>
        <w:rPr>
          <w:rFonts w:ascii="Arial" w:hAnsi="Arial"/>
          <w:bCs/>
          <w:sz w:val="24"/>
          <w:lang w:val="it-IT"/>
        </w:rPr>
      </w:pPr>
      <w:r w:rsidRPr="00095E57">
        <w:rPr>
          <w:rFonts w:ascii="Arial" w:hAnsi="Arial"/>
          <w:b/>
          <w:sz w:val="24"/>
          <w:lang w:val="it-IT"/>
        </w:rPr>
        <w:t xml:space="preserve">Convincere quelli che sono vacillanti. </w:t>
      </w:r>
      <w:r w:rsidRPr="000E1EC9">
        <w:rPr>
          <w:rFonts w:ascii="Arial" w:hAnsi="Arial"/>
          <w:bCs/>
          <w:sz w:val="24"/>
          <w:lang w:val="it-IT"/>
        </w:rPr>
        <w:t xml:space="preserve">Altri salvateli strappandoli dal fuoco. Di altri infine abbiate compassione con timore. Guardatevi perfino dalla veste contaminata dalla loro carne. I cristiani hanno dei compiti, o delle missioni, non solo verso il mondo esterno alla Chiesa, ma anche all’interno della stessa Chiesa. </w:t>
      </w:r>
      <w:r w:rsidRPr="000E1EC9">
        <w:rPr>
          <w:rFonts w:ascii="Arial" w:hAnsi="Arial"/>
          <w:bCs/>
          <w:i/>
          <w:sz w:val="24"/>
          <w:lang w:val="it-IT"/>
        </w:rPr>
        <w:t>La Chiesa vive in una duplice modalità: crescendo al suo interno nella verità e nella grazia, espandendosi all’esterno per aggregare nuovi figli al popolo del Signore.</w:t>
      </w:r>
      <w:r w:rsidR="00B36793" w:rsidRPr="000E1EC9">
        <w:rPr>
          <w:rFonts w:ascii="Arial" w:hAnsi="Arial"/>
          <w:bCs/>
          <w:sz w:val="24"/>
          <w:lang w:val="it-IT"/>
        </w:rPr>
        <w:t xml:space="preserve"> </w:t>
      </w:r>
      <w:r w:rsidRPr="000E1EC9">
        <w:rPr>
          <w:rFonts w:ascii="Arial" w:hAnsi="Arial"/>
          <w:bCs/>
          <w:sz w:val="24"/>
          <w:lang w:val="it-IT"/>
        </w:rPr>
        <w:t xml:space="preserve">All’interno della comunità cristiana ci sono tanti che arrestano il loro cammino, si stancano, vacillano nella fede. </w:t>
      </w:r>
      <w:r w:rsidRPr="000E1EC9">
        <w:rPr>
          <w:rFonts w:ascii="Arial" w:hAnsi="Arial"/>
          <w:bCs/>
          <w:i/>
          <w:sz w:val="24"/>
          <w:lang w:val="it-IT"/>
        </w:rPr>
        <w:t>Costoro devono essere quotidianamente convinti a riprendere il cammino.</w:t>
      </w:r>
      <w:r w:rsidRPr="000E1EC9">
        <w:rPr>
          <w:rFonts w:ascii="Arial" w:hAnsi="Arial"/>
          <w:bCs/>
          <w:sz w:val="24"/>
          <w:lang w:val="it-IT"/>
        </w:rPr>
        <w:t xml:space="preserve"> È il lungo lavoro del convincimento, dell’incitamento, della persuasione, del ripetuto invito a fare del Vangelo la propria vita. Questo lavoro non finisce mai. Esso deve iniziare sempre, come fosse il primo giorno. </w:t>
      </w:r>
      <w:r w:rsidRPr="000E1EC9">
        <w:rPr>
          <w:rFonts w:ascii="Arial" w:hAnsi="Arial"/>
          <w:bCs/>
          <w:i/>
          <w:sz w:val="24"/>
          <w:lang w:val="it-IT"/>
        </w:rPr>
        <w:t>Altri invece si abbandonano al peccato, alla trasgressione, ad una vita contraria alla fede.</w:t>
      </w:r>
      <w:r w:rsidRPr="000E1EC9">
        <w:rPr>
          <w:rFonts w:ascii="Arial" w:hAnsi="Arial"/>
          <w:bCs/>
          <w:sz w:val="24"/>
          <w:lang w:val="it-IT"/>
        </w:rPr>
        <w:t xml:space="preserve"> Anche su questi bisogna intervenire con carità e con fermezza perché vengano strappati dalla morte eterna. </w:t>
      </w:r>
      <w:r w:rsidRPr="000E1EC9">
        <w:rPr>
          <w:rFonts w:ascii="Arial" w:hAnsi="Arial"/>
          <w:bCs/>
          <w:i/>
          <w:sz w:val="24"/>
          <w:lang w:val="it-IT"/>
        </w:rPr>
        <w:t>Da altri infine bisogna stare lontani.</w:t>
      </w:r>
      <w:r w:rsidRPr="000E1EC9">
        <w:rPr>
          <w:rFonts w:ascii="Arial" w:hAnsi="Arial"/>
          <w:bCs/>
          <w:sz w:val="24"/>
          <w:lang w:val="it-IT"/>
        </w:rPr>
        <w:t xml:space="preserve"> Sono tutti coloro che hanno rinnegato Cristo e quotidianamente lavorano perché la comunità si distrugga nella sua verità e nella sua grazia. Si ha compassione di loro a motivo della loro sorte eterna già segnata. </w:t>
      </w:r>
      <w:r w:rsidRPr="000E1EC9">
        <w:rPr>
          <w:rFonts w:ascii="Arial" w:hAnsi="Arial"/>
          <w:bCs/>
          <w:i/>
          <w:sz w:val="24"/>
          <w:lang w:val="it-IT"/>
        </w:rPr>
        <w:t>Si ha compassione con timore, lasciando ogni cosa alla volontà di Dio.</w:t>
      </w:r>
      <w:r w:rsidRPr="000E1EC9">
        <w:rPr>
          <w:rFonts w:ascii="Arial" w:hAnsi="Arial"/>
          <w:bCs/>
          <w:sz w:val="24"/>
          <w:lang w:val="it-IT"/>
        </w:rPr>
        <w:t xml:space="preserve"> Con altri infine bisogna rompere ogni comunione. Bisogna stare lontano da loro a motivo dei loro peccati. Se viviamo in comunione prima o poi ci conducono nei loro stessi peccati e per noi è la morte eterna. </w:t>
      </w:r>
      <w:r w:rsidRPr="000E1EC9">
        <w:rPr>
          <w:rFonts w:ascii="Arial" w:hAnsi="Arial"/>
          <w:bCs/>
          <w:i/>
          <w:sz w:val="24"/>
          <w:lang w:val="it-IT"/>
        </w:rPr>
        <w:t>Quando è in serio pericolo di perdizione la nostra anima, allora è obbligo la rottura della comunione di vita.</w:t>
      </w:r>
      <w:r w:rsidRPr="000E1EC9">
        <w:rPr>
          <w:rFonts w:ascii="Arial" w:hAnsi="Arial"/>
          <w:bCs/>
          <w:sz w:val="24"/>
          <w:lang w:val="it-IT"/>
        </w:rPr>
        <w:t xml:space="preserve"> Resta la comunione con Dio in loro favore che è comunione di salvezza e di redenzione. </w:t>
      </w:r>
      <w:r w:rsidRPr="000E1EC9">
        <w:rPr>
          <w:rFonts w:ascii="Arial" w:hAnsi="Arial"/>
          <w:bCs/>
          <w:i/>
          <w:sz w:val="24"/>
          <w:lang w:val="it-IT"/>
        </w:rPr>
        <w:t>La preghiera si affida a Dio perché salvi la sua Chiesa dai loro peccati.</w:t>
      </w:r>
      <w:r w:rsidRPr="000E1EC9">
        <w:rPr>
          <w:rFonts w:ascii="Arial" w:hAnsi="Arial"/>
          <w:bCs/>
          <w:sz w:val="24"/>
          <w:lang w:val="it-IT"/>
        </w:rPr>
        <w:t xml:space="preserve"> Come il Signore salverà la sua Chiesa fa parte del mistero della grazia e a Dio ci si abbandona fiduciosi, tenendoci però sempre lontano da ogni loro possibile contaminazione. </w:t>
      </w:r>
    </w:p>
    <w:p w14:paraId="65734B18" w14:textId="77777777" w:rsidR="00095E57" w:rsidRPr="000E1EC9" w:rsidRDefault="00095E57" w:rsidP="00095E57">
      <w:pPr>
        <w:spacing w:after="120"/>
        <w:jc w:val="both"/>
        <w:rPr>
          <w:rFonts w:ascii="Arial" w:hAnsi="Arial"/>
          <w:sz w:val="24"/>
          <w:lang w:val="it-IT"/>
        </w:rPr>
      </w:pPr>
      <w:r w:rsidRPr="00095E57">
        <w:rPr>
          <w:rFonts w:ascii="Arial" w:hAnsi="Arial"/>
          <w:b/>
          <w:sz w:val="24"/>
          <w:lang w:val="it-IT"/>
        </w:rPr>
        <w:t xml:space="preserve">Dio può preservare da ogni caduta. </w:t>
      </w:r>
      <w:r w:rsidRPr="000E1EC9">
        <w:rPr>
          <w:rFonts w:ascii="Arial" w:hAnsi="Arial"/>
          <w:sz w:val="24"/>
          <w:lang w:val="it-IT"/>
        </w:rPr>
        <w:t xml:space="preserve">È, questa, vera fede. Chi la possiede si salva, perché la trasforma in preghiera intensa, continua, fiduciosa. </w:t>
      </w:r>
      <w:r w:rsidRPr="000E1EC9">
        <w:rPr>
          <w:rFonts w:ascii="Arial" w:hAnsi="Arial"/>
          <w:i/>
          <w:sz w:val="24"/>
          <w:lang w:val="it-IT"/>
        </w:rPr>
        <w:t>Fede e preghiera, preghiera e fede fanno sì che il cristiano non vacilli mai dalla fede, mai cada nel peccato.</w:t>
      </w:r>
      <w:r w:rsidRPr="000E1EC9">
        <w:rPr>
          <w:rFonts w:ascii="Arial" w:hAnsi="Arial"/>
          <w:sz w:val="24"/>
          <w:lang w:val="it-IT"/>
        </w:rPr>
        <w:t xml:space="preserve"> Fanno anche sì che il cristiano progredisca in grazia e in verità per tutti i giorni della sua vita. </w:t>
      </w:r>
    </w:p>
    <w:p w14:paraId="1314B84E" w14:textId="77777777" w:rsidR="00095E57" w:rsidRPr="000E1EC9" w:rsidRDefault="00095E57" w:rsidP="00095E57">
      <w:pPr>
        <w:spacing w:after="120"/>
        <w:jc w:val="both"/>
        <w:rPr>
          <w:rFonts w:ascii="Arial" w:hAnsi="Arial"/>
          <w:sz w:val="24"/>
          <w:lang w:val="it-IT"/>
        </w:rPr>
      </w:pPr>
      <w:r w:rsidRPr="00095E57">
        <w:rPr>
          <w:rFonts w:ascii="Arial" w:hAnsi="Arial"/>
          <w:b/>
          <w:sz w:val="24"/>
          <w:lang w:val="it-IT"/>
        </w:rPr>
        <w:lastRenderedPageBreak/>
        <w:t xml:space="preserve">Senza difetti. In letizia. </w:t>
      </w:r>
      <w:r w:rsidRPr="000E1EC9">
        <w:rPr>
          <w:rFonts w:ascii="Arial" w:hAnsi="Arial"/>
          <w:sz w:val="24"/>
          <w:lang w:val="it-IT"/>
        </w:rPr>
        <w:t xml:space="preserve">Sono, queste, due virtù necessarie perché la nostra fede sia sempre testimoniante. </w:t>
      </w:r>
      <w:r w:rsidRPr="000E1EC9">
        <w:rPr>
          <w:rFonts w:ascii="Arial" w:hAnsi="Arial"/>
          <w:i/>
          <w:sz w:val="24"/>
          <w:lang w:val="it-IT"/>
        </w:rPr>
        <w:t>Il cristiano deve essere esemplare in tutto e per questo è invitato a vivere senza difetti, senza vizi, senza peccati.</w:t>
      </w:r>
      <w:r w:rsidRPr="000E1EC9">
        <w:rPr>
          <w:rFonts w:ascii="Arial" w:hAnsi="Arial"/>
          <w:sz w:val="24"/>
          <w:lang w:val="it-IT"/>
        </w:rPr>
        <w:t xml:space="preserve"> </w:t>
      </w:r>
      <w:r w:rsidRPr="000E1EC9">
        <w:rPr>
          <w:rFonts w:ascii="Arial" w:hAnsi="Arial"/>
          <w:i/>
          <w:sz w:val="24"/>
          <w:lang w:val="it-IT"/>
        </w:rPr>
        <w:t>Inoltre deve conservare in ogni momento la letizia del suo spirito, che è gioia vera, intensa.</w:t>
      </w:r>
      <w:r w:rsidRPr="000E1EC9">
        <w:rPr>
          <w:rFonts w:ascii="Arial" w:hAnsi="Arial"/>
          <w:sz w:val="24"/>
          <w:lang w:val="it-IT"/>
        </w:rPr>
        <w:t xml:space="preserve"> È la gioia di chi sa di essere stato redento da Cristo; di chi sa anche che Cristo lo libererà sempre da ogni male e lo può sempre conservare nella pace. </w:t>
      </w:r>
    </w:p>
    <w:p w14:paraId="1CEF40FC" w14:textId="77777777" w:rsidR="00095E57" w:rsidRPr="000E1EC9" w:rsidRDefault="00095E57" w:rsidP="00095E57">
      <w:pPr>
        <w:spacing w:after="120"/>
        <w:jc w:val="both"/>
        <w:rPr>
          <w:rFonts w:ascii="Arial" w:hAnsi="Arial"/>
          <w:bCs/>
          <w:sz w:val="24"/>
          <w:lang w:val="it-IT"/>
        </w:rPr>
      </w:pPr>
      <w:r w:rsidRPr="00095E57">
        <w:rPr>
          <w:rFonts w:ascii="Arial" w:hAnsi="Arial"/>
          <w:b/>
          <w:sz w:val="24"/>
          <w:lang w:val="it-IT"/>
        </w:rPr>
        <w:t xml:space="preserve">All’unico Dio nostro salvatore. </w:t>
      </w:r>
      <w:r w:rsidRPr="000E1EC9">
        <w:rPr>
          <w:rFonts w:ascii="Arial" w:hAnsi="Arial"/>
          <w:bCs/>
          <w:sz w:val="24"/>
          <w:lang w:val="it-IT"/>
        </w:rPr>
        <w:t xml:space="preserve">Per mezzo di Gesù Cristo Signore. Gloria, Maestà, forza e potenza. Prima di ogni tempo. Ora e sempre. Dio è uno, unico, è uno nella Sostanza, trino nelle Persone Divine. </w:t>
      </w:r>
      <w:r w:rsidRPr="000E1EC9">
        <w:rPr>
          <w:rFonts w:ascii="Arial" w:hAnsi="Arial"/>
          <w:bCs/>
          <w:i/>
          <w:sz w:val="24"/>
          <w:lang w:val="it-IT"/>
        </w:rPr>
        <w:t>Questo Dio Unico, Uno, Trino, è anche l’unico e il solo Salvatore del mondo, di ogni uomo.</w:t>
      </w:r>
      <w:r w:rsidRPr="000E1EC9">
        <w:rPr>
          <w:rFonts w:ascii="Arial" w:hAnsi="Arial"/>
          <w:bCs/>
          <w:sz w:val="24"/>
          <w:lang w:val="it-IT"/>
        </w:rPr>
        <w:t xml:space="preserve"> Non c’è altro Dio se non il Dio Uno e Trino. Non c’è altro Salvatore se non il Dio Uno e Trino. </w:t>
      </w:r>
      <w:r w:rsidRPr="000E1EC9">
        <w:rPr>
          <w:rFonts w:ascii="Arial" w:hAnsi="Arial"/>
          <w:bCs/>
          <w:i/>
          <w:sz w:val="24"/>
          <w:lang w:val="it-IT"/>
        </w:rPr>
        <w:t>Al nostro Dio che ci ha salvato sono dovuti ogni gloria, onore, maestà, forza e potenza.</w:t>
      </w:r>
      <w:r w:rsidRPr="000E1EC9">
        <w:rPr>
          <w:rFonts w:ascii="Arial" w:hAnsi="Arial"/>
          <w:bCs/>
          <w:sz w:val="24"/>
          <w:lang w:val="it-IT"/>
        </w:rPr>
        <w:t xml:space="preserve"> Queste qualità divine sono solo sue, di nessun altro. Ogni altro Dio, che non è il Dio Uno e Trino, non è il vero Dio, non può possedere queste qualità divine. </w:t>
      </w:r>
      <w:r w:rsidRPr="000E1EC9">
        <w:rPr>
          <w:rFonts w:ascii="Arial" w:hAnsi="Arial"/>
          <w:bCs/>
          <w:i/>
          <w:sz w:val="24"/>
          <w:lang w:val="it-IT"/>
        </w:rPr>
        <w:t>Ogni altro Dio che non è il Dio che ha come suo unico mediatore tra noi e Lui il suo Figlio Unigenito, Gesù Cristo nostro Signore, non è il vero Dio.</w:t>
      </w:r>
      <w:r w:rsidRPr="000E1EC9">
        <w:rPr>
          <w:rFonts w:ascii="Arial" w:hAnsi="Arial"/>
          <w:bCs/>
          <w:sz w:val="24"/>
          <w:lang w:val="it-IT"/>
        </w:rPr>
        <w:t xml:space="preserve"> Chi non va a Dio per mezzo di Gesù Cristo, non va al vero Dio. </w:t>
      </w:r>
      <w:r w:rsidRPr="000E1EC9">
        <w:rPr>
          <w:rFonts w:ascii="Arial" w:hAnsi="Arial"/>
          <w:bCs/>
          <w:i/>
          <w:sz w:val="24"/>
          <w:lang w:val="it-IT"/>
        </w:rPr>
        <w:t>La gloria, la maestà, la forza e la potenza sono qualità eterne di Dio.</w:t>
      </w:r>
      <w:r w:rsidRPr="000E1EC9">
        <w:rPr>
          <w:rFonts w:ascii="Arial" w:hAnsi="Arial"/>
          <w:bCs/>
          <w:sz w:val="24"/>
          <w:lang w:val="it-IT"/>
        </w:rPr>
        <w:t xml:space="preserve"> Dio è così prima del tempo, nel tempo degli uomini, dopo il tempo, ora e sempre. </w:t>
      </w:r>
      <w:r w:rsidRPr="000E1EC9">
        <w:rPr>
          <w:rFonts w:ascii="Arial" w:hAnsi="Arial"/>
          <w:bCs/>
          <w:i/>
          <w:sz w:val="24"/>
          <w:lang w:val="it-IT"/>
        </w:rPr>
        <w:t>Tutto è da Lui, tutto per Lui, tutto con Lui.</w:t>
      </w:r>
      <w:r w:rsidRPr="000E1EC9">
        <w:rPr>
          <w:rFonts w:ascii="Arial" w:hAnsi="Arial"/>
          <w:bCs/>
          <w:sz w:val="24"/>
          <w:lang w:val="it-IT"/>
        </w:rPr>
        <w:t xml:space="preserve"> Tutto deve ritornare a Lui sotto forme di confessione di fede. Questa confessione deve elevarsi a Lui dal cristiano nella Chiesa. </w:t>
      </w:r>
    </w:p>
    <w:p w14:paraId="75F8BED0" w14:textId="77777777" w:rsidR="000E1EC9" w:rsidRDefault="00095E57" w:rsidP="00095E57">
      <w:pPr>
        <w:spacing w:after="120"/>
        <w:jc w:val="both"/>
        <w:rPr>
          <w:rFonts w:ascii="Arial" w:hAnsi="Arial"/>
          <w:sz w:val="24"/>
          <w:lang w:val="it-IT"/>
        </w:rPr>
      </w:pPr>
      <w:r w:rsidRPr="00095E57">
        <w:rPr>
          <w:rFonts w:ascii="Arial" w:hAnsi="Arial"/>
          <w:b/>
          <w:sz w:val="24"/>
          <w:lang w:val="it-IT"/>
        </w:rPr>
        <w:t xml:space="preserve">Amen. </w:t>
      </w:r>
      <w:r w:rsidRPr="000E1EC9">
        <w:rPr>
          <w:rFonts w:ascii="Arial" w:hAnsi="Arial"/>
          <w:sz w:val="24"/>
          <w:lang w:val="it-IT"/>
        </w:rPr>
        <w:t xml:space="preserve">L’amen è vera professione di fede. L’amen è una professione di fede stabile, indistruttibile, per sempre. L’amen è anche esclusione di ogni altra fede. </w:t>
      </w:r>
      <w:r w:rsidRPr="000E1EC9">
        <w:rPr>
          <w:rFonts w:ascii="Arial" w:hAnsi="Arial"/>
          <w:i/>
          <w:sz w:val="24"/>
          <w:lang w:val="it-IT"/>
        </w:rPr>
        <w:t>Questa fede si deve trasformare in preghiera e la preghiera del cristiano è secondo questa fede, solo secondo questa fede: oggi e sempre, prima del tempo, nel tempo e fuori del tempo, ora e sempre.</w:t>
      </w:r>
      <w:r w:rsidRPr="000E1EC9">
        <w:rPr>
          <w:rFonts w:ascii="Arial" w:hAnsi="Arial"/>
          <w:sz w:val="24"/>
          <w:lang w:val="it-IT"/>
        </w:rPr>
        <w:t xml:space="preserve"> Il cristiano loda Dio, lo glorifica, per Cristo, nello Spirito Santo, per tutti i secoli dei secoli.</w:t>
      </w:r>
    </w:p>
    <w:p w14:paraId="0FAF3801" w14:textId="77777777" w:rsidR="000E1EC9" w:rsidRDefault="000E1EC9" w:rsidP="00095E57">
      <w:pPr>
        <w:spacing w:after="120"/>
        <w:jc w:val="both"/>
        <w:rPr>
          <w:rFonts w:ascii="Arial" w:hAnsi="Arial"/>
          <w:sz w:val="24"/>
          <w:lang w:val="it-IT"/>
        </w:rPr>
      </w:pPr>
    </w:p>
    <w:p w14:paraId="42A0260B" w14:textId="77777777" w:rsidR="00095E57" w:rsidRPr="00095E57" w:rsidRDefault="00095E57" w:rsidP="00BB421A">
      <w:pPr>
        <w:pStyle w:val="Corpotesto"/>
      </w:pPr>
      <w:bookmarkStart w:id="796" w:name="_Toc62148459"/>
      <w:bookmarkStart w:id="797" w:name="_Toc189214287"/>
      <w:r w:rsidRPr="00095E57">
        <w:t>CONCLUSIONE</w:t>
      </w:r>
      <w:bookmarkEnd w:id="796"/>
      <w:bookmarkEnd w:id="797"/>
    </w:p>
    <w:p w14:paraId="6274B216" w14:textId="5747D486" w:rsidR="00095E57" w:rsidRPr="000E1EC9" w:rsidRDefault="00095E57" w:rsidP="00095E57">
      <w:pPr>
        <w:spacing w:after="120"/>
        <w:jc w:val="both"/>
        <w:rPr>
          <w:rFonts w:ascii="Arial" w:hAnsi="Arial"/>
          <w:sz w:val="24"/>
          <w:lang w:val="it-IT"/>
        </w:rPr>
      </w:pPr>
      <w:r w:rsidRPr="000E1EC9">
        <w:rPr>
          <w:rFonts w:ascii="Arial" w:hAnsi="Arial"/>
          <w:sz w:val="24"/>
          <w:lang w:val="it-IT"/>
        </w:rPr>
        <w:t xml:space="preserve">Giuda in questa sua Lettera </w:t>
      </w:r>
      <w:r w:rsidRPr="000E1EC9">
        <w:rPr>
          <w:rFonts w:ascii="Arial" w:hAnsi="Arial"/>
          <w:i/>
          <w:sz w:val="24"/>
          <w:lang w:val="it-IT"/>
        </w:rPr>
        <w:t xml:space="preserve">ci ha fornito dei principi </w:t>
      </w:r>
      <w:r w:rsidRPr="000E1EC9">
        <w:rPr>
          <w:rFonts w:ascii="Arial" w:hAnsi="Arial"/>
          <w:sz w:val="24"/>
          <w:lang w:val="it-IT"/>
        </w:rPr>
        <w:t xml:space="preserve">che se osservati fedelmente possono in ogni circostanza </w:t>
      </w:r>
      <w:r w:rsidRPr="000E1EC9">
        <w:rPr>
          <w:rFonts w:ascii="Arial" w:hAnsi="Arial"/>
          <w:i/>
          <w:sz w:val="24"/>
          <w:lang w:val="it-IT"/>
        </w:rPr>
        <w:t xml:space="preserve">preservare il cristiano da ogni tentazione contro la verità della fede </w:t>
      </w:r>
      <w:r w:rsidRPr="000E1EC9">
        <w:rPr>
          <w:rFonts w:ascii="Arial" w:hAnsi="Arial"/>
          <w:sz w:val="24"/>
          <w:lang w:val="it-IT"/>
        </w:rPr>
        <w:t xml:space="preserve">che di certo alla fine si trasformerà in tentazione </w:t>
      </w:r>
      <w:r w:rsidRPr="000E1EC9">
        <w:rPr>
          <w:rFonts w:ascii="Arial" w:hAnsi="Arial"/>
          <w:i/>
          <w:sz w:val="24"/>
          <w:lang w:val="it-IT"/>
        </w:rPr>
        <w:t xml:space="preserve">contro la santità e la moralità </w:t>
      </w:r>
      <w:r w:rsidRPr="000E1EC9">
        <w:rPr>
          <w:rFonts w:ascii="Arial" w:hAnsi="Arial"/>
          <w:sz w:val="24"/>
          <w:lang w:val="it-IT"/>
        </w:rPr>
        <w:t xml:space="preserve">che nascono dalla Parola di Dio, santamente ascoltata e vissuta. </w:t>
      </w:r>
      <w:r w:rsidR="000E1EC9">
        <w:rPr>
          <w:rFonts w:ascii="Arial" w:hAnsi="Arial"/>
          <w:sz w:val="24"/>
          <w:lang w:val="it-IT"/>
        </w:rPr>
        <w:t xml:space="preserve"> </w:t>
      </w:r>
      <w:r w:rsidRPr="000E1EC9">
        <w:rPr>
          <w:rFonts w:ascii="Arial" w:hAnsi="Arial"/>
          <w:sz w:val="24"/>
          <w:lang w:val="it-IT"/>
        </w:rPr>
        <w:t xml:space="preserve">Questi principi, se </w:t>
      </w:r>
      <w:r w:rsidRPr="000E1EC9">
        <w:rPr>
          <w:rFonts w:ascii="Arial" w:hAnsi="Arial"/>
          <w:i/>
          <w:sz w:val="24"/>
          <w:lang w:val="it-IT"/>
        </w:rPr>
        <w:t>santamente compresi e messi nel cuore</w:t>
      </w:r>
      <w:r w:rsidRPr="000E1EC9">
        <w:rPr>
          <w:rFonts w:ascii="Arial" w:hAnsi="Arial"/>
          <w:sz w:val="24"/>
          <w:lang w:val="it-IT"/>
        </w:rPr>
        <w:t xml:space="preserve">, </w:t>
      </w:r>
      <w:r w:rsidRPr="000E1EC9">
        <w:rPr>
          <w:rFonts w:ascii="Arial" w:hAnsi="Arial"/>
          <w:i/>
          <w:sz w:val="24"/>
          <w:lang w:val="it-IT"/>
        </w:rPr>
        <w:t>se osservati con costanza e perseveranza</w:t>
      </w:r>
      <w:r w:rsidRPr="000E1EC9">
        <w:rPr>
          <w:rFonts w:ascii="Arial" w:hAnsi="Arial"/>
          <w:sz w:val="24"/>
          <w:lang w:val="it-IT"/>
        </w:rPr>
        <w:t xml:space="preserve">, conducono il cristiano nel Regno eterno di Dio, nel Paradiso. </w:t>
      </w:r>
    </w:p>
    <w:p w14:paraId="279E3C76" w14:textId="3F28B518" w:rsidR="00095E57" w:rsidRPr="000E1EC9" w:rsidRDefault="00095E57" w:rsidP="00095E57">
      <w:pPr>
        <w:spacing w:after="120"/>
        <w:jc w:val="both"/>
        <w:rPr>
          <w:rFonts w:ascii="Arial" w:hAnsi="Arial"/>
          <w:bCs/>
          <w:i/>
          <w:sz w:val="24"/>
          <w:lang w:val="it-IT"/>
        </w:rPr>
      </w:pPr>
      <w:r w:rsidRPr="000E1EC9">
        <w:rPr>
          <w:rFonts w:ascii="Arial" w:hAnsi="Arial"/>
          <w:b/>
          <w:sz w:val="24"/>
          <w:lang w:val="it-IT"/>
        </w:rPr>
        <w:t>Primo principio:</w:t>
      </w:r>
      <w:r w:rsidRPr="00095E57">
        <w:rPr>
          <w:rFonts w:ascii="Arial" w:hAnsi="Arial"/>
          <w:b/>
          <w:sz w:val="24"/>
          <w:u w:val="single"/>
          <w:lang w:val="it-IT"/>
        </w:rPr>
        <w:t xml:space="preserve"> </w:t>
      </w:r>
      <w:r w:rsidRPr="000E1EC9">
        <w:rPr>
          <w:rFonts w:ascii="Arial" w:hAnsi="Arial"/>
          <w:bCs/>
          <w:sz w:val="24"/>
          <w:lang w:val="it-IT"/>
        </w:rPr>
        <w:t xml:space="preserve">Siamo preservati per grazia nella fede. La perseveranza, che è preservazione della fede da ogni male, errore, peccato, </w:t>
      </w:r>
      <w:r w:rsidRPr="000E1EC9">
        <w:rPr>
          <w:rFonts w:ascii="Arial" w:hAnsi="Arial"/>
          <w:bCs/>
          <w:i/>
          <w:sz w:val="24"/>
          <w:lang w:val="it-IT"/>
        </w:rPr>
        <w:t xml:space="preserve">è grazia di Dio. </w:t>
      </w:r>
      <w:r w:rsidRPr="000E1EC9">
        <w:rPr>
          <w:rFonts w:ascii="Arial" w:hAnsi="Arial"/>
          <w:bCs/>
          <w:sz w:val="24"/>
          <w:lang w:val="it-IT"/>
        </w:rPr>
        <w:t xml:space="preserve">Se è grazia di Dio, </w:t>
      </w:r>
      <w:r w:rsidRPr="000E1EC9">
        <w:rPr>
          <w:rFonts w:ascii="Arial" w:hAnsi="Arial"/>
          <w:bCs/>
          <w:i/>
          <w:sz w:val="24"/>
          <w:lang w:val="it-IT"/>
        </w:rPr>
        <w:t>bisogna che essa venga attinta con costanza, perseveranza, con insistenza, senza mai stancarsi.</w:t>
      </w:r>
      <w:r w:rsidR="000E1EC9" w:rsidRPr="000E1EC9">
        <w:rPr>
          <w:rFonts w:ascii="Arial" w:hAnsi="Arial"/>
          <w:bCs/>
          <w:i/>
          <w:sz w:val="24"/>
          <w:lang w:val="it-IT"/>
        </w:rPr>
        <w:t xml:space="preserve"> </w:t>
      </w:r>
      <w:r w:rsidRPr="000E1EC9">
        <w:rPr>
          <w:rFonts w:ascii="Arial" w:hAnsi="Arial"/>
          <w:bCs/>
          <w:sz w:val="24"/>
          <w:lang w:val="it-IT"/>
        </w:rPr>
        <w:t xml:space="preserve">La fede è dono. </w:t>
      </w:r>
      <w:r w:rsidRPr="000E1EC9">
        <w:rPr>
          <w:rFonts w:ascii="Arial" w:hAnsi="Arial"/>
          <w:bCs/>
          <w:i/>
          <w:sz w:val="24"/>
          <w:lang w:val="it-IT"/>
        </w:rPr>
        <w:t xml:space="preserve">Tutto ciò che è vita secondo la fede, è dono che discende da Dio. </w:t>
      </w:r>
      <w:r w:rsidR="000E1EC9" w:rsidRPr="000E1EC9">
        <w:rPr>
          <w:rFonts w:ascii="Arial" w:hAnsi="Arial"/>
          <w:bCs/>
          <w:i/>
          <w:sz w:val="24"/>
          <w:lang w:val="it-IT"/>
        </w:rPr>
        <w:t xml:space="preserve"> </w:t>
      </w:r>
      <w:r w:rsidRPr="000E1EC9">
        <w:rPr>
          <w:rFonts w:ascii="Arial" w:hAnsi="Arial"/>
          <w:bCs/>
          <w:sz w:val="24"/>
          <w:lang w:val="it-IT"/>
        </w:rPr>
        <w:t xml:space="preserve">Se il cristiano lo cerca, lo desidera, lo vuole, lo brama, arde per il suo possesso e trasforma in preghiera questo suo vivo anelito di sempre più grande grazia, </w:t>
      </w:r>
      <w:r w:rsidRPr="000E1EC9">
        <w:rPr>
          <w:rFonts w:ascii="Arial" w:hAnsi="Arial"/>
          <w:bCs/>
          <w:i/>
          <w:sz w:val="24"/>
          <w:lang w:val="it-IT"/>
        </w:rPr>
        <w:t>il Signore dall’alto dei Cieli verrà in suo soccorso e lo ricolmerà di ogni dono, necessario alla fede per fruttificare e per condurre il cristiano in Paradiso.</w:t>
      </w:r>
      <w:r w:rsidR="000E1EC9" w:rsidRPr="000E1EC9">
        <w:rPr>
          <w:rFonts w:ascii="Arial" w:hAnsi="Arial"/>
          <w:bCs/>
          <w:i/>
          <w:sz w:val="24"/>
          <w:lang w:val="it-IT"/>
        </w:rPr>
        <w:t xml:space="preserve"> </w:t>
      </w:r>
      <w:r w:rsidRPr="000E1EC9">
        <w:rPr>
          <w:rFonts w:ascii="Arial" w:hAnsi="Arial"/>
          <w:bCs/>
          <w:sz w:val="24"/>
          <w:lang w:val="it-IT"/>
        </w:rPr>
        <w:t xml:space="preserve">Grazia e preghiera devono essere una cosa sola. </w:t>
      </w:r>
      <w:r w:rsidRPr="000E1EC9">
        <w:rPr>
          <w:rFonts w:ascii="Arial" w:hAnsi="Arial"/>
          <w:bCs/>
          <w:i/>
          <w:sz w:val="24"/>
          <w:lang w:val="it-IT"/>
        </w:rPr>
        <w:t>Se manca la preghiera, di sicuro mancherà la grazia</w:t>
      </w:r>
      <w:r w:rsidRPr="000E1EC9">
        <w:rPr>
          <w:rFonts w:ascii="Arial" w:hAnsi="Arial"/>
          <w:bCs/>
          <w:sz w:val="24"/>
          <w:lang w:val="it-IT"/>
        </w:rPr>
        <w:t xml:space="preserve">. Se manca la grazia, </w:t>
      </w:r>
      <w:r w:rsidRPr="000E1EC9">
        <w:rPr>
          <w:rFonts w:ascii="Arial" w:hAnsi="Arial"/>
          <w:bCs/>
          <w:sz w:val="24"/>
          <w:lang w:val="it-IT"/>
        </w:rPr>
        <w:lastRenderedPageBreak/>
        <w:t>è segno che è venuta meno la preghiera.</w:t>
      </w:r>
      <w:r w:rsidR="000E1EC9" w:rsidRPr="000E1EC9">
        <w:rPr>
          <w:rFonts w:ascii="Arial" w:hAnsi="Arial"/>
          <w:bCs/>
          <w:sz w:val="24"/>
          <w:lang w:val="it-IT"/>
        </w:rPr>
        <w:t xml:space="preserve"> </w:t>
      </w:r>
      <w:r w:rsidRPr="000E1EC9">
        <w:rPr>
          <w:rFonts w:ascii="Arial" w:hAnsi="Arial"/>
          <w:bCs/>
          <w:i/>
          <w:sz w:val="24"/>
          <w:lang w:val="it-IT"/>
        </w:rPr>
        <w:t>Fede, grazia, preghiera devono essere una cosa sola</w:t>
      </w:r>
      <w:r w:rsidRPr="000E1EC9">
        <w:rPr>
          <w:rFonts w:ascii="Arial" w:hAnsi="Arial"/>
          <w:bCs/>
          <w:sz w:val="24"/>
          <w:lang w:val="it-IT"/>
        </w:rPr>
        <w:t>. Finché saranno una cosa sola vivranno una alimentandosi dell’altra. Quando non saranno più una cosa sola, la mancanza di una condurrà a sicura morte spirituale le altre due.</w:t>
      </w:r>
      <w:r w:rsidR="000E1EC9" w:rsidRPr="000E1EC9">
        <w:rPr>
          <w:rFonts w:ascii="Arial" w:hAnsi="Arial"/>
          <w:bCs/>
          <w:sz w:val="24"/>
          <w:lang w:val="it-IT"/>
        </w:rPr>
        <w:t xml:space="preserve"> </w:t>
      </w:r>
      <w:r w:rsidRPr="000E1EC9">
        <w:rPr>
          <w:rFonts w:ascii="Arial" w:hAnsi="Arial"/>
          <w:bCs/>
          <w:sz w:val="24"/>
          <w:lang w:val="it-IT"/>
        </w:rPr>
        <w:t xml:space="preserve">È questa la legge della perseveranza: </w:t>
      </w:r>
      <w:r w:rsidRPr="000E1EC9">
        <w:rPr>
          <w:rFonts w:ascii="Arial" w:hAnsi="Arial"/>
          <w:bCs/>
          <w:i/>
          <w:sz w:val="24"/>
          <w:lang w:val="it-IT"/>
        </w:rPr>
        <w:t xml:space="preserve">unità di fede, di grazia e di preghiera. </w:t>
      </w:r>
      <w:r w:rsidR="000E1EC9" w:rsidRPr="000E1EC9">
        <w:rPr>
          <w:rFonts w:ascii="Arial" w:hAnsi="Arial"/>
          <w:bCs/>
          <w:i/>
          <w:sz w:val="24"/>
          <w:lang w:val="it-IT"/>
        </w:rPr>
        <w:t xml:space="preserve"> </w:t>
      </w:r>
      <w:r w:rsidRPr="000E1EC9">
        <w:rPr>
          <w:rFonts w:ascii="Arial" w:hAnsi="Arial"/>
          <w:bCs/>
          <w:sz w:val="24"/>
          <w:lang w:val="it-IT"/>
        </w:rPr>
        <w:t xml:space="preserve">Chi insegna questa unità, </w:t>
      </w:r>
      <w:r w:rsidRPr="000E1EC9">
        <w:rPr>
          <w:rFonts w:ascii="Arial" w:hAnsi="Arial"/>
          <w:bCs/>
          <w:i/>
          <w:sz w:val="24"/>
          <w:lang w:val="it-IT"/>
        </w:rPr>
        <w:t xml:space="preserve">insegna anche la perseveranza, insegna a conservare ben salda la fede nella quale è la salvezza. </w:t>
      </w:r>
    </w:p>
    <w:p w14:paraId="5CB89184" w14:textId="465D46D0" w:rsidR="00095E57" w:rsidRPr="000E1EC9" w:rsidRDefault="00095E57" w:rsidP="00095E57">
      <w:pPr>
        <w:spacing w:after="120"/>
        <w:jc w:val="both"/>
        <w:rPr>
          <w:rFonts w:ascii="Arial" w:hAnsi="Arial"/>
          <w:bCs/>
          <w:i/>
          <w:sz w:val="24"/>
          <w:lang w:val="it-IT"/>
        </w:rPr>
      </w:pPr>
      <w:r w:rsidRPr="000E1EC9">
        <w:rPr>
          <w:rFonts w:ascii="Arial" w:hAnsi="Arial"/>
          <w:b/>
          <w:sz w:val="24"/>
          <w:lang w:val="it-IT"/>
        </w:rPr>
        <w:t xml:space="preserve">Secondo principio: </w:t>
      </w:r>
      <w:r w:rsidRPr="000E1EC9">
        <w:rPr>
          <w:rFonts w:ascii="Arial" w:hAnsi="Arial"/>
          <w:bCs/>
          <w:sz w:val="24"/>
          <w:lang w:val="it-IT"/>
        </w:rPr>
        <w:t xml:space="preserve">La dissolutezza morale è sempre segno di dissolutezza nella verità della fede. Quando il cristiano si accorge che in lui la sua vita morale comincia a dissolversi e che il peccato ha già conquistato il suo cuore, </w:t>
      </w:r>
      <w:r w:rsidRPr="000E1EC9">
        <w:rPr>
          <w:rFonts w:ascii="Arial" w:hAnsi="Arial"/>
          <w:bCs/>
          <w:i/>
          <w:sz w:val="24"/>
          <w:lang w:val="it-IT"/>
        </w:rPr>
        <w:t>è il segno che la verità di Cristo, la fede in Lui si è anche dissolta</w:t>
      </w:r>
      <w:r w:rsidRPr="000E1EC9">
        <w:rPr>
          <w:rFonts w:ascii="Arial" w:hAnsi="Arial"/>
          <w:bCs/>
          <w:sz w:val="24"/>
          <w:lang w:val="it-IT"/>
        </w:rPr>
        <w:t xml:space="preserve">. Insieme stanno, insieme cadono, insieme crescono, insieme deperiscono. </w:t>
      </w:r>
      <w:r w:rsidRPr="000E1EC9">
        <w:rPr>
          <w:rFonts w:ascii="Arial" w:hAnsi="Arial"/>
          <w:bCs/>
          <w:i/>
          <w:sz w:val="24"/>
          <w:lang w:val="it-IT"/>
        </w:rPr>
        <w:t>Fede e morale sono una cosa sola</w:t>
      </w:r>
      <w:r w:rsidRPr="000E1EC9">
        <w:rPr>
          <w:rFonts w:ascii="Arial" w:hAnsi="Arial"/>
          <w:bCs/>
          <w:sz w:val="24"/>
          <w:lang w:val="it-IT"/>
        </w:rPr>
        <w:t xml:space="preserve">. Sono l’una l’albero e l’altra il frutto. Se secca l’albero, seccano anche i frutti. Se sono seccati i frutti è perché l’albero è malato. </w:t>
      </w:r>
      <w:r w:rsidRPr="000E1EC9">
        <w:rPr>
          <w:rFonts w:ascii="Arial" w:hAnsi="Arial"/>
          <w:bCs/>
          <w:i/>
          <w:sz w:val="24"/>
          <w:lang w:val="it-IT"/>
        </w:rPr>
        <w:t>Chi vuole intervenire efficacemente deve operare sulla fede, perché tutto è dalla fede.</w:t>
      </w:r>
      <w:r w:rsidR="000E1EC9" w:rsidRPr="000E1EC9">
        <w:rPr>
          <w:rFonts w:ascii="Arial" w:hAnsi="Arial"/>
          <w:bCs/>
          <w:i/>
          <w:sz w:val="24"/>
          <w:lang w:val="it-IT"/>
        </w:rPr>
        <w:t xml:space="preserve"> </w:t>
      </w:r>
      <w:r w:rsidRPr="000E1EC9">
        <w:rPr>
          <w:rFonts w:ascii="Arial" w:hAnsi="Arial"/>
          <w:bCs/>
          <w:i/>
          <w:sz w:val="24"/>
          <w:lang w:val="it-IT"/>
        </w:rPr>
        <w:t>È errore grave pensare di guarire i frutti quando l’albero è secco</w:t>
      </w:r>
      <w:r w:rsidRPr="000E1EC9">
        <w:rPr>
          <w:rFonts w:ascii="Arial" w:hAnsi="Arial"/>
          <w:bCs/>
          <w:sz w:val="24"/>
          <w:lang w:val="it-IT"/>
        </w:rPr>
        <w:t>. Si perde inutilmente il tempo, si opera invano, si fa un’azione stolta, insipiente, non intelligente.</w:t>
      </w:r>
      <w:r w:rsidR="000E1EC9" w:rsidRPr="000E1EC9">
        <w:rPr>
          <w:rFonts w:ascii="Arial" w:hAnsi="Arial"/>
          <w:bCs/>
          <w:sz w:val="24"/>
          <w:lang w:val="it-IT"/>
        </w:rPr>
        <w:t xml:space="preserve"> </w:t>
      </w:r>
      <w:r w:rsidRPr="000E1EC9">
        <w:rPr>
          <w:rFonts w:ascii="Arial" w:hAnsi="Arial"/>
          <w:bCs/>
          <w:sz w:val="24"/>
          <w:lang w:val="it-IT"/>
        </w:rPr>
        <w:t xml:space="preserve">Di queste azioni oggi se ne compiono molte. </w:t>
      </w:r>
      <w:r w:rsidRPr="000E1EC9">
        <w:rPr>
          <w:rFonts w:ascii="Arial" w:hAnsi="Arial"/>
          <w:bCs/>
          <w:i/>
          <w:sz w:val="24"/>
          <w:lang w:val="it-IT"/>
        </w:rPr>
        <w:t>Si lavora, ma invano, perché si insiste sulle opere, sui frutti, mentre la fede è malata. Non solo è malata, è morta.</w:t>
      </w:r>
      <w:r w:rsidR="000E1EC9" w:rsidRPr="000E1EC9">
        <w:rPr>
          <w:rFonts w:ascii="Arial" w:hAnsi="Arial"/>
          <w:bCs/>
          <w:i/>
          <w:sz w:val="24"/>
          <w:lang w:val="it-IT"/>
        </w:rPr>
        <w:t xml:space="preserve"> </w:t>
      </w:r>
      <w:r w:rsidRPr="000E1EC9">
        <w:rPr>
          <w:rFonts w:ascii="Arial" w:hAnsi="Arial"/>
          <w:bCs/>
          <w:sz w:val="24"/>
          <w:lang w:val="it-IT"/>
        </w:rPr>
        <w:t xml:space="preserve">Ci troviamo dinanzi ad un mondo senza più fede. </w:t>
      </w:r>
      <w:r w:rsidRPr="000E1EC9">
        <w:rPr>
          <w:rFonts w:ascii="Arial" w:hAnsi="Arial"/>
          <w:bCs/>
          <w:i/>
          <w:sz w:val="24"/>
          <w:lang w:val="it-IT"/>
        </w:rPr>
        <w:t>Chi vuole incidere profondamente sulla morale, deve fare un’opera di nuova piantagione della fede nei cuori.</w:t>
      </w:r>
      <w:r w:rsidR="000E1EC9" w:rsidRPr="000E1EC9">
        <w:rPr>
          <w:rFonts w:ascii="Arial" w:hAnsi="Arial"/>
          <w:bCs/>
          <w:i/>
          <w:sz w:val="24"/>
          <w:lang w:val="it-IT"/>
        </w:rPr>
        <w:t xml:space="preserve"> </w:t>
      </w:r>
      <w:r w:rsidRPr="000E1EC9">
        <w:rPr>
          <w:rFonts w:ascii="Arial" w:hAnsi="Arial"/>
          <w:bCs/>
          <w:sz w:val="24"/>
          <w:lang w:val="it-IT"/>
        </w:rPr>
        <w:t xml:space="preserve">Impiantare la fede però non è opera di un giorno. </w:t>
      </w:r>
      <w:r w:rsidRPr="000E1EC9">
        <w:rPr>
          <w:rFonts w:ascii="Arial" w:hAnsi="Arial"/>
          <w:bCs/>
          <w:i/>
          <w:sz w:val="24"/>
          <w:lang w:val="it-IT"/>
        </w:rPr>
        <w:t>Occorrono anni e anni di duro lavoro, di sacrificio, di abnegazione, di immolazione.</w:t>
      </w:r>
      <w:r w:rsidR="000E1EC9" w:rsidRPr="000E1EC9">
        <w:rPr>
          <w:rFonts w:ascii="Arial" w:hAnsi="Arial"/>
          <w:bCs/>
          <w:i/>
          <w:sz w:val="24"/>
          <w:lang w:val="it-IT"/>
        </w:rPr>
        <w:t xml:space="preserve"> </w:t>
      </w:r>
      <w:r w:rsidRPr="000E1EC9">
        <w:rPr>
          <w:rFonts w:ascii="Arial" w:hAnsi="Arial"/>
          <w:bCs/>
          <w:i/>
          <w:sz w:val="24"/>
          <w:lang w:val="it-IT"/>
        </w:rPr>
        <w:t xml:space="preserve">Spesso un’intera vita non è sufficiente </w:t>
      </w:r>
      <w:r w:rsidRPr="000E1EC9">
        <w:rPr>
          <w:rFonts w:ascii="Arial" w:hAnsi="Arial"/>
          <w:bCs/>
          <w:sz w:val="24"/>
          <w:lang w:val="it-IT"/>
        </w:rPr>
        <w:t>per quest’opera di rinnovamento della fede nel cuore dei credenti.</w:t>
      </w:r>
      <w:r w:rsidR="000E1EC9" w:rsidRPr="000E1EC9">
        <w:rPr>
          <w:rFonts w:ascii="Arial" w:hAnsi="Arial"/>
          <w:bCs/>
          <w:sz w:val="24"/>
          <w:lang w:val="it-IT"/>
        </w:rPr>
        <w:t xml:space="preserve"> </w:t>
      </w:r>
      <w:r w:rsidRPr="000E1EC9">
        <w:rPr>
          <w:rFonts w:ascii="Arial" w:hAnsi="Arial"/>
          <w:bCs/>
          <w:i/>
          <w:sz w:val="24"/>
          <w:lang w:val="it-IT"/>
        </w:rPr>
        <w:t>Questa è però l’unica via possibile</w:t>
      </w:r>
      <w:r w:rsidRPr="000E1EC9">
        <w:rPr>
          <w:rFonts w:ascii="Arial" w:hAnsi="Arial"/>
          <w:bCs/>
          <w:sz w:val="24"/>
          <w:lang w:val="it-IT"/>
        </w:rPr>
        <w:t xml:space="preserve">, se si vuole riportare la sana moralità nel cuore dell’uomo. </w:t>
      </w:r>
      <w:r w:rsidR="000E1EC9" w:rsidRPr="000E1EC9">
        <w:rPr>
          <w:rFonts w:ascii="Arial" w:hAnsi="Arial"/>
          <w:bCs/>
          <w:sz w:val="24"/>
          <w:lang w:val="it-IT"/>
        </w:rPr>
        <w:t xml:space="preserve"> </w:t>
      </w:r>
      <w:r w:rsidRPr="000E1EC9">
        <w:rPr>
          <w:rFonts w:ascii="Arial" w:hAnsi="Arial"/>
          <w:bCs/>
          <w:sz w:val="24"/>
          <w:lang w:val="it-IT"/>
        </w:rPr>
        <w:t xml:space="preserve">Quando ci si accorge che </w:t>
      </w:r>
      <w:r w:rsidRPr="000E1EC9">
        <w:rPr>
          <w:rFonts w:ascii="Arial" w:hAnsi="Arial"/>
          <w:bCs/>
          <w:i/>
          <w:sz w:val="24"/>
          <w:lang w:val="it-IT"/>
        </w:rPr>
        <w:t xml:space="preserve">c’è dissolutezza morale, è il segno che c’è un manco di fede, o come semplice calo di essa, o come smarrimento, o addirittura come morte. </w:t>
      </w:r>
    </w:p>
    <w:p w14:paraId="602B1C2C" w14:textId="6258228C" w:rsidR="00095E57" w:rsidRPr="000E1EC9" w:rsidRDefault="00095E57" w:rsidP="00095E57">
      <w:pPr>
        <w:spacing w:after="120"/>
        <w:jc w:val="both"/>
        <w:rPr>
          <w:rFonts w:ascii="Arial" w:hAnsi="Arial"/>
          <w:bCs/>
          <w:sz w:val="24"/>
          <w:lang w:val="it-IT"/>
        </w:rPr>
      </w:pPr>
      <w:r w:rsidRPr="000E1EC9">
        <w:rPr>
          <w:rFonts w:ascii="Arial" w:hAnsi="Arial"/>
          <w:b/>
          <w:sz w:val="24"/>
          <w:lang w:val="it-IT"/>
        </w:rPr>
        <w:t xml:space="preserve">Terzo principio: </w:t>
      </w:r>
      <w:r w:rsidRPr="000E1EC9">
        <w:rPr>
          <w:rFonts w:ascii="Arial" w:hAnsi="Arial"/>
          <w:bCs/>
          <w:sz w:val="24"/>
          <w:lang w:val="it-IT"/>
        </w:rPr>
        <w:t xml:space="preserve">Una verità della Scrittura non è la verità della Scrittura. Spesso la tentazione contro la fede si presenta al cristiano, </w:t>
      </w:r>
      <w:r w:rsidRPr="000E1EC9">
        <w:rPr>
          <w:rFonts w:ascii="Arial" w:hAnsi="Arial"/>
          <w:bCs/>
          <w:i/>
          <w:sz w:val="24"/>
          <w:lang w:val="it-IT"/>
        </w:rPr>
        <w:t>annunziandogli una verità della Scrittura come unico suo principio di azione, o di moralità.</w:t>
      </w:r>
      <w:r w:rsidR="000E1EC9" w:rsidRPr="000E1EC9">
        <w:rPr>
          <w:rFonts w:ascii="Arial" w:hAnsi="Arial"/>
          <w:bCs/>
          <w:i/>
          <w:sz w:val="24"/>
          <w:lang w:val="it-IT"/>
        </w:rPr>
        <w:t xml:space="preserve"> </w:t>
      </w:r>
      <w:r w:rsidRPr="000E1EC9">
        <w:rPr>
          <w:rFonts w:ascii="Arial" w:hAnsi="Arial"/>
          <w:bCs/>
          <w:sz w:val="24"/>
          <w:lang w:val="it-IT"/>
        </w:rPr>
        <w:t xml:space="preserve">Si vince questa tentazione in due modi: </w:t>
      </w:r>
      <w:r w:rsidRPr="000E1EC9">
        <w:rPr>
          <w:rFonts w:ascii="Arial" w:hAnsi="Arial"/>
          <w:bCs/>
          <w:i/>
          <w:sz w:val="24"/>
          <w:lang w:val="it-IT"/>
        </w:rPr>
        <w:t>comprendendo bene il significato di quanto la Scrittura attraverso quel passo ci vuole insegnare.</w:t>
      </w:r>
      <w:r w:rsidR="000E1EC9" w:rsidRPr="000E1EC9">
        <w:rPr>
          <w:rFonts w:ascii="Arial" w:hAnsi="Arial"/>
          <w:bCs/>
          <w:i/>
          <w:sz w:val="24"/>
          <w:lang w:val="it-IT"/>
        </w:rPr>
        <w:t xml:space="preserve"> </w:t>
      </w:r>
      <w:r w:rsidRPr="000E1EC9">
        <w:rPr>
          <w:rFonts w:ascii="Arial" w:hAnsi="Arial"/>
          <w:bCs/>
          <w:sz w:val="24"/>
          <w:lang w:val="it-IT"/>
        </w:rPr>
        <w:t>Questa regola è semplicissima e la si può sempre applicare.</w:t>
      </w:r>
      <w:r w:rsidR="000E1EC9" w:rsidRPr="000E1EC9">
        <w:rPr>
          <w:rFonts w:ascii="Arial" w:hAnsi="Arial"/>
          <w:bCs/>
          <w:sz w:val="24"/>
          <w:lang w:val="it-IT"/>
        </w:rPr>
        <w:t xml:space="preserve"> </w:t>
      </w:r>
      <w:r w:rsidRPr="000E1EC9">
        <w:rPr>
          <w:rFonts w:ascii="Arial" w:hAnsi="Arial"/>
          <w:bCs/>
          <w:sz w:val="24"/>
          <w:lang w:val="it-IT"/>
        </w:rPr>
        <w:t>L’altro modo è quello del confronto della verità che ci viene annunziata, o proclamata come esclusiva per la fede, con tutta la verità della Scrittura.</w:t>
      </w:r>
      <w:r w:rsidR="000E1EC9" w:rsidRPr="000E1EC9">
        <w:rPr>
          <w:rFonts w:ascii="Arial" w:hAnsi="Arial"/>
          <w:bCs/>
          <w:sz w:val="24"/>
          <w:lang w:val="it-IT"/>
        </w:rPr>
        <w:t xml:space="preserve"> </w:t>
      </w:r>
      <w:r w:rsidRPr="000E1EC9">
        <w:rPr>
          <w:rFonts w:ascii="Arial" w:hAnsi="Arial"/>
          <w:bCs/>
          <w:sz w:val="24"/>
          <w:lang w:val="it-IT"/>
        </w:rPr>
        <w:t xml:space="preserve">Ci si accorgerà che la singola frase, o verità, o principio, o regola di fede e di moralità </w:t>
      </w:r>
      <w:r w:rsidRPr="000E1EC9">
        <w:rPr>
          <w:rFonts w:ascii="Arial" w:hAnsi="Arial"/>
          <w:bCs/>
          <w:i/>
          <w:sz w:val="24"/>
          <w:lang w:val="it-IT"/>
        </w:rPr>
        <w:t>è in stridente contrasto con tutta la verità della Scrittura.</w:t>
      </w:r>
      <w:r w:rsidR="000E1EC9" w:rsidRPr="000E1EC9">
        <w:rPr>
          <w:rFonts w:ascii="Arial" w:hAnsi="Arial"/>
          <w:bCs/>
          <w:i/>
          <w:sz w:val="24"/>
          <w:lang w:val="it-IT"/>
        </w:rPr>
        <w:t xml:space="preserve"> </w:t>
      </w:r>
      <w:r w:rsidRPr="000E1EC9">
        <w:rPr>
          <w:rFonts w:ascii="Arial" w:hAnsi="Arial"/>
          <w:bCs/>
          <w:sz w:val="24"/>
          <w:lang w:val="it-IT"/>
        </w:rPr>
        <w:t xml:space="preserve">Se è in evidente contrasto, non è perché la Scrittura insegna cose differenti, </w:t>
      </w:r>
      <w:r w:rsidRPr="000E1EC9">
        <w:rPr>
          <w:rFonts w:ascii="Arial" w:hAnsi="Arial"/>
          <w:bCs/>
          <w:i/>
          <w:sz w:val="24"/>
          <w:lang w:val="it-IT"/>
        </w:rPr>
        <w:t>ma perché noi le abbiamo donato un significato differente.</w:t>
      </w:r>
      <w:r w:rsidR="000E1EC9" w:rsidRPr="000E1EC9">
        <w:rPr>
          <w:rFonts w:ascii="Arial" w:hAnsi="Arial"/>
          <w:bCs/>
          <w:i/>
          <w:sz w:val="24"/>
          <w:lang w:val="it-IT"/>
        </w:rPr>
        <w:t xml:space="preserve"> </w:t>
      </w:r>
      <w:r w:rsidRPr="000E1EC9">
        <w:rPr>
          <w:rFonts w:ascii="Arial" w:hAnsi="Arial"/>
          <w:bCs/>
          <w:sz w:val="24"/>
          <w:lang w:val="it-IT"/>
        </w:rPr>
        <w:t xml:space="preserve">Si riporti la singola affermazione nel complesso delle verità della Scrittura </w:t>
      </w:r>
      <w:r w:rsidRPr="000E1EC9">
        <w:rPr>
          <w:rFonts w:ascii="Arial" w:hAnsi="Arial"/>
          <w:bCs/>
          <w:i/>
          <w:sz w:val="24"/>
          <w:lang w:val="it-IT"/>
        </w:rPr>
        <w:t xml:space="preserve">e anche essa riceverà la sua giusta luce, il suo esatto splendore, il suo preciso significato che è di salvezza, </w:t>
      </w:r>
      <w:r w:rsidRPr="000E1EC9">
        <w:rPr>
          <w:rFonts w:ascii="Arial" w:hAnsi="Arial"/>
          <w:bCs/>
          <w:sz w:val="24"/>
          <w:lang w:val="it-IT"/>
        </w:rPr>
        <w:t>ma alla maniera di Dio non certo alla maniera degli uomini.</w:t>
      </w:r>
      <w:r w:rsidR="000E1EC9" w:rsidRPr="000E1EC9">
        <w:rPr>
          <w:rFonts w:ascii="Arial" w:hAnsi="Arial"/>
          <w:bCs/>
          <w:sz w:val="24"/>
          <w:lang w:val="it-IT"/>
        </w:rPr>
        <w:t xml:space="preserve"> </w:t>
      </w:r>
      <w:r w:rsidRPr="000E1EC9">
        <w:rPr>
          <w:rFonts w:ascii="Arial" w:hAnsi="Arial"/>
          <w:bCs/>
          <w:sz w:val="24"/>
          <w:lang w:val="it-IT"/>
        </w:rPr>
        <w:t xml:space="preserve">Sono molti coloro che cadono su questo terzo principio. L’eresia </w:t>
      </w:r>
      <w:r w:rsidRPr="000E1EC9">
        <w:rPr>
          <w:rFonts w:ascii="Arial" w:hAnsi="Arial"/>
          <w:bCs/>
          <w:i/>
          <w:sz w:val="24"/>
          <w:lang w:val="it-IT"/>
        </w:rPr>
        <w:t xml:space="preserve">trova il suo fondamento proprio sulla trasgressione di esso. </w:t>
      </w:r>
      <w:r w:rsidRPr="000E1EC9">
        <w:rPr>
          <w:rFonts w:ascii="Arial" w:hAnsi="Arial"/>
          <w:bCs/>
          <w:sz w:val="24"/>
          <w:lang w:val="it-IT"/>
        </w:rPr>
        <w:t>Questo ci deve mettere in guardia, in stato perenne di vigilanza.</w:t>
      </w:r>
      <w:r w:rsidR="000E1EC9" w:rsidRPr="000E1EC9">
        <w:rPr>
          <w:rFonts w:ascii="Arial" w:hAnsi="Arial"/>
          <w:bCs/>
          <w:sz w:val="24"/>
          <w:lang w:val="it-IT"/>
        </w:rPr>
        <w:t xml:space="preserve"> </w:t>
      </w:r>
      <w:r w:rsidRPr="000E1EC9">
        <w:rPr>
          <w:rFonts w:ascii="Arial" w:hAnsi="Arial"/>
          <w:bCs/>
          <w:sz w:val="24"/>
          <w:lang w:val="it-IT"/>
        </w:rPr>
        <w:t xml:space="preserve">Mai si deve fondare la verità di Dio </w:t>
      </w:r>
      <w:r w:rsidRPr="000E1EC9">
        <w:rPr>
          <w:rFonts w:ascii="Arial" w:hAnsi="Arial"/>
          <w:bCs/>
          <w:i/>
          <w:sz w:val="24"/>
          <w:lang w:val="it-IT"/>
        </w:rPr>
        <w:t xml:space="preserve">su una sola frase della Scrittura, o su una sola verità </w:t>
      </w:r>
      <w:r w:rsidRPr="000E1EC9">
        <w:rPr>
          <w:rFonts w:ascii="Arial" w:hAnsi="Arial"/>
          <w:bCs/>
          <w:sz w:val="24"/>
          <w:lang w:val="it-IT"/>
        </w:rPr>
        <w:t>che essa annunzia e proclama, anche se vera, giusta, santa.</w:t>
      </w:r>
      <w:r w:rsidR="000E1EC9" w:rsidRPr="000E1EC9">
        <w:rPr>
          <w:rFonts w:ascii="Arial" w:hAnsi="Arial"/>
          <w:bCs/>
          <w:sz w:val="24"/>
          <w:lang w:val="it-IT"/>
        </w:rPr>
        <w:t xml:space="preserve"> </w:t>
      </w:r>
      <w:r w:rsidRPr="000E1EC9">
        <w:rPr>
          <w:rFonts w:ascii="Arial" w:hAnsi="Arial"/>
          <w:bCs/>
          <w:sz w:val="24"/>
          <w:lang w:val="it-IT"/>
        </w:rPr>
        <w:t xml:space="preserve">La verità della Scrittura </w:t>
      </w:r>
      <w:r w:rsidRPr="000E1EC9">
        <w:rPr>
          <w:rFonts w:ascii="Arial" w:hAnsi="Arial"/>
          <w:bCs/>
          <w:i/>
          <w:sz w:val="24"/>
          <w:lang w:val="it-IT"/>
        </w:rPr>
        <w:t xml:space="preserve">è sempre “binaria”: </w:t>
      </w:r>
      <w:r w:rsidRPr="000E1EC9">
        <w:rPr>
          <w:rFonts w:ascii="Arial" w:hAnsi="Arial"/>
          <w:bCs/>
          <w:sz w:val="24"/>
          <w:lang w:val="it-IT"/>
        </w:rPr>
        <w:t>la scelta di una sola verità con l’esclusione dell’altra ci pone già nell’eresia.</w:t>
      </w:r>
      <w:r w:rsidR="000E1EC9" w:rsidRPr="000E1EC9">
        <w:rPr>
          <w:rFonts w:ascii="Arial" w:hAnsi="Arial"/>
          <w:bCs/>
          <w:sz w:val="24"/>
          <w:lang w:val="it-IT"/>
        </w:rPr>
        <w:t xml:space="preserve"> </w:t>
      </w:r>
      <w:r w:rsidRPr="000E1EC9">
        <w:rPr>
          <w:rFonts w:ascii="Arial" w:hAnsi="Arial"/>
          <w:bCs/>
          <w:sz w:val="24"/>
          <w:lang w:val="it-IT"/>
        </w:rPr>
        <w:t xml:space="preserve">Il peccato è peccato. </w:t>
      </w:r>
      <w:r w:rsidRPr="000E1EC9">
        <w:rPr>
          <w:rFonts w:ascii="Arial" w:hAnsi="Arial"/>
          <w:bCs/>
          <w:i/>
          <w:sz w:val="24"/>
          <w:lang w:val="it-IT"/>
        </w:rPr>
        <w:t xml:space="preserve">Il peccato </w:t>
      </w:r>
      <w:r w:rsidRPr="000E1EC9">
        <w:rPr>
          <w:rFonts w:ascii="Arial" w:hAnsi="Arial"/>
          <w:bCs/>
          <w:i/>
          <w:sz w:val="24"/>
          <w:lang w:val="it-IT"/>
        </w:rPr>
        <w:lastRenderedPageBreak/>
        <w:t xml:space="preserve">senza la grazia porta alla disperazione. </w:t>
      </w:r>
      <w:r w:rsidR="000E1EC9" w:rsidRPr="000E1EC9">
        <w:rPr>
          <w:rFonts w:ascii="Arial" w:hAnsi="Arial"/>
          <w:bCs/>
          <w:i/>
          <w:sz w:val="24"/>
          <w:lang w:val="it-IT"/>
        </w:rPr>
        <w:t xml:space="preserve"> </w:t>
      </w:r>
      <w:r w:rsidRPr="000E1EC9">
        <w:rPr>
          <w:rFonts w:ascii="Arial" w:hAnsi="Arial"/>
          <w:bCs/>
          <w:sz w:val="24"/>
          <w:lang w:val="it-IT"/>
        </w:rPr>
        <w:t xml:space="preserve">La grazia è grazia. </w:t>
      </w:r>
      <w:r w:rsidRPr="000E1EC9">
        <w:rPr>
          <w:rFonts w:ascii="Arial" w:hAnsi="Arial"/>
          <w:bCs/>
          <w:i/>
          <w:sz w:val="24"/>
          <w:lang w:val="it-IT"/>
        </w:rPr>
        <w:t>La grazia senza il pentimento conduce al peccato contro lo Spirito Santo della presunzione di salvarsi senza meriti.</w:t>
      </w:r>
      <w:r w:rsidR="000E1EC9" w:rsidRPr="000E1EC9">
        <w:rPr>
          <w:rFonts w:ascii="Arial" w:hAnsi="Arial"/>
          <w:bCs/>
          <w:i/>
          <w:sz w:val="24"/>
          <w:lang w:val="it-IT"/>
        </w:rPr>
        <w:t xml:space="preserve"> </w:t>
      </w:r>
      <w:r w:rsidRPr="000E1EC9">
        <w:rPr>
          <w:rFonts w:ascii="Arial" w:hAnsi="Arial"/>
          <w:bCs/>
          <w:sz w:val="24"/>
          <w:lang w:val="it-IT"/>
        </w:rPr>
        <w:t xml:space="preserve">Il perdono è perdono. </w:t>
      </w:r>
      <w:r w:rsidRPr="000E1EC9">
        <w:rPr>
          <w:rFonts w:ascii="Arial" w:hAnsi="Arial"/>
          <w:bCs/>
          <w:i/>
          <w:sz w:val="24"/>
          <w:lang w:val="it-IT"/>
        </w:rPr>
        <w:t xml:space="preserve">Il perdono senza togliere il peccato dal nostro corpo, rivestendoci della sane e sante virtù, distrugge l’opera di Cristo Gesù che non è venuto per perdonare solamente il peccato, è venuto per perdonarlo e per toglierlo. </w:t>
      </w:r>
      <w:r w:rsidR="000E1EC9" w:rsidRPr="000E1EC9">
        <w:rPr>
          <w:rFonts w:ascii="Arial" w:hAnsi="Arial"/>
          <w:bCs/>
          <w:i/>
          <w:sz w:val="24"/>
          <w:lang w:val="it-IT"/>
        </w:rPr>
        <w:t xml:space="preserve"> </w:t>
      </w:r>
      <w:r w:rsidRPr="000E1EC9">
        <w:rPr>
          <w:rFonts w:ascii="Arial" w:hAnsi="Arial"/>
          <w:bCs/>
          <w:sz w:val="24"/>
          <w:lang w:val="it-IT"/>
        </w:rPr>
        <w:t xml:space="preserve">Oggi l’eresia si è impadronita delle menti. </w:t>
      </w:r>
      <w:r w:rsidRPr="000E1EC9">
        <w:rPr>
          <w:rFonts w:ascii="Arial" w:hAnsi="Arial"/>
          <w:bCs/>
          <w:i/>
          <w:sz w:val="24"/>
          <w:lang w:val="it-IT"/>
        </w:rPr>
        <w:t>L’immoralità dilagante è il frutto di questa eresia</w:t>
      </w:r>
      <w:r w:rsidRPr="000E1EC9">
        <w:rPr>
          <w:rFonts w:ascii="Arial" w:hAnsi="Arial"/>
          <w:bCs/>
          <w:sz w:val="24"/>
          <w:lang w:val="it-IT"/>
        </w:rPr>
        <w:t xml:space="preserve">. Chi sa questo, sa anche che è dalla Parola, dal Vangelo, dalla Verità tutta intera che bisogna iniziare se si vuole portare sana moralità nei cuori. </w:t>
      </w:r>
    </w:p>
    <w:p w14:paraId="02DBFF9F" w14:textId="12A54765" w:rsidR="00095E57" w:rsidRPr="000E1EC9" w:rsidRDefault="00095E57" w:rsidP="00095E57">
      <w:pPr>
        <w:spacing w:after="120"/>
        <w:jc w:val="both"/>
        <w:rPr>
          <w:rFonts w:ascii="Arial" w:hAnsi="Arial"/>
          <w:bCs/>
          <w:sz w:val="24"/>
          <w:lang w:val="it-IT"/>
        </w:rPr>
      </w:pPr>
      <w:r w:rsidRPr="000E1EC9">
        <w:rPr>
          <w:rFonts w:ascii="Arial" w:hAnsi="Arial"/>
          <w:b/>
          <w:sz w:val="24"/>
          <w:lang w:val="it-IT"/>
        </w:rPr>
        <w:t>Quarto principio:</w:t>
      </w:r>
      <w:r w:rsidR="000E1EC9">
        <w:rPr>
          <w:rFonts w:ascii="Arial" w:hAnsi="Arial"/>
          <w:b/>
          <w:sz w:val="24"/>
          <w:lang w:val="it-IT"/>
        </w:rPr>
        <w:t xml:space="preserve"> </w:t>
      </w:r>
      <w:r w:rsidRPr="000E1EC9">
        <w:rPr>
          <w:rFonts w:ascii="Arial" w:hAnsi="Arial"/>
          <w:bCs/>
          <w:sz w:val="24"/>
          <w:lang w:val="it-IT"/>
        </w:rPr>
        <w:t>Tutta la conoscenza della Scrittura dona la verità della Scrittura. Antico e Nuovo Testamento sono l’unica rivelazione di Dio, l’unica verità del Signore.</w:t>
      </w:r>
      <w:r w:rsidR="000E1EC9" w:rsidRPr="000E1EC9">
        <w:rPr>
          <w:rFonts w:ascii="Arial" w:hAnsi="Arial"/>
          <w:bCs/>
          <w:sz w:val="24"/>
          <w:lang w:val="it-IT"/>
        </w:rPr>
        <w:t xml:space="preserve"> </w:t>
      </w:r>
      <w:r w:rsidRPr="000E1EC9">
        <w:rPr>
          <w:rFonts w:ascii="Arial" w:hAnsi="Arial"/>
          <w:bCs/>
          <w:i/>
          <w:sz w:val="24"/>
          <w:lang w:val="it-IT"/>
        </w:rPr>
        <w:t xml:space="preserve">Ogni Libro, ogni Capitolo, ogni Versetto del Nuovo e dell’Antico </w:t>
      </w:r>
      <w:r w:rsidRPr="000E1EC9">
        <w:rPr>
          <w:rFonts w:ascii="Arial" w:hAnsi="Arial"/>
          <w:bCs/>
          <w:sz w:val="24"/>
          <w:lang w:val="it-IT"/>
        </w:rPr>
        <w:t>dona intelligenza alle altre parti.</w:t>
      </w:r>
      <w:r w:rsidR="000E1EC9" w:rsidRPr="000E1EC9">
        <w:rPr>
          <w:rFonts w:ascii="Arial" w:hAnsi="Arial"/>
          <w:bCs/>
          <w:sz w:val="24"/>
          <w:lang w:val="it-IT"/>
        </w:rPr>
        <w:t xml:space="preserve"> </w:t>
      </w:r>
      <w:r w:rsidRPr="000E1EC9">
        <w:rPr>
          <w:rFonts w:ascii="Arial" w:hAnsi="Arial"/>
          <w:bCs/>
          <w:sz w:val="24"/>
          <w:lang w:val="it-IT"/>
        </w:rPr>
        <w:t xml:space="preserve">Chi vuole conoscere secondo verità la rivelazione di Dio, </w:t>
      </w:r>
      <w:r w:rsidRPr="000E1EC9">
        <w:rPr>
          <w:rFonts w:ascii="Arial" w:hAnsi="Arial"/>
          <w:bCs/>
          <w:i/>
          <w:sz w:val="24"/>
          <w:lang w:val="it-IT"/>
        </w:rPr>
        <w:t>deve mettere ogni impegno a conoscere tutta la Scrittura.</w:t>
      </w:r>
      <w:r w:rsidR="000E1EC9" w:rsidRPr="000E1EC9">
        <w:rPr>
          <w:rFonts w:ascii="Arial" w:hAnsi="Arial"/>
          <w:bCs/>
          <w:i/>
          <w:sz w:val="24"/>
          <w:lang w:val="it-IT"/>
        </w:rPr>
        <w:t xml:space="preserve"> </w:t>
      </w:r>
      <w:r w:rsidRPr="000E1EC9">
        <w:rPr>
          <w:rFonts w:ascii="Arial" w:hAnsi="Arial"/>
          <w:bCs/>
          <w:sz w:val="24"/>
          <w:lang w:val="it-IT"/>
        </w:rPr>
        <w:t xml:space="preserve">Tutta la Scrittura però non si legge con la propria intelligenza, o sapienza, </w:t>
      </w:r>
      <w:r w:rsidRPr="000E1EC9">
        <w:rPr>
          <w:rFonts w:ascii="Arial" w:hAnsi="Arial"/>
          <w:bCs/>
          <w:i/>
          <w:sz w:val="24"/>
          <w:lang w:val="it-IT"/>
        </w:rPr>
        <w:t>ma con l’intelligenza e sapienza della Chiesa che è Intelligenza e Sapienza di Spirito Santo.</w:t>
      </w:r>
      <w:r w:rsidR="000E1EC9" w:rsidRPr="000E1EC9">
        <w:rPr>
          <w:rFonts w:ascii="Arial" w:hAnsi="Arial"/>
          <w:bCs/>
          <w:i/>
          <w:sz w:val="24"/>
          <w:lang w:val="it-IT"/>
        </w:rPr>
        <w:t xml:space="preserve"> </w:t>
      </w:r>
      <w:r w:rsidRPr="000E1EC9">
        <w:rPr>
          <w:rFonts w:ascii="Arial" w:hAnsi="Arial"/>
          <w:bCs/>
          <w:sz w:val="24"/>
          <w:lang w:val="it-IT"/>
        </w:rPr>
        <w:t xml:space="preserve">Questa verità ci obbliga a deporre ogni personale comprensione, spiegazione, interpretazione della Scrittura </w:t>
      </w:r>
      <w:r w:rsidRPr="000E1EC9">
        <w:rPr>
          <w:rFonts w:ascii="Arial" w:hAnsi="Arial"/>
          <w:bCs/>
          <w:i/>
          <w:sz w:val="24"/>
          <w:lang w:val="it-IT"/>
        </w:rPr>
        <w:t>per aprirci alla comprensione, spiegazione, interpretazione della Chiesa.</w:t>
      </w:r>
      <w:r w:rsidR="000E1EC9" w:rsidRPr="000E1EC9">
        <w:rPr>
          <w:rFonts w:ascii="Arial" w:hAnsi="Arial"/>
          <w:bCs/>
          <w:i/>
          <w:sz w:val="24"/>
          <w:lang w:val="it-IT"/>
        </w:rPr>
        <w:t xml:space="preserve"> </w:t>
      </w:r>
      <w:r w:rsidRPr="000E1EC9">
        <w:rPr>
          <w:rFonts w:ascii="Arial" w:hAnsi="Arial"/>
          <w:bCs/>
          <w:i/>
          <w:sz w:val="24"/>
          <w:lang w:val="it-IT"/>
        </w:rPr>
        <w:t>Tutta la Scrittura è spiegata da tutta la Chiesa</w:t>
      </w:r>
      <w:r w:rsidRPr="000E1EC9">
        <w:rPr>
          <w:rFonts w:ascii="Arial" w:hAnsi="Arial"/>
          <w:bCs/>
          <w:sz w:val="24"/>
          <w:lang w:val="it-IT"/>
        </w:rPr>
        <w:t>. Non solo dalla Chiesa di ieri, ma anche dalla Chiesa di oggi e di domani.</w:t>
      </w:r>
      <w:r w:rsidR="000E1EC9" w:rsidRPr="000E1EC9">
        <w:rPr>
          <w:rFonts w:ascii="Arial" w:hAnsi="Arial"/>
          <w:bCs/>
          <w:sz w:val="24"/>
          <w:lang w:val="it-IT"/>
        </w:rPr>
        <w:t xml:space="preserve"> </w:t>
      </w:r>
      <w:r w:rsidRPr="000E1EC9">
        <w:rPr>
          <w:rFonts w:ascii="Arial" w:hAnsi="Arial"/>
          <w:bCs/>
          <w:i/>
          <w:sz w:val="24"/>
          <w:lang w:val="it-IT"/>
        </w:rPr>
        <w:t xml:space="preserve">Fermarsi alla spiegazione, o interpretazione, o comprensione della Chiesa di ieri </w:t>
      </w:r>
      <w:r w:rsidRPr="000E1EC9">
        <w:rPr>
          <w:rFonts w:ascii="Arial" w:hAnsi="Arial"/>
          <w:bCs/>
          <w:sz w:val="24"/>
          <w:lang w:val="it-IT"/>
        </w:rPr>
        <w:t>non è conoscenza vera della Scrittura, della Rivelazione, della Verità.</w:t>
      </w:r>
      <w:r w:rsidR="000E1EC9" w:rsidRPr="000E1EC9">
        <w:rPr>
          <w:rFonts w:ascii="Arial" w:hAnsi="Arial"/>
          <w:bCs/>
          <w:sz w:val="24"/>
          <w:lang w:val="it-IT"/>
        </w:rPr>
        <w:t xml:space="preserve"> </w:t>
      </w:r>
      <w:r w:rsidRPr="000E1EC9">
        <w:rPr>
          <w:rFonts w:ascii="Arial" w:hAnsi="Arial"/>
          <w:bCs/>
          <w:i/>
          <w:sz w:val="24"/>
          <w:lang w:val="it-IT"/>
        </w:rPr>
        <w:t>Fermarsi, o assolutizzare un momento della comprensione che la Chiesa ci ha fornito della Rivelazione</w:t>
      </w:r>
      <w:r w:rsidRPr="000E1EC9">
        <w:rPr>
          <w:rFonts w:ascii="Arial" w:hAnsi="Arial"/>
          <w:bCs/>
          <w:sz w:val="24"/>
          <w:lang w:val="it-IT"/>
        </w:rPr>
        <w:t>, neanche questa comprensione è la Verità della Scrittura.</w:t>
      </w:r>
      <w:r w:rsidR="000E1EC9" w:rsidRPr="000E1EC9">
        <w:rPr>
          <w:rFonts w:ascii="Arial" w:hAnsi="Arial"/>
          <w:bCs/>
          <w:sz w:val="24"/>
          <w:lang w:val="it-IT"/>
        </w:rPr>
        <w:t xml:space="preserve"> </w:t>
      </w:r>
      <w:r w:rsidRPr="000E1EC9">
        <w:rPr>
          <w:rFonts w:ascii="Arial" w:hAnsi="Arial"/>
          <w:bCs/>
          <w:i/>
          <w:sz w:val="24"/>
          <w:lang w:val="it-IT"/>
        </w:rPr>
        <w:t>Oggi lo Spirito Santo parla alla Chiesa</w:t>
      </w:r>
      <w:r w:rsidRPr="000E1EC9">
        <w:rPr>
          <w:rFonts w:ascii="Arial" w:hAnsi="Arial"/>
          <w:bCs/>
          <w:sz w:val="24"/>
          <w:lang w:val="it-IT"/>
        </w:rPr>
        <w:t>. Oggi la Chiesa deve parlare al cuore degli uomini.</w:t>
      </w:r>
      <w:r w:rsidR="000E1EC9" w:rsidRPr="000E1EC9">
        <w:rPr>
          <w:rFonts w:ascii="Arial" w:hAnsi="Arial"/>
          <w:bCs/>
          <w:sz w:val="24"/>
          <w:lang w:val="it-IT"/>
        </w:rPr>
        <w:t xml:space="preserve"> </w:t>
      </w:r>
      <w:r w:rsidRPr="000E1EC9">
        <w:rPr>
          <w:rFonts w:ascii="Arial" w:hAnsi="Arial"/>
          <w:bCs/>
          <w:i/>
          <w:sz w:val="24"/>
          <w:lang w:val="it-IT"/>
        </w:rPr>
        <w:t xml:space="preserve">Oggi lo Spirito Santo conduce la Chiesa verso la verità tutta intera, oggi la Chiesa deve predicare, annunziare il dono dello Spirito </w:t>
      </w:r>
      <w:r w:rsidRPr="000E1EC9">
        <w:rPr>
          <w:rFonts w:ascii="Arial" w:hAnsi="Arial"/>
          <w:bCs/>
          <w:sz w:val="24"/>
          <w:lang w:val="it-IT"/>
        </w:rPr>
        <w:t xml:space="preserve">a quanti vogliono divenire veri della stessa verità dello Spirito del Signore. Scrittura e Chiesa, devono sempre mettersi nell’attualità verso la quale le conduce lo Spirito del Signore, </w:t>
      </w:r>
      <w:r w:rsidRPr="000E1EC9">
        <w:rPr>
          <w:rFonts w:ascii="Arial" w:hAnsi="Arial"/>
          <w:bCs/>
          <w:i/>
          <w:sz w:val="24"/>
          <w:lang w:val="it-IT"/>
        </w:rPr>
        <w:t>altrimenti il cuore dell’uomo diventa sordo, non ascolta, si distacca.</w:t>
      </w:r>
      <w:r w:rsidR="000E1EC9" w:rsidRPr="000E1EC9">
        <w:rPr>
          <w:rFonts w:ascii="Arial" w:hAnsi="Arial"/>
          <w:bCs/>
          <w:i/>
          <w:sz w:val="24"/>
          <w:lang w:val="it-IT"/>
        </w:rPr>
        <w:t xml:space="preserve"> </w:t>
      </w:r>
      <w:r w:rsidRPr="000E1EC9">
        <w:rPr>
          <w:rFonts w:ascii="Arial" w:hAnsi="Arial"/>
          <w:bCs/>
          <w:i/>
          <w:sz w:val="24"/>
          <w:lang w:val="it-IT"/>
        </w:rPr>
        <w:t xml:space="preserve">Il cuore dell’uomo si distacca dalla Chiesa che si è distaccata dallo Spirito Santo </w:t>
      </w:r>
      <w:r w:rsidRPr="000E1EC9">
        <w:rPr>
          <w:rFonts w:ascii="Arial" w:hAnsi="Arial"/>
          <w:bCs/>
          <w:sz w:val="24"/>
          <w:lang w:val="it-IT"/>
        </w:rPr>
        <w:t>e la Chiesa si distacca sempre dallo Spirito quando non lo ascolta con immediatezza in quest’ora particolare della sua storia e della storia dell’umanità.</w:t>
      </w:r>
      <w:r w:rsidR="000E1EC9" w:rsidRPr="000E1EC9">
        <w:rPr>
          <w:rFonts w:ascii="Arial" w:hAnsi="Arial"/>
          <w:bCs/>
          <w:sz w:val="24"/>
          <w:lang w:val="it-IT"/>
        </w:rPr>
        <w:t xml:space="preserve"> </w:t>
      </w:r>
      <w:r w:rsidRPr="000E1EC9">
        <w:rPr>
          <w:rFonts w:ascii="Arial" w:hAnsi="Arial"/>
          <w:bCs/>
          <w:sz w:val="24"/>
          <w:lang w:val="it-IT"/>
        </w:rPr>
        <w:t xml:space="preserve">La Chiesa ora sa cosa fare se vuole essere ascoltata dagli uomini: </w:t>
      </w:r>
      <w:r w:rsidRPr="000E1EC9">
        <w:rPr>
          <w:rFonts w:ascii="Arial" w:hAnsi="Arial"/>
          <w:bCs/>
          <w:i/>
          <w:sz w:val="24"/>
          <w:lang w:val="it-IT"/>
        </w:rPr>
        <w:t>deve essa porsi in perenne ascolto dello Spirito Santo</w:t>
      </w:r>
      <w:r w:rsidRPr="000E1EC9">
        <w:rPr>
          <w:rFonts w:ascii="Arial" w:hAnsi="Arial"/>
          <w:bCs/>
          <w:sz w:val="24"/>
          <w:lang w:val="it-IT"/>
        </w:rPr>
        <w:t xml:space="preserve">, che le dona oggi la comprensione della Scrittura e la introduce nella pienezza della vera fede. </w:t>
      </w:r>
    </w:p>
    <w:p w14:paraId="01E9FE26" w14:textId="54F3268C" w:rsidR="00095E57" w:rsidRPr="000E1EC9" w:rsidRDefault="00095E57" w:rsidP="00095E57">
      <w:pPr>
        <w:spacing w:after="120"/>
        <w:jc w:val="both"/>
        <w:rPr>
          <w:rFonts w:ascii="Arial" w:hAnsi="Arial"/>
          <w:bCs/>
          <w:sz w:val="24"/>
          <w:lang w:val="it-IT"/>
        </w:rPr>
      </w:pPr>
      <w:r w:rsidRPr="000E1EC9">
        <w:rPr>
          <w:rFonts w:ascii="Arial" w:hAnsi="Arial"/>
          <w:b/>
          <w:sz w:val="24"/>
          <w:lang w:val="it-IT"/>
        </w:rPr>
        <w:t xml:space="preserve">Quinto principio: </w:t>
      </w:r>
      <w:r w:rsidRPr="000E1EC9">
        <w:rPr>
          <w:rFonts w:ascii="Arial" w:hAnsi="Arial"/>
          <w:bCs/>
          <w:sz w:val="24"/>
          <w:lang w:val="it-IT"/>
        </w:rPr>
        <w:t xml:space="preserve">Ogni interesse personale è fonte di inquinamento della fede. Chi vuole vivere sempre nella pienezza della verità, della fede, della morale </w:t>
      </w:r>
      <w:r w:rsidRPr="000E1EC9">
        <w:rPr>
          <w:rFonts w:ascii="Arial" w:hAnsi="Arial"/>
          <w:bCs/>
          <w:i/>
          <w:sz w:val="24"/>
          <w:lang w:val="it-IT"/>
        </w:rPr>
        <w:t>deve liberarsi da ogni interesse personale, umano, terreno nelle cose della fede.</w:t>
      </w:r>
      <w:r w:rsidR="000E1EC9" w:rsidRPr="000E1EC9">
        <w:rPr>
          <w:rFonts w:ascii="Arial" w:hAnsi="Arial"/>
          <w:bCs/>
          <w:i/>
          <w:sz w:val="24"/>
          <w:lang w:val="it-IT"/>
        </w:rPr>
        <w:t xml:space="preserve"> </w:t>
      </w:r>
      <w:r w:rsidRPr="000E1EC9">
        <w:rPr>
          <w:rFonts w:ascii="Arial" w:hAnsi="Arial"/>
          <w:bCs/>
          <w:sz w:val="24"/>
          <w:lang w:val="it-IT"/>
        </w:rPr>
        <w:t xml:space="preserve">La fede insegna ad ogni uomo </w:t>
      </w:r>
      <w:r w:rsidRPr="000E1EC9">
        <w:rPr>
          <w:rFonts w:ascii="Arial" w:hAnsi="Arial"/>
          <w:bCs/>
          <w:i/>
          <w:sz w:val="24"/>
          <w:lang w:val="it-IT"/>
        </w:rPr>
        <w:t>come divenire in Cristo un sacrificio di salvezza, un’oblazione, un’offerta gradita al Signore.</w:t>
      </w:r>
      <w:r w:rsidR="000E1EC9" w:rsidRPr="000E1EC9">
        <w:rPr>
          <w:rFonts w:ascii="Arial" w:hAnsi="Arial"/>
          <w:bCs/>
          <w:i/>
          <w:sz w:val="24"/>
          <w:lang w:val="it-IT"/>
        </w:rPr>
        <w:t xml:space="preserve"> </w:t>
      </w:r>
      <w:r w:rsidRPr="000E1EC9">
        <w:rPr>
          <w:rFonts w:ascii="Arial" w:hAnsi="Arial"/>
          <w:bCs/>
          <w:sz w:val="24"/>
          <w:lang w:val="it-IT"/>
        </w:rPr>
        <w:t xml:space="preserve">L’oblazione è dono totale di sé fino alla morte e alla morte di croce. </w:t>
      </w:r>
      <w:r w:rsidRPr="000E1EC9">
        <w:rPr>
          <w:rFonts w:ascii="Arial" w:hAnsi="Arial"/>
          <w:bCs/>
          <w:i/>
          <w:sz w:val="24"/>
          <w:lang w:val="it-IT"/>
        </w:rPr>
        <w:t>L’oblazione è dono ed ogni dono presuppone uno spogliarsi di sé, un rinnegamento, un annichilimento, una piena privazione, o liberazione.</w:t>
      </w:r>
      <w:r w:rsidR="000E1EC9" w:rsidRPr="000E1EC9">
        <w:rPr>
          <w:rFonts w:ascii="Arial" w:hAnsi="Arial"/>
          <w:bCs/>
          <w:i/>
          <w:sz w:val="24"/>
          <w:lang w:val="it-IT"/>
        </w:rPr>
        <w:t xml:space="preserve"> </w:t>
      </w:r>
      <w:r w:rsidRPr="000E1EC9">
        <w:rPr>
          <w:rFonts w:ascii="Arial" w:hAnsi="Arial"/>
          <w:bCs/>
          <w:sz w:val="24"/>
          <w:lang w:val="it-IT"/>
        </w:rPr>
        <w:t xml:space="preserve">Questa via esige che il cristiano raggiunga la più alta perfezione nell’acquisizione della povertà in spirito, </w:t>
      </w:r>
      <w:r w:rsidRPr="000E1EC9">
        <w:rPr>
          <w:rFonts w:ascii="Arial" w:hAnsi="Arial"/>
          <w:bCs/>
          <w:i/>
          <w:sz w:val="24"/>
          <w:lang w:val="it-IT"/>
        </w:rPr>
        <w:t>attraverso la quale non solo si libera dalla ricchezza materiale, ma anche da quella spirituale</w:t>
      </w:r>
      <w:r w:rsidRPr="000E1EC9">
        <w:rPr>
          <w:rFonts w:ascii="Arial" w:hAnsi="Arial"/>
          <w:bCs/>
          <w:sz w:val="24"/>
          <w:lang w:val="it-IT"/>
        </w:rPr>
        <w:t xml:space="preserve">, che è ricerca della propria gloria, anche attraverso l’esercizio del ministero, ordinato e non, carismatico e </w:t>
      </w:r>
      <w:r w:rsidRPr="000E1EC9">
        <w:rPr>
          <w:rFonts w:ascii="Arial" w:hAnsi="Arial"/>
          <w:bCs/>
          <w:sz w:val="24"/>
          <w:lang w:val="it-IT"/>
        </w:rPr>
        <w:lastRenderedPageBreak/>
        <w:t>non.</w:t>
      </w:r>
      <w:r w:rsidR="000E1EC9" w:rsidRPr="000E1EC9">
        <w:rPr>
          <w:rFonts w:ascii="Arial" w:hAnsi="Arial"/>
          <w:bCs/>
          <w:sz w:val="24"/>
          <w:lang w:val="it-IT"/>
        </w:rPr>
        <w:t xml:space="preserve"> </w:t>
      </w:r>
      <w:r w:rsidRPr="000E1EC9">
        <w:rPr>
          <w:rFonts w:ascii="Arial" w:hAnsi="Arial"/>
          <w:bCs/>
          <w:sz w:val="24"/>
          <w:lang w:val="it-IT"/>
        </w:rPr>
        <w:t xml:space="preserve">Anche il più piccolo interesse personale </w:t>
      </w:r>
      <w:r w:rsidRPr="000E1EC9">
        <w:rPr>
          <w:rFonts w:ascii="Arial" w:hAnsi="Arial"/>
          <w:bCs/>
          <w:i/>
          <w:sz w:val="24"/>
          <w:lang w:val="it-IT"/>
        </w:rPr>
        <w:t xml:space="preserve">può esporre la nostra fede all’inquinamento veritativo. </w:t>
      </w:r>
      <w:r w:rsidRPr="000E1EC9">
        <w:rPr>
          <w:rFonts w:ascii="Arial" w:hAnsi="Arial"/>
          <w:bCs/>
          <w:sz w:val="24"/>
          <w:lang w:val="it-IT"/>
        </w:rPr>
        <w:t xml:space="preserve">Se la fede si inquina nella verità, </w:t>
      </w:r>
      <w:r w:rsidRPr="000E1EC9">
        <w:rPr>
          <w:rFonts w:ascii="Arial" w:hAnsi="Arial"/>
          <w:bCs/>
          <w:i/>
          <w:sz w:val="24"/>
          <w:lang w:val="it-IT"/>
        </w:rPr>
        <w:t xml:space="preserve">di certo accelererà il suo inquinamento nella moralità. Inquinamento nella verità e nella moralità rendono assai debole la fede </w:t>
      </w:r>
      <w:r w:rsidRPr="000E1EC9">
        <w:rPr>
          <w:rFonts w:ascii="Arial" w:hAnsi="Arial"/>
          <w:bCs/>
          <w:sz w:val="24"/>
          <w:lang w:val="it-IT"/>
        </w:rPr>
        <w:t>e questa al primo vero attacco dell’eresia, della falsità, della menzogna, dell’ambiguità si può con facilità perdere.</w:t>
      </w:r>
      <w:r w:rsidR="000E1EC9" w:rsidRPr="000E1EC9">
        <w:rPr>
          <w:rFonts w:ascii="Arial" w:hAnsi="Arial"/>
          <w:bCs/>
          <w:sz w:val="24"/>
          <w:lang w:val="it-IT"/>
        </w:rPr>
        <w:t xml:space="preserve"> </w:t>
      </w:r>
      <w:r w:rsidRPr="000E1EC9">
        <w:rPr>
          <w:rFonts w:ascii="Arial" w:hAnsi="Arial"/>
          <w:bCs/>
          <w:sz w:val="24"/>
          <w:lang w:val="it-IT"/>
        </w:rPr>
        <w:t xml:space="preserve">Chi non vuole perdere la fede deve perciò mettere ogni attenzione non solo ad acquisire la più grande povertà in spirito, </w:t>
      </w:r>
      <w:r w:rsidRPr="000E1EC9">
        <w:rPr>
          <w:rFonts w:ascii="Arial" w:hAnsi="Arial"/>
          <w:bCs/>
          <w:i/>
          <w:sz w:val="24"/>
          <w:lang w:val="it-IT"/>
        </w:rPr>
        <w:t xml:space="preserve">in essa deve crescere ogni giorno, </w:t>
      </w:r>
      <w:r w:rsidRPr="000E1EC9">
        <w:rPr>
          <w:rFonts w:ascii="Arial" w:hAnsi="Arial"/>
          <w:bCs/>
          <w:sz w:val="24"/>
          <w:lang w:val="it-IT"/>
        </w:rPr>
        <w:t>perché sarà per questa beatitudine che la vera fede produrrà in lui frutti di vita eterna.</w:t>
      </w:r>
      <w:r w:rsidR="000E1EC9" w:rsidRPr="000E1EC9">
        <w:rPr>
          <w:rFonts w:ascii="Arial" w:hAnsi="Arial"/>
          <w:bCs/>
          <w:sz w:val="24"/>
          <w:lang w:val="it-IT"/>
        </w:rPr>
        <w:t xml:space="preserve"> </w:t>
      </w:r>
      <w:r w:rsidRPr="000E1EC9">
        <w:rPr>
          <w:rFonts w:ascii="Arial" w:hAnsi="Arial"/>
          <w:bCs/>
          <w:sz w:val="24"/>
          <w:lang w:val="it-IT"/>
        </w:rPr>
        <w:t xml:space="preserve">La ricchezza spirituale difficile da estirpare è senza dubbio la superbia. </w:t>
      </w:r>
      <w:r w:rsidRPr="000E1EC9">
        <w:rPr>
          <w:rFonts w:ascii="Arial" w:hAnsi="Arial"/>
          <w:bCs/>
          <w:i/>
          <w:sz w:val="24"/>
          <w:lang w:val="it-IT"/>
        </w:rPr>
        <w:t>Alla superbia si aggiunge la concupiscenza: sia degli occhi che della carne.</w:t>
      </w:r>
      <w:r w:rsidR="000E1EC9" w:rsidRPr="000E1EC9">
        <w:rPr>
          <w:rFonts w:ascii="Arial" w:hAnsi="Arial"/>
          <w:bCs/>
          <w:i/>
          <w:sz w:val="24"/>
          <w:lang w:val="it-IT"/>
        </w:rPr>
        <w:t xml:space="preserve"> </w:t>
      </w:r>
      <w:r w:rsidRPr="000E1EC9">
        <w:rPr>
          <w:rFonts w:ascii="Arial" w:hAnsi="Arial"/>
          <w:bCs/>
          <w:sz w:val="24"/>
          <w:lang w:val="it-IT"/>
        </w:rPr>
        <w:t xml:space="preserve">Su queste tre ricchezze il cristiano deve lavorare perché si trasformino nella più grande povertà in spirito e ciò </w:t>
      </w:r>
      <w:r w:rsidRPr="000E1EC9">
        <w:rPr>
          <w:rFonts w:ascii="Arial" w:hAnsi="Arial"/>
          <w:bCs/>
          <w:i/>
          <w:sz w:val="24"/>
          <w:lang w:val="it-IT"/>
        </w:rPr>
        <w:t>in umiltà, in purezza del cuore, in fame e sete di verità, di giustizia, di santità</w:t>
      </w:r>
      <w:r w:rsidRPr="000E1EC9">
        <w:rPr>
          <w:rFonts w:ascii="Arial" w:hAnsi="Arial"/>
          <w:bCs/>
          <w:sz w:val="24"/>
          <w:lang w:val="it-IT"/>
        </w:rPr>
        <w:t>.</w:t>
      </w:r>
    </w:p>
    <w:p w14:paraId="1E3A1745" w14:textId="49D0C7DC" w:rsidR="00095E57" w:rsidRPr="000E1EC9" w:rsidRDefault="00095E57" w:rsidP="00095E57">
      <w:pPr>
        <w:spacing w:after="120"/>
        <w:jc w:val="both"/>
        <w:rPr>
          <w:rFonts w:ascii="Arial" w:hAnsi="Arial"/>
          <w:bCs/>
          <w:sz w:val="24"/>
          <w:lang w:val="it-IT"/>
        </w:rPr>
      </w:pPr>
      <w:r w:rsidRPr="000E1EC9">
        <w:rPr>
          <w:rFonts w:ascii="Arial" w:hAnsi="Arial"/>
          <w:b/>
          <w:sz w:val="24"/>
          <w:lang w:val="it-IT"/>
        </w:rPr>
        <w:t xml:space="preserve">Sesto principio: </w:t>
      </w:r>
      <w:r w:rsidRPr="000E1EC9">
        <w:rPr>
          <w:rFonts w:ascii="Arial" w:hAnsi="Arial"/>
          <w:bCs/>
          <w:sz w:val="24"/>
          <w:lang w:val="it-IT"/>
        </w:rPr>
        <w:t>Come la caduta dalla fede viene dall’uomo, così il suo ristabilimento, il suo consolidamento, il suo ritorno, o semplicemente la sua venuta alla fede, viene anche dall’uomo.</w:t>
      </w:r>
      <w:r w:rsidR="00B36793" w:rsidRPr="000E1EC9">
        <w:rPr>
          <w:rFonts w:ascii="Arial" w:hAnsi="Arial"/>
          <w:bCs/>
          <w:sz w:val="24"/>
          <w:lang w:val="it-IT"/>
        </w:rPr>
        <w:t xml:space="preserve"> </w:t>
      </w:r>
      <w:r w:rsidRPr="000E1EC9">
        <w:rPr>
          <w:rFonts w:ascii="Arial" w:hAnsi="Arial"/>
          <w:bCs/>
          <w:sz w:val="24"/>
          <w:lang w:val="it-IT"/>
        </w:rPr>
        <w:t xml:space="preserve">Questo principio ci dice </w:t>
      </w:r>
      <w:r w:rsidRPr="000E1EC9">
        <w:rPr>
          <w:rFonts w:ascii="Arial" w:hAnsi="Arial"/>
          <w:bCs/>
          <w:i/>
          <w:sz w:val="24"/>
          <w:lang w:val="it-IT"/>
        </w:rPr>
        <w:t>quanto sia importante l’opera dell’uomo in ordine al ristabilimento della fede</w:t>
      </w:r>
      <w:r w:rsidRPr="000E1EC9">
        <w:rPr>
          <w:rFonts w:ascii="Arial" w:hAnsi="Arial"/>
          <w:bCs/>
          <w:sz w:val="24"/>
          <w:lang w:val="it-IT"/>
        </w:rPr>
        <w:t xml:space="preserve">. </w:t>
      </w:r>
      <w:r w:rsidRPr="000E1EC9">
        <w:rPr>
          <w:rFonts w:ascii="Arial" w:hAnsi="Arial"/>
          <w:bCs/>
          <w:i/>
          <w:sz w:val="24"/>
          <w:lang w:val="it-IT"/>
        </w:rPr>
        <w:t xml:space="preserve">Ci insegna </w:t>
      </w:r>
      <w:r w:rsidRPr="000E1EC9">
        <w:rPr>
          <w:rFonts w:ascii="Arial" w:hAnsi="Arial"/>
          <w:bCs/>
          <w:sz w:val="24"/>
          <w:lang w:val="it-IT"/>
        </w:rPr>
        <w:t xml:space="preserve">che l’azione del singolo non è ininfluente al fine di riportare la fede nei cuori, in ogni cuore. </w:t>
      </w:r>
      <w:r w:rsidRPr="000E1EC9">
        <w:rPr>
          <w:rFonts w:ascii="Arial" w:hAnsi="Arial"/>
          <w:bCs/>
          <w:i/>
          <w:sz w:val="24"/>
          <w:lang w:val="it-IT"/>
        </w:rPr>
        <w:t xml:space="preserve">Ci ammaestra </w:t>
      </w:r>
      <w:r w:rsidRPr="000E1EC9">
        <w:rPr>
          <w:rFonts w:ascii="Arial" w:hAnsi="Arial"/>
          <w:bCs/>
          <w:sz w:val="24"/>
          <w:lang w:val="it-IT"/>
        </w:rPr>
        <w:t xml:space="preserve">sulla nostra grande carità che dobbiamo vivere se vogliamo che non solo la fede non muoia nei cuori, ma anche che in essi cresca con ogni abbondanza di fruttificazione. </w:t>
      </w:r>
      <w:r w:rsidR="000E1EC9" w:rsidRPr="000E1EC9">
        <w:rPr>
          <w:rFonts w:ascii="Arial" w:hAnsi="Arial"/>
          <w:bCs/>
          <w:sz w:val="24"/>
          <w:lang w:val="it-IT"/>
        </w:rPr>
        <w:t xml:space="preserve"> </w:t>
      </w:r>
      <w:r w:rsidRPr="000E1EC9">
        <w:rPr>
          <w:rFonts w:ascii="Arial" w:hAnsi="Arial"/>
          <w:bCs/>
          <w:i/>
          <w:sz w:val="24"/>
          <w:lang w:val="it-IT"/>
        </w:rPr>
        <w:t>Per un uomo la fede si perde. Per un uomo la fede si ritrova</w:t>
      </w:r>
      <w:r w:rsidRPr="000E1EC9">
        <w:rPr>
          <w:rFonts w:ascii="Arial" w:hAnsi="Arial"/>
          <w:bCs/>
          <w:sz w:val="24"/>
          <w:lang w:val="it-IT"/>
        </w:rPr>
        <w:t>. Come un uomo mette ogni opera per distruggere la fede negli altri, così un uomo deve mettere ogni opera per riportarla, o per seminarla nei cuori.</w:t>
      </w:r>
      <w:r w:rsidR="000E1EC9" w:rsidRPr="000E1EC9">
        <w:rPr>
          <w:rFonts w:ascii="Arial" w:hAnsi="Arial"/>
          <w:bCs/>
          <w:sz w:val="24"/>
          <w:lang w:val="it-IT"/>
        </w:rPr>
        <w:t xml:space="preserve"> </w:t>
      </w:r>
      <w:r w:rsidRPr="000E1EC9">
        <w:rPr>
          <w:rFonts w:ascii="Arial" w:hAnsi="Arial"/>
          <w:bCs/>
          <w:i/>
          <w:sz w:val="24"/>
          <w:lang w:val="it-IT"/>
        </w:rPr>
        <w:t>Chi distrugge la fede lo fa spinto dalla sua cattiveria e malvagità</w:t>
      </w:r>
      <w:r w:rsidRPr="000E1EC9">
        <w:rPr>
          <w:rFonts w:ascii="Arial" w:hAnsi="Arial"/>
          <w:bCs/>
          <w:sz w:val="24"/>
          <w:lang w:val="it-IT"/>
        </w:rPr>
        <w:t>. Chi la rimette, o la porta, o la semina, o la crea deve farlo spinto dalla grande carità di Cristo Gesù.</w:t>
      </w:r>
      <w:r w:rsidR="000E1EC9" w:rsidRPr="000E1EC9">
        <w:rPr>
          <w:rFonts w:ascii="Arial" w:hAnsi="Arial"/>
          <w:bCs/>
          <w:sz w:val="24"/>
          <w:lang w:val="it-IT"/>
        </w:rPr>
        <w:t xml:space="preserve"> </w:t>
      </w:r>
      <w:r w:rsidRPr="000E1EC9">
        <w:rPr>
          <w:rFonts w:ascii="Arial" w:hAnsi="Arial"/>
          <w:bCs/>
          <w:sz w:val="24"/>
          <w:lang w:val="it-IT"/>
        </w:rPr>
        <w:t xml:space="preserve">Con una differenza: </w:t>
      </w:r>
      <w:r w:rsidRPr="000E1EC9">
        <w:rPr>
          <w:rFonts w:ascii="Arial" w:hAnsi="Arial"/>
          <w:bCs/>
          <w:i/>
          <w:sz w:val="24"/>
          <w:lang w:val="it-IT"/>
        </w:rPr>
        <w:t>distruggere la fede è facile perché chi distrugge la fede opera secondo la carne dell’uomo e questa è già di per sé incline al male, al peccato, alla trasgressione, al rinnegamento di Dio, all’idolatria.</w:t>
      </w:r>
      <w:r w:rsidR="000E1EC9" w:rsidRPr="000E1EC9">
        <w:rPr>
          <w:rFonts w:ascii="Arial" w:hAnsi="Arial"/>
          <w:bCs/>
          <w:i/>
          <w:sz w:val="24"/>
          <w:lang w:val="it-IT"/>
        </w:rPr>
        <w:t xml:space="preserve"> </w:t>
      </w:r>
      <w:r w:rsidRPr="000E1EC9">
        <w:rPr>
          <w:rFonts w:ascii="Arial" w:hAnsi="Arial"/>
          <w:bCs/>
          <w:sz w:val="24"/>
          <w:lang w:val="it-IT"/>
        </w:rPr>
        <w:t xml:space="preserve">Costruire la fede invece </w:t>
      </w:r>
      <w:r w:rsidRPr="000E1EC9">
        <w:rPr>
          <w:rFonts w:ascii="Arial" w:hAnsi="Arial"/>
          <w:bCs/>
          <w:i/>
          <w:sz w:val="24"/>
          <w:lang w:val="it-IT"/>
        </w:rPr>
        <w:t>è opera difficile</w:t>
      </w:r>
      <w:r w:rsidRPr="000E1EC9">
        <w:rPr>
          <w:rFonts w:ascii="Arial" w:hAnsi="Arial"/>
          <w:bCs/>
          <w:sz w:val="24"/>
          <w:lang w:val="it-IT"/>
        </w:rPr>
        <w:t xml:space="preserve">, perché è donare all’uomo un’altra natura, un’altra essenza, un’altra vita. </w:t>
      </w:r>
      <w:r w:rsidRPr="000E1EC9">
        <w:rPr>
          <w:rFonts w:ascii="Arial" w:hAnsi="Arial"/>
          <w:bCs/>
          <w:i/>
          <w:sz w:val="24"/>
          <w:lang w:val="it-IT"/>
        </w:rPr>
        <w:t>È renderlo partecipe della natura divina, perché viva sempre in conformità alla natura nuova di cui è stato reso partecipe.</w:t>
      </w:r>
      <w:r w:rsidR="000E1EC9" w:rsidRPr="000E1EC9">
        <w:rPr>
          <w:rFonts w:ascii="Arial" w:hAnsi="Arial"/>
          <w:bCs/>
          <w:i/>
          <w:sz w:val="24"/>
          <w:lang w:val="it-IT"/>
        </w:rPr>
        <w:t xml:space="preserve"> </w:t>
      </w:r>
      <w:r w:rsidRPr="000E1EC9">
        <w:rPr>
          <w:rFonts w:ascii="Arial" w:hAnsi="Arial"/>
          <w:bCs/>
          <w:sz w:val="24"/>
          <w:lang w:val="it-IT"/>
        </w:rPr>
        <w:t xml:space="preserve">Questa natura però è di Dio, non è sua. </w:t>
      </w:r>
      <w:r w:rsidRPr="000E1EC9">
        <w:rPr>
          <w:rFonts w:ascii="Arial" w:hAnsi="Arial"/>
          <w:bCs/>
          <w:i/>
          <w:sz w:val="24"/>
          <w:lang w:val="it-IT"/>
        </w:rPr>
        <w:t>A questa natura deve essere legato sempre con ferma volontà e rinsaldato con una santità sempre più forte.</w:t>
      </w:r>
      <w:r w:rsidR="000E1EC9" w:rsidRPr="000E1EC9">
        <w:rPr>
          <w:rFonts w:ascii="Arial" w:hAnsi="Arial"/>
          <w:bCs/>
          <w:i/>
          <w:sz w:val="24"/>
          <w:lang w:val="it-IT"/>
        </w:rPr>
        <w:t xml:space="preserve"> </w:t>
      </w:r>
      <w:r w:rsidRPr="000E1EC9">
        <w:rPr>
          <w:rFonts w:ascii="Arial" w:hAnsi="Arial"/>
          <w:bCs/>
          <w:i/>
          <w:sz w:val="24"/>
          <w:lang w:val="it-IT"/>
        </w:rPr>
        <w:t xml:space="preserve">Quest’opera la può compiere solo chi si lascia animare dalla stessa carità di Cristo Gesù </w:t>
      </w:r>
      <w:r w:rsidRPr="000E1EC9">
        <w:rPr>
          <w:rFonts w:ascii="Arial" w:hAnsi="Arial"/>
          <w:bCs/>
          <w:sz w:val="24"/>
          <w:lang w:val="it-IT"/>
        </w:rPr>
        <w:t>e offre la vita fino al sacrificio di sé, fino alla consumazione totale, anche con il versamento del sangue.</w:t>
      </w:r>
      <w:r w:rsidR="000E1EC9" w:rsidRPr="000E1EC9">
        <w:rPr>
          <w:rFonts w:ascii="Arial" w:hAnsi="Arial"/>
          <w:bCs/>
          <w:sz w:val="24"/>
          <w:lang w:val="it-IT"/>
        </w:rPr>
        <w:t xml:space="preserve"> </w:t>
      </w:r>
      <w:r w:rsidRPr="000E1EC9">
        <w:rPr>
          <w:rFonts w:ascii="Arial" w:hAnsi="Arial"/>
          <w:bCs/>
          <w:sz w:val="24"/>
          <w:lang w:val="it-IT"/>
        </w:rPr>
        <w:t xml:space="preserve">Una verità deve essere fissa, stabile, incisa nel cuore sempre: </w:t>
      </w:r>
      <w:r w:rsidRPr="000E1EC9">
        <w:rPr>
          <w:rFonts w:ascii="Arial" w:hAnsi="Arial"/>
          <w:bCs/>
          <w:i/>
          <w:sz w:val="24"/>
          <w:lang w:val="it-IT"/>
        </w:rPr>
        <w:t>se il cristiano non si fa costruttore della fede nei cuori, questi si lasceranno sempre conquistare dalla falsità, dall’errore, dall’eresia.</w:t>
      </w:r>
      <w:r w:rsidR="000E1EC9" w:rsidRPr="000E1EC9">
        <w:rPr>
          <w:rFonts w:ascii="Arial" w:hAnsi="Arial"/>
          <w:bCs/>
          <w:i/>
          <w:sz w:val="24"/>
          <w:lang w:val="it-IT"/>
        </w:rPr>
        <w:t xml:space="preserve"> </w:t>
      </w:r>
      <w:r w:rsidRPr="000E1EC9">
        <w:rPr>
          <w:rFonts w:ascii="Arial" w:hAnsi="Arial"/>
          <w:bCs/>
          <w:sz w:val="24"/>
          <w:lang w:val="it-IT"/>
        </w:rPr>
        <w:t xml:space="preserve">Se il cristiano si impegna, lavora, non si stanca, soprattutto crede, ama la salvezza dei suoi fratelli come l’ha amata e la ama Gesù Signore, </w:t>
      </w:r>
      <w:r w:rsidRPr="000E1EC9">
        <w:rPr>
          <w:rFonts w:ascii="Arial" w:hAnsi="Arial"/>
          <w:bCs/>
          <w:i/>
          <w:sz w:val="24"/>
          <w:lang w:val="it-IT"/>
        </w:rPr>
        <w:t>di sicuro la fede risplenderà nei cuori e la vita nuova fruttificherà sulla terra.</w:t>
      </w:r>
      <w:r w:rsidR="000E1EC9" w:rsidRPr="000E1EC9">
        <w:rPr>
          <w:rFonts w:ascii="Arial" w:hAnsi="Arial"/>
          <w:bCs/>
          <w:i/>
          <w:sz w:val="24"/>
          <w:lang w:val="it-IT"/>
        </w:rPr>
        <w:t xml:space="preserve"> </w:t>
      </w:r>
      <w:r w:rsidRPr="000E1EC9">
        <w:rPr>
          <w:rFonts w:ascii="Arial" w:hAnsi="Arial"/>
          <w:bCs/>
          <w:sz w:val="24"/>
          <w:lang w:val="it-IT"/>
        </w:rPr>
        <w:t xml:space="preserve">È questione di fede: </w:t>
      </w:r>
      <w:r w:rsidRPr="000E1EC9">
        <w:rPr>
          <w:rFonts w:ascii="Arial" w:hAnsi="Arial"/>
          <w:bCs/>
          <w:i/>
          <w:sz w:val="24"/>
          <w:lang w:val="it-IT"/>
        </w:rPr>
        <w:t>ogni cristiano è strumento di Dio per portare la vera fede sulla terra</w:t>
      </w:r>
      <w:r w:rsidRPr="000E1EC9">
        <w:rPr>
          <w:rFonts w:ascii="Arial" w:hAnsi="Arial"/>
          <w:bCs/>
          <w:sz w:val="24"/>
          <w:lang w:val="it-IT"/>
        </w:rPr>
        <w:t>. Se lui non vive questa sua missione, il mondo non solo non si rivestirà di fede; quanti sono rivestiti, possono anche cadere dalla fede e ritornare nella loro idolatria di un tempo e nell’immoralità che è il frutto di ogni idolatria.</w:t>
      </w:r>
    </w:p>
    <w:p w14:paraId="2317515B" w14:textId="77777777" w:rsidR="000E1EC9" w:rsidRPr="000E1EC9" w:rsidRDefault="00095E57" w:rsidP="00095E57">
      <w:pPr>
        <w:spacing w:after="120"/>
        <w:jc w:val="both"/>
        <w:rPr>
          <w:rFonts w:ascii="Arial" w:hAnsi="Arial"/>
          <w:bCs/>
          <w:sz w:val="24"/>
          <w:lang w:val="it-IT"/>
        </w:rPr>
      </w:pPr>
      <w:r w:rsidRPr="000E1EC9">
        <w:rPr>
          <w:rFonts w:ascii="Arial" w:hAnsi="Arial"/>
          <w:b/>
          <w:sz w:val="24"/>
          <w:lang w:val="it-IT"/>
        </w:rPr>
        <w:t xml:space="preserve">Settimo principio: </w:t>
      </w:r>
      <w:r w:rsidRPr="000E1EC9">
        <w:rPr>
          <w:rFonts w:ascii="Arial" w:hAnsi="Arial"/>
          <w:bCs/>
          <w:sz w:val="24"/>
          <w:lang w:val="it-IT"/>
        </w:rPr>
        <w:t xml:space="preserve">La staticità nella fede apre le porte ad ogni falsità ed eresia, ad ogni errore ed ambiguità nella verità della salvezza. È, questa, la verità più difficile da accogliere, perché è difficile comprenderla. Con facilità la si </w:t>
      </w:r>
      <w:r w:rsidRPr="000E1EC9">
        <w:rPr>
          <w:rFonts w:ascii="Arial" w:hAnsi="Arial"/>
          <w:bCs/>
          <w:sz w:val="24"/>
          <w:lang w:val="it-IT"/>
        </w:rPr>
        <w:lastRenderedPageBreak/>
        <w:t>sottovaluta, fino a negarne l’importanza, o la stessa validità.</w:t>
      </w:r>
      <w:r w:rsidR="000E1EC9" w:rsidRPr="000E1EC9">
        <w:rPr>
          <w:rFonts w:ascii="Arial" w:hAnsi="Arial"/>
          <w:bCs/>
          <w:sz w:val="24"/>
          <w:lang w:val="it-IT"/>
        </w:rPr>
        <w:t xml:space="preserve"> </w:t>
      </w:r>
      <w:r w:rsidRPr="000E1EC9">
        <w:rPr>
          <w:rFonts w:ascii="Arial" w:hAnsi="Arial"/>
          <w:bCs/>
          <w:sz w:val="24"/>
          <w:lang w:val="it-IT"/>
        </w:rPr>
        <w:t>Come ogni organismo vivente ha bisogno di una sana alimentazione per crescere e per produrre frutti, così dicasi della fede.</w:t>
      </w:r>
      <w:r w:rsidR="000E1EC9" w:rsidRPr="000E1EC9">
        <w:rPr>
          <w:rFonts w:ascii="Arial" w:hAnsi="Arial"/>
          <w:bCs/>
          <w:sz w:val="24"/>
          <w:lang w:val="it-IT"/>
        </w:rPr>
        <w:t xml:space="preserve"> </w:t>
      </w:r>
      <w:r w:rsidRPr="000E1EC9">
        <w:rPr>
          <w:rFonts w:ascii="Arial" w:hAnsi="Arial"/>
          <w:bCs/>
          <w:i/>
          <w:sz w:val="24"/>
          <w:lang w:val="it-IT"/>
        </w:rPr>
        <w:t>Se un organismo vivente non si nutre</w:t>
      </w:r>
      <w:r w:rsidRPr="000E1EC9">
        <w:rPr>
          <w:rFonts w:ascii="Arial" w:hAnsi="Arial"/>
          <w:bCs/>
          <w:sz w:val="24"/>
          <w:lang w:val="it-IT"/>
        </w:rPr>
        <w:t>, deperisce, muore, si decompone, si dissolve, si perdono le tracce della sua esistenza.</w:t>
      </w:r>
      <w:r w:rsidR="000E1EC9" w:rsidRPr="000E1EC9">
        <w:rPr>
          <w:rFonts w:ascii="Arial" w:hAnsi="Arial"/>
          <w:bCs/>
          <w:sz w:val="24"/>
          <w:lang w:val="it-IT"/>
        </w:rPr>
        <w:t xml:space="preserve"> </w:t>
      </w:r>
      <w:r w:rsidRPr="000E1EC9">
        <w:rPr>
          <w:rFonts w:ascii="Arial" w:hAnsi="Arial"/>
          <w:bCs/>
          <w:i/>
          <w:sz w:val="24"/>
          <w:lang w:val="it-IT"/>
        </w:rPr>
        <w:t>Così è della fede</w:t>
      </w:r>
      <w:r w:rsidRPr="000E1EC9">
        <w:rPr>
          <w:rFonts w:ascii="Arial" w:hAnsi="Arial"/>
          <w:bCs/>
          <w:sz w:val="24"/>
          <w:lang w:val="it-IT"/>
        </w:rPr>
        <w:t xml:space="preserve">. Chi quotidianamente non cresce in essa, chi non progredisce di verità in verità, di grazia in grazia, di sapienza in sapienza, di santità in santità, e cade in una staticità della sua fede e della sua verità, </w:t>
      </w:r>
      <w:r w:rsidRPr="000E1EC9">
        <w:rPr>
          <w:rFonts w:ascii="Arial" w:hAnsi="Arial"/>
          <w:bCs/>
          <w:i/>
          <w:sz w:val="24"/>
          <w:lang w:val="it-IT"/>
        </w:rPr>
        <w:t xml:space="preserve">a poco a poco sente la debolezza, avverte la non forza dinanzi alla tentazione, al dubbio, all’incertezza. </w:t>
      </w:r>
      <w:r w:rsidRPr="000E1EC9">
        <w:rPr>
          <w:rFonts w:ascii="Arial" w:hAnsi="Arial"/>
          <w:bCs/>
          <w:sz w:val="24"/>
          <w:lang w:val="it-IT"/>
        </w:rPr>
        <w:t>Se non corre subito ai ripari, dopo qualche giorno si è già in coma profondo, si è in via di morte.</w:t>
      </w:r>
      <w:r w:rsidR="000E1EC9" w:rsidRPr="000E1EC9">
        <w:rPr>
          <w:rFonts w:ascii="Arial" w:hAnsi="Arial"/>
          <w:bCs/>
          <w:sz w:val="24"/>
          <w:lang w:val="it-IT"/>
        </w:rPr>
        <w:t xml:space="preserve"> </w:t>
      </w:r>
      <w:r w:rsidRPr="000E1EC9">
        <w:rPr>
          <w:rFonts w:ascii="Arial" w:hAnsi="Arial"/>
          <w:bCs/>
          <w:i/>
          <w:sz w:val="24"/>
          <w:lang w:val="it-IT"/>
        </w:rPr>
        <w:t>Muore quella fede, quella verità che è lasciata senza nutrimento</w:t>
      </w:r>
      <w:r w:rsidRPr="000E1EC9">
        <w:rPr>
          <w:rFonts w:ascii="Arial" w:hAnsi="Arial"/>
          <w:bCs/>
          <w:sz w:val="24"/>
          <w:lang w:val="it-IT"/>
        </w:rPr>
        <w:t xml:space="preserve"> e il nutrimento della fede è la Parola di Cristo Gesù secondo il sano insegnamento degli Apostoli, è anche la grazia che si attinge nei sacramenti e nella preghiera.</w:t>
      </w:r>
      <w:r w:rsidR="000E1EC9" w:rsidRPr="000E1EC9">
        <w:rPr>
          <w:rFonts w:ascii="Arial" w:hAnsi="Arial"/>
          <w:bCs/>
          <w:sz w:val="24"/>
          <w:lang w:val="it-IT"/>
        </w:rPr>
        <w:t xml:space="preserve"> </w:t>
      </w:r>
    </w:p>
    <w:p w14:paraId="76B71909" w14:textId="18D15B45" w:rsidR="00354455" w:rsidRPr="000E1EC9" w:rsidRDefault="00095E57" w:rsidP="00354455">
      <w:pPr>
        <w:spacing w:after="120"/>
        <w:jc w:val="both"/>
        <w:rPr>
          <w:rFonts w:ascii="Arial" w:hAnsi="Arial"/>
          <w:bCs/>
          <w:i/>
          <w:sz w:val="24"/>
          <w:lang w:val="it-IT"/>
        </w:rPr>
      </w:pPr>
      <w:r w:rsidRPr="000E1EC9">
        <w:rPr>
          <w:rFonts w:ascii="Arial" w:hAnsi="Arial"/>
          <w:bCs/>
          <w:sz w:val="24"/>
          <w:lang w:val="it-IT"/>
        </w:rPr>
        <w:t xml:space="preserve">Il cristiano questo deve sapere: o mette ogni impegno per il nutrimento integrale della sua fede: </w:t>
      </w:r>
      <w:r w:rsidRPr="000E1EC9">
        <w:rPr>
          <w:rFonts w:ascii="Arial" w:hAnsi="Arial"/>
          <w:bCs/>
          <w:i/>
          <w:sz w:val="24"/>
          <w:lang w:val="it-IT"/>
        </w:rPr>
        <w:t>Parola e grazia, oppure di sicuro incorrerà nella morte. La fede scomparirà in lui e al suo posto sorgerà ogni specie di idolatria, di falsità, di credenza.</w:t>
      </w:r>
      <w:r w:rsidR="000E1EC9" w:rsidRPr="000E1EC9">
        <w:rPr>
          <w:rFonts w:ascii="Arial" w:hAnsi="Arial"/>
          <w:bCs/>
          <w:i/>
          <w:sz w:val="24"/>
          <w:lang w:val="it-IT"/>
        </w:rPr>
        <w:t xml:space="preserve"> </w:t>
      </w:r>
      <w:r w:rsidRPr="000E1EC9">
        <w:rPr>
          <w:rFonts w:ascii="Arial" w:hAnsi="Arial"/>
          <w:bCs/>
          <w:sz w:val="24"/>
          <w:lang w:val="it-IT"/>
        </w:rPr>
        <w:t xml:space="preserve">Il segno che la fede è morta è dato anche </w:t>
      </w:r>
      <w:r w:rsidRPr="000E1EC9">
        <w:rPr>
          <w:rFonts w:ascii="Arial" w:hAnsi="Arial"/>
          <w:bCs/>
          <w:i/>
          <w:sz w:val="24"/>
          <w:lang w:val="it-IT"/>
        </w:rPr>
        <w:t>dalla religiosità che ha preso il suo posto</w:t>
      </w:r>
      <w:r w:rsidRPr="000E1EC9">
        <w:rPr>
          <w:rFonts w:ascii="Arial" w:hAnsi="Arial"/>
          <w:bCs/>
          <w:sz w:val="24"/>
          <w:lang w:val="it-IT"/>
        </w:rPr>
        <w:t xml:space="preserve">. </w:t>
      </w:r>
      <w:r w:rsidR="000E1EC9" w:rsidRPr="000E1EC9">
        <w:rPr>
          <w:rFonts w:ascii="Arial" w:hAnsi="Arial"/>
          <w:bCs/>
          <w:sz w:val="24"/>
          <w:lang w:val="it-IT"/>
        </w:rPr>
        <w:t xml:space="preserve"> </w:t>
      </w:r>
      <w:r w:rsidRPr="000E1EC9">
        <w:rPr>
          <w:rFonts w:ascii="Arial" w:hAnsi="Arial"/>
          <w:bCs/>
          <w:sz w:val="24"/>
          <w:lang w:val="it-IT"/>
        </w:rPr>
        <w:t xml:space="preserve">La religiosità ha questo di particolare: </w:t>
      </w:r>
      <w:r w:rsidRPr="000E1EC9">
        <w:rPr>
          <w:rFonts w:ascii="Arial" w:hAnsi="Arial"/>
          <w:bCs/>
          <w:i/>
          <w:sz w:val="24"/>
          <w:lang w:val="it-IT"/>
        </w:rPr>
        <w:t>essa è capace non solo di fagocitare la fede, quanto anche di narcotizzarla.</w:t>
      </w:r>
      <w:r w:rsidR="000E1EC9" w:rsidRPr="000E1EC9">
        <w:rPr>
          <w:rFonts w:ascii="Arial" w:hAnsi="Arial"/>
          <w:bCs/>
          <w:i/>
          <w:sz w:val="24"/>
          <w:lang w:val="it-IT"/>
        </w:rPr>
        <w:t xml:space="preserve"> </w:t>
      </w:r>
      <w:r w:rsidRPr="000E1EC9">
        <w:rPr>
          <w:rFonts w:ascii="Arial" w:hAnsi="Arial"/>
          <w:bCs/>
          <w:sz w:val="24"/>
          <w:lang w:val="it-IT"/>
        </w:rPr>
        <w:t xml:space="preserve">Nell’uno e nell’altro caso </w:t>
      </w:r>
      <w:r w:rsidRPr="000E1EC9">
        <w:rPr>
          <w:rFonts w:ascii="Arial" w:hAnsi="Arial"/>
          <w:bCs/>
          <w:i/>
          <w:sz w:val="24"/>
          <w:lang w:val="it-IT"/>
        </w:rPr>
        <w:t>è segno di fede non esistente, di fede scomparsa dal cuore.</w:t>
      </w:r>
      <w:r w:rsidR="000E1EC9" w:rsidRPr="000E1EC9">
        <w:rPr>
          <w:rFonts w:ascii="Arial" w:hAnsi="Arial"/>
          <w:bCs/>
          <w:i/>
          <w:sz w:val="24"/>
          <w:lang w:val="it-IT"/>
        </w:rPr>
        <w:t xml:space="preserve"> </w:t>
      </w:r>
      <w:r w:rsidRPr="000E1EC9">
        <w:rPr>
          <w:rFonts w:ascii="Arial" w:hAnsi="Arial"/>
          <w:bCs/>
          <w:i/>
          <w:sz w:val="24"/>
          <w:lang w:val="it-IT"/>
        </w:rPr>
        <w:t>La debolezza della fede non solo conduce alla morte della fede che si possiede, diviene anche impossibilità di essere creatori di fede nel cuore dei fratelli.</w:t>
      </w:r>
      <w:r w:rsidRPr="000E1EC9">
        <w:rPr>
          <w:rFonts w:ascii="Arial" w:hAnsi="Arial"/>
          <w:bCs/>
          <w:sz w:val="24"/>
          <w:lang w:val="it-IT"/>
        </w:rPr>
        <w:t xml:space="preserve"> Inoltre si è anche scandalo per gli altri, per il mondo intero e in questo modo si contribuisce con grave responsabilità dinanzi a Dio alla non venuta alla fede di molti cuori. </w:t>
      </w:r>
      <w:r w:rsidR="000E1EC9" w:rsidRPr="000E1EC9">
        <w:rPr>
          <w:rFonts w:ascii="Arial" w:hAnsi="Arial"/>
          <w:bCs/>
          <w:sz w:val="24"/>
          <w:lang w:val="it-IT"/>
        </w:rPr>
        <w:t xml:space="preserve"> </w:t>
      </w:r>
      <w:r w:rsidRPr="000E1EC9">
        <w:rPr>
          <w:rFonts w:ascii="Arial" w:hAnsi="Arial"/>
          <w:bCs/>
          <w:sz w:val="24"/>
          <w:lang w:val="it-IT"/>
        </w:rPr>
        <w:t xml:space="preserve">Si evitano tutti questi peccati in un solo modo: </w:t>
      </w:r>
      <w:r w:rsidRPr="000E1EC9">
        <w:rPr>
          <w:rFonts w:ascii="Arial" w:hAnsi="Arial"/>
          <w:bCs/>
          <w:i/>
          <w:sz w:val="24"/>
          <w:lang w:val="it-IT"/>
        </w:rPr>
        <w:t>lavorando per una fede forte, viva, tenace, solida, robusta, resistente contro ogni tentazione.</w:t>
      </w:r>
      <w:r w:rsidR="000E1EC9" w:rsidRPr="000E1EC9">
        <w:rPr>
          <w:rFonts w:ascii="Arial" w:hAnsi="Arial"/>
          <w:bCs/>
          <w:i/>
          <w:sz w:val="24"/>
          <w:lang w:val="it-IT"/>
        </w:rPr>
        <w:t xml:space="preserve"> </w:t>
      </w:r>
      <w:r w:rsidRPr="000E1EC9">
        <w:rPr>
          <w:rFonts w:ascii="Arial" w:hAnsi="Arial"/>
          <w:bCs/>
          <w:sz w:val="24"/>
          <w:lang w:val="it-IT"/>
        </w:rPr>
        <w:t xml:space="preserve">Chi possiede questa fede, di certo mai cadrà nell’eresia, mai si perderà nell’immoralità; </w:t>
      </w:r>
      <w:r w:rsidRPr="000E1EC9">
        <w:rPr>
          <w:rFonts w:ascii="Arial" w:hAnsi="Arial"/>
          <w:bCs/>
          <w:i/>
          <w:sz w:val="24"/>
          <w:lang w:val="it-IT"/>
        </w:rPr>
        <w:t>sempre aiuterà i suoi fratelli ad entrare nella fede e a ritornarvi.</w:t>
      </w:r>
      <w:r w:rsidR="000E1EC9" w:rsidRPr="000E1EC9">
        <w:rPr>
          <w:rFonts w:ascii="Arial" w:hAnsi="Arial"/>
          <w:bCs/>
          <w:i/>
          <w:sz w:val="24"/>
          <w:lang w:val="it-IT"/>
        </w:rPr>
        <w:t xml:space="preserve"> </w:t>
      </w:r>
      <w:r w:rsidRPr="000E1EC9">
        <w:rPr>
          <w:rFonts w:ascii="Arial" w:hAnsi="Arial"/>
          <w:bCs/>
          <w:sz w:val="24"/>
          <w:lang w:val="it-IT"/>
        </w:rPr>
        <w:t xml:space="preserve">Vergine Maria, Madre della Redenzione, </w:t>
      </w:r>
      <w:r w:rsidRPr="000E1EC9">
        <w:rPr>
          <w:rFonts w:ascii="Arial" w:hAnsi="Arial"/>
          <w:bCs/>
          <w:i/>
          <w:sz w:val="24"/>
          <w:lang w:val="it-IT"/>
        </w:rPr>
        <w:t>Tu ci vuoi di fede forte, santa</w:t>
      </w:r>
      <w:r w:rsidRPr="000E1EC9">
        <w:rPr>
          <w:rFonts w:ascii="Arial" w:hAnsi="Arial"/>
          <w:bCs/>
          <w:sz w:val="24"/>
          <w:lang w:val="it-IT"/>
        </w:rPr>
        <w:t xml:space="preserve">. Aiutaci ad entrare nella verità tutta intera cui ci conduce lo Spirito del Signore, per essere nel mondo come tu ci vuoi: </w:t>
      </w:r>
      <w:r w:rsidRPr="000E1EC9">
        <w:rPr>
          <w:rFonts w:ascii="Arial" w:hAnsi="Arial"/>
          <w:bCs/>
          <w:i/>
          <w:sz w:val="24"/>
          <w:lang w:val="it-IT"/>
        </w:rPr>
        <w:t>Figli devoti, obbedienti, santi che donano ad ogni uomo la Parola di Tuo Figlio Gesù.</w:t>
      </w:r>
      <w:r w:rsidR="000E1EC9" w:rsidRPr="000E1EC9">
        <w:rPr>
          <w:rFonts w:ascii="Arial" w:hAnsi="Arial"/>
          <w:bCs/>
          <w:i/>
          <w:sz w:val="24"/>
          <w:lang w:val="it-IT"/>
        </w:rPr>
        <w:t xml:space="preserve"> </w:t>
      </w:r>
      <w:r w:rsidRPr="000E1EC9">
        <w:rPr>
          <w:rFonts w:ascii="Arial" w:hAnsi="Arial"/>
          <w:bCs/>
          <w:sz w:val="24"/>
          <w:lang w:val="it-IT"/>
        </w:rPr>
        <w:t xml:space="preserve">Fa’ che ognuno di noi si convinca che ogni dono di fede </w:t>
      </w:r>
      <w:r w:rsidRPr="000E1EC9">
        <w:rPr>
          <w:rFonts w:ascii="Arial" w:hAnsi="Arial"/>
          <w:bCs/>
          <w:i/>
          <w:sz w:val="24"/>
          <w:lang w:val="it-IT"/>
        </w:rPr>
        <w:t>è un frutto che matura sulla nostra fede e sulla nostra carità.</w:t>
      </w:r>
      <w:r w:rsidR="000E1EC9" w:rsidRPr="000E1EC9">
        <w:rPr>
          <w:rFonts w:ascii="Arial" w:hAnsi="Arial"/>
          <w:bCs/>
          <w:i/>
          <w:sz w:val="24"/>
          <w:lang w:val="it-IT"/>
        </w:rPr>
        <w:t xml:space="preserve"> </w:t>
      </w:r>
      <w:r w:rsidRPr="000E1EC9">
        <w:rPr>
          <w:rFonts w:ascii="Arial" w:hAnsi="Arial"/>
          <w:bCs/>
          <w:sz w:val="24"/>
          <w:lang w:val="it-IT"/>
        </w:rPr>
        <w:t>Una fede morta non genera fede e una carità spenta non opera per il dono della vera fede.</w:t>
      </w:r>
      <w:r w:rsidR="00354455" w:rsidRPr="000E1EC9">
        <w:rPr>
          <w:rFonts w:ascii="Arial" w:hAnsi="Arial"/>
          <w:bCs/>
          <w:sz w:val="24"/>
          <w:lang w:val="it-IT"/>
        </w:rPr>
        <w:t xml:space="preserve"> </w:t>
      </w:r>
      <w:r w:rsidRPr="000E1EC9">
        <w:rPr>
          <w:rFonts w:ascii="Arial" w:hAnsi="Arial"/>
          <w:bCs/>
          <w:sz w:val="24"/>
          <w:lang w:val="it-IT"/>
        </w:rPr>
        <w:t xml:space="preserve">Questa verità sia, o Madre, </w:t>
      </w:r>
      <w:r w:rsidRPr="000E1EC9">
        <w:rPr>
          <w:rFonts w:ascii="Arial" w:hAnsi="Arial"/>
          <w:bCs/>
          <w:i/>
          <w:sz w:val="24"/>
          <w:lang w:val="it-IT"/>
        </w:rPr>
        <w:t>la nostra verità, la nostra carità, il nostro amore</w:t>
      </w:r>
      <w:bookmarkStart w:id="798" w:name="_Toc62148354"/>
      <w:bookmarkStart w:id="799" w:name="_Toc55146185"/>
      <w:bookmarkStart w:id="800" w:name="_Toc58834166"/>
      <w:r w:rsidR="00354455" w:rsidRPr="000E1EC9">
        <w:rPr>
          <w:rFonts w:ascii="Arial" w:hAnsi="Arial"/>
          <w:bCs/>
          <w:i/>
          <w:sz w:val="24"/>
          <w:lang w:val="it-IT"/>
        </w:rPr>
        <w:t xml:space="preserve">. </w:t>
      </w:r>
    </w:p>
    <w:p w14:paraId="1B35E489" w14:textId="77777777" w:rsidR="00354455" w:rsidRDefault="00354455" w:rsidP="00354455">
      <w:pPr>
        <w:spacing w:after="120"/>
        <w:jc w:val="both"/>
        <w:rPr>
          <w:rFonts w:ascii="Arial" w:hAnsi="Arial"/>
          <w:b/>
          <w:i/>
          <w:sz w:val="24"/>
          <w:lang w:val="it-IT"/>
        </w:rPr>
      </w:pPr>
    </w:p>
    <w:p w14:paraId="0EFF114E" w14:textId="0E1BC358" w:rsidR="00354455" w:rsidRPr="00693175" w:rsidRDefault="00693175" w:rsidP="00693175">
      <w:pPr>
        <w:pStyle w:val="Titolo3"/>
      </w:pPr>
      <w:bookmarkStart w:id="801" w:name="_Hlk189214091"/>
      <w:bookmarkStart w:id="802" w:name="_Toc193124658"/>
      <w:r>
        <w:t>GIUDA 1-25</w:t>
      </w:r>
      <w:bookmarkEnd w:id="802"/>
    </w:p>
    <w:bookmarkEnd w:id="798"/>
    <w:bookmarkEnd w:id="801"/>
    <w:p w14:paraId="62EBD634" w14:textId="0A132832" w:rsidR="00354455" w:rsidRPr="00354455" w:rsidRDefault="00693175" w:rsidP="00BB421A">
      <w:pPr>
        <w:pStyle w:val="Corpotesto"/>
      </w:pPr>
      <w:r>
        <w:t xml:space="preserve">Riflessione </w:t>
      </w:r>
    </w:p>
    <w:p w14:paraId="13464984" w14:textId="77777777" w:rsidR="000E1EC9" w:rsidRPr="000E1EC9" w:rsidRDefault="00354455" w:rsidP="000E1EC9">
      <w:pPr>
        <w:spacing w:after="120"/>
        <w:ind w:left="567" w:right="567"/>
        <w:jc w:val="both"/>
        <w:rPr>
          <w:rFonts w:ascii="Arial" w:hAnsi="Arial"/>
          <w:bCs/>
          <w:i/>
          <w:iCs/>
          <w:sz w:val="24"/>
          <w:szCs w:val="24"/>
          <w:lang w:val="it-IT"/>
        </w:rPr>
      </w:pPr>
      <w:r w:rsidRPr="000E1EC9">
        <w:rPr>
          <w:rFonts w:ascii="Arial" w:hAnsi="Arial"/>
          <w:bCs/>
          <w:i/>
          <w:iCs/>
          <w:sz w:val="24"/>
          <w:szCs w:val="24"/>
          <w:lang w:val="it-IT"/>
        </w:rPr>
        <w:t>Per esortarvi a combattere per la fede</w:t>
      </w:r>
    </w:p>
    <w:p w14:paraId="68443F9B" w14:textId="77777777" w:rsidR="000E1EC9" w:rsidRPr="000E1EC9" w:rsidRDefault="00354455" w:rsidP="000E1EC9">
      <w:pPr>
        <w:spacing w:after="120"/>
        <w:ind w:left="567" w:right="567"/>
        <w:jc w:val="both"/>
        <w:rPr>
          <w:rFonts w:ascii="Arial" w:hAnsi="Arial"/>
          <w:bCs/>
          <w:sz w:val="24"/>
          <w:szCs w:val="24"/>
        </w:rPr>
      </w:pPr>
      <w:r w:rsidRPr="000E1EC9">
        <w:rPr>
          <w:rFonts w:ascii="Arial" w:hAnsi="Arial"/>
          <w:bCs/>
          <w:sz w:val="24"/>
          <w:szCs w:val="24"/>
        </w:rPr>
        <w:t>Deprecans supercertari semel traditae sanctis fidei</w:t>
      </w:r>
    </w:p>
    <w:p w14:paraId="0E885B57" w14:textId="46DB5B24" w:rsidR="00354455" w:rsidRPr="00C44B3E" w:rsidRDefault="00354455" w:rsidP="000E1EC9">
      <w:pPr>
        <w:spacing w:after="120"/>
        <w:ind w:left="567" w:right="567"/>
        <w:jc w:val="both"/>
        <w:rPr>
          <w:rFonts w:ascii="Arial" w:hAnsi="Arial"/>
          <w:bCs/>
          <w:sz w:val="24"/>
          <w:szCs w:val="24"/>
        </w:rPr>
      </w:pPr>
      <w:r w:rsidRPr="00C44B3E">
        <w:rPr>
          <w:rFonts w:ascii="Greek" w:hAnsi="Greek" w:cs="Greek"/>
          <w:bCs/>
          <w:sz w:val="24"/>
          <w:szCs w:val="24"/>
        </w:rPr>
        <w:t>parakalîn ™pagwn…zesqai tÍ ¤pax paradoqe…sV to‹j ¡g…oij p…stei.</w:t>
      </w:r>
    </w:p>
    <w:p w14:paraId="52C0FFF9" w14:textId="781B1709" w:rsidR="000E1EC9" w:rsidRPr="000E1EC9" w:rsidRDefault="00354455" w:rsidP="000E1EC9">
      <w:pPr>
        <w:spacing w:after="120"/>
        <w:ind w:left="567" w:right="567"/>
        <w:jc w:val="both"/>
        <w:rPr>
          <w:rFonts w:ascii="Arial" w:hAnsi="Arial"/>
          <w:bCs/>
          <w:i/>
          <w:iCs/>
          <w:sz w:val="24"/>
          <w:lang w:val="it-IT"/>
        </w:rPr>
      </w:pPr>
      <w:r w:rsidRPr="000E1EC9">
        <w:rPr>
          <w:rFonts w:ascii="Arial" w:hAnsi="Arial"/>
          <w:bCs/>
          <w:i/>
          <w:iCs/>
          <w:sz w:val="24"/>
          <w:lang w:val="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w:t>
      </w:r>
      <w:r w:rsidRPr="000E1EC9">
        <w:rPr>
          <w:rFonts w:ascii="Arial" w:hAnsi="Arial"/>
          <w:bCs/>
          <w:i/>
          <w:iCs/>
          <w:sz w:val="24"/>
          <w:lang w:val="it-IT"/>
        </w:rPr>
        <w:lastRenderedPageBreak/>
        <w:t>quali già da tempo sta scritta questa condanna, perché empi, che stravolgono la grazia del nostro Dio in dissolutezze e rinnegano il nostro unico padrone e signore Gesù Cristo (Gd 1,3-4).</w:t>
      </w:r>
    </w:p>
    <w:p w14:paraId="0AA85D97" w14:textId="77777777" w:rsidR="000E1EC9" w:rsidRPr="000E1EC9" w:rsidRDefault="00354455" w:rsidP="000E1EC9">
      <w:pPr>
        <w:spacing w:after="120"/>
        <w:ind w:left="567" w:right="567"/>
        <w:jc w:val="both"/>
        <w:rPr>
          <w:rFonts w:ascii="Arial" w:hAnsi="Arial"/>
          <w:bCs/>
          <w:sz w:val="24"/>
        </w:rPr>
      </w:pPr>
      <w:r w:rsidRPr="000E1EC9">
        <w:rPr>
          <w:rFonts w:ascii="Arial" w:hAnsi="Arial"/>
          <w:bCs/>
          <w:sz w:val="24"/>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r w:rsidR="000E1EC9" w:rsidRPr="000E1EC9">
        <w:rPr>
          <w:rFonts w:ascii="Arial" w:hAnsi="Arial"/>
          <w:bCs/>
          <w:sz w:val="24"/>
        </w:rPr>
        <w:t xml:space="preserve"> </w:t>
      </w:r>
    </w:p>
    <w:p w14:paraId="48233404" w14:textId="37888022" w:rsidR="00354455" w:rsidRPr="000E1EC9" w:rsidRDefault="00354455" w:rsidP="000E1EC9">
      <w:pPr>
        <w:spacing w:after="120"/>
        <w:ind w:left="567" w:right="567"/>
        <w:jc w:val="both"/>
        <w:rPr>
          <w:bCs/>
          <w:lang w:val="it-IT"/>
        </w:rPr>
      </w:pPr>
      <w:r w:rsidRPr="000E1EC9">
        <w:rPr>
          <w:rFonts w:ascii="Greek" w:hAnsi="Greek" w:cs="Greek"/>
          <w:bCs/>
          <w:sz w:val="28"/>
          <w:szCs w:val="26"/>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0E1EC9">
        <w:rPr>
          <w:rFonts w:ascii="Arial" w:hAnsi="Arial"/>
          <w:bCs/>
          <w:sz w:val="24"/>
          <w:lang w:val="it-IT"/>
        </w:rPr>
        <w:t>(Gd 1,3-4).</w:t>
      </w:r>
    </w:p>
    <w:p w14:paraId="098F575F" w14:textId="77777777" w:rsidR="00354455" w:rsidRPr="00354455" w:rsidRDefault="00354455" w:rsidP="00354455">
      <w:pPr>
        <w:autoSpaceDE w:val="0"/>
        <w:autoSpaceDN w:val="0"/>
        <w:adjustRightInd w:val="0"/>
        <w:rPr>
          <w:rFonts w:ascii="Greek" w:hAnsi="Greek" w:cs="Greek"/>
          <w:sz w:val="26"/>
          <w:szCs w:val="26"/>
          <w:lang w:val="it-IT"/>
        </w:rPr>
      </w:pPr>
    </w:p>
    <w:p w14:paraId="310DDFA7" w14:textId="77777777" w:rsidR="00354455" w:rsidRPr="00354455" w:rsidRDefault="00354455" w:rsidP="00BB421A">
      <w:pPr>
        <w:pStyle w:val="Corpotesto"/>
      </w:pPr>
      <w:r w:rsidRPr="00354455">
        <w:t>Premessa</w:t>
      </w:r>
    </w:p>
    <w:p w14:paraId="7C49D844" w14:textId="331F2051"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L’Apostolo Giuda scrive ai discepoli di Gesù esortandoli ad un super-combattimento –</w:t>
      </w:r>
      <w:r w:rsidR="00B36793" w:rsidRPr="000A73DA">
        <w:rPr>
          <w:rFonts w:ascii="Arial" w:hAnsi="Arial"/>
          <w:sz w:val="24"/>
          <w:szCs w:val="24"/>
          <w:lang w:val="it-IT"/>
        </w:rPr>
        <w:t xml:space="preserve"> </w:t>
      </w:r>
      <w:r w:rsidRPr="000A73DA">
        <w:rPr>
          <w:rFonts w:ascii="Arial" w:hAnsi="Arial"/>
          <w:sz w:val="24"/>
          <w:szCs w:val="24"/>
        </w:rPr>
        <w:t>deprecans supercertari semel traditae sanctis fidei</w:t>
      </w:r>
      <w:r w:rsidRPr="000A73DA">
        <w:rPr>
          <w:rFonts w:ascii="Arial" w:hAnsi="Arial"/>
          <w:sz w:val="24"/>
          <w:szCs w:val="24"/>
          <w:lang w:val="it-IT"/>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37FA974C"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38B1C59"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w:t>
      </w:r>
      <w:r w:rsidRPr="000A73DA">
        <w:rPr>
          <w:rFonts w:ascii="Arial" w:hAnsi="Arial"/>
          <w:bCs/>
          <w:i/>
          <w:iCs/>
          <w:sz w:val="24"/>
          <w:szCs w:val="24"/>
          <w:lang w:val="it-IT"/>
        </w:rPr>
        <w:lastRenderedPageBreak/>
        <w:t>saremo salvati mediante la sua vita. Non solo, ma ci gloriamo pure in Dio, per mezzo del Signore nostro Gesù Cristo, grazie al quale ora abbiamo ricevuto la riconciliazione.</w:t>
      </w:r>
    </w:p>
    <w:p w14:paraId="2ACB3EBA"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232287B"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947D86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w:t>
      </w:r>
      <w:r w:rsidRPr="000A73DA">
        <w:rPr>
          <w:rFonts w:ascii="Arial" w:hAnsi="Arial"/>
          <w:i/>
          <w:iCs/>
          <w:sz w:val="24"/>
          <w:szCs w:val="24"/>
          <w:lang w:val="it-IT"/>
        </w:rPr>
        <w:lastRenderedPageBreak/>
        <w:t xml:space="preserve">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16C772E" w14:textId="77777777" w:rsid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L’Apostolo Paolo ogni giorno consuma se stesso in una triplice super-battaglia o super-combattimento. </w:t>
      </w:r>
    </w:p>
    <w:p w14:paraId="044548C7" w14:textId="40E7386D" w:rsidR="00354455" w:rsidRPr="000A73DA" w:rsidRDefault="00354455" w:rsidP="00354455">
      <w:pPr>
        <w:spacing w:after="120"/>
        <w:jc w:val="both"/>
        <w:rPr>
          <w:rFonts w:ascii="Arial" w:hAnsi="Arial"/>
          <w:sz w:val="24"/>
          <w:szCs w:val="24"/>
          <w:lang w:val="it-IT"/>
        </w:rPr>
      </w:pPr>
      <w:r w:rsidRPr="000A73DA">
        <w:rPr>
          <w:rFonts w:ascii="Arial" w:hAnsi="Arial"/>
          <w:b/>
          <w:bCs/>
          <w:sz w:val="24"/>
          <w:szCs w:val="24"/>
          <w:lang w:val="it-IT"/>
        </w:rPr>
        <w:t>Prima super-battaglia</w:t>
      </w:r>
      <w:r w:rsidRPr="000A73DA">
        <w:rPr>
          <w:rFonts w:ascii="Arial" w:hAnsi="Arial"/>
          <w:sz w:val="24"/>
          <w:szCs w:val="24"/>
          <w:lang w:val="it-IT"/>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7105A29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03BE38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w:t>
      </w:r>
      <w:r w:rsidRPr="000A73DA">
        <w:rPr>
          <w:rFonts w:ascii="Arial" w:hAnsi="Arial"/>
          <w:i/>
          <w:iCs/>
          <w:sz w:val="24"/>
          <w:szCs w:val="24"/>
          <w:lang w:val="it-IT"/>
        </w:rPr>
        <w:lastRenderedPageBreak/>
        <w:t>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493CBE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502BA1D" w14:textId="77777777" w:rsidR="00354455" w:rsidRPr="000A73DA" w:rsidRDefault="00354455" w:rsidP="00354455">
      <w:pPr>
        <w:spacing w:after="120"/>
        <w:jc w:val="both"/>
        <w:rPr>
          <w:rFonts w:ascii="Arial" w:hAnsi="Arial"/>
          <w:sz w:val="24"/>
          <w:szCs w:val="24"/>
          <w:lang w:val="it-IT"/>
        </w:rPr>
      </w:pPr>
      <w:r w:rsidRPr="000E1EC9">
        <w:rPr>
          <w:rFonts w:ascii="Arial" w:hAnsi="Arial"/>
          <w:b/>
          <w:sz w:val="24"/>
          <w:szCs w:val="24"/>
          <w:lang w:val="it-IT"/>
        </w:rPr>
        <w:t>Seconda super-battaglia</w:t>
      </w:r>
      <w:r w:rsidRPr="000E1EC9">
        <w:rPr>
          <w:rFonts w:ascii="Arial" w:hAnsi="Arial"/>
          <w:sz w:val="24"/>
          <w:szCs w:val="24"/>
          <w:lang w:val="it-IT"/>
        </w:rPr>
        <w:t xml:space="preserve">: </w:t>
      </w:r>
      <w:r w:rsidRPr="000A73DA">
        <w:rPr>
          <w:rFonts w:ascii="Arial" w:hAnsi="Arial"/>
          <w:sz w:val="24"/>
          <w:szCs w:val="24"/>
          <w:lang w:val="it-IT"/>
        </w:rPr>
        <w:t>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54AA8DC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w:t>
      </w:r>
      <w:r w:rsidRPr="000A73DA">
        <w:rPr>
          <w:rFonts w:ascii="Arial" w:hAnsi="Arial"/>
          <w:i/>
          <w:iCs/>
          <w:sz w:val="24"/>
          <w:szCs w:val="24"/>
          <w:lang w:val="it-IT"/>
        </w:rPr>
        <w:lastRenderedPageBreak/>
        <w:t>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E0F0EB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2B4E16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037A1C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146311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CD5815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5CECAF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94DCED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9049E7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013F1F9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DAC4CE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60E503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E27684D" w14:textId="77777777" w:rsidR="00354455" w:rsidRPr="000A73DA" w:rsidRDefault="00354455" w:rsidP="00354455">
      <w:pPr>
        <w:spacing w:after="120"/>
        <w:jc w:val="both"/>
        <w:rPr>
          <w:rFonts w:ascii="Arial" w:hAnsi="Arial"/>
          <w:bCs/>
          <w:sz w:val="24"/>
          <w:szCs w:val="24"/>
          <w:lang w:val="it-IT"/>
        </w:rPr>
      </w:pPr>
      <w:r w:rsidRPr="000E1EC9">
        <w:rPr>
          <w:rFonts w:ascii="Arial" w:hAnsi="Arial"/>
          <w:b/>
          <w:sz w:val="24"/>
          <w:szCs w:val="24"/>
          <w:lang w:val="it-IT"/>
        </w:rPr>
        <w:t>La terza super-battaglia</w:t>
      </w:r>
      <w:r w:rsidRPr="000A73DA">
        <w:rPr>
          <w:rFonts w:ascii="Arial" w:hAnsi="Arial"/>
          <w:bCs/>
          <w:sz w:val="24"/>
          <w:szCs w:val="24"/>
          <w:lang w:val="it-IT"/>
        </w:rPr>
        <w:t xml:space="preserve">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0A73DA">
        <w:rPr>
          <w:rFonts w:ascii="Arial" w:hAnsi="Arial"/>
          <w:bCs/>
          <w:sz w:val="24"/>
          <w:szCs w:val="24"/>
          <w:lang w:val="it-IT"/>
        </w:rPr>
        <w:lastRenderedPageBreak/>
        <w:t xml:space="preserve">ha combattuto questa terza super-battaglia esponendo ogni giorno al sua vita al martirio fisico. </w:t>
      </w:r>
    </w:p>
    <w:p w14:paraId="78D93F8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1669A5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183D0C4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90BAFA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505E0FD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Dalla discendenza di lui, secondo la promessa, Dio inviò, come salvatore per Israele, Gesù. Giovanni aveva preparato la sua venuta </w:t>
      </w:r>
      <w:r w:rsidRPr="000A73DA">
        <w:rPr>
          <w:rFonts w:ascii="Arial" w:hAnsi="Arial"/>
          <w:i/>
          <w:iCs/>
          <w:sz w:val="24"/>
          <w:szCs w:val="24"/>
          <w:lang w:val="it-IT"/>
        </w:rPr>
        <w:lastRenderedPageBreak/>
        <w:t>predicando un battesimo di conversione a tutto il popolo d’Israele. Diceva Giovanni sul finire della sua missione: “Io non sono quello che voi pensate! Ma ecco, viene dopo di me uno, al quale io non sono degno di slacciare i sandali”.</w:t>
      </w:r>
    </w:p>
    <w:p w14:paraId="4392FFF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7972F53B" w14:textId="2495A4BA"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B36793" w:rsidRPr="000A73DA">
        <w:rPr>
          <w:rFonts w:ascii="Arial" w:hAnsi="Arial"/>
          <w:i/>
          <w:iCs/>
          <w:sz w:val="24"/>
          <w:szCs w:val="24"/>
          <w:lang w:val="it-IT"/>
        </w:rPr>
        <w:t xml:space="preserve"> </w:t>
      </w:r>
      <w:r w:rsidRPr="000A73DA">
        <w:rPr>
          <w:rFonts w:ascii="Arial" w:hAnsi="Arial"/>
          <w:i/>
          <w:iCs/>
          <w:sz w:val="24"/>
          <w:szCs w:val="24"/>
          <w:lang w:val="it-IT"/>
        </w:rPr>
        <w:t>Per questo in un altro testo dice anche: Non permetterai che il tuo Santo subisca la corruzione.</w:t>
      </w:r>
    </w:p>
    <w:p w14:paraId="4A36C95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32D7515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09587A0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224E4F5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Nell’udire ciò, i pagani si rallegravano e glorificavano la parola del Signore, e tutti quelli che erano destinati alla vita eterna credettero. La parola del Signore si diffondeva per tutta la regione. Ma i Giudei </w:t>
      </w:r>
      <w:r w:rsidRPr="000A73DA">
        <w:rPr>
          <w:rFonts w:ascii="Arial" w:hAnsi="Arial"/>
          <w:i/>
          <w:iCs/>
          <w:sz w:val="24"/>
          <w:szCs w:val="24"/>
          <w:lang w:val="it-IT"/>
        </w:rPr>
        <w:lastRenderedPageBreak/>
        <w:t xml:space="preserve">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314571B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5027BE5D"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FBEC39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461339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5006191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w:t>
      </w:r>
      <w:r w:rsidRPr="000A73DA">
        <w:rPr>
          <w:rFonts w:ascii="Arial" w:hAnsi="Arial"/>
          <w:i/>
          <w:iCs/>
          <w:sz w:val="24"/>
          <w:szCs w:val="24"/>
          <w:lang w:val="it-IT"/>
        </w:rPr>
        <w:lastRenderedPageBreak/>
        <w:t xml:space="preserve">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14FDD91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97DBDE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7EB983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443A760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Se soltanto poteste sopportare un po’ di follia da parte mia! Ma, certo, voi mi sopportate. Io provo infatti per voi una specie di gelosia divina: vi ho promessi infatti a un unico sposo, per presentarvi a Cristo come </w:t>
      </w:r>
      <w:r w:rsidRPr="000A73DA">
        <w:rPr>
          <w:rFonts w:ascii="Arial" w:hAnsi="Arial"/>
          <w:i/>
          <w:iCs/>
          <w:sz w:val="24"/>
          <w:szCs w:val="24"/>
          <w:lang w:val="it-IT"/>
        </w:rPr>
        <w:lastRenderedPageBreak/>
        <w:t>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1CDD4EA" w14:textId="09EF6951"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06DD29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0351D4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0B0597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0A73DA">
        <w:rPr>
          <w:rFonts w:ascii="Arial" w:hAnsi="Arial"/>
          <w:i/>
          <w:iCs/>
          <w:sz w:val="24"/>
          <w:szCs w:val="24"/>
          <w:lang w:val="it-IT"/>
        </w:rPr>
        <w:lastRenderedPageBreak/>
        <w:t>digiuni, freddo e nudità. Oltre a tutto questo, il mio assillo quotidiano, la preoccupazione per tutte le Chiese. Chi è debole, che anch’io non lo sia? Chi riceve scandalo, che io non ne frema?</w:t>
      </w:r>
    </w:p>
    <w:p w14:paraId="0865516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1F072C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06EF3A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B86ED5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24C927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E9B304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6296E55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51E9D9A8" w14:textId="0E6F0630"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Queste tre super-battaglie vanno combattute insieme e senza alcuna interruzione. Se anche una sola di queste super-battaglie non si combatte, neanche</w:t>
      </w:r>
      <w:r w:rsidR="00B36793" w:rsidRPr="000A73DA">
        <w:rPr>
          <w:rFonts w:ascii="Arial" w:hAnsi="Arial"/>
          <w:sz w:val="24"/>
          <w:szCs w:val="24"/>
          <w:lang w:val="it-IT"/>
        </w:rPr>
        <w:t xml:space="preserve"> </w:t>
      </w:r>
      <w:r w:rsidRPr="000A73DA">
        <w:rPr>
          <w:rFonts w:ascii="Arial" w:hAnsi="Arial"/>
          <w:sz w:val="24"/>
          <w:szCs w:val="24"/>
          <w:lang w:val="it-IT"/>
        </w:rPr>
        <w:t xml:space="preserve">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134FD6B4"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78EC749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242478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0A73DA">
        <w:rPr>
          <w:rFonts w:ascii="Arial" w:hAnsi="Arial"/>
          <w:i/>
          <w:iCs/>
          <w:sz w:val="24"/>
          <w:szCs w:val="24"/>
          <w:lang w:val="it-IT"/>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3BE20F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10037C4D"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70C43DE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3387E65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0A73DA">
        <w:rPr>
          <w:rFonts w:ascii="Arial" w:hAnsi="Arial"/>
          <w:i/>
          <w:iCs/>
          <w:sz w:val="24"/>
          <w:szCs w:val="24"/>
          <w:lang w:val="it-IT"/>
        </w:rPr>
        <w:lastRenderedPageBreak/>
        <w:t xml:space="preserve">affinché io possa annunciarlo con quel coraggio con il quale devo parlare (Ef 6,10-20). </w:t>
      </w:r>
    </w:p>
    <w:p w14:paraId="7F9D6C00" w14:textId="2F73434C"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B36793" w:rsidRPr="000A73DA">
        <w:rPr>
          <w:rFonts w:ascii="Arial" w:hAnsi="Arial"/>
          <w:sz w:val="24"/>
          <w:szCs w:val="24"/>
          <w:lang w:val="it-IT"/>
        </w:rPr>
        <w:t xml:space="preserve"> </w:t>
      </w:r>
    </w:p>
    <w:p w14:paraId="5545439F"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5D3FFBE8" w14:textId="7DB992AC"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w:t>
      </w:r>
      <w:r w:rsidRPr="000A73DA">
        <w:rPr>
          <w:rFonts w:ascii="Arial" w:hAnsi="Arial"/>
          <w:sz w:val="24"/>
          <w:szCs w:val="24"/>
          <w:lang w:val="it-IT"/>
        </w:rPr>
        <w:lastRenderedPageBreak/>
        <w:t>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w:t>
      </w:r>
      <w:r w:rsidR="00B36793" w:rsidRPr="000A73DA">
        <w:rPr>
          <w:rFonts w:ascii="Arial" w:hAnsi="Arial"/>
          <w:sz w:val="24"/>
          <w:szCs w:val="24"/>
          <w:lang w:val="it-IT"/>
        </w:rPr>
        <w:t xml:space="preserve"> </w:t>
      </w:r>
      <w:r w:rsidRPr="000A73DA">
        <w:rPr>
          <w:rFonts w:ascii="Arial" w:hAnsi="Arial"/>
          <w:sz w:val="24"/>
          <w:szCs w:val="24"/>
          <w:lang w:val="it-IT"/>
        </w:rPr>
        <w:t>Verità divina e immortale.</w:t>
      </w:r>
    </w:p>
    <w:p w14:paraId="7AAFE89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497BE07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305F4B2A" w14:textId="4779F1B3"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possiamo goderne. Facciano del bene, si arricchiscano di opere buone, siano </w:t>
      </w:r>
      <w:r w:rsidRPr="000A73DA">
        <w:rPr>
          <w:rFonts w:ascii="Arial" w:hAnsi="Arial"/>
          <w:i/>
          <w:iCs/>
          <w:sz w:val="24"/>
          <w:szCs w:val="24"/>
          <w:lang w:val="it-IT"/>
        </w:rPr>
        <w:lastRenderedPageBreak/>
        <w:t>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52D34F7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F9D6852" w14:textId="4FB12375"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00B36793" w:rsidRPr="000A73DA">
        <w:rPr>
          <w:rFonts w:ascii="Arial" w:hAnsi="Arial"/>
          <w:i/>
          <w:iCs/>
          <w:sz w:val="24"/>
          <w:szCs w:val="24"/>
          <w:lang w:val="it-IT"/>
        </w:rPr>
        <w:t xml:space="preserve"> </w:t>
      </w:r>
      <w:r w:rsidRPr="000A73DA">
        <w:rPr>
          <w:rFonts w:ascii="Arial" w:hAnsi="Arial"/>
          <w:i/>
          <w:iCs/>
          <w:sz w:val="24"/>
          <w:szCs w:val="24"/>
          <w:lang w:val="it-IT"/>
        </w:rPr>
        <w:t>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4B7D993"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3C22905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w:t>
      </w:r>
      <w:r w:rsidRPr="000A73DA">
        <w:rPr>
          <w:rFonts w:ascii="Arial" w:hAnsi="Arial"/>
          <w:i/>
          <w:iCs/>
          <w:sz w:val="24"/>
          <w:szCs w:val="24"/>
          <w:lang w:val="it-IT"/>
        </w:rPr>
        <w:lastRenderedPageBreak/>
        <w:t>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507BBA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64B61CE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w:t>
      </w:r>
      <w:r w:rsidRPr="000A73DA">
        <w:rPr>
          <w:rFonts w:ascii="Arial" w:hAnsi="Arial"/>
          <w:i/>
          <w:iCs/>
          <w:sz w:val="24"/>
          <w:szCs w:val="24"/>
          <w:lang w:val="it-IT"/>
        </w:rPr>
        <w:lastRenderedPageBreak/>
        <w:t>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97EB43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CD4589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w:t>
      </w:r>
      <w:r w:rsidRPr="000A73DA">
        <w:rPr>
          <w:rFonts w:ascii="Arial" w:hAnsi="Arial"/>
          <w:i/>
          <w:iCs/>
          <w:sz w:val="24"/>
          <w:szCs w:val="24"/>
          <w:lang w:val="it-IT"/>
        </w:rPr>
        <w:lastRenderedPageBreak/>
        <w:t xml:space="preserve">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0957F5B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w:t>
      </w:r>
      <w:r w:rsidRPr="000A73DA">
        <w:rPr>
          <w:rFonts w:ascii="Arial" w:hAnsi="Arial"/>
          <w:i/>
          <w:iCs/>
          <w:sz w:val="24"/>
          <w:szCs w:val="24"/>
          <w:lang w:val="it-IT"/>
        </w:rPr>
        <w:lastRenderedPageBreak/>
        <w:t xml:space="preserve">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E7B6626"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Sulla bestia e sulle bestie ecco con rivela il Libro di Daniele, in relazione proprio al Figlio dell’uomo: </w:t>
      </w:r>
      <w:r w:rsidRPr="000A73DA">
        <w:rPr>
          <w:rFonts w:ascii="Arial" w:hAnsi="Arial"/>
          <w:i/>
          <w:sz w:val="24"/>
          <w:szCs w:val="24"/>
          <w:lang w:val="it-IT"/>
        </w:rPr>
        <w:t xml:space="preserve">a Lui furono dati potere, gloria e regno; tutti i popoli, nazioni e lingue lo servivano: il suo potere è un potere eterno, che non finirà mai, e il suo regno non sarà mai distrutto. </w:t>
      </w:r>
      <w:r w:rsidRPr="000A73DA">
        <w:rPr>
          <w:rFonts w:ascii="Arial" w:hAnsi="Arial"/>
          <w:sz w:val="24"/>
          <w:szCs w:val="24"/>
          <w:lang w:val="it-IT"/>
        </w:rPr>
        <w:t>Nessuna bestia ha potere su di Lui. Questa verità è manifestata in tutto il suo splendore nel Libro dell’Apocalisse dell’Apostolo Giovanni. Leggiamo il profeta Daniele:</w:t>
      </w:r>
    </w:p>
    <w:p w14:paraId="2F0A776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Nel primo anno di Baldassàr, re di Babilonia, Daniele, mentre era a letto, ebbe un sogno e visioni nella sua mente. Egli scrisse il sogno e ne fece la seguente relazione.</w:t>
      </w:r>
    </w:p>
    <w:p w14:paraId="3F937BB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Io, Daniele, guardavo nella mia visione notturna, ed ecco, i quattro venti del cielo si abbattevano impetuosamente sul Mare Grande e quattro grandi bestie, differenti l’una dall’altra, salivano dal mare.</w:t>
      </w:r>
    </w:p>
    <w:p w14:paraId="17FDF86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La prima era simile a un leone e aveva ali di aquila. Mentre io stavo guardando, le furono strappate le ali e fu sollevata da terra e fatta stare su due piedi come un uomo e le fu dato un cuore d’uomo.</w:t>
      </w:r>
    </w:p>
    <w:p w14:paraId="052EF72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Poi ecco una seconda bestia, simile a un orso, la quale stava alzata da un lato e aveva tre costole in bocca, fra i denti, e le fu detto: «Su, divora molta carne».</w:t>
      </w:r>
    </w:p>
    <w:p w14:paraId="75CCA9C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Dopo di questa, mentre stavo guardando, eccone un’altra simile a un leopardo, la quale aveva quattro ali d’uccello sul dorso; quella bestia aveva quattro teste e le fu dato il potere.</w:t>
      </w:r>
    </w:p>
    <w:p w14:paraId="4799EE8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76012D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BBFE0F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0A73DA">
        <w:rPr>
          <w:rFonts w:ascii="Arial" w:hAnsi="Arial"/>
          <w:i/>
          <w:iCs/>
          <w:sz w:val="24"/>
          <w:szCs w:val="24"/>
          <w:lang w:val="it-IT"/>
        </w:rPr>
        <w:lastRenderedPageBreak/>
        <w:t>e usciva dinanzi a lui, mille migliaia lo servivano e diecimila miriadi lo assistevano. La corte sedette e i libri furono aperti.</w:t>
      </w:r>
    </w:p>
    <w:p w14:paraId="4B25CD7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4489D3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0C2E21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F67D01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CA7C0E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5A9F3135"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Ecco tutti i versetti del Nuovo Testamento in cui si parla di combattimento e di lotta. La lotta e il combattimento sono la vita della fede. Una fede senza combattimento è una fede morta. Se è morta non genera veri figli a Dio. </w:t>
      </w:r>
    </w:p>
    <w:p w14:paraId="282FA44F" w14:textId="6F5E6255"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Ma se essa viene da Dio, non riuscirete a sconfiggerli; non vi accada di trovarvi a combattere contro Dio!" (At 5, 39).</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46BF2D4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2F3A1BE6" w14:textId="03A1AA4F"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Poi vidi il cielo aperto, ed ecco un cavallo bianco; colui che lo cavalcava si chiamava "Fedele" e "Verace": egli giudica e combatte con giustizia (Ap 19, 11). </w:t>
      </w:r>
    </w:p>
    <w:p w14:paraId="634D051E" w14:textId="1067007F"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Vi esorto perciò, fratelli, per il Signore nostro Gesù Cristo e l'amore dello Spirito, a lottare con me nelle preghiere che rivolgete per me a Dio (Rm 15, 30).</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Sostenendo la stessa lotta che mi avete veduto sostenere e che ora sentite dire che io sostengo (Fil 1, 30). Per il momento ho creduto necessario mandarvi Epafrodìto, questo nostro </w:t>
      </w:r>
      <w:r w:rsidRPr="000A73DA">
        <w:rPr>
          <w:rFonts w:ascii="Arial" w:hAnsi="Arial"/>
          <w:i/>
          <w:iCs/>
          <w:sz w:val="24"/>
          <w:szCs w:val="24"/>
          <w:lang w:val="it-IT"/>
        </w:rPr>
        <w:lastRenderedPageBreak/>
        <w:t>fratello che è anche mio compagno di lavoro e di lotta, vostro inviato per sovvenire alle mie necessità (Fil 2, 25).</w:t>
      </w:r>
      <w:r w:rsidR="00B36793" w:rsidRPr="000A73DA">
        <w:rPr>
          <w:rFonts w:ascii="Arial" w:hAnsi="Arial"/>
          <w:i/>
          <w:iCs/>
          <w:sz w:val="24"/>
          <w:szCs w:val="24"/>
          <w:lang w:val="it-IT"/>
        </w:rPr>
        <w:t xml:space="preserve"> </w:t>
      </w:r>
      <w:r w:rsidRPr="000A73DA">
        <w:rPr>
          <w:rFonts w:ascii="Arial" w:hAnsi="Arial"/>
          <w:i/>
          <w:iCs/>
          <w:sz w:val="24"/>
          <w:szCs w:val="24"/>
          <w:lang w:val="it-IT"/>
        </w:rPr>
        <w:t>Voglio infatti che sappiate quale dura lotta io devo sostenere per voi, per quelli di Laodicèa e per tutti coloro che non mi hanno mai visto di persona (Col 2, 1).</w:t>
      </w:r>
      <w:r w:rsidR="00B36793" w:rsidRPr="000A73DA">
        <w:rPr>
          <w:rFonts w:ascii="Arial" w:hAnsi="Arial"/>
          <w:i/>
          <w:iCs/>
          <w:sz w:val="24"/>
          <w:szCs w:val="24"/>
          <w:lang w:val="it-IT"/>
        </w:rPr>
        <w:t xml:space="preserve"> </w:t>
      </w:r>
      <w:r w:rsidRPr="000A73DA">
        <w:rPr>
          <w:rFonts w:ascii="Arial" w:hAnsi="Arial"/>
          <w:i/>
          <w:iCs/>
          <w:sz w:val="24"/>
          <w:szCs w:val="24"/>
          <w:lang w:val="it-IT"/>
        </w:rPr>
        <w:t>Vi saluta Epafra, servo di Cristo Gesù, che è dei vostri, il quale non cessa di lottare per voi nelle sue preghiere, perché siate saldi, perfetti e aderenti a tutti i voleri di Dio (Col 4, 12).</w:t>
      </w:r>
      <w:r w:rsidR="00B36793" w:rsidRPr="000A73DA">
        <w:rPr>
          <w:rFonts w:ascii="Arial" w:hAnsi="Arial"/>
          <w:i/>
          <w:iCs/>
          <w:sz w:val="24"/>
          <w:szCs w:val="24"/>
          <w:lang w:val="it-IT"/>
        </w:rPr>
        <w:t xml:space="preserve"> </w:t>
      </w:r>
      <w:r w:rsidRPr="000A73DA">
        <w:rPr>
          <w:rFonts w:ascii="Arial" w:hAnsi="Arial"/>
          <w:i/>
          <w:iCs/>
          <w:sz w:val="24"/>
          <w:szCs w:val="24"/>
          <w:lang w:val="it-IT"/>
        </w:rPr>
        <w:t>Anche nelle gare atletiche, non riceve la corona se non chi ha lottato secondo le regole (2Tm 2, 5).</w:t>
      </w:r>
      <w:r w:rsidR="00B36793" w:rsidRPr="000A73DA">
        <w:rPr>
          <w:rFonts w:ascii="Arial" w:hAnsi="Arial"/>
          <w:i/>
          <w:iCs/>
          <w:sz w:val="24"/>
          <w:szCs w:val="24"/>
          <w:lang w:val="it-IT"/>
        </w:rPr>
        <w:t xml:space="preserve"> </w:t>
      </w:r>
      <w:r w:rsidRPr="000A73DA">
        <w:rPr>
          <w:rFonts w:ascii="Arial" w:hAnsi="Arial"/>
          <w:i/>
          <w:iCs/>
          <w:sz w:val="24"/>
          <w:szCs w:val="24"/>
          <w:lang w:val="it-IT"/>
        </w:rPr>
        <w:t>Richiamate alla memoria quei primi giorni nei quali, dopo essere stati illuminati, avete dovuto sopportare una grande e penosa lotta (Eb 10, 32).</w:t>
      </w:r>
      <w:r w:rsidR="00B36793" w:rsidRPr="000A73DA">
        <w:rPr>
          <w:rFonts w:ascii="Arial" w:hAnsi="Arial"/>
          <w:i/>
          <w:iCs/>
          <w:sz w:val="24"/>
          <w:szCs w:val="24"/>
          <w:lang w:val="it-IT"/>
        </w:rPr>
        <w:t xml:space="preserve"> </w:t>
      </w:r>
      <w:r w:rsidRPr="000A73DA">
        <w:rPr>
          <w:rFonts w:ascii="Arial" w:hAnsi="Arial"/>
          <w:i/>
          <w:iCs/>
          <w:sz w:val="24"/>
          <w:szCs w:val="24"/>
          <w:lang w:val="it-IT"/>
        </w:rPr>
        <w:t>Non avete ancora resistito fino al sangue nella vostra lotta contro il peccato (Eb 12, 4).</w:t>
      </w:r>
    </w:p>
    <w:p w14:paraId="1CCA4371"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1689FCF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46BABBC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w:t>
      </w:r>
      <w:r w:rsidRPr="000A73DA">
        <w:rPr>
          <w:rFonts w:ascii="Arial" w:hAnsi="Arial"/>
          <w:i/>
          <w:iCs/>
          <w:sz w:val="24"/>
          <w:szCs w:val="24"/>
          <w:lang w:val="it-IT"/>
        </w:rPr>
        <w:lastRenderedPageBreak/>
        <w:t>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04C229D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27CBFC91" w14:textId="18C1F6E6"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w:t>
      </w:r>
      <w:r w:rsidR="00B36793" w:rsidRPr="000A73DA">
        <w:rPr>
          <w:rFonts w:ascii="Arial" w:hAnsi="Arial"/>
          <w:sz w:val="24"/>
          <w:szCs w:val="24"/>
          <w:lang w:val="it-IT"/>
        </w:rPr>
        <w:t xml:space="preserve"> </w:t>
      </w:r>
    </w:p>
    <w:p w14:paraId="57A509E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w:t>
      </w:r>
      <w:r w:rsidRPr="000A73DA">
        <w:rPr>
          <w:rFonts w:ascii="Arial" w:hAnsi="Arial"/>
          <w:i/>
          <w:iCs/>
          <w:sz w:val="24"/>
          <w:szCs w:val="24"/>
          <w:lang w:val="it-IT"/>
        </w:rPr>
        <w:lastRenderedPageBreak/>
        <w:t>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17920A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EE79D8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693610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w:t>
      </w:r>
      <w:r w:rsidRPr="000A73DA">
        <w:rPr>
          <w:rFonts w:ascii="Arial" w:hAnsi="Arial"/>
          <w:i/>
          <w:iCs/>
          <w:sz w:val="24"/>
          <w:szCs w:val="24"/>
          <w:lang w:val="it-IT"/>
        </w:rPr>
        <w:lastRenderedPageBreak/>
        <w:t xml:space="preserve">«Stendi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EFDC4E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68777B5A" w14:textId="5D3337B9"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9B74AA" w:rsidRPr="000A73DA">
        <w:rPr>
          <w:rFonts w:ascii="Arial" w:hAnsi="Arial"/>
          <w:i/>
          <w:iCs/>
          <w:sz w:val="24"/>
          <w:szCs w:val="24"/>
          <w:lang w:val="it-IT"/>
        </w:rPr>
        <w:t>panico</w:t>
      </w:r>
      <w:r w:rsidRPr="000A73DA">
        <w:rPr>
          <w:rFonts w:ascii="Arial" w:hAnsi="Arial"/>
          <w:i/>
          <w:iCs/>
          <w:sz w:val="24"/>
          <w:szCs w:val="24"/>
          <w:lang w:val="it-IT"/>
        </w:rPr>
        <w:t xml:space="preserve"> prende i potenti di Moab; hanno tremato tutti gli abitanti di Canaan. </w:t>
      </w:r>
    </w:p>
    <w:p w14:paraId="4AC416C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w:t>
      </w:r>
      <w:r w:rsidRPr="000A73DA">
        <w:rPr>
          <w:rFonts w:ascii="Arial" w:hAnsi="Arial"/>
          <w:i/>
          <w:iCs/>
          <w:sz w:val="24"/>
          <w:szCs w:val="24"/>
          <w:lang w:val="it-IT"/>
        </w:rPr>
        <w:lastRenderedPageBreak/>
        <w:t>per loro il ritornello: «Cantate al Signore, perché ha mirabilmente trionfato: cavallo e cavaliere ha gettato nel mare!» (Es 15,1-21).</w:t>
      </w:r>
    </w:p>
    <w:p w14:paraId="5FAA4CB2" w14:textId="289D480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Ecco come il Libro della Sapienza canta quanto è accaduto in Egitto servendosi</w:t>
      </w:r>
      <w:r w:rsidR="00B36793" w:rsidRPr="000A73DA">
        <w:rPr>
          <w:rFonts w:ascii="Arial" w:hAnsi="Arial"/>
          <w:bCs/>
          <w:sz w:val="24"/>
          <w:szCs w:val="24"/>
          <w:lang w:val="it-IT"/>
        </w:rPr>
        <w:t xml:space="preserve"> </w:t>
      </w:r>
      <w:r w:rsidRPr="000A73DA">
        <w:rPr>
          <w:rFonts w:ascii="Arial" w:hAnsi="Arial"/>
          <w:bCs/>
          <w:sz w:val="24"/>
          <w:szCs w:val="24"/>
          <w:lang w:val="it-IT"/>
        </w:rPr>
        <w:t xml:space="preserve">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234D2D4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62CF6DE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w:t>
      </w:r>
      <w:r w:rsidRPr="000A73DA">
        <w:rPr>
          <w:rFonts w:ascii="Arial" w:hAnsi="Arial"/>
          <w:i/>
          <w:iCs/>
          <w:sz w:val="24"/>
          <w:szCs w:val="24"/>
          <w:lang w:val="it-IT"/>
        </w:rPr>
        <w:lastRenderedPageBreak/>
        <w:t>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4AB8716A" w14:textId="3736EB31"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w:t>
      </w:r>
      <w:r w:rsidRPr="000A73DA">
        <w:rPr>
          <w:rFonts w:ascii="Arial" w:hAnsi="Arial"/>
          <w:i/>
          <w:iCs/>
          <w:sz w:val="24"/>
          <w:szCs w:val="24"/>
          <w:lang w:val="it-IT"/>
        </w:rPr>
        <w:lastRenderedPageBreak/>
        <w:t xml:space="preserve">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20E3CD52" w14:textId="5F689349"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B36793" w:rsidRPr="000A73DA">
        <w:rPr>
          <w:rFonts w:ascii="Arial" w:hAnsi="Arial"/>
          <w:i/>
          <w:iCs/>
          <w:sz w:val="24"/>
          <w:szCs w:val="24"/>
          <w:lang w:val="it-IT"/>
        </w:rPr>
        <w:t xml:space="preserve"> </w:t>
      </w:r>
      <w:r w:rsidRPr="000A73DA">
        <w:rPr>
          <w:rFonts w:ascii="Arial" w:hAnsi="Arial"/>
          <w:i/>
          <w:iCs/>
          <w:sz w:val="24"/>
          <w:szCs w:val="24"/>
          <w:lang w:val="it-IT"/>
        </w:rPr>
        <w:t>e sconvolti da visioni. Neppure il nascondiglio in cui si trovavano li preservò dal timore, ma suoni spaventosi rimbombavano intorno a loro e apparivano lugubri spettri dai volti tristi. Nessun fuoco, per quanto intenso,</w:t>
      </w:r>
      <w:r w:rsidR="00B36793" w:rsidRPr="000A73DA">
        <w:rPr>
          <w:rFonts w:ascii="Arial" w:hAnsi="Arial"/>
          <w:i/>
          <w:iCs/>
          <w:sz w:val="24"/>
          <w:szCs w:val="24"/>
          <w:lang w:val="it-IT"/>
        </w:rPr>
        <w:t xml:space="preserve"> </w:t>
      </w:r>
      <w:r w:rsidRPr="000A73DA">
        <w:rPr>
          <w:rFonts w:ascii="Arial" w:hAnsi="Arial"/>
          <w:i/>
          <w:iCs/>
          <w:sz w:val="24"/>
          <w:szCs w:val="24"/>
          <w:lang w:val="it-IT"/>
        </w:rPr>
        <w:t>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w:t>
      </w:r>
      <w:r w:rsidRPr="000A73DA">
        <w:rPr>
          <w:rFonts w:ascii="Arial" w:hAnsi="Arial"/>
          <w:i/>
          <w:iCs/>
          <w:sz w:val="24"/>
          <w:szCs w:val="24"/>
          <w:lang w:val="it-IT"/>
        </w:rPr>
        <w:lastRenderedPageBreak/>
        <w:t xml:space="preserve">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E488626" w14:textId="62FBCB8A"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 i tuoi santi invece c’era una luce grandissima; quegli altri, sentendone le voci, senza vederne l’aspetto, li proclamavano beati, perché non avevano sofferto come loro e li ringraziavano perché non nuocevano loro, pur avendo subìto un torto,</w:t>
      </w:r>
      <w:r w:rsidR="00B36793" w:rsidRPr="000A73DA">
        <w:rPr>
          <w:rFonts w:ascii="Arial" w:hAnsi="Arial"/>
          <w:i/>
          <w:iCs/>
          <w:sz w:val="24"/>
          <w:szCs w:val="24"/>
          <w:lang w:val="it-IT"/>
        </w:rPr>
        <w:t xml:space="preserve"> </w:t>
      </w:r>
      <w:r w:rsidRPr="000A73DA">
        <w:rPr>
          <w:rFonts w:ascii="Arial" w:hAnsi="Arial"/>
          <w:i/>
          <w:iCs/>
          <w:sz w:val="24"/>
          <w:szCs w:val="24"/>
          <w:lang w:val="it-IT"/>
        </w:rPr>
        <w:t>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B36793" w:rsidRPr="000A73DA">
        <w:rPr>
          <w:rFonts w:ascii="Arial" w:hAnsi="Arial"/>
          <w:i/>
          <w:iCs/>
          <w:sz w:val="24"/>
          <w:szCs w:val="24"/>
          <w:lang w:val="it-IT"/>
        </w:rPr>
        <w:t xml:space="preserve"> </w:t>
      </w:r>
      <w:r w:rsidRPr="000A73DA">
        <w:rPr>
          <w:rFonts w:ascii="Arial" w:hAnsi="Arial"/>
          <w:i/>
          <w:iCs/>
          <w:sz w:val="24"/>
          <w:szCs w:val="24"/>
          <w:lang w:val="it-IT"/>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w:t>
      </w:r>
      <w:r w:rsidRPr="000A73DA">
        <w:rPr>
          <w:rFonts w:ascii="Arial" w:hAnsi="Arial"/>
          <w:i/>
          <w:iCs/>
          <w:sz w:val="24"/>
          <w:szCs w:val="24"/>
          <w:lang w:val="it-IT"/>
        </w:rPr>
        <w:lastRenderedPageBreak/>
        <w:t>che castigava, ricordando i giuramenti e le alleanze dei padri. Quando</w:t>
      </w:r>
      <w:r w:rsidR="00B36793" w:rsidRPr="000A73DA">
        <w:rPr>
          <w:rFonts w:ascii="Arial" w:hAnsi="Arial"/>
          <w:i/>
          <w:iCs/>
          <w:sz w:val="24"/>
          <w:szCs w:val="24"/>
          <w:lang w:val="it-IT"/>
        </w:rPr>
        <w:t xml:space="preserve"> </w:t>
      </w:r>
      <w:r w:rsidRPr="000A73DA">
        <w:rPr>
          <w:rFonts w:ascii="Arial" w:hAnsi="Arial"/>
          <w:i/>
          <w:iCs/>
          <w:sz w:val="24"/>
          <w:szCs w:val="24"/>
          <w:lang w:val="it-IT"/>
        </w:rPr>
        <w:t>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1F4F44F6" w14:textId="063CFF1E"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w:t>
      </w:r>
      <w:r w:rsidRPr="000A73DA">
        <w:rPr>
          <w:rFonts w:ascii="Arial" w:hAnsi="Arial"/>
          <w:i/>
          <w:iCs/>
          <w:sz w:val="24"/>
          <w:szCs w:val="24"/>
          <w:lang w:val="it-IT"/>
        </w:rPr>
        <w:lastRenderedPageBreak/>
        <w:t>camminavano sopra, né scioglievano quel celeste nutrimento di vita, simile alla brina e così facile a fondersi. In tutti i modi, o Signore, hai reso grande e glorioso il tuo popolo e non hai dimenticato di assisterlo in ogni momento e in ogni luogo (Sap 19,1-22).</w:t>
      </w:r>
    </w:p>
    <w:p w14:paraId="3F154D16"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Amalek combatte contro Israele confidando nella sua forza e nella sua spada. Israele combatte contro Amalek confidando nel suo Signore. La vittoria è dono di Dio per intercessione di Mosè che è in preghiera sul colle. </w:t>
      </w:r>
    </w:p>
    <w:p w14:paraId="2F3B15E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08C49272" w14:textId="2E85C32F"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Questa verità vale per Giosuè, per Gedeone, per Davide, per i fratelli Maccabei. Vale per tutti coloro che vogliono combattere la super-battaglia della fede.</w:t>
      </w:r>
      <w:r w:rsidR="00B36793" w:rsidRPr="000A73DA">
        <w:rPr>
          <w:rFonts w:ascii="Arial" w:hAnsi="Arial"/>
          <w:bCs/>
          <w:sz w:val="24"/>
          <w:szCs w:val="24"/>
          <w:lang w:val="it-IT"/>
        </w:rPr>
        <w:t xml:space="preserve"> </w:t>
      </w:r>
      <w:r w:rsidRPr="000A73DA">
        <w:rPr>
          <w:rFonts w:ascii="Arial" w:hAnsi="Arial"/>
          <w:bCs/>
          <w:sz w:val="24"/>
          <w:szCs w:val="24"/>
          <w:lang w:val="it-IT"/>
        </w:rPr>
        <w:t xml:space="preserve">Senza l’aiuto del Signore l’uomo è sempre senza alcuna forza. </w:t>
      </w:r>
    </w:p>
    <w:p w14:paraId="7832CA1F"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 xml:space="preserve">Giosuè chiede al Signore di fermare il sole e di arrestare il corso della luna. La sua preghiera viene ascoltata e la vittoria sui nemici è completa. </w:t>
      </w:r>
    </w:p>
    <w:p w14:paraId="4F80F5A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215C10C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63FBB23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49F0328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1ED05E3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3ABBE5C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w:t>
      </w:r>
      <w:r w:rsidRPr="000A73DA">
        <w:rPr>
          <w:rFonts w:ascii="Arial" w:hAnsi="Arial"/>
          <w:i/>
          <w:iCs/>
          <w:sz w:val="24"/>
          <w:szCs w:val="24"/>
          <w:lang w:val="it-IT"/>
        </w:rPr>
        <w:lastRenderedPageBreak/>
        <w:t>vivente che era in essa; non vi lasciò alcun superstite e trattò il suo re come aveva trattato il re di Gerico.</w:t>
      </w:r>
    </w:p>
    <w:p w14:paraId="556C110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DD57FA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728DE74D"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 xml:space="preserve">Nel Libro dei Giudici è il Signore che dice a Gedeone che a lui bastano solo pochi soldati per sconfiggere i nemici del suo popolo. È stato infatti il Signore a mettere in fuga i Madianiti servendosi di soli trecento soldati. </w:t>
      </w:r>
    </w:p>
    <w:p w14:paraId="48EF6E6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246C5CB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Quando gli Israeliti ebbero gridato al Signore a causa di Madian, il Signore mandò loro un profeta che disse: «Dice il Signore, Dio </w:t>
      </w:r>
      <w:r w:rsidRPr="000A73DA">
        <w:rPr>
          <w:rFonts w:ascii="Arial" w:hAnsi="Arial"/>
          <w:i/>
          <w:iCs/>
          <w:sz w:val="24"/>
          <w:szCs w:val="24"/>
          <w:lang w:val="it-IT"/>
        </w:rPr>
        <w:lastRenderedPageBreak/>
        <w:t>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6C2E6BE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4BEEE51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w:t>
      </w:r>
      <w:r w:rsidRPr="000A73DA">
        <w:rPr>
          <w:rFonts w:ascii="Arial" w:hAnsi="Arial"/>
          <w:i/>
          <w:iCs/>
          <w:sz w:val="24"/>
          <w:szCs w:val="24"/>
          <w:lang w:val="it-IT"/>
        </w:rPr>
        <w:lastRenderedPageBreak/>
        <w:t>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26D8AC8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615EAD5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w:t>
      </w:r>
      <w:r w:rsidRPr="000A73DA">
        <w:rPr>
          <w:rFonts w:ascii="Arial" w:hAnsi="Arial"/>
          <w:i/>
          <w:iCs/>
          <w:sz w:val="24"/>
          <w:szCs w:val="24"/>
          <w:lang w:val="it-IT"/>
        </w:rPr>
        <w:lastRenderedPageBreak/>
        <w:t>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082C288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211BF26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w:t>
      </w:r>
      <w:r w:rsidRPr="000A73DA">
        <w:rPr>
          <w:rFonts w:ascii="Arial" w:hAnsi="Arial"/>
          <w:i/>
          <w:iCs/>
          <w:sz w:val="24"/>
          <w:szCs w:val="24"/>
          <w:lang w:val="it-IT"/>
        </w:rPr>
        <w:lastRenderedPageBreak/>
        <w:t xml:space="preserve">Inseguirono i Madianiti e portarono le teste di Oreb e di Zeeb a Gedeone, oltre il Giordano (Gdc 7,1-25). </w:t>
      </w:r>
    </w:p>
    <w:p w14:paraId="482E2836"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2DC9899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27AF535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C1E393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7E865E7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w:t>
      </w:r>
      <w:r w:rsidRPr="000A73DA">
        <w:rPr>
          <w:rFonts w:ascii="Arial" w:hAnsi="Arial"/>
          <w:i/>
          <w:iCs/>
          <w:sz w:val="24"/>
          <w:szCs w:val="24"/>
          <w:lang w:val="it-IT"/>
        </w:rPr>
        <w:lastRenderedPageBreak/>
        <w:t>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3E36A8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67B835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B6B15A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Il Filisteo avanzava passo passo, avvicinandosi a Davide, mentre il suo scudiero lo precedeva. Il Filisteo scrutava Davide e, quando lo </w:t>
      </w:r>
      <w:r w:rsidRPr="000A73DA">
        <w:rPr>
          <w:rFonts w:ascii="Arial" w:hAnsi="Arial"/>
          <w:i/>
          <w:iCs/>
          <w:sz w:val="24"/>
          <w:szCs w:val="24"/>
          <w:lang w:val="it-IT"/>
        </w:rPr>
        <w:lastRenderedPageBreak/>
        <w:t>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26294D4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19857DF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313D83C2" w14:textId="79641B9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Il Primo e il Secondo Libro dei Maccabei narrano le battaglie del popolo del Signore per la difesa della fede nel Dio dei loro padri. Queste battaglie sono combattute tutte nella fede che il Signore avrebbe fatto trionfare il suo popolo.</w:t>
      </w:r>
      <w:r w:rsidR="00B36793" w:rsidRPr="000A73DA">
        <w:rPr>
          <w:rFonts w:ascii="Arial" w:hAnsi="Arial"/>
          <w:bCs/>
          <w:sz w:val="24"/>
          <w:szCs w:val="24"/>
          <w:lang w:val="it-IT"/>
        </w:rPr>
        <w:t xml:space="preserve"> </w:t>
      </w:r>
      <w:r w:rsidRPr="000A73DA">
        <w:rPr>
          <w:rFonts w:ascii="Arial" w:hAnsi="Arial"/>
          <w:bCs/>
          <w:sz w:val="24"/>
          <w:szCs w:val="24"/>
          <w:lang w:val="it-IT"/>
        </w:rPr>
        <w:t>Il popolo trovò la sua libertà nel vivere la sua fede grazie alla fede di questi fratelli Maccabei che consacrarono la loro vita per questo scopo, sapendo però che il Signore sarebbe sceso con loro in battaglia.</w:t>
      </w:r>
      <w:r w:rsidR="00B36793" w:rsidRPr="000A73DA">
        <w:rPr>
          <w:rFonts w:ascii="Arial" w:hAnsi="Arial"/>
          <w:bCs/>
          <w:sz w:val="24"/>
          <w:szCs w:val="24"/>
          <w:lang w:val="it-IT"/>
        </w:rPr>
        <w:t xml:space="preserve"> </w:t>
      </w:r>
    </w:p>
    <w:p w14:paraId="1FF470F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In quei giorni Mattatia, figlio di Giovanni, figlio di Simone, sacerdote della stirpe di Ioarìb, partì da Gerusalemme e venne a stabilirsi a Modin. Egli aveva cinque figli: Giovanni chiamato anche Gaddì, </w:t>
      </w:r>
      <w:r w:rsidRPr="000A73DA">
        <w:rPr>
          <w:rFonts w:ascii="Arial" w:hAnsi="Arial"/>
          <w:i/>
          <w:iCs/>
          <w:sz w:val="24"/>
          <w:szCs w:val="24"/>
          <w:lang w:val="it-IT"/>
        </w:rPr>
        <w:lastRenderedPageBreak/>
        <w:t>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7F9E4BC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6CE1D4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w:t>
      </w:r>
      <w:r w:rsidRPr="000A73DA">
        <w:rPr>
          <w:rFonts w:ascii="Arial" w:hAnsi="Arial"/>
          <w:i/>
          <w:iCs/>
          <w:sz w:val="24"/>
          <w:szCs w:val="24"/>
          <w:lang w:val="it-IT"/>
        </w:rPr>
        <w:lastRenderedPageBreak/>
        <w:t>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5C45528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6A7AFD7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w:t>
      </w:r>
      <w:r w:rsidRPr="000A73DA">
        <w:rPr>
          <w:rFonts w:ascii="Arial" w:hAnsi="Arial"/>
          <w:i/>
          <w:iCs/>
          <w:sz w:val="24"/>
          <w:szCs w:val="24"/>
          <w:lang w:val="it-IT"/>
        </w:rPr>
        <w:lastRenderedPageBreak/>
        <w:t xml:space="preserve">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0B5BDAC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5DE52F3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w:t>
      </w:r>
      <w:r w:rsidRPr="000A73DA">
        <w:rPr>
          <w:rFonts w:ascii="Arial" w:hAnsi="Arial"/>
          <w:i/>
          <w:iCs/>
          <w:sz w:val="24"/>
          <w:szCs w:val="24"/>
          <w:lang w:val="it-IT"/>
        </w:rPr>
        <w:lastRenderedPageBreak/>
        <w:t>Filistei. Così cominciò a diffondersi il timore di Giuda e dei suoi fratelli e le genti intorno furono prese da terrore. La fama di lui giunse fino al re, e delle sue imprese militari parlavano le genti.</w:t>
      </w:r>
    </w:p>
    <w:p w14:paraId="3C50C41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017F9D4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17C11DA9" w14:textId="1E1B3970"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Gerusalemme era disabitata come un deserto, nessuno dei suoi figli vi entrava o ne usciva, il</w:t>
      </w:r>
      <w:r w:rsidR="00B36793" w:rsidRPr="000A73DA">
        <w:rPr>
          <w:rFonts w:ascii="Arial" w:hAnsi="Arial"/>
          <w:i/>
          <w:iCs/>
          <w:sz w:val="24"/>
          <w:szCs w:val="24"/>
          <w:lang w:val="it-IT"/>
        </w:rPr>
        <w:t xml:space="preserve"> </w:t>
      </w:r>
      <w:r w:rsidRPr="000A73DA">
        <w:rPr>
          <w:rFonts w:ascii="Arial" w:hAnsi="Arial"/>
          <w:i/>
          <w:iCs/>
          <w:sz w:val="24"/>
          <w:szCs w:val="24"/>
          <w:lang w:val="it-IT"/>
        </w:rPr>
        <w:t>santuario era calpestato, gli stranieri erano nella Cittadella, soggiorno dei pagani. La gioia era sparita da Giacobbe, erano scomparsi il flauto e la cetra.</w:t>
      </w:r>
    </w:p>
    <w:p w14:paraId="669B9BB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7AB166C0"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10BAD16D" w14:textId="77777777" w:rsidR="00354455" w:rsidRPr="000A73DA"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LA PRIMA ARMA </w:t>
      </w:r>
      <w:r w:rsidRPr="000A73DA">
        <w:rPr>
          <w:rFonts w:ascii="Arial" w:hAnsi="Arial"/>
          <w:bCs/>
          <w:sz w:val="24"/>
          <w:szCs w:val="24"/>
          <w:lang w:val="it-IT"/>
        </w:rPr>
        <w:t>è il dono di se stesso che lo Spirito Santo ha fatto a Cristo Gesù. Senza questa arma tutte le altre sono inefficaci.</w:t>
      </w:r>
    </w:p>
    <w:p w14:paraId="6A010AFA" w14:textId="1CD059F4"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r w:rsidRPr="000A73DA">
        <w:rPr>
          <w:rFonts w:ascii="Arial" w:hAnsi="Arial"/>
          <w:i/>
          <w:iCs/>
          <w:sz w:val="24"/>
          <w:szCs w:val="24"/>
          <w:lang w:val="it-IT"/>
        </w:rPr>
        <w:lastRenderedPageBreak/>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00B36793" w:rsidRPr="000A73DA">
        <w:rPr>
          <w:rFonts w:ascii="Arial" w:hAnsi="Arial"/>
          <w:i/>
          <w:iCs/>
          <w:sz w:val="24"/>
          <w:szCs w:val="24"/>
          <w:lang w:val="it-IT"/>
        </w:rPr>
        <w:t xml:space="preserve"> </w:t>
      </w:r>
    </w:p>
    <w:p w14:paraId="450F1B7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6F9EA89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4B646F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33AA984" w14:textId="77777777" w:rsidR="00354455" w:rsidRPr="000A73DA"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LA SECONDA ARMA </w:t>
      </w:r>
      <w:r w:rsidRPr="000A73DA">
        <w:rPr>
          <w:rFonts w:ascii="Arial" w:hAnsi="Arial"/>
          <w:bCs/>
          <w:sz w:val="24"/>
          <w:szCs w:val="24"/>
          <w:lang w:val="it-IT"/>
        </w:rPr>
        <w:t xml:space="preserve">è la mitezza e la fortezza, la tenacia. </w:t>
      </w:r>
    </w:p>
    <w:p w14:paraId="1C85FB41" w14:textId="25203CA6"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w:t>
      </w:r>
      <w:r w:rsidRPr="000A73DA">
        <w:rPr>
          <w:rFonts w:ascii="Arial" w:hAnsi="Arial"/>
          <w:i/>
          <w:iCs/>
          <w:sz w:val="24"/>
          <w:szCs w:val="24"/>
          <w:lang w:val="it-IT"/>
        </w:rPr>
        <w:lastRenderedPageBreak/>
        <w:t>formato e ti ho stabilito</w:t>
      </w:r>
      <w:r w:rsidR="00B36793" w:rsidRPr="000A73DA">
        <w:rPr>
          <w:rFonts w:ascii="Arial" w:hAnsi="Arial"/>
          <w:i/>
          <w:iCs/>
          <w:sz w:val="24"/>
          <w:szCs w:val="24"/>
          <w:lang w:val="it-IT"/>
        </w:rPr>
        <w:t xml:space="preserve"> </w:t>
      </w:r>
      <w:r w:rsidRPr="000A73DA">
        <w:rPr>
          <w:rFonts w:ascii="Arial" w:hAnsi="Arial"/>
          <w:i/>
          <w:iCs/>
          <w:sz w:val="24"/>
          <w:szCs w:val="24"/>
          <w:lang w:val="it-IT"/>
        </w:rPr>
        <w:t>come alleanza del popolo e luce delle nazioni, perché tu apra gli occhi ai ciechi e faccia uscire dal carcere i prigionieri, dalla reclusione coloro che abitano nelle tenebre (Is 42,1-7).</w:t>
      </w:r>
    </w:p>
    <w:p w14:paraId="602D0E19" w14:textId="77777777" w:rsidR="00354455" w:rsidRPr="000A73DA"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LA TERZA ARMA </w:t>
      </w:r>
      <w:r w:rsidRPr="000A73DA">
        <w:rPr>
          <w:rFonts w:ascii="Arial" w:hAnsi="Arial"/>
          <w:bCs/>
          <w:sz w:val="24"/>
          <w:szCs w:val="24"/>
          <w:lang w:val="it-IT"/>
        </w:rPr>
        <w:t>è la sua bocca resa come spada affilata per annunciare al mondo intero la vera Parola del suo Dio.</w:t>
      </w:r>
    </w:p>
    <w:p w14:paraId="3B82B657" w14:textId="458E54D0"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e ha detto: «È troppo poco che tu sia mio servo per restaurare le tribù di Giacobbe e ricondurre i superstiti d’Israele. Io ti renderò luce delle nazioni, perché porti la mia salvezza fino all’estremità della terra» (Is 49.1-6). </w:t>
      </w:r>
    </w:p>
    <w:p w14:paraId="4DE31359" w14:textId="61AA0E6C" w:rsidR="00354455" w:rsidRPr="000A73DA"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LA QUARTA ARMA </w:t>
      </w:r>
      <w:r w:rsidRPr="000A73DA">
        <w:rPr>
          <w:rFonts w:ascii="Arial" w:hAnsi="Arial"/>
          <w:bCs/>
          <w:sz w:val="24"/>
          <w:szCs w:val="24"/>
          <w:lang w:val="it-IT"/>
        </w:rPr>
        <w:t>è la sua capacità di soffrire ogni sofferenza, sottoponendosi per amore ad ogni insulto, ogni flagello, ad ogni sputo.</w:t>
      </w:r>
      <w:r w:rsidR="00B36793" w:rsidRPr="000A73DA">
        <w:rPr>
          <w:rFonts w:ascii="Arial" w:hAnsi="Arial"/>
          <w:bCs/>
          <w:sz w:val="24"/>
          <w:szCs w:val="24"/>
          <w:lang w:val="it-IT"/>
        </w:rPr>
        <w:t xml:space="preserve"> </w:t>
      </w:r>
      <w:r w:rsidRPr="000A73DA">
        <w:rPr>
          <w:rFonts w:ascii="Arial" w:hAnsi="Arial"/>
          <w:bCs/>
          <w:sz w:val="24"/>
          <w:szCs w:val="24"/>
          <w:lang w:val="it-IT"/>
        </w:rPr>
        <w:t xml:space="preserve"> </w:t>
      </w:r>
    </w:p>
    <w:p w14:paraId="1B6A0A49" w14:textId="72B2C61A"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Il Signore Dio mi ha dato una lingua da discepolo, perché io sappia indirizzare</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3DC1153A" w14:textId="77777777" w:rsidR="00354455" w:rsidRPr="000A73DA"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LA QUINTA ARMA </w:t>
      </w:r>
      <w:r w:rsidRPr="000A73DA">
        <w:rPr>
          <w:rFonts w:ascii="Arial" w:hAnsi="Arial"/>
          <w:bCs/>
          <w:sz w:val="24"/>
          <w:szCs w:val="24"/>
          <w:lang w:val="it-IT"/>
        </w:rPr>
        <w:t xml:space="preserve">è il suo essere vero agnello muto che viene condotto al macello. È l’arma, questa, del Servo Sofferente del Signore. </w:t>
      </w:r>
    </w:p>
    <w:p w14:paraId="33582C96" w14:textId="35260C66"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Ecco, il mio servo avrà successo, sarà onorato, esaltato e innalzato grandemente. Come molti si stupirono di lui – tanto era sfigurato per essere d’uomo il suo aspetto e diversa la sua forma da quella dei figli dell’uomo –,</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58B33A2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È cresciuto come un virgulto davanti a lui e come una radice in terra arida. Non ha apparenza né bellezza per attirare i nostri sguardi, non splendore per poterci piacere. Disprezzato e reietto dagli uomini, </w:t>
      </w:r>
      <w:r w:rsidRPr="000A73DA">
        <w:rPr>
          <w:rFonts w:ascii="Arial" w:hAnsi="Arial"/>
          <w:i/>
          <w:iCs/>
          <w:sz w:val="24"/>
          <w:szCs w:val="24"/>
          <w:lang w:val="it-IT"/>
        </w:rPr>
        <w:lastRenderedPageBreak/>
        <w:t xml:space="preserve">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6ECAC4D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3EDF0F9"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0A42795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3334F1D1"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Noi sappiamo che Gesù si è fatto obbediente fino alla morte e ad una morte di croce. Ha rinunciato alla sua vita per farcene dono.</w:t>
      </w:r>
    </w:p>
    <w:p w14:paraId="112DAD27" w14:textId="637D3369"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Egli, pur essendo nella condizione di Dio, non ritenne un privilegio</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DBD35B5"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lastRenderedPageBreak/>
        <w:t xml:space="preserve">Ecco concretamente come Gesù si è servito di queste armi quando fu arrestato, fu condannato a morte, fu crocifisso. </w:t>
      </w:r>
    </w:p>
    <w:p w14:paraId="5EC267F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631C9C9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5BB04FD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15F3655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35836E9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0E370C6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Voi siete quelli che avete perseverato con me nelle mie prove e io preparo per voi un regno, come il Padre mio l’ha preparato per me, perché mangiate e beviate alla mia mensa nel mio regno. E siederete in trono a giudicare le dodici tribù d’Israele.</w:t>
      </w:r>
    </w:p>
    <w:p w14:paraId="70E36198"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5E23FB6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2571848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0EF4FEA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67DA834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44EABAC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w:t>
      </w:r>
      <w:r w:rsidRPr="000A73DA">
        <w:rPr>
          <w:rFonts w:ascii="Arial" w:hAnsi="Arial"/>
          <w:i/>
          <w:iCs/>
          <w:sz w:val="24"/>
          <w:szCs w:val="24"/>
          <w:lang w:val="it-IT"/>
        </w:rPr>
        <w:lastRenderedPageBreak/>
        <w:t>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7C0CD79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 intanto gli uomini che avevano in custodia Gesù lo deridevano e lo picchiavano, gli bendavano gli occhi e gli dicevano: «Fa’ il profeta! Chi è che ti ha colpito?». E molte altre cose dicevano contro di lui, insultandolo.</w:t>
      </w:r>
    </w:p>
    <w:p w14:paraId="13B7672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7DFD8FC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382614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Udito ciò, Pilato domandò se quell’uomo era Galileo e, saputo che stava sotto l’autorità di Erode, lo rinviò a Erode, che in quei giorni si trovava anch’egli a Gerusalemme. </w:t>
      </w:r>
    </w:p>
    <w:p w14:paraId="3BDA7E1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48241305" w14:textId="4D8C8B5D"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w:t>
      </w:r>
      <w:r w:rsidR="00F00C41" w:rsidRPr="000A73DA">
        <w:rPr>
          <w:rFonts w:ascii="Arial" w:hAnsi="Arial"/>
          <w:i/>
          <w:iCs/>
          <w:sz w:val="24"/>
          <w:szCs w:val="24"/>
          <w:lang w:val="it-IT"/>
        </w:rPr>
        <w:t>]</w:t>
      </w:r>
      <w:r w:rsidR="00B36793" w:rsidRPr="000A73DA">
        <w:rPr>
          <w:rFonts w:ascii="Arial" w:hAnsi="Arial"/>
          <w:i/>
          <w:iCs/>
          <w:sz w:val="24"/>
          <w:szCs w:val="24"/>
          <w:lang w:val="it-IT"/>
        </w:rPr>
        <w:t xml:space="preserve"> </w:t>
      </w:r>
      <w:r w:rsidRPr="000A73DA">
        <w:rPr>
          <w:rFonts w:ascii="Arial" w:hAnsi="Arial"/>
          <w:i/>
          <w:iCs/>
          <w:sz w:val="24"/>
          <w:szCs w:val="24"/>
          <w:lang w:val="it-IT"/>
        </w:rPr>
        <w:t>Ma essi si misero a gridare tutti insieme: «Togli di mezzo costui! Rimettici in libertà Barabba!». Questi era stato messo in prigione per una rivolta, scoppiata in città, e per omicidio.</w:t>
      </w:r>
    </w:p>
    <w:p w14:paraId="2AFA786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65EA4CED"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Mentre lo conducevano via, fermarono un certo Simone di Cirene, che tornava dai campi, e gli misero addosso la croce, da portare dietro a Gesù.</w:t>
      </w:r>
    </w:p>
    <w:p w14:paraId="689618C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6142889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giunsero sul luogo chiamato Cranio, vi crocifissero lui e i malfattori, uno a destra e l’altro a sinistra. Gesù diceva: «Padre, perdona loro perché non sanno quello che fanno». Poi dividendo le sue vesti, le tirarono a sorte.</w:t>
      </w:r>
    </w:p>
    <w:p w14:paraId="507E654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BFFB0D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B2F87A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97445A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w:t>
      </w:r>
      <w:r w:rsidRPr="000A73DA">
        <w:rPr>
          <w:rFonts w:ascii="Arial" w:hAnsi="Arial"/>
          <w:i/>
          <w:iCs/>
          <w:sz w:val="24"/>
          <w:szCs w:val="24"/>
          <w:lang w:val="it-IT"/>
        </w:rPr>
        <w:lastRenderedPageBreak/>
        <w:t>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6B990A69"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 xml:space="preserve">Ecco ora come Gesù usava la sua bocca come spada affilata. </w:t>
      </w:r>
    </w:p>
    <w:p w14:paraId="6931491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2CCF2C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B8BBCAD"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AD20BA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71587C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w:t>
      </w:r>
      <w:r w:rsidRPr="000A73DA">
        <w:rPr>
          <w:rFonts w:ascii="Arial" w:hAnsi="Arial"/>
          <w:i/>
          <w:iCs/>
          <w:sz w:val="24"/>
          <w:szCs w:val="24"/>
          <w:lang w:val="it-IT"/>
        </w:rPr>
        <w:lastRenderedPageBreak/>
        <w:t xml:space="preserve">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3BEBA5FA" w14:textId="77777777" w:rsidR="00354455" w:rsidRPr="000A73D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POTENTISSIMA ARMA </w:t>
      </w:r>
      <w:r w:rsidRPr="000A73DA">
        <w:rPr>
          <w:rFonts w:ascii="Arial" w:hAnsi="Arial"/>
          <w:sz w:val="24"/>
          <w:szCs w:val="24"/>
          <w:lang w:val="it-IT"/>
        </w:rPr>
        <w:t>usata da Gesù è la Preghiera. Questa stessa arma consegna a discepoli perché non cadano vittime di Satana, a causa della debolezza della loro carne.</w:t>
      </w:r>
    </w:p>
    <w:p w14:paraId="5A4B4BD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5A9B07B"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29E420B2"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0A73DA">
        <w:rPr>
          <w:rFonts w:ascii="Arial" w:hAnsi="Arial"/>
          <w:bCs/>
          <w:i/>
          <w:iCs/>
          <w:sz w:val="24"/>
          <w:szCs w:val="24"/>
          <w:lang w:val="it-IT"/>
        </w:rPr>
        <w:lastRenderedPageBreak/>
        <w:t>all’insegnamento; chi esorta si dedichi all’esortazione. Chi dona, lo faccia con semplicità; chi presiede, presieda con diligenza; chi fa opere di misericordia, le compia con gioia.</w:t>
      </w:r>
    </w:p>
    <w:p w14:paraId="2FC7277A"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64252DC" w14:textId="47B99ECA"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Se parlassi le lingue degli uomini e degli angeli, ma non avessi la carità, sarei come bronzo che rimbomba o come cimbalo che strepita.</w:t>
      </w:r>
      <w:r w:rsidR="00B36793" w:rsidRPr="000A73DA">
        <w:rPr>
          <w:rFonts w:ascii="Arial" w:hAnsi="Arial"/>
          <w:bCs/>
          <w:i/>
          <w:iCs/>
          <w:sz w:val="24"/>
          <w:szCs w:val="24"/>
          <w:lang w:val="it-IT"/>
        </w:rPr>
        <w:t xml:space="preserve"> </w:t>
      </w:r>
      <w:r w:rsidRPr="000A73DA">
        <w:rPr>
          <w:rFonts w:ascii="Arial" w:hAnsi="Arial"/>
          <w:bCs/>
          <w:i/>
          <w:iCs/>
          <w:sz w:val="24"/>
          <w:szCs w:val="24"/>
          <w:lang w:val="it-IT"/>
        </w:rPr>
        <w:t xml:space="preserve">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397165BD" w14:textId="77777777" w:rsidR="00354455" w:rsidRPr="000A73DA" w:rsidRDefault="00354455" w:rsidP="000A73DA">
      <w:pPr>
        <w:spacing w:after="120"/>
        <w:ind w:left="567" w:right="567"/>
        <w:jc w:val="both"/>
        <w:rPr>
          <w:rFonts w:ascii="Arial" w:hAnsi="Arial"/>
          <w:bCs/>
          <w:i/>
          <w:iCs/>
          <w:sz w:val="24"/>
          <w:szCs w:val="24"/>
          <w:lang w:val="it-IT"/>
        </w:rPr>
      </w:pPr>
      <w:r w:rsidRPr="000A73DA">
        <w:rPr>
          <w:rFonts w:ascii="Arial" w:hAnsi="Arial"/>
          <w:bCs/>
          <w:i/>
          <w:iCs/>
          <w:sz w:val="24"/>
          <w:szCs w:val="24"/>
          <w:lang w:val="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E58D6C1" w14:textId="77777777"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lastRenderedPageBreak/>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413394D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72E0BC36"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32A15CD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15D3EAB"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Sulla lingua ecco cosa rivela il Libro del Siracide:</w:t>
      </w:r>
    </w:p>
    <w:p w14:paraId="3139EFC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w:t>
      </w:r>
      <w:r w:rsidRPr="000A73DA">
        <w:rPr>
          <w:rFonts w:ascii="Arial" w:hAnsi="Arial"/>
          <w:i/>
          <w:iCs/>
          <w:sz w:val="24"/>
          <w:szCs w:val="24"/>
          <w:lang w:val="it-IT"/>
        </w:rPr>
        <w:lastRenderedPageBreak/>
        <w:t>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0977CAA5"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L’Apostolo Pietro dona come arma l’acquisizione di ogni virtù.</w:t>
      </w:r>
    </w:p>
    <w:p w14:paraId="53A5BF9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8B488D5"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w:t>
      </w:r>
      <w:r w:rsidRPr="000A73DA">
        <w:rPr>
          <w:rFonts w:ascii="Arial" w:hAnsi="Arial"/>
          <w:bCs/>
          <w:sz w:val="24"/>
          <w:szCs w:val="24"/>
          <w:lang w:val="it-IT"/>
        </w:rPr>
        <w:lastRenderedPageBreak/>
        <w:t>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43C0C5E8"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Primo brano: dalla Lettera agli Efesini.</w:t>
      </w:r>
    </w:p>
    <w:p w14:paraId="55752F32"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Paolo, apostolo di Cristo Gesù per volontà di Dio, ai santi che sono a Èfeso credenti in Cristo Gesù: grazia a voi e pace da Dio, Padre nostro, e dal Signore Gesù Cristo.</w:t>
      </w:r>
    </w:p>
    <w:p w14:paraId="0BA069CF" w14:textId="1D6C057E"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36793" w:rsidRPr="000A73DA">
        <w:rPr>
          <w:rFonts w:ascii="Arial" w:hAnsi="Arial"/>
          <w:i/>
          <w:iCs/>
          <w:sz w:val="24"/>
          <w:szCs w:val="24"/>
          <w:lang w:val="it-IT"/>
        </w:rPr>
        <w:t xml:space="preserve"> </w:t>
      </w:r>
      <w:r w:rsidRPr="000A73DA">
        <w:rPr>
          <w:rFonts w:ascii="Arial" w:hAnsi="Arial"/>
          <w:i/>
          <w:iCs/>
          <w:sz w:val="24"/>
          <w:szCs w:val="24"/>
          <w:lang w:val="it-IT"/>
        </w:rPr>
        <w:t>avete ricevuto il sigillo dello Spirito Santo che era stato promesso, il quale è caparra della nostra eredità, in attesa della completa redenzione di coloro che Dio si è acquistato a lode della sua gloria.</w:t>
      </w:r>
    </w:p>
    <w:p w14:paraId="2407D91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C20AF68" w14:textId="3CAF7A15"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0A73DA">
        <w:rPr>
          <w:rFonts w:ascii="Arial" w:hAnsi="Arial"/>
          <w:i/>
          <w:iCs/>
          <w:sz w:val="24"/>
          <w:szCs w:val="24"/>
          <w:lang w:val="it-IT"/>
        </w:rPr>
        <w:lastRenderedPageBreak/>
        <w:t>22 Tutto infatti egli ha messo sotto i suoi piedi e lo ha dato alla Chiesa come capo su tutte le cose: essa è il corpo di lui,</w:t>
      </w:r>
      <w:r w:rsidR="00B36793" w:rsidRPr="000A73DA">
        <w:rPr>
          <w:rFonts w:ascii="Arial" w:hAnsi="Arial"/>
          <w:i/>
          <w:iCs/>
          <w:sz w:val="24"/>
          <w:szCs w:val="24"/>
          <w:lang w:val="it-IT"/>
        </w:rPr>
        <w:t xml:space="preserve"> </w:t>
      </w:r>
      <w:r w:rsidRPr="000A73DA">
        <w:rPr>
          <w:rFonts w:ascii="Arial" w:hAnsi="Arial"/>
          <w:i/>
          <w:iCs/>
          <w:sz w:val="24"/>
          <w:szCs w:val="24"/>
          <w:lang w:val="it-IT"/>
        </w:rPr>
        <w:t xml:space="preserve">la pienezza di colui che è il perfetto compimento di tutte le cose (Ef 1,1-23). </w:t>
      </w:r>
    </w:p>
    <w:p w14:paraId="6CF6175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7EB9B9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4BD928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7AA28B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5E9DE9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6AA3BEC"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Secondo brano: dalla Lettera a Colossesi</w:t>
      </w:r>
    </w:p>
    <w:p w14:paraId="7BC9D40D"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Paolo, apostolo di Cristo Gesù per volontà di Dio, e il fratello Timòteo, ai santi e credenti fratelli in Cristo che sono a Colosse: grazia a voi e pace da Dio, Padre nostro.</w:t>
      </w:r>
    </w:p>
    <w:p w14:paraId="08D8F8B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6CAB0BF"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8EB333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21824F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34FC23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0A73DA">
        <w:rPr>
          <w:rFonts w:ascii="Arial" w:hAnsi="Arial"/>
          <w:i/>
          <w:iCs/>
          <w:sz w:val="24"/>
          <w:szCs w:val="24"/>
          <w:lang w:val="it-IT"/>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5DBB78A"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91CFC0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7FC8827"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E003F8C"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A92AF9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0A73DA">
        <w:rPr>
          <w:rFonts w:ascii="Arial" w:hAnsi="Arial"/>
          <w:i/>
          <w:iCs/>
          <w:sz w:val="24"/>
          <w:szCs w:val="24"/>
          <w:lang w:val="it-IT"/>
        </w:rPr>
        <w:lastRenderedPageBreak/>
        <w:t xml:space="preserve">mortificazione del corpo, ma in realtà non hanno alcun valore se non quello di soddisfare la carne (Col 1,1-23). </w:t>
      </w:r>
    </w:p>
    <w:p w14:paraId="4C7E433A"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Terzo brano: dal Vangelo secondo Giovanni</w:t>
      </w:r>
    </w:p>
    <w:p w14:paraId="22E5D43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99D3FD3" w14:textId="77777777" w:rsidR="00354455" w:rsidRPr="000A73DA" w:rsidRDefault="00354455" w:rsidP="00354455">
      <w:pPr>
        <w:spacing w:after="120"/>
        <w:jc w:val="both"/>
        <w:rPr>
          <w:rFonts w:ascii="Arial" w:hAnsi="Arial"/>
          <w:bCs/>
          <w:sz w:val="24"/>
          <w:szCs w:val="24"/>
          <w:lang w:val="it-IT"/>
        </w:rPr>
      </w:pPr>
      <w:r w:rsidRPr="000A73DA">
        <w:rPr>
          <w:rFonts w:ascii="Arial" w:hAnsi="Arial"/>
          <w:bCs/>
          <w:sz w:val="24"/>
          <w:szCs w:val="24"/>
          <w:lang w:val="it-IT"/>
        </w:rPr>
        <w:t>Quarto brano: dall’Apocalisse di San Giovanni Apostolo</w:t>
      </w:r>
    </w:p>
    <w:p w14:paraId="60A6580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88C886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ogni volta che questi esseri viventi rendono gloria, onore e grazie a Colui che è seduto sul trono e che vive nei secoli dei secoli, i </w:t>
      </w:r>
      <w:r w:rsidRPr="000A73DA">
        <w:rPr>
          <w:rFonts w:ascii="Arial" w:hAnsi="Arial"/>
          <w:i/>
          <w:iCs/>
          <w:sz w:val="24"/>
          <w:szCs w:val="24"/>
          <w:lang w:val="it-IT"/>
        </w:rPr>
        <w:lastRenderedPageBreak/>
        <w:t>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25961D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A0B0BB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Uno degli anziani mi disse: «Non piangere; ha vinto il leone della tribù di Giuda, il Germoglio di Davide, e aprirà il libro e i suoi sette sigilli».</w:t>
      </w:r>
    </w:p>
    <w:p w14:paraId="44CDFFB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DD8EAB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5B0A43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 vidi, e udii voci di molti angeli attorno al trono e agli esseri viventi e agli anziani. Il loro numero era miriadi di miriadi e migliaia di migliaia e dicevano a gran voce:</w:t>
      </w:r>
    </w:p>
    <w:p w14:paraId="14991EB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«L’Agnello, che è stato immolato, è degno di ricevere potenza e ricchezza, sapienza e forza, onore, gloria e benedizione».</w:t>
      </w:r>
    </w:p>
    <w:p w14:paraId="513B02B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Tutte le creature nel cielo e sulla terra, sotto terra e nel mare, e tutti gli esseri che vi si trovavano, udii che dicevano:</w:t>
      </w:r>
    </w:p>
    <w:p w14:paraId="5FE39924"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 Colui che siede sul trono e all’Agnello lode, onore, gloria e potenza, nei secoli dei secoli».</w:t>
      </w:r>
    </w:p>
    <w:p w14:paraId="3976ED8B"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E i quattro esseri viventi dicevano: «Amen». E gli anziani si prostrarono in adorazione (Ap 5,1-14). </w:t>
      </w:r>
    </w:p>
    <w:p w14:paraId="2283C3D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3FBE5FE"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Quando l’Agnello aprì il secondo sigillo, udii il secondo essere vivente che diceva: «Vieni». Allora uscì un altro cavallo, rosso fuoco. A colui </w:t>
      </w:r>
      <w:r w:rsidRPr="000A73DA">
        <w:rPr>
          <w:rFonts w:ascii="Arial" w:hAnsi="Arial"/>
          <w:i/>
          <w:iCs/>
          <w:sz w:val="24"/>
          <w:szCs w:val="24"/>
          <w:lang w:val="it-IT"/>
        </w:rPr>
        <w:lastRenderedPageBreak/>
        <w:t>che lo cavalcava fu dato potere di togliere la pace dalla terra e di far sì che si sgozzassero a vicenda, e gli fu consegnata una grande spada.</w:t>
      </w:r>
    </w:p>
    <w:p w14:paraId="61B31C89"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F5A96C0"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1561B91"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 xml:space="preserve">Quando l’Agnello aprì il quinto sigillo, vidi sotto l’altare le anime di coloro che furono immolati a causa della parola di Dio e della testimonianza che gli avevano reso. E gridarono a gran voce: </w:t>
      </w:r>
    </w:p>
    <w:p w14:paraId="1F6C5F05"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«Fino a quando, Sovrano, tu che sei santo e veritiero, non farai giustizia e non vendicherai il nostro sangue contro gli abitanti della terra?».</w:t>
      </w:r>
    </w:p>
    <w:p w14:paraId="1B861863" w14:textId="77777777" w:rsidR="00354455" w:rsidRPr="000A73DA" w:rsidRDefault="00354455" w:rsidP="000A73DA">
      <w:pPr>
        <w:spacing w:after="120"/>
        <w:ind w:left="567" w:right="567"/>
        <w:jc w:val="both"/>
        <w:rPr>
          <w:rFonts w:ascii="Arial" w:hAnsi="Arial"/>
          <w:i/>
          <w:iCs/>
          <w:sz w:val="24"/>
          <w:szCs w:val="24"/>
          <w:lang w:val="it-IT"/>
        </w:rPr>
      </w:pPr>
      <w:r w:rsidRPr="000A73DA">
        <w:rPr>
          <w:rFonts w:ascii="Arial" w:hAnsi="Arial"/>
          <w:i/>
          <w:iCs/>
          <w:sz w:val="24"/>
          <w:szCs w:val="24"/>
          <w:lang w:val="it-IT"/>
        </w:rPr>
        <w:t>Allora venne data a ciascuno di loro una veste candida e fu detto loro di pazientare ancora un poco, finché fosse completo il numero dei loro compagni di servizio e dei loro fratelli, che dovevano essere uccisi come loro.</w:t>
      </w:r>
    </w:p>
    <w:p w14:paraId="02625214" w14:textId="77777777" w:rsidR="00354455" w:rsidRPr="000A73DA" w:rsidRDefault="00354455" w:rsidP="000A73DA">
      <w:pPr>
        <w:spacing w:after="120"/>
        <w:ind w:left="567" w:right="567"/>
        <w:jc w:val="both"/>
        <w:rPr>
          <w:rFonts w:ascii="Arial" w:hAnsi="Arial"/>
          <w:sz w:val="24"/>
          <w:szCs w:val="24"/>
          <w:lang w:val="it-IT"/>
        </w:rPr>
      </w:pPr>
      <w:r w:rsidRPr="000A73DA">
        <w:rPr>
          <w:rFonts w:ascii="Arial" w:hAnsi="Arial"/>
          <w:i/>
          <w:iCs/>
          <w:sz w:val="24"/>
          <w:szCs w:val="24"/>
          <w:lang w:val="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10F38104" w14:textId="31576A6D" w:rsidR="00354455" w:rsidRPr="000A73DA" w:rsidRDefault="00354455" w:rsidP="00354455">
      <w:pPr>
        <w:spacing w:after="120"/>
        <w:jc w:val="both"/>
        <w:rPr>
          <w:rFonts w:ascii="Arial" w:hAnsi="Arial"/>
          <w:sz w:val="24"/>
          <w:szCs w:val="24"/>
          <w:lang w:val="it-IT"/>
        </w:rPr>
      </w:pPr>
      <w:r w:rsidRPr="000A73DA">
        <w:rPr>
          <w:rFonts w:ascii="Arial" w:hAnsi="Arial"/>
          <w:sz w:val="24"/>
          <w:szCs w:val="24"/>
          <w:lang w:val="it-IT"/>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68A92F53" w14:textId="77777777" w:rsidR="00354455" w:rsidRPr="000A73DA" w:rsidRDefault="00354455" w:rsidP="000A73DA">
      <w:pPr>
        <w:spacing w:after="120"/>
        <w:jc w:val="both"/>
        <w:rPr>
          <w:rFonts w:ascii="Arial" w:hAnsi="Arial"/>
          <w:bCs/>
          <w:sz w:val="24"/>
          <w:szCs w:val="24"/>
          <w:lang w:val="it-IT"/>
        </w:rPr>
      </w:pPr>
      <w:r w:rsidRPr="000E1EC9">
        <w:rPr>
          <w:rFonts w:ascii="Arial" w:hAnsi="Arial"/>
          <w:b/>
          <w:sz w:val="24"/>
          <w:szCs w:val="24"/>
          <w:lang w:val="it-IT"/>
        </w:rPr>
        <w:t xml:space="preserve">PRIMA SUPER-BATTAGLIA </w:t>
      </w:r>
      <w:r w:rsidRPr="000A73DA">
        <w:rPr>
          <w:rFonts w:ascii="Arial" w:hAnsi="Arial"/>
          <w:bCs/>
          <w:sz w:val="24"/>
          <w:szCs w:val="24"/>
          <w:lang w:val="it-IT"/>
        </w:rPr>
        <w:t xml:space="preserve">o super-combattimento: ogni discepolo di Gesù sempre è chiamato non solo a rimanere nella verità di Cristo Gesù secondo la sana dottrina. In questa verità deve sempre crescere e mai diminuire, sempre </w:t>
      </w:r>
      <w:r w:rsidRPr="000A73DA">
        <w:rPr>
          <w:rFonts w:ascii="Arial" w:hAnsi="Arial"/>
          <w:bCs/>
          <w:sz w:val="24"/>
          <w:szCs w:val="24"/>
          <w:lang w:val="it-IT"/>
        </w:rPr>
        <w:lastRenderedPageBreak/>
        <w:t>aumentare e mai scemare. Se questa prima super-battaglia o super-combattimento viene persa, per il cristiano non c’è alcuna possibilità di combattere le altre due super-battaglie e super-combattimenti.</w:t>
      </w:r>
    </w:p>
    <w:p w14:paraId="3D896ED3" w14:textId="77777777" w:rsidR="00354455" w:rsidRPr="000A73DA" w:rsidRDefault="00354455" w:rsidP="000A73DA">
      <w:pPr>
        <w:spacing w:after="120"/>
        <w:jc w:val="both"/>
        <w:rPr>
          <w:rFonts w:ascii="Arial" w:hAnsi="Arial"/>
          <w:bCs/>
          <w:sz w:val="24"/>
          <w:szCs w:val="24"/>
          <w:lang w:val="it-IT"/>
        </w:rPr>
      </w:pPr>
      <w:r w:rsidRPr="000E1EC9">
        <w:rPr>
          <w:rFonts w:ascii="Arial" w:hAnsi="Arial"/>
          <w:b/>
          <w:sz w:val="24"/>
          <w:szCs w:val="24"/>
          <w:lang w:val="it-IT"/>
        </w:rPr>
        <w:t xml:space="preserve">SECONDA SUPER-BATTAGLIA </w:t>
      </w:r>
      <w:r w:rsidRPr="000A73DA">
        <w:rPr>
          <w:rFonts w:ascii="Arial" w:hAnsi="Arial"/>
          <w:bCs/>
          <w:sz w:val="24"/>
          <w:szCs w:val="24"/>
          <w:lang w:val="it-IT"/>
        </w:rPr>
        <w:t>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5C6D6F2A" w14:textId="77777777" w:rsidR="00354455" w:rsidRPr="00A036DC" w:rsidRDefault="00354455" w:rsidP="00A036DC">
      <w:pPr>
        <w:spacing w:after="120"/>
        <w:jc w:val="both"/>
        <w:rPr>
          <w:rFonts w:ascii="Arial" w:hAnsi="Arial"/>
          <w:bCs/>
          <w:sz w:val="24"/>
          <w:szCs w:val="24"/>
          <w:lang w:val="it-IT"/>
        </w:rPr>
      </w:pPr>
      <w:r w:rsidRPr="000E1EC9">
        <w:rPr>
          <w:rFonts w:ascii="Arial" w:hAnsi="Arial"/>
          <w:b/>
          <w:sz w:val="24"/>
          <w:szCs w:val="24"/>
          <w:lang w:val="it-IT"/>
        </w:rPr>
        <w:t xml:space="preserve">TERZA SUPER-BATTAGLIA </w:t>
      </w:r>
      <w:r w:rsidRPr="00A036DC">
        <w:rPr>
          <w:rFonts w:ascii="Arial" w:hAnsi="Arial"/>
          <w:bCs/>
          <w:sz w:val="24"/>
          <w:szCs w:val="24"/>
          <w:lang w:val="it-IT"/>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6D4E8847" w14:textId="77777777"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78CF0CD1"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A2BA609" w14:textId="08D21812" w:rsidR="00354455" w:rsidRPr="00A036DC" w:rsidRDefault="00354455" w:rsidP="00354455">
      <w:pPr>
        <w:spacing w:after="120"/>
        <w:jc w:val="both"/>
        <w:rPr>
          <w:rFonts w:ascii="Arial" w:hAnsi="Arial"/>
          <w:bCs/>
          <w:sz w:val="24"/>
          <w:szCs w:val="24"/>
          <w:lang w:val="it-IT"/>
        </w:rPr>
      </w:pPr>
      <w:r w:rsidRPr="00A036DC">
        <w:rPr>
          <w:rFonts w:ascii="Arial" w:hAnsi="Arial"/>
          <w:bCs/>
          <w:sz w:val="24"/>
          <w:szCs w:val="24"/>
          <w:lang w:val="it-IT"/>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w:t>
      </w:r>
      <w:r w:rsidRPr="00A036DC">
        <w:rPr>
          <w:rFonts w:ascii="Arial" w:hAnsi="Arial"/>
          <w:bCs/>
          <w:sz w:val="24"/>
          <w:szCs w:val="24"/>
          <w:lang w:val="it-IT"/>
        </w:rPr>
        <w:lastRenderedPageBreak/>
        <w:t>complici dei diavoli dell’inferno, edificando per essi una Chiesa senza Parola, senza Vangelo, senza alcun</w:t>
      </w:r>
      <w:r w:rsidR="00B36793" w:rsidRPr="00A036DC">
        <w:rPr>
          <w:rFonts w:ascii="Arial" w:hAnsi="Arial"/>
          <w:bCs/>
          <w:sz w:val="24"/>
          <w:szCs w:val="24"/>
          <w:lang w:val="it-IT"/>
        </w:rPr>
        <w:t xml:space="preserve"> </w:t>
      </w:r>
      <w:r w:rsidRPr="00A036DC">
        <w:rPr>
          <w:rFonts w:ascii="Arial" w:hAnsi="Arial"/>
          <w:bCs/>
          <w:sz w:val="24"/>
          <w:szCs w:val="24"/>
          <w:lang w:val="it-IT"/>
        </w:rPr>
        <w:t>comando da parte di Cristo Signore? Se lo facciamo, edifichiamo uno stagno perfetto nel quale le anime sono abbondantissime e i diavoli le possono pescare a loro piacimento. Il Vangelo secondo Matteo finisce con tre comandi dati da Gesù ai suoi Apostoli.</w:t>
      </w:r>
    </w:p>
    <w:p w14:paraId="378D87B4" w14:textId="77777777" w:rsidR="00354455" w:rsidRPr="00A036DC" w:rsidRDefault="00354455" w:rsidP="00A036DC">
      <w:pPr>
        <w:spacing w:after="120"/>
        <w:jc w:val="both"/>
        <w:rPr>
          <w:rFonts w:ascii="Arial" w:hAnsi="Arial"/>
          <w:bCs/>
          <w:sz w:val="24"/>
          <w:szCs w:val="24"/>
          <w:lang w:val="it-IT"/>
        </w:rPr>
      </w:pPr>
      <w:r w:rsidRPr="000E1EC9">
        <w:rPr>
          <w:rFonts w:ascii="Arial" w:hAnsi="Arial"/>
          <w:b/>
          <w:sz w:val="24"/>
          <w:szCs w:val="24"/>
          <w:lang w:val="it-IT"/>
        </w:rPr>
        <w:t xml:space="preserve">PRIMO COMANDO: </w:t>
      </w:r>
      <w:r w:rsidRPr="00A036DC">
        <w:rPr>
          <w:rFonts w:ascii="Arial" w:hAnsi="Arial"/>
          <w:bCs/>
          <w:sz w:val="24"/>
          <w:szCs w:val="24"/>
          <w:lang w:val="it-IT"/>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B9BD576" w14:textId="77777777" w:rsidR="00354455" w:rsidRPr="00A036DC" w:rsidRDefault="00354455" w:rsidP="00A036DC">
      <w:pPr>
        <w:spacing w:after="120"/>
        <w:jc w:val="both"/>
        <w:rPr>
          <w:rFonts w:ascii="Arial" w:hAnsi="Arial"/>
          <w:bCs/>
          <w:sz w:val="24"/>
          <w:szCs w:val="24"/>
          <w:lang w:val="it-IT"/>
        </w:rPr>
      </w:pPr>
      <w:r w:rsidRPr="000E1EC9">
        <w:rPr>
          <w:rFonts w:ascii="Arial" w:hAnsi="Arial"/>
          <w:b/>
          <w:sz w:val="24"/>
          <w:szCs w:val="24"/>
          <w:lang w:val="it-IT"/>
        </w:rPr>
        <w:t xml:space="preserve">SECONDO COMANDO: </w:t>
      </w:r>
      <w:r w:rsidRPr="00A036DC">
        <w:rPr>
          <w:rFonts w:ascii="Arial" w:hAnsi="Arial"/>
          <w:bCs/>
          <w:sz w:val="24"/>
          <w:szCs w:val="24"/>
          <w:lang w:val="it-IT"/>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3458FE3D" w14:textId="77777777" w:rsidR="00354455" w:rsidRPr="00A036DC" w:rsidRDefault="00354455" w:rsidP="00A036DC">
      <w:pPr>
        <w:spacing w:after="120"/>
        <w:jc w:val="both"/>
        <w:rPr>
          <w:rFonts w:ascii="Arial" w:hAnsi="Arial"/>
          <w:bCs/>
          <w:sz w:val="24"/>
          <w:szCs w:val="24"/>
          <w:lang w:val="it-IT"/>
        </w:rPr>
      </w:pPr>
      <w:r w:rsidRPr="000E1EC9">
        <w:rPr>
          <w:rFonts w:ascii="Arial" w:hAnsi="Arial"/>
          <w:b/>
          <w:sz w:val="24"/>
          <w:szCs w:val="24"/>
          <w:lang w:val="it-IT"/>
        </w:rPr>
        <w:t xml:space="preserve">TERZO COMANDO: </w:t>
      </w:r>
      <w:r w:rsidRPr="00A036DC">
        <w:rPr>
          <w:rFonts w:ascii="Arial" w:hAnsi="Arial"/>
          <w:bCs/>
          <w:sz w:val="24"/>
          <w:szCs w:val="24"/>
          <w:lang w:val="it-IT"/>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551E32FD" w14:textId="77777777"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02970308" w14:textId="77777777"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765C0BB1"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4397193"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AC6F0F0" w14:textId="0B375909"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Guai a voi, scribi e farisei ipocriti, che chiudete il regno dei cieli davanti alla gente; di fatto non entrate voi, e non lasciate entrare nemmeno quelli che vogliono entrare. [14</w:t>
      </w:r>
      <w:r w:rsidR="00F00C41" w:rsidRPr="00A036DC">
        <w:rPr>
          <w:rFonts w:ascii="Arial" w:hAnsi="Arial"/>
          <w:i/>
          <w:iCs/>
          <w:sz w:val="24"/>
          <w:szCs w:val="24"/>
          <w:lang w:val="it-IT"/>
        </w:rPr>
        <w:t xml:space="preserve">] </w:t>
      </w:r>
    </w:p>
    <w:p w14:paraId="6D160D8A"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Guai a voi, scribi e farisei ipocriti, che percorrete il mare e la terra per fare un solo prosèlito e, quando lo è divenuto, lo rendete degno della Geènna due volte più di voi.</w:t>
      </w:r>
    </w:p>
    <w:p w14:paraId="021245C5"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20B59EE" w14:textId="413BB6F1"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Guai a voi, scribi e farisei ipocriti, che pagate la decima sulla menta, sull’</w:t>
      </w:r>
      <w:r w:rsidR="009B74AA" w:rsidRPr="00A036DC">
        <w:rPr>
          <w:rFonts w:ascii="Arial" w:hAnsi="Arial"/>
          <w:i/>
          <w:iCs/>
          <w:sz w:val="24"/>
          <w:szCs w:val="24"/>
          <w:lang w:val="it-IT"/>
        </w:rPr>
        <w:t>aneto</w:t>
      </w:r>
      <w:r w:rsidRPr="00A036DC">
        <w:rPr>
          <w:rFonts w:ascii="Arial" w:hAnsi="Arial"/>
          <w:i/>
          <w:iCs/>
          <w:sz w:val="24"/>
          <w:szCs w:val="24"/>
          <w:lang w:val="it-IT"/>
        </w:rPr>
        <w:t xml:space="preserve"> e sul </w:t>
      </w:r>
      <w:r w:rsidR="009B74AA" w:rsidRPr="00A036DC">
        <w:rPr>
          <w:rFonts w:ascii="Arial" w:hAnsi="Arial"/>
          <w:i/>
          <w:iCs/>
          <w:sz w:val="24"/>
          <w:szCs w:val="24"/>
          <w:lang w:val="it-IT"/>
        </w:rPr>
        <w:t>cumino</w:t>
      </w:r>
      <w:r w:rsidRPr="00A036DC">
        <w:rPr>
          <w:rFonts w:ascii="Arial" w:hAnsi="Arial"/>
          <w:i/>
          <w:iCs/>
          <w:sz w:val="24"/>
          <w:szCs w:val="24"/>
          <w:lang w:val="it-IT"/>
        </w:rPr>
        <w:t>, e trasgredite le prescrizioni più gravi della Legge: la giustizia, la misericordia e la fedeltà. Queste invece erano le cose da fare, senza tralasciare quelle. Guide cieche, che filtrate il moscerino e ingoiate il cammello!</w:t>
      </w:r>
    </w:p>
    <w:p w14:paraId="5885BE41"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Guai a voi, scribi e farisei ipocriti, che pulite l’esterno del bicchiere e del piatto, ma all’interno sono pieni di avidità e d’intemperanza. Fariseo cieco, pulisci prima l’interno del bicchiere, perché anche l’esterno diventi pulito!</w:t>
      </w:r>
    </w:p>
    <w:p w14:paraId="1DE09656"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BF42919"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0D98556"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3DD2B9A"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6DE9A6C" w14:textId="77777777"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1587C3CB" w14:textId="77777777" w:rsidR="00354455" w:rsidRPr="000E1EC9" w:rsidRDefault="00354455" w:rsidP="00354455">
      <w:pPr>
        <w:spacing w:after="120"/>
        <w:jc w:val="both"/>
        <w:rPr>
          <w:rFonts w:ascii="Arial" w:hAnsi="Arial"/>
          <w:sz w:val="24"/>
          <w:szCs w:val="24"/>
          <w:lang w:val="it-IT"/>
        </w:rPr>
      </w:pPr>
    </w:p>
    <w:p w14:paraId="146F086F" w14:textId="77777777" w:rsidR="00354455" w:rsidRPr="000E1EC9" w:rsidRDefault="00354455" w:rsidP="00BB421A">
      <w:pPr>
        <w:pStyle w:val="Corpotesto"/>
      </w:pPr>
      <w:r w:rsidRPr="000E1EC9">
        <w:t>LETTERA DI GIUDA VERSETTO 1,3</w:t>
      </w:r>
    </w:p>
    <w:p w14:paraId="648146AC" w14:textId="77777777" w:rsidR="00A036DC" w:rsidRDefault="00354455" w:rsidP="00A036DC">
      <w:pPr>
        <w:spacing w:after="120"/>
        <w:ind w:left="567" w:right="567"/>
        <w:jc w:val="both"/>
        <w:rPr>
          <w:rFonts w:ascii="Arial" w:hAnsi="Arial"/>
          <w:bCs/>
          <w:i/>
          <w:iCs/>
          <w:sz w:val="24"/>
          <w:szCs w:val="24"/>
          <w:lang w:val="it-IT"/>
        </w:rPr>
      </w:pPr>
      <w:r w:rsidRPr="00A036DC">
        <w:rPr>
          <w:rFonts w:ascii="Arial" w:hAnsi="Arial"/>
          <w:bCs/>
          <w:i/>
          <w:iCs/>
          <w:sz w:val="24"/>
          <w:szCs w:val="24"/>
          <w:lang w:val="it-IT"/>
        </w:rPr>
        <w:t xml:space="preserve">Carissimi, avendo un gran desiderio di scrivervi riguardo alla nostra comune salvezza, sono stato costretto a farlo per esortarvi a combattere per la fede, che fu trasmessa ai santi una volta per sempre (Gd 1,3). </w:t>
      </w:r>
    </w:p>
    <w:p w14:paraId="093ED4BE" w14:textId="4A742376" w:rsidR="00A036DC" w:rsidRDefault="00354455" w:rsidP="00A036DC">
      <w:pPr>
        <w:spacing w:after="120"/>
        <w:ind w:left="567" w:right="567"/>
        <w:jc w:val="both"/>
        <w:rPr>
          <w:rFonts w:ascii="Arial" w:hAnsi="Arial"/>
          <w:bCs/>
          <w:i/>
          <w:iCs/>
          <w:sz w:val="24"/>
          <w:szCs w:val="24"/>
        </w:rPr>
      </w:pPr>
      <w:r w:rsidRPr="00A036DC">
        <w:rPr>
          <w:rFonts w:ascii="Arial" w:hAnsi="Arial"/>
          <w:bCs/>
          <w:i/>
          <w:iCs/>
          <w:sz w:val="24"/>
          <w:szCs w:val="24"/>
        </w:rPr>
        <w:t>Carissimi omnem sollicitudinem faciens scribendi vobis de communi vestra salute necesse habui scribere vobis deprecans supercertari semel traditae sanctis fidei</w:t>
      </w:r>
      <w:r w:rsidRPr="00A036DC">
        <w:rPr>
          <w:rFonts w:ascii="Arial" w:hAnsi="Arial"/>
          <w:bCs/>
          <w:i/>
          <w:iCs/>
          <w:sz w:val="24"/>
          <w:szCs w:val="24"/>
          <w:lang w:val="it-IT"/>
        </w:rPr>
        <w:t xml:space="preserve"> (Gd 1,3).</w:t>
      </w:r>
      <w:r w:rsidRPr="00A036DC">
        <w:rPr>
          <w:rFonts w:ascii="Arial" w:hAnsi="Arial"/>
          <w:bCs/>
          <w:i/>
          <w:iCs/>
          <w:sz w:val="24"/>
          <w:szCs w:val="24"/>
        </w:rPr>
        <w:t xml:space="preserve"> </w:t>
      </w:r>
    </w:p>
    <w:p w14:paraId="7A48C7E6" w14:textId="43ED7F70" w:rsidR="00354455" w:rsidRPr="00A036DC" w:rsidRDefault="00354455" w:rsidP="00A036DC">
      <w:pPr>
        <w:spacing w:after="120"/>
        <w:ind w:left="567" w:right="567"/>
        <w:jc w:val="both"/>
        <w:rPr>
          <w:rFonts w:ascii="Arial" w:hAnsi="Arial"/>
          <w:bCs/>
          <w:sz w:val="24"/>
          <w:szCs w:val="24"/>
        </w:rPr>
      </w:pPr>
      <w:r w:rsidRPr="00A036DC">
        <w:rPr>
          <w:rFonts w:ascii="Greek" w:hAnsi="Greek" w:cs="Greek"/>
          <w:bCs/>
          <w:sz w:val="24"/>
          <w:szCs w:val="24"/>
        </w:rPr>
        <w:t>'Agaphto…, p©san spoud¾n poioÚmenoj gr£fein Øm‹n perˆ tÁj koinÁj ¹mîn swthr…aj ¢n£gkhn œscon gr£yai Øm‹n parakalîn ™pagwn…zesqai tÍ ¤pax paradoqe…sV to‹j ¡g…oij p…stei (</w:t>
      </w:r>
      <w:r w:rsidRPr="00A036DC">
        <w:rPr>
          <w:rFonts w:ascii="Arial" w:hAnsi="Arial"/>
          <w:bCs/>
          <w:sz w:val="24"/>
          <w:szCs w:val="24"/>
        </w:rPr>
        <w:t xml:space="preserve">(Gd 1,3). </w:t>
      </w:r>
    </w:p>
    <w:p w14:paraId="5529BE56" w14:textId="77777777" w:rsidR="00354455" w:rsidRPr="000E1EC9" w:rsidRDefault="00354455" w:rsidP="00354455">
      <w:pPr>
        <w:autoSpaceDE w:val="0"/>
        <w:autoSpaceDN w:val="0"/>
        <w:adjustRightInd w:val="0"/>
        <w:jc w:val="both"/>
        <w:rPr>
          <w:sz w:val="24"/>
          <w:szCs w:val="24"/>
        </w:rPr>
      </w:pPr>
    </w:p>
    <w:p w14:paraId="3D77C5C7" w14:textId="77777777" w:rsidR="00354455" w:rsidRPr="000E1EC9" w:rsidRDefault="00354455" w:rsidP="00354455">
      <w:pPr>
        <w:autoSpaceDE w:val="0"/>
        <w:autoSpaceDN w:val="0"/>
        <w:adjustRightInd w:val="0"/>
        <w:jc w:val="both"/>
        <w:rPr>
          <w:sz w:val="24"/>
          <w:szCs w:val="24"/>
        </w:rPr>
      </w:pPr>
    </w:p>
    <w:p w14:paraId="36EB49A5" w14:textId="77777777" w:rsidR="00354455" w:rsidRPr="00A036DC" w:rsidRDefault="00354455" w:rsidP="00A036DC">
      <w:pPr>
        <w:spacing w:after="120"/>
        <w:ind w:left="567" w:right="567"/>
        <w:jc w:val="both"/>
        <w:rPr>
          <w:rFonts w:ascii="Arial" w:hAnsi="Arial"/>
          <w:bCs/>
          <w:i/>
          <w:iCs/>
          <w:sz w:val="24"/>
          <w:szCs w:val="24"/>
          <w:lang w:val="it-IT"/>
        </w:rPr>
      </w:pPr>
      <w:r w:rsidRPr="00A036DC">
        <w:rPr>
          <w:rFonts w:ascii="Arial" w:hAnsi="Arial"/>
          <w:bCs/>
          <w:i/>
          <w:iCs/>
          <w:sz w:val="24"/>
          <w:szCs w:val="24"/>
          <w:lang w:val="it-IT"/>
        </w:rPr>
        <w:t>Riguardo alla nostra comune salvezza</w:t>
      </w:r>
    </w:p>
    <w:p w14:paraId="7B751D6C" w14:textId="2A64E664" w:rsidR="00354455" w:rsidRPr="00A036DC" w:rsidRDefault="00354455" w:rsidP="00A036DC">
      <w:pPr>
        <w:spacing w:after="120"/>
        <w:ind w:left="567" w:right="567"/>
        <w:jc w:val="both"/>
        <w:rPr>
          <w:rFonts w:ascii="Arial" w:hAnsi="Arial"/>
          <w:bCs/>
          <w:i/>
          <w:iCs/>
          <w:sz w:val="24"/>
          <w:szCs w:val="24"/>
        </w:rPr>
      </w:pPr>
      <w:r w:rsidRPr="00A036DC">
        <w:rPr>
          <w:rFonts w:ascii="Arial" w:hAnsi="Arial"/>
          <w:bCs/>
          <w:i/>
          <w:iCs/>
          <w:sz w:val="24"/>
          <w:szCs w:val="24"/>
        </w:rPr>
        <w:t>De communi vestra salute</w:t>
      </w:r>
      <w:r w:rsidR="00B36793" w:rsidRPr="00A036DC">
        <w:rPr>
          <w:rFonts w:ascii="Arial" w:hAnsi="Arial"/>
          <w:bCs/>
          <w:i/>
          <w:iCs/>
          <w:sz w:val="24"/>
          <w:szCs w:val="24"/>
        </w:rPr>
        <w:t xml:space="preserve"> </w:t>
      </w:r>
      <w:r w:rsidRPr="00A036DC">
        <w:rPr>
          <w:rFonts w:ascii="Arial" w:hAnsi="Arial"/>
          <w:bCs/>
          <w:i/>
          <w:iCs/>
          <w:sz w:val="24"/>
          <w:szCs w:val="24"/>
        </w:rPr>
        <w:t xml:space="preserve"> </w:t>
      </w:r>
    </w:p>
    <w:p w14:paraId="54266414" w14:textId="1A088BC1"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lastRenderedPageBreak/>
        <w:t>L’Apostolo Giuda vuole mettere in guardia i discepoli di Gesù riguardo alla nostra comune salvezza –</w:t>
      </w:r>
      <w:r w:rsidR="00B36793" w:rsidRPr="00A036DC">
        <w:rPr>
          <w:rFonts w:ascii="Arial" w:hAnsi="Arial"/>
          <w:sz w:val="24"/>
          <w:szCs w:val="24"/>
          <w:lang w:val="it-IT"/>
        </w:rPr>
        <w:t xml:space="preserve"> </w:t>
      </w:r>
      <w:r w:rsidRPr="00A036DC">
        <w:rPr>
          <w:rFonts w:ascii="Arial" w:hAnsi="Arial"/>
          <w:sz w:val="24"/>
          <w:szCs w:val="24"/>
        </w:rPr>
        <w:t>de communi vestra salute</w:t>
      </w:r>
      <w:r w:rsidRPr="00A036DC">
        <w:rPr>
          <w:rFonts w:ascii="Arial" w:hAnsi="Arial"/>
          <w:sz w:val="24"/>
          <w:szCs w:val="24"/>
          <w:lang w:val="it-IT"/>
        </w:rPr>
        <w:t xml:space="preserve"> –</w:t>
      </w:r>
      <w:r w:rsidR="00B36793" w:rsidRPr="00A036DC">
        <w:rPr>
          <w:rFonts w:ascii="Arial" w:hAnsi="Arial"/>
          <w:sz w:val="24"/>
          <w:szCs w:val="24"/>
          <w:lang w:val="it-IT"/>
        </w:rPr>
        <w:t xml:space="preserve"> </w:t>
      </w:r>
      <w:r w:rsidRPr="00A036DC">
        <w:rPr>
          <w:rFonts w:ascii="Greek" w:hAnsi="Greek" w:cs="Greek"/>
          <w:sz w:val="24"/>
          <w:szCs w:val="24"/>
        </w:rPr>
        <w:t>perˆ tÁj koinÁj ¹mîn swthr…aj</w:t>
      </w:r>
      <w:r w:rsidRPr="00A036DC">
        <w:rPr>
          <w:rFonts w:ascii="Arial" w:hAnsi="Arial"/>
          <w:sz w:val="24"/>
          <w:szCs w:val="24"/>
          <w:lang w:val="it-IT"/>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5FDA2ADB"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FAAFA5C"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D537D5A"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w:t>
      </w:r>
      <w:r w:rsidRPr="00A036DC">
        <w:rPr>
          <w:rFonts w:ascii="Arial" w:hAnsi="Arial"/>
          <w:i/>
          <w:iCs/>
          <w:sz w:val="24"/>
          <w:szCs w:val="24"/>
          <w:lang w:val="it-IT"/>
        </w:rPr>
        <w:lastRenderedPageBreak/>
        <w:t>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6FCCF0C"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1B9FC1D3"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Taglia la tua chioma e gettala via, e intona sulle alture un lamento, perché il Signore ha rigettato e abbandonato questa generazione che ha meritato la sua ira.</w:t>
      </w:r>
    </w:p>
    <w:p w14:paraId="5ADB738C"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FECAF08" w14:textId="2DD19D26" w:rsidR="00354455" w:rsidRPr="00A036DC" w:rsidRDefault="00354455" w:rsidP="00354455">
      <w:pPr>
        <w:spacing w:after="120"/>
        <w:jc w:val="both"/>
        <w:rPr>
          <w:rFonts w:ascii="Arial" w:hAnsi="Arial"/>
          <w:bCs/>
          <w:sz w:val="24"/>
          <w:szCs w:val="24"/>
          <w:lang w:val="it-IT"/>
        </w:rPr>
      </w:pPr>
      <w:r w:rsidRPr="00A036DC">
        <w:rPr>
          <w:rFonts w:ascii="Arial" w:hAnsi="Arial"/>
          <w:bCs/>
          <w:sz w:val="24"/>
          <w:szCs w:val="24"/>
          <w:lang w:val="it-IT"/>
        </w:rPr>
        <w:t>La verità dell’unico sacerdozio regale, unica nazione santa, unico corpo di Cristo, unico edificio spirituale, unico tempio del Signore, unica casa di Dio, è così rivelata nel Libro dell’Esodo, nella Prima Lettera dell’Apostolo Paolo a Corinzi, nella Prima Lettera dell’Apostolo Pietro.</w:t>
      </w:r>
      <w:r w:rsidR="00B36793" w:rsidRPr="00A036DC">
        <w:rPr>
          <w:rFonts w:ascii="Arial" w:hAnsi="Arial"/>
          <w:bCs/>
          <w:sz w:val="24"/>
          <w:szCs w:val="24"/>
          <w:lang w:val="it-IT"/>
        </w:rPr>
        <w:t xml:space="preserve"> </w:t>
      </w:r>
    </w:p>
    <w:p w14:paraId="7211AB35"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 xml:space="preserve">Nel Libro dell’Esodo </w:t>
      </w:r>
    </w:p>
    <w:p w14:paraId="2AE1F269"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Al terzo mese dall’uscita degli Israeliti dalla terra d’Egitto, nello stesso giorno, essi arrivarono al deserto del Sinai. Levate le tende da Refidìm, giunsero al deserto del Sinai, dove si accamparono; Israele si accampò davanti al monte.</w:t>
      </w:r>
    </w:p>
    <w:p w14:paraId="391D7E30"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lastRenderedPageBreak/>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B7EBB53"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7E5285C"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7D4A16A7"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1E53FE94"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7BAE2404"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Nella Prima Lettera dell’Apostolo Paolo ai Corinzi</w:t>
      </w:r>
    </w:p>
    <w:p w14:paraId="62A8A4D0"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AC7A709"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85FFE8D"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5B551D8"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811B784"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A036DC">
        <w:rPr>
          <w:rFonts w:ascii="Arial" w:hAnsi="Arial"/>
          <w:i/>
          <w:iCs/>
          <w:sz w:val="24"/>
          <w:szCs w:val="24"/>
          <w:lang w:val="it-IT"/>
        </w:rPr>
        <w:lastRenderedPageBreak/>
        <w:t>profeti? Tutti maestri? Tutti fanno miracoli? Tutti possiedono il dono delle guarigioni? Tutti parlano lingue? Tutti le interpretano? Desiderate invece intensamente i carismi più grandi. E allora, vi mostro la via più sublime (1Cor 12,1-31).</w:t>
      </w:r>
    </w:p>
    <w:p w14:paraId="0087EE14"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Nella Prima Lettera dell’Apostolo Pietro</w:t>
      </w:r>
    </w:p>
    <w:p w14:paraId="79C52332"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1AE41C45"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Onore dunque a voi che credete; ma per quelli che non credono la pietra che i costruttori hanno scartato è diventata pietra d’angolo e sasso d’inciampo, pietra di scandalo.</w:t>
      </w:r>
    </w:p>
    <w:p w14:paraId="3C1D3FAF"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920F464"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04C75AD"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w:t>
      </w:r>
      <w:r w:rsidRPr="00A036DC">
        <w:rPr>
          <w:rFonts w:ascii="Arial" w:hAnsi="Arial"/>
          <w:i/>
          <w:iCs/>
          <w:sz w:val="24"/>
          <w:szCs w:val="24"/>
          <w:lang w:val="it-IT"/>
        </w:rPr>
        <w:lastRenderedPageBreak/>
        <w:t xml:space="preserve">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3CA66632" w14:textId="77777777" w:rsidR="00354455" w:rsidRPr="00A036DC" w:rsidRDefault="00354455" w:rsidP="00354455">
      <w:pPr>
        <w:spacing w:after="120"/>
        <w:jc w:val="both"/>
        <w:rPr>
          <w:rFonts w:ascii="Arial" w:hAnsi="Arial"/>
          <w:bCs/>
          <w:sz w:val="24"/>
          <w:szCs w:val="24"/>
          <w:lang w:val="it-IT"/>
        </w:rPr>
      </w:pPr>
      <w:r w:rsidRPr="00A036DC">
        <w:rPr>
          <w:rFonts w:ascii="Arial" w:hAnsi="Arial"/>
          <w:bCs/>
          <w:sz w:val="24"/>
          <w:szCs w:val="24"/>
          <w:lang w:val="it-IT"/>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56AB6A46"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Ma gli Israeliti violarono la legge dello sterminio: Acan, figlio di Carmì, figlio di Zabdì, figlio di Zerach, della tribù di Giuda, si impadronì di cose votate allo sterminio e allora la collera del Signore si accese contro gli Israeliti.</w:t>
      </w:r>
    </w:p>
    <w:p w14:paraId="0918DEAB"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Sebarim, sconfiggendoli sulle pendici. Il cuore del popolo si sciolse come acqua.</w:t>
      </w:r>
    </w:p>
    <w:p w14:paraId="1A22F46E"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A07DD2D"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w:t>
      </w:r>
      <w:r w:rsidRPr="00A036DC">
        <w:rPr>
          <w:rFonts w:ascii="Arial" w:hAnsi="Arial"/>
          <w:i/>
          <w:iCs/>
          <w:sz w:val="24"/>
          <w:szCs w:val="24"/>
          <w:lang w:val="it-IT"/>
        </w:rPr>
        <w:lastRenderedPageBreak/>
        <w:t>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ABCF08C"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2D650599"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17949726" w14:textId="77777777"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0FEEED88"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 xml:space="preserve">Ecco cosa Giuditta dice ai capi della città di Betulia. </w:t>
      </w:r>
    </w:p>
    <w:p w14:paraId="5C1B4243"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w:t>
      </w:r>
      <w:r w:rsidRPr="00A036DC">
        <w:rPr>
          <w:rFonts w:ascii="Arial" w:hAnsi="Arial"/>
          <w:i/>
          <w:iCs/>
          <w:sz w:val="24"/>
          <w:szCs w:val="24"/>
          <w:lang w:val="it-IT"/>
        </w:rPr>
        <w:lastRenderedPageBreak/>
        <w:t xml:space="preserve">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1CC9E599"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0879EF95"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48E8E82B"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2A1F8693"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w:t>
      </w:r>
      <w:r w:rsidRPr="00A036DC">
        <w:rPr>
          <w:rFonts w:ascii="Arial" w:hAnsi="Arial"/>
          <w:i/>
          <w:iCs/>
          <w:sz w:val="24"/>
          <w:szCs w:val="24"/>
          <w:lang w:val="it-IT"/>
        </w:rPr>
        <w:lastRenderedPageBreak/>
        <w:t>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167A7DC9"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74384D53" w14:textId="77777777"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2EFB6A08" w14:textId="77777777" w:rsidR="00354455" w:rsidRPr="00A036DC" w:rsidRDefault="00354455" w:rsidP="00354455">
      <w:pPr>
        <w:spacing w:after="120"/>
        <w:jc w:val="both"/>
        <w:rPr>
          <w:rFonts w:ascii="Arial" w:hAnsi="Arial"/>
          <w:sz w:val="24"/>
          <w:szCs w:val="24"/>
          <w:lang w:val="it-IT"/>
        </w:rPr>
      </w:pPr>
      <w:r w:rsidRPr="00A036DC">
        <w:rPr>
          <w:rFonts w:ascii="Arial" w:hAnsi="Arial"/>
          <w:sz w:val="24"/>
          <w:szCs w:val="24"/>
          <w:lang w:val="it-IT"/>
        </w:rPr>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18612D57" w14:textId="77777777" w:rsidR="00354455" w:rsidRPr="00C44B3E" w:rsidRDefault="00354455" w:rsidP="00354455">
      <w:pPr>
        <w:spacing w:after="120"/>
        <w:jc w:val="both"/>
        <w:rPr>
          <w:rFonts w:ascii="Arial" w:hAnsi="Arial"/>
          <w:bCs/>
          <w:sz w:val="24"/>
          <w:szCs w:val="24"/>
          <w:lang w:val="it-IT"/>
        </w:rPr>
      </w:pPr>
      <w:r w:rsidRPr="00C44B3E">
        <w:rPr>
          <w:rFonts w:ascii="Arial" w:hAnsi="Arial"/>
          <w:bCs/>
          <w:sz w:val="24"/>
          <w:szCs w:val="24"/>
          <w:lang w:val="it-IT"/>
        </w:rPr>
        <w:t xml:space="preserve">Così parla il Catechismo della Chiesa Cattolica delle ferità dell’unità. </w:t>
      </w:r>
    </w:p>
    <w:p w14:paraId="6315345A" w14:textId="0F493AC5"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lastRenderedPageBreak/>
        <w:t>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w:t>
      </w:r>
      <w:r w:rsidR="00F00C41" w:rsidRPr="00A036DC">
        <w:rPr>
          <w:rFonts w:ascii="Arial" w:hAnsi="Arial"/>
          <w:i/>
          <w:iCs/>
          <w:sz w:val="24"/>
          <w:szCs w:val="24"/>
          <w:lang w:val="it-IT"/>
        </w:rPr>
        <w:t xml:space="preserve">] </w:t>
      </w:r>
      <w:r w:rsidRPr="00A036DC">
        <w:rPr>
          <w:rFonts w:ascii="Arial" w:hAnsi="Arial"/>
          <w:i/>
          <w:iCs/>
          <w:sz w:val="24"/>
          <w:szCs w:val="24"/>
          <w:lang w:val="it-IT"/>
        </w:rPr>
        <w:t>. Le scissioni che feriscono l'unità del Corpo di Cristo (cioè l'eresia, l'apostasia e lo scisma) [Cf Codice di Diritto Canonico, 751</w:t>
      </w:r>
      <w:r w:rsidR="00F00C41" w:rsidRPr="00A036DC">
        <w:rPr>
          <w:rFonts w:ascii="Arial" w:hAnsi="Arial"/>
          <w:i/>
          <w:iCs/>
          <w:sz w:val="24"/>
          <w:szCs w:val="24"/>
          <w:lang w:val="it-IT"/>
        </w:rPr>
        <w:t>]</w:t>
      </w:r>
      <w:r w:rsidR="00B36793" w:rsidRPr="00A036DC">
        <w:rPr>
          <w:rFonts w:ascii="Arial" w:hAnsi="Arial"/>
          <w:i/>
          <w:iCs/>
          <w:sz w:val="24"/>
          <w:szCs w:val="24"/>
          <w:lang w:val="it-IT"/>
        </w:rPr>
        <w:t xml:space="preserve"> </w:t>
      </w:r>
      <w:r w:rsidRPr="00A036DC">
        <w:rPr>
          <w:rFonts w:ascii="Arial" w:hAnsi="Arial"/>
          <w:i/>
          <w:iCs/>
          <w:sz w:val="24"/>
          <w:szCs w:val="24"/>
          <w:lang w:val="it-IT"/>
        </w:rPr>
        <w:t>non avvengono senza i peccati degli uomini: 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00F00C41" w:rsidRPr="00A036DC">
        <w:rPr>
          <w:rFonts w:ascii="Arial" w:hAnsi="Arial"/>
          <w:i/>
          <w:iCs/>
          <w:sz w:val="24"/>
          <w:szCs w:val="24"/>
          <w:lang w:val="it-IT"/>
        </w:rPr>
        <w:t xml:space="preserve">] </w:t>
      </w:r>
      <w:r w:rsidRPr="00A036DC">
        <w:rPr>
          <w:rFonts w:ascii="Arial" w:hAnsi="Arial"/>
          <w:i/>
          <w:iCs/>
          <w:sz w:val="24"/>
          <w:szCs w:val="24"/>
          <w:lang w:val="it-IT"/>
        </w:rPr>
        <w:t>.</w:t>
      </w:r>
    </w:p>
    <w:p w14:paraId="3F86410E" w14:textId="7E4C1DBD"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r w:rsidR="00F00C41" w:rsidRPr="00A036DC">
        <w:rPr>
          <w:rFonts w:ascii="Arial" w:hAnsi="Arial"/>
          <w:i/>
          <w:iCs/>
          <w:sz w:val="24"/>
          <w:szCs w:val="24"/>
          <w:lang w:val="it-IT"/>
        </w:rPr>
        <w:t xml:space="preserve">] </w:t>
      </w:r>
      <w:r w:rsidRPr="00A036DC">
        <w:rPr>
          <w:rFonts w:ascii="Arial" w:hAnsi="Arial"/>
          <w:i/>
          <w:iCs/>
          <w:sz w:val="24"/>
          <w:szCs w:val="24"/>
          <w:lang w:val="it-IT"/>
        </w:rPr>
        <w:t>.</w:t>
      </w:r>
    </w:p>
    <w:p w14:paraId="1C7A8031" w14:textId="7016FB88" w:rsidR="00354455" w:rsidRPr="00A036DC" w:rsidRDefault="00354455" w:rsidP="00A036DC">
      <w:pPr>
        <w:spacing w:after="120"/>
        <w:ind w:left="567" w:right="567"/>
        <w:jc w:val="both"/>
        <w:rPr>
          <w:rFonts w:ascii="Arial" w:hAnsi="Arial"/>
          <w:i/>
          <w:iCs/>
          <w:sz w:val="24"/>
          <w:szCs w:val="24"/>
          <w:lang w:val="it-IT"/>
        </w:rPr>
      </w:pPr>
      <w:r w:rsidRPr="00A036DC">
        <w:rPr>
          <w:rFonts w:ascii="Arial" w:hAnsi="Arial"/>
          <w:i/>
          <w:iCs/>
          <w:sz w:val="24"/>
          <w:szCs w:val="24"/>
          <w:lang w:val="it-IT"/>
        </w:rPr>
        <w:t>819 Inoltre, “parecchi elementi di santificazione e di verità” [Conc. Ecum. Vat. II, Lumen gentium, 8</w:t>
      </w:r>
      <w:r w:rsidR="00F00C41" w:rsidRPr="00A036DC">
        <w:rPr>
          <w:rFonts w:ascii="Arial" w:hAnsi="Arial"/>
          <w:i/>
          <w:iCs/>
          <w:sz w:val="24"/>
          <w:szCs w:val="24"/>
          <w:lang w:val="it-IT"/>
        </w:rPr>
        <w:t>]</w:t>
      </w:r>
      <w:r w:rsidR="00B36793" w:rsidRPr="00A036DC">
        <w:rPr>
          <w:rFonts w:ascii="Arial" w:hAnsi="Arial"/>
          <w:i/>
          <w:iCs/>
          <w:sz w:val="24"/>
          <w:szCs w:val="24"/>
          <w:lang w:val="it-IT"/>
        </w:rPr>
        <w:t xml:space="preserve"> </w:t>
      </w:r>
      <w:r w:rsidRPr="00A036DC">
        <w:rPr>
          <w:rFonts w:ascii="Arial" w:hAnsi="Arial"/>
          <w:i/>
          <w:iCs/>
          <w:sz w:val="24"/>
          <w:szCs w:val="24"/>
          <w:lang w:val="it-IT"/>
        </w:rPr>
        <w:t xml:space="preserve">“si trovano fuori dei confini visibili della Chiesa cattolica, come la Parola di Dio scritta, la vita della grazia, la fede, la speranza e la carità, e altri doni interiori dello Spirito Santo ed elementi visibili” [Conc. Ecum. Vat. II, Unitatis redintegratio, 3; </w:t>
      </w:r>
      <w:r w:rsidR="009B74AA" w:rsidRPr="00A036DC">
        <w:rPr>
          <w:rFonts w:ascii="Arial" w:hAnsi="Arial"/>
          <w:i/>
          <w:iCs/>
          <w:sz w:val="24"/>
          <w:szCs w:val="24"/>
          <w:lang w:val="it-IT"/>
        </w:rPr>
        <w:t>Cf</w:t>
      </w:r>
      <w:r w:rsidRPr="00A036DC">
        <w:rPr>
          <w:rFonts w:ascii="Arial" w:hAnsi="Arial"/>
          <w:i/>
          <w:iCs/>
          <w:sz w:val="24"/>
          <w:szCs w:val="24"/>
          <w:lang w:val="it-IT"/>
        </w:rPr>
        <w:t xml:space="preserve"> </w:t>
      </w:r>
      <w:r w:rsidR="009B74AA" w:rsidRPr="00A036DC">
        <w:rPr>
          <w:rFonts w:ascii="Arial" w:hAnsi="Arial"/>
          <w:i/>
          <w:iCs/>
          <w:sz w:val="24"/>
          <w:szCs w:val="24"/>
          <w:lang w:val="it-IT"/>
        </w:rPr>
        <w:t>Id.,</w:t>
      </w:r>
      <w:r w:rsidRPr="00A036DC">
        <w:rPr>
          <w:rFonts w:ascii="Arial" w:hAnsi="Arial"/>
          <w:i/>
          <w:iCs/>
          <w:sz w:val="24"/>
          <w:szCs w:val="24"/>
          <w:lang w:val="it-IT"/>
        </w:rPr>
        <w:t xml:space="preserve"> Lumen gentium, 15</w:t>
      </w:r>
      <w:r w:rsidR="009B74AA" w:rsidRPr="00A036DC">
        <w:rPr>
          <w:rFonts w:ascii="Arial" w:hAnsi="Arial"/>
          <w:i/>
          <w:iCs/>
          <w:sz w:val="24"/>
          <w:szCs w:val="24"/>
          <w:lang w:val="it-IT"/>
        </w:rPr>
        <w:t>].</w:t>
      </w:r>
      <w:r w:rsidRPr="00A036DC">
        <w:rPr>
          <w:rFonts w:ascii="Arial" w:hAnsi="Arial"/>
          <w:i/>
          <w:iCs/>
          <w:sz w:val="24"/>
          <w:szCs w:val="24"/>
          <w:lang w:val="it-IT"/>
        </w:rPr>
        <w:t xml:space="preserve">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w:t>
      </w:r>
      <w:r w:rsidR="00F00C41" w:rsidRPr="00A036DC">
        <w:rPr>
          <w:rFonts w:ascii="Arial" w:hAnsi="Arial"/>
          <w:i/>
          <w:iCs/>
          <w:sz w:val="24"/>
          <w:szCs w:val="24"/>
          <w:lang w:val="it-IT"/>
        </w:rPr>
        <w:t>]</w:t>
      </w:r>
      <w:r w:rsidR="00B36793" w:rsidRPr="00A036DC">
        <w:rPr>
          <w:rFonts w:ascii="Arial" w:hAnsi="Arial"/>
          <w:i/>
          <w:iCs/>
          <w:sz w:val="24"/>
          <w:szCs w:val="24"/>
          <w:lang w:val="it-IT"/>
        </w:rPr>
        <w:t xml:space="preserve"> </w:t>
      </w:r>
      <w:r w:rsidRPr="00A036DC">
        <w:rPr>
          <w:rFonts w:ascii="Arial" w:hAnsi="Arial"/>
          <w:i/>
          <w:iCs/>
          <w:sz w:val="24"/>
          <w:szCs w:val="24"/>
          <w:lang w:val="it-IT"/>
        </w:rPr>
        <w:t>e “spingono verso l'unità cattolica” [Conc. Ecum. Vat. II, Lumen gentium, 8</w:t>
      </w:r>
      <w:r w:rsidR="00F00C41" w:rsidRPr="00A036DC">
        <w:rPr>
          <w:rFonts w:ascii="Arial" w:hAnsi="Arial"/>
          <w:i/>
          <w:iCs/>
          <w:sz w:val="24"/>
          <w:szCs w:val="24"/>
          <w:lang w:val="it-IT"/>
        </w:rPr>
        <w:t xml:space="preserve">] </w:t>
      </w:r>
      <w:r w:rsidRPr="00A036DC">
        <w:rPr>
          <w:rFonts w:ascii="Arial" w:hAnsi="Arial"/>
          <w:i/>
          <w:iCs/>
          <w:sz w:val="24"/>
          <w:szCs w:val="24"/>
          <w:lang w:val="it-IT"/>
        </w:rPr>
        <w:t>.</w:t>
      </w:r>
    </w:p>
    <w:p w14:paraId="2294A3EE" w14:textId="77777777" w:rsidR="00354455" w:rsidRPr="00A036DC" w:rsidRDefault="00354455" w:rsidP="00354455">
      <w:pPr>
        <w:spacing w:after="120"/>
        <w:jc w:val="both"/>
        <w:rPr>
          <w:rFonts w:ascii="Arial" w:hAnsi="Arial"/>
          <w:bCs/>
          <w:sz w:val="24"/>
          <w:szCs w:val="24"/>
          <w:lang w:val="it-IT"/>
        </w:rPr>
      </w:pPr>
      <w:r w:rsidRPr="00A036DC">
        <w:rPr>
          <w:rFonts w:ascii="Arial" w:hAnsi="Arial"/>
          <w:bCs/>
          <w:sz w:val="24"/>
          <w:szCs w:val="24"/>
          <w:lang w:val="it-IT"/>
        </w:rPr>
        <w:t>Siamo tutti avvisati. A volte anche un solo peccato veniale può essere di inciampo alla creazione della comunione e dell’unità in seno ad una comunità.</w:t>
      </w:r>
    </w:p>
    <w:p w14:paraId="3B61A9EB" w14:textId="77777777" w:rsidR="00354455" w:rsidRPr="000E1EC9" w:rsidRDefault="00354455" w:rsidP="00354455">
      <w:pPr>
        <w:spacing w:after="120"/>
        <w:jc w:val="both"/>
        <w:rPr>
          <w:rFonts w:ascii="Arial" w:hAnsi="Arial"/>
          <w:sz w:val="24"/>
          <w:szCs w:val="24"/>
          <w:lang w:val="it-IT"/>
        </w:rPr>
      </w:pPr>
    </w:p>
    <w:p w14:paraId="6C7B7EB2" w14:textId="77777777" w:rsidR="00354455" w:rsidRPr="00A036DC" w:rsidRDefault="00354455" w:rsidP="00A036DC">
      <w:pPr>
        <w:spacing w:after="120"/>
        <w:ind w:left="567" w:right="567"/>
        <w:jc w:val="both"/>
        <w:rPr>
          <w:rFonts w:ascii="Arial" w:hAnsi="Arial"/>
          <w:bCs/>
          <w:i/>
          <w:iCs/>
          <w:sz w:val="24"/>
          <w:szCs w:val="24"/>
          <w:lang w:val="it-IT"/>
        </w:rPr>
      </w:pPr>
      <w:r w:rsidRPr="00A036DC">
        <w:rPr>
          <w:rFonts w:ascii="Arial" w:hAnsi="Arial"/>
          <w:bCs/>
          <w:i/>
          <w:iCs/>
          <w:sz w:val="24"/>
          <w:szCs w:val="24"/>
          <w:lang w:val="it-IT"/>
        </w:rPr>
        <w:t xml:space="preserve">Per esortarvi a combattere per la fede </w:t>
      </w:r>
    </w:p>
    <w:p w14:paraId="58B85D10" w14:textId="77777777" w:rsidR="00354455" w:rsidRPr="00A036DC" w:rsidRDefault="00354455" w:rsidP="00A036DC">
      <w:pPr>
        <w:spacing w:after="120"/>
        <w:ind w:left="567" w:right="567"/>
        <w:jc w:val="both"/>
        <w:rPr>
          <w:rFonts w:ascii="Arial" w:hAnsi="Arial"/>
          <w:bCs/>
          <w:i/>
          <w:iCs/>
          <w:sz w:val="24"/>
          <w:szCs w:val="24"/>
        </w:rPr>
      </w:pPr>
      <w:r w:rsidRPr="00A036DC">
        <w:rPr>
          <w:rFonts w:ascii="Arial" w:hAnsi="Arial"/>
          <w:bCs/>
          <w:i/>
          <w:iCs/>
          <w:sz w:val="24"/>
          <w:szCs w:val="24"/>
        </w:rPr>
        <w:t xml:space="preserve">Deprecans supercertari </w:t>
      </w:r>
    </w:p>
    <w:p w14:paraId="570C9790" w14:textId="77777777" w:rsidR="00354455" w:rsidRPr="00A036DC" w:rsidRDefault="00354455" w:rsidP="00354455">
      <w:pPr>
        <w:spacing w:after="120"/>
        <w:jc w:val="both"/>
        <w:rPr>
          <w:rFonts w:ascii="Arial" w:eastAsia="MS Mincho" w:hAnsi="Arial" w:cs="Arial"/>
          <w:sz w:val="24"/>
          <w:szCs w:val="24"/>
          <w:lang w:val="it-IT" w:eastAsia="ja-JP"/>
        </w:rPr>
      </w:pPr>
      <w:r w:rsidRPr="00A036DC">
        <w:rPr>
          <w:rFonts w:ascii="Arial" w:eastAsia="MS Mincho" w:hAnsi="Arial" w:cs="Arial"/>
          <w:sz w:val="24"/>
          <w:szCs w:val="24"/>
          <w:lang w:val="it-IT" w:eastAsia="ja-JP"/>
        </w:rPr>
        <w:t xml:space="preserve">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w:t>
      </w:r>
      <w:r w:rsidRPr="00A036DC">
        <w:rPr>
          <w:rFonts w:ascii="Arial" w:eastAsia="MS Mincho" w:hAnsi="Arial" w:cs="Arial"/>
          <w:sz w:val="24"/>
          <w:szCs w:val="24"/>
          <w:lang w:val="it-IT" w:eastAsia="ja-JP"/>
        </w:rPr>
        <w:lastRenderedPageBreak/>
        <w:t>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191F46C2" w14:textId="77777777" w:rsidR="00354455" w:rsidRPr="00A036DC" w:rsidRDefault="00354455" w:rsidP="00354455">
      <w:pPr>
        <w:spacing w:after="120"/>
        <w:jc w:val="both"/>
        <w:rPr>
          <w:rFonts w:ascii="Arial" w:eastAsia="MS Mincho" w:hAnsi="Arial" w:cs="Arial"/>
          <w:sz w:val="24"/>
          <w:szCs w:val="24"/>
          <w:lang w:val="it-IT" w:eastAsia="ja-JP"/>
        </w:rPr>
      </w:pPr>
      <w:r w:rsidRPr="00A036DC">
        <w:rPr>
          <w:rFonts w:ascii="Arial" w:eastAsia="MS Mincho" w:hAnsi="Arial" w:cs="Arial"/>
          <w:sz w:val="24"/>
          <w:szCs w:val="24"/>
          <w:lang w:val="it-IT"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5FEA3E71"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Prima arma invisibile: </w:t>
      </w:r>
      <w:r w:rsidRPr="00A036DC">
        <w:rPr>
          <w:rFonts w:ascii="Arial" w:eastAsia="MS Mincho" w:hAnsi="Arial" w:cs="Arial"/>
          <w:sz w:val="24"/>
          <w:szCs w:val="24"/>
          <w:lang w:val="it-IT"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386A5735"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Seconda arma invisibile: </w:t>
      </w:r>
      <w:r w:rsidRPr="00A036DC">
        <w:rPr>
          <w:rFonts w:ascii="Arial" w:eastAsia="MS Mincho" w:hAnsi="Arial" w:cs="Arial"/>
          <w:sz w:val="24"/>
          <w:szCs w:val="24"/>
          <w:lang w:val="it-IT"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62A06425"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Terza arma invisibile: </w:t>
      </w:r>
      <w:r w:rsidRPr="00A036DC">
        <w:rPr>
          <w:rFonts w:ascii="Arial" w:eastAsia="MS Mincho" w:hAnsi="Arial" w:cs="Arial"/>
          <w:sz w:val="24"/>
          <w:szCs w:val="24"/>
          <w:lang w:val="it-IT" w:eastAsia="ja-JP"/>
        </w:rPr>
        <w:t>L’invisibile cambiamento della verità dei ministeri nella Chiesa. Da una chiesa ricca di mistero ad una Chiesa povera di qualsiasi mistero. È come se il mistero non interessasse più ad alcuno. Una Chiesa senza mistero è una non Chiesa.</w:t>
      </w:r>
    </w:p>
    <w:p w14:paraId="3E2EBBC1"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Quarta arma invisibile: </w:t>
      </w:r>
      <w:r w:rsidRPr="00A036DC">
        <w:rPr>
          <w:rFonts w:ascii="Arial" w:eastAsia="MS Mincho" w:hAnsi="Arial" w:cs="Arial"/>
          <w:sz w:val="24"/>
          <w:szCs w:val="24"/>
          <w:lang w:val="it-IT"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21E5AC90"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Quinta arma invisibile: </w:t>
      </w:r>
      <w:r w:rsidRPr="00A036DC">
        <w:rPr>
          <w:rFonts w:ascii="Arial" w:eastAsia="MS Mincho" w:hAnsi="Arial" w:cs="Arial"/>
          <w:sz w:val="24"/>
          <w:szCs w:val="24"/>
          <w:lang w:val="it-IT" w:eastAsia="ja-JP"/>
        </w:rPr>
        <w:t xml:space="preserve">L’invisibile cancellazione del gregge di Cristo e il sorgere di cristiani non appartenenti a nessun gregge e a nessun pastore. Nasce il cristiano senza pastore. </w:t>
      </w:r>
    </w:p>
    <w:p w14:paraId="0319D4CD"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Sesta arma invisibile: </w:t>
      </w:r>
      <w:r w:rsidRPr="00A036DC">
        <w:rPr>
          <w:rFonts w:ascii="Arial" w:eastAsia="MS Mincho" w:hAnsi="Arial" w:cs="Arial"/>
          <w:sz w:val="24"/>
          <w:szCs w:val="24"/>
          <w:lang w:val="it-IT" w:eastAsia="ja-JP"/>
        </w:rPr>
        <w:t>L’invisibile uguaglianza di tutti i membri all’interno del corpo di Cristo e di conseguenza la cancellazione degli specifici ministeri, ministerialità, missioni, vocazioni.</w:t>
      </w:r>
    </w:p>
    <w:p w14:paraId="110570B3"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Settima arma invisibile: </w:t>
      </w:r>
      <w:r w:rsidRPr="00A036DC">
        <w:rPr>
          <w:rFonts w:ascii="Arial" w:eastAsia="MS Mincho" w:hAnsi="Arial" w:cs="Arial"/>
          <w:sz w:val="24"/>
          <w:szCs w:val="24"/>
          <w:lang w:val="it-IT" w:eastAsia="ja-JP"/>
        </w:rPr>
        <w:t xml:space="preserve">L’invisibile spostamento del ministro sacro dalle cose che riguardando Dio alle cose che riguardano gli uomini. Dalla cura degli interessi </w:t>
      </w:r>
      <w:r w:rsidRPr="00A036DC">
        <w:rPr>
          <w:rFonts w:ascii="Arial" w:eastAsia="MS Mincho" w:hAnsi="Arial" w:cs="Arial"/>
          <w:sz w:val="24"/>
          <w:szCs w:val="24"/>
          <w:lang w:val="it-IT" w:eastAsia="ja-JP"/>
        </w:rPr>
        <w:lastRenderedPageBreak/>
        <w:t>di Cristo si è passati alla cura degli interessi degli uomini. Dalla trascendenza e dal soprannaturale si è passati nell’immanenza e nel naturale.</w:t>
      </w:r>
    </w:p>
    <w:p w14:paraId="18C14DA9"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Ottava arma invisibile: </w:t>
      </w:r>
      <w:r w:rsidRPr="00A036DC">
        <w:rPr>
          <w:rFonts w:ascii="Arial" w:eastAsia="MS Mincho" w:hAnsi="Arial" w:cs="Arial"/>
          <w:sz w:val="24"/>
          <w:szCs w:val="24"/>
          <w:lang w:val="it-IT" w:eastAsia="ja-JP"/>
        </w:rPr>
        <w:t>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4ACD1393"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Nona arma invisibile: </w:t>
      </w:r>
      <w:r w:rsidRPr="00A036DC">
        <w:rPr>
          <w:rFonts w:ascii="Arial" w:eastAsia="MS Mincho" w:hAnsi="Arial" w:cs="Arial"/>
          <w:sz w:val="24"/>
          <w:szCs w:val="24"/>
          <w:lang w:val="it-IT" w:eastAsia="ja-JP"/>
        </w:rPr>
        <w:t>L’invisibile eliminazione della nozione stessa di peccato. Non esistendo più il male oggettivo, neanche il peccato oggettivo esiste. Questo significa che tutti i cammelli del peccato vengono ingoiati. Si filtrano solo i moscerini.</w:t>
      </w:r>
    </w:p>
    <w:p w14:paraId="3874DDAC"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Decima arma invisibile: </w:t>
      </w:r>
      <w:r w:rsidRPr="00A036DC">
        <w:rPr>
          <w:rFonts w:ascii="Arial" w:eastAsia="MS Mincho" w:hAnsi="Arial" w:cs="Arial"/>
          <w:sz w:val="24"/>
          <w:szCs w:val="24"/>
          <w:lang w:val="it-IT" w:eastAsia="ja-JP"/>
        </w:rPr>
        <w:t>L’invisibile proclamazione di Cristo Gesù come persona non più necessaria per la salvezza dell’uomo. Cristo non è più la verità, la sola verità della nostra fede nella quale è contenuta ogni altra verità.</w:t>
      </w:r>
    </w:p>
    <w:p w14:paraId="7668DF35"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Undicesima arma invisibile: </w:t>
      </w:r>
      <w:r w:rsidRPr="00A036DC">
        <w:rPr>
          <w:rFonts w:ascii="Arial" w:eastAsia="MS Mincho" w:hAnsi="Arial" w:cs="Arial"/>
          <w:sz w:val="24"/>
          <w:szCs w:val="24"/>
          <w:lang w:val="it-IT"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3047D849" w14:textId="71714AAC"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Dodicesima arma invisibile: </w:t>
      </w:r>
      <w:r w:rsidRPr="00A036DC">
        <w:rPr>
          <w:rFonts w:ascii="Arial" w:eastAsia="MS Mincho" w:hAnsi="Arial" w:cs="Arial"/>
          <w:sz w:val="24"/>
          <w:szCs w:val="24"/>
          <w:lang w:val="it-IT" w:eastAsia="ja-JP"/>
        </w:rPr>
        <w:t>L’invisibile e anche necessaria, quasi</w:t>
      </w:r>
      <w:r w:rsidR="00B36793" w:rsidRPr="00A036DC">
        <w:rPr>
          <w:rFonts w:ascii="Arial" w:eastAsia="MS Mincho" w:hAnsi="Arial" w:cs="Arial"/>
          <w:sz w:val="24"/>
          <w:szCs w:val="24"/>
          <w:lang w:val="it-IT" w:eastAsia="ja-JP"/>
        </w:rPr>
        <w:t xml:space="preserve"> </w:t>
      </w:r>
      <w:r w:rsidRPr="00A036DC">
        <w:rPr>
          <w:rFonts w:ascii="Arial" w:eastAsia="MS Mincho" w:hAnsi="Arial" w:cs="Arial"/>
          <w:sz w:val="24"/>
          <w:szCs w:val="24"/>
          <w:lang w:val="it-IT" w:eastAsia="ja-JP"/>
        </w:rPr>
        <w:t xml:space="preserve">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4F412EE0"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Tredicesima arma invisibile: </w:t>
      </w:r>
      <w:r w:rsidRPr="00A036DC">
        <w:rPr>
          <w:rFonts w:ascii="Arial" w:eastAsia="MS Mincho" w:hAnsi="Arial" w:cs="Arial"/>
          <w:sz w:val="24"/>
          <w:szCs w:val="24"/>
          <w:lang w:val="it-IT" w:eastAsia="ja-JP"/>
        </w:rPr>
        <w:t>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12B036B9"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Quattordicesima arma invisibile: </w:t>
      </w:r>
      <w:r w:rsidRPr="00A036DC">
        <w:rPr>
          <w:rFonts w:ascii="Arial" w:eastAsia="MS Mincho" w:hAnsi="Arial" w:cs="Arial"/>
          <w:sz w:val="24"/>
          <w:szCs w:val="24"/>
          <w:lang w:val="it-IT" w:eastAsia="ja-JP"/>
        </w:rPr>
        <w:t xml:space="preserve">L’invisibile piena sostituzione delle scienze umane atee a danno delle scienze soprannaturali della salvezza. Così facendo, tutto il Sacro Deposito della fede scompare. </w:t>
      </w:r>
    </w:p>
    <w:p w14:paraId="0D30078A"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Quindicesima arma invisibile: </w:t>
      </w:r>
      <w:r w:rsidRPr="00A036DC">
        <w:rPr>
          <w:rFonts w:ascii="Arial" w:eastAsia="MS Mincho" w:hAnsi="Arial" w:cs="Arial"/>
          <w:sz w:val="24"/>
          <w:szCs w:val="24"/>
          <w:lang w:val="it-IT" w:eastAsia="ja-JP"/>
        </w:rPr>
        <w:t xml:space="preserve">L’invisibile riduzione di tutta la Scrittura a pensiero storico legato a quel tempo e a quel momento. Questo significa che da oggi nessuno si potrà più appellare alla Scrittura come </w:t>
      </w:r>
      <w:r w:rsidRPr="00A036DC">
        <w:rPr>
          <w:rFonts w:ascii="Arial" w:eastAsia="MS Mincho" w:hAnsi="Arial" w:cs="Arial"/>
          <w:i/>
          <w:iCs/>
          <w:sz w:val="24"/>
          <w:szCs w:val="24"/>
          <w:lang w:eastAsia="ja-JP"/>
        </w:rPr>
        <w:t>norma normans</w:t>
      </w:r>
      <w:r w:rsidRPr="00A036DC">
        <w:rPr>
          <w:rFonts w:ascii="Arial" w:eastAsia="MS Mincho" w:hAnsi="Arial" w:cs="Arial"/>
          <w:sz w:val="24"/>
          <w:szCs w:val="24"/>
          <w:lang w:val="it-IT" w:eastAsia="ja-JP"/>
        </w:rPr>
        <w:t xml:space="preserve"> per la sua fede. Ma se non ci si può più appellare alla Scrittura, neanche ai Padri della Chiesa ci si può appellare e neanche ai suo Dottori, la cui dottrina è tutta attinta dalla Divina Rivelazione.</w:t>
      </w:r>
    </w:p>
    <w:p w14:paraId="069DF2AE"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Sedicesima arma invisibile: </w:t>
      </w:r>
      <w:r w:rsidRPr="00A036DC">
        <w:rPr>
          <w:rFonts w:ascii="Arial" w:eastAsia="MS Mincho" w:hAnsi="Arial" w:cs="Arial"/>
          <w:sz w:val="24"/>
          <w:szCs w:val="24"/>
          <w:lang w:val="it-IT" w:eastAsia="ja-JP"/>
        </w:rPr>
        <w:t xml:space="preserve">L’invisibile e anche necessaria dichiarazione della non obbligatorietà per noi di seguire gli insegnamenti della Scrittura. Sono insegnamenti per </w:t>
      </w:r>
      <w:r w:rsidRPr="00A036DC">
        <w:rPr>
          <w:rFonts w:ascii="Arial" w:eastAsia="MS Mincho" w:hAnsi="Arial" w:cs="Arial"/>
          <w:color w:val="000000" w:themeColor="text1"/>
          <w:sz w:val="24"/>
          <w:szCs w:val="24"/>
          <w:lang w:val="it-IT" w:eastAsia="ja-JP"/>
        </w:rPr>
        <w:t>quei</w:t>
      </w:r>
      <w:r w:rsidRPr="00A036DC">
        <w:rPr>
          <w:rFonts w:ascii="Arial" w:eastAsia="MS Mincho" w:hAnsi="Arial" w:cs="Arial"/>
          <w:sz w:val="24"/>
          <w:szCs w:val="24"/>
          <w:lang w:val="it-IT" w:eastAsia="ja-JP"/>
        </w:rPr>
        <w:t xml:space="preserve"> tempi, ma non per altri tempi. Ogni tempo ha le sue verità. Le verità di ieri sono per ieri. Le verità di oggi </w:t>
      </w:r>
      <w:r w:rsidRPr="00A036DC">
        <w:rPr>
          <w:rFonts w:ascii="Arial" w:eastAsia="MS Mincho" w:hAnsi="Arial" w:cs="Arial"/>
          <w:color w:val="000000" w:themeColor="text1"/>
          <w:sz w:val="24"/>
          <w:szCs w:val="24"/>
          <w:lang w:val="it-IT" w:eastAsia="ja-JP"/>
        </w:rPr>
        <w:t xml:space="preserve">non </w:t>
      </w:r>
      <w:r w:rsidRPr="00A036DC">
        <w:rPr>
          <w:rFonts w:ascii="Arial" w:eastAsia="MS Mincho" w:hAnsi="Arial" w:cs="Arial"/>
          <w:sz w:val="24"/>
          <w:szCs w:val="24"/>
          <w:lang w:val="it-IT" w:eastAsia="ja-JP"/>
        </w:rPr>
        <w:t xml:space="preserve">sono per domani. Anche il </w:t>
      </w:r>
      <w:r w:rsidRPr="00A036DC">
        <w:rPr>
          <w:rFonts w:ascii="Arial" w:eastAsia="MS Mincho" w:hAnsi="Arial" w:cs="Arial"/>
          <w:sz w:val="24"/>
          <w:szCs w:val="24"/>
          <w:lang w:val="it-IT" w:eastAsia="ja-JP"/>
        </w:rPr>
        <w:lastRenderedPageBreak/>
        <w:t>domani avrà le sue verità. La Scrittura va considerata assieme alla Sacra Tradizione non più che un Museo, nel quale vengono raccolti i fossili delle verità di ieri.</w:t>
      </w:r>
    </w:p>
    <w:p w14:paraId="7473C3DE"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Diciassettesima arma invisibile: </w:t>
      </w:r>
      <w:r w:rsidRPr="00A036DC">
        <w:rPr>
          <w:rFonts w:ascii="Arial" w:eastAsia="MS Mincho" w:hAnsi="Arial" w:cs="Arial"/>
          <w:sz w:val="24"/>
          <w:szCs w:val="24"/>
          <w:lang w:val="it-IT" w:eastAsia="ja-JP"/>
        </w:rPr>
        <w:t>L’invisibile trionfo del pensiero del mondo nella Chiesa una, santa, cattolica, apostolica. Nasce così la conformazione ai pensieri della terra, pensieri di questo mondo che sono tutti contrari ai pensieri di Cristo Gesù.</w:t>
      </w:r>
    </w:p>
    <w:p w14:paraId="182E0081"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Diciottesima arma invisibile: </w:t>
      </w:r>
      <w:r w:rsidRPr="00A036DC">
        <w:rPr>
          <w:rFonts w:ascii="Arial" w:eastAsia="MS Mincho" w:hAnsi="Arial" w:cs="Arial"/>
          <w:sz w:val="24"/>
          <w:szCs w:val="24"/>
          <w:lang w:val="it-IT" w:eastAsia="ja-JP"/>
        </w:rPr>
        <w:t>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37D61B39"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Diciannovesima arma invisibile: </w:t>
      </w:r>
      <w:r w:rsidRPr="00A036DC">
        <w:rPr>
          <w:rFonts w:ascii="Arial" w:eastAsia="MS Mincho" w:hAnsi="Arial" w:cs="Arial"/>
          <w:sz w:val="24"/>
          <w:szCs w:val="24"/>
          <w:lang w:val="it-IT"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2BDF22B0"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Ventesima arma invisibile: </w:t>
      </w:r>
      <w:r w:rsidRPr="00A036DC">
        <w:rPr>
          <w:rFonts w:ascii="Arial" w:eastAsia="MS Mincho" w:hAnsi="Arial" w:cs="Arial"/>
          <w:sz w:val="24"/>
          <w:szCs w:val="24"/>
          <w:lang w:val="it-IT"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2A4290A2"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Ventunesima arma invisibile: </w:t>
      </w:r>
      <w:r w:rsidRPr="00A036DC">
        <w:rPr>
          <w:rFonts w:ascii="Arial" w:eastAsia="MS Mincho" w:hAnsi="Arial" w:cs="Arial"/>
          <w:sz w:val="24"/>
          <w:szCs w:val="24"/>
          <w:lang w:val="it-IT" w:eastAsia="ja-JP"/>
        </w:rPr>
        <w:t>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56B35065"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Ventiduesima arma invisibile: </w:t>
      </w:r>
      <w:r w:rsidRPr="00A036DC">
        <w:rPr>
          <w:rFonts w:ascii="Arial" w:eastAsia="MS Mincho" w:hAnsi="Arial" w:cs="Arial"/>
          <w:sz w:val="24"/>
          <w:szCs w:val="24"/>
          <w:lang w:val="it-IT" w:eastAsia="ja-JP"/>
        </w:rPr>
        <w:t xml:space="preserve">L’invisibile trasformazione del discepolo di Cristo Signore in soldato di Satana per la diffusione nella Chiesa e nel mondo di ogni falsità e menzogna, facendole però passare come purissima verità di Dio. </w:t>
      </w:r>
    </w:p>
    <w:p w14:paraId="38201FB6"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Ventitreesima arma invisibile: </w:t>
      </w:r>
      <w:r w:rsidRPr="00A036DC">
        <w:rPr>
          <w:rFonts w:ascii="Arial" w:eastAsia="MS Mincho" w:hAnsi="Arial" w:cs="Arial"/>
          <w:sz w:val="24"/>
          <w:szCs w:val="24"/>
          <w:lang w:val="it-IT" w:eastAsia="ja-JP"/>
        </w:rPr>
        <w:t xml:space="preserve">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436D6DF9"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t xml:space="preserve">Ventiquattresima arma invisibile: </w:t>
      </w:r>
      <w:r w:rsidRPr="00A036DC">
        <w:rPr>
          <w:rFonts w:ascii="Arial" w:eastAsia="MS Mincho" w:hAnsi="Arial" w:cs="Arial"/>
          <w:sz w:val="24"/>
          <w:szCs w:val="24"/>
          <w:lang w:val="it-IT" w:eastAsia="ja-JP"/>
        </w:rPr>
        <w:t>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5820AFAA" w14:textId="77777777" w:rsidR="00354455" w:rsidRPr="00A036DC" w:rsidRDefault="00354455" w:rsidP="00A036DC">
      <w:pPr>
        <w:spacing w:after="120" w:line="259" w:lineRule="auto"/>
        <w:jc w:val="both"/>
        <w:rPr>
          <w:rFonts w:ascii="Arial" w:eastAsia="MS Mincho" w:hAnsi="Arial" w:cs="Arial"/>
          <w:sz w:val="24"/>
          <w:szCs w:val="24"/>
          <w:lang w:val="it-IT" w:eastAsia="ja-JP"/>
        </w:rPr>
      </w:pPr>
      <w:r w:rsidRPr="000E1EC9">
        <w:rPr>
          <w:rFonts w:ascii="Arial" w:eastAsia="MS Mincho" w:hAnsi="Arial" w:cs="Arial"/>
          <w:b/>
          <w:bCs/>
          <w:sz w:val="24"/>
          <w:szCs w:val="24"/>
          <w:lang w:val="it-IT" w:eastAsia="ja-JP"/>
        </w:rPr>
        <w:lastRenderedPageBreak/>
        <w:t xml:space="preserve">Venticinquesima arma invisibile: </w:t>
      </w:r>
      <w:r w:rsidRPr="00A036DC">
        <w:rPr>
          <w:rFonts w:ascii="Arial" w:eastAsia="MS Mincho" w:hAnsi="Arial" w:cs="Arial"/>
          <w:sz w:val="24"/>
          <w:szCs w:val="24"/>
          <w:lang w:val="it-IT"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30D373DC" w14:textId="77777777" w:rsidR="00354455" w:rsidRPr="00A036DC" w:rsidRDefault="00354455" w:rsidP="00354455">
      <w:pPr>
        <w:spacing w:after="120"/>
        <w:jc w:val="both"/>
        <w:rPr>
          <w:rFonts w:ascii="Arial" w:eastAsia="MS Mincho" w:hAnsi="Arial" w:cs="Arial"/>
          <w:sz w:val="24"/>
          <w:szCs w:val="24"/>
          <w:lang w:val="it-IT" w:eastAsia="ja-JP"/>
        </w:rPr>
      </w:pPr>
      <w:r w:rsidRPr="00A036DC">
        <w:rPr>
          <w:rFonts w:ascii="Arial" w:eastAsia="MS Mincho" w:hAnsi="Arial" w:cs="Arial"/>
          <w:sz w:val="24"/>
          <w:szCs w:val="24"/>
          <w:lang w:val="it-IT"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38EF91F2" w14:textId="77777777" w:rsidR="0018276B" w:rsidRDefault="00354455" w:rsidP="00354455">
      <w:pPr>
        <w:spacing w:after="120"/>
        <w:jc w:val="both"/>
        <w:rPr>
          <w:rFonts w:ascii="Arial" w:hAnsi="Arial" w:cs="Arial"/>
          <w:sz w:val="24"/>
          <w:szCs w:val="24"/>
          <w:lang w:val="it-IT"/>
        </w:rPr>
      </w:pPr>
      <w:r w:rsidRPr="000E1EC9">
        <w:rPr>
          <w:rFonts w:ascii="Arial" w:hAnsi="Arial"/>
          <w:sz w:val="24"/>
          <w:szCs w:val="24"/>
          <w:lang w:val="it-IT"/>
        </w:rPr>
        <w:t xml:space="preserve">A questo punto una breve annotazione si impone. La Chiesa non ha mai affermato che le bastasse la Sola Scrittura. Noi tutti conosciamo i </w:t>
      </w:r>
      <w:r w:rsidRPr="000E1EC9">
        <w:rPr>
          <w:rFonts w:ascii="Arial" w:hAnsi="Arial" w:cs="Arial"/>
          <w:sz w:val="24"/>
          <w:szCs w:val="24"/>
          <w:lang w:val="it-IT"/>
        </w:rPr>
        <w:t>dieci loci teologici:</w:t>
      </w:r>
    </w:p>
    <w:p w14:paraId="6463ADBE"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t>I</w:t>
      </w:r>
      <w:r w:rsidR="0018276B" w:rsidRPr="0018276B">
        <w:rPr>
          <w:rFonts w:ascii="Arial" w:hAnsi="Arial" w:cs="Arial"/>
          <w:b/>
          <w:sz w:val="24"/>
          <w:szCs w:val="24"/>
          <w:lang w:val="it-IT"/>
        </w:rPr>
        <w:t>l primo</w:t>
      </w:r>
      <w:r w:rsidR="0018276B" w:rsidRPr="000E1EC9">
        <w:rPr>
          <w:rFonts w:ascii="Arial" w:hAnsi="Arial" w:cs="Arial"/>
          <w:sz w:val="24"/>
          <w:szCs w:val="24"/>
          <w:lang w:val="it-IT"/>
        </w:rPr>
        <w:t xml:space="preserve"> </w:t>
      </w:r>
      <w:r w:rsidRPr="000E1EC9">
        <w:rPr>
          <w:rFonts w:ascii="Arial" w:hAnsi="Arial" w:cs="Arial"/>
          <w:sz w:val="24"/>
          <w:szCs w:val="24"/>
          <w:lang w:val="it-IT"/>
        </w:rPr>
        <w:t xml:space="preserve">luogo </w:t>
      </w:r>
      <w:r w:rsidRPr="0018276B">
        <w:rPr>
          <w:rFonts w:ascii="Arial" w:hAnsi="Arial" w:cs="Arial"/>
          <w:sz w:val="24"/>
          <w:szCs w:val="24"/>
          <w:lang w:val="it-IT"/>
        </w:rPr>
        <w:t>è l'autorità della Sacra Scrittura che contiene i libri</w:t>
      </w:r>
      <w:r w:rsidRPr="000E1EC9">
        <w:rPr>
          <w:rFonts w:ascii="Arial" w:hAnsi="Arial" w:cs="Arial"/>
          <w:sz w:val="24"/>
          <w:szCs w:val="24"/>
          <w:lang w:val="it-IT"/>
        </w:rPr>
        <w:t xml:space="preserve"> canonici. </w:t>
      </w:r>
    </w:p>
    <w:p w14:paraId="03C4D5F0"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t>I</w:t>
      </w:r>
      <w:r w:rsidR="0018276B" w:rsidRPr="000E1EC9">
        <w:rPr>
          <w:rFonts w:ascii="Arial" w:hAnsi="Arial" w:cs="Arial"/>
          <w:b/>
          <w:sz w:val="24"/>
          <w:szCs w:val="24"/>
          <w:lang w:val="it-IT"/>
        </w:rPr>
        <w:t>l secondo</w:t>
      </w:r>
      <w:r w:rsidR="0018276B" w:rsidRPr="000E1EC9">
        <w:rPr>
          <w:rFonts w:ascii="Arial" w:hAnsi="Arial" w:cs="Arial"/>
          <w:sz w:val="24"/>
          <w:szCs w:val="24"/>
          <w:lang w:val="it-IT"/>
        </w:rPr>
        <w:t xml:space="preserve"> </w:t>
      </w:r>
      <w:r w:rsidRPr="0018276B">
        <w:rPr>
          <w:rFonts w:ascii="Arial" w:hAnsi="Arial" w:cs="Arial"/>
          <w:bCs/>
          <w:sz w:val="24"/>
          <w:szCs w:val="24"/>
          <w:lang w:val="it-IT"/>
        </w:rPr>
        <w:t>è</w:t>
      </w:r>
      <w:r w:rsidRPr="000E1EC9">
        <w:rPr>
          <w:rFonts w:ascii="Arial" w:hAnsi="Arial" w:cs="Arial"/>
          <w:b/>
          <w:sz w:val="24"/>
          <w:szCs w:val="24"/>
          <w:lang w:val="it-IT"/>
        </w:rPr>
        <w:t xml:space="preserve"> </w:t>
      </w:r>
      <w:r w:rsidRPr="0018276B">
        <w:rPr>
          <w:rFonts w:ascii="Arial" w:hAnsi="Arial" w:cs="Arial"/>
          <w:bCs/>
          <w:sz w:val="24"/>
          <w:szCs w:val="24"/>
          <w:lang w:val="it-IT"/>
        </w:rPr>
        <w:t>l'autorità della tradizione di Cristo e degli Apostoli</w:t>
      </w:r>
      <w:r w:rsidRPr="000E1EC9">
        <w:rPr>
          <w:rFonts w:ascii="Arial" w:hAnsi="Arial" w:cs="Arial"/>
          <w:sz w:val="24"/>
          <w:szCs w:val="24"/>
          <w:lang w:val="it-IT"/>
        </w:rPr>
        <w:t xml:space="preserve"> le quali anche se non furono scritte sono arrivate fino a noi come da udito a udito, in modo che con tutta verità si possono chiamare come oracoli di viva voce. </w:t>
      </w:r>
    </w:p>
    <w:p w14:paraId="6D04264E"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t>I</w:t>
      </w:r>
      <w:r w:rsidR="0018276B" w:rsidRPr="000E1EC9">
        <w:rPr>
          <w:rFonts w:ascii="Arial" w:hAnsi="Arial" w:cs="Arial"/>
          <w:b/>
          <w:sz w:val="24"/>
          <w:szCs w:val="24"/>
          <w:lang w:val="it-IT"/>
        </w:rPr>
        <w:t xml:space="preserve">l terzo </w:t>
      </w:r>
      <w:r w:rsidRPr="0018276B">
        <w:rPr>
          <w:rFonts w:ascii="Arial" w:hAnsi="Arial" w:cs="Arial"/>
          <w:bCs/>
          <w:sz w:val="24"/>
          <w:szCs w:val="24"/>
          <w:lang w:val="it-IT"/>
        </w:rPr>
        <w:t xml:space="preserve">è l'autorità della Chiesa cattolica [intendendo con essa la "Grande </w:t>
      </w:r>
      <w:r w:rsidRPr="000E1EC9">
        <w:rPr>
          <w:rFonts w:ascii="Arial" w:hAnsi="Arial" w:cs="Arial"/>
          <w:sz w:val="24"/>
          <w:szCs w:val="24"/>
          <w:lang w:val="it-IT"/>
        </w:rPr>
        <w:t>Chiesa" fino allo scisma d'oriente</w:t>
      </w:r>
      <w:r w:rsidR="00F00C41" w:rsidRPr="000E1EC9">
        <w:rPr>
          <w:rFonts w:ascii="Arial" w:hAnsi="Arial" w:cs="Arial"/>
          <w:sz w:val="24"/>
          <w:szCs w:val="24"/>
          <w:lang w:val="it-IT"/>
        </w:rPr>
        <w:t>]</w:t>
      </w:r>
      <w:r w:rsidRPr="000E1EC9">
        <w:rPr>
          <w:rFonts w:ascii="Arial" w:hAnsi="Arial" w:cs="Arial"/>
          <w:sz w:val="24"/>
          <w:szCs w:val="24"/>
          <w:lang w:val="it-IT"/>
        </w:rPr>
        <w:t>.</w:t>
      </w:r>
      <w:r w:rsidR="00A036DC">
        <w:rPr>
          <w:rFonts w:ascii="Arial" w:hAnsi="Arial" w:cs="Arial"/>
          <w:sz w:val="24"/>
          <w:szCs w:val="24"/>
          <w:lang w:val="it-IT"/>
        </w:rPr>
        <w:t xml:space="preserve"> </w:t>
      </w:r>
    </w:p>
    <w:p w14:paraId="474AAB22" w14:textId="77777777" w:rsidR="0018276B" w:rsidRDefault="00354455" w:rsidP="00354455">
      <w:pPr>
        <w:spacing w:after="120"/>
        <w:jc w:val="both"/>
        <w:rPr>
          <w:rFonts w:ascii="Arial" w:hAnsi="Arial" w:cs="Arial"/>
          <w:sz w:val="24"/>
          <w:szCs w:val="24"/>
          <w:lang w:val="it-IT"/>
        </w:rPr>
      </w:pPr>
      <w:r w:rsidRPr="000E1EC9">
        <w:rPr>
          <w:rFonts w:ascii="Arial" w:hAnsi="Arial" w:cs="Arial"/>
          <w:sz w:val="24"/>
          <w:szCs w:val="24"/>
          <w:lang w:val="it-IT"/>
        </w:rPr>
        <w:t xml:space="preserve"> </w:t>
      </w:r>
      <w:r w:rsidRPr="000E1EC9">
        <w:rPr>
          <w:rFonts w:ascii="Arial" w:hAnsi="Arial" w:cs="Arial"/>
          <w:b/>
          <w:sz w:val="24"/>
          <w:szCs w:val="24"/>
          <w:lang w:val="it-IT"/>
        </w:rPr>
        <w:t>I</w:t>
      </w:r>
      <w:r w:rsidR="0018276B" w:rsidRPr="000E1EC9">
        <w:rPr>
          <w:rFonts w:ascii="Arial" w:hAnsi="Arial" w:cs="Arial"/>
          <w:b/>
          <w:sz w:val="24"/>
          <w:szCs w:val="24"/>
          <w:lang w:val="it-IT"/>
        </w:rPr>
        <w:t xml:space="preserve">l quarto </w:t>
      </w:r>
      <w:r w:rsidRPr="0018276B">
        <w:rPr>
          <w:rFonts w:ascii="Arial" w:hAnsi="Arial" w:cs="Arial"/>
          <w:bCs/>
          <w:sz w:val="24"/>
          <w:szCs w:val="24"/>
          <w:lang w:val="it-IT"/>
        </w:rPr>
        <w:t xml:space="preserve">è l'autorità dei Concili, in modo speciale i Concili Generali, nei quali </w:t>
      </w:r>
      <w:r w:rsidRPr="000E1EC9">
        <w:rPr>
          <w:rFonts w:ascii="Arial" w:hAnsi="Arial" w:cs="Arial"/>
          <w:sz w:val="24"/>
          <w:szCs w:val="24"/>
          <w:lang w:val="it-IT"/>
        </w:rPr>
        <w:t>risiede l'autorità della Chiesa cattolica.</w:t>
      </w:r>
    </w:p>
    <w:p w14:paraId="5360591B"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t>I</w:t>
      </w:r>
      <w:r w:rsidR="0018276B" w:rsidRPr="000E1EC9">
        <w:rPr>
          <w:rFonts w:ascii="Arial" w:hAnsi="Arial" w:cs="Arial"/>
          <w:b/>
          <w:sz w:val="24"/>
          <w:szCs w:val="24"/>
          <w:lang w:val="it-IT"/>
        </w:rPr>
        <w:t xml:space="preserve">l quinto </w:t>
      </w:r>
      <w:r w:rsidRPr="0018276B">
        <w:rPr>
          <w:rFonts w:ascii="Arial" w:hAnsi="Arial" w:cs="Arial"/>
          <w:bCs/>
          <w:sz w:val="24"/>
          <w:szCs w:val="24"/>
          <w:lang w:val="it-IT"/>
        </w:rPr>
        <w:t xml:space="preserve">è l'autorità della Chiesa romana, che per privilegio divino è e si chiama </w:t>
      </w:r>
      <w:r w:rsidRPr="000E1EC9">
        <w:rPr>
          <w:rFonts w:ascii="Arial" w:hAnsi="Arial" w:cs="Arial"/>
          <w:sz w:val="24"/>
          <w:szCs w:val="24"/>
          <w:lang w:val="it-IT"/>
        </w:rPr>
        <w:t xml:space="preserve">apostolica. </w:t>
      </w:r>
    </w:p>
    <w:p w14:paraId="11F13D1D" w14:textId="77777777" w:rsidR="0018276B" w:rsidRDefault="00354455" w:rsidP="00354455">
      <w:pPr>
        <w:spacing w:after="120"/>
        <w:jc w:val="both"/>
        <w:rPr>
          <w:rFonts w:ascii="Arial" w:hAnsi="Arial" w:cs="Arial"/>
          <w:bCs/>
          <w:sz w:val="24"/>
          <w:szCs w:val="24"/>
          <w:lang w:val="it-IT"/>
        </w:rPr>
      </w:pPr>
      <w:r w:rsidRPr="000E1EC9">
        <w:rPr>
          <w:rFonts w:ascii="Arial" w:hAnsi="Arial" w:cs="Arial"/>
          <w:b/>
          <w:sz w:val="24"/>
          <w:szCs w:val="24"/>
          <w:lang w:val="it-IT"/>
        </w:rPr>
        <w:t>I</w:t>
      </w:r>
      <w:r w:rsidR="0018276B" w:rsidRPr="000E1EC9">
        <w:rPr>
          <w:rFonts w:ascii="Arial" w:hAnsi="Arial" w:cs="Arial"/>
          <w:b/>
          <w:sz w:val="24"/>
          <w:szCs w:val="24"/>
          <w:lang w:val="it-IT"/>
        </w:rPr>
        <w:t xml:space="preserve">l sesto </w:t>
      </w:r>
      <w:r w:rsidRPr="0018276B">
        <w:rPr>
          <w:rFonts w:ascii="Arial" w:hAnsi="Arial" w:cs="Arial"/>
          <w:bCs/>
          <w:sz w:val="24"/>
          <w:szCs w:val="24"/>
          <w:lang w:val="it-IT"/>
        </w:rPr>
        <w:t xml:space="preserve">è l'autorità dei santi padri. </w:t>
      </w:r>
    </w:p>
    <w:p w14:paraId="0D05F2C5" w14:textId="77777777" w:rsidR="0018276B" w:rsidRDefault="00354455" w:rsidP="00354455">
      <w:pPr>
        <w:spacing w:after="120"/>
        <w:jc w:val="both"/>
        <w:rPr>
          <w:rFonts w:ascii="Arial" w:hAnsi="Arial" w:cs="Arial"/>
          <w:sz w:val="24"/>
          <w:szCs w:val="24"/>
          <w:lang w:val="it-IT"/>
        </w:rPr>
      </w:pPr>
      <w:r w:rsidRPr="0018276B">
        <w:rPr>
          <w:rFonts w:ascii="Arial" w:hAnsi="Arial" w:cs="Arial"/>
          <w:b/>
          <w:sz w:val="24"/>
          <w:szCs w:val="24"/>
          <w:lang w:val="it-IT"/>
        </w:rPr>
        <w:t>I</w:t>
      </w:r>
      <w:r w:rsidR="0018276B" w:rsidRPr="0018276B">
        <w:rPr>
          <w:rFonts w:ascii="Arial" w:hAnsi="Arial" w:cs="Arial"/>
          <w:b/>
          <w:sz w:val="24"/>
          <w:szCs w:val="24"/>
          <w:lang w:val="it-IT"/>
        </w:rPr>
        <w:t>l settimo</w:t>
      </w:r>
      <w:r w:rsidR="0018276B" w:rsidRPr="0018276B">
        <w:rPr>
          <w:rFonts w:ascii="Arial" w:hAnsi="Arial" w:cs="Arial"/>
          <w:bCs/>
          <w:sz w:val="24"/>
          <w:szCs w:val="24"/>
          <w:lang w:val="it-IT"/>
        </w:rPr>
        <w:t xml:space="preserve"> </w:t>
      </w:r>
      <w:r w:rsidRPr="0018276B">
        <w:rPr>
          <w:rFonts w:ascii="Arial" w:hAnsi="Arial" w:cs="Arial"/>
          <w:bCs/>
          <w:sz w:val="24"/>
          <w:szCs w:val="24"/>
          <w:lang w:val="it-IT"/>
        </w:rPr>
        <w:t>è l'autorità dei teologi scolastic</w:t>
      </w:r>
      <w:r w:rsidRPr="000E1EC9">
        <w:rPr>
          <w:rFonts w:ascii="Arial" w:hAnsi="Arial" w:cs="Arial"/>
          <w:b/>
          <w:sz w:val="24"/>
          <w:szCs w:val="24"/>
          <w:lang w:val="it-IT"/>
        </w:rPr>
        <w:t>i</w:t>
      </w:r>
      <w:r w:rsidRPr="000E1EC9">
        <w:rPr>
          <w:rFonts w:ascii="Arial" w:hAnsi="Arial" w:cs="Arial"/>
          <w:sz w:val="24"/>
          <w:szCs w:val="24"/>
          <w:lang w:val="it-IT"/>
        </w:rPr>
        <w:t xml:space="preserve">, ai quali possiamo aggiungere i canonisti (periti in diritto pontificio), tanto che la dottrina di questo diritto la si considera quasi come altra parte della teologia scolastica. </w:t>
      </w:r>
    </w:p>
    <w:p w14:paraId="64579A50"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t>L</w:t>
      </w:r>
      <w:r w:rsidR="0018276B" w:rsidRPr="000E1EC9">
        <w:rPr>
          <w:rFonts w:ascii="Arial" w:hAnsi="Arial" w:cs="Arial"/>
          <w:b/>
          <w:sz w:val="24"/>
          <w:szCs w:val="24"/>
          <w:lang w:val="it-IT"/>
        </w:rPr>
        <w:t xml:space="preserve">'ottavo </w:t>
      </w:r>
      <w:r w:rsidRPr="0018276B">
        <w:rPr>
          <w:rFonts w:ascii="Arial" w:hAnsi="Arial" w:cs="Arial"/>
          <w:bCs/>
          <w:sz w:val="24"/>
          <w:szCs w:val="24"/>
          <w:lang w:val="it-IT"/>
        </w:rPr>
        <w:t>è la ragione naturale</w:t>
      </w:r>
      <w:r w:rsidRPr="000E1EC9">
        <w:rPr>
          <w:rFonts w:ascii="Arial" w:hAnsi="Arial" w:cs="Arial"/>
          <w:b/>
          <w:sz w:val="24"/>
          <w:szCs w:val="24"/>
          <w:lang w:val="it-IT"/>
        </w:rPr>
        <w:t>,</w:t>
      </w:r>
      <w:r w:rsidRPr="000E1EC9">
        <w:rPr>
          <w:rFonts w:ascii="Arial" w:hAnsi="Arial" w:cs="Arial"/>
          <w:sz w:val="24"/>
          <w:szCs w:val="24"/>
          <w:lang w:val="it-IT"/>
        </w:rPr>
        <w:t xml:space="preserve"> molto conosciuta in tutte le scienze che si studiano attraverso la luce naturale. </w:t>
      </w:r>
    </w:p>
    <w:p w14:paraId="533A3B02"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t>I</w:t>
      </w:r>
      <w:r w:rsidR="0018276B" w:rsidRPr="000E1EC9">
        <w:rPr>
          <w:rFonts w:ascii="Arial" w:hAnsi="Arial" w:cs="Arial"/>
          <w:b/>
          <w:sz w:val="24"/>
          <w:szCs w:val="24"/>
          <w:lang w:val="it-IT"/>
        </w:rPr>
        <w:t xml:space="preserve">l nono </w:t>
      </w:r>
      <w:r w:rsidRPr="0018276B">
        <w:rPr>
          <w:rFonts w:ascii="Arial" w:hAnsi="Arial" w:cs="Arial"/>
          <w:bCs/>
          <w:sz w:val="24"/>
          <w:szCs w:val="24"/>
          <w:lang w:val="it-IT"/>
        </w:rPr>
        <w:t xml:space="preserve">è l'autorità dei filosofi che seguono come guida la natura. Tra questi </w:t>
      </w:r>
      <w:r w:rsidRPr="000E1EC9">
        <w:rPr>
          <w:rFonts w:ascii="Arial" w:hAnsi="Arial" w:cs="Arial"/>
          <w:sz w:val="24"/>
          <w:szCs w:val="24"/>
          <w:lang w:val="it-IT"/>
        </w:rPr>
        <w:t xml:space="preserve">senza dubbio si trovano i Giuristi (giureconsulti dell'autorità civile), i quali professano anche la vera filosofia (come dice il Giureconsulto). </w:t>
      </w:r>
    </w:p>
    <w:p w14:paraId="59A57CF6" w14:textId="77777777" w:rsidR="0018276B" w:rsidRDefault="00354455" w:rsidP="00354455">
      <w:pPr>
        <w:spacing w:after="120"/>
        <w:jc w:val="both"/>
        <w:rPr>
          <w:rFonts w:ascii="Arial" w:hAnsi="Arial" w:cs="Arial"/>
          <w:sz w:val="24"/>
          <w:szCs w:val="24"/>
          <w:lang w:val="it-IT"/>
        </w:rPr>
      </w:pPr>
      <w:r w:rsidRPr="000E1EC9">
        <w:rPr>
          <w:rFonts w:ascii="Arial" w:hAnsi="Arial" w:cs="Arial"/>
          <w:b/>
          <w:sz w:val="24"/>
          <w:szCs w:val="24"/>
          <w:lang w:val="it-IT"/>
        </w:rPr>
        <w:lastRenderedPageBreak/>
        <w:t>I</w:t>
      </w:r>
      <w:r w:rsidR="0018276B" w:rsidRPr="000E1EC9">
        <w:rPr>
          <w:rFonts w:ascii="Arial" w:hAnsi="Arial" w:cs="Arial"/>
          <w:b/>
          <w:sz w:val="24"/>
          <w:szCs w:val="24"/>
          <w:lang w:val="it-IT"/>
        </w:rPr>
        <w:t xml:space="preserve">l decimo </w:t>
      </w:r>
      <w:r w:rsidRPr="0018276B">
        <w:rPr>
          <w:rFonts w:ascii="Arial" w:hAnsi="Arial" w:cs="Arial"/>
          <w:bCs/>
          <w:sz w:val="24"/>
          <w:szCs w:val="24"/>
          <w:lang w:val="it-IT"/>
        </w:rPr>
        <w:t xml:space="preserve">e ultimo è l'autorità della storia umana, tanto quella scritta dagli </w:t>
      </w:r>
      <w:r w:rsidRPr="000E1EC9">
        <w:rPr>
          <w:rFonts w:ascii="Arial" w:hAnsi="Arial" w:cs="Arial"/>
          <w:sz w:val="24"/>
          <w:szCs w:val="24"/>
          <w:lang w:val="it-IT"/>
        </w:rPr>
        <w:t xml:space="preserve">autori degni di credito, come quella trasmessa di generazione in generazione, non superstiziosamente o come racconti da vecchiette, ma in modo serio e coerente. </w:t>
      </w:r>
    </w:p>
    <w:p w14:paraId="1CE5EE3A" w14:textId="77777777" w:rsidR="0018276B" w:rsidRDefault="00354455" w:rsidP="00354455">
      <w:pPr>
        <w:spacing w:after="120"/>
        <w:jc w:val="both"/>
        <w:rPr>
          <w:rFonts w:ascii="Arial" w:hAnsi="Arial" w:cs="Arial"/>
          <w:sz w:val="24"/>
          <w:szCs w:val="24"/>
          <w:lang w:val="it-IT"/>
        </w:rPr>
      </w:pPr>
      <w:r w:rsidRPr="000E1EC9">
        <w:rPr>
          <w:rFonts w:ascii="Arial" w:hAnsi="Arial" w:cs="Arial"/>
          <w:sz w:val="24"/>
          <w:szCs w:val="24"/>
          <w:lang w:val="it-IT"/>
        </w:rPr>
        <w:t xml:space="preserve">Come </w:t>
      </w:r>
      <w:r w:rsidRPr="000E1EC9">
        <w:rPr>
          <w:rFonts w:ascii="Arial" w:hAnsi="Arial" w:cs="Arial"/>
          <w:b/>
          <w:sz w:val="24"/>
          <w:szCs w:val="24"/>
          <w:lang w:val="it-IT"/>
        </w:rPr>
        <w:t>U</w:t>
      </w:r>
      <w:r w:rsidR="0018276B" w:rsidRPr="000E1EC9">
        <w:rPr>
          <w:rFonts w:ascii="Arial" w:hAnsi="Arial" w:cs="Arial"/>
          <w:b/>
          <w:sz w:val="24"/>
          <w:szCs w:val="24"/>
          <w:lang w:val="it-IT"/>
        </w:rPr>
        <w:t>ndicesimo</w:t>
      </w:r>
      <w:r w:rsidR="0018276B" w:rsidRPr="000E1EC9">
        <w:rPr>
          <w:rFonts w:ascii="Arial" w:hAnsi="Arial" w:cs="Arial"/>
          <w:sz w:val="24"/>
          <w:szCs w:val="24"/>
          <w:lang w:val="it-IT"/>
        </w:rPr>
        <w:t xml:space="preserve"> </w:t>
      </w:r>
      <w:r w:rsidRPr="000E1EC9">
        <w:rPr>
          <w:rFonts w:ascii="Arial" w:hAnsi="Arial" w:cs="Arial"/>
          <w:sz w:val="24"/>
          <w:szCs w:val="24"/>
          <w:lang w:val="it-IT"/>
        </w:rPr>
        <w:t xml:space="preserve">possiamo aggiungere i disastri che molte scienze moderne hanno creato sull’uomo. Ogni disastro attesta la non verità di quella scienza in ordine alla vera salvezza dell’uomo. </w:t>
      </w:r>
    </w:p>
    <w:p w14:paraId="3B107997" w14:textId="2E3F9C5B" w:rsidR="00354455" w:rsidRPr="000E1EC9" w:rsidRDefault="00354455" w:rsidP="00354455">
      <w:pPr>
        <w:spacing w:after="120"/>
        <w:jc w:val="both"/>
        <w:rPr>
          <w:rFonts w:ascii="Arial" w:hAnsi="Arial" w:cs="Arial"/>
          <w:sz w:val="24"/>
          <w:szCs w:val="24"/>
          <w:lang w:val="it-IT"/>
        </w:rPr>
      </w:pPr>
      <w:r w:rsidRPr="000E1EC9">
        <w:rPr>
          <w:rFonts w:ascii="Arial" w:hAnsi="Arial" w:cs="Arial"/>
          <w:sz w:val="24"/>
          <w:szCs w:val="24"/>
          <w:lang w:val="it-IT"/>
        </w:rPr>
        <w:t xml:space="preserve">Come </w:t>
      </w:r>
      <w:r w:rsidR="0018276B" w:rsidRPr="000E1EC9">
        <w:rPr>
          <w:rFonts w:ascii="Arial" w:hAnsi="Arial" w:cs="Arial"/>
          <w:b/>
          <w:sz w:val="24"/>
          <w:szCs w:val="24"/>
          <w:lang w:val="it-IT"/>
        </w:rPr>
        <w:t xml:space="preserve">Dodicesimo </w:t>
      </w:r>
      <w:r w:rsidRPr="000E1EC9">
        <w:rPr>
          <w:rFonts w:ascii="Arial" w:hAnsi="Arial" w:cs="Arial"/>
          <w:sz w:val="24"/>
          <w:szCs w:val="24"/>
          <w:lang w:val="it-IT"/>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02157851" w14:textId="533E7313" w:rsidR="00354455" w:rsidRPr="0018276B" w:rsidRDefault="00354455" w:rsidP="00354455">
      <w:pPr>
        <w:spacing w:after="120"/>
        <w:jc w:val="both"/>
        <w:rPr>
          <w:rFonts w:ascii="Arial" w:hAnsi="Arial" w:cs="Arial"/>
          <w:sz w:val="24"/>
          <w:szCs w:val="24"/>
          <w:lang w:val="it-IT"/>
        </w:rPr>
      </w:pPr>
      <w:r w:rsidRPr="0018276B">
        <w:rPr>
          <w:rFonts w:ascii="Arial" w:hAnsi="Arial" w:cs="Arial"/>
          <w:sz w:val="24"/>
          <w:szCs w:val="24"/>
          <w:lang w:val="it-IT"/>
        </w:rPr>
        <w:t xml:space="preserve">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w:t>
      </w:r>
      <w:r w:rsidR="0018276B" w:rsidRPr="0018276B">
        <w:rPr>
          <w:rFonts w:ascii="Arial" w:hAnsi="Arial" w:cs="Arial"/>
          <w:sz w:val="24"/>
          <w:szCs w:val="24"/>
          <w:lang w:val="it-IT"/>
        </w:rPr>
        <w:t>*</w:t>
      </w:r>
      <w:r w:rsidRPr="0018276B">
        <w:rPr>
          <w:rFonts w:ascii="Arial" w:hAnsi="Arial" w:cs="Arial"/>
          <w:sz w:val="24"/>
          <w:szCs w:val="24"/>
          <w:lang w:val="it-IT"/>
        </w:rPr>
        <w:t>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0CB56278" w14:textId="77777777" w:rsidR="00354455" w:rsidRPr="000E1EC9" w:rsidRDefault="00354455" w:rsidP="00354455">
      <w:pPr>
        <w:spacing w:after="120"/>
        <w:jc w:val="both"/>
        <w:rPr>
          <w:rFonts w:ascii="Arial" w:hAnsi="Arial" w:cs="Arial"/>
          <w:sz w:val="24"/>
          <w:szCs w:val="24"/>
          <w:lang w:val="it-IT"/>
        </w:rPr>
      </w:pPr>
      <w:r w:rsidRPr="000E1EC9">
        <w:rPr>
          <w:rFonts w:ascii="Arial" w:hAnsi="Arial" w:cs="Arial"/>
          <w:sz w:val="24"/>
          <w:szCs w:val="24"/>
          <w:lang w:val="it-IT"/>
        </w:rPr>
        <w:t>Ecco alcune verità, doni e diritti che nessun uomo potrà mai mettere in discussione e che nessuna scienza umana potrà mai abrogare:</w:t>
      </w:r>
    </w:p>
    <w:p w14:paraId="258F3B10" w14:textId="3B6C4F88" w:rsidR="00354455" w:rsidRPr="0018276B" w:rsidRDefault="00354455" w:rsidP="00354455">
      <w:pPr>
        <w:spacing w:after="120"/>
        <w:jc w:val="both"/>
        <w:rPr>
          <w:rFonts w:ascii="Arial" w:hAnsi="Arial"/>
          <w:sz w:val="24"/>
          <w:szCs w:val="24"/>
          <w:lang w:val="it-IT"/>
        </w:rPr>
      </w:pPr>
      <w:r w:rsidRPr="0018276B">
        <w:rPr>
          <w:rFonts w:ascii="Arial" w:hAnsi="Arial"/>
          <w:sz w:val="24"/>
          <w:szCs w:val="24"/>
          <w:lang w:val="it-IT"/>
        </w:rPr>
        <w:t>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B36793" w:rsidRPr="0018276B">
        <w:rPr>
          <w:rFonts w:ascii="Arial" w:hAnsi="Arial"/>
          <w:sz w:val="24"/>
          <w:szCs w:val="24"/>
          <w:lang w:val="it-IT"/>
        </w:rPr>
        <w:t xml:space="preserve"> </w:t>
      </w:r>
      <w:r w:rsidRPr="0018276B">
        <w:rPr>
          <w:rFonts w:ascii="Arial" w:hAnsi="Arial"/>
          <w:sz w:val="24"/>
          <w:szCs w:val="24"/>
          <w:lang w:val="it-IT"/>
        </w:rPr>
        <w:t xml:space="preserve">di tentazione. </w:t>
      </w:r>
    </w:p>
    <w:p w14:paraId="02D99864" w14:textId="77777777" w:rsidR="00354455" w:rsidRPr="0018276B" w:rsidRDefault="00354455" w:rsidP="00354455">
      <w:pPr>
        <w:spacing w:after="120"/>
        <w:jc w:val="both"/>
        <w:rPr>
          <w:rFonts w:ascii="Arial" w:hAnsi="Arial"/>
          <w:bCs/>
          <w:sz w:val="24"/>
          <w:szCs w:val="24"/>
          <w:lang w:val="it-IT"/>
        </w:rPr>
      </w:pPr>
      <w:r w:rsidRPr="0018276B">
        <w:rPr>
          <w:rFonts w:ascii="Arial" w:hAnsi="Arial"/>
          <w:bCs/>
          <w:sz w:val="24"/>
          <w:szCs w:val="24"/>
          <w:lang w:val="it-IT"/>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70B7F8C6" w14:textId="77777777" w:rsidR="00354455" w:rsidRPr="0018276B" w:rsidRDefault="00354455" w:rsidP="00354455">
      <w:pPr>
        <w:spacing w:after="120"/>
        <w:jc w:val="both"/>
        <w:rPr>
          <w:rFonts w:ascii="Arial" w:hAnsi="Arial"/>
          <w:bCs/>
          <w:sz w:val="24"/>
          <w:szCs w:val="24"/>
          <w:lang w:val="it-IT"/>
        </w:rPr>
      </w:pPr>
      <w:r w:rsidRPr="0018276B">
        <w:rPr>
          <w:rFonts w:ascii="Arial" w:hAnsi="Arial"/>
          <w:bCs/>
          <w:sz w:val="24"/>
          <w:szCs w:val="24"/>
          <w:lang w:val="it-IT"/>
        </w:rPr>
        <w:t xml:space="preserve">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w:t>
      </w:r>
      <w:r w:rsidRPr="0018276B">
        <w:rPr>
          <w:rFonts w:ascii="Arial" w:hAnsi="Arial"/>
          <w:bCs/>
          <w:sz w:val="24"/>
          <w:szCs w:val="24"/>
          <w:lang w:val="it-IT"/>
        </w:rPr>
        <w:lastRenderedPageBreak/>
        <w:t>elaborate nuove tentazioni, ogni giorno sempre sofisticate e ben studiate. Se non si è nello Spirito Santo, sarà difficile scorgerle come tentazioni e si è subito preda della falsità e dell’inganno. Proviamo a mettere in luce alcune di queste tentazioni:</w:t>
      </w:r>
    </w:p>
    <w:p w14:paraId="5CCFAE37"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Ogni falsità, ogni menzogna, ogni privazione di verità che viene introdotta nel mistero del Padre, di Cristo Gesù, dello Spirito Santo è tentazione che conduce la nostra mente nel grande buio spirituale e morale.</w:t>
      </w:r>
    </w:p>
    <w:p w14:paraId="265B6AE5"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Ogni modifica, alterazione, trasformazione, elusione che viene operata nella Parola – anche ogni traduzione dei Testi Sacri che non rispetta la verità posta in essi dallo Spirito Santo – è tentazione che conduce nel grande buio spirituale e morale.</w:t>
      </w:r>
    </w:p>
    <w:p w14:paraId="1C2090C9"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Ogni alterazione o in poco o in molto che viene introdotta nel mistero della Chiesa è tentazione che conduce nel grande buio spirituale e morale.</w:t>
      </w:r>
    </w:p>
    <w:p w14:paraId="285F2E56"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Ogni volta che si afferma che la trasgressione della Legge del Signore non è un male in sé, indipendentemente se è peccato o non è peccato, è tentazione che conduce nel grande buio morale e spirituale.</w:t>
      </w:r>
    </w:p>
    <w:p w14:paraId="66815F5F"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 xml:space="preserve">Quando si separa la morale dall’obbedienza puntuale ad ogni Parola del Signore, Parola scritta e non immaginata o pensata da noi, è tentazione che conduce nel grande buio morale e spirituale. </w:t>
      </w:r>
    </w:p>
    <w:p w14:paraId="0C34C051"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Quando si giustifica ogni istinto e ogni perversione dell’uomo e lo si dichiara un fatto della natura, è tentazione che conduce nel grande buio morale e spirituale.</w:t>
      </w:r>
    </w:p>
    <w:p w14:paraId="5EC2A01E"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Quando, come avviene ai nostri giorni, si separano il pensiero e le azioni dalla verità e dalla giustizia secondo Dio, è tentazione che conduce nel grande buio spirituale e morale.</w:t>
      </w:r>
    </w:p>
    <w:p w14:paraId="6B857DAE" w14:textId="77777777"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Quando si denigra in qualsiasi modo il ministero del sacerdozio ordinato.</w:t>
      </w:r>
    </w:p>
    <w:p w14:paraId="7B3373CB" w14:textId="77777777" w:rsidR="00354455" w:rsidRPr="0018276B" w:rsidRDefault="00354455" w:rsidP="0018276B">
      <w:pPr>
        <w:spacing w:after="120"/>
        <w:jc w:val="both"/>
        <w:rPr>
          <w:rFonts w:ascii="Arial" w:hAnsi="Arial"/>
          <w:bCs/>
          <w:sz w:val="24"/>
          <w:szCs w:val="24"/>
          <w:lang w:val="it-IT"/>
        </w:rPr>
      </w:pPr>
      <w:r w:rsidRPr="0018276B">
        <w:rPr>
          <w:rFonts w:ascii="Arial" w:hAnsi="Arial"/>
          <w:bCs/>
          <w:color w:val="000000" w:themeColor="text1"/>
          <w:sz w:val="24"/>
          <w:szCs w:val="24"/>
          <w:lang w:val="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8276B">
        <w:rPr>
          <w:rFonts w:ascii="Arial" w:hAnsi="Arial"/>
          <w:bCs/>
          <w:sz w:val="24"/>
          <w:szCs w:val="24"/>
          <w:lang w:val="it-IT"/>
        </w:rPr>
        <w:t>è tentazione che conduce nel grande buio morale e spirituale.</w:t>
      </w:r>
    </w:p>
    <w:p w14:paraId="7FEE2F0C"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Quando si predica, si ammaestra, si insegna dal proprio cuore e dalla propria mente e non invece dal cuore e dalla mente di Cristo Gesù, è tentazione che conduce nel grande buio spirituale e morale.</w:t>
      </w:r>
    </w:p>
    <w:p w14:paraId="6F8FECBF"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Quando si agisce contro la Legge divina della carità, della speranza, della fede, è tentazione che conduce nel grande buio spirituale e morale.</w:t>
      </w:r>
    </w:p>
    <w:p w14:paraId="7F7A524B"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Ogni insegnamento che contraddice la divina Rivelazione è tentazione che conduce nel grande buio morale e spirituale.</w:t>
      </w:r>
    </w:p>
    <w:p w14:paraId="12B411A4"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La stessa volontà di abolire oggi le differenze che nascono dalla verità, è tentazione che conduce nel grande buio spirituale e morale.</w:t>
      </w:r>
    </w:p>
    <w:p w14:paraId="211586F0" w14:textId="77777777" w:rsidR="00354455" w:rsidRPr="0018276B" w:rsidRDefault="00354455" w:rsidP="0018276B">
      <w:pPr>
        <w:spacing w:after="120"/>
        <w:jc w:val="both"/>
        <w:rPr>
          <w:rFonts w:ascii="Arial" w:hAnsi="Arial"/>
          <w:bCs/>
          <w:sz w:val="24"/>
          <w:szCs w:val="24"/>
          <w:lang w:val="it-IT"/>
        </w:rPr>
      </w:pPr>
      <w:r w:rsidRPr="0018276B">
        <w:rPr>
          <w:rFonts w:ascii="Arial" w:hAnsi="Arial"/>
          <w:bCs/>
          <w:sz w:val="24"/>
          <w:szCs w:val="24"/>
          <w:lang w:val="it-IT"/>
        </w:rPr>
        <w:t>La dichiarazione di uguaglianza di tutte le religioni e di tutte le confessioni cristiane è tentazione che conduce nel grande buio spirituale e morale.</w:t>
      </w:r>
    </w:p>
    <w:p w14:paraId="51E66E2B" w14:textId="77777777" w:rsidR="00354455" w:rsidRPr="0018276B" w:rsidRDefault="00354455" w:rsidP="00354455">
      <w:pPr>
        <w:spacing w:after="120"/>
        <w:jc w:val="both"/>
        <w:rPr>
          <w:rFonts w:ascii="Arial" w:hAnsi="Arial"/>
          <w:bCs/>
          <w:sz w:val="24"/>
          <w:szCs w:val="24"/>
          <w:lang w:val="it-IT"/>
        </w:rPr>
      </w:pPr>
      <w:r w:rsidRPr="0018276B">
        <w:rPr>
          <w:rFonts w:ascii="Arial" w:hAnsi="Arial"/>
          <w:bCs/>
          <w:sz w:val="24"/>
          <w:szCs w:val="24"/>
          <w:lang w:val="it-IT"/>
        </w:rPr>
        <w:lastRenderedPageBreak/>
        <w:t xml:space="preserve">Quando si introduce una sola falsità o menzogna o si priva della purezza della verità anche un solo atomo del mistero di Cristo Gesù, questa opera conduce nel grande buio morale e spirituale. </w:t>
      </w:r>
    </w:p>
    <w:p w14:paraId="101D3E51" w14:textId="77777777" w:rsidR="00354455" w:rsidRDefault="00354455" w:rsidP="00354455">
      <w:pPr>
        <w:spacing w:after="120"/>
        <w:jc w:val="both"/>
        <w:rPr>
          <w:rFonts w:ascii="Arial" w:hAnsi="Arial"/>
          <w:bCs/>
          <w:sz w:val="24"/>
          <w:szCs w:val="24"/>
          <w:lang w:val="it-IT"/>
        </w:rPr>
      </w:pPr>
      <w:r w:rsidRPr="0018276B">
        <w:rPr>
          <w:rFonts w:ascii="Arial" w:hAnsi="Arial"/>
          <w:bCs/>
          <w:sz w:val="24"/>
          <w:szCs w:val="24"/>
          <w:lang w:val="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38B4A5B9" w14:textId="77777777" w:rsidR="0018276B"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Il Solo ed Unico Creatore dell’intero universo e dell’uomo. Il Solo ed Unico Redentore, Salvatore, Mediatore tra il Padre Celeste e ogni uomo e l’intera creazione. Il Solo che è la grazia, la verità, la via, la vita eterna per ogni uomo.</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Signore del cielo e della terra. Il Solo Giudice dei vivi e dei morti.</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Figlio generato dal Padre nell’oggi dell’eternità.</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Figlio dell’uomo che viene sulle nubi del cielo.</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che ha in mano il libro sigillato con sete sigilli e che lui apre secondo la sua volontà, governata dalla sua divina ed eterna sapienza.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che è morto per i nostri peccati ed il Solo che è risorto per la nostra giustificazione.</w:t>
      </w:r>
      <w:r w:rsidR="0018276B" w:rsidRPr="0018276B">
        <w:rPr>
          <w:rFonts w:ascii="Arial" w:hAnsi="Arial"/>
          <w:bCs/>
          <w:color w:val="000000" w:themeColor="text1"/>
          <w:sz w:val="24"/>
          <w:szCs w:val="24"/>
          <w:lang w:val="it-IT"/>
        </w:rPr>
        <w:t xml:space="preserve"> </w:t>
      </w:r>
    </w:p>
    <w:p w14:paraId="69B338DE" w14:textId="66385C75"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Il Solo nome dato agli uomini nel quale è stabilito che possiamo essere salvati. Questa gloria è solo sua. A nessun altro il Padre, Dio, ha concesso questa gloria.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la cui Parola è Parola di vita eterna.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che ci ha lasciato il suo corpo come cibo di vita eterna e il suo sangue come bevanda di salvezza.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B36793"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di ogni essere.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 Il Solo Differente da tutto ciò che è esistito, esiste, esisterà sulla terra e nei cieli, nel tempo e nell’eternità.</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nella Parola, nell’Insegnamento, nel Comando</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per Redenzione, Giustificazione, Salvezza, Mediazione, Rivelazione, Vita eterna, Verità, Grazia, Luce, Risurrezione.</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da ogni Profeta, Re, Sacerdote venuti prima di Lui nel Popolo del Signore.</w:t>
      </w:r>
    </w:p>
    <w:p w14:paraId="1C747B6C" w14:textId="77777777" w:rsidR="0018276B"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Il Solo Differente da Mosè, Elia, Eliseo, Isaia, Geremia, Ezechiele, Daniele, Giovanni il Battista.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da ogni uomo che è esistito, esiste, esisterà. Ogni uomo è sua creatura. Da Lui è stato creato. Da Lui dovrà lasciarsi redimere e salvare. A Lui prestare ogni obbedienza.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nella Preghiera.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w:t>
      </w:r>
      <w:r w:rsidR="00B36793"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Solo Differente sulla Croce e nella Risurrezione.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Differente nel Tempo e nell’Eternità, nel Giudizio e nella Signoria.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Il Solo Differente per Cuore, Mente, Pensieri.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Il Solo Differente perché Lui solo è “Io-Sono”. Gli altri sono “Io-non-sono”. Lui è increato e divino ed eterno. Ogni altra cosa ha ricevuto l’essere per mezzo di Lui e in vista di Lui. </w:t>
      </w:r>
    </w:p>
    <w:p w14:paraId="3B3B2AF0" w14:textId="7419FA7C"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nel quale si ricompone la verità dell’uomo con il suo Signore, Creatore, Dio. Il Solo nel quale si ricompone l’unità dei popoli con i popoli e delle nazioni con le nazioni.</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Il Solo nel quale si ricompone l’unità </w:t>
      </w:r>
      <w:r w:rsidRPr="0018276B">
        <w:rPr>
          <w:rFonts w:ascii="Arial" w:hAnsi="Arial"/>
          <w:bCs/>
          <w:color w:val="000000" w:themeColor="text1"/>
          <w:sz w:val="24"/>
          <w:szCs w:val="24"/>
          <w:lang w:val="it-IT"/>
        </w:rPr>
        <w:lastRenderedPageBreak/>
        <w:t xml:space="preserve">dell’Antico e del Nuovo Testamento.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Il Solo nel quale si ricompone l’unità della Rivelazione, della Tradizione, del Magistero.</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Il Solo nel quale si compie l’unità della verità con la morale e della morale con la verità. </w:t>
      </w:r>
    </w:p>
    <w:p w14:paraId="2959C532" w14:textId="5D32ED89"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B36793"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tutte le creature troveranno la loro unità. Il Solo Necessario eterno e universale, nel quale si ricompone l’unità di tutti i linguaggi dell’umanità, degli Angeli e dell’intera creazione. </w:t>
      </w:r>
    </w:p>
    <w:p w14:paraId="73EECA81" w14:textId="2BB2E7C9" w:rsidR="00354455" w:rsidRPr="0018276B" w:rsidRDefault="00354455" w:rsidP="00354455">
      <w:pPr>
        <w:spacing w:after="120"/>
        <w:jc w:val="both"/>
        <w:rPr>
          <w:rFonts w:ascii="Arial" w:hAnsi="Arial"/>
          <w:bCs/>
          <w:sz w:val="24"/>
          <w:szCs w:val="24"/>
          <w:lang w:val="it-IT"/>
        </w:rPr>
      </w:pPr>
      <w:r w:rsidRPr="0018276B">
        <w:rPr>
          <w:rFonts w:ascii="Arial" w:hAnsi="Arial"/>
          <w:bCs/>
          <w:sz w:val="24"/>
          <w:szCs w:val="24"/>
          <w:lang w:val="it-IT"/>
        </w:rPr>
        <w:t>Introdurre in questo altissimo mistero di Cristo Gesù anche un solo atomo di falsità è tentazione e di conseguenza non amore verso l’uomo. Si dona all’uomo un Cristo avvelenato con la falsità e</w:t>
      </w:r>
      <w:r w:rsidR="00B36793" w:rsidRPr="0018276B">
        <w:rPr>
          <w:rFonts w:ascii="Arial" w:hAnsi="Arial"/>
          <w:bCs/>
          <w:sz w:val="24"/>
          <w:szCs w:val="24"/>
          <w:lang w:val="it-IT"/>
        </w:rPr>
        <w:t xml:space="preserve"> </w:t>
      </w:r>
      <w:r w:rsidRPr="0018276B">
        <w:rPr>
          <w:rFonts w:ascii="Arial" w:hAnsi="Arial"/>
          <w:bCs/>
          <w:sz w:val="24"/>
          <w:szCs w:val="24"/>
          <w:lang w:val="it-IT"/>
        </w:rPr>
        <w:t>la menzogna.</w:t>
      </w:r>
    </w:p>
    <w:p w14:paraId="2ADBB1AC" w14:textId="77777777" w:rsidR="00354455" w:rsidRPr="0018276B" w:rsidRDefault="00354455" w:rsidP="00354455">
      <w:pPr>
        <w:spacing w:after="120"/>
        <w:jc w:val="both"/>
        <w:rPr>
          <w:rFonts w:ascii="Arial" w:hAnsi="Arial"/>
          <w:color w:val="262626" w:themeColor="text1" w:themeTint="D9"/>
          <w:sz w:val="24"/>
          <w:szCs w:val="24"/>
          <w:lang w:val="it-IT"/>
        </w:rPr>
      </w:pPr>
      <w:r w:rsidRPr="0018276B">
        <w:rPr>
          <w:rFonts w:ascii="Arial" w:hAnsi="Arial"/>
          <w:sz w:val="24"/>
          <w:szCs w:val="24"/>
          <w:lang w:val="it-IT"/>
        </w:rPr>
        <w:t xml:space="preserve">Ma anche privare l’uomo di ogni diritto che il Padre celeste vuole che sia a lui donato è non amore verso l’uomo. Poiché ogni diritto nasce dalla divina volontà, </w:t>
      </w:r>
      <w:r w:rsidRPr="0018276B">
        <w:rPr>
          <w:rFonts w:ascii="Arial" w:hAnsi="Arial"/>
          <w:color w:val="262626" w:themeColor="text1" w:themeTint="D9"/>
          <w:sz w:val="24"/>
          <w:szCs w:val="24"/>
          <w:lang w:val="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CF53165" w14:textId="6400A028" w:rsidR="0018276B"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conoscere la vera sorgente della salvezza che è Cristo Gesù. 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che gli venga annunziato Gesù Signore secondo la purissima verità del Vangelo.</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rinascere da acqua e da Spirito Santo. 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essere incorporato alla Chiesa una, santa, cattolica, apostolica, che è solo quella il cui fondamento visibile è Pietro. 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essere confortato con la grazia e la verità di Cristo Signore, e perennemente sostenuto dall’insegnamento della vera Parola del Vangelo.</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conoscere in pienezza di verità chi è il suo Creatore, Signore, Dio, verità da Lui stesso rivelata.</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seguire la mozione dello Spirito Santo, che spinge verso una via di santità anziché verso un’altra, anch’essa di santità.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18276B" w:rsidRPr="0018276B">
        <w:rPr>
          <w:rFonts w:ascii="Arial" w:hAnsi="Arial"/>
          <w:bCs/>
          <w:color w:val="000000" w:themeColor="text1"/>
          <w:sz w:val="24"/>
          <w:szCs w:val="24"/>
          <w:lang w:val="it-IT"/>
        </w:rPr>
        <w:t xml:space="preserve"> </w:t>
      </w:r>
    </w:p>
    <w:p w14:paraId="71C7A5A6" w14:textId="2BF065F2" w:rsidR="0018276B"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w:t>
      </w:r>
      <w:r w:rsidRPr="0018276B">
        <w:rPr>
          <w:rFonts w:ascii="Arial" w:hAnsi="Arial"/>
          <w:bCs/>
          <w:color w:val="000000" w:themeColor="text1"/>
          <w:sz w:val="24"/>
          <w:szCs w:val="24"/>
          <w:lang w:val="it-IT"/>
        </w:rPr>
        <w:lastRenderedPageBreak/>
        <w:t>figlio per natura deve nascere da un</w:t>
      </w:r>
      <w:r w:rsidR="00B53C30">
        <w:rPr>
          <w:rFonts w:ascii="Arial" w:hAnsi="Arial"/>
          <w:bCs/>
          <w:color w:val="000000" w:themeColor="text1"/>
          <w:sz w:val="24"/>
          <w:szCs w:val="24"/>
          <w:lang w:val="it-IT"/>
        </w:rPr>
        <w:t>a</w:t>
      </w:r>
      <w:r w:rsidRPr="0018276B">
        <w:rPr>
          <w:rFonts w:ascii="Arial" w:hAnsi="Arial"/>
          <w:bCs/>
          <w:color w:val="000000" w:themeColor="text1"/>
          <w:sz w:val="24"/>
          <w:szCs w:val="24"/>
          <w:lang w:val="it-IT"/>
        </w:rPr>
        <w:t xml:space="preserve"> vera famiglia ed è vera famiglia solo quella tra un uomo e una donna, con patto pubblico nel quale ci si impegna alla fedeltà e all’indissolubilità. Altre famiglie non sono, mai potranno essere secondo Dio.</w:t>
      </w:r>
      <w:r w:rsidR="0018276B" w:rsidRPr="0018276B">
        <w:rPr>
          <w:rFonts w:ascii="Arial" w:hAnsi="Arial"/>
          <w:bCs/>
          <w:color w:val="000000" w:themeColor="text1"/>
          <w:sz w:val="24"/>
          <w:szCs w:val="24"/>
          <w:lang w:val="it-IT"/>
        </w:rPr>
        <w:t xml:space="preserve"> </w:t>
      </w:r>
    </w:p>
    <w:p w14:paraId="37F22430" w14:textId="71121E14"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a nessun uomo si può vietare il cammino verso la verità più pura e più santa.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 xml:space="preserve">Ad ogni uomo deve essere lasciata libertà di cercare e trovare il vero Dio. SE 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di ogni uomo trovare il vero Dio, è anche dovere di chi già la conosce farglielo incontrare. </w:t>
      </w:r>
    </w:p>
    <w:p w14:paraId="77C24353" w14:textId="6A830DE9"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0018276B" w:rsidRPr="0018276B">
        <w:rPr>
          <w:rFonts w:ascii="Arial" w:hAnsi="Arial"/>
          <w:bCs/>
          <w:color w:val="000000" w:themeColor="text1"/>
          <w:sz w:val="24"/>
          <w:szCs w:val="24"/>
          <w:lang w:val="it-IT"/>
        </w:rPr>
        <w:t xml:space="preserve"> </w:t>
      </w:r>
      <w:r w:rsidRPr="0018276B">
        <w:rPr>
          <w:rFonts w:ascii="Arial" w:hAnsi="Arial"/>
          <w:bCs/>
          <w:color w:val="000000" w:themeColor="text1"/>
          <w:sz w:val="24"/>
          <w:szCs w:val="24"/>
          <w:lang w:val="it-IT"/>
        </w:rPr>
        <w:t>Q</w:t>
      </w:r>
      <w:r w:rsidR="0018276B" w:rsidRPr="0018276B">
        <w:rPr>
          <w:rFonts w:ascii="Arial" w:hAnsi="Arial"/>
          <w:bCs/>
          <w:color w:val="000000" w:themeColor="text1"/>
          <w:sz w:val="24"/>
          <w:szCs w:val="24"/>
          <w:lang w:val="it-IT"/>
        </w:rPr>
        <w:t xml:space="preserve">uesto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29DC7CD" w14:textId="2C767184"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9729D9C" w14:textId="4FA7E6CD" w:rsidR="00354455" w:rsidRPr="0018276B" w:rsidRDefault="00354455" w:rsidP="0018276B">
      <w:pPr>
        <w:spacing w:after="120"/>
        <w:jc w:val="both"/>
        <w:rPr>
          <w:rFonts w:ascii="Arial" w:hAnsi="Arial"/>
          <w:bCs/>
          <w:color w:val="000000" w:themeColor="text1"/>
          <w:sz w:val="24"/>
          <w:szCs w:val="24"/>
          <w:lang w:val="it-IT"/>
        </w:rPr>
      </w:pPr>
      <w:r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w:t>
      </w:r>
      <w:r w:rsidR="0018276B" w:rsidRPr="0018276B">
        <w:rPr>
          <w:rFonts w:ascii="Arial" w:hAnsi="Arial"/>
          <w:bCs/>
          <w:color w:val="000000" w:themeColor="text1"/>
          <w:sz w:val="24"/>
          <w:szCs w:val="24"/>
          <w:lang w:val="it-IT"/>
        </w:rPr>
        <w:t xml:space="preserve">è </w:t>
      </w:r>
      <w:r w:rsidR="0018276B">
        <w:rPr>
          <w:rFonts w:ascii="Arial" w:hAnsi="Arial"/>
          <w:bCs/>
          <w:color w:val="000000" w:themeColor="text1"/>
          <w:sz w:val="24"/>
          <w:szCs w:val="24"/>
          <w:lang w:val="it-IT"/>
        </w:rPr>
        <w:t>Diritto</w:t>
      </w:r>
      <w:r w:rsidRPr="0018276B">
        <w:rPr>
          <w:rFonts w:ascii="Arial" w:hAnsi="Arial"/>
          <w:bCs/>
          <w:color w:val="000000" w:themeColor="text1"/>
          <w:sz w:val="24"/>
          <w:szCs w:val="24"/>
          <w:lang w:val="it-IT"/>
        </w:rPr>
        <w:t xml:space="preserve"> dell’uomo, per disposizione eterna del suo Creatore, nascere da una vera famiglia ed è vera </w:t>
      </w:r>
      <w:r w:rsidRPr="0018276B">
        <w:rPr>
          <w:rFonts w:ascii="Arial" w:hAnsi="Arial"/>
          <w:bCs/>
          <w:color w:val="000000" w:themeColor="text1"/>
          <w:sz w:val="24"/>
          <w:szCs w:val="24"/>
          <w:lang w:val="it-IT"/>
        </w:rPr>
        <w:lastRenderedPageBreak/>
        <w:t xml:space="preserve">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D15635A" w14:textId="77777777" w:rsidR="00354455" w:rsidRPr="00B53C30" w:rsidRDefault="00354455" w:rsidP="00354455">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2D426176" w14:textId="77777777" w:rsidR="00B53C30" w:rsidRPr="00B53C30" w:rsidRDefault="0018276B"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il Padre nostro celeste, il nostro Dio e Creatore e Signore che in Cristo si dona a noi con tutta la sua divina onnipotenza di amore di salvezza e di redenzione.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il Figlio suo come nostro Redentore, Salvatore, Grazia, Verità, Luce, Vita Eterna, Espiazione, Giustizia, Risurrezione.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lo Spirito Santo che deve formare tutto Cristo nel nostro corpo, nella nostra anima, nel nostro Spirito.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la Vergine Maria, la Madre di Dio, come nostra vera Madre.</w:t>
      </w:r>
      <w:r w:rsidR="00B36793" w:rsidRPr="00B53C30">
        <w:rPr>
          <w:rFonts w:ascii="Arial" w:hAnsi="Arial"/>
          <w:bCs/>
          <w:color w:val="000000" w:themeColor="text1"/>
          <w:sz w:val="24"/>
          <w:szCs w:val="24"/>
          <w:lang w:val="it-IT"/>
        </w:rPr>
        <w:t xml:space="preserve">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la Chiesa, corpo di Cristo, come sacramento della luce e della grazia di Cristo Gesù a sevizio del mondo intero.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l’eredità eterna a quanti hanno realizzato Cristo Gesù nel loro corpo, anima, spirito. DONI preziosi e grandissimi sono tutti i sacramenti della Chiesa; il Vangelo della vita e della salvezza.</w:t>
      </w:r>
      <w:r w:rsidR="00B53C30" w:rsidRPr="00B53C30">
        <w:rPr>
          <w:rFonts w:ascii="Arial" w:hAnsi="Arial"/>
          <w:bCs/>
          <w:color w:val="000000" w:themeColor="text1"/>
          <w:sz w:val="24"/>
          <w:szCs w:val="24"/>
          <w:lang w:val="it-IT"/>
        </w:rPr>
        <w:t xml:space="preserve"> </w:t>
      </w:r>
    </w:p>
    <w:p w14:paraId="5B9D1300" w14:textId="076E9D7A" w:rsidR="00354455" w:rsidRPr="00B53C30" w:rsidRDefault="0018276B"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di Dio sono gli Apostoli di Cristo, i Profeti, i Maestri e Dottori ogni giorno consacrati all’edificazione del corpo di Cristo sulla nostra terra.</w:t>
      </w:r>
      <w:r w:rsidR="00B53C30" w:rsidRPr="00B53C30">
        <w:rPr>
          <w:rFonts w:ascii="Arial" w:hAnsi="Arial"/>
          <w:bCs/>
          <w:color w:val="000000" w:themeColor="text1"/>
          <w:sz w:val="24"/>
          <w:szCs w:val="24"/>
          <w:lang w:val="it-IT"/>
        </w:rPr>
        <w:t xml:space="preserve">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sono tutti i carismi della Spirito Santo da mettere a servizio dell’unico corpo di Cristo che è la Chiesa.</w:t>
      </w:r>
      <w:r w:rsidR="00B53C30" w:rsidRPr="00B53C30">
        <w:rPr>
          <w:rFonts w:ascii="Arial" w:hAnsi="Arial"/>
          <w:bCs/>
          <w:color w:val="000000" w:themeColor="text1"/>
          <w:sz w:val="24"/>
          <w:szCs w:val="24"/>
          <w:lang w:val="it-IT"/>
        </w:rPr>
        <w:t xml:space="preserve">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è la partecipazione di ogni battezzato nel corpo di Cristo della natura divina.</w:t>
      </w:r>
      <w:r w:rsidR="00B53C30" w:rsidRPr="00B53C30">
        <w:rPr>
          <w:rFonts w:ascii="Arial" w:hAnsi="Arial"/>
          <w:bCs/>
          <w:color w:val="000000" w:themeColor="text1"/>
          <w:sz w:val="24"/>
          <w:szCs w:val="24"/>
          <w:lang w:val="it-IT"/>
        </w:rPr>
        <w:t xml:space="preserve"> </w:t>
      </w:r>
      <w:r w:rsidRPr="00B53C30">
        <w:rPr>
          <w:rFonts w:ascii="Arial" w:hAnsi="Arial"/>
          <w:bCs/>
          <w:color w:val="000000" w:themeColor="text1"/>
          <w:sz w:val="24"/>
          <w:szCs w:val="24"/>
          <w:lang w:val="it-IT"/>
        </w:rPr>
        <w:t>Dono</w:t>
      </w:r>
      <w:r w:rsidR="00B36793" w:rsidRPr="00B53C30">
        <w:rPr>
          <w:rFonts w:ascii="Arial" w:hAnsi="Arial"/>
          <w:bCs/>
          <w:color w:val="000000" w:themeColor="text1"/>
          <w:sz w:val="24"/>
          <w:szCs w:val="24"/>
          <w:lang w:val="it-IT"/>
        </w:rPr>
        <w:t xml:space="preserve"> </w:t>
      </w:r>
      <w:r w:rsidR="00354455" w:rsidRPr="00B53C30">
        <w:rPr>
          <w:rFonts w:ascii="Arial" w:hAnsi="Arial"/>
          <w:bCs/>
          <w:color w:val="000000" w:themeColor="text1"/>
          <w:sz w:val="24"/>
          <w:szCs w:val="24"/>
          <w:lang w:val="it-IT"/>
        </w:rPr>
        <w:t>è la nostra chiamata ad essere una cosa sola in Cristo, per vivere tutta la vita di Cristo nel nostro corpo, nella nostra anima, nel nostro spirito.</w:t>
      </w:r>
      <w:r w:rsidR="00B53C30" w:rsidRPr="00B53C30">
        <w:rPr>
          <w:rFonts w:ascii="Arial" w:hAnsi="Arial"/>
          <w:bCs/>
          <w:color w:val="000000" w:themeColor="text1"/>
          <w:sz w:val="24"/>
          <w:szCs w:val="24"/>
          <w:lang w:val="it-IT"/>
        </w:rPr>
        <w:t xml:space="preserve"> </w:t>
      </w:r>
      <w:r w:rsidRPr="00B53C30">
        <w:rPr>
          <w:rFonts w:ascii="Arial" w:hAnsi="Arial"/>
          <w:bCs/>
          <w:color w:val="000000" w:themeColor="text1"/>
          <w:sz w:val="24"/>
          <w:szCs w:val="24"/>
          <w:lang w:val="it-IT"/>
        </w:rPr>
        <w:t>Dono</w:t>
      </w:r>
      <w:r w:rsidR="00354455" w:rsidRPr="00B53C30">
        <w:rPr>
          <w:rFonts w:ascii="Arial" w:hAnsi="Arial"/>
          <w:bCs/>
          <w:color w:val="000000" w:themeColor="text1"/>
          <w:sz w:val="24"/>
          <w:szCs w:val="24"/>
          <w:lang w:val="it-IT"/>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33EED0BA" w14:textId="77777777" w:rsidR="00354455" w:rsidRPr="00B53C30" w:rsidRDefault="00354455" w:rsidP="00354455">
      <w:pPr>
        <w:spacing w:after="120"/>
        <w:jc w:val="both"/>
        <w:rPr>
          <w:rFonts w:ascii="Arial" w:hAnsi="Arial"/>
          <w:bCs/>
          <w:sz w:val="24"/>
          <w:szCs w:val="24"/>
          <w:lang w:val="it-IT"/>
        </w:rPr>
      </w:pPr>
      <w:r w:rsidRPr="00B53C30">
        <w:rPr>
          <w:rFonts w:ascii="Arial" w:hAnsi="Arial"/>
          <w:bCs/>
          <w:sz w:val="24"/>
          <w:szCs w:val="24"/>
          <w:lang w:val="it-IT"/>
        </w:rPr>
        <w:t>Se il cristiano vuole amare l’uomo, sempre dovrà amarlo da cristiano. Anche questo amore è stato ben presentato e ben manifesta. Rileggere quanto già scritto, in questo contesto si carica di una nuova purissima luce:</w:t>
      </w:r>
    </w:p>
    <w:p w14:paraId="6BCA2E5C" w14:textId="77777777"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6616181" w14:textId="77777777"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w:t>
      </w:r>
      <w:r w:rsidRPr="00B53C30">
        <w:rPr>
          <w:rFonts w:ascii="Arial" w:hAnsi="Arial"/>
          <w:color w:val="000000" w:themeColor="text1"/>
          <w:sz w:val="24"/>
          <w:szCs w:val="24"/>
          <w:lang w:val="it-IT"/>
        </w:rPr>
        <w:lastRenderedPageBreak/>
        <w:t xml:space="preserve">Cristo, per Cristo, divenendo membri del suo corpo, vita della sua vita, pensiero del suo pensiero, cuore del suo cuore, anima della sua anima. Se il cristiano non mostra Cristo visibilmente presente nella su sua vita, mai potrà dare Cristo ai suoi fratelli. </w:t>
      </w:r>
    </w:p>
    <w:p w14:paraId="20E662DD" w14:textId="77777777"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16B7953" w14:textId="77777777"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31A321A" w14:textId="77777777"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w:t>
      </w:r>
      <w:r w:rsidRPr="00B53C30">
        <w:rPr>
          <w:rFonts w:ascii="Arial" w:hAnsi="Arial"/>
          <w:color w:val="000000" w:themeColor="text1"/>
          <w:sz w:val="24"/>
          <w:szCs w:val="24"/>
          <w:lang w:val="it-IT"/>
        </w:rPr>
        <w:lastRenderedPageBreak/>
        <w:t xml:space="preserve">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F00FE31" w14:textId="26ABCE21"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Quello del cristiano è soprattutto </w:t>
      </w:r>
      <w:r w:rsidR="00B53C30" w:rsidRPr="00B53C30">
        <w:rPr>
          <w:rFonts w:ascii="Arial" w:hAnsi="Arial"/>
          <w:color w:val="000000" w:themeColor="text1"/>
          <w:sz w:val="24"/>
          <w:szCs w:val="24"/>
          <w:lang w:val="it-IT"/>
        </w:rPr>
        <w:t>amore di redenzione</w:t>
      </w:r>
      <w:r w:rsidRPr="00B53C30">
        <w:rPr>
          <w:rFonts w:ascii="Arial" w:hAnsi="Arial"/>
          <w:color w:val="000000" w:themeColor="text1"/>
          <w:sz w:val="24"/>
          <w:szCs w:val="24"/>
          <w:lang w:val="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424631C" w14:textId="4C7D2244"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santificazione </w:t>
      </w:r>
      <w:r w:rsidRPr="00B53C30">
        <w:rPr>
          <w:rFonts w:ascii="Arial" w:hAnsi="Arial"/>
          <w:bCs/>
          <w:color w:val="000000" w:themeColor="text1"/>
          <w:sz w:val="24"/>
          <w:szCs w:val="24"/>
          <w:lang w:val="it-IT"/>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0C65DC0" w14:textId="77777777" w:rsid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perfetta conformazione a Cristo Gesù </w:t>
      </w:r>
      <w:r w:rsidRPr="00B53C30">
        <w:rPr>
          <w:rFonts w:ascii="Arial" w:hAnsi="Arial"/>
          <w:bCs/>
          <w:color w:val="000000" w:themeColor="text1"/>
          <w:sz w:val="24"/>
          <w:szCs w:val="24"/>
          <w:lang w:val="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2C93A99" w14:textId="34F7A74A"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conforto </w:t>
      </w:r>
      <w:r w:rsidRPr="00B53C30">
        <w:rPr>
          <w:rFonts w:ascii="Arial" w:hAnsi="Arial"/>
          <w:bCs/>
          <w:color w:val="000000" w:themeColor="text1"/>
          <w:sz w:val="24"/>
          <w:szCs w:val="24"/>
          <w:lang w:val="it-IT"/>
        </w:rPr>
        <w:t xml:space="preserve">consiste nell’essere vicini a chi ha il cuore spezzato, a chi ha le ginocchia vacillanti, a chi è ferito nello spirito, a chi è lacerato nell’anima. All’uomo che è nella bufera, che è avvolto delle grandi acque, che è sollevato da </w:t>
      </w:r>
      <w:r w:rsidRPr="00B53C30">
        <w:rPr>
          <w:rFonts w:ascii="Arial" w:hAnsi="Arial"/>
          <w:bCs/>
          <w:color w:val="000000" w:themeColor="text1"/>
          <w:sz w:val="24"/>
          <w:szCs w:val="24"/>
          <w:lang w:val="it-IT"/>
        </w:rPr>
        <w:lastRenderedPageBreak/>
        <w:t xml:space="preserve">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CD9DA3F" w14:textId="68E73F8A"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sostegno </w:t>
      </w:r>
      <w:r w:rsidRPr="00B53C30">
        <w:rPr>
          <w:rFonts w:ascii="Arial" w:hAnsi="Arial"/>
          <w:bCs/>
          <w:color w:val="000000" w:themeColor="text1"/>
          <w:sz w:val="24"/>
          <w:szCs w:val="24"/>
          <w:lang w:val="it-IT"/>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C96747D" w14:textId="0D5FAFDD"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Mai deve mancare </w:t>
      </w:r>
      <w:r w:rsidR="00B53C30" w:rsidRPr="00B53C30">
        <w:rPr>
          <w:rFonts w:ascii="Arial" w:hAnsi="Arial"/>
          <w:color w:val="000000" w:themeColor="text1"/>
          <w:sz w:val="24"/>
          <w:szCs w:val="24"/>
          <w:lang w:val="it-IT"/>
        </w:rPr>
        <w:t xml:space="preserve">l’amore di consolazione </w:t>
      </w:r>
      <w:r w:rsidRPr="00B53C30">
        <w:rPr>
          <w:rFonts w:ascii="Arial" w:hAnsi="Arial"/>
          <w:color w:val="000000" w:themeColor="text1"/>
          <w:sz w:val="24"/>
          <w:szCs w:val="24"/>
          <w:lang w:val="it-IT"/>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2FF8B79" w14:textId="567F70D9"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Con </w:t>
      </w:r>
      <w:r w:rsidR="00B53C30" w:rsidRPr="00B53C30">
        <w:rPr>
          <w:rFonts w:ascii="Arial" w:hAnsi="Arial"/>
          <w:color w:val="000000" w:themeColor="text1"/>
          <w:sz w:val="24"/>
          <w:szCs w:val="24"/>
          <w:lang w:val="it-IT"/>
        </w:rPr>
        <w:t xml:space="preserve">l’amore di ristoro </w:t>
      </w:r>
      <w:r w:rsidRPr="00B53C30">
        <w:rPr>
          <w:rFonts w:ascii="Arial" w:hAnsi="Arial"/>
          <w:color w:val="000000" w:themeColor="text1"/>
          <w:sz w:val="24"/>
          <w:szCs w:val="24"/>
          <w:lang w:val="it-IT"/>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0964CF1" w14:textId="522BFB89"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del cristiano è sempre creatore di vera speranza. </w:t>
      </w:r>
      <w:r w:rsidRPr="00B53C30">
        <w:rPr>
          <w:rFonts w:ascii="Arial" w:hAnsi="Arial"/>
          <w:bCs/>
          <w:color w:val="000000" w:themeColor="text1"/>
          <w:sz w:val="24"/>
          <w:szCs w:val="24"/>
          <w:lang w:val="it-IT"/>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B53C30">
        <w:rPr>
          <w:rFonts w:ascii="Arial" w:hAnsi="Arial"/>
          <w:bCs/>
          <w:color w:val="000000" w:themeColor="text1"/>
          <w:sz w:val="24"/>
          <w:szCs w:val="24"/>
          <w:lang w:val="it-IT"/>
        </w:rPr>
        <w:lastRenderedPageBreak/>
        <w:t>creare sempre nei cuor</w:t>
      </w:r>
      <w:r w:rsidR="00B53C30">
        <w:rPr>
          <w:rFonts w:ascii="Arial" w:hAnsi="Arial"/>
          <w:bCs/>
          <w:color w:val="000000" w:themeColor="text1"/>
          <w:sz w:val="24"/>
          <w:szCs w:val="24"/>
          <w:lang w:val="it-IT"/>
        </w:rPr>
        <w:t>i</w:t>
      </w:r>
      <w:r w:rsidRPr="00B53C30">
        <w:rPr>
          <w:rFonts w:ascii="Arial" w:hAnsi="Arial"/>
          <w:bCs/>
          <w:color w:val="000000" w:themeColor="text1"/>
          <w:sz w:val="24"/>
          <w:szCs w:val="24"/>
          <w:lang w:val="it-IT"/>
        </w:rPr>
        <w:t xml:space="preserve"> la vera speranza, così da portare con lui nel regno dei cieli molte altre anime. Verso il regno dei cieli si cammina insieme.</w:t>
      </w:r>
      <w:r w:rsidR="00B36793" w:rsidRPr="00B53C30">
        <w:rPr>
          <w:rFonts w:ascii="Arial" w:hAnsi="Arial"/>
          <w:bCs/>
          <w:color w:val="000000" w:themeColor="text1"/>
          <w:sz w:val="24"/>
          <w:szCs w:val="24"/>
          <w:lang w:val="it-IT"/>
        </w:rPr>
        <w:t xml:space="preserve"> </w:t>
      </w:r>
      <w:r w:rsidRPr="00B53C30">
        <w:rPr>
          <w:rFonts w:ascii="Arial" w:hAnsi="Arial"/>
          <w:bCs/>
          <w:color w:val="000000" w:themeColor="text1"/>
          <w:sz w:val="24"/>
          <w:szCs w:val="24"/>
          <w:lang w:val="it-IT"/>
        </w:rPr>
        <w:t xml:space="preserve"> </w:t>
      </w:r>
    </w:p>
    <w:p w14:paraId="411284EE" w14:textId="0A1CA3C0"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I</w:t>
      </w:r>
      <w:r w:rsidR="00B53C30" w:rsidRPr="00B53C30">
        <w:rPr>
          <w:rFonts w:ascii="Arial" w:hAnsi="Arial"/>
          <w:bCs/>
          <w:color w:val="000000" w:themeColor="text1"/>
          <w:sz w:val="24"/>
          <w:szCs w:val="24"/>
          <w:lang w:val="it-IT"/>
        </w:rPr>
        <w:t xml:space="preserve">l vero amore del cristiano sempre deve farsi preghiera. il </w:t>
      </w:r>
      <w:r w:rsidRPr="00B53C30">
        <w:rPr>
          <w:rFonts w:ascii="Arial" w:hAnsi="Arial"/>
          <w:bCs/>
          <w:color w:val="000000" w:themeColor="text1"/>
          <w:sz w:val="24"/>
          <w:szCs w:val="24"/>
          <w:lang w:val="it-IT"/>
        </w:rPr>
        <w:t xml:space="preserve">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E8284F6" w14:textId="2E30AEF2"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incoraggiamento </w:t>
      </w:r>
      <w:r w:rsidRPr="00B53C30">
        <w:rPr>
          <w:rFonts w:ascii="Arial" w:hAnsi="Arial"/>
          <w:bCs/>
          <w:color w:val="000000" w:themeColor="text1"/>
          <w:sz w:val="24"/>
          <w:szCs w:val="24"/>
          <w:lang w:val="it-IT"/>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033BDC9" w14:textId="4C45ED10"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Mai deve mancare </w:t>
      </w:r>
      <w:r w:rsidR="00B53C30" w:rsidRPr="00B53C30">
        <w:rPr>
          <w:rFonts w:ascii="Arial" w:hAnsi="Arial"/>
          <w:color w:val="000000" w:themeColor="text1"/>
          <w:sz w:val="24"/>
          <w:szCs w:val="24"/>
          <w:lang w:val="it-IT"/>
        </w:rPr>
        <w:t xml:space="preserve">l’amore di sprone </w:t>
      </w:r>
      <w:r w:rsidRPr="00B53C30">
        <w:rPr>
          <w:rFonts w:ascii="Arial" w:hAnsi="Arial"/>
          <w:color w:val="000000" w:themeColor="text1"/>
          <w:sz w:val="24"/>
          <w:szCs w:val="24"/>
          <w:lang w:val="it-IT"/>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C04C1EE" w14:textId="326C80AB"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compagnia </w:t>
      </w:r>
      <w:r w:rsidRPr="00B53C30">
        <w:rPr>
          <w:rFonts w:ascii="Arial" w:hAnsi="Arial"/>
          <w:bCs/>
          <w:color w:val="000000" w:themeColor="text1"/>
          <w:sz w:val="24"/>
          <w:szCs w:val="24"/>
          <w:lang w:val="it-IT"/>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D908F52" w14:textId="449B3F7B"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L’</w:t>
      </w:r>
      <w:r w:rsidR="00B53C30" w:rsidRPr="00B53C30">
        <w:rPr>
          <w:rFonts w:ascii="Arial" w:hAnsi="Arial"/>
          <w:bCs/>
          <w:color w:val="000000" w:themeColor="text1"/>
          <w:sz w:val="24"/>
          <w:szCs w:val="24"/>
          <w:lang w:val="it-IT"/>
        </w:rPr>
        <w:t xml:space="preserve">amore di condivisione </w:t>
      </w:r>
      <w:r w:rsidRPr="00B53C30">
        <w:rPr>
          <w:rFonts w:ascii="Arial" w:hAnsi="Arial"/>
          <w:bCs/>
          <w:color w:val="000000" w:themeColor="text1"/>
          <w:sz w:val="24"/>
          <w:szCs w:val="24"/>
          <w:lang w:val="it-IT"/>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w:t>
      </w:r>
      <w:r w:rsidRPr="00B53C30">
        <w:rPr>
          <w:rFonts w:ascii="Arial" w:hAnsi="Arial"/>
          <w:bCs/>
          <w:color w:val="000000" w:themeColor="text1"/>
          <w:sz w:val="24"/>
          <w:szCs w:val="24"/>
          <w:lang w:val="it-IT"/>
        </w:rPr>
        <w:lastRenderedPageBreak/>
        <w:t xml:space="preserve">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DD6F7AF" w14:textId="0718EA44"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C</w:t>
      </w:r>
      <w:r w:rsidR="00B53C30" w:rsidRPr="00B53C30">
        <w:rPr>
          <w:rFonts w:ascii="Arial" w:hAnsi="Arial"/>
          <w:bCs/>
          <w:color w:val="000000" w:themeColor="text1"/>
          <w:sz w:val="24"/>
          <w:szCs w:val="24"/>
          <w:lang w:val="it-IT"/>
        </w:rPr>
        <w:t xml:space="preserve">on l’amore di assunzione </w:t>
      </w:r>
      <w:r w:rsidRPr="00B53C30">
        <w:rPr>
          <w:rFonts w:ascii="Arial" w:hAnsi="Arial"/>
          <w:bCs/>
          <w:color w:val="000000" w:themeColor="text1"/>
          <w:sz w:val="24"/>
          <w:szCs w:val="24"/>
          <w:lang w:val="it-IT"/>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AE8C592" w14:textId="3D6327DA"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C</w:t>
      </w:r>
      <w:r w:rsidR="00B53C30" w:rsidRPr="00B53C30">
        <w:rPr>
          <w:rFonts w:ascii="Arial" w:hAnsi="Arial"/>
          <w:bCs/>
          <w:color w:val="000000" w:themeColor="text1"/>
          <w:sz w:val="24"/>
          <w:szCs w:val="24"/>
          <w:lang w:val="it-IT"/>
        </w:rPr>
        <w:t xml:space="preserve">on l’amore di perfetta esemplarità evangelica </w:t>
      </w:r>
      <w:r w:rsidRPr="00B53C30">
        <w:rPr>
          <w:rFonts w:ascii="Arial" w:hAnsi="Arial"/>
          <w:bCs/>
          <w:color w:val="000000" w:themeColor="text1"/>
          <w:sz w:val="24"/>
          <w:szCs w:val="24"/>
          <w:lang w:val="it-IT"/>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EF05971" w14:textId="664010A4"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I</w:t>
      </w:r>
      <w:r w:rsidR="00B53C30" w:rsidRPr="00B53C30">
        <w:rPr>
          <w:rFonts w:ascii="Arial" w:hAnsi="Arial"/>
          <w:bCs/>
          <w:color w:val="000000" w:themeColor="text1"/>
          <w:sz w:val="24"/>
          <w:szCs w:val="24"/>
          <w:lang w:val="it-IT"/>
        </w:rPr>
        <w:t xml:space="preserve">l cristiano ama i suoi fratelli in Adamo </w:t>
      </w:r>
      <w:r w:rsidRPr="00B53C30">
        <w:rPr>
          <w:rFonts w:ascii="Arial" w:hAnsi="Arial"/>
          <w:bCs/>
          <w:color w:val="000000" w:themeColor="text1"/>
          <w:sz w:val="24"/>
          <w:szCs w:val="24"/>
          <w:lang w:val="it-IT"/>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5A41100" w14:textId="00288D18" w:rsidR="00354455" w:rsidRPr="00B53C30" w:rsidRDefault="00354455" w:rsidP="00B53C30">
      <w:pPr>
        <w:spacing w:after="120"/>
        <w:jc w:val="both"/>
        <w:rPr>
          <w:rFonts w:ascii="Arial" w:hAnsi="Arial"/>
          <w:bCs/>
          <w:color w:val="000000" w:themeColor="text1"/>
          <w:sz w:val="24"/>
          <w:szCs w:val="24"/>
          <w:lang w:val="it-IT"/>
        </w:rPr>
      </w:pPr>
      <w:r w:rsidRPr="00B53C30">
        <w:rPr>
          <w:rFonts w:ascii="Arial" w:hAnsi="Arial"/>
          <w:bCs/>
          <w:color w:val="000000" w:themeColor="text1"/>
          <w:sz w:val="24"/>
          <w:szCs w:val="24"/>
          <w:lang w:val="it-IT"/>
        </w:rPr>
        <w:t>A</w:t>
      </w:r>
      <w:r w:rsidR="00B53C30" w:rsidRPr="00B53C30">
        <w:rPr>
          <w:rFonts w:ascii="Arial" w:hAnsi="Arial"/>
          <w:bCs/>
          <w:color w:val="000000" w:themeColor="text1"/>
          <w:sz w:val="24"/>
          <w:szCs w:val="24"/>
          <w:lang w:val="it-IT"/>
        </w:rPr>
        <w:t>nche i fratelli in Cristo vanno amati</w:t>
      </w:r>
      <w:r w:rsidRPr="00B53C30">
        <w:rPr>
          <w:rFonts w:ascii="Arial" w:hAnsi="Arial"/>
          <w:bCs/>
          <w:color w:val="000000" w:themeColor="text1"/>
          <w:sz w:val="24"/>
          <w:szCs w:val="24"/>
          <w:lang w:val="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22D1BBF" w14:textId="0204C1A6" w:rsidR="00354455" w:rsidRPr="00B53C30" w:rsidRDefault="00354455" w:rsidP="00B53C30">
      <w:pPr>
        <w:spacing w:after="120"/>
        <w:jc w:val="both"/>
        <w:rPr>
          <w:rFonts w:ascii="Arial" w:hAnsi="Arial"/>
          <w:color w:val="000000" w:themeColor="text1"/>
          <w:sz w:val="24"/>
          <w:szCs w:val="24"/>
          <w:lang w:val="it-IT"/>
        </w:rPr>
      </w:pPr>
      <w:r w:rsidRPr="00B53C30">
        <w:rPr>
          <w:rFonts w:ascii="Arial" w:hAnsi="Arial"/>
          <w:color w:val="000000" w:themeColor="text1"/>
          <w:sz w:val="24"/>
          <w:szCs w:val="24"/>
          <w:lang w:val="it-IT"/>
        </w:rPr>
        <w:t xml:space="preserve">Se il cristiano non mostra ad ogni figlio di Adamo e ad ogni membro del corpo di Cristo la sublimità della sua nuova vita, che è </w:t>
      </w:r>
      <w:r w:rsidR="00B53C30" w:rsidRPr="00B53C30">
        <w:rPr>
          <w:rFonts w:ascii="Arial" w:hAnsi="Arial"/>
          <w:color w:val="000000" w:themeColor="text1"/>
          <w:sz w:val="24"/>
          <w:szCs w:val="24"/>
          <w:lang w:val="it-IT"/>
        </w:rPr>
        <w:t>la trasformazione del Vangelo</w:t>
      </w:r>
      <w:r w:rsidRPr="00B53C30">
        <w:rPr>
          <w:rFonts w:ascii="Arial" w:hAnsi="Arial"/>
          <w:color w:val="000000" w:themeColor="text1"/>
          <w:sz w:val="24"/>
          <w:szCs w:val="24"/>
          <w:lang w:val="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w:t>
      </w:r>
      <w:r w:rsidRPr="00B53C30">
        <w:rPr>
          <w:rFonts w:ascii="Arial" w:hAnsi="Arial"/>
          <w:color w:val="000000" w:themeColor="text1"/>
          <w:sz w:val="24"/>
          <w:szCs w:val="24"/>
          <w:lang w:val="it-IT"/>
        </w:rPr>
        <w:lastRenderedPageBreak/>
        <w:t xml:space="preserve">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78E33B1" w14:textId="77777777" w:rsidR="00354455" w:rsidRPr="00B53C30" w:rsidRDefault="00354455" w:rsidP="00354455">
      <w:pPr>
        <w:spacing w:after="120"/>
        <w:jc w:val="both"/>
        <w:rPr>
          <w:rFonts w:ascii="Arial" w:hAnsi="Arial" w:cs="Arial"/>
          <w:bCs/>
          <w:sz w:val="24"/>
          <w:szCs w:val="24"/>
          <w:lang w:val="it-IT"/>
        </w:rPr>
      </w:pPr>
      <w:r w:rsidRPr="00B53C30">
        <w:rPr>
          <w:rFonts w:ascii="Arial" w:hAnsi="Arial"/>
          <w:bCs/>
          <w:sz w:val="24"/>
          <w:szCs w:val="24"/>
          <w:lang w:val="it-IT"/>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B53C30">
        <w:rPr>
          <w:rFonts w:ascii="Arial" w:hAnsi="Arial" w:cs="Arial"/>
          <w:bCs/>
          <w:sz w:val="24"/>
          <w:szCs w:val="24"/>
          <w:lang w:val="it-IT"/>
        </w:rPr>
        <w:t xml:space="preserve">Essendo tutti questi doni e diritti purissima verità, nessuno ha potere su di essi. </w:t>
      </w:r>
    </w:p>
    <w:p w14:paraId="55620E2D" w14:textId="13C2A417" w:rsidR="00354455" w:rsidRPr="00B53C30" w:rsidRDefault="00354455" w:rsidP="00354455">
      <w:pPr>
        <w:spacing w:after="120"/>
        <w:jc w:val="both"/>
        <w:rPr>
          <w:rFonts w:ascii="Arial" w:hAnsi="Arial" w:cs="Arial"/>
          <w:sz w:val="24"/>
          <w:szCs w:val="24"/>
          <w:lang w:val="it-IT"/>
        </w:rPr>
      </w:pPr>
      <w:r w:rsidRPr="00B53C30">
        <w:rPr>
          <w:rFonts w:ascii="Arial" w:hAnsi="Arial" w:cs="Arial"/>
          <w:sz w:val="24"/>
          <w:szCs w:val="24"/>
          <w:lang w:val="it-IT"/>
        </w:rPr>
        <w:t>Ritorniamo alla nostra breve annotazione, in gran parte giù posta bene in luce, sui loci teologici. Oggi dobbiamo confessare che a volte nessuno dei dodici loci teologici è utile per convincere qualcuno perché accolga la verità da noi annunciata. Altri due loci sono sempre necessari e questi due loci da soli possono rendere ininfluenti tutti gli altri dieci: I</w:t>
      </w:r>
      <w:r w:rsidR="00B53C30" w:rsidRPr="00B53C30">
        <w:rPr>
          <w:rFonts w:ascii="Arial" w:hAnsi="Arial" w:cs="Arial"/>
          <w:sz w:val="24"/>
          <w:szCs w:val="24"/>
          <w:lang w:val="it-IT"/>
        </w:rPr>
        <w:t xml:space="preserve">l primo dei due loci teologici necessari è la santità </w:t>
      </w:r>
      <w:r w:rsidRPr="00B53C30">
        <w:rPr>
          <w:rFonts w:ascii="Arial" w:hAnsi="Arial" w:cs="Arial"/>
          <w:sz w:val="24"/>
          <w:szCs w:val="24"/>
          <w:lang w:val="it-IT"/>
        </w:rPr>
        <w:t>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2DC6BE5F"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C821D2D" w14:textId="77777777" w:rsidR="00354455" w:rsidRPr="00B53C30" w:rsidRDefault="00354455" w:rsidP="00354455">
      <w:pPr>
        <w:spacing w:after="120"/>
        <w:jc w:val="both"/>
        <w:rPr>
          <w:rFonts w:ascii="Arial" w:hAnsi="Arial" w:cs="Arial"/>
          <w:bCs/>
          <w:sz w:val="24"/>
          <w:szCs w:val="24"/>
          <w:lang w:val="it-IT"/>
        </w:rPr>
      </w:pPr>
      <w:r w:rsidRPr="00B53C30">
        <w:rPr>
          <w:rFonts w:ascii="Arial" w:hAnsi="Arial" w:cs="Arial"/>
          <w:bCs/>
          <w:sz w:val="24"/>
          <w:szCs w:val="24"/>
          <w:lang w:val="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6A618F1" w14:textId="3741926E" w:rsidR="00354455" w:rsidRPr="00B53C30" w:rsidRDefault="00354455" w:rsidP="00354455">
      <w:pPr>
        <w:spacing w:after="120"/>
        <w:jc w:val="both"/>
        <w:rPr>
          <w:rFonts w:ascii="Arial" w:hAnsi="Arial" w:cs="Arial"/>
          <w:bCs/>
          <w:sz w:val="24"/>
          <w:szCs w:val="24"/>
          <w:lang w:val="it-IT"/>
        </w:rPr>
      </w:pPr>
      <w:r w:rsidRPr="000E1EC9">
        <w:rPr>
          <w:rFonts w:ascii="Arial" w:hAnsi="Arial" w:cs="Arial"/>
          <w:b/>
          <w:sz w:val="24"/>
          <w:szCs w:val="24"/>
          <w:lang w:val="it-IT"/>
        </w:rPr>
        <w:t>I</w:t>
      </w:r>
      <w:r w:rsidR="00B53C30" w:rsidRPr="00B53C30">
        <w:rPr>
          <w:rFonts w:ascii="Arial" w:hAnsi="Arial" w:cs="Arial"/>
          <w:bCs/>
          <w:sz w:val="24"/>
          <w:szCs w:val="24"/>
          <w:lang w:val="it-IT"/>
        </w:rPr>
        <w:t>l secondo dei due loci teologici necessari è il miracolo</w:t>
      </w:r>
      <w:r w:rsidRPr="00B53C30">
        <w:rPr>
          <w:rFonts w:ascii="Arial" w:hAnsi="Arial" w:cs="Arial"/>
          <w:bCs/>
          <w:sz w:val="24"/>
          <w:szCs w:val="24"/>
          <w:lang w:val="it-IT"/>
        </w:rPr>
        <w:t xml:space="preserve">.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0D17CE57" w14:textId="77777777" w:rsidR="00354455" w:rsidRPr="00B53C30" w:rsidRDefault="00354455" w:rsidP="00354455">
      <w:pPr>
        <w:spacing w:after="120"/>
        <w:jc w:val="both"/>
        <w:rPr>
          <w:rFonts w:ascii="Arial" w:hAnsi="Arial" w:cs="Arial"/>
          <w:sz w:val="24"/>
          <w:szCs w:val="24"/>
          <w:lang w:val="it-IT"/>
        </w:rPr>
      </w:pPr>
      <w:r w:rsidRPr="00B53C30">
        <w:rPr>
          <w:rFonts w:ascii="Arial" w:hAnsi="Arial" w:cs="Arial"/>
          <w:sz w:val="24"/>
          <w:szCs w:val="24"/>
          <w:lang w:val="it-IT"/>
        </w:rPr>
        <w:t xml:space="preserve">Noi sappiamo dalla storia che spesso i Santi si sono serviti del miracolo per convertire delle persone. Questi due loci teologici, quello della santità portatrice dello Spirito Santo e quello dei miracoli, sono essenziali, necessari per chi vuole </w:t>
      </w:r>
      <w:r w:rsidRPr="00B53C30">
        <w:rPr>
          <w:rFonts w:ascii="Arial" w:hAnsi="Arial" w:cs="Arial"/>
          <w:sz w:val="24"/>
          <w:szCs w:val="24"/>
          <w:lang w:val="it-IT"/>
        </w:rPr>
        <w:lastRenderedPageBreak/>
        <w:t>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65538B96"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“Gesù, in presenza dei suoi discepoli, fece molti altri segni che non sono stati scritti in questo libro. Ma questi sono stati scritti perché crediate che Gesù è il Cristo, il Figlio di Dio, e perché, credendo, abbiate la vita nel suo nome” (Gv 20,30-31).</w:t>
      </w:r>
    </w:p>
    <w:p w14:paraId="511EEB3C" w14:textId="47B7F42A" w:rsidR="00354455" w:rsidRDefault="00354455" w:rsidP="00354455">
      <w:pPr>
        <w:spacing w:after="120"/>
        <w:jc w:val="both"/>
        <w:rPr>
          <w:rFonts w:ascii="Arial" w:hAnsi="Arial" w:cs="Arial"/>
          <w:sz w:val="24"/>
          <w:szCs w:val="24"/>
          <w:lang w:val="it-IT"/>
        </w:rPr>
      </w:pPr>
      <w:r w:rsidRPr="00B53C30">
        <w:rPr>
          <w:rFonts w:ascii="Arial" w:hAnsi="Arial" w:cs="Arial"/>
          <w:sz w:val="24"/>
          <w:szCs w:val="24"/>
          <w:lang w:val="it-IT"/>
        </w:rPr>
        <w:t>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w:t>
      </w:r>
      <w:r w:rsidR="00B36793" w:rsidRPr="00B53C30">
        <w:rPr>
          <w:rFonts w:ascii="Arial" w:hAnsi="Arial" w:cs="Arial"/>
          <w:sz w:val="24"/>
          <w:szCs w:val="24"/>
          <w:lang w:val="it-IT"/>
        </w:rPr>
        <w:t xml:space="preserve"> </w:t>
      </w:r>
    </w:p>
    <w:p w14:paraId="279EF3B9" w14:textId="77777777" w:rsidR="00B53C30" w:rsidRPr="00B53C30" w:rsidRDefault="00B53C30" w:rsidP="00354455">
      <w:pPr>
        <w:spacing w:after="120"/>
        <w:jc w:val="both"/>
        <w:rPr>
          <w:rFonts w:ascii="Arial" w:hAnsi="Arial" w:cs="Arial"/>
          <w:sz w:val="24"/>
          <w:szCs w:val="24"/>
          <w:lang w:val="it-IT"/>
        </w:rPr>
      </w:pPr>
    </w:p>
    <w:p w14:paraId="2A332C4C" w14:textId="77777777" w:rsidR="00354455" w:rsidRPr="000E1EC9" w:rsidRDefault="00354455" w:rsidP="00354455">
      <w:pPr>
        <w:spacing w:after="120"/>
        <w:jc w:val="both"/>
        <w:rPr>
          <w:rFonts w:ascii="Arial" w:hAnsi="Arial"/>
          <w:sz w:val="24"/>
          <w:szCs w:val="24"/>
          <w:lang w:val="it-IT"/>
        </w:rPr>
      </w:pPr>
    </w:p>
    <w:p w14:paraId="4808B4F1" w14:textId="77777777" w:rsidR="00354455" w:rsidRPr="00B53C30" w:rsidRDefault="00354455" w:rsidP="00B53C30">
      <w:pPr>
        <w:spacing w:after="120"/>
        <w:ind w:left="567" w:right="567"/>
        <w:jc w:val="both"/>
        <w:rPr>
          <w:rFonts w:ascii="Arial" w:hAnsi="Arial"/>
          <w:bCs/>
          <w:i/>
          <w:iCs/>
          <w:spacing w:val="-4"/>
          <w:sz w:val="24"/>
          <w:szCs w:val="24"/>
          <w:lang w:val="it-IT"/>
        </w:rPr>
      </w:pPr>
      <w:r w:rsidRPr="00B53C30">
        <w:rPr>
          <w:rFonts w:ascii="Arial" w:hAnsi="Arial"/>
          <w:bCs/>
          <w:i/>
          <w:iCs/>
          <w:spacing w:val="-4"/>
          <w:sz w:val="24"/>
          <w:szCs w:val="24"/>
          <w:lang w:val="it-IT"/>
        </w:rPr>
        <w:t>Che fu trasmessa ai santi una volta per sempre</w:t>
      </w:r>
    </w:p>
    <w:p w14:paraId="111268CE" w14:textId="17F8CA04" w:rsidR="00354455" w:rsidRPr="00B53C30" w:rsidRDefault="00354455" w:rsidP="00B53C30">
      <w:pPr>
        <w:spacing w:after="120"/>
        <w:ind w:left="567" w:right="567"/>
        <w:jc w:val="both"/>
        <w:rPr>
          <w:rFonts w:ascii="Arial" w:hAnsi="Arial"/>
          <w:bCs/>
          <w:i/>
          <w:iCs/>
          <w:spacing w:val="-4"/>
          <w:sz w:val="24"/>
          <w:szCs w:val="24"/>
        </w:rPr>
      </w:pPr>
      <w:r w:rsidRPr="00B53C30">
        <w:rPr>
          <w:rFonts w:ascii="Arial" w:hAnsi="Arial"/>
          <w:bCs/>
          <w:i/>
          <w:iCs/>
          <w:spacing w:val="-4"/>
          <w:sz w:val="24"/>
          <w:szCs w:val="24"/>
        </w:rPr>
        <w:t xml:space="preserve">Semel traditae sanctis fidei– </w:t>
      </w:r>
    </w:p>
    <w:p w14:paraId="54B738D9" w14:textId="3C137382" w:rsidR="00354455" w:rsidRPr="00B53C30" w:rsidRDefault="00354455" w:rsidP="00354455">
      <w:pPr>
        <w:spacing w:after="120"/>
        <w:jc w:val="both"/>
        <w:rPr>
          <w:rFonts w:ascii="Arial" w:hAnsi="Arial"/>
          <w:bCs/>
          <w:sz w:val="24"/>
          <w:szCs w:val="24"/>
          <w:lang w:val="it-IT"/>
        </w:rPr>
      </w:pPr>
      <w:r w:rsidRPr="00B53C30">
        <w:rPr>
          <w:rFonts w:ascii="Arial" w:hAnsi="Arial"/>
          <w:bCs/>
          <w:sz w:val="24"/>
          <w:szCs w:val="24"/>
          <w:lang w:val="it-IT"/>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47F0C8D6" w14:textId="77777777"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 xml:space="preserve">Il primo uomo e la prima donna: la Parola del Signore è eternamente vera. Ogni disobbedienza ad essa consegna e dona morte, ogni morte. </w:t>
      </w:r>
    </w:p>
    <w:p w14:paraId="7B5590A8"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C9B71D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26B4C34"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9572D7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Alla donna disse: «Moltiplicherò i tuoi dolori e le tue gravidanze, con dolore partorirai figli. Verso tuo marito sarà il tuo istinto, ed egli ti dominerà».</w:t>
      </w:r>
    </w:p>
    <w:p w14:paraId="607858D7"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03F520C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1032E88" w14:textId="51431CAA"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Noè: il Signore per l’amore di uno solo decide di non distruggere più la terra. Pone l’arco tra le nubi perché sempre si ricordi di questa promessa. La giustizia di uno</w:t>
      </w:r>
      <w:r w:rsidR="00B53C30">
        <w:rPr>
          <w:rFonts w:ascii="Arial" w:hAnsi="Arial"/>
          <w:bCs/>
          <w:sz w:val="24"/>
          <w:szCs w:val="24"/>
          <w:lang w:val="it-IT"/>
        </w:rPr>
        <w:t>,</w:t>
      </w:r>
      <w:r w:rsidRPr="00B53C30">
        <w:rPr>
          <w:rFonts w:ascii="Arial" w:hAnsi="Arial"/>
          <w:bCs/>
          <w:sz w:val="24"/>
          <w:szCs w:val="24"/>
          <w:lang w:val="it-IT"/>
        </w:rPr>
        <w:t xml:space="preserve"> consegna e dona vita per il mondo intero.</w:t>
      </w:r>
    </w:p>
    <w:p w14:paraId="521D0B52"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w:t>
      </w:r>
      <w:r w:rsidRPr="00B53C30">
        <w:rPr>
          <w:rFonts w:ascii="Arial" w:hAnsi="Arial"/>
          <w:i/>
          <w:iCs/>
          <w:sz w:val="24"/>
          <w:szCs w:val="24"/>
          <w:lang w:val="it-IT"/>
        </w:rPr>
        <w:lastRenderedPageBreak/>
        <w:t>mese. Nel decimo mese, il primo giorno del mese, apparvero le cime dei monti.</w:t>
      </w:r>
    </w:p>
    <w:p w14:paraId="3F48228E"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4D626C4A"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53E13064"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010A608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Noè uscì con i figli, la moglie e le mogli dei figli. Tutti i viventi e tutto il bestiame e tutti gli uccelli e tutti i rettili che strisciano sulla terra, secondo le loro specie, uscirono dall’arca.</w:t>
      </w:r>
    </w:p>
    <w:p w14:paraId="062683C6"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E99FD27"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Finché durerà la terra, seme e mèsse, freddo e caldo, estate e inverno, giorno e notte non cesseranno» (Gen 8,1-22).</w:t>
      </w:r>
    </w:p>
    <w:p w14:paraId="44918550"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1DB414DA"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Chi sparge il sangue dell’uomo, dall’uomo il suo sangue sarà sparso, perché a immagine di Dio è stato fatto l’uomo. E voi, siate fecondi e moltiplicatevi, siate numerosi sulla terra e dominatela».</w:t>
      </w:r>
    </w:p>
    <w:p w14:paraId="2090C37E"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6CA87982"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164A6E0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Disse Dio a Noè: «Questo è il segno dell’alleanza che io ho stabilito tra me e ogni carne che è sulla terra».</w:t>
      </w:r>
    </w:p>
    <w:p w14:paraId="406C01D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 figli di Noè che uscirono dall’arca furono Sem, Cam e Iafet; Cam è il padre di Canaan. Questi tre sono i figli di Noè e da questi fu popolata tutta la terra.</w:t>
      </w:r>
    </w:p>
    <w:p w14:paraId="0A8FAC9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4DDC127"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Quando Noè si fu risvegliato dall’ebbrezza, seppe quanto gli aveva fatto il figlio minore; allora disse: «Sia maledetto Canaan! Schiavo degli schiavi sarà per i suoi fratelli!».</w:t>
      </w:r>
    </w:p>
    <w:p w14:paraId="0A47BEE7"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E aggiunse: «Benedetto il Signore, Dio di Sem, Canaan sia suo schiavo! Dio dilati Iafet ed egli dimori nelle tende di Sem, Canaan sia suo schiavo!».</w:t>
      </w:r>
    </w:p>
    <w:p w14:paraId="7D734D33" w14:textId="77777777" w:rsidR="00354455" w:rsidRPr="00B53C30" w:rsidRDefault="00354455" w:rsidP="00B53C30">
      <w:pPr>
        <w:spacing w:after="120"/>
        <w:ind w:left="567" w:right="567"/>
        <w:jc w:val="both"/>
        <w:rPr>
          <w:rFonts w:ascii="Arial" w:hAnsi="Arial"/>
          <w:b/>
          <w:i/>
          <w:iCs/>
          <w:sz w:val="24"/>
          <w:szCs w:val="24"/>
          <w:lang w:val="it-IT"/>
        </w:rPr>
      </w:pPr>
      <w:r w:rsidRPr="00B53C30">
        <w:rPr>
          <w:rFonts w:ascii="Arial" w:hAnsi="Arial"/>
          <w:i/>
          <w:iCs/>
          <w:sz w:val="24"/>
          <w:szCs w:val="24"/>
          <w:lang w:val="it-IT"/>
        </w:rPr>
        <w:t xml:space="preserve">Noè visse, dopo il diluvio, trecentocinquanta anni. L’intera vita di Noè fu di novecentocinquanta anni; poi morì (Gen 9,1-29). </w:t>
      </w:r>
    </w:p>
    <w:p w14:paraId="14DC7B32" w14:textId="77777777"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696EFCB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Dopo queste cose, Dio mise alla prova Abramo e gli disse: «Abramo!». Rispose: «Eccomi!». Riprese: «Prendi tuo figlio, il tuo unigenito che ami, Isacco, va’ nel territorio di Mòria e offrilo in olocausto su di un monte che io ti indicherò».</w:t>
      </w:r>
    </w:p>
    <w:p w14:paraId="61E2B4C0"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13D1EA3"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0CD3AD8"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C572BF6"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Abramo tornò dai suoi servi; insieme si misero in cammino verso Bersabea e Abramo abitò a Bersabea.</w:t>
      </w:r>
    </w:p>
    <w:p w14:paraId="473E5EBF" w14:textId="42B686A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41518506" w14:textId="77777777"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6F6909C0"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Venne una carestia nella terra, dopo quella che c’era stata ai tempi di Abramo, e Isacco andò a Gerar presso Abimèlec, re dei Filistei. Gli apparve il Signore e gli disse: «Non scendere in Egitto, abita nella terra </w:t>
      </w:r>
      <w:r w:rsidRPr="00B53C30">
        <w:rPr>
          <w:rFonts w:ascii="Arial" w:hAnsi="Arial"/>
          <w:i/>
          <w:iCs/>
          <w:sz w:val="24"/>
          <w:szCs w:val="24"/>
          <w:lang w:val="it-IT"/>
        </w:rPr>
        <w:lastRenderedPageBreak/>
        <w:t>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2BA7EB0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63F07B7A"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1BBDF4E7"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616905E0"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151358EA"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Allora egli costruì in quel luogo un altare e invocò il nome del Signore. Lì piantò la tenda, e i servi di Isacco scavarono un pozzo.</w:t>
      </w:r>
    </w:p>
    <w:p w14:paraId="2246CA1F"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10C4DB2F" w14:textId="77777777" w:rsidR="00354455" w:rsidRPr="00B53C30" w:rsidRDefault="00354455" w:rsidP="00B53C30">
      <w:pPr>
        <w:spacing w:after="120"/>
        <w:ind w:left="567" w:right="567"/>
        <w:jc w:val="both"/>
        <w:rPr>
          <w:rFonts w:ascii="Arial" w:hAnsi="Arial"/>
          <w:b/>
          <w:i/>
          <w:iCs/>
          <w:sz w:val="24"/>
          <w:szCs w:val="24"/>
          <w:lang w:val="it-IT"/>
        </w:rPr>
      </w:pPr>
      <w:r w:rsidRPr="00B53C30">
        <w:rPr>
          <w:rFonts w:ascii="Arial" w:hAnsi="Arial"/>
          <w:i/>
          <w:iCs/>
          <w:sz w:val="24"/>
          <w:szCs w:val="24"/>
          <w:lang w:val="it-IT"/>
        </w:rPr>
        <w:t xml:space="preserve">Quando Esaù ebbe quarant’anni, prese in moglie Giuditta, figlia di Beerì l’Ittita, e Basmat, figlia di Elon l’Ittita. Esse furono causa d’intima amarezza per Isacco e per Rebecca (Gen 26,1-35). </w:t>
      </w:r>
    </w:p>
    <w:p w14:paraId="4744CEED" w14:textId="77777777"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35C3313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w:t>
      </w:r>
      <w:r w:rsidRPr="00B53C30">
        <w:rPr>
          <w:rFonts w:ascii="Arial" w:hAnsi="Arial"/>
          <w:i/>
          <w:iCs/>
          <w:sz w:val="24"/>
          <w:szCs w:val="24"/>
          <w:lang w:val="it-IT"/>
        </w:rPr>
        <w:lastRenderedPageBreak/>
        <w:t>del collo. Poi mise in mano a suo figlio Giacobbe il piatto e il pane che aveva preparato.</w:t>
      </w:r>
    </w:p>
    <w:p w14:paraId="1C44D484"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1799A040" w14:textId="71A2C66F"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«Ecco, l’odore del mio figlio come l’odore di un campo che il Signore ha benedetto. Dio ti conceda rugiada dal cielo, terre grasse, frumento</w:t>
      </w:r>
      <w:r w:rsidR="00B36793" w:rsidRPr="00B53C30">
        <w:rPr>
          <w:rFonts w:ascii="Arial" w:hAnsi="Arial"/>
          <w:i/>
          <w:iCs/>
          <w:sz w:val="24"/>
          <w:szCs w:val="24"/>
          <w:lang w:val="it-IT"/>
        </w:rPr>
        <w:t xml:space="preserve"> </w:t>
      </w:r>
      <w:r w:rsidRPr="00B53C30">
        <w:rPr>
          <w:rFonts w:ascii="Arial" w:hAnsi="Arial"/>
          <w:i/>
          <w:iCs/>
          <w:sz w:val="24"/>
          <w:szCs w:val="24"/>
          <w:lang w:val="it-IT"/>
        </w:rPr>
        <w:t xml:space="preserve">e mosto in abbondanza. Popoli ti servano e genti si prostrino davanti a te. Sii il signore dei tuoi fratelli e si prostrino davanti a te i figli di tua madre. Chi ti maledice sia maledetto e chi ti benedice sia benedetto!». </w:t>
      </w:r>
    </w:p>
    <w:p w14:paraId="7BA577F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5F8FC5B"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«Ecco, la tua abitazione sarà lontano dalle terre grasse, lontano dalla rugiada del cielo dall’alto. Vivrai della tua spada e servirai tuo fratello; ma verrà il giorno che ti riscuoterai, spezzerai il suo giogo dal tuo collo».</w:t>
      </w:r>
    </w:p>
    <w:p w14:paraId="0BF5E1A4"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2DDF4FE" w14:textId="77777777" w:rsidR="00354455" w:rsidRPr="00B53C30" w:rsidRDefault="00354455" w:rsidP="00B53C30">
      <w:pPr>
        <w:spacing w:after="120"/>
        <w:ind w:left="567" w:right="567"/>
        <w:jc w:val="both"/>
        <w:rPr>
          <w:rFonts w:ascii="Arial" w:hAnsi="Arial"/>
          <w:b/>
          <w:i/>
          <w:iCs/>
          <w:sz w:val="24"/>
          <w:szCs w:val="24"/>
          <w:lang w:val="it-IT"/>
        </w:rPr>
      </w:pPr>
      <w:r w:rsidRPr="00B53C30">
        <w:rPr>
          <w:rFonts w:ascii="Arial" w:hAnsi="Arial"/>
          <w:i/>
          <w:iCs/>
          <w:sz w:val="24"/>
          <w:szCs w:val="24"/>
          <w:lang w:val="it-IT"/>
        </w:rPr>
        <w:t xml:space="preserve">E Rebecca disse a Isacco: «Ho disgusto della mia vita a causa delle donne ittite: se Giacobbe prende moglie tra le Ittite come queste, tra le ragazze della regione, a che mi giova la vita?» (Gen 27,1-46). </w:t>
      </w:r>
    </w:p>
    <w:p w14:paraId="480C98C1"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p>
    <w:p w14:paraId="264CEDEB" w14:textId="77777777"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 xml:space="preserve">Mosè: il suo amore per il Signore diviene parola sapiente e intelligente e ottiene il perdono per il suo popolo. Niente è più grande della consegna del perdono, della misericordia, della grazia. </w:t>
      </w:r>
    </w:p>
    <w:p w14:paraId="705026F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DF490D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A65C60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D6BA5CE"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Signore si pentì del male che aveva minacciato di fare al suo popolo.</w:t>
      </w:r>
    </w:p>
    <w:p w14:paraId="55C4BBCE"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Mosè si voltò e scese dal monte con in mano le due tavole della Testimonianza, tavole scritte sui due lati, da una parte e dall’altra. Le tavole erano opera di Dio, la scrittura era scrittura di Dio, scolpita sulle tavole.</w:t>
      </w:r>
    </w:p>
    <w:p w14:paraId="7765C44B"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Giosuè sentì il rumore del popolo che urlava e disse a Mosè: «C’è rumore di battaglia nell’accampamento». Ma rispose Mosè: «Non è il grido di chi canta: “Vittoria!”. Non è il grido di chi canta: “Disfatta!”. Il grido di chi canta a due cori io sento».</w:t>
      </w:r>
    </w:p>
    <w:p w14:paraId="1628781F"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994EEF1"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19F576F"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8EA2CE4"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AC9126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Il Signore colpì il popolo, perché aveva fatto il vitello fabbricato da Aronne (Es 32,1-46). </w:t>
      </w:r>
    </w:p>
    <w:p w14:paraId="0ED4B325"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0E95A4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339F6D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1C073A5"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w:t>
      </w:r>
      <w:r w:rsidRPr="00B53C30">
        <w:rPr>
          <w:rFonts w:ascii="Arial" w:hAnsi="Arial"/>
          <w:i/>
          <w:iCs/>
          <w:sz w:val="24"/>
          <w:szCs w:val="24"/>
          <w:lang w:val="it-IT"/>
        </w:rPr>
        <w:lastRenderedPageBreak/>
        <w:t>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F216859"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FACC4E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720B5A1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88CF635"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12CE29D8"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w:t>
      </w:r>
      <w:r w:rsidRPr="00B53C30">
        <w:rPr>
          <w:rFonts w:ascii="Arial" w:hAnsi="Arial"/>
          <w:i/>
          <w:iCs/>
          <w:sz w:val="24"/>
          <w:szCs w:val="24"/>
          <w:lang w:val="it-IT"/>
        </w:rPr>
        <w:lastRenderedPageBreak/>
        <w:t>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0A280E1A"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Non ti farai un dio di metallo fuso.</w:t>
      </w:r>
    </w:p>
    <w:p w14:paraId="3DB1ABA0"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Osserverai la festa degli Azzimi. Per sette giorni mangerai pane azzimo, come ti ho comandato, nel tempo stabilito del mese di Abìb: perché nel mese di Abìb sei uscito dall’Egitto.</w:t>
      </w:r>
    </w:p>
    <w:p w14:paraId="6411EB18"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1E74ECF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Nessuno venga davanti a me a mani vuote.</w:t>
      </w:r>
    </w:p>
    <w:p w14:paraId="06B43D4B"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Per sei giorni lavorerai, ma nel settimo riposerai; dovrai riposare anche nel tempo dell’aratura e della mietitura.</w:t>
      </w:r>
    </w:p>
    <w:p w14:paraId="4BA00D22"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Celebrerai anche la festa delle Settimane, la festa cioè delle primizie della mietitura del frumento, e la festa del raccolto al volgere dell’anno.</w:t>
      </w:r>
    </w:p>
    <w:p w14:paraId="5624B59B"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5957D67F"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Non sacrificherai con pane lievitato il sangue della mia vittima sacrificale; la vittima sacrificale della festa di Pasqua non dovrà restare fino al mattino.</w:t>
      </w:r>
    </w:p>
    <w:p w14:paraId="19CCA227"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Porterai alla casa del Signore, tuo Dio, il meglio delle primizie della tua terra.</w:t>
      </w:r>
    </w:p>
    <w:p w14:paraId="5A7567BE"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Non cuocerai un capretto nel latte di sua madre».</w:t>
      </w:r>
    </w:p>
    <w:p w14:paraId="6519B8F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Il Signore disse a Mosè: «Scrivi queste parole, perché sulla base di queste parole io ho stabilito un’alleanza con te e con Israele».</w:t>
      </w:r>
    </w:p>
    <w:p w14:paraId="26DAC15D"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Mosè rimase con il Signore quaranta giorni e quaranta notti, senza mangiar pane e senza bere acqua. Egli scrisse sulle tavole le parole dell’alleanza, le dieci parole.</w:t>
      </w:r>
    </w:p>
    <w:p w14:paraId="3138E580"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w:t>
      </w:r>
      <w:r w:rsidRPr="00B53C30">
        <w:rPr>
          <w:rFonts w:ascii="Arial" w:hAnsi="Arial"/>
          <w:i/>
          <w:iCs/>
          <w:sz w:val="24"/>
          <w:szCs w:val="24"/>
          <w:lang w:val="it-IT"/>
        </w:rPr>
        <w:lastRenderedPageBreak/>
        <w:t xml:space="preserve">comunità, tornò da lui. Mosè parlò a loro. Si avvicinarono dopo di loro tutti gli Israeliti ed egli ingiunse loro ciò che il Signore gli aveva ordinato sul monte Sinai. </w:t>
      </w:r>
    </w:p>
    <w:p w14:paraId="6EC93BBC" w14:textId="77777777" w:rsidR="00354455" w:rsidRPr="00B53C30" w:rsidRDefault="00354455" w:rsidP="00B53C30">
      <w:pPr>
        <w:spacing w:after="120"/>
        <w:ind w:left="567" w:right="567"/>
        <w:jc w:val="both"/>
        <w:rPr>
          <w:rFonts w:ascii="Arial" w:hAnsi="Arial"/>
          <w:i/>
          <w:iCs/>
          <w:sz w:val="24"/>
          <w:szCs w:val="24"/>
          <w:lang w:val="it-IT"/>
        </w:rPr>
      </w:pPr>
      <w:r w:rsidRPr="00B53C30">
        <w:rPr>
          <w:rFonts w:ascii="Arial" w:hAnsi="Arial"/>
          <w:i/>
          <w:iCs/>
          <w:sz w:val="24"/>
          <w:szCs w:val="24"/>
          <w:lang w:val="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4DE09D6" w14:textId="5CF581D9" w:rsidR="00354455" w:rsidRPr="00B53C30"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B53C30">
        <w:rPr>
          <w:rFonts w:ascii="Arial" w:hAnsi="Arial"/>
          <w:bCs/>
          <w:sz w:val="24"/>
          <w:szCs w:val="24"/>
          <w:lang w:val="it-IT"/>
        </w:rPr>
        <w:t>Giosuè: la su</w:t>
      </w:r>
      <w:r w:rsidR="00213486">
        <w:rPr>
          <w:rFonts w:ascii="Arial" w:hAnsi="Arial"/>
          <w:bCs/>
          <w:sz w:val="24"/>
          <w:szCs w:val="24"/>
          <w:lang w:val="it-IT"/>
        </w:rPr>
        <w:t>a</w:t>
      </w:r>
      <w:r w:rsidRPr="00B53C30">
        <w:rPr>
          <w:rFonts w:ascii="Arial" w:hAnsi="Arial"/>
          <w:bCs/>
          <w:sz w:val="24"/>
          <w:szCs w:val="24"/>
          <w:lang w:val="it-IT"/>
        </w:rPr>
        <w:t xml:space="preserve"> fede nel Dio dei padri genera l’alleanza del popolo del Signore dopo la conquista della terra promessa. Giosuè per la sua fede consegna il Signore Dio al suo popolo e il suo popolo al suo Signore Dio. </w:t>
      </w:r>
    </w:p>
    <w:p w14:paraId="752C188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37B5DF5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w:t>
      </w:r>
      <w:r w:rsidRPr="00213486">
        <w:rPr>
          <w:rFonts w:ascii="Arial" w:hAnsi="Arial"/>
          <w:i/>
          <w:iCs/>
          <w:sz w:val="24"/>
          <w:szCs w:val="24"/>
          <w:lang w:val="it-IT"/>
        </w:rPr>
        <w:lastRenderedPageBreak/>
        <w:t>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5744EC0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Giosue radunò tutte le tribù d’Israele a Sichem e convocò gli anziani d’Israele, i capi, i giudici e gli scribi, ed essi si presentarono davanti a Dio. Giosuè disse a tutto il popolo:</w:t>
      </w:r>
    </w:p>
    <w:p w14:paraId="0A1FE54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«Così dice il Signore, Dio d’Israele:</w:t>
      </w:r>
    </w:p>
    <w:p w14:paraId="04AC47C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04AC62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FA1BC9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ACC933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538A52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Il popolo rispose: «Lontano da noi abbandonare il Signore per servire altri dèi! Poiché è il Signore, nostro Dio, che ha fatto salire noi e i padri </w:t>
      </w:r>
      <w:r w:rsidRPr="00213486">
        <w:rPr>
          <w:rFonts w:ascii="Arial" w:hAnsi="Arial"/>
          <w:i/>
          <w:iCs/>
          <w:sz w:val="24"/>
          <w:szCs w:val="24"/>
          <w:lang w:val="it-IT"/>
        </w:rPr>
        <w:lastRenderedPageBreak/>
        <w:t>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925CDD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2A55D1A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popolo rispose a Giosuè: «No! Noi serviremo il Signore».</w:t>
      </w:r>
    </w:p>
    <w:p w14:paraId="3958976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Giosuè disse allora al popolo: «Voi siete testimoni contro voi stessi, che vi siete scelti il Signore per servirlo!».</w:t>
      </w:r>
    </w:p>
    <w:p w14:paraId="16B5634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Risposero: «Siamo testimoni!».</w:t>
      </w:r>
    </w:p>
    <w:p w14:paraId="47AE3CE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«Eliminate allora gli dèi degli stranieri, che sono in mezzo a voi, e rivolgete il vostro cuore al Signore, Dio d’Israele!».</w:t>
      </w:r>
    </w:p>
    <w:p w14:paraId="02629CB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popolo rispose a Giosuè: «Noi serviremo il Signore, nostro Dio, e ascolteremo la sua voce!».</w:t>
      </w:r>
    </w:p>
    <w:p w14:paraId="1C23FB6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2B70FBE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Poi Giosuè congedò il popolo, ciascuno alla sua eredità.</w:t>
      </w:r>
    </w:p>
    <w:p w14:paraId="287CE16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59E0ECE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4EC9596" w14:textId="77777777" w:rsidR="00354455" w:rsidRPr="00213486" w:rsidRDefault="00354455" w:rsidP="00213486">
      <w:pPr>
        <w:spacing w:after="120"/>
        <w:ind w:left="567" w:right="567"/>
        <w:jc w:val="both"/>
        <w:rPr>
          <w:rFonts w:ascii="Arial" w:hAnsi="Arial"/>
          <w:b/>
          <w:i/>
          <w:iCs/>
          <w:sz w:val="24"/>
          <w:szCs w:val="24"/>
          <w:lang w:val="it-IT"/>
        </w:rPr>
      </w:pPr>
      <w:r w:rsidRPr="00213486">
        <w:rPr>
          <w:rFonts w:ascii="Arial" w:hAnsi="Arial"/>
          <w:i/>
          <w:iCs/>
          <w:sz w:val="24"/>
          <w:szCs w:val="24"/>
          <w:lang w:val="it-IT"/>
        </w:rPr>
        <w:t xml:space="preserve">Morì anche Eleàzaro, figlio di Aronne. Lo seppellirono a Gàbaa, che apparteneva a Fineès, suo figlio, in quanto era stata assegnata a lui, nella zona montuosa di Èfraim (Gs 24,1-33). </w:t>
      </w:r>
    </w:p>
    <w:p w14:paraId="04633B02"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Barak: è il giudice dalla poca fede. È il giudice che non crede nella Parola del suo Dio. Senza fede non c’è gloria. Quest’uomo consegna al suo popolo la non fede nell’Onnipotenza del suo Signore. Il Signore gli attesta che la sua Parola è vera </w:t>
      </w:r>
      <w:r w:rsidRPr="00213486">
        <w:rPr>
          <w:rFonts w:ascii="Arial" w:hAnsi="Arial"/>
          <w:bCs/>
          <w:sz w:val="24"/>
          <w:szCs w:val="24"/>
          <w:lang w:val="it-IT"/>
        </w:rPr>
        <w:lastRenderedPageBreak/>
        <w:t xml:space="preserve">e mai verrà meno. Di Lui ci si può fidare. In Lui si può credere. Alla sua Parola si può obbedire. </w:t>
      </w:r>
    </w:p>
    <w:p w14:paraId="6DDB725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16BEAA2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2B91A01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Cheber, il Kenita, si era separato dai Keniti, discendenti di Obab, suocero di Mosè, e aveva piantato le tende alla Quercia di Saannàim, che è presso Kedes.</w:t>
      </w:r>
    </w:p>
    <w:p w14:paraId="0CB8302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Fu riferito a Sìsara che Barak, figlio di Abinòam, era salito sul monte Tabor. Allora Sìsara radunò tutti i suoi carri, novecento carri di ferro, e tutta la gente che era con lui da Caroset Goìm fino al torrente Kison.</w:t>
      </w:r>
    </w:p>
    <w:p w14:paraId="111B59A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614B123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w:t>
      </w:r>
      <w:r w:rsidRPr="00213486">
        <w:rPr>
          <w:rFonts w:ascii="Arial" w:hAnsi="Arial"/>
          <w:i/>
          <w:iCs/>
          <w:sz w:val="24"/>
          <w:szCs w:val="24"/>
          <w:lang w:val="it-IT"/>
        </w:rPr>
        <w:lastRenderedPageBreak/>
        <w:t>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1806AAD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Così Dio umiliò quel giorno Iabin, re di Canaan, davanti agli Israeliti. La mano degli Israeliti si fece sempre più pesante su Iabin, re di Canaan, finché ebbero stroncato Iabin, re di Canaan (Gdc 3,1-23).</w:t>
      </w:r>
    </w:p>
    <w:p w14:paraId="52D3B77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 quel giorno Dèbora, con Barak, figlio di Abinòam, elevò questo canto: «Ci furono capi in Israele per assumere il comando; ci furono volontari per arruolarsi in massa: benedite il Signore!</w:t>
      </w:r>
    </w:p>
    <w:p w14:paraId="1F3147A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Ascoltate, o re, porgete l’orecchio, o sovrani; io voglio cantare al Signore, voglio cantare inni al Signore, Dio d’Israele!</w:t>
      </w:r>
    </w:p>
    <w:p w14:paraId="40960D0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Signore, quando uscivi dal Seir, quando avanzavi dalla steppa di Edom, la terra tremò, i cieli stillarono, le nubi stillarono acqua. Sussultarono i monti davanti al Signore, quello del Sinai, davanti al Signore, Dio d’Israele.</w:t>
      </w:r>
    </w:p>
    <w:p w14:paraId="577EDD6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39015931" w14:textId="790C26E0"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Déstati, déstati, o Dèbora, déstati, déstati, intona un canto! Sorgi, Barak, e cattura i tuoi prigionieri, o figlio di Abinòam!</w:t>
      </w:r>
      <w:r w:rsidR="00B36793" w:rsidRPr="00213486">
        <w:rPr>
          <w:rFonts w:ascii="Arial" w:hAnsi="Arial"/>
          <w:i/>
          <w:iCs/>
          <w:sz w:val="24"/>
          <w:szCs w:val="24"/>
          <w:lang w:val="it-IT"/>
        </w:rPr>
        <w:t xml:space="preserve"> </w:t>
      </w:r>
      <w:r w:rsidRPr="00213486">
        <w:rPr>
          <w:rFonts w:ascii="Arial" w:hAnsi="Arial"/>
          <w:i/>
          <w:iCs/>
          <w:sz w:val="24"/>
          <w:szCs w:val="24"/>
          <w:lang w:val="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3C7884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Vennero i re, diedero battaglia, combatterono i re di Canaan a Taanac, presso le acque di Meghiddo, ma non riportarono bottino d’argento. </w:t>
      </w:r>
      <w:r w:rsidRPr="00213486">
        <w:rPr>
          <w:rFonts w:ascii="Arial" w:hAnsi="Arial"/>
          <w:i/>
          <w:iCs/>
          <w:sz w:val="24"/>
          <w:szCs w:val="24"/>
          <w:lang w:val="it-IT"/>
        </w:rPr>
        <w:lastRenderedPageBreak/>
        <w:t xml:space="preserve">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18C4506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3E4D713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Così periscano tutti i tuoi nemici, Signore! Ma coloro che ti amano siano come il sole, quando sorge con tutto lo splendore». Poi la terra rimase tranquilla per quarant’anni (Gdc 5,1-31).</w:t>
      </w:r>
    </w:p>
    <w:p w14:paraId="15B7B8B6" w14:textId="3E938050"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Rut: questa Moabita consegna alla storia tutta la grandezza del suo amore.</w:t>
      </w:r>
      <w:r w:rsidR="00B36793" w:rsidRPr="00213486">
        <w:rPr>
          <w:rFonts w:ascii="Arial" w:hAnsi="Arial"/>
          <w:bCs/>
          <w:sz w:val="24"/>
          <w:szCs w:val="24"/>
          <w:lang w:val="it-IT"/>
        </w:rPr>
        <w:t xml:space="preserve"> </w:t>
      </w:r>
      <w:r w:rsidRPr="00213486">
        <w:rPr>
          <w:rFonts w:ascii="Arial" w:hAnsi="Arial"/>
          <w:bCs/>
          <w:sz w:val="24"/>
          <w:szCs w:val="24"/>
          <w:lang w:val="it-IT"/>
        </w:rPr>
        <w:t>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4435CAC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5EB0F1A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4533B12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w:t>
      </w:r>
      <w:r w:rsidRPr="00213486">
        <w:rPr>
          <w:rFonts w:ascii="Arial" w:hAnsi="Arial"/>
          <w:i/>
          <w:iCs/>
          <w:sz w:val="24"/>
          <w:szCs w:val="24"/>
          <w:lang w:val="it-IT"/>
        </w:rPr>
        <w:lastRenderedPageBreak/>
        <w:t>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6B20911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5B6C053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52F7B208"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0375CEE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598E256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Quest’uomo saliva ogni anno dalla sua città per prostrarsi e sacrificare al Signore degli eserciti a Silo, dove erano i due figli di Eli, Ofni e Fineès, sacerdoti del Signore.</w:t>
      </w:r>
    </w:p>
    <w:p w14:paraId="3D3E3CA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w:t>
      </w:r>
      <w:r w:rsidRPr="00213486">
        <w:rPr>
          <w:rFonts w:ascii="Arial" w:hAnsi="Arial"/>
          <w:i/>
          <w:iCs/>
          <w:sz w:val="24"/>
          <w:szCs w:val="24"/>
          <w:lang w:val="it-IT"/>
        </w:rPr>
        <w:lastRenderedPageBreak/>
        <w:t>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7A8E6A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5A43E7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8FC8FB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C21C2A3" w14:textId="29265AA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Allora Anna pregò così: «Il mio cuore esulta nel Signore, la mia forza s’innalza grazie al mio Dio. Si apre la mia bocca contro i miei nemici, </w:t>
      </w:r>
      <w:r w:rsidRPr="00213486">
        <w:rPr>
          <w:rFonts w:ascii="Arial" w:hAnsi="Arial"/>
          <w:i/>
          <w:iCs/>
          <w:sz w:val="24"/>
          <w:szCs w:val="24"/>
          <w:lang w:val="it-IT"/>
        </w:rPr>
        <w:lastRenderedPageBreak/>
        <w:t>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B36793" w:rsidRPr="00213486">
        <w:rPr>
          <w:rFonts w:ascii="Arial" w:hAnsi="Arial"/>
          <w:i/>
          <w:iCs/>
          <w:sz w:val="24"/>
          <w:szCs w:val="24"/>
          <w:lang w:val="it-IT"/>
        </w:rPr>
        <w:t xml:space="preserve"> </w:t>
      </w:r>
      <w:r w:rsidRPr="00213486">
        <w:rPr>
          <w:rFonts w:ascii="Arial" w:hAnsi="Arial"/>
          <w:i/>
          <w:iCs/>
          <w:sz w:val="24"/>
          <w:szCs w:val="24"/>
          <w:lang w:val="it-IT"/>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56349D5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Poi Elkanà tornò a Rama, a casa sua, e il fanciullo rimase a servire il Signore alla presenza del sacerdote Eli.</w:t>
      </w:r>
    </w:p>
    <w:p w14:paraId="3B83E57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E06290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D60802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w:t>
      </w:r>
      <w:r w:rsidRPr="00213486">
        <w:rPr>
          <w:rFonts w:ascii="Arial" w:hAnsi="Arial"/>
          <w:i/>
          <w:iCs/>
          <w:sz w:val="24"/>
          <w:szCs w:val="24"/>
          <w:lang w:val="it-IT"/>
        </w:rPr>
        <w:lastRenderedPageBreak/>
        <w:t>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A21421E" w14:textId="5BC2C1A2"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w:t>
      </w:r>
      <w:r w:rsidR="00B36793" w:rsidRPr="00213486">
        <w:rPr>
          <w:rFonts w:ascii="Arial" w:hAnsi="Arial"/>
          <w:i/>
          <w:iCs/>
          <w:sz w:val="24"/>
          <w:szCs w:val="24"/>
          <w:lang w:val="it-IT"/>
        </w:rPr>
        <w:t xml:space="preserve"> </w:t>
      </w:r>
      <w:r w:rsidRPr="00213486">
        <w:rPr>
          <w:rFonts w:ascii="Arial" w:hAnsi="Arial"/>
          <w:i/>
          <w:iCs/>
          <w:sz w:val="24"/>
          <w:szCs w:val="24"/>
          <w:lang w:val="it-IT"/>
        </w:rPr>
        <w:t>2,1-36).</w:t>
      </w:r>
    </w:p>
    <w:p w14:paraId="127138F1"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1CA2213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w:t>
      </w:r>
      <w:r w:rsidRPr="00213486">
        <w:rPr>
          <w:rFonts w:ascii="Arial" w:hAnsi="Arial"/>
          <w:i/>
          <w:iCs/>
          <w:sz w:val="24"/>
          <w:szCs w:val="24"/>
          <w:lang w:val="it-IT"/>
        </w:rPr>
        <w:lastRenderedPageBreak/>
        <w:t>giacque con lei, che si era appena purificata dalla sua impurità. Poi ella tornò a casa.</w:t>
      </w:r>
    </w:p>
    <w:p w14:paraId="12E1D0A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C0EE9B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329EBA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A42200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35D3E63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D33A9D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20873F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9561ED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w:t>
      </w:r>
      <w:r w:rsidRPr="00213486">
        <w:rPr>
          <w:rFonts w:ascii="Arial" w:hAnsi="Arial"/>
          <w:i/>
          <w:iCs/>
          <w:sz w:val="24"/>
          <w:szCs w:val="24"/>
          <w:lang w:val="it-IT"/>
        </w:rPr>
        <w:lastRenderedPageBreak/>
        <w:t>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7EA73A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Poi Davide consolò Betsabea sua moglie, andando da lei e giacendo con lei: così partorì un figlio, che egli chiamò Salomone. Il Signore lo amò e mandò il profeta Natan perché lo chiamasse Iedidià per ordine del Signore.</w:t>
      </w:r>
    </w:p>
    <w:p w14:paraId="78639B3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4DA315D2"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0488F9A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Dopo molti giorni la parola del Signore fu rivolta a Elia, nell’anno terzo: «Va’ a presentarti ad Acab e io manderò la pioggia sulla faccia della terra». Elia andò a presentarsi ad Acab.</w:t>
      </w:r>
    </w:p>
    <w:p w14:paraId="15DE1F6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567CB4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Mentre Abdia era in cammino, ecco farglisi incontro Elia. Quello lo riconobbe e cadde con la faccia a terra dicendo: «Sei proprio tu il mio </w:t>
      </w:r>
      <w:r w:rsidRPr="00213486">
        <w:rPr>
          <w:rFonts w:ascii="Arial" w:hAnsi="Arial"/>
          <w:i/>
          <w:iCs/>
          <w:sz w:val="24"/>
          <w:szCs w:val="24"/>
          <w:lang w:val="it-IT"/>
        </w:rPr>
        <w:lastRenderedPageBreak/>
        <w:t>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79EE04E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B3E44B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EE0039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213486">
        <w:rPr>
          <w:rFonts w:ascii="Arial" w:hAnsi="Arial"/>
          <w:i/>
          <w:iCs/>
          <w:sz w:val="24"/>
          <w:szCs w:val="24"/>
          <w:lang w:val="it-IT"/>
        </w:rPr>
        <w:lastRenderedPageBreak/>
        <w:t>dell’offerta del sacrificio, ma non vi fu né voce né risposta né un segno d’attenzione.</w:t>
      </w:r>
    </w:p>
    <w:p w14:paraId="52F5A3A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493E63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28F33CF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677CFE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Acab se ne andò a casa amareggiato e sdegnato per le parole dettegli da Nabot di Izreèl, che aveva affermato: «Non ti cederò l’eredità dei miei padri!». Si coricò sul letto, voltò la faccia da un lato e non mangiò </w:t>
      </w:r>
      <w:r w:rsidRPr="00213486">
        <w:rPr>
          <w:rFonts w:ascii="Arial" w:hAnsi="Arial"/>
          <w:i/>
          <w:iCs/>
          <w:sz w:val="24"/>
          <w:szCs w:val="24"/>
          <w:lang w:val="it-IT"/>
        </w:rPr>
        <w:lastRenderedPageBreak/>
        <w:t>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D6F1BB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A873D0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13D37E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14970E5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E6E9636"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33856E56" w14:textId="4D3DA74F"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Parola del Signore rivolta a Osea, figlio di Beerì, al tempo di Ozia, di Iotam, di Acaz, di Ezechia, re di Giuda, e al tempo di Geroboamo, figlio di Ioas, re d’Israele. Quando il Signore cominciò a parlare a Osea, gli disse:</w:t>
      </w:r>
      <w:r w:rsidR="00B36793" w:rsidRPr="00213486">
        <w:rPr>
          <w:rFonts w:ascii="Arial" w:hAnsi="Arial"/>
          <w:i/>
          <w:iCs/>
          <w:sz w:val="24"/>
          <w:szCs w:val="24"/>
          <w:lang w:val="it-IT"/>
        </w:rPr>
        <w:t xml:space="preserve"> </w:t>
      </w:r>
      <w:r w:rsidRPr="00213486">
        <w:rPr>
          <w:rFonts w:ascii="Arial" w:hAnsi="Arial"/>
          <w:i/>
          <w:iCs/>
          <w:sz w:val="24"/>
          <w:szCs w:val="24"/>
          <w:lang w:val="it-IT"/>
        </w:rPr>
        <w:t>«Va’,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0E6A61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213486">
        <w:rPr>
          <w:rFonts w:ascii="Arial" w:hAnsi="Arial"/>
          <w:i/>
          <w:iCs/>
          <w:sz w:val="24"/>
          <w:szCs w:val="24"/>
          <w:lang w:val="it-IT"/>
        </w:rPr>
        <w:tab/>
        <w:t>perché voi non siete popolo mio e io per voi non sono (Os 1,1-9).</w:t>
      </w:r>
    </w:p>
    <w:p w14:paraId="4B7FB4AC" w14:textId="615F5E1F"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w:t>
      </w:r>
      <w:r w:rsidRPr="00213486">
        <w:rPr>
          <w:rFonts w:ascii="Arial" w:hAnsi="Arial"/>
          <w:i/>
          <w:iCs/>
          <w:sz w:val="24"/>
          <w:szCs w:val="24"/>
          <w:lang w:val="it-IT"/>
        </w:rPr>
        <w:lastRenderedPageBreak/>
        <w:t>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00B36793" w:rsidRPr="00213486">
        <w:rPr>
          <w:rFonts w:ascii="Arial" w:hAnsi="Arial"/>
          <w:i/>
          <w:iCs/>
          <w:sz w:val="24"/>
          <w:szCs w:val="24"/>
          <w:lang w:val="it-IT"/>
        </w:rPr>
        <w:t xml:space="preserve"> </w:t>
      </w:r>
      <w:r w:rsidRPr="00213486">
        <w:rPr>
          <w:rFonts w:ascii="Arial" w:hAnsi="Arial"/>
          <w:i/>
          <w:iCs/>
          <w:sz w:val="24"/>
          <w:szCs w:val="24"/>
          <w:lang w:val="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1253EFEF"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39286B1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5EA0D480" w14:textId="084D3F75"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Mi fu rivolta questa parola del Signore: «Prima di formarti nel grembo materno, ti ho conosciuto, prima che tu uscissi alla luce, ti ho consacrato; ti ho stabilito profeta delle nazioni». Risposi: «Ahimè, </w:t>
      </w:r>
      <w:r w:rsidRPr="00213486">
        <w:rPr>
          <w:rFonts w:ascii="Arial" w:hAnsi="Arial"/>
          <w:i/>
          <w:iCs/>
          <w:sz w:val="24"/>
          <w:szCs w:val="24"/>
          <w:lang w:val="it-IT"/>
        </w:rPr>
        <w:lastRenderedPageBreak/>
        <w:t>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B36793" w:rsidRPr="00213486">
        <w:rPr>
          <w:rFonts w:ascii="Arial" w:hAnsi="Arial"/>
          <w:i/>
          <w:iCs/>
          <w:sz w:val="24"/>
          <w:szCs w:val="24"/>
          <w:lang w:val="it-IT"/>
        </w:rPr>
        <w:t xml:space="preserve"> </w:t>
      </w:r>
      <w:r w:rsidRPr="00213486">
        <w:rPr>
          <w:rFonts w:ascii="Arial" w:hAnsi="Arial"/>
          <w:i/>
          <w:iCs/>
          <w:sz w:val="24"/>
          <w:szCs w:val="24"/>
          <w:lang w:val="it-IT"/>
        </w:rPr>
        <w:t>e mi toccò la bocca, e il Signore mi disse: «Ecco, io metto le mie parole sulla tua bocca. Vedi, oggi ti do autorità sopra le nazioni e sopra i regni per sradicare e demolire, per distruggere e abbattere, per edificare e piantare».</w:t>
      </w:r>
    </w:p>
    <w:p w14:paraId="5B05247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Mi fu rivolta questa parola del Signore: «Che cosa vedi, Geremia?». Risposi: «Vedo un ramo di mandorlo». Il Signore soggiunse: «Hai visto bene, poiché io vigilo sulla mia parola per realizzarla».</w:t>
      </w:r>
    </w:p>
    <w:p w14:paraId="6F54CDA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Mi fu rivolta di nuovo questa parola del Signore: «Che cosa vedi?». Risposi: «Vedo una pentola bollente, la cui bocca è inclinata da settentrione». Il Signore mi disse:</w:t>
      </w:r>
    </w:p>
    <w:p w14:paraId="2361A8F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49C52AA" w14:textId="7DE5C2B1"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w:t>
      </w:r>
      <w:r w:rsidRPr="00213486">
        <w:rPr>
          <w:rFonts w:ascii="Arial" w:hAnsi="Arial"/>
          <w:i/>
          <w:iCs/>
          <w:sz w:val="24"/>
          <w:szCs w:val="24"/>
          <w:lang w:val="it-IT"/>
        </w:rPr>
        <w:lastRenderedPageBreak/>
        <w:t>aiutano. Per questo intenterò ancora un processo contro di voi – oracolo del Signore –</w:t>
      </w:r>
      <w:r w:rsidR="00B36793" w:rsidRPr="00213486">
        <w:rPr>
          <w:rFonts w:ascii="Arial" w:hAnsi="Arial"/>
          <w:i/>
          <w:iCs/>
          <w:sz w:val="24"/>
          <w:szCs w:val="24"/>
          <w:lang w:val="it-IT"/>
        </w:rPr>
        <w:t xml:space="preserve"> </w:t>
      </w:r>
      <w:r w:rsidRPr="00213486">
        <w:rPr>
          <w:rFonts w:ascii="Arial" w:hAnsi="Arial"/>
          <w:i/>
          <w:iCs/>
          <w:sz w:val="24"/>
          <w:szCs w:val="24"/>
          <w:lang w:val="it-IT"/>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C1C276A" w14:textId="138CB40B"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B36793" w:rsidRPr="00213486">
        <w:rPr>
          <w:rFonts w:ascii="Arial" w:hAnsi="Arial"/>
          <w:i/>
          <w:iCs/>
          <w:sz w:val="24"/>
          <w:szCs w:val="24"/>
          <w:lang w:val="it-IT"/>
        </w:rPr>
        <w:t xml:space="preserve"> </w:t>
      </w:r>
      <w:r w:rsidRPr="00213486">
        <w:rPr>
          <w:rFonts w:ascii="Arial" w:hAnsi="Arial"/>
          <w:i/>
          <w:iCs/>
          <w:sz w:val="24"/>
          <w:szCs w:val="24"/>
          <w:lang w:val="it-IT"/>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w:t>
      </w:r>
      <w:r w:rsidRPr="00213486">
        <w:rPr>
          <w:rFonts w:ascii="Arial" w:hAnsi="Arial"/>
          <w:i/>
          <w:iCs/>
          <w:sz w:val="24"/>
          <w:szCs w:val="24"/>
          <w:lang w:val="it-IT"/>
        </w:rPr>
        <w:lastRenderedPageBreak/>
        <w:t>più da te”? Dimentica forse una vergine i suoi ornamenti,</w:t>
      </w:r>
      <w:r w:rsidR="00B36793" w:rsidRPr="00213486">
        <w:rPr>
          <w:rFonts w:ascii="Arial" w:hAnsi="Arial"/>
          <w:i/>
          <w:iCs/>
          <w:sz w:val="24"/>
          <w:szCs w:val="24"/>
          <w:lang w:val="it-IT"/>
        </w:rPr>
        <w:t xml:space="preserve"> </w:t>
      </w:r>
      <w:r w:rsidRPr="00213486">
        <w:rPr>
          <w:rFonts w:ascii="Arial" w:hAnsi="Arial"/>
          <w:i/>
          <w:iCs/>
          <w:sz w:val="24"/>
          <w:szCs w:val="24"/>
          <w:lang w:val="it-IT"/>
        </w:rPr>
        <w:t xml:space="preserve">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9F6AE6C"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478E35E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5B7DD5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9B3A32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86163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Tu però, infatuata per la tua bellezza e approfittando della tua fama, ti sei prostituita, concedendo i tuoi favori a ogni passante. Prendesti i </w:t>
      </w:r>
      <w:r w:rsidRPr="00213486">
        <w:rPr>
          <w:rFonts w:ascii="Arial" w:hAnsi="Arial"/>
          <w:i/>
          <w:iCs/>
          <w:sz w:val="24"/>
          <w:szCs w:val="24"/>
          <w:lang w:val="it-IT"/>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20FCF3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38C6B0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CF20E4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D19CE5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213486">
        <w:rPr>
          <w:rFonts w:ascii="Arial" w:hAnsi="Arial"/>
          <w:i/>
          <w:iCs/>
          <w:sz w:val="24"/>
          <w:szCs w:val="24"/>
          <w:lang w:val="it-IT"/>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20DF43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C5DB6C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213486">
        <w:rPr>
          <w:rFonts w:ascii="Arial" w:hAnsi="Arial"/>
          <w:i/>
          <w:iCs/>
          <w:sz w:val="24"/>
          <w:szCs w:val="24"/>
          <w:lang w:val="it-IT"/>
        </w:rPr>
        <w:lastRenderedPageBreak/>
        <w:t>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244F3B0"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4A45745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658CF96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6C49EA4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Daniele, quando venne a sapere del decreto del re, si ritirò in casa. Le finestre della sua stanza si aprivano verso Gerusalemme e tre volte al giorno si metteva in ginocchio a pregare e lodava il suo Dio, come era solito fare anche prima.</w:t>
      </w:r>
    </w:p>
    <w:p w14:paraId="6AAD35D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11F6DB1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463EAE8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6DB985D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14FA5E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679C55D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0E67D637" w14:textId="162AE52B"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w:t>
      </w:r>
      <w:r w:rsidR="00B36793" w:rsidRPr="00213486">
        <w:rPr>
          <w:rFonts w:ascii="Arial" w:hAnsi="Arial"/>
          <w:bCs/>
          <w:sz w:val="24"/>
          <w:szCs w:val="24"/>
          <w:lang w:val="it-IT"/>
        </w:rPr>
        <w:t xml:space="preserve"> </w:t>
      </w:r>
      <w:r w:rsidRPr="00213486">
        <w:rPr>
          <w:rFonts w:ascii="Arial" w:hAnsi="Arial"/>
          <w:bCs/>
          <w:sz w:val="24"/>
          <w:szCs w:val="24"/>
          <w:lang w:val="it-IT"/>
        </w:rPr>
        <w:t>Lei nello Spirito Santo che tutto in Lei è opera di Dio. Lei è tutta opera del Signore suo Dio, del Dio onnipotente, il cui nome è santo.</w:t>
      </w:r>
    </w:p>
    <w:p w14:paraId="4091B0A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Al sesto mese, l’angelo Gabriele fu mandato da Dio in una città della Galilea, chiamata Nàzaret, a una vergine, promessa sposa di un uomo della casa di Davide, di nome Giuseppe. La vergine si chiamava Maria. </w:t>
      </w:r>
      <w:r w:rsidRPr="00213486">
        <w:rPr>
          <w:rFonts w:ascii="Arial" w:hAnsi="Arial"/>
          <w:i/>
          <w:iCs/>
          <w:sz w:val="24"/>
          <w:szCs w:val="24"/>
          <w:lang w:val="it-IT"/>
        </w:rPr>
        <w:lastRenderedPageBreak/>
        <w:t>Entrando da lei, disse: «Rallégrati, piena di grazia: il Signore è con te».</w:t>
      </w:r>
    </w:p>
    <w:p w14:paraId="3032EB1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C724EF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84D142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00A1620" w14:textId="36B4C995"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Maria disse:</w:t>
      </w:r>
      <w:r w:rsidR="00B36793" w:rsidRPr="00213486">
        <w:rPr>
          <w:rFonts w:ascii="Arial" w:hAnsi="Arial"/>
          <w:i/>
          <w:iCs/>
          <w:sz w:val="24"/>
          <w:szCs w:val="24"/>
          <w:lang w:val="it-IT"/>
        </w:rPr>
        <w:t xml:space="preserve"> </w:t>
      </w:r>
      <w:r w:rsidRPr="00213486">
        <w:rPr>
          <w:rFonts w:ascii="Arial" w:hAnsi="Arial"/>
          <w:i/>
          <w:iCs/>
          <w:sz w:val="24"/>
          <w:szCs w:val="24"/>
          <w:lang w:val="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1DFF7ED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DB13D24" w14:textId="1137FA34"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Vi erano là sei anfore di pietra per la purificazione rituale dei Giudei, contenenti ciascuna da ottanta a centoventi litri. E Gesù disse loro: «Riempite d’acqua le anfore»; e le riempirono fino all’orlo. Disse loro </w:t>
      </w:r>
      <w:r w:rsidRPr="00213486">
        <w:rPr>
          <w:rFonts w:ascii="Arial" w:hAnsi="Arial"/>
          <w:i/>
          <w:iCs/>
          <w:sz w:val="24"/>
          <w:szCs w:val="24"/>
          <w:lang w:val="it-IT"/>
        </w:rPr>
        <w:lastRenderedPageBreak/>
        <w:t>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B36793" w:rsidRPr="00213486">
        <w:rPr>
          <w:rFonts w:ascii="Arial" w:hAnsi="Arial"/>
          <w:i/>
          <w:iCs/>
          <w:sz w:val="24"/>
          <w:szCs w:val="24"/>
          <w:lang w:val="it-IT"/>
        </w:rPr>
        <w:t xml:space="preserve"> </w:t>
      </w:r>
      <w:r w:rsidRPr="00213486">
        <w:rPr>
          <w:rFonts w:ascii="Arial" w:hAnsi="Arial"/>
          <w:i/>
          <w:iCs/>
          <w:sz w:val="24"/>
          <w:szCs w:val="24"/>
          <w:lang w:val="it-IT"/>
        </w:rPr>
        <w:t xml:space="preserve">Questo, a Cana di Galilea, fu l’inizio dei segni compiuti da Gesù; egli manifestò la sua gloria e i suoi discepoli credettero in lui (Gv 2,1-11). </w:t>
      </w:r>
    </w:p>
    <w:p w14:paraId="4383896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8074842"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1A6BB99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1BC60E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2DE3F7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la gente, visto il segno che egli aveva compiuto, diceva: «Questi è davvero il profeta, colui che viene nel mondo!». Ma Gesù, sapendo che venivano a prenderlo per farlo re, si ritirò di nuovo sul monte, lui da solo.</w:t>
      </w:r>
    </w:p>
    <w:p w14:paraId="4336290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FD1A99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96500B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2D86E8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414FDF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460E80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4B1CD2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4171F2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6126BB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BBC0C5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27DA12C" w14:textId="55CEA77F"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w:t>
      </w:r>
      <w:r w:rsidRPr="00213486">
        <w:rPr>
          <w:rFonts w:ascii="Arial" w:hAnsi="Arial"/>
          <w:bCs/>
          <w:sz w:val="24"/>
          <w:szCs w:val="24"/>
          <w:lang w:val="it-IT"/>
        </w:rPr>
        <w:lastRenderedPageBreak/>
        <w:t>crocifisso in Cristo.</w:t>
      </w:r>
      <w:r w:rsidR="00B36793" w:rsidRPr="00213486">
        <w:rPr>
          <w:rFonts w:ascii="Arial" w:hAnsi="Arial"/>
          <w:bCs/>
          <w:sz w:val="24"/>
          <w:szCs w:val="24"/>
          <w:lang w:val="it-IT"/>
        </w:rPr>
        <w:t xml:space="preserve"> </w:t>
      </w:r>
      <w:r w:rsidRPr="00213486">
        <w:rPr>
          <w:rFonts w:ascii="Arial" w:hAnsi="Arial"/>
          <w:bCs/>
          <w:sz w:val="24"/>
          <w:szCs w:val="24"/>
          <w:lang w:val="it-IT"/>
        </w:rPr>
        <w:t xml:space="preserve">Consegna, la sua, di straordinaria bellezza. Lui rappresenta Cristo Crocifisso al vivo. </w:t>
      </w:r>
    </w:p>
    <w:p w14:paraId="389CE75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663734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0497A7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DEC698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198ECE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213486">
        <w:rPr>
          <w:rFonts w:ascii="Arial" w:hAnsi="Arial"/>
          <w:i/>
          <w:iCs/>
          <w:sz w:val="24"/>
          <w:szCs w:val="24"/>
          <w:lang w:val="it-IT"/>
        </w:rPr>
        <w:lastRenderedPageBreak/>
        <w:t>in Cristo Gesù, allo scopo di renderci schiavi; ma a loro non cedemmo, non sottomettendoci neppure per un istante, perché la verità del Vangelo continuasse a rimanere salda tra voi.</w:t>
      </w:r>
    </w:p>
    <w:p w14:paraId="12C6499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C020BA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5870CA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8FCE82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2F9D480F"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3FE235D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437B95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8CE28B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7FC630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Voi siete i figli dei profeti e dell’alleanza che Dio stabilì con i vostri padri, quando disse ad Abramo: Nella tua discendenza saranno benedette tutte le nazioni della terra. Dio, dopo aver risuscitato il suo </w:t>
      </w:r>
      <w:r w:rsidRPr="00213486">
        <w:rPr>
          <w:rFonts w:ascii="Arial" w:hAnsi="Arial"/>
          <w:i/>
          <w:iCs/>
          <w:sz w:val="24"/>
          <w:szCs w:val="24"/>
          <w:lang w:val="it-IT"/>
        </w:rPr>
        <w:lastRenderedPageBreak/>
        <w:t xml:space="preserve">servo, l’ha mandato prima di tutto a voi per portarvi la benedizione, perché ciascuno di voi si allontani dalle sue iniquità» (At 3,1-26). </w:t>
      </w:r>
    </w:p>
    <w:p w14:paraId="186FAAA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EF2C1D5"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202B0D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C47053F" w14:textId="0219F963"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w:t>
      </w:r>
      <w:r w:rsidRPr="00213486">
        <w:rPr>
          <w:rFonts w:ascii="Arial" w:hAnsi="Arial"/>
          <w:i/>
          <w:iCs/>
          <w:sz w:val="24"/>
          <w:szCs w:val="24"/>
          <w:lang w:val="it-IT"/>
        </w:rPr>
        <w:lastRenderedPageBreak/>
        <w:t>dicesti per bocca del nostro padre, il tuo servo Davide: Perché le nazioni si agitarono</w:t>
      </w:r>
      <w:r w:rsidR="00B36793" w:rsidRPr="00213486">
        <w:rPr>
          <w:rFonts w:ascii="Arial" w:hAnsi="Arial"/>
          <w:i/>
          <w:iCs/>
          <w:sz w:val="24"/>
          <w:szCs w:val="24"/>
          <w:lang w:val="it-IT"/>
        </w:rPr>
        <w:t xml:space="preserve"> </w:t>
      </w:r>
      <w:r w:rsidRPr="00213486">
        <w:rPr>
          <w:rFonts w:ascii="Arial" w:hAnsi="Arial"/>
          <w:i/>
          <w:iCs/>
          <w:sz w:val="24"/>
          <w:szCs w:val="24"/>
          <w:lang w:val="it-IT"/>
        </w:rPr>
        <w:t>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1BA0ECE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07ACF113"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10A91E4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42FA478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w:t>
      </w:r>
      <w:r w:rsidRPr="00213486">
        <w:rPr>
          <w:rFonts w:ascii="Arial" w:hAnsi="Arial"/>
          <w:i/>
          <w:iCs/>
          <w:sz w:val="24"/>
          <w:szCs w:val="24"/>
          <w:lang w:val="it-IT"/>
        </w:rPr>
        <w:lastRenderedPageBreak/>
        <w:t>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1695F9E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12A1DFA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670EBCD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6C9F1CC1" w14:textId="77777777"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w:t>
      </w:r>
      <w:r w:rsidRPr="00213486">
        <w:rPr>
          <w:rFonts w:ascii="Arial" w:hAnsi="Arial"/>
          <w:bCs/>
          <w:sz w:val="24"/>
          <w:szCs w:val="24"/>
          <w:lang w:val="it-IT"/>
        </w:rPr>
        <w:lastRenderedPageBreak/>
        <w:t xml:space="preserve">per questa vera immagine che Gesù viene consegnato nella pienezza e perfezione della verità del suo mistero. </w:t>
      </w:r>
    </w:p>
    <w:p w14:paraId="2F1F195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71CEB5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B7E1BD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637D732" w14:textId="41FABCF4" w:rsidR="00354455" w:rsidRPr="002134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213486">
        <w:rPr>
          <w:rFonts w:ascii="Arial" w:hAnsi="Arial"/>
          <w:bCs/>
          <w:sz w:val="24"/>
          <w:szCs w:val="24"/>
          <w:lang w:val="it-IT"/>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w:t>
      </w:r>
      <w:r w:rsidR="00B36793" w:rsidRPr="00213486">
        <w:rPr>
          <w:rFonts w:ascii="Arial" w:hAnsi="Arial"/>
          <w:bCs/>
          <w:sz w:val="24"/>
          <w:szCs w:val="24"/>
          <w:lang w:val="it-IT"/>
        </w:rPr>
        <w:t xml:space="preserve"> </w:t>
      </w:r>
      <w:r w:rsidRPr="00213486">
        <w:rPr>
          <w:rFonts w:ascii="Arial" w:hAnsi="Arial"/>
          <w:bCs/>
          <w:sz w:val="24"/>
          <w:szCs w:val="24"/>
          <w:lang w:val="it-IT"/>
        </w:rPr>
        <w:t>Interrotto in lui, il cammino della salvezza si interrompe in tutti coloro il cui cammino dipende dalla sua fede.</w:t>
      </w:r>
      <w:r w:rsidR="00B36793" w:rsidRPr="00213486">
        <w:rPr>
          <w:rFonts w:ascii="Arial" w:hAnsi="Arial"/>
          <w:bCs/>
          <w:sz w:val="24"/>
          <w:szCs w:val="24"/>
          <w:lang w:val="it-IT"/>
        </w:rPr>
        <w:t xml:space="preserve"> </w:t>
      </w:r>
      <w:r w:rsidRPr="00213486">
        <w:rPr>
          <w:rFonts w:ascii="Arial" w:hAnsi="Arial"/>
          <w:bCs/>
          <w:sz w:val="24"/>
          <w:szCs w:val="24"/>
          <w:lang w:val="it-IT"/>
        </w:rPr>
        <w:t>Poiché oggi la Parola della fede è Cristo Gesù ed è la sua Parola, chi cade dalla fede in Cristo, mai raggiungerà la salvezza e per lui nessun altro uomo la potrà raggiungere.</w:t>
      </w:r>
    </w:p>
    <w:p w14:paraId="6747743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B41BCF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w:t>
      </w:r>
      <w:r w:rsidRPr="00213486">
        <w:rPr>
          <w:rFonts w:ascii="Arial" w:hAnsi="Arial"/>
          <w:i/>
          <w:iCs/>
          <w:sz w:val="24"/>
          <w:szCs w:val="24"/>
          <w:lang w:val="it-IT"/>
        </w:rPr>
        <w:lastRenderedPageBreak/>
        <w:t>disgustai di quella generazione e dissi: hanno sempre il cuore sviato. Non hanno conosciuto le mie vie. Così ho giurato nella mia ira: non entreranno nel mio riposo.</w:t>
      </w:r>
    </w:p>
    <w:p w14:paraId="63FB33E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370345D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39C0F6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508576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C0F15D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9C4BA4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B2A4CD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La fede è fondamento di ciò che si spera e prova di ciò che non si vede. Per questa fede i nostri antenati sono stati approvati da Dio.</w:t>
      </w:r>
    </w:p>
    <w:p w14:paraId="30D1DBC6"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noi sappiamo che i mondi furono formati dalla parola di Dio, sicché dall’invisibile ha preso origine il mondo visibile.</w:t>
      </w:r>
    </w:p>
    <w:p w14:paraId="7DE8F95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Abele offrì a Dio un sacrificio migliore di quello di Caino e in base ad essa fu dichiarato giusto, avendo Dio attestato di gradire i suoi doni; per essa, benché morto, parla ancora.</w:t>
      </w:r>
    </w:p>
    <w:p w14:paraId="6DB28A9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57AE89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Noè, avvertito di cose che ancora non si vedevano, preso da sacro timore, costruì un’arca per la salvezza della sua famiglia; e per questa fede condannò il mondo e ricevette in eredità la giustizia secondo la fede.</w:t>
      </w:r>
    </w:p>
    <w:p w14:paraId="0738E15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Abramo, chiamato da Dio, obbedì partendo per un luogo che doveva ricevere in eredità, e partì senza sapere dove andava.</w:t>
      </w:r>
    </w:p>
    <w:p w14:paraId="2C287D6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8607D6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8B7210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47B9A4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4DA9C9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Isacco benedisse Giacobbe ed Esaù anche in vista di beni futuri.</w:t>
      </w:r>
    </w:p>
    <w:p w14:paraId="61B61DE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Giacobbe, morente, benedisse ciascuno dei figli di Giuseppe e si prostrò, appoggiandosi sull’estremità del bastone.</w:t>
      </w:r>
    </w:p>
    <w:p w14:paraId="22A6FB7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Giuseppe, alla fine della vita, si ricordò dell’esodo dei figli d’Israele e diede disposizioni circa le proprie ossa.</w:t>
      </w:r>
    </w:p>
    <w:p w14:paraId="7B09F36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Mosè, appena nato, fu tenuto nascosto per tre mesi dai suoi genitori, perché videro che il bambino era bello; e non ebbero paura dell’editto del re.</w:t>
      </w:r>
    </w:p>
    <w:p w14:paraId="47CC655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75915E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egli lasciò l’Egitto, senza temere l’ira del re; infatti rimase saldo, come se vedesse l’invisibile.</w:t>
      </w:r>
    </w:p>
    <w:p w14:paraId="7FAACB9B"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egli celebrò la Pasqua e fece l’aspersione del sangue, perché colui che sterminava i primogeniti non toccasse quelli degli Israeliti.</w:t>
      </w:r>
    </w:p>
    <w:p w14:paraId="5652077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essi passarono il Mar Rosso come fosse terra asciutta. Quando gli Egiziani tentarono di farlo, vi furono inghiottiti.</w:t>
      </w:r>
    </w:p>
    <w:p w14:paraId="23F4904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caddero le mura di Gerico, dopo che ne avevano fatto il giro per sette giorni.</w:t>
      </w:r>
    </w:p>
    <w:p w14:paraId="784FFB43"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 fede, Raab, la prostituta, non perì con gli increduli, perché aveva accolto con benevolenza gli esploratori.</w:t>
      </w:r>
    </w:p>
    <w:p w14:paraId="2F6722C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213486">
        <w:rPr>
          <w:rFonts w:ascii="Arial" w:hAnsi="Arial"/>
          <w:i/>
          <w:iCs/>
          <w:sz w:val="24"/>
          <w:szCs w:val="24"/>
          <w:lang w:val="it-IT"/>
        </w:rPr>
        <w:lastRenderedPageBreak/>
        <w:t>mondo non era degno! –, vaganti per i deserti, sui monti, tra le caverne e le spelonche della terra.</w:t>
      </w:r>
    </w:p>
    <w:p w14:paraId="22AD828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5767B1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D5E1F9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Figlio mio, non disprezzare la correzione del Signore e non ti perdere d’animo quando sei ripreso da lui; perché il Signore corregge colui che egli ama e percuote chiunque riconosce come figlio.</w:t>
      </w:r>
    </w:p>
    <w:p w14:paraId="7EEDC64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2DC926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Perciò, rinfrancate le mani inerti e le ginocchia fiacche e camminate diritti con i vostri piedi, perché il piede che zoppica non abbia a storpiarsi, ma piuttosto a guarire.</w:t>
      </w:r>
    </w:p>
    <w:p w14:paraId="62E814A9"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C6D828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Voi infatti non vi siete avvicinati a qualcosa di tangibile né a un fuoco ardente né a oscurità, tenebra e tempesta, né a squillo di tromba e a </w:t>
      </w:r>
      <w:r w:rsidRPr="00213486">
        <w:rPr>
          <w:rFonts w:ascii="Arial" w:hAnsi="Arial"/>
          <w:i/>
          <w:iCs/>
          <w:sz w:val="24"/>
          <w:szCs w:val="24"/>
          <w:lang w:val="it-IT"/>
        </w:rPr>
        <w:lastRenderedPageBreak/>
        <w:t>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035F59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11BC607" w14:textId="77777777" w:rsidR="00354455" w:rsidRPr="00213486" w:rsidRDefault="00354455" w:rsidP="00354455">
      <w:pPr>
        <w:spacing w:after="120"/>
        <w:jc w:val="both"/>
        <w:rPr>
          <w:rFonts w:ascii="Arial" w:hAnsi="Arial"/>
          <w:sz w:val="24"/>
          <w:szCs w:val="24"/>
          <w:lang w:val="it-IT"/>
        </w:rPr>
      </w:pPr>
      <w:r w:rsidRPr="00213486">
        <w:rPr>
          <w:rFonts w:ascii="Arial" w:hAnsi="Arial"/>
          <w:sz w:val="24"/>
          <w:szCs w:val="24"/>
          <w:lang w:val="it-IT"/>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2188AD0C" w14:textId="77777777" w:rsidR="00354455" w:rsidRPr="000E1EC9" w:rsidRDefault="00354455" w:rsidP="00354455">
      <w:pPr>
        <w:spacing w:after="120"/>
        <w:jc w:val="both"/>
        <w:rPr>
          <w:rFonts w:ascii="Arial" w:hAnsi="Arial"/>
          <w:b/>
          <w:sz w:val="24"/>
          <w:szCs w:val="24"/>
          <w:lang w:val="it-IT"/>
        </w:rPr>
      </w:pPr>
    </w:p>
    <w:p w14:paraId="46C4B336" w14:textId="77777777" w:rsidR="00354455" w:rsidRPr="000E1EC9" w:rsidRDefault="00354455" w:rsidP="00BB421A">
      <w:pPr>
        <w:pStyle w:val="Corpotesto"/>
      </w:pPr>
      <w:r w:rsidRPr="000E1EC9">
        <w:t>LETTERA DI GIUDA VERSETTO 1,4</w:t>
      </w:r>
    </w:p>
    <w:p w14:paraId="043A6873" w14:textId="77777777" w:rsidR="00213486" w:rsidRPr="00213486" w:rsidRDefault="00354455" w:rsidP="00213486">
      <w:pPr>
        <w:spacing w:after="120"/>
        <w:ind w:left="567" w:right="567"/>
        <w:jc w:val="both"/>
        <w:rPr>
          <w:rFonts w:ascii="Arial" w:hAnsi="Arial"/>
          <w:bCs/>
          <w:i/>
          <w:iCs/>
          <w:sz w:val="24"/>
          <w:szCs w:val="24"/>
          <w:lang w:val="it-IT"/>
        </w:rPr>
      </w:pPr>
      <w:r w:rsidRPr="00213486">
        <w:rPr>
          <w:rFonts w:ascii="Arial" w:hAnsi="Arial"/>
          <w:bCs/>
          <w:i/>
          <w:iCs/>
          <w:sz w:val="24"/>
          <w:szCs w:val="24"/>
          <w:lang w:val="it-IT"/>
        </w:rPr>
        <w:t>Si sono infiltrati infatti in mezzo a voi alcuni individui, per i quali già da tempo sta scritta questa condanna, perché empi, che stravolgono la grazia del nostro Dio in dissolutezze e rinnegano il nostro unico padrone e signore Gesù Cristo (Gd 1,4).</w:t>
      </w:r>
    </w:p>
    <w:p w14:paraId="37C5907D" w14:textId="09FE84D4" w:rsidR="00213486" w:rsidRPr="00213486" w:rsidRDefault="00354455" w:rsidP="00213486">
      <w:pPr>
        <w:spacing w:after="120"/>
        <w:ind w:left="567" w:right="567"/>
        <w:jc w:val="both"/>
        <w:rPr>
          <w:rFonts w:ascii="Arial" w:hAnsi="Arial"/>
          <w:bCs/>
          <w:sz w:val="24"/>
          <w:szCs w:val="24"/>
        </w:rPr>
      </w:pPr>
      <w:r w:rsidRPr="00213486">
        <w:rPr>
          <w:rFonts w:ascii="Arial" w:hAnsi="Arial"/>
          <w:bCs/>
          <w:sz w:val="24"/>
          <w:szCs w:val="24"/>
        </w:rPr>
        <w:t>Subintroierunt enim quidam homines qui olim praescripti sunt in hoc iudicium impii Dei nostri gratiam transferentes in luxuriam et solum Dominatorem et Dominum nostrum Iesum Christum negantes (Gd 1,</w:t>
      </w:r>
      <w:r w:rsidRPr="00213486">
        <w:rPr>
          <w:rFonts w:ascii="Arial" w:hAnsi="Arial"/>
          <w:bCs/>
          <w:sz w:val="24"/>
          <w:szCs w:val="24"/>
          <w:lang w:val="it-IT"/>
        </w:rPr>
        <w:t>4</w:t>
      </w:r>
      <w:r w:rsidRPr="00213486">
        <w:rPr>
          <w:rFonts w:ascii="Arial" w:hAnsi="Arial"/>
          <w:bCs/>
          <w:sz w:val="24"/>
          <w:szCs w:val="24"/>
        </w:rPr>
        <w:t>).</w:t>
      </w:r>
    </w:p>
    <w:p w14:paraId="7285940E" w14:textId="795E7543" w:rsidR="00354455" w:rsidRPr="00213486" w:rsidRDefault="00354455" w:rsidP="00213486">
      <w:pPr>
        <w:spacing w:after="120"/>
        <w:ind w:left="567" w:right="567"/>
        <w:jc w:val="both"/>
        <w:rPr>
          <w:bCs/>
          <w:sz w:val="24"/>
          <w:szCs w:val="24"/>
        </w:rPr>
      </w:pPr>
      <w:r w:rsidRPr="00213486">
        <w:rPr>
          <w:rFonts w:ascii="Greek" w:hAnsi="Greek" w:cs="Greek"/>
          <w:bCs/>
          <w:sz w:val="24"/>
          <w:szCs w:val="24"/>
        </w:rPr>
        <w:t xml:space="preserve">pareisšdusan g£r tinej ¥nqrwpoi, oƒ p£lai progegrammšnoi e„j toàto tÕ kr…ma, ¢sebe‹j, t¾n toà qeoà ¹mîn c£rita metatiqšntej e„j ¢sšlgeian kaˆ tÕn mÒnon despÒthn kaˆ kÚrion ¹mîn 'Ihsoàn CristÕn ¢rnoÚmenoi </w:t>
      </w:r>
      <w:r w:rsidRPr="00213486">
        <w:rPr>
          <w:rFonts w:ascii="Arial" w:hAnsi="Arial"/>
          <w:bCs/>
          <w:sz w:val="24"/>
          <w:szCs w:val="24"/>
        </w:rPr>
        <w:t>(Gd 1,4).</w:t>
      </w:r>
    </w:p>
    <w:p w14:paraId="6EF46BB5" w14:textId="77777777" w:rsidR="00213486" w:rsidRPr="00C44B3E" w:rsidRDefault="00213486"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098DDDE4" w14:textId="4FC5B66E" w:rsidR="00354455" w:rsidRPr="00213486" w:rsidRDefault="00354455" w:rsidP="00213486">
      <w:pPr>
        <w:spacing w:after="120"/>
        <w:ind w:left="567" w:right="567"/>
        <w:jc w:val="both"/>
        <w:rPr>
          <w:rFonts w:ascii="Arial" w:hAnsi="Arial"/>
          <w:bCs/>
          <w:sz w:val="24"/>
          <w:szCs w:val="24"/>
          <w:lang w:val="it-IT"/>
        </w:rPr>
      </w:pPr>
      <w:r w:rsidRPr="00213486">
        <w:rPr>
          <w:rFonts w:ascii="Arial" w:hAnsi="Arial"/>
          <w:bCs/>
          <w:sz w:val="24"/>
          <w:szCs w:val="24"/>
          <w:lang w:val="it-IT"/>
        </w:rPr>
        <w:t xml:space="preserve">Si sono infiltrati infatti in mezzo a voi alcuni individui </w:t>
      </w:r>
    </w:p>
    <w:p w14:paraId="22863099" w14:textId="77777777" w:rsidR="00354455" w:rsidRPr="00213486" w:rsidRDefault="00354455" w:rsidP="00213486">
      <w:pPr>
        <w:spacing w:after="120"/>
        <w:ind w:left="567" w:right="567"/>
        <w:jc w:val="both"/>
        <w:rPr>
          <w:rFonts w:ascii="Arial" w:hAnsi="Arial"/>
          <w:bCs/>
          <w:sz w:val="24"/>
          <w:szCs w:val="24"/>
        </w:rPr>
      </w:pPr>
      <w:r w:rsidRPr="00213486">
        <w:rPr>
          <w:rFonts w:ascii="Arial" w:hAnsi="Arial"/>
          <w:bCs/>
          <w:sz w:val="24"/>
          <w:szCs w:val="24"/>
        </w:rPr>
        <w:lastRenderedPageBreak/>
        <w:t xml:space="preserve">Subintroierunt enim quidam homines </w:t>
      </w:r>
    </w:p>
    <w:p w14:paraId="60531922" w14:textId="77777777" w:rsidR="00354455" w:rsidRPr="00213486" w:rsidRDefault="00354455" w:rsidP="00354455">
      <w:pPr>
        <w:spacing w:after="120"/>
        <w:jc w:val="both"/>
        <w:rPr>
          <w:rFonts w:ascii="Arial" w:hAnsi="Arial"/>
          <w:sz w:val="24"/>
          <w:szCs w:val="24"/>
          <w:lang w:val="it-IT"/>
        </w:rPr>
      </w:pPr>
      <w:r w:rsidRPr="00213486">
        <w:rPr>
          <w:rFonts w:ascii="Arial" w:hAnsi="Arial"/>
          <w:sz w:val="24"/>
          <w:szCs w:val="24"/>
          <w:lang w:val="it-IT"/>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6EF808B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C7231E3" w14:textId="7E4D9750" w:rsidR="00354455" w:rsidRPr="00213486" w:rsidRDefault="00354455" w:rsidP="00354455">
      <w:pPr>
        <w:spacing w:after="120"/>
        <w:jc w:val="both"/>
        <w:rPr>
          <w:rFonts w:ascii="Arial" w:hAnsi="Arial"/>
          <w:sz w:val="24"/>
          <w:szCs w:val="24"/>
          <w:lang w:val="it-IT"/>
        </w:rPr>
      </w:pPr>
      <w:r w:rsidRPr="00213486">
        <w:rPr>
          <w:rFonts w:ascii="Arial" w:hAnsi="Arial"/>
          <w:sz w:val="24"/>
          <w:szCs w:val="24"/>
          <w:lang w:val="it-IT"/>
        </w:rPr>
        <w:t>Il Salmista prega il Signore perché scenda e ripristini la siepe della sua vigna, devastata dai cinghiali del bosco. Lo ripetiamo: a ben poco serve che il Signore ripristini la siepe, se subito dopo essa viene devastata,</w:t>
      </w:r>
      <w:r w:rsidR="00B36793" w:rsidRPr="00213486">
        <w:rPr>
          <w:rFonts w:ascii="Arial" w:hAnsi="Arial"/>
          <w:sz w:val="24"/>
          <w:szCs w:val="24"/>
          <w:lang w:val="it-IT"/>
        </w:rPr>
        <w:t xml:space="preserve"> </w:t>
      </w:r>
      <w:r w:rsidRPr="00213486">
        <w:rPr>
          <w:rFonts w:ascii="Arial" w:hAnsi="Arial"/>
          <w:sz w:val="24"/>
          <w:szCs w:val="24"/>
          <w:lang w:val="it-IT"/>
        </w:rPr>
        <w:t xml:space="preserve">distrutta e fatta scomparire dai peccati del popolo, dalla sua grande ingiustizia, idolatria, immoralità. Siepe sempre indistruttibile è l’immediata obbedienza del popolo alla Parola di Dio. </w:t>
      </w:r>
    </w:p>
    <w:p w14:paraId="03F0A550"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w:t>
      </w:r>
      <w:r w:rsidRPr="00213486">
        <w:rPr>
          <w:rFonts w:ascii="Arial" w:hAnsi="Arial"/>
          <w:i/>
          <w:iCs/>
          <w:sz w:val="24"/>
          <w:szCs w:val="24"/>
          <w:lang w:val="it-IT"/>
        </w:rPr>
        <w:lastRenderedPageBreak/>
        <w:t xml:space="preserve">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4202AB5B"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412673E7" w14:textId="43846CDE"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quanto è rivelato nel Vangelo secondo Matteo:</w:t>
      </w:r>
      <w:r w:rsidR="00B36793" w:rsidRPr="0051759E">
        <w:rPr>
          <w:rFonts w:ascii="Arial" w:hAnsi="Arial"/>
          <w:bCs/>
          <w:sz w:val="24"/>
          <w:szCs w:val="24"/>
          <w:lang w:val="it-IT"/>
        </w:rPr>
        <w:t xml:space="preserve"> </w:t>
      </w:r>
    </w:p>
    <w:p w14:paraId="7B393DDB" w14:textId="77777777" w:rsidR="00354455" w:rsidRPr="00213486" w:rsidRDefault="00354455" w:rsidP="00213486">
      <w:pPr>
        <w:spacing w:after="120"/>
        <w:ind w:left="567" w:right="567"/>
        <w:jc w:val="both"/>
        <w:rPr>
          <w:rFonts w:ascii="Arial" w:hAnsi="Arial"/>
          <w:bCs/>
          <w:i/>
          <w:iCs/>
          <w:sz w:val="24"/>
          <w:szCs w:val="24"/>
          <w:lang w:val="it-IT"/>
        </w:rPr>
      </w:pPr>
      <w:r w:rsidRPr="00213486">
        <w:rPr>
          <w:rFonts w:ascii="Arial" w:hAnsi="Arial"/>
          <w:bCs/>
          <w:i/>
          <w:iCs/>
          <w:sz w:val="24"/>
          <w:szCs w:val="24"/>
          <w:lang w:val="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5E06EBB3" w14:textId="77777777" w:rsidR="00354455" w:rsidRPr="00213486" w:rsidRDefault="00354455" w:rsidP="00213486">
      <w:pPr>
        <w:spacing w:after="120"/>
        <w:ind w:left="567" w:right="567"/>
        <w:jc w:val="both"/>
        <w:rPr>
          <w:rFonts w:ascii="Arial" w:hAnsi="Arial"/>
          <w:bCs/>
          <w:i/>
          <w:iCs/>
          <w:sz w:val="24"/>
          <w:szCs w:val="24"/>
          <w:lang w:val="it-IT"/>
        </w:rPr>
      </w:pPr>
      <w:r w:rsidRPr="00213486">
        <w:rPr>
          <w:rFonts w:ascii="Arial" w:hAnsi="Arial"/>
          <w:bCs/>
          <w:i/>
          <w:iCs/>
          <w:sz w:val="24"/>
          <w:szCs w:val="24"/>
          <w:lang w:val="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4A8D16A8" w14:textId="77777777" w:rsidR="00354455" w:rsidRPr="00213486" w:rsidRDefault="00354455" w:rsidP="00213486">
      <w:pPr>
        <w:spacing w:after="120"/>
        <w:ind w:left="567" w:right="567"/>
        <w:jc w:val="both"/>
        <w:rPr>
          <w:rFonts w:ascii="Arial" w:hAnsi="Arial"/>
          <w:bCs/>
          <w:i/>
          <w:iCs/>
          <w:sz w:val="24"/>
          <w:szCs w:val="24"/>
          <w:lang w:val="it-IT"/>
        </w:rPr>
      </w:pPr>
      <w:r w:rsidRPr="00213486">
        <w:rPr>
          <w:rFonts w:ascii="Arial" w:hAnsi="Arial"/>
          <w:bCs/>
          <w:i/>
          <w:iCs/>
          <w:sz w:val="24"/>
          <w:szCs w:val="24"/>
          <w:lang w:val="it-IT"/>
        </w:rPr>
        <w:lastRenderedPageBreak/>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21AB02B3" w14:textId="300BDEF0" w:rsidR="00354455" w:rsidRPr="00213486" w:rsidRDefault="00354455" w:rsidP="00213486">
      <w:pPr>
        <w:spacing w:after="120"/>
        <w:ind w:left="567" w:right="567"/>
        <w:jc w:val="both"/>
        <w:rPr>
          <w:rFonts w:ascii="Arial" w:hAnsi="Arial"/>
          <w:bCs/>
          <w:i/>
          <w:iCs/>
          <w:sz w:val="24"/>
          <w:szCs w:val="24"/>
          <w:lang w:val="it-IT"/>
        </w:rPr>
      </w:pPr>
      <w:r w:rsidRPr="00213486">
        <w:rPr>
          <w:rFonts w:ascii="Arial" w:hAnsi="Arial"/>
          <w:bCs/>
          <w:i/>
          <w:iCs/>
          <w:sz w:val="24"/>
          <w:szCs w:val="24"/>
          <w:lang w:val="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B36793" w:rsidRPr="00213486">
        <w:rPr>
          <w:rFonts w:ascii="Arial" w:hAnsi="Arial"/>
          <w:bCs/>
          <w:i/>
          <w:iCs/>
          <w:sz w:val="24"/>
          <w:szCs w:val="24"/>
          <w:lang w:val="it-IT"/>
        </w:rPr>
        <w:t xml:space="preserve"> </w:t>
      </w:r>
      <w:r w:rsidRPr="00213486">
        <w:rPr>
          <w:rFonts w:ascii="Arial" w:hAnsi="Arial"/>
          <w:bCs/>
          <w:i/>
          <w:iCs/>
          <w:sz w:val="24"/>
          <w:szCs w:val="24"/>
          <w:lang w:val="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071B0423"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quanto è rivelato invece nella Prima Lettera dell’Apostolo Giovanni:</w:t>
      </w:r>
    </w:p>
    <w:p w14:paraId="327A761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w:t>
      </w:r>
      <w:r w:rsidRPr="00213486">
        <w:rPr>
          <w:rFonts w:ascii="Arial" w:hAnsi="Arial"/>
          <w:i/>
          <w:iCs/>
          <w:sz w:val="24"/>
          <w:szCs w:val="24"/>
          <w:lang w:val="it-IT"/>
        </w:rPr>
        <w:lastRenderedPageBreak/>
        <w:t>veniamo da lui svergognati alla sua venuta. Se sapete che egli è giusto, sappiate anche che chiunque opera la giustizia, è stato generato da lui.</w:t>
      </w:r>
    </w:p>
    <w:p w14:paraId="1F109C0F" w14:textId="5649B8C5" w:rsidR="00354455" w:rsidRPr="00213486" w:rsidRDefault="00354455" w:rsidP="00354455">
      <w:pPr>
        <w:spacing w:after="120"/>
        <w:jc w:val="both"/>
        <w:rPr>
          <w:rFonts w:ascii="Arial" w:hAnsi="Arial"/>
          <w:sz w:val="24"/>
          <w:szCs w:val="24"/>
          <w:lang w:val="it-IT"/>
        </w:rPr>
      </w:pPr>
      <w:r w:rsidRPr="00213486">
        <w:rPr>
          <w:rFonts w:ascii="Arial" w:hAnsi="Arial"/>
          <w:sz w:val="24"/>
          <w:szCs w:val="24"/>
          <w:lang w:val="it-IT"/>
        </w:rPr>
        <w:t xml:space="preserve">Da tutti questi vizi e peccati sopra elencati, che rendono gli uomini </w:t>
      </w:r>
      <w:r w:rsidRPr="00213486">
        <w:rPr>
          <w:rFonts w:ascii="Arial" w:hAnsi="Arial"/>
          <w:i/>
          <w:sz w:val="24"/>
          <w:szCs w:val="24"/>
          <w:lang w:val="it-IT"/>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213486">
        <w:rPr>
          <w:rFonts w:ascii="Arial" w:hAnsi="Arial"/>
          <w:sz w:val="24"/>
          <w:szCs w:val="24"/>
          <w:lang w:val="it-IT"/>
        </w:rPr>
        <w:t>il cristiano deve stare lontano. Mai li dovrà conoscere. Si</w:t>
      </w:r>
      <w:r w:rsidR="00B36793" w:rsidRPr="00213486">
        <w:rPr>
          <w:rFonts w:ascii="Arial" w:hAnsi="Arial"/>
          <w:sz w:val="24"/>
          <w:szCs w:val="24"/>
          <w:lang w:val="it-IT"/>
        </w:rPr>
        <w:t xml:space="preserve"> </w:t>
      </w:r>
      <w:r w:rsidRPr="00213486">
        <w:rPr>
          <w:rFonts w:ascii="Arial" w:hAnsi="Arial"/>
          <w:sz w:val="24"/>
          <w:szCs w:val="24"/>
          <w:lang w:val="it-IT"/>
        </w:rPr>
        <w:t xml:space="preserve">lui diventerà immorale e idolatra, per lui non ci sarà posto nel regno dei cieli. Sarà gettato fuori, nello stagno di fuoco e zolfo. </w:t>
      </w:r>
    </w:p>
    <w:p w14:paraId="33FCED8B"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Così insegna l’Apostolo Paolo nella sua Lettere:</w:t>
      </w:r>
    </w:p>
    <w:p w14:paraId="0931CDE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6B5F48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w:t>
      </w:r>
      <w:r w:rsidRPr="00213486">
        <w:rPr>
          <w:rFonts w:ascii="Arial" w:hAnsi="Arial"/>
          <w:i/>
          <w:iCs/>
          <w:sz w:val="24"/>
          <w:szCs w:val="24"/>
          <w:lang w:val="it-IT"/>
        </w:rPr>
        <w:lastRenderedPageBreak/>
        <w:t xml:space="preserve">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1D72F3C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DFEE21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1635AE6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w:t>
      </w:r>
      <w:r w:rsidRPr="00213486">
        <w:rPr>
          <w:rFonts w:ascii="Arial" w:hAnsi="Arial"/>
          <w:i/>
          <w:iCs/>
          <w:sz w:val="24"/>
          <w:szCs w:val="24"/>
          <w:lang w:val="it-IT"/>
        </w:rPr>
        <w:lastRenderedPageBreak/>
        <w:t>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246FA76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A756D3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5EC82B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4D5EAFB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488038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w:t>
      </w:r>
      <w:r w:rsidRPr="00213486">
        <w:rPr>
          <w:rFonts w:ascii="Arial" w:hAnsi="Arial"/>
          <w:i/>
          <w:iCs/>
          <w:sz w:val="24"/>
          <w:szCs w:val="24"/>
          <w:lang w:val="it-IT"/>
        </w:rPr>
        <w:lastRenderedPageBreak/>
        <w:t xml:space="preserve">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2F898B3"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52A65D63"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Gesù inizia il suo insegnamento ai suoi discepoli con la Legge Morale:</w:t>
      </w:r>
    </w:p>
    <w:p w14:paraId="5359823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BE6783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Voi siete il sale della terra; ma se il sale perde il sapore, con che cosa lo si renderà salato? A null’altro serve che ad essere gettato via e calpestato dalla gente.</w:t>
      </w:r>
    </w:p>
    <w:p w14:paraId="439E9AD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6A7012C"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213486">
        <w:rPr>
          <w:rFonts w:ascii="Arial" w:hAnsi="Arial"/>
          <w:i/>
          <w:iCs/>
          <w:sz w:val="24"/>
          <w:szCs w:val="24"/>
          <w:lang w:val="it-IT"/>
        </w:rPr>
        <w:lastRenderedPageBreak/>
        <w:t xml:space="preserve">fare altrettanto, sarà considerato minimo nel regno dei cieli. Chi invece li osserverà e li insegnerà, sarà considerato grande nel regno dei cieli. </w:t>
      </w:r>
    </w:p>
    <w:p w14:paraId="3FE4D15F"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Io vi dico infatti: se la vostra giustizia non supererà quella degli scribi e dei farisei, non entrerete nel regno dei cieli.</w:t>
      </w:r>
    </w:p>
    <w:p w14:paraId="484101E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F3C7D4"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Se dunque tu presenti la tua offerta all’altare e lì ti ricordi che tuo fratello ha qualche cosa contro di te, lascia lì il tuo dono davanti all’altare, va’ prima a riconciliarti con il tuo fratello e poi torna a offrire il tuo dono.</w:t>
      </w:r>
    </w:p>
    <w:p w14:paraId="2345C49E"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694A882"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Avete inteso che fu detto: Non commetterai adulterio. Ma io vi dico: chiunque guarda una donna per desiderarla, ha già commesso adulterio con lei nel proprio cuore.</w:t>
      </w:r>
    </w:p>
    <w:p w14:paraId="501150AA"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3506C37"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Fu pure detto: “Chi ripudia la propria moglie, le dia l’atto del ripudio”. Ma io vi dico: chiunque ripudia la propria moglie, eccetto il caso di unione illegittima, la espone all’adulterio, e chiunque sposa una ripudiata, commette adulterio.</w:t>
      </w:r>
    </w:p>
    <w:p w14:paraId="7F544761"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F43466D"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F1BCE8" w14:textId="77777777"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EE8ED0A"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04686407"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la via indicata dal Signore ad Abacuc:</w:t>
      </w:r>
    </w:p>
    <w:p w14:paraId="33D21DFC" w14:textId="66E18550"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w:t>
      </w:r>
      <w:r w:rsidR="00B36793" w:rsidRPr="00213486">
        <w:rPr>
          <w:rFonts w:ascii="Arial" w:hAnsi="Arial"/>
          <w:i/>
          <w:iCs/>
          <w:sz w:val="24"/>
          <w:szCs w:val="24"/>
          <w:lang w:val="it-IT"/>
        </w:rPr>
        <w:t xml:space="preserve"> </w:t>
      </w:r>
      <w:r w:rsidRPr="00213486">
        <w:rPr>
          <w:rFonts w:ascii="Arial" w:hAnsi="Arial"/>
          <w:i/>
          <w:iCs/>
          <w:sz w:val="24"/>
          <w:szCs w:val="24"/>
          <w:lang w:val="it-IT"/>
        </w:rPr>
        <w:t>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B36793" w:rsidRPr="00213486">
        <w:rPr>
          <w:rFonts w:ascii="Arial" w:hAnsi="Arial"/>
          <w:i/>
          <w:iCs/>
          <w:sz w:val="24"/>
          <w:szCs w:val="24"/>
          <w:lang w:val="it-IT"/>
        </w:rPr>
        <w:t xml:space="preserve"> </w:t>
      </w:r>
      <w:r w:rsidRPr="00213486">
        <w:rPr>
          <w:rFonts w:ascii="Arial" w:hAnsi="Arial"/>
          <w:i/>
          <w:iCs/>
          <w:sz w:val="24"/>
          <w:szCs w:val="24"/>
          <w:lang w:val="it-IT"/>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ED5244A" w14:textId="25C848BF" w:rsidR="00354455" w:rsidRPr="00213486" w:rsidRDefault="00354455" w:rsidP="00213486">
      <w:pPr>
        <w:spacing w:after="120"/>
        <w:ind w:left="567" w:right="567"/>
        <w:jc w:val="both"/>
        <w:rPr>
          <w:rFonts w:ascii="Arial" w:hAnsi="Arial"/>
          <w:i/>
          <w:iCs/>
          <w:sz w:val="24"/>
          <w:szCs w:val="24"/>
          <w:lang w:val="it-IT"/>
        </w:rPr>
      </w:pPr>
      <w:r w:rsidRPr="00213486">
        <w:rPr>
          <w:rFonts w:ascii="Arial" w:hAnsi="Arial"/>
          <w:i/>
          <w:iCs/>
          <w:sz w:val="24"/>
          <w:szCs w:val="24"/>
          <w:lang w:val="it-IT"/>
        </w:rPr>
        <w:lastRenderedPageBreak/>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w:t>
      </w:r>
      <w:r w:rsidR="00B36793" w:rsidRPr="00213486">
        <w:rPr>
          <w:rFonts w:ascii="Arial" w:hAnsi="Arial"/>
          <w:i/>
          <w:iCs/>
          <w:sz w:val="24"/>
          <w:szCs w:val="24"/>
          <w:lang w:val="it-IT"/>
        </w:rPr>
        <w:t xml:space="preserve"> </w:t>
      </w:r>
      <w:r w:rsidRPr="00213486">
        <w:rPr>
          <w:rFonts w:ascii="Arial" w:hAnsi="Arial"/>
          <w:i/>
          <w:iCs/>
          <w:sz w:val="24"/>
          <w:szCs w:val="24"/>
          <w:lang w:val="it-IT"/>
        </w:rPr>
        <w:t xml:space="preserve">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1DDF941"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6BB032AA"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Altra verità che mai dovrà essere dimenticata: la scelta del Vangelo è della volontà di ogni singola persona. Attenzione però! Scegliendo il Vangelo si sceglie </w:t>
      </w:r>
      <w:r w:rsidRPr="00213486">
        <w:rPr>
          <w:rFonts w:ascii="Arial" w:hAnsi="Arial"/>
          <w:bCs/>
          <w:sz w:val="24"/>
          <w:szCs w:val="24"/>
          <w:lang w:val="it-IT"/>
        </w:rPr>
        <w:lastRenderedPageBreak/>
        <w:t xml:space="preserve">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61948DEE"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1B15CC23"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2E452B0A"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2E90EDAF"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lastRenderedPageBreak/>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08FB1E41"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24C468A0"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1DEE80C4" w14:textId="77777777" w:rsidR="00354455" w:rsidRPr="00213486" w:rsidRDefault="00354455" w:rsidP="00354455">
      <w:pPr>
        <w:spacing w:after="120"/>
        <w:jc w:val="both"/>
        <w:rPr>
          <w:rFonts w:ascii="Arial" w:hAnsi="Arial"/>
          <w:bCs/>
          <w:sz w:val="24"/>
          <w:szCs w:val="24"/>
          <w:lang w:val="it-IT"/>
        </w:rPr>
      </w:pPr>
      <w:r w:rsidRPr="00213486">
        <w:rPr>
          <w:rFonts w:ascii="Arial" w:hAnsi="Arial"/>
          <w:bCs/>
          <w:sz w:val="24"/>
          <w:szCs w:val="24"/>
          <w:lang w:val="it-IT"/>
        </w:rPr>
        <w:t xml:space="preserve">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w:t>
      </w:r>
      <w:r w:rsidRPr="00213486">
        <w:rPr>
          <w:rFonts w:ascii="Arial" w:hAnsi="Arial"/>
          <w:bCs/>
          <w:sz w:val="24"/>
          <w:szCs w:val="24"/>
          <w:lang w:val="it-IT"/>
        </w:rPr>
        <w:lastRenderedPageBreak/>
        <w:t>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61CEB359" w14:textId="77777777" w:rsidR="00354455" w:rsidRPr="000E1EC9" w:rsidRDefault="00354455" w:rsidP="00354455">
      <w:pPr>
        <w:rPr>
          <w:sz w:val="24"/>
          <w:szCs w:val="24"/>
          <w:lang w:val="it-IT"/>
        </w:rPr>
      </w:pPr>
    </w:p>
    <w:p w14:paraId="51C3367F" w14:textId="77777777" w:rsidR="00354455" w:rsidRPr="000E1EC9" w:rsidRDefault="00354455" w:rsidP="00354455">
      <w:pPr>
        <w:rPr>
          <w:sz w:val="24"/>
          <w:szCs w:val="24"/>
          <w:lang w:val="it-IT"/>
        </w:rPr>
      </w:pPr>
    </w:p>
    <w:p w14:paraId="490E85D2" w14:textId="77777777" w:rsidR="00354455" w:rsidRPr="0051759E" w:rsidRDefault="00354455" w:rsidP="0051759E">
      <w:pPr>
        <w:spacing w:after="120"/>
        <w:ind w:left="567" w:right="567"/>
        <w:jc w:val="both"/>
        <w:rPr>
          <w:rFonts w:ascii="Arial" w:hAnsi="Arial"/>
          <w:bCs/>
          <w:i/>
          <w:iCs/>
          <w:sz w:val="24"/>
          <w:szCs w:val="24"/>
          <w:lang w:val="it-IT"/>
        </w:rPr>
      </w:pPr>
      <w:r w:rsidRPr="0051759E">
        <w:rPr>
          <w:rFonts w:ascii="Arial" w:hAnsi="Arial"/>
          <w:bCs/>
          <w:i/>
          <w:iCs/>
          <w:sz w:val="24"/>
          <w:szCs w:val="24"/>
          <w:lang w:val="it-IT"/>
        </w:rPr>
        <w:t xml:space="preserve">Per i quali già da tempo sta scritta questa condanna, perché empi </w:t>
      </w:r>
    </w:p>
    <w:p w14:paraId="4D30A167" w14:textId="77777777" w:rsidR="00354455" w:rsidRPr="0051759E" w:rsidRDefault="00354455" w:rsidP="0051759E">
      <w:pPr>
        <w:spacing w:after="120"/>
        <w:ind w:left="567" w:right="567"/>
        <w:jc w:val="both"/>
        <w:rPr>
          <w:rFonts w:ascii="Arial" w:hAnsi="Arial"/>
          <w:bCs/>
          <w:i/>
          <w:iCs/>
          <w:sz w:val="24"/>
          <w:szCs w:val="24"/>
        </w:rPr>
      </w:pPr>
      <w:r w:rsidRPr="0051759E">
        <w:rPr>
          <w:rFonts w:ascii="Arial" w:hAnsi="Arial"/>
          <w:bCs/>
          <w:i/>
          <w:iCs/>
          <w:sz w:val="24"/>
          <w:szCs w:val="24"/>
        </w:rPr>
        <w:t xml:space="preserve">qui olim praescripti sunt in hoc iudicium impii </w:t>
      </w:r>
    </w:p>
    <w:p w14:paraId="4BBF7B4C" w14:textId="77777777" w:rsidR="00354455" w:rsidRPr="000E1EC9" w:rsidRDefault="00354455" w:rsidP="00354455">
      <w:pPr>
        <w:spacing w:after="120"/>
        <w:jc w:val="both"/>
        <w:rPr>
          <w:rFonts w:ascii="Arial" w:hAnsi="Arial"/>
          <w:sz w:val="24"/>
          <w:szCs w:val="24"/>
          <w:lang w:val="it-IT"/>
        </w:rPr>
      </w:pPr>
    </w:p>
    <w:p w14:paraId="0BE9FE96" w14:textId="51649AF3"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L’empio è prima di tutto colui che non vive secondo la Legge del suo unico e solo Creatore e Signore, Legge da Lui scritta nell’uomo al momento della sua creazione,</w:t>
      </w:r>
      <w:r w:rsidR="00B36793" w:rsidRPr="0051759E">
        <w:rPr>
          <w:rFonts w:ascii="Arial" w:hAnsi="Arial"/>
          <w:bCs/>
          <w:sz w:val="24"/>
          <w:szCs w:val="24"/>
          <w:lang w:val="it-IT"/>
        </w:rPr>
        <w:t xml:space="preserve"> </w:t>
      </w:r>
      <w:r w:rsidRPr="0051759E">
        <w:rPr>
          <w:rFonts w:ascii="Arial" w:hAnsi="Arial"/>
          <w:bCs/>
          <w:sz w:val="24"/>
          <w:szCs w:val="24"/>
          <w:lang w:val="it-IT"/>
        </w:rPr>
        <w:t>prima nel suo cuore, nella sua anima, nella sua mente, nel suo stesso corpo e poi fatta giungere anche al suo orecchio. Il Signore Dio ha anche scritto la sua Legge su due Tavole di pietra. L’empio, se non si converte per tempo, sempre precipiterà, aggiungendo empietà ad empietà,</w:t>
      </w:r>
      <w:r w:rsidR="00B36793" w:rsidRPr="0051759E">
        <w:rPr>
          <w:rFonts w:ascii="Arial" w:hAnsi="Arial"/>
          <w:bCs/>
          <w:sz w:val="24"/>
          <w:szCs w:val="24"/>
          <w:lang w:val="it-IT"/>
        </w:rPr>
        <w:t xml:space="preserve"> </w:t>
      </w:r>
      <w:r w:rsidRPr="0051759E">
        <w:rPr>
          <w:rFonts w:ascii="Arial" w:hAnsi="Arial"/>
          <w:bCs/>
          <w:sz w:val="24"/>
          <w:szCs w:val="24"/>
          <w:lang w:val="it-IT"/>
        </w:rPr>
        <w:t>nella superbia e da superbo si rifiuterà di dare a Dio la gloria che è solo di Dio e di nessun altro, in più rinnegherà il suo Creatore e Signore, giungendo a proclamare con arroganza la sua non esistenza. La negazione di Dio è il sommo della stoltezza.</w:t>
      </w:r>
    </w:p>
    <w:p w14:paraId="4B6D33B5"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Ecco l’uomo così come è stato creato dal Signore e Dio: </w:t>
      </w:r>
    </w:p>
    <w:p w14:paraId="376582EB"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C5C34E2"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w:t>
      </w:r>
      <w:r w:rsidRPr="0051759E">
        <w:rPr>
          <w:rFonts w:ascii="Arial" w:hAnsi="Arial"/>
          <w:bCs/>
          <w:sz w:val="24"/>
          <w:szCs w:val="24"/>
          <w:lang w:val="it-IT"/>
        </w:rPr>
        <w:lastRenderedPageBreak/>
        <w:t>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3B2534DB"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Ecco la Legge della sapiente analogia secondo il Libro della Sapienza: </w:t>
      </w:r>
    </w:p>
    <w:p w14:paraId="1D69873C" w14:textId="11403214"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Davvero vani per natura tutti gli uomini che vivevano nell’ignoranza di Dio, e dai beni visibili non furono capaci di riconoscere colui che è, né, esaminandone le opere, riconobbero l’artefice – </w:t>
      </w:r>
      <w:r w:rsidRPr="0051759E">
        <w:rPr>
          <w:rFonts w:ascii="Arial" w:hAnsi="Arial"/>
          <w:i/>
          <w:iCs/>
          <w:sz w:val="24"/>
          <w:szCs w:val="24"/>
        </w:rPr>
        <w:t>Vani sunt autem omnes homines quibus non subest scientia Dei et de his quae videntur bona non potuerunt intellegere eum qui est neque operibus adtendentes agnoverunt quis esset artifex</w:t>
      </w:r>
      <w:r w:rsidRPr="0051759E">
        <w:rPr>
          <w:rFonts w:ascii="Arial" w:hAnsi="Arial"/>
          <w:i/>
          <w:iCs/>
          <w:sz w:val="24"/>
          <w:szCs w:val="24"/>
          <w:lang w:val="it-IT"/>
        </w:rPr>
        <w:t xml:space="preserve"> –</w:t>
      </w:r>
      <w:r w:rsidR="00B36793" w:rsidRPr="0051759E">
        <w:rPr>
          <w:rFonts w:ascii="Arial" w:hAnsi="Arial"/>
          <w:i/>
          <w:iCs/>
          <w:sz w:val="24"/>
          <w:szCs w:val="24"/>
          <w:lang w:val="it-IT"/>
        </w:rPr>
        <w:t xml:space="preserve"> </w:t>
      </w:r>
      <w:r w:rsidRPr="0051759E">
        <w:rPr>
          <w:rFonts w:ascii="Arial" w:hAnsi="Arial" w:cs="Greek"/>
          <w:i/>
          <w:iCs/>
          <w:sz w:val="24"/>
          <w:szCs w:val="24"/>
          <w:lang w:val="it-IT"/>
        </w:rPr>
        <w:t>M£taioi m</w:t>
      </w:r>
      <w:r w:rsidRPr="0051759E">
        <w:rPr>
          <w:rFonts w:ascii="Arial" w:hAnsi="Arial" w:cs="Arial"/>
          <w:i/>
          <w:iCs/>
          <w:sz w:val="24"/>
          <w:szCs w:val="24"/>
          <w:lang w:val="el-GR"/>
        </w:rPr>
        <w:t></w:t>
      </w:r>
      <w:r w:rsidRPr="0051759E">
        <w:rPr>
          <w:rFonts w:ascii="Arial" w:hAnsi="Arial" w:cs="Greek"/>
          <w:i/>
          <w:iCs/>
          <w:sz w:val="24"/>
          <w:szCs w:val="24"/>
          <w:lang w:val="it-IT"/>
        </w:rPr>
        <w:t>n g¦r p£ntej ¥nqrwpoi fÚsei, oŒj parÁn qeoà ¢gnws…a kaˆ ™k tîn Ðrwmšnwn ¢gaqîn oÙk ‡scusan e„dšnai tÕn Ônta oÜte to‹j œrgoij prosšcontej ™pšgnwsan tÕn tecn…thn,</w:t>
      </w:r>
      <w:r w:rsidRPr="0051759E">
        <w:rPr>
          <w:rFonts w:ascii="Arial" w:hAnsi="Arial"/>
          <w:i/>
          <w:iCs/>
          <w:sz w:val="24"/>
          <w:szCs w:val="24"/>
          <w:lang w:val="it-IT"/>
        </w:rPr>
        <w:t xml:space="preserve"> –</w:t>
      </w:r>
      <w:r w:rsidR="00B36793" w:rsidRPr="0051759E">
        <w:rPr>
          <w:rFonts w:ascii="Arial" w:hAnsi="Arial"/>
          <w:i/>
          <w:iCs/>
          <w:sz w:val="24"/>
          <w:szCs w:val="24"/>
          <w:lang w:val="it-IT"/>
        </w:rPr>
        <w:t xml:space="preserve"> </w:t>
      </w:r>
      <w:r w:rsidRPr="0051759E">
        <w:rPr>
          <w:rFonts w:ascii="Arial" w:hAnsi="Arial"/>
          <w:i/>
          <w:iCs/>
          <w:sz w:val="24"/>
          <w:szCs w:val="24"/>
          <w:lang w:val="it-IT"/>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475BBD2"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72D8927D"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ora i frutti della grazia in un uomo pio non però figlio di Abramo:</w:t>
      </w:r>
    </w:p>
    <w:p w14:paraId="7978B7BF"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w:t>
      </w:r>
      <w:r w:rsidRPr="0051759E">
        <w:rPr>
          <w:rFonts w:ascii="Arial" w:hAnsi="Arial"/>
          <w:i/>
          <w:iCs/>
          <w:sz w:val="24"/>
          <w:szCs w:val="24"/>
          <w:lang w:val="it-IT"/>
        </w:rPr>
        <w:lastRenderedPageBreak/>
        <w:t>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272E21C9"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w:t>
      </w:r>
      <w:r w:rsidRPr="0051759E">
        <w:rPr>
          <w:rFonts w:ascii="Arial" w:hAnsi="Arial"/>
          <w:i/>
          <w:iCs/>
          <w:sz w:val="24"/>
          <w:szCs w:val="24"/>
          <w:lang w:val="it-IT"/>
        </w:rPr>
        <w:lastRenderedPageBreak/>
        <w:t xml:space="preserve">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FD2D830" w14:textId="07C1DAF2"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Ho stretto un patto con i miei occhi,</w:t>
      </w:r>
      <w:r w:rsidR="00B36793" w:rsidRPr="0051759E">
        <w:rPr>
          <w:rFonts w:ascii="Arial" w:hAnsi="Arial"/>
          <w:i/>
          <w:iCs/>
          <w:sz w:val="24"/>
          <w:szCs w:val="24"/>
          <w:lang w:val="it-IT"/>
        </w:rPr>
        <w:t xml:space="preserve"> </w:t>
      </w:r>
      <w:r w:rsidRPr="0051759E">
        <w:rPr>
          <w:rFonts w:ascii="Arial" w:hAnsi="Arial"/>
          <w:i/>
          <w:iCs/>
          <w:sz w:val="24"/>
          <w:szCs w:val="24"/>
          <w:lang w:val="it-IT"/>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B36793" w:rsidRPr="0051759E">
        <w:rPr>
          <w:rFonts w:ascii="Arial" w:hAnsi="Arial"/>
          <w:i/>
          <w:iCs/>
          <w:sz w:val="24"/>
          <w:szCs w:val="24"/>
          <w:lang w:val="it-IT"/>
        </w:rPr>
        <w:t xml:space="preserve"> </w:t>
      </w:r>
      <w:r w:rsidRPr="0051759E">
        <w:rPr>
          <w:rFonts w:ascii="Arial" w:hAnsi="Arial"/>
          <w:i/>
          <w:iCs/>
          <w:sz w:val="24"/>
          <w:szCs w:val="24"/>
          <w:lang w:val="it-IT"/>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w:t>
      </w:r>
      <w:r w:rsidRPr="0051759E">
        <w:rPr>
          <w:rFonts w:ascii="Arial" w:hAnsi="Arial"/>
          <w:i/>
          <w:iCs/>
          <w:sz w:val="24"/>
          <w:szCs w:val="24"/>
          <w:lang w:val="it-IT"/>
        </w:rPr>
        <w:lastRenderedPageBreak/>
        <w:t xml:space="preserve">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83335E8"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L’Apostolo Paolo rivela quali sono i frutti dell’empietà: </w:t>
      </w:r>
    </w:p>
    <w:p w14:paraId="6FA7D899" w14:textId="77777777" w:rsidR="00354455" w:rsidRPr="0051759E" w:rsidRDefault="00354455" w:rsidP="0051759E">
      <w:pPr>
        <w:spacing w:after="120"/>
        <w:ind w:left="567" w:right="567"/>
        <w:jc w:val="both"/>
        <w:rPr>
          <w:rFonts w:ascii="Arial" w:hAnsi="Arial"/>
          <w:bCs/>
          <w:i/>
          <w:iCs/>
          <w:sz w:val="24"/>
          <w:szCs w:val="24"/>
          <w:lang w:val="it-IT"/>
        </w:rPr>
      </w:pPr>
      <w:r w:rsidRPr="0051759E">
        <w:rPr>
          <w:rFonts w:ascii="Arial" w:hAnsi="Arial"/>
          <w:bCs/>
          <w:i/>
          <w:iCs/>
          <w:sz w:val="24"/>
          <w:szCs w:val="24"/>
          <w:lang w:val="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52D6530"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66656D6F"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lastRenderedPageBreak/>
        <w:t xml:space="preserve">Ecco cosa rivela a noi il Salmo: </w:t>
      </w:r>
    </w:p>
    <w:p w14:paraId="5C2428CB" w14:textId="1D819E4F"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sidR="00B36793" w:rsidRPr="0051759E">
        <w:rPr>
          <w:rFonts w:ascii="Arial" w:hAnsi="Arial"/>
          <w:i/>
          <w:iCs/>
          <w:sz w:val="24"/>
          <w:szCs w:val="24"/>
          <w:lang w:val="it-IT"/>
        </w:rPr>
        <w:t xml:space="preserve"> </w:t>
      </w:r>
    </w:p>
    <w:p w14:paraId="4A2F8C34"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Il popolo del Signore raggiunge il sommo dell’empietà con il rinnegamento del loro Re che è il Messia mandato loro dal Signore, secondo la promessa fatta a Davide, circa mille anni prima:</w:t>
      </w:r>
    </w:p>
    <w:p w14:paraId="1D228A9F" w14:textId="5A7F4AFF"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sidR="00B36793" w:rsidRPr="0051759E">
        <w:rPr>
          <w:rFonts w:ascii="Arial" w:hAnsi="Arial"/>
          <w:i/>
          <w:iCs/>
          <w:sz w:val="24"/>
          <w:szCs w:val="24"/>
          <w:lang w:val="it-IT"/>
        </w:rPr>
        <w:t xml:space="preserve"> </w:t>
      </w:r>
      <w:r w:rsidRPr="0051759E">
        <w:rPr>
          <w:rFonts w:ascii="Arial" w:hAnsi="Arial"/>
          <w:i/>
          <w:iCs/>
          <w:sz w:val="24"/>
          <w:szCs w:val="24"/>
          <w:lang w:val="it-IT"/>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w:t>
      </w:r>
      <w:r w:rsidRPr="0051759E">
        <w:rPr>
          <w:rFonts w:ascii="Arial" w:hAnsi="Arial"/>
          <w:i/>
          <w:iCs/>
          <w:sz w:val="24"/>
          <w:szCs w:val="24"/>
          <w:lang w:val="it-IT"/>
        </w:rPr>
        <w:lastRenderedPageBreak/>
        <w:t xml:space="preserve">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3DC94844"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Qual è la condanna degli empi? Essi sono esclusi per l’eternità dal banchetto della vita, della luce, della beatitudine, della gioia, della pace. Per gli empi è riservato lo stagno di fuoco e di zolfo.</w:t>
      </w:r>
    </w:p>
    <w:p w14:paraId="6DE63204"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w:t>
      </w:r>
      <w:r w:rsidRPr="0051759E">
        <w:rPr>
          <w:rFonts w:ascii="Arial" w:hAnsi="Arial"/>
          <w:i/>
          <w:iCs/>
          <w:sz w:val="24"/>
          <w:szCs w:val="24"/>
          <w:lang w:val="it-IT"/>
        </w:rPr>
        <w:lastRenderedPageBreak/>
        <w:t xml:space="preserve">queste cose dice: «Sì, vengo presto!». Amen. Vieni, Signore Gesù. La grazia del Signore Gesù sia con tutti (Ap 22,1-21). </w:t>
      </w:r>
    </w:p>
    <w:p w14:paraId="3319B113"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Quando un empio entra nella casa di Dio opera più danni che un cinghiale in una vigna. Se poi gli empi sono molti, allora per questa comunità i danni saranno non solo ingentissimi, ma anche irreparabili.</w:t>
      </w:r>
    </w:p>
    <w:p w14:paraId="7BAAF5D9"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68A67EC4"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565A05A3"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56970F49"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w:t>
      </w:r>
      <w:r w:rsidRPr="0051759E">
        <w:rPr>
          <w:rFonts w:ascii="Arial" w:hAnsi="Arial"/>
          <w:i/>
          <w:iCs/>
          <w:sz w:val="24"/>
          <w:szCs w:val="24"/>
          <w:lang w:val="it-IT"/>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C3251E3"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317C60A9" w14:textId="4E4E879D"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Sapendo che gli empi sempre devasteranno la Chiesa, ognuno è</w:t>
      </w:r>
      <w:r w:rsidR="00B36793" w:rsidRPr="0051759E">
        <w:rPr>
          <w:rFonts w:ascii="Arial" w:hAnsi="Arial"/>
          <w:bCs/>
          <w:sz w:val="24"/>
          <w:szCs w:val="24"/>
          <w:lang w:val="it-IT"/>
        </w:rPr>
        <w:t xml:space="preserve"> </w:t>
      </w:r>
      <w:r w:rsidRPr="0051759E">
        <w:rPr>
          <w:rFonts w:ascii="Arial" w:hAnsi="Arial"/>
          <w:bCs/>
          <w:sz w:val="24"/>
          <w:szCs w:val="24"/>
          <w:lang w:val="it-IT"/>
        </w:rPr>
        <w:t>chiamato a vigilare perché non diventi anche lui empio, trasformandosi per la Chiesa in un cinghiale che la devasta e la distrugge.</w:t>
      </w:r>
    </w:p>
    <w:p w14:paraId="6D9A25F4" w14:textId="77777777" w:rsidR="00354455" w:rsidRPr="000E1EC9" w:rsidRDefault="00354455" w:rsidP="00354455">
      <w:pPr>
        <w:spacing w:after="120"/>
        <w:jc w:val="both"/>
        <w:rPr>
          <w:rFonts w:ascii="Arial" w:hAnsi="Arial"/>
          <w:b/>
          <w:sz w:val="24"/>
          <w:szCs w:val="24"/>
          <w:lang w:val="it-IT"/>
        </w:rPr>
      </w:pPr>
    </w:p>
    <w:p w14:paraId="4DAEEDE9" w14:textId="77777777" w:rsidR="00354455" w:rsidRPr="0051759E" w:rsidRDefault="00354455" w:rsidP="0051759E">
      <w:pPr>
        <w:spacing w:after="120"/>
        <w:ind w:left="567" w:right="567"/>
        <w:jc w:val="both"/>
        <w:rPr>
          <w:rFonts w:ascii="Arial" w:hAnsi="Arial"/>
          <w:b/>
          <w:i/>
          <w:iCs/>
          <w:sz w:val="24"/>
          <w:szCs w:val="24"/>
          <w:lang w:val="it-IT"/>
        </w:rPr>
      </w:pPr>
      <w:r w:rsidRPr="0051759E">
        <w:rPr>
          <w:rFonts w:ascii="Arial" w:hAnsi="Arial"/>
          <w:b/>
          <w:i/>
          <w:iCs/>
          <w:sz w:val="24"/>
          <w:szCs w:val="24"/>
          <w:lang w:val="it-IT"/>
        </w:rPr>
        <w:t xml:space="preserve">Che stravolgono la grazia del nostro Dio in dissolutezze </w:t>
      </w:r>
    </w:p>
    <w:p w14:paraId="4AE9EF9E" w14:textId="77777777" w:rsidR="00354455" w:rsidRPr="0051759E" w:rsidRDefault="00354455" w:rsidP="0051759E">
      <w:pPr>
        <w:spacing w:after="120"/>
        <w:ind w:left="567" w:right="567"/>
        <w:jc w:val="both"/>
        <w:rPr>
          <w:rFonts w:ascii="Arial" w:hAnsi="Arial"/>
          <w:i/>
          <w:iCs/>
          <w:sz w:val="24"/>
          <w:szCs w:val="24"/>
        </w:rPr>
      </w:pPr>
      <w:r w:rsidRPr="0051759E">
        <w:rPr>
          <w:rFonts w:ascii="Arial" w:hAnsi="Arial"/>
          <w:i/>
          <w:iCs/>
          <w:sz w:val="24"/>
          <w:szCs w:val="24"/>
        </w:rPr>
        <w:t xml:space="preserve">Dei nostri gratiam transferentes in luxuriam </w:t>
      </w:r>
    </w:p>
    <w:p w14:paraId="7D1F4017"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6D78503C"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come l’Apostolo Pietro esorta i discepoli di Gesù:</w:t>
      </w:r>
    </w:p>
    <w:p w14:paraId="3BAAEE9B" w14:textId="77777777" w:rsidR="00354455" w:rsidRPr="0051759E" w:rsidRDefault="00354455" w:rsidP="00354455">
      <w:pPr>
        <w:spacing w:after="120"/>
        <w:jc w:val="both"/>
        <w:rPr>
          <w:rFonts w:ascii="Arial" w:hAnsi="Arial"/>
          <w:i/>
          <w:iCs/>
          <w:sz w:val="24"/>
          <w:szCs w:val="24"/>
          <w:lang w:val="it-IT"/>
        </w:rPr>
      </w:pPr>
      <w:r w:rsidRPr="0051759E">
        <w:rPr>
          <w:rFonts w:ascii="Arial" w:hAnsi="Arial"/>
          <w:i/>
          <w:iCs/>
          <w:sz w:val="24"/>
          <w:szCs w:val="24"/>
          <w:lang w:val="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27907DDC" w14:textId="77777777" w:rsidR="00354455" w:rsidRPr="0051759E" w:rsidRDefault="00354455" w:rsidP="00354455">
      <w:pPr>
        <w:spacing w:after="120"/>
        <w:jc w:val="both"/>
        <w:rPr>
          <w:rFonts w:ascii="Arial" w:hAnsi="Arial"/>
          <w:i/>
          <w:iCs/>
          <w:sz w:val="24"/>
          <w:szCs w:val="24"/>
          <w:lang w:val="it-IT"/>
        </w:rPr>
      </w:pPr>
      <w:r w:rsidRPr="0051759E">
        <w:rPr>
          <w:rFonts w:ascii="Arial" w:hAnsi="Arial"/>
          <w:i/>
          <w:iCs/>
          <w:sz w:val="24"/>
          <w:szCs w:val="24"/>
          <w:lang w:val="it-IT"/>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D393AAF" w14:textId="77777777" w:rsidR="00354455" w:rsidRPr="0051759E" w:rsidRDefault="00354455" w:rsidP="00354455">
      <w:pPr>
        <w:spacing w:after="120"/>
        <w:jc w:val="both"/>
        <w:rPr>
          <w:rFonts w:ascii="Arial" w:hAnsi="Arial"/>
          <w:i/>
          <w:iCs/>
          <w:sz w:val="24"/>
          <w:szCs w:val="24"/>
          <w:lang w:val="it-IT"/>
        </w:rPr>
      </w:pPr>
      <w:r w:rsidRPr="0051759E">
        <w:rPr>
          <w:rFonts w:ascii="Arial" w:hAnsi="Arial"/>
          <w:i/>
          <w:iCs/>
          <w:sz w:val="24"/>
          <w:szCs w:val="24"/>
          <w:lang w:val="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78D3CA4" w14:textId="77777777" w:rsidR="00354455" w:rsidRPr="0051759E" w:rsidRDefault="00354455" w:rsidP="00354455">
      <w:pPr>
        <w:spacing w:after="120"/>
        <w:jc w:val="both"/>
        <w:rPr>
          <w:rFonts w:ascii="Arial" w:hAnsi="Arial"/>
          <w:i/>
          <w:iCs/>
          <w:sz w:val="24"/>
          <w:szCs w:val="24"/>
          <w:lang w:val="it-IT"/>
        </w:rPr>
      </w:pPr>
      <w:r w:rsidRPr="0051759E">
        <w:rPr>
          <w:rFonts w:ascii="Arial" w:hAnsi="Arial"/>
          <w:i/>
          <w:iCs/>
          <w:sz w:val="24"/>
          <w:szCs w:val="24"/>
          <w:lang w:val="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05C3D2B" w14:textId="77777777" w:rsidR="00354455" w:rsidRPr="0051759E" w:rsidRDefault="00354455" w:rsidP="00354455">
      <w:pPr>
        <w:spacing w:after="120"/>
        <w:jc w:val="both"/>
        <w:rPr>
          <w:rFonts w:ascii="Arial" w:hAnsi="Arial"/>
          <w:i/>
          <w:iCs/>
          <w:sz w:val="24"/>
          <w:szCs w:val="24"/>
          <w:lang w:val="it-IT"/>
        </w:rPr>
      </w:pPr>
      <w:r w:rsidRPr="0051759E">
        <w:rPr>
          <w:rFonts w:ascii="Arial" w:hAnsi="Arial"/>
          <w:i/>
          <w:iCs/>
          <w:sz w:val="24"/>
          <w:szCs w:val="24"/>
          <w:lang w:val="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3DA34914" w14:textId="77777777" w:rsidR="00354455" w:rsidRPr="0051759E" w:rsidRDefault="00354455" w:rsidP="00354455">
      <w:pPr>
        <w:spacing w:after="120"/>
        <w:jc w:val="both"/>
        <w:rPr>
          <w:rFonts w:ascii="Arial" w:hAnsi="Arial"/>
          <w:sz w:val="24"/>
          <w:szCs w:val="24"/>
          <w:lang w:val="it-IT"/>
        </w:rPr>
      </w:pPr>
      <w:r w:rsidRPr="0051759E">
        <w:rPr>
          <w:rFonts w:ascii="Arial" w:hAnsi="Arial"/>
          <w:sz w:val="24"/>
          <w:szCs w:val="24"/>
          <w:lang w:val="it-IT"/>
        </w:rPr>
        <w:t xml:space="preserve">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w:t>
      </w:r>
      <w:r w:rsidRPr="0051759E">
        <w:rPr>
          <w:rFonts w:ascii="Arial" w:hAnsi="Arial"/>
          <w:sz w:val="24"/>
          <w:szCs w:val="24"/>
          <w:lang w:val="it-IT"/>
        </w:rPr>
        <w:lastRenderedPageBreak/>
        <w:t>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3C374F6B" w14:textId="0207E5A4"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w:t>
      </w:r>
      <w:r w:rsidR="00B36793" w:rsidRPr="0051759E">
        <w:rPr>
          <w:rFonts w:ascii="Arial" w:hAnsi="Arial"/>
          <w:i/>
          <w:iCs/>
          <w:sz w:val="24"/>
          <w:szCs w:val="24"/>
          <w:lang w:val="it-IT"/>
        </w:rPr>
        <w:t xml:space="preserve"> </w:t>
      </w:r>
      <w:r w:rsidRPr="0051759E">
        <w:rPr>
          <w:rFonts w:ascii="Arial" w:hAnsi="Arial"/>
          <w:i/>
          <w:iCs/>
          <w:sz w:val="24"/>
          <w:szCs w:val="24"/>
          <w:lang w:val="it-IT"/>
        </w:rPr>
        <w:t>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w:t>
      </w:r>
      <w:r w:rsidR="00B36793" w:rsidRPr="0051759E">
        <w:rPr>
          <w:rFonts w:ascii="Arial" w:hAnsi="Arial"/>
          <w:i/>
          <w:iCs/>
          <w:sz w:val="24"/>
          <w:szCs w:val="24"/>
          <w:lang w:val="it-IT"/>
        </w:rPr>
        <w:t xml:space="preserve"> </w:t>
      </w:r>
      <w:r w:rsidRPr="0051759E">
        <w:rPr>
          <w:rFonts w:ascii="Arial" w:hAnsi="Arial"/>
          <w:i/>
          <w:iCs/>
          <w:sz w:val="24"/>
          <w:szCs w:val="24"/>
          <w:lang w:val="it-IT"/>
        </w:rPr>
        <w:t>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w:t>
      </w:r>
      <w:r w:rsidR="00B36793" w:rsidRPr="0051759E">
        <w:rPr>
          <w:rFonts w:ascii="Arial" w:hAnsi="Arial"/>
          <w:i/>
          <w:iCs/>
          <w:sz w:val="24"/>
          <w:szCs w:val="24"/>
          <w:lang w:val="it-IT"/>
        </w:rPr>
        <w:t xml:space="preserve"> </w:t>
      </w:r>
      <w:r w:rsidRPr="0051759E">
        <w:rPr>
          <w:rFonts w:ascii="Arial" w:hAnsi="Arial"/>
          <w:i/>
          <w:iCs/>
          <w:sz w:val="24"/>
          <w:szCs w:val="24"/>
          <w:lang w:val="it-IT"/>
        </w:rPr>
        <w:t>Se un assennato ascolta un discorso intelligente, l'approverà e lo completerà; se l'ascolta un dissoluto, se ne dispiace e lo getta via dietro la schiena (Sir 21, 15).</w:t>
      </w:r>
      <w:r w:rsidR="00B36793" w:rsidRPr="0051759E">
        <w:rPr>
          <w:rFonts w:ascii="Arial" w:hAnsi="Arial"/>
          <w:i/>
          <w:iCs/>
          <w:sz w:val="24"/>
          <w:szCs w:val="24"/>
          <w:lang w:val="it-IT"/>
        </w:rPr>
        <w:t xml:space="preserve"> </w:t>
      </w:r>
      <w:r w:rsidRPr="0051759E">
        <w:rPr>
          <w:rFonts w:ascii="Arial" w:hAnsi="Arial"/>
          <w:i/>
          <w:iCs/>
          <w:sz w:val="24"/>
          <w:szCs w:val="24"/>
          <w:lang w:val="it-IT"/>
        </w:rPr>
        <w:t xml:space="preserve">Dopo non molti giorni, il figlio più giovane, raccolte le sue cose, partì per un paese lontano e là sperperò le sue sostanze vivendo da dissoluto (Lc 15, 13). </w:t>
      </w:r>
    </w:p>
    <w:p w14:paraId="4D034C81"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quanto abbiamo scritto in un beve commento su un brano della Lettera agli Efesini:</w:t>
      </w:r>
    </w:p>
    <w:p w14:paraId="129AC263" w14:textId="77777777" w:rsidR="00354455" w:rsidRPr="0051759E" w:rsidRDefault="00354455" w:rsidP="00354455">
      <w:pPr>
        <w:spacing w:after="120"/>
        <w:jc w:val="both"/>
        <w:rPr>
          <w:rFonts w:ascii="Arial" w:hAnsi="Arial"/>
          <w:sz w:val="24"/>
          <w:szCs w:val="24"/>
          <w:lang w:val="it-IT"/>
        </w:rPr>
      </w:pPr>
      <w:r w:rsidRPr="0051759E">
        <w:rPr>
          <w:rFonts w:ascii="Arial" w:hAnsi="Arial"/>
          <w:sz w:val="24"/>
          <w:szCs w:val="24"/>
          <w:lang w:val="it-IT"/>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56201B6B" w14:textId="77777777" w:rsidR="00354455" w:rsidRPr="0051759E" w:rsidRDefault="00354455" w:rsidP="0051759E">
      <w:pPr>
        <w:spacing w:after="120"/>
        <w:jc w:val="both"/>
        <w:rPr>
          <w:rFonts w:ascii="Arial" w:hAnsi="Arial"/>
          <w:bCs/>
          <w:sz w:val="24"/>
          <w:szCs w:val="24"/>
          <w:lang w:val="it-IT"/>
        </w:rPr>
      </w:pPr>
      <w:r w:rsidRPr="000E1EC9">
        <w:rPr>
          <w:rFonts w:ascii="Arial" w:hAnsi="Arial"/>
          <w:b/>
          <w:sz w:val="24"/>
          <w:szCs w:val="24"/>
          <w:lang w:val="it-IT"/>
        </w:rPr>
        <w:t xml:space="preserve">È TEOLOGICA </w:t>
      </w:r>
      <w:r w:rsidRPr="0051759E">
        <w:rPr>
          <w:rFonts w:ascii="Arial" w:hAnsi="Arial"/>
          <w:bCs/>
          <w:sz w:val="24"/>
          <w:szCs w:val="24"/>
          <w:lang w:val="it-IT"/>
        </w:rPr>
        <w:t xml:space="preserve">perché il cristiano è chiamato a realizzare nella sua persona la perfetta immagine del Dio che lo ha creato. Lui deve manifestare al mondo con </w:t>
      </w:r>
      <w:r w:rsidRPr="0051759E">
        <w:rPr>
          <w:rFonts w:ascii="Arial" w:hAnsi="Arial"/>
          <w:bCs/>
          <w:sz w:val="24"/>
          <w:szCs w:val="24"/>
          <w:lang w:val="it-IT"/>
        </w:rPr>
        <w:lastRenderedPageBreak/>
        <w:t xml:space="preserve">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8C8AE57" w14:textId="7FB64B7F" w:rsidR="00354455" w:rsidRPr="0051759E" w:rsidRDefault="00354455" w:rsidP="0051759E">
      <w:pPr>
        <w:spacing w:after="120"/>
        <w:jc w:val="both"/>
        <w:rPr>
          <w:rFonts w:ascii="Arial" w:hAnsi="Arial"/>
          <w:bCs/>
          <w:sz w:val="24"/>
          <w:szCs w:val="24"/>
          <w:lang w:val="it-IT"/>
        </w:rPr>
      </w:pPr>
      <w:r w:rsidRPr="000E1EC9">
        <w:rPr>
          <w:rFonts w:ascii="Arial" w:hAnsi="Arial"/>
          <w:b/>
          <w:sz w:val="24"/>
          <w:szCs w:val="24"/>
          <w:lang w:val="it-IT"/>
        </w:rPr>
        <w:t xml:space="preserve">È CRISTOLOGICA. </w:t>
      </w:r>
      <w:r w:rsidRPr="0051759E">
        <w:rPr>
          <w:rFonts w:ascii="Arial" w:hAnsi="Arial"/>
          <w:bCs/>
          <w:sz w:val="24"/>
          <w:szCs w:val="24"/>
          <w:lang w:val="it-IT"/>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w:t>
      </w:r>
      <w:r w:rsidR="009B74AA" w:rsidRPr="0051759E">
        <w:rPr>
          <w:rFonts w:ascii="Arial" w:hAnsi="Arial"/>
          <w:bCs/>
          <w:sz w:val="24"/>
          <w:szCs w:val="24"/>
          <w:lang w:val="it-IT"/>
        </w:rPr>
        <w:t>obbedienz</w:t>
      </w:r>
      <w:r w:rsidR="009B74AA">
        <w:rPr>
          <w:rFonts w:ascii="Arial" w:hAnsi="Arial"/>
          <w:bCs/>
          <w:sz w:val="24"/>
          <w:szCs w:val="24"/>
          <w:lang w:val="it-IT"/>
        </w:rPr>
        <w:t>e</w:t>
      </w:r>
      <w:r w:rsidRPr="0051759E">
        <w:rPr>
          <w:rFonts w:ascii="Arial" w:hAnsi="Arial"/>
          <w:bCs/>
          <w:sz w:val="24"/>
          <w:szCs w:val="24"/>
          <w:lang w:val="it-IT"/>
        </w:rPr>
        <w:t xml:space="preserve">, ma una sola obbedienza. Chi vede il cristiano deve poter dire: Ho visto Cristo Gesù. Il cristiano e Cristo devono essere una sola cosa. </w:t>
      </w:r>
    </w:p>
    <w:p w14:paraId="35D50A9C" w14:textId="47FA1C2A" w:rsidR="00354455" w:rsidRPr="0051759E" w:rsidRDefault="00354455" w:rsidP="0051759E">
      <w:pPr>
        <w:spacing w:after="120"/>
        <w:jc w:val="both"/>
        <w:rPr>
          <w:rFonts w:ascii="Arial" w:hAnsi="Arial"/>
          <w:bCs/>
          <w:sz w:val="24"/>
          <w:szCs w:val="24"/>
          <w:lang w:val="it-IT"/>
        </w:rPr>
      </w:pPr>
      <w:r w:rsidRPr="000E1EC9">
        <w:rPr>
          <w:rFonts w:ascii="Arial" w:hAnsi="Arial"/>
          <w:b/>
          <w:sz w:val="24"/>
          <w:szCs w:val="24"/>
          <w:lang w:val="it-IT"/>
        </w:rPr>
        <w:t xml:space="preserve">È PNEUMATOLOGICA. </w:t>
      </w:r>
      <w:r w:rsidRPr="0051759E">
        <w:rPr>
          <w:rFonts w:ascii="Arial" w:hAnsi="Arial"/>
          <w:bCs/>
          <w:sz w:val="24"/>
          <w:szCs w:val="24"/>
          <w:lang w:val="it-IT"/>
        </w:rPr>
        <w:t>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B36793" w:rsidRPr="0051759E">
        <w:rPr>
          <w:rFonts w:ascii="Arial" w:hAnsi="Arial"/>
          <w:bCs/>
          <w:sz w:val="24"/>
          <w:szCs w:val="24"/>
          <w:lang w:val="it-IT"/>
        </w:rPr>
        <w:t xml:space="preserve"> </w:t>
      </w:r>
      <w:r w:rsidRPr="0051759E">
        <w:rPr>
          <w:rFonts w:ascii="Arial" w:hAnsi="Arial"/>
          <w:bCs/>
          <w:sz w:val="24"/>
          <w:szCs w:val="24"/>
          <w:lang w:val="it-IT"/>
        </w:rPr>
        <w:t xml:space="preserve">lui ha fallito la sua missione. Per questo lui esiste sulla terra: per essere la perfetta, la piena, la vera immagine di Cristo Gesù. Lui è la visibilità di Cristo Signore. </w:t>
      </w:r>
    </w:p>
    <w:p w14:paraId="4904D5B1"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51759E">
        <w:rPr>
          <w:rFonts w:ascii="Arial" w:hAnsi="Arial"/>
          <w:i/>
          <w:iCs/>
          <w:sz w:val="24"/>
          <w:szCs w:val="24"/>
          <w:lang w:val="it-IT"/>
        </w:rPr>
        <w:lastRenderedPageBreak/>
        <w:t>redenzione. Scompaiano da voi ogni asprezza, sdegno, ira, grida e maldicenze con ogni sorta di malignità. Siate invece benevoli gli uni verso gli altri, misericordiosi, perdonandovi a vicenda come Dio ha perdonato a voi in Cristo. (Ef 4,1-16).</w:t>
      </w:r>
    </w:p>
    <w:p w14:paraId="5986CB07" w14:textId="77777777" w:rsidR="00354455" w:rsidRPr="0051759E" w:rsidRDefault="00354455" w:rsidP="0051759E">
      <w:pPr>
        <w:jc w:val="both"/>
        <w:rPr>
          <w:rFonts w:ascii="Arial" w:hAnsi="Arial"/>
          <w:bCs/>
          <w:sz w:val="24"/>
          <w:szCs w:val="24"/>
          <w:lang w:val="it-IT"/>
        </w:rPr>
      </w:pPr>
      <w:r w:rsidRPr="000E1EC9">
        <w:rPr>
          <w:rFonts w:ascii="Arial" w:hAnsi="Arial"/>
          <w:b/>
          <w:sz w:val="24"/>
          <w:szCs w:val="24"/>
          <w:lang w:val="it-IT"/>
        </w:rPr>
        <w:t xml:space="preserve">È SOTERIOLOGICA. </w:t>
      </w:r>
      <w:r w:rsidRPr="0051759E">
        <w:rPr>
          <w:rFonts w:ascii="Arial" w:hAnsi="Arial"/>
          <w:bCs/>
          <w:sz w:val="24"/>
          <w:szCs w:val="24"/>
          <w:lang w:val="it-IT"/>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2327C2AE" w14:textId="77777777" w:rsidR="00354455" w:rsidRPr="0051759E" w:rsidRDefault="00354455" w:rsidP="0051759E">
      <w:pPr>
        <w:jc w:val="both"/>
        <w:rPr>
          <w:rFonts w:ascii="Arial" w:hAnsi="Arial"/>
          <w:bCs/>
          <w:sz w:val="24"/>
          <w:szCs w:val="24"/>
          <w:lang w:val="it-IT"/>
        </w:rPr>
      </w:pPr>
      <w:r w:rsidRPr="000E1EC9">
        <w:rPr>
          <w:rFonts w:ascii="Arial" w:hAnsi="Arial"/>
          <w:b/>
          <w:sz w:val="24"/>
          <w:szCs w:val="24"/>
          <w:lang w:val="it-IT"/>
        </w:rPr>
        <w:t xml:space="preserve">È ECCLESIOLOGICA. </w:t>
      </w:r>
      <w:r w:rsidRPr="0051759E">
        <w:rPr>
          <w:rFonts w:ascii="Arial" w:hAnsi="Arial"/>
          <w:bCs/>
          <w:sz w:val="24"/>
          <w:szCs w:val="24"/>
          <w:lang w:val="it-IT"/>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47645FB5" w14:textId="77777777" w:rsidR="00354455" w:rsidRPr="0051759E" w:rsidRDefault="00354455" w:rsidP="0051759E">
      <w:pPr>
        <w:spacing w:after="120"/>
        <w:jc w:val="both"/>
        <w:rPr>
          <w:rFonts w:ascii="Arial" w:hAnsi="Arial"/>
          <w:bCs/>
          <w:sz w:val="24"/>
          <w:szCs w:val="24"/>
          <w:lang w:val="it-IT"/>
        </w:rPr>
      </w:pPr>
      <w:r w:rsidRPr="000E1EC9">
        <w:rPr>
          <w:rFonts w:ascii="Arial" w:hAnsi="Arial"/>
          <w:b/>
          <w:sz w:val="24"/>
          <w:szCs w:val="24"/>
          <w:lang w:val="it-IT"/>
        </w:rPr>
        <w:t xml:space="preserve">È ANTROPOLOGICA. </w:t>
      </w:r>
      <w:r w:rsidRPr="0051759E">
        <w:rPr>
          <w:rFonts w:ascii="Arial" w:hAnsi="Arial"/>
          <w:bCs/>
          <w:sz w:val="24"/>
          <w:szCs w:val="24"/>
          <w:lang w:val="it-IT"/>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70B87C11" w14:textId="77777777" w:rsidR="00354455" w:rsidRPr="0051759E" w:rsidRDefault="00354455" w:rsidP="0051759E">
      <w:pPr>
        <w:jc w:val="both"/>
        <w:rPr>
          <w:rFonts w:ascii="Arial" w:hAnsi="Arial"/>
          <w:bCs/>
          <w:sz w:val="24"/>
          <w:szCs w:val="24"/>
          <w:lang w:val="it-IT"/>
        </w:rPr>
      </w:pPr>
      <w:r w:rsidRPr="0051759E">
        <w:rPr>
          <w:rFonts w:ascii="Arial" w:hAnsi="Arial"/>
          <w:bCs/>
          <w:sz w:val="24"/>
          <w:szCs w:val="24"/>
          <w:lang w:val="it-IT"/>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7425B30E"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cosa scrive l’Apostolo Paolo ai Tessalonicesi:</w:t>
      </w:r>
    </w:p>
    <w:p w14:paraId="65531918"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3FF6950C" w14:textId="572F9A80"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lastRenderedPageBreak/>
        <w:t>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w:t>
      </w:r>
      <w:r w:rsidR="00B36793" w:rsidRPr="0051759E">
        <w:rPr>
          <w:rFonts w:ascii="Arial" w:hAnsi="Arial"/>
          <w:bCs/>
          <w:sz w:val="24"/>
          <w:szCs w:val="24"/>
          <w:lang w:val="it-IT"/>
        </w:rPr>
        <w:t xml:space="preserve"> </w:t>
      </w:r>
      <w:r w:rsidRPr="0051759E">
        <w:rPr>
          <w:rFonts w:ascii="Arial" w:hAnsi="Arial"/>
          <w:bCs/>
          <w:sz w:val="24"/>
          <w:szCs w:val="24"/>
          <w:lang w:val="it-IT"/>
        </w:rPr>
        <w:t xml:space="preserve">È obbligo non lasciarsi tentare. </w:t>
      </w:r>
    </w:p>
    <w:p w14:paraId="71C0B357"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08AD0379"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706AFDF7" w14:textId="6253EEC8"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La sola discriminazione è quella dei farisei e degli scribi. Essi, presumendo di essere i soli giusti, negano l’accesso alla salvezza ad ogni uomo. Cristo Gesù non discriminava il peccatore condannandolo a rimanere tale. Separava invece </w:t>
      </w:r>
      <w:r w:rsidRPr="0051759E">
        <w:rPr>
          <w:rFonts w:ascii="Arial" w:hAnsi="Arial"/>
          <w:bCs/>
          <w:sz w:val="24"/>
          <w:szCs w:val="24"/>
          <w:lang w:val="it-IT"/>
        </w:rPr>
        <w:lastRenderedPageBreak/>
        <w:t>giustizia ed ingiustizia, verità e falsità,</w:t>
      </w:r>
      <w:r w:rsidR="00B36793" w:rsidRPr="0051759E">
        <w:rPr>
          <w:rFonts w:ascii="Arial" w:hAnsi="Arial"/>
          <w:bCs/>
          <w:sz w:val="24"/>
          <w:szCs w:val="24"/>
          <w:lang w:val="it-IT"/>
        </w:rPr>
        <w:t xml:space="preserve"> </w:t>
      </w:r>
      <w:r w:rsidRPr="0051759E">
        <w:rPr>
          <w:rFonts w:ascii="Arial" w:hAnsi="Arial"/>
          <w:bCs/>
          <w:sz w:val="24"/>
          <w:szCs w:val="24"/>
          <w:lang w:val="it-IT"/>
        </w:rPr>
        <w:t>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w:t>
      </w:r>
      <w:r w:rsidR="00B36793" w:rsidRPr="0051759E">
        <w:rPr>
          <w:rFonts w:ascii="Arial" w:hAnsi="Arial"/>
          <w:bCs/>
          <w:sz w:val="24"/>
          <w:szCs w:val="24"/>
          <w:lang w:val="it-IT"/>
        </w:rPr>
        <w:t xml:space="preserve"> </w:t>
      </w:r>
      <w:r w:rsidRPr="0051759E">
        <w:rPr>
          <w:rFonts w:ascii="Arial" w:hAnsi="Arial"/>
          <w:bCs/>
          <w:sz w:val="24"/>
          <w:szCs w:val="24"/>
          <w:lang w:val="it-IT"/>
        </w:rPr>
        <w:t xml:space="preserve">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539DD1BC" w14:textId="144A6139"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w:t>
      </w:r>
      <w:r w:rsidR="00B36793" w:rsidRPr="0051759E">
        <w:rPr>
          <w:rFonts w:ascii="Arial" w:hAnsi="Arial"/>
          <w:bCs/>
          <w:sz w:val="24"/>
          <w:szCs w:val="24"/>
          <w:lang w:val="it-IT"/>
        </w:rPr>
        <w:t xml:space="preserve"> </w:t>
      </w:r>
      <w:r w:rsidRPr="0051759E">
        <w:rPr>
          <w:rFonts w:ascii="Arial" w:hAnsi="Arial"/>
          <w:bCs/>
          <w:sz w:val="24"/>
          <w:szCs w:val="24"/>
          <w:lang w:val="it-IT"/>
        </w:rPr>
        <w:t>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6883ED70" w14:textId="77777777" w:rsidR="00354455"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2F002359" w14:textId="77777777" w:rsidR="0051759E" w:rsidRPr="0051759E" w:rsidRDefault="0051759E" w:rsidP="00354455">
      <w:pPr>
        <w:spacing w:after="120"/>
        <w:jc w:val="both"/>
        <w:rPr>
          <w:rFonts w:ascii="Arial" w:hAnsi="Arial"/>
          <w:bCs/>
          <w:sz w:val="24"/>
          <w:szCs w:val="24"/>
          <w:lang w:val="it-IT"/>
        </w:rPr>
      </w:pPr>
    </w:p>
    <w:p w14:paraId="2924DAAA" w14:textId="77777777" w:rsidR="00354455" w:rsidRPr="0051759E" w:rsidRDefault="00354455" w:rsidP="0051759E">
      <w:pPr>
        <w:spacing w:after="120"/>
        <w:ind w:left="567" w:right="567"/>
        <w:jc w:val="both"/>
        <w:rPr>
          <w:rFonts w:ascii="Arial" w:hAnsi="Arial"/>
          <w:bCs/>
          <w:i/>
          <w:iCs/>
          <w:sz w:val="24"/>
          <w:szCs w:val="24"/>
          <w:lang w:val="it-IT"/>
        </w:rPr>
      </w:pPr>
      <w:r w:rsidRPr="0051759E">
        <w:rPr>
          <w:rFonts w:ascii="Arial" w:hAnsi="Arial"/>
          <w:bCs/>
          <w:i/>
          <w:iCs/>
          <w:sz w:val="24"/>
          <w:szCs w:val="24"/>
          <w:lang w:val="it-IT"/>
        </w:rPr>
        <w:t xml:space="preserve">E rinnegano il nostro unico Padrone e Signore Gesù Cristo (Gd 1,4). </w:t>
      </w:r>
    </w:p>
    <w:p w14:paraId="05E583E1" w14:textId="77777777" w:rsidR="00354455" w:rsidRPr="0051759E" w:rsidRDefault="00354455" w:rsidP="0051759E">
      <w:pPr>
        <w:spacing w:after="120"/>
        <w:ind w:left="567" w:right="567"/>
        <w:jc w:val="both"/>
        <w:rPr>
          <w:rFonts w:ascii="Arial" w:hAnsi="Arial"/>
          <w:bCs/>
          <w:i/>
          <w:iCs/>
          <w:sz w:val="24"/>
          <w:szCs w:val="24"/>
        </w:rPr>
      </w:pPr>
      <w:r w:rsidRPr="0051759E">
        <w:rPr>
          <w:rFonts w:ascii="Arial" w:hAnsi="Arial"/>
          <w:bCs/>
          <w:i/>
          <w:iCs/>
          <w:sz w:val="24"/>
          <w:szCs w:val="24"/>
        </w:rPr>
        <w:t>Et solum Dominatorem et Dominum nostrum Iesum Christum negantes.</w:t>
      </w:r>
    </w:p>
    <w:p w14:paraId="41482AED"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08A39620"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 xml:space="preserve">Per questo Lui è venuto per darci il Padre. Possiamo però noi rinnegare Gesù e rinnegando Lui, mai il Padre suo potrà essere Padre nostro. Manchiamo di Colui </w:t>
      </w:r>
      <w:r w:rsidRPr="0051759E">
        <w:rPr>
          <w:rFonts w:ascii="Arial" w:hAnsi="Arial"/>
          <w:bCs/>
          <w:sz w:val="24"/>
          <w:szCs w:val="24"/>
          <w:lang w:val="it-IT"/>
        </w:rPr>
        <w:lastRenderedPageBreak/>
        <w:t xml:space="preserve">che è il solo che ci dona il Padre. Se rinneghiamo Cristo, siamo anche privi dello Spirito Santo. Siamo privi della vera conoscenza. Nulla conosciamo e neanche ci conosciamo. Saremo avvolti da ogni ignoranza perché privi di ogni verità. </w:t>
      </w:r>
    </w:p>
    <w:p w14:paraId="06C2FCCE" w14:textId="4F89D12D"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Siamo ciechi e ci reputiamo sapienti e intelligenti. La totale cecità spirituale è il frutto del rinnegamento di Cristo Gesù. Chi non conosce Cristo non conosce né il Padre e né lo Spirito Santo. L’Apostolo Paolo rivela che camminiamo come a tentoni.</w:t>
      </w:r>
      <w:r w:rsidR="00B36793" w:rsidRPr="0051759E">
        <w:rPr>
          <w:rFonts w:ascii="Arial" w:hAnsi="Arial"/>
          <w:bCs/>
          <w:sz w:val="24"/>
          <w:szCs w:val="24"/>
          <w:lang w:val="it-IT"/>
        </w:rPr>
        <w:t xml:space="preserve"> </w:t>
      </w:r>
      <w:r w:rsidRPr="0051759E">
        <w:rPr>
          <w:rFonts w:ascii="Arial" w:hAnsi="Arial"/>
          <w:bCs/>
          <w:sz w:val="24"/>
          <w:szCs w:val="24"/>
          <w:lang w:val="it-IT"/>
        </w:rPr>
        <w:t>I nostri passi nella storia sono passi da ciechi.</w:t>
      </w:r>
    </w:p>
    <w:p w14:paraId="3915D0BA"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Ecco cosa l’Apostolo Paolo dice ai sapienti dell’Areopago:</w:t>
      </w:r>
    </w:p>
    <w:p w14:paraId="14F53C4D" w14:textId="77777777"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F1714EA" w14:textId="7E243300" w:rsidR="00354455" w:rsidRPr="0051759E" w:rsidRDefault="00354455" w:rsidP="0051759E">
      <w:pPr>
        <w:spacing w:after="120"/>
        <w:ind w:left="567" w:right="567"/>
        <w:jc w:val="both"/>
        <w:rPr>
          <w:rFonts w:ascii="Arial" w:hAnsi="Arial"/>
          <w:i/>
          <w:iCs/>
          <w:sz w:val="24"/>
          <w:szCs w:val="24"/>
          <w:lang w:val="it-IT"/>
        </w:rPr>
      </w:pPr>
      <w:r w:rsidRPr="0051759E">
        <w:rPr>
          <w:rFonts w:ascii="Arial" w:hAnsi="Arial"/>
          <w:i/>
          <w:iCs/>
          <w:sz w:val="24"/>
          <w:szCs w:val="24"/>
          <w:lang w:val="it-IT"/>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w:t>
      </w:r>
      <w:r w:rsidR="00B36793" w:rsidRPr="0051759E">
        <w:rPr>
          <w:rFonts w:ascii="Arial" w:hAnsi="Arial"/>
          <w:i/>
          <w:iCs/>
          <w:sz w:val="24"/>
          <w:szCs w:val="24"/>
          <w:lang w:val="it-IT"/>
        </w:rPr>
        <w:t xml:space="preserve"> </w:t>
      </w:r>
      <w:r w:rsidRPr="0051759E">
        <w:rPr>
          <w:rFonts w:ascii="Arial" w:hAnsi="Arial"/>
          <w:i/>
          <w:iCs/>
          <w:sz w:val="24"/>
          <w:szCs w:val="24"/>
          <w:lang w:val="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w:t>
      </w:r>
      <w:r w:rsidRPr="0051759E">
        <w:rPr>
          <w:rFonts w:ascii="Arial" w:hAnsi="Arial"/>
          <w:i/>
          <w:iCs/>
          <w:sz w:val="24"/>
          <w:szCs w:val="24"/>
          <w:lang w:val="it-IT"/>
        </w:rPr>
        <w:lastRenderedPageBreak/>
        <w:t xml:space="preserve">credenti: fra questi anche Dionigi, membro dell’Areòpago, una donna di nome Dàmaris e altri con loro (At 17,16-34). </w:t>
      </w:r>
    </w:p>
    <w:p w14:paraId="74C7286F" w14:textId="77777777" w:rsidR="00354455" w:rsidRPr="0051759E" w:rsidRDefault="00354455" w:rsidP="00354455">
      <w:pPr>
        <w:spacing w:after="120"/>
        <w:jc w:val="both"/>
        <w:rPr>
          <w:rFonts w:ascii="Arial" w:hAnsi="Arial"/>
          <w:bCs/>
          <w:sz w:val="24"/>
          <w:szCs w:val="24"/>
          <w:lang w:val="it-IT"/>
        </w:rPr>
      </w:pPr>
      <w:r w:rsidRPr="0051759E">
        <w:rPr>
          <w:rFonts w:ascii="Arial" w:hAnsi="Arial"/>
          <w:bCs/>
          <w:sz w:val="24"/>
          <w:szCs w:val="24"/>
          <w:lang w:val="it-IT"/>
        </w:rPr>
        <w:t>Nella Prima Lettera ai Corinzi così parla l’Apostolo Paolo della sapienza di questo mondo:</w:t>
      </w:r>
    </w:p>
    <w:p w14:paraId="176731DF"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CF1021D"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74EB0506"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w:t>
      </w:r>
      <w:r w:rsidRPr="008E60A3">
        <w:rPr>
          <w:rFonts w:ascii="Arial" w:hAnsi="Arial"/>
          <w:i/>
          <w:iCs/>
          <w:sz w:val="24"/>
          <w:szCs w:val="24"/>
          <w:lang w:val="it-IT"/>
        </w:rPr>
        <w:lastRenderedPageBreak/>
        <w:t>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72CA5FF"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7A4CC22"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Ecco cosa vede Daniele nelle sue visioni notturne:</w:t>
      </w:r>
    </w:p>
    <w:p w14:paraId="4837FB3C"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7C4A3801"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 xml:space="preserve">Ecco la grande visione dell’Apostolo Giovanni </w:t>
      </w:r>
    </w:p>
    <w:p w14:paraId="46538742" w14:textId="214A74CA"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B36793" w:rsidRPr="008E60A3">
        <w:rPr>
          <w:rFonts w:ascii="Arial" w:hAnsi="Arial"/>
          <w:i/>
          <w:iCs/>
          <w:sz w:val="24"/>
          <w:szCs w:val="24"/>
          <w:lang w:val="it-IT"/>
        </w:rPr>
        <w:t xml:space="preserve"> </w:t>
      </w:r>
      <w:r w:rsidRPr="008E60A3">
        <w:rPr>
          <w:rFonts w:ascii="Arial" w:hAnsi="Arial"/>
          <w:i/>
          <w:iCs/>
          <w:sz w:val="24"/>
          <w:szCs w:val="24"/>
          <w:lang w:val="it-IT"/>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8E60A3">
        <w:rPr>
          <w:rFonts w:ascii="Arial" w:hAnsi="Arial"/>
          <w:i/>
          <w:iCs/>
          <w:sz w:val="24"/>
          <w:szCs w:val="24"/>
          <w:lang w:val="it-IT"/>
        </w:rPr>
        <w:lastRenderedPageBreak/>
        <w:t>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w:t>
      </w:r>
      <w:r w:rsidR="00B36793" w:rsidRPr="008E60A3">
        <w:rPr>
          <w:rFonts w:ascii="Arial" w:hAnsi="Arial"/>
          <w:i/>
          <w:iCs/>
          <w:sz w:val="24"/>
          <w:szCs w:val="24"/>
          <w:lang w:val="it-IT"/>
        </w:rPr>
        <w:t xml:space="preserve"> </w:t>
      </w:r>
      <w:r w:rsidRPr="008E60A3">
        <w:rPr>
          <w:rFonts w:ascii="Arial" w:hAnsi="Arial"/>
          <w:i/>
          <w:iCs/>
          <w:sz w:val="24"/>
          <w:szCs w:val="24"/>
          <w:lang w:val="it-IT"/>
        </w:rPr>
        <w:t xml:space="preserve">«A Colui che siede sul trono e all’Agnello lode, onore, gloria e potenza, nei secoli dei secoli». E i quattro esseri viventi dicevano: «Amen». E gli anziani si prostrarono in adorazione (Ap 5,1-14). </w:t>
      </w:r>
    </w:p>
    <w:p w14:paraId="6CEDD4E8"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Ecco cosa Gesù rivela di se stesso:</w:t>
      </w:r>
    </w:p>
    <w:p w14:paraId="7B0DBDD7"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622A5B4"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541A23A1"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Ecco sul rinnegamento di Cristo Gesù cosa rivela l’Apostolo Pietro:</w:t>
      </w:r>
    </w:p>
    <w:p w14:paraId="09D5AAAA"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 xml:space="preserve">Pietro e Giovanni salivano al tempio per la preghiera delle tre del pomeriggio. Qui di solito veniva portato un uomo, storpio fin dalla </w:t>
      </w:r>
      <w:r w:rsidRPr="008E60A3">
        <w:rPr>
          <w:rFonts w:ascii="Arial" w:hAnsi="Arial"/>
          <w:i/>
          <w:iCs/>
          <w:sz w:val="24"/>
          <w:szCs w:val="24"/>
          <w:lang w:val="it-IT"/>
        </w:rPr>
        <w:lastRenderedPageBreak/>
        <w:t>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500E0B2"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DB8FB8E"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08B80084"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lastRenderedPageBreak/>
        <w:t>L’Apostolo Paolo così parla del rinnegamento della fede:</w:t>
      </w:r>
    </w:p>
    <w:p w14:paraId="15F86D0C" w14:textId="77777777" w:rsidR="00354455" w:rsidRPr="008E60A3" w:rsidRDefault="00354455" w:rsidP="008E60A3">
      <w:pPr>
        <w:spacing w:after="120"/>
        <w:ind w:left="567" w:right="567"/>
        <w:jc w:val="both"/>
        <w:rPr>
          <w:rFonts w:ascii="Arial" w:hAnsi="Arial"/>
          <w:i/>
          <w:iCs/>
          <w:sz w:val="24"/>
          <w:szCs w:val="24"/>
          <w:lang w:val="it-IT"/>
        </w:rPr>
      </w:pPr>
      <w:r w:rsidRPr="008E60A3">
        <w:rPr>
          <w:rFonts w:ascii="Arial" w:hAnsi="Arial"/>
          <w:i/>
          <w:iCs/>
          <w:sz w:val="24"/>
          <w:szCs w:val="24"/>
          <w:lang w:val="it-IT"/>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1150413D"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 xml:space="preserve">Il rinnegamento ci fa nemici della croce di Cristo Gesù: </w:t>
      </w:r>
    </w:p>
    <w:p w14:paraId="4EE36DE4" w14:textId="77777777" w:rsidR="00354455" w:rsidRPr="008E60A3" w:rsidRDefault="00354455" w:rsidP="008E60A3">
      <w:pPr>
        <w:spacing w:after="120"/>
        <w:ind w:left="567" w:right="567"/>
        <w:jc w:val="both"/>
        <w:rPr>
          <w:rFonts w:ascii="Arial" w:hAnsi="Arial"/>
          <w:bCs/>
          <w:i/>
          <w:iCs/>
          <w:sz w:val="24"/>
          <w:szCs w:val="24"/>
          <w:lang w:val="it-IT"/>
        </w:rPr>
      </w:pPr>
      <w:r w:rsidRPr="008E60A3">
        <w:rPr>
          <w:rFonts w:ascii="Arial" w:hAnsi="Arial"/>
          <w:bCs/>
          <w:i/>
          <w:iCs/>
          <w:sz w:val="24"/>
          <w:szCs w:val="24"/>
          <w:lang w:val="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05FBAE88" w14:textId="04A133D8"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w:t>
      </w:r>
      <w:r w:rsidR="00B36793" w:rsidRPr="008E60A3">
        <w:rPr>
          <w:rFonts w:ascii="Arial" w:hAnsi="Arial"/>
          <w:bCs/>
          <w:sz w:val="24"/>
          <w:szCs w:val="24"/>
          <w:lang w:val="it-IT"/>
        </w:rPr>
        <w:t xml:space="preserve"> </w:t>
      </w:r>
      <w:r w:rsidRPr="008E60A3">
        <w:rPr>
          <w:rFonts w:ascii="Arial" w:hAnsi="Arial"/>
          <w:bCs/>
          <w:sz w:val="24"/>
          <w:szCs w:val="24"/>
          <w:lang w:val="it-IT"/>
        </w:rPr>
        <w:t xml:space="preserve">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23633DB2" w14:textId="5D0670D1"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w:t>
      </w:r>
      <w:r w:rsidRPr="008E60A3">
        <w:rPr>
          <w:rFonts w:ascii="Arial" w:hAnsi="Arial"/>
          <w:bCs/>
          <w:sz w:val="24"/>
          <w:szCs w:val="24"/>
          <w:lang w:val="it-IT"/>
        </w:rPr>
        <w:lastRenderedPageBreak/>
        <w:t>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B36793" w:rsidRPr="008E60A3">
        <w:rPr>
          <w:rFonts w:ascii="Arial" w:hAnsi="Arial"/>
          <w:bCs/>
          <w:sz w:val="24"/>
          <w:szCs w:val="24"/>
          <w:lang w:val="it-IT"/>
        </w:rPr>
        <w:t xml:space="preserve"> </w:t>
      </w:r>
    </w:p>
    <w:p w14:paraId="3142A889" w14:textId="67357341"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B36793" w:rsidRPr="008E60A3">
        <w:rPr>
          <w:rFonts w:ascii="Arial" w:hAnsi="Arial"/>
          <w:bCs/>
          <w:sz w:val="24"/>
          <w:szCs w:val="24"/>
          <w:lang w:val="it-IT"/>
        </w:rPr>
        <w:t xml:space="preserve"> </w:t>
      </w:r>
    </w:p>
    <w:p w14:paraId="6548658F" w14:textId="77777777" w:rsidR="00354455" w:rsidRPr="008E60A3" w:rsidRDefault="00354455" w:rsidP="00354455">
      <w:pPr>
        <w:spacing w:after="120"/>
        <w:jc w:val="both"/>
        <w:rPr>
          <w:rFonts w:ascii="Arial" w:hAnsi="Arial"/>
          <w:bCs/>
          <w:sz w:val="24"/>
          <w:szCs w:val="24"/>
          <w:lang w:val="it-IT"/>
        </w:rPr>
      </w:pPr>
      <w:r w:rsidRPr="008E60A3">
        <w:rPr>
          <w:rFonts w:ascii="Arial" w:hAnsi="Arial"/>
          <w:bCs/>
          <w:sz w:val="24"/>
          <w:szCs w:val="24"/>
          <w:lang w:val="it-IT"/>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256D1E54" w14:textId="77777777" w:rsidR="00354455" w:rsidRPr="008E60A3" w:rsidRDefault="00354455" w:rsidP="00354455">
      <w:pPr>
        <w:spacing w:after="120"/>
        <w:jc w:val="both"/>
        <w:rPr>
          <w:rFonts w:ascii="Arial" w:hAnsi="Arial" w:cs="Arial"/>
          <w:bCs/>
          <w:sz w:val="24"/>
          <w:szCs w:val="24"/>
          <w:lang w:val="it-IT"/>
        </w:rPr>
      </w:pPr>
      <w:r w:rsidRPr="008E60A3">
        <w:rPr>
          <w:rFonts w:ascii="Arial" w:hAnsi="Arial" w:cs="Arial"/>
          <w:bCs/>
          <w:sz w:val="24"/>
          <w:szCs w:val="24"/>
          <w:lang w:val="it-IT"/>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66314E43" w14:textId="77777777" w:rsidR="00354455" w:rsidRPr="008E60A3" w:rsidRDefault="00354455" w:rsidP="00354455">
      <w:pPr>
        <w:spacing w:after="120"/>
        <w:jc w:val="both"/>
        <w:rPr>
          <w:rFonts w:ascii="Arial" w:hAnsi="Arial" w:cs="Arial"/>
          <w:bCs/>
          <w:sz w:val="24"/>
          <w:szCs w:val="24"/>
          <w:lang w:val="it-IT"/>
        </w:rPr>
      </w:pPr>
      <w:r w:rsidRPr="008E60A3">
        <w:rPr>
          <w:rFonts w:ascii="Arial" w:hAnsi="Arial" w:cs="Arial"/>
          <w:bCs/>
          <w:sz w:val="24"/>
          <w:szCs w:val="24"/>
          <w:lang w:val="it-IT"/>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w:t>
      </w:r>
      <w:r w:rsidRPr="008E60A3">
        <w:rPr>
          <w:rFonts w:ascii="Arial" w:hAnsi="Arial" w:cs="Arial"/>
          <w:bCs/>
          <w:sz w:val="24"/>
          <w:szCs w:val="24"/>
          <w:lang w:val="it-IT"/>
        </w:rPr>
        <w:lastRenderedPageBreak/>
        <w:t xml:space="preserve">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0C9440B3" w14:textId="77777777" w:rsidR="00354455" w:rsidRPr="008E60A3" w:rsidRDefault="00354455" w:rsidP="00354455">
      <w:pPr>
        <w:spacing w:after="120"/>
        <w:jc w:val="both"/>
        <w:rPr>
          <w:rFonts w:ascii="Arial" w:hAnsi="Arial" w:cs="Arial"/>
          <w:bCs/>
          <w:sz w:val="24"/>
          <w:szCs w:val="24"/>
          <w:lang w:val="it-IT"/>
        </w:rPr>
      </w:pPr>
      <w:r w:rsidRPr="008E60A3">
        <w:rPr>
          <w:rFonts w:ascii="Arial" w:hAnsi="Arial" w:cs="Arial"/>
          <w:bCs/>
          <w:sz w:val="24"/>
          <w:szCs w:val="24"/>
          <w:lang w:val="it-IT"/>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E82DD22" w14:textId="06A36F69" w:rsidR="00354455" w:rsidRPr="008E60A3" w:rsidRDefault="00354455" w:rsidP="00354455">
      <w:pPr>
        <w:spacing w:after="120"/>
        <w:jc w:val="both"/>
        <w:rPr>
          <w:rFonts w:ascii="Arial" w:hAnsi="Arial" w:cs="Arial"/>
          <w:bCs/>
          <w:sz w:val="24"/>
          <w:szCs w:val="24"/>
          <w:lang w:val="it-IT"/>
        </w:rPr>
      </w:pPr>
      <w:r w:rsidRPr="008E60A3">
        <w:rPr>
          <w:rFonts w:ascii="Arial" w:hAnsi="Arial" w:cs="Arial"/>
          <w:bCs/>
          <w:sz w:val="24"/>
          <w:szCs w:val="24"/>
          <w:lang w:val="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9B74AA" w:rsidRPr="008E60A3">
        <w:rPr>
          <w:rFonts w:ascii="Arial" w:hAnsi="Arial" w:cs="Arial"/>
          <w:bCs/>
          <w:sz w:val="24"/>
          <w:szCs w:val="24"/>
          <w:lang w:val="it-IT"/>
        </w:rPr>
        <w:t>Finché</w:t>
      </w:r>
      <w:r w:rsidRPr="008E60A3">
        <w:rPr>
          <w:rFonts w:ascii="Arial" w:hAnsi="Arial" w:cs="Arial"/>
          <w:bCs/>
          <w:sz w:val="24"/>
          <w:szCs w:val="24"/>
          <w:lang w:val="it-IT"/>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w:t>
      </w:r>
      <w:r w:rsidRPr="008E60A3">
        <w:rPr>
          <w:rFonts w:ascii="Arial" w:hAnsi="Arial" w:cs="Arial"/>
          <w:bCs/>
          <w:sz w:val="24"/>
          <w:szCs w:val="24"/>
          <w:lang w:val="it-IT"/>
        </w:rPr>
        <w:lastRenderedPageBreak/>
        <w:t xml:space="preserve">essere interamente conformata al mistero del suo Salvatore e Redentore. Molto di più riguarda ogni altro uomo che ha il diritto di conoscere Gesù Signore nella pienezza della sua verità. </w:t>
      </w:r>
    </w:p>
    <w:p w14:paraId="1203B4D0" w14:textId="7572AA6A" w:rsidR="00354455" w:rsidRPr="00DB7027" w:rsidRDefault="00354455" w:rsidP="00354455">
      <w:pPr>
        <w:spacing w:after="120"/>
        <w:jc w:val="both"/>
        <w:rPr>
          <w:rFonts w:ascii="Arial" w:hAnsi="Arial"/>
          <w:bCs/>
          <w:sz w:val="24"/>
          <w:szCs w:val="24"/>
          <w:lang w:val="it-IT"/>
        </w:rPr>
      </w:pPr>
      <w:r w:rsidRPr="00DB7027">
        <w:rPr>
          <w:rFonts w:ascii="Arial" w:hAnsi="Arial"/>
          <w:bCs/>
          <w:sz w:val="24"/>
          <w:szCs w:val="24"/>
          <w:lang w:val="it-IT"/>
        </w:rPr>
        <w:t>Noi chi è Cristo Gesù lo abbiamo già scritto molte volte e molte volte ribadito. È cosa</w:t>
      </w:r>
      <w:r w:rsidR="00B36793" w:rsidRPr="00DB7027">
        <w:rPr>
          <w:rFonts w:ascii="Arial" w:hAnsi="Arial"/>
          <w:bCs/>
          <w:sz w:val="24"/>
          <w:szCs w:val="24"/>
          <w:lang w:val="it-IT"/>
        </w:rPr>
        <w:t xml:space="preserve"> </w:t>
      </w:r>
      <w:r w:rsidRPr="00DB7027">
        <w:rPr>
          <w:rFonts w:ascii="Arial" w:hAnsi="Arial"/>
          <w:bCs/>
          <w:sz w:val="24"/>
          <w:szCs w:val="24"/>
          <w:lang w:val="it-IT"/>
        </w:rPr>
        <w:t>buona che lo ricordiamo ancora una volta. Cristo Gesù è:</w:t>
      </w:r>
      <w:r w:rsidR="00DB7027" w:rsidRPr="00DB7027">
        <w:rPr>
          <w:rFonts w:ascii="Arial" w:hAnsi="Arial"/>
          <w:bCs/>
          <w:sz w:val="24"/>
          <w:szCs w:val="24"/>
          <w:lang w:val="it-IT"/>
        </w:rPr>
        <w:t xml:space="preserve"> </w:t>
      </w:r>
      <w:r w:rsidRPr="00DB7027">
        <w:rPr>
          <w:rFonts w:ascii="Arial" w:hAnsi="Arial"/>
          <w:bCs/>
          <w:color w:val="000000" w:themeColor="text1"/>
          <w:sz w:val="24"/>
          <w:szCs w:val="24"/>
          <w:lang w:val="it-IT"/>
        </w:rPr>
        <w:t>Il Solo ed Unico Creatore dell’intero universo e dell’uomo. Il Solo ed Unico Redentore, Salvatore, Mediatore tra il Padre Celeste e ogni uomo e l’intera creazione. Il Solo che è la grazia, la verità, la via, la vita eterna per ogni uomo.</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Signore del cielo e della terra. Il Solo Giudice dei vivi e dei morti.</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Figlio generato dal Padre nell’oggi dell’eternità.</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Figlio dell’uomo che viene sulle nubi del cielo.</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che ha in mano il libro sigillato con sete sigilli e che lui apre secondo la sua volontà, governata dalla sua divina ed eterna sapienza.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che è morto per i nostri peccati ed il Solo che è risorto per la nostra giustificazione.</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nome dato agli uomini nel quale è stabilito che possiamo essere salvati. Questa gloria è solo sua. A nessun altro il Padre, Dio, ha concesso questa gloria.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la cui Parola è Parola di vita eterna.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che ci ha lasciato il suo corpo come cibo di vita eterna e il suo sangue come bevanda di salvezza.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B36793"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di ogni essere.  Il Solo Differente da tutto ciò che è esistito, esiste, esisterà sulla terra e nei cieli, nel tempo e nell’eternità.</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nella Parola, nell’Insegnamento, nel Comando</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per Redenzione, Giustificazione, Salvezza, Mediazione, Rivelazione, Vita eterna, Verità, Grazia, Luce, Risurrezione.</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da ogni Profeta, Re, Sacerdote venuti prima di Lui nel Popolo del Signore.</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da Mosè, Elia, Eliseo, Isaia, Geremia, Ezechiele, Daniele, Giovanni il Battista.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da ogni uomo che è esistito, esiste, esisterà. Ogni uomo è sua creatura. Da Lui è stato creato. Da Lui dovrà lasciarsi redimere e salvare. A Lui prestare ogni obbedienza.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nella Preghiera.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w:t>
      </w:r>
      <w:r w:rsidR="00B36793"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Solo Differente sulla Croce e nella Risurrezione.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Differente nel Tempo e nell’Eternità, nel Giudizio e nella Signoria.</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Differente per Cuore, Mente, Pensieri.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Differente perché Lui solo è “Io-Sono”. Gli altri sono “Io-non-sono”. Lui è increato e divino ed eterno. Ogni altra cosa ha ricevuto l’essere per mezzo di Lui e in vista di Lui.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Differente per Natura e per Missione.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Differente per Essenza e Sostanza.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Necessario eterno e universale.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nel quale si ricompone la verità dell’uomo con il suo Signore, Creatore, Dio.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nel quale si ricompone l’unità dei popoli con i popoli e delle nazioni con le nazioni.</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Il Solo nel quale si ricompone l’unità dell’Antico e del Nuovo Testamento. Il Solo nel quale si ricompone l’unità della Rivelazione, della Tradizione, del Magistero.</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nel quale si compie l’unità della verità con la morale e della morale con la verità.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w:t>
      </w:r>
      <w:r w:rsidRPr="00DB7027">
        <w:rPr>
          <w:rFonts w:ascii="Arial" w:hAnsi="Arial"/>
          <w:bCs/>
          <w:color w:val="000000" w:themeColor="text1"/>
          <w:sz w:val="24"/>
          <w:szCs w:val="24"/>
          <w:lang w:val="it-IT"/>
        </w:rPr>
        <w:lastRenderedPageBreak/>
        <w:t>una sola lode e in un solo inno di benedizione e di rendimento di grazia. Il Solo nel quale, per opera dello Spirito Santo e la mediazione di grazia, verità, luce, giustizia, santità della Chiesa una, santa, cattolica, apostolica,</w:t>
      </w:r>
      <w:r w:rsidR="00B36793"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tutte le creature troveranno la loro unità. </w:t>
      </w:r>
      <w:r w:rsidR="00DB7027" w:rsidRPr="00DB7027">
        <w:rPr>
          <w:rFonts w:ascii="Arial" w:hAnsi="Arial"/>
          <w:bCs/>
          <w:color w:val="000000" w:themeColor="text1"/>
          <w:sz w:val="24"/>
          <w:szCs w:val="24"/>
          <w:lang w:val="it-IT"/>
        </w:rPr>
        <w:t xml:space="preserve"> </w:t>
      </w:r>
      <w:r w:rsidRPr="00DB7027">
        <w:rPr>
          <w:rFonts w:ascii="Arial" w:hAnsi="Arial"/>
          <w:bCs/>
          <w:color w:val="000000" w:themeColor="text1"/>
          <w:sz w:val="24"/>
          <w:szCs w:val="24"/>
          <w:lang w:val="it-IT"/>
        </w:rPr>
        <w:t xml:space="preserve">Il Solo Necessario eterno e universale, nel quale si ricompone l’unità di tutti i linguaggi dell’umanità, degli Angeli e dell’intera creazione. </w:t>
      </w:r>
      <w:r w:rsidRPr="00DB7027">
        <w:rPr>
          <w:rFonts w:ascii="Arial" w:hAnsi="Arial"/>
          <w:bCs/>
          <w:sz w:val="24"/>
          <w:szCs w:val="24"/>
          <w:lang w:val="it-IT"/>
        </w:rPr>
        <w:t>Introdurre in questo altissimo mistero di Cristo Gesù anche un solo atomo di falsità è tentazione e di conseguenza non amore verso l’uomo. Si dona all’uomo un Cristo avvelenato con la falsità e</w:t>
      </w:r>
      <w:r w:rsidR="00B36793" w:rsidRPr="00DB7027">
        <w:rPr>
          <w:rFonts w:ascii="Arial" w:hAnsi="Arial"/>
          <w:bCs/>
          <w:sz w:val="24"/>
          <w:szCs w:val="24"/>
          <w:lang w:val="it-IT"/>
        </w:rPr>
        <w:t xml:space="preserve"> </w:t>
      </w:r>
      <w:r w:rsidRPr="00DB7027">
        <w:rPr>
          <w:rFonts w:ascii="Arial" w:hAnsi="Arial"/>
          <w:bCs/>
          <w:sz w:val="24"/>
          <w:szCs w:val="24"/>
          <w:lang w:val="it-IT"/>
        </w:rPr>
        <w:t>la menzogna.</w:t>
      </w:r>
    </w:p>
    <w:p w14:paraId="5995ED44" w14:textId="58807E42" w:rsidR="00354455" w:rsidRPr="00622B8B" w:rsidRDefault="00354455" w:rsidP="00DB7027">
      <w:pPr>
        <w:spacing w:after="120"/>
        <w:jc w:val="both"/>
        <w:rPr>
          <w:rFonts w:ascii="Arial" w:hAnsi="Arial"/>
          <w:bCs/>
          <w:color w:val="000000" w:themeColor="text1"/>
          <w:sz w:val="24"/>
          <w:szCs w:val="24"/>
          <w:lang w:val="it-IT"/>
        </w:rPr>
      </w:pPr>
      <w:r w:rsidRPr="00DB7027">
        <w:rPr>
          <w:rFonts w:ascii="Arial" w:hAnsi="Arial"/>
          <w:sz w:val="24"/>
          <w:szCs w:val="24"/>
          <w:lang w:val="it-IT"/>
        </w:rPr>
        <w:t xml:space="preserve">Ma anche privare l’uomo di ogni diritto che il Padre celeste vuole che sia a lui donato, è non amore verso l’uomo. Poiché ogni diritto nasce dalla divina volontà, </w:t>
      </w:r>
      <w:r w:rsidRPr="00DB7027">
        <w:rPr>
          <w:rFonts w:ascii="Arial" w:hAnsi="Arial"/>
          <w:color w:val="262626" w:themeColor="text1" w:themeTint="D9"/>
          <w:sz w:val="24"/>
          <w:szCs w:val="24"/>
          <w:lang w:val="it-IT"/>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DB7027">
        <w:rPr>
          <w:rFonts w:ascii="Arial" w:hAnsi="Arial"/>
          <w:color w:val="262626" w:themeColor="text1" w:themeTint="D9"/>
          <w:sz w:val="24"/>
          <w:szCs w:val="24"/>
          <w:lang w:val="it-IT"/>
        </w:rPr>
        <w:t xml:space="preserve"> </w:t>
      </w:r>
      <w:r w:rsidRPr="00622B8B">
        <w:rPr>
          <w:rFonts w:ascii="Arial" w:hAnsi="Arial"/>
          <w:bCs/>
          <w:color w:val="000000" w:themeColor="text1"/>
          <w:sz w:val="24"/>
          <w:szCs w:val="24"/>
          <w:lang w:val="it-IT"/>
        </w:rPr>
        <w:t>È DIRITTO dell’uomo: conoscere la vera sorgente della salvezza che è Cristo Gesù. È DIRITTO dell’uomo che gli venga annunziato Gesù Signore secondo la purissima verità del Vangelo.</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 xml:space="preserve">È DIRITTO dell’uomo rinascere da acqua e da Spirito Santo. </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È DIRITTO dell’uomo conoscere in pienezza di verità chi è il suo Creatore, Signore, Dio, verità da Lui stesso rivelata.</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 xml:space="preserve">È DIRITTO dell’uomo seguire la mozione dello Spirito Santo, che spinge verso una via di santità anziché verso un’altra, anch’essa di santità. </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r w:rsidR="00DB7027" w:rsidRPr="00622B8B">
        <w:rPr>
          <w:rFonts w:ascii="Arial" w:hAnsi="Arial"/>
          <w:bCs/>
          <w:color w:val="000000" w:themeColor="text1"/>
          <w:sz w:val="24"/>
          <w:szCs w:val="24"/>
          <w:lang w:val="it-IT"/>
        </w:rPr>
        <w:t xml:space="preserve"> </w:t>
      </w:r>
      <w:r w:rsidRPr="00622B8B">
        <w:rPr>
          <w:rFonts w:ascii="Arial" w:hAnsi="Arial"/>
          <w:bCs/>
          <w:color w:val="000000" w:themeColor="text1"/>
          <w:sz w:val="24"/>
          <w:szCs w:val="24"/>
          <w:lang w:val="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w:t>
      </w:r>
      <w:r w:rsidRPr="00622B8B">
        <w:rPr>
          <w:rFonts w:ascii="Arial" w:hAnsi="Arial"/>
          <w:bCs/>
          <w:color w:val="000000" w:themeColor="text1"/>
          <w:sz w:val="24"/>
          <w:szCs w:val="24"/>
          <w:lang w:val="it-IT"/>
        </w:rPr>
        <w:lastRenderedPageBreak/>
        <w:t xml:space="preserve">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AE54419" w14:textId="77777777" w:rsidR="00DB7027" w:rsidRPr="00622B8B" w:rsidRDefault="00354455" w:rsidP="00DB7027">
      <w:pPr>
        <w:spacing w:after="120"/>
        <w:jc w:val="both"/>
        <w:rPr>
          <w:rFonts w:ascii="Arial" w:hAnsi="Arial"/>
          <w:sz w:val="24"/>
          <w:szCs w:val="24"/>
          <w:lang w:val="it-IT"/>
        </w:rPr>
      </w:pPr>
      <w:r w:rsidRPr="00622B8B">
        <w:rPr>
          <w:rFonts w:ascii="Arial" w:hAnsi="Arial"/>
          <w:sz w:val="24"/>
          <w:szCs w:val="24"/>
          <w:lang w:val="it-IT"/>
        </w:rPr>
        <w:t>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w:t>
      </w:r>
      <w:r w:rsidR="00B36793" w:rsidRPr="00622B8B">
        <w:rPr>
          <w:rFonts w:ascii="Arial" w:hAnsi="Arial"/>
          <w:sz w:val="24"/>
          <w:szCs w:val="24"/>
          <w:lang w:val="it-IT"/>
        </w:rPr>
        <w:t xml:space="preserve"> </w:t>
      </w:r>
      <w:r w:rsidRPr="00622B8B">
        <w:rPr>
          <w:rFonts w:ascii="Arial" w:hAnsi="Arial"/>
          <w:sz w:val="24"/>
          <w:szCs w:val="24"/>
          <w:lang w:val="it-IT"/>
        </w:rPr>
        <w:t>La Madre nostra celeste ci liberi da questo misfatto.</w:t>
      </w:r>
    </w:p>
    <w:p w14:paraId="6769A887" w14:textId="77777777" w:rsidR="00693175" w:rsidRDefault="00693175" w:rsidP="00DB7027">
      <w:pPr>
        <w:spacing w:after="120"/>
        <w:jc w:val="both"/>
        <w:rPr>
          <w:rFonts w:ascii="Arial" w:hAnsi="Arial"/>
          <w:sz w:val="24"/>
          <w:szCs w:val="24"/>
          <w:lang w:val="it-IT"/>
        </w:rPr>
      </w:pPr>
    </w:p>
    <w:p w14:paraId="70501EBF" w14:textId="0125797A" w:rsidR="00693175" w:rsidRPr="00693175" w:rsidRDefault="00693175" w:rsidP="00DB7027">
      <w:pPr>
        <w:spacing w:after="120"/>
        <w:jc w:val="both"/>
        <w:rPr>
          <w:rFonts w:ascii="Arial" w:hAnsi="Arial"/>
          <w:b/>
          <w:bCs/>
          <w:sz w:val="24"/>
          <w:szCs w:val="24"/>
          <w:lang w:val="it-IT"/>
        </w:rPr>
      </w:pPr>
      <w:r w:rsidRPr="00693175">
        <w:rPr>
          <w:rFonts w:ascii="Arial" w:hAnsi="Arial"/>
          <w:b/>
          <w:bCs/>
          <w:sz w:val="24"/>
          <w:szCs w:val="24"/>
          <w:lang w:val="it-IT"/>
        </w:rPr>
        <w:t>Lettura del Capitolo</w:t>
      </w:r>
    </w:p>
    <w:p w14:paraId="19669F52" w14:textId="0C9FD95C"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Giuda, servo di Gesù Cristo e fratello di Giacomo, a coloro che sono prediletti, amati in Dio Padre e custoditi da Gesù Cristo, a voi siano date in abbondanza misericordia, pace e carità.</w:t>
      </w:r>
    </w:p>
    <w:p w14:paraId="10FADB64" w14:textId="368DAEFC"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2BF5390" w14:textId="6A08A610"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0F572B0" w14:textId="07C437E3"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w:t>
      </w:r>
      <w:r w:rsidRPr="00DB7027">
        <w:rPr>
          <w:rFonts w:ascii="Arial" w:hAnsi="Arial"/>
          <w:i/>
          <w:iCs/>
          <w:position w:val="4"/>
          <w:sz w:val="24"/>
          <w:szCs w:val="24"/>
          <w:lang w:val="it-IT"/>
        </w:rPr>
        <w:t xml:space="preserve"> </w:t>
      </w:r>
      <w:r w:rsidRPr="00DB7027">
        <w:rPr>
          <w:rFonts w:ascii="Arial" w:hAnsi="Arial"/>
          <w:i/>
          <w:iCs/>
          <w:sz w:val="24"/>
          <w:szCs w:val="24"/>
          <w:lang w:val="it-IT"/>
        </w:rPr>
        <w:t xml:space="preserve">Guai a loro! Perché si sono messi sulla strada di Caino e, per guadagno, si sono lasciati andare alle seduzioni di Balaam e si sono perduti nella ribellione di </w:t>
      </w:r>
      <w:r w:rsidRPr="00DB7027">
        <w:rPr>
          <w:rFonts w:ascii="Arial" w:hAnsi="Arial"/>
          <w:i/>
          <w:iCs/>
          <w:sz w:val="24"/>
          <w:szCs w:val="24"/>
          <w:lang w:val="it-IT"/>
        </w:rPr>
        <w:lastRenderedPageBreak/>
        <w:t>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33D8655" w14:textId="5B651489"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A5744C9" w14:textId="185F92DC"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Ma voi, o carissimi, ricordatevi delle cose che furono predette dagli apostoli del Signore nostro Gesù Cristo. Essi vi dicevano: «Alla fine dei tempi vi saranno impostori, che si comporteranno secondo le loro empie passioni». Tali sono quelli che provocano divisioni, gente</w:t>
      </w:r>
      <w:r w:rsidRPr="00DB7027">
        <w:rPr>
          <w:rFonts w:ascii="Arial" w:hAnsi="Arial"/>
          <w:b/>
          <w:i/>
          <w:iCs/>
          <w:sz w:val="24"/>
          <w:szCs w:val="24"/>
          <w:lang w:val="it-IT"/>
        </w:rPr>
        <w:t xml:space="preserve"> </w:t>
      </w:r>
      <w:r w:rsidRPr="00DB7027">
        <w:rPr>
          <w:rFonts w:ascii="Arial" w:hAnsi="Arial"/>
          <w:i/>
          <w:iCs/>
          <w:sz w:val="24"/>
          <w:szCs w:val="24"/>
          <w:lang w:val="it-IT"/>
        </w:rPr>
        <w:t>che vive di istinti, ma non ha lo Spirito.</w:t>
      </w:r>
    </w:p>
    <w:p w14:paraId="10F6BEEB" w14:textId="3A0B985D"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Voi</w:t>
      </w:r>
      <w:r w:rsidRPr="00DB7027">
        <w:rPr>
          <w:rFonts w:ascii="Arial" w:hAnsi="Arial"/>
          <w:b/>
          <w:i/>
          <w:iCs/>
          <w:sz w:val="24"/>
          <w:szCs w:val="24"/>
          <w:lang w:val="it-IT"/>
        </w:rPr>
        <w:t xml:space="preserve"> </w:t>
      </w:r>
      <w:r w:rsidRPr="00DB7027">
        <w:rPr>
          <w:rFonts w:ascii="Arial" w:hAnsi="Arial"/>
          <w:i/>
          <w:iCs/>
          <w:sz w:val="24"/>
          <w:szCs w:val="24"/>
          <w:lang w:val="it-IT"/>
        </w:rPr>
        <w:t>invece, carissimi, costruite voi stessi sopra la vostra santissima fede, pregate nello Spirito Santo, conservatevi nell’amore di Dio, attendendo la misericordia del Signore nostro Gesù Cristo per la vita eterna. Siate misericordiosi verso quelli che sono indecisi</w:t>
      </w:r>
      <w:r w:rsidRPr="00DB7027">
        <w:rPr>
          <w:rFonts w:ascii="Arial" w:hAnsi="Arial"/>
          <w:b/>
          <w:i/>
          <w:iCs/>
          <w:sz w:val="24"/>
          <w:szCs w:val="24"/>
          <w:lang w:val="it-IT"/>
        </w:rPr>
        <w:t xml:space="preserve"> </w:t>
      </w:r>
      <w:r w:rsidRPr="00DB7027">
        <w:rPr>
          <w:rFonts w:ascii="Arial" w:hAnsi="Arial"/>
          <w:i/>
          <w:iCs/>
          <w:sz w:val="24"/>
          <w:szCs w:val="24"/>
          <w:lang w:val="it-IT"/>
        </w:rPr>
        <w:t>e</w:t>
      </w:r>
      <w:r w:rsidRPr="00DB7027">
        <w:rPr>
          <w:rFonts w:ascii="Arial" w:hAnsi="Arial"/>
          <w:b/>
          <w:i/>
          <w:iCs/>
          <w:sz w:val="24"/>
          <w:szCs w:val="24"/>
          <w:lang w:val="it-IT"/>
        </w:rPr>
        <w:t xml:space="preserve"> </w:t>
      </w:r>
      <w:r w:rsidRPr="00DB7027">
        <w:rPr>
          <w:rFonts w:ascii="Arial" w:hAnsi="Arial"/>
          <w:i/>
          <w:iCs/>
          <w:sz w:val="24"/>
          <w:szCs w:val="24"/>
          <w:lang w:val="it-IT"/>
        </w:rPr>
        <w:t>salvateli strappandoli dal fuoco; di altri infine abbiate compassione con timore,</w:t>
      </w:r>
      <w:r w:rsidRPr="00DB7027">
        <w:rPr>
          <w:rFonts w:ascii="Arial" w:hAnsi="Arial"/>
          <w:b/>
          <w:i/>
          <w:iCs/>
          <w:sz w:val="24"/>
          <w:szCs w:val="24"/>
          <w:lang w:val="it-IT"/>
        </w:rPr>
        <w:t xml:space="preserve"> </w:t>
      </w:r>
      <w:r w:rsidRPr="00DB7027">
        <w:rPr>
          <w:rFonts w:ascii="Arial" w:hAnsi="Arial"/>
          <w:i/>
          <w:iCs/>
          <w:sz w:val="24"/>
          <w:szCs w:val="24"/>
          <w:lang w:val="it-IT"/>
        </w:rPr>
        <w:t>stando lontani perfino</w:t>
      </w:r>
      <w:r w:rsidRPr="00DB7027">
        <w:rPr>
          <w:rFonts w:ascii="Arial" w:hAnsi="Arial"/>
          <w:b/>
          <w:i/>
          <w:iCs/>
          <w:sz w:val="24"/>
          <w:szCs w:val="24"/>
          <w:lang w:val="it-IT"/>
        </w:rPr>
        <w:t xml:space="preserve"> </w:t>
      </w:r>
      <w:r w:rsidRPr="00DB7027">
        <w:rPr>
          <w:rFonts w:ascii="Arial" w:hAnsi="Arial"/>
          <w:i/>
          <w:iCs/>
          <w:sz w:val="24"/>
          <w:szCs w:val="24"/>
          <w:lang w:val="it-IT"/>
        </w:rPr>
        <w:t>dai vestiti, contaminati dal loro corpo.</w:t>
      </w:r>
    </w:p>
    <w:p w14:paraId="6507066D" w14:textId="3F539801"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598E6142" w14:textId="77777777" w:rsidR="00354455" w:rsidRPr="000E1EC9" w:rsidRDefault="00354455" w:rsidP="00354455">
      <w:pPr>
        <w:widowControl w:val="0"/>
        <w:tabs>
          <w:tab w:val="left" w:pos="1418"/>
        </w:tabs>
        <w:ind w:left="851" w:hanging="851"/>
        <w:jc w:val="both"/>
        <w:rPr>
          <w:color w:val="000000"/>
          <w:sz w:val="24"/>
          <w:szCs w:val="24"/>
          <w:lang w:val="it-IT"/>
        </w:rPr>
      </w:pPr>
    </w:p>
    <w:p w14:paraId="314609EC" w14:textId="77777777" w:rsidR="00354455" w:rsidRPr="000E1EC9" w:rsidRDefault="00354455" w:rsidP="00BB421A">
      <w:pPr>
        <w:pStyle w:val="Corpotesto"/>
      </w:pPr>
      <w:r w:rsidRPr="000E1EC9">
        <w:t>Indirizzo</w:t>
      </w:r>
    </w:p>
    <w:p w14:paraId="3D92DAAC"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w:t>
      </w:r>
      <w:r w:rsidRPr="000E1EC9">
        <w:rPr>
          <w:rFonts w:ascii="Arial" w:hAnsi="Arial"/>
          <w:b/>
          <w:sz w:val="24"/>
          <w:szCs w:val="24"/>
          <w:lang w:val="it-IT"/>
        </w:rPr>
        <w:t>Giuda, servo di Gesù Cristo e fratello di Giacomo, a coloro che sono prediletti, amati in Dio Padre e custoditi da Gesù Cristo,</w:t>
      </w:r>
    </w:p>
    <w:p w14:paraId="45DBCF8D" w14:textId="77777777"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Giuda è servo di Cristo Gesù. Il servo ha una sola missione da compiere: mettere anima, spirito, corpo per fare la volontà del suo Signore e il Signore di Giuda è Cristo Gesù. Giuda dovrà obbedire a Cristo, suo Signore, con tutta la mente, il suo cuore, i suoi desideri, la sua volontà, i suoi pensieri, la sua forza. Anche la sua preghiera ininterrotta e persistente dovrà impegnare perché l’obbedienza a Cristo, suo Signore, sia perfetta. Vale per Giuda e per ogni altro Servo di Cristo Gesù quanto il Signore Dio ha chiesto ai figli d’Israele:</w:t>
      </w:r>
    </w:p>
    <w:p w14:paraId="1CB6309D"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w:t>
      </w:r>
      <w:r w:rsidRPr="00DB7027">
        <w:rPr>
          <w:rFonts w:ascii="Arial" w:hAnsi="Arial"/>
          <w:i/>
          <w:iCs/>
          <w:sz w:val="24"/>
          <w:szCs w:val="24"/>
          <w:lang w:val="it-IT"/>
        </w:rPr>
        <w:lastRenderedPageBreak/>
        <w:t>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1473A917" w14:textId="77777777"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Ma vale anche per Giuda e per ogni altro Apostolo del Signore l’esempio che Gesù a loro lasciato nell’Orto degli Ulivi. Lui chiese al Padre ogni forza nello Spirito Santo per portare a compimento ogni obbedienza fin sul legno della croce, fino al momento della morte. La sua preghiera fu così intensa che il suo sudore si trasformò in gocce di sangue.</w:t>
      </w:r>
    </w:p>
    <w:p w14:paraId="342A97B8"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10B48CE" w14:textId="77777777" w:rsidR="00354455" w:rsidRPr="00DB7027" w:rsidRDefault="00354455" w:rsidP="00354455">
      <w:pPr>
        <w:spacing w:after="120"/>
        <w:jc w:val="both"/>
        <w:rPr>
          <w:rFonts w:ascii="Arial" w:hAnsi="Arial"/>
          <w:bCs/>
          <w:sz w:val="24"/>
          <w:szCs w:val="24"/>
          <w:lang w:val="it-IT"/>
        </w:rPr>
      </w:pPr>
      <w:r w:rsidRPr="00DB7027">
        <w:rPr>
          <w:rFonts w:ascii="Arial" w:hAnsi="Arial"/>
          <w:bCs/>
          <w:sz w:val="24"/>
          <w:szCs w:val="24"/>
          <w:lang w:val="it-IT"/>
        </w:rPr>
        <w:t xml:space="preserve">Senza attingere perennemente forza del Signore, nessuno potrà mai compiere la divina volontà. Nessuna forza umana ha tanta energia da poter sconfiggere il principe delle tenebre. Per vincere le forze delle tenebre e della carne, occorre essere rivestiti della stessa forza del Signore nostro Dio. </w:t>
      </w:r>
    </w:p>
    <w:p w14:paraId="08F4F44F" w14:textId="756D422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Tu dirai in quel giorno: «Ti lodo, Signore; tu eri in collera con me, ma la tua collera si è placata e tu mi hai consolato. Ecco, Dio è la mia salvezza; io avrò fiducia, non avrò timore, perché</w:t>
      </w:r>
      <w:r w:rsidR="00B36793" w:rsidRPr="00DB7027">
        <w:rPr>
          <w:rFonts w:ascii="Arial" w:hAnsi="Arial"/>
          <w:i/>
          <w:iCs/>
          <w:sz w:val="24"/>
          <w:szCs w:val="24"/>
          <w:lang w:val="it-IT"/>
        </w:rPr>
        <w:t xml:space="preserve"> </w:t>
      </w:r>
      <w:r w:rsidRPr="00DB7027">
        <w:rPr>
          <w:rFonts w:ascii="Arial" w:hAnsi="Arial"/>
          <w:i/>
          <w:iCs/>
          <w:sz w:val="24"/>
          <w:szCs w:val="24"/>
          <w:lang w:val="it-IT"/>
        </w:rPr>
        <w:t xml:space="preserve">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384D3CA3"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DB7027">
        <w:rPr>
          <w:rFonts w:ascii="Arial" w:hAnsi="Arial"/>
          <w:i/>
          <w:iCs/>
          <w:sz w:val="24"/>
          <w:szCs w:val="24"/>
          <w:lang w:val="it-IT"/>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61C0D10" w14:textId="77777777" w:rsidR="00354455" w:rsidRPr="00DB7027" w:rsidRDefault="00354455" w:rsidP="00354455">
      <w:pPr>
        <w:spacing w:after="120"/>
        <w:jc w:val="both"/>
        <w:rPr>
          <w:rFonts w:ascii="Arial" w:hAnsi="Arial"/>
          <w:bCs/>
          <w:sz w:val="24"/>
          <w:szCs w:val="24"/>
          <w:lang w:val="it-IT"/>
        </w:rPr>
      </w:pPr>
      <w:r w:rsidRPr="00DB7027">
        <w:rPr>
          <w:rFonts w:ascii="Arial" w:hAnsi="Arial"/>
          <w:bCs/>
          <w:sz w:val="24"/>
          <w:szCs w:val="24"/>
          <w:lang w:val="it-IT"/>
        </w:rPr>
        <w:t>Quando ci si dimentica si attingere forza nel Signore o ci si stanca di pregare, non c’è vittoria per noi. La vittoria è invece del principe delle tenebre. La carne ha il sopravvento sullo spirito. Siamo miseramente sconfitti.</w:t>
      </w:r>
    </w:p>
    <w:p w14:paraId="7D2DDC1A"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17,18-14). </w:t>
      </w:r>
    </w:p>
    <w:p w14:paraId="6361C19C" w14:textId="77777777"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 xml:space="preserve">Ecco allora la legge della preghiera: chiedere al Signore ogni forza, senza alcuna interruzione, senza mai stancarsi, </w:t>
      </w:r>
    </w:p>
    <w:p w14:paraId="384D7ABA" w14:textId="77777777" w:rsidR="00354455" w:rsidRPr="00DB7027" w:rsidRDefault="00354455" w:rsidP="00DB7027">
      <w:pPr>
        <w:spacing w:after="120"/>
        <w:ind w:left="567" w:right="567"/>
        <w:jc w:val="both"/>
        <w:rPr>
          <w:rFonts w:ascii="Arial" w:hAnsi="Arial"/>
          <w:bCs/>
          <w:i/>
          <w:iCs/>
          <w:sz w:val="24"/>
          <w:szCs w:val="24"/>
          <w:lang w:val="it-IT"/>
        </w:rPr>
      </w:pPr>
      <w:r w:rsidRPr="00DB7027">
        <w:rPr>
          <w:rFonts w:ascii="Arial" w:hAnsi="Arial"/>
          <w:bCs/>
          <w:i/>
          <w:iCs/>
          <w:sz w:val="24"/>
          <w:szCs w:val="24"/>
          <w:lang w:val="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0F6A117B" w14:textId="77777777" w:rsidR="00354455" w:rsidRPr="00DB7027" w:rsidRDefault="00354455" w:rsidP="00354455">
      <w:pPr>
        <w:spacing w:after="120"/>
        <w:jc w:val="both"/>
        <w:rPr>
          <w:rFonts w:ascii="Arial" w:hAnsi="Arial"/>
          <w:bCs/>
          <w:sz w:val="24"/>
          <w:szCs w:val="24"/>
          <w:lang w:val="it-IT"/>
        </w:rPr>
      </w:pPr>
      <w:r w:rsidRPr="00DB7027">
        <w:rPr>
          <w:rFonts w:ascii="Arial" w:hAnsi="Arial"/>
          <w:bCs/>
          <w:sz w:val="24"/>
          <w:szCs w:val="24"/>
          <w:lang w:val="it-IT"/>
        </w:rPr>
        <w:t xml:space="preserve">Giuda si presenta in questa Lettera come fratello di Giacomo. Negli elenchi degli Apostolo, abbiamo due che portano il nome di Giacomo: Giacomo, figlio di Zebedeo, che è Giacomo il Maggiore, il primo martire tra gli Apostoli, e Giacomo, figlio di Alfeo, che è Giacomo, il Minore. In nessuno degli elenchi si parla di Giuda, </w:t>
      </w:r>
      <w:r w:rsidRPr="00DB7027">
        <w:rPr>
          <w:rFonts w:ascii="Arial" w:hAnsi="Arial"/>
          <w:bCs/>
          <w:sz w:val="24"/>
          <w:szCs w:val="24"/>
          <w:lang w:val="it-IT"/>
        </w:rPr>
        <w:lastRenderedPageBreak/>
        <w:t>fratello di Giacomo. Nei Vangeli Sinottici, sia in Matteo e sia in Marco al posto di Giuda vi è Taddeo.</w:t>
      </w:r>
    </w:p>
    <w:p w14:paraId="732D6257" w14:textId="77777777" w:rsidR="00354455" w:rsidRPr="00DB7027" w:rsidRDefault="00354455" w:rsidP="00DB7027">
      <w:pPr>
        <w:spacing w:after="120"/>
        <w:ind w:left="567" w:right="567"/>
        <w:jc w:val="both"/>
        <w:rPr>
          <w:rFonts w:ascii="Arial" w:hAnsi="Arial"/>
          <w:i/>
          <w:iCs/>
          <w:color w:val="000000" w:themeColor="text1"/>
          <w:position w:val="4"/>
          <w:sz w:val="24"/>
          <w:szCs w:val="24"/>
          <w:lang w:val="it-IT"/>
        </w:rPr>
      </w:pPr>
      <w:r w:rsidRPr="00DB7027">
        <w:rPr>
          <w:rFonts w:ascii="Arial" w:hAnsi="Arial"/>
          <w:i/>
          <w:iCs/>
          <w:color w:val="000000" w:themeColor="text1"/>
          <w:position w:val="4"/>
          <w:sz w:val="24"/>
          <w:szCs w:val="24"/>
          <w:lang w:val="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2F228876" w14:textId="77777777" w:rsidR="00354455" w:rsidRPr="00DB7027" w:rsidRDefault="00354455" w:rsidP="00DB7027">
      <w:pPr>
        <w:spacing w:after="120"/>
        <w:ind w:left="567" w:right="567"/>
        <w:jc w:val="both"/>
        <w:rPr>
          <w:rFonts w:ascii="Arial" w:hAnsi="Arial"/>
          <w:i/>
          <w:iCs/>
          <w:color w:val="000000" w:themeColor="text1"/>
          <w:position w:val="4"/>
          <w:sz w:val="24"/>
          <w:szCs w:val="24"/>
          <w:lang w:val="it-IT"/>
        </w:rPr>
      </w:pPr>
      <w:r w:rsidRPr="00DB7027">
        <w:rPr>
          <w:rFonts w:ascii="Arial" w:hAnsi="Arial"/>
          <w:i/>
          <w:iCs/>
          <w:color w:val="000000" w:themeColor="text1"/>
          <w:position w:val="4"/>
          <w:sz w:val="24"/>
          <w:szCs w:val="24"/>
          <w:lang w:val="it-IT"/>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5AD9DD39"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Nel Vangelo secondo Luca e negli Atti degli Apostolo al posto di Taddeo vi è Giuda figlio di Giacomo.</w:t>
      </w:r>
    </w:p>
    <w:p w14:paraId="7308C30C"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6,1-16). </w:t>
      </w:r>
    </w:p>
    <w:p w14:paraId="322FA06A"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6829E27D" w14:textId="77777777" w:rsidR="00354455" w:rsidRPr="00DB7027" w:rsidRDefault="00354455" w:rsidP="00354455">
      <w:pPr>
        <w:autoSpaceDE w:val="0"/>
        <w:autoSpaceDN w:val="0"/>
        <w:adjustRightInd w:val="0"/>
        <w:spacing w:after="120"/>
        <w:jc w:val="both"/>
        <w:rPr>
          <w:sz w:val="24"/>
          <w:szCs w:val="24"/>
          <w:lang w:val="it-IT"/>
        </w:rPr>
      </w:pPr>
      <w:r w:rsidRPr="00DB7027">
        <w:rPr>
          <w:rFonts w:ascii="Arial" w:hAnsi="Arial"/>
          <w:sz w:val="24"/>
          <w:szCs w:val="24"/>
          <w:lang w:val="it-IT"/>
        </w:rPr>
        <w:t>L’Apostolo Giuda scrive a coloro che in Dio Padre sono prediletti, in Lui amati e chiamati e custoditi da Cristo Gesù. –</w:t>
      </w:r>
      <w:r w:rsidRPr="00DB7027">
        <w:rPr>
          <w:rFonts w:ascii="Arial" w:hAnsi="Arial"/>
          <w:sz w:val="24"/>
          <w:szCs w:val="24"/>
        </w:rPr>
        <w:t xml:space="preserve"> Iudas Iesu Christi servus frater autem Iacobi his qui in Deo Patre dilectis et Iesu Christo conservatis vocatis</w:t>
      </w:r>
      <w:r w:rsidRPr="0092174E">
        <w:rPr>
          <w:sz w:val="24"/>
          <w:szCs w:val="24"/>
          <w:lang w:val="it-IT"/>
        </w:rPr>
        <w:t xml:space="preserve"> </w:t>
      </w:r>
      <w:r w:rsidRPr="0092174E">
        <w:rPr>
          <w:rFonts w:ascii="Greek" w:hAnsi="Greek" w:cs="Greek"/>
          <w:sz w:val="24"/>
          <w:szCs w:val="24"/>
          <w:lang w:val="it-IT"/>
        </w:rPr>
        <w:t>'IoÚdaj 'Ihsoà Cristoà doàloj, ¢delfÕj d</w:t>
      </w:r>
      <w:r w:rsidRPr="00DB7027">
        <w:rPr>
          <w:rFonts w:ascii="Greek" w:hAnsi="Greek" w:cs="Greek"/>
          <w:sz w:val="24"/>
          <w:szCs w:val="24"/>
          <w:lang w:val="el-GR"/>
        </w:rPr>
        <w:t></w:t>
      </w:r>
      <w:r w:rsidRPr="0092174E">
        <w:rPr>
          <w:rFonts w:ascii="Greek" w:hAnsi="Greek" w:cs="Greek"/>
          <w:sz w:val="24"/>
          <w:szCs w:val="24"/>
          <w:lang w:val="it-IT"/>
        </w:rPr>
        <w:t xml:space="preserve"> 'Iakèbou, to‹j ™n qeù patrˆ ºgaphmšnoij kaˆ 'Ihsoà Cristù tethrhmšnoij klhto‹j:</w:t>
      </w:r>
      <w:r w:rsidRPr="00DB7027">
        <w:rPr>
          <w:sz w:val="24"/>
          <w:szCs w:val="24"/>
          <w:lang w:val="it-IT"/>
        </w:rPr>
        <w:t xml:space="preserve"> (</w:t>
      </w:r>
      <w:r w:rsidRPr="00DB7027">
        <w:rPr>
          <w:rFonts w:ascii="Arial" w:hAnsi="Arial"/>
          <w:sz w:val="24"/>
          <w:szCs w:val="24"/>
          <w:lang w:val="it-IT"/>
        </w:rPr>
        <w:t>Gd 1,1</w:t>
      </w:r>
      <w:r w:rsidRPr="00DB7027">
        <w:rPr>
          <w:sz w:val="24"/>
          <w:szCs w:val="24"/>
          <w:lang w:val="it-IT"/>
        </w:rPr>
        <w:t xml:space="preserve">). </w:t>
      </w:r>
    </w:p>
    <w:p w14:paraId="29E2C967" w14:textId="57529A96" w:rsidR="00354455" w:rsidRPr="00DB7027" w:rsidRDefault="00354455" w:rsidP="00354455">
      <w:pPr>
        <w:spacing w:after="120"/>
        <w:jc w:val="both"/>
        <w:rPr>
          <w:rFonts w:ascii="Arial" w:hAnsi="Arial"/>
          <w:bCs/>
          <w:sz w:val="24"/>
          <w:szCs w:val="24"/>
          <w:lang w:val="it-IT"/>
        </w:rPr>
      </w:pPr>
      <w:r w:rsidRPr="00DB7027">
        <w:rPr>
          <w:rFonts w:ascii="Arial" w:hAnsi="Arial"/>
          <w:bCs/>
          <w:sz w:val="24"/>
          <w:szCs w:val="24"/>
          <w:lang w:val="it-IT"/>
        </w:rPr>
        <w:t>Prediletti, amati in Dio Padre, chiamati e custoditi da Cristo Gesù sono i discepoli fedeli al Vangelo della grazia. Sono coloro che perseverano in ogni obbedienza alla Parola. Sono tutti coloro che non sono caduti dalla fede, perché non si sono lasciati traviare dagli errori degli empi. Ecco la prima missione e vocazione del cristiano: rimanere in eterno fedele al Vangelo, alla Parola, a Dio padre, a Cristo Gesù, allo Spirito Santo. Si rimane fedeli compiendo ogni obbedienza anche a costo della nostra</w:t>
      </w:r>
      <w:r w:rsidR="00B36793" w:rsidRPr="00DB7027">
        <w:rPr>
          <w:rFonts w:ascii="Arial" w:hAnsi="Arial"/>
          <w:bCs/>
          <w:sz w:val="24"/>
          <w:szCs w:val="24"/>
          <w:lang w:val="it-IT"/>
        </w:rPr>
        <w:t xml:space="preserve"> </w:t>
      </w:r>
      <w:r w:rsidRPr="00DB7027">
        <w:rPr>
          <w:rFonts w:ascii="Arial" w:hAnsi="Arial"/>
          <w:bCs/>
          <w:sz w:val="24"/>
          <w:szCs w:val="24"/>
          <w:lang w:val="it-IT"/>
        </w:rPr>
        <w:t>stessa vita. Gesù non diede la vita per essere obbediente al Padre suo?</w:t>
      </w:r>
    </w:p>
    <w:p w14:paraId="7C552EC9"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lastRenderedPageBreak/>
        <w:t>Per Beniamino disse: "Prediletto del Signore, Beniamino, abita tranquillo presso di Lui; Egli lo protegge sempre e tra le sue braccia dimora" (Dt 33, 12). Figlie di re stanno tra le tue predilette; alla tua destra la regina in ori di Ofir (Sal 44, 10). La nostra eredità ha scelto per noi, vanto di Giacobbe suo prediletto (Sal 46, 5). Perché il Signore corregge chi ama, come un padre il figlio prediletto (Pr 3, 12). Molti pastori hanno devastato la mia vigna, hanno calpestato il mio campo. Hanno fatto del mio campo prediletto un deserto desolato (Ger 12, 10). Non è forse Efraim un figlio caro per me, un mio fanciullo prediletto? Infatti dopo averlo minacciato, me ne ricordo sempre più vivamente. Per questo le mie viscere si commuovono per lui, provo per lui profonda tenerezza". Oracolo del Signore (Ger 31, 20). Fin dall'inizio delle tue suppliche è uscita una parola e io sono venuto per annunziartela, poiché tu sei un uomo prediletto. Ora sta' attento alla parola e comprendi la visione (Dn 9, 23). Poi egli mi disse: "Daniele, uomo prediletto, intendi le parole che io ti rivolgo, alzati in piedi, poiché ora sono stato mandato a te". Quando mi ebbe detto questo, io mi alzai in piedi tutto tremante (Dn 10, 11). E mi disse: "Non temere, uomo prediletto, pace a te, riprendi forza, rinfrancati". Mentre egli parlava con me, io mi sentii ritornare le forze e dissi: "Parli il mio signore perché tu mi hai ridato forza" (Dn 10, 19).</w:t>
      </w:r>
    </w:p>
    <w:p w14:paraId="6AF0C1F7"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Ed ecco una voce dal cielo che disse: "Questi è il Figlio mio prediletto, nel quale mi sono compiaciuto" (Mt 3, 17). Ecco il mio servo che io ho scelto; il mio prediletto, nel quale mi sono compiaciuto. Porrò il mio spirito sopra di lui e annunzierà la giustizia alle genti (Mt 12, 18). Egli stava ancora parlando quando una nube luminosa li avvolse con la sua ombra. Ed ecco una voce che diceva: "Questi è il Figlio mio prediletto, nel quale mi sono compiaciuto. Ascoltatelo" (Mt 17, 5). E si sentì una voce dal cielo: "Tu sei il Figlio mio prediletto, in te mi sono compiaciuto" (Mc 1, 11). Poi si formò una nube che li avvolse nell'ombra e uscì una voce dalla nube: "Questi è il Figlio mio prediletto: ascoltatelo!" (Mc 9, 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Egli ricevette infatti onore e gloria da Dio Padre quando dalla maestosa gloria gli fu rivolta questa voce: "Questi è il Figlio mio prediletto, nel quale mi sono compiaciuto" (2Pt 1, 17). </w:t>
      </w:r>
    </w:p>
    <w:p w14:paraId="314DFEC4" w14:textId="77777777" w:rsidR="00354455" w:rsidRPr="00DB7027" w:rsidRDefault="00354455" w:rsidP="00354455">
      <w:pPr>
        <w:autoSpaceDE w:val="0"/>
        <w:autoSpaceDN w:val="0"/>
        <w:adjustRightInd w:val="0"/>
        <w:spacing w:after="120"/>
        <w:jc w:val="both"/>
        <w:rPr>
          <w:rFonts w:ascii="Arial" w:hAnsi="Arial"/>
          <w:bCs/>
          <w:sz w:val="24"/>
          <w:szCs w:val="24"/>
          <w:lang w:val="it-IT"/>
        </w:rPr>
      </w:pPr>
      <w:r w:rsidRPr="00DB7027">
        <w:rPr>
          <w:rFonts w:ascii="Arial" w:hAnsi="Arial"/>
          <w:bCs/>
          <w:sz w:val="24"/>
          <w:szCs w:val="24"/>
          <w:lang w:val="it-IT"/>
        </w:rPr>
        <w:t xml:space="preserve">Con il Battesimo si diviene corpo di Cristo, si è in Cristo, si vive per Cristo e con Cristo. Se si è in Cristo, si è anche nel Padre e nello Spirito Santo. Si è prediletti e amati in Dio Padre, in Cristo Gesù, nello Spirito Santo. Si rimane chiamati e protetti in Cristo Gesù, in Dio Padre, nello Spirito Santo. Questa purissima visione di fede sempre si deve rinnovare nel cuore e nella mente del discepolo di Gesù. Cristo Gesù e i suoi discepoli, il Padre celeste e i suoi figli di adozione in Cristo, lo Spirito Santo e quanti da lui sono stati generati a vita nuova, non sono due mondi separati e distinti. Sono una cosa sola. Il cristiano sulla terra è chiamato a </w:t>
      </w:r>
      <w:r w:rsidRPr="00DB7027">
        <w:rPr>
          <w:rFonts w:ascii="Arial" w:hAnsi="Arial"/>
          <w:bCs/>
          <w:sz w:val="24"/>
          <w:szCs w:val="24"/>
          <w:lang w:val="it-IT"/>
        </w:rPr>
        <w:lastRenderedPageBreak/>
        <w:t>essere vita del Padre, vita del Figlio e vita dello Spirito Santo. Lui deve essere “il sacramento vivente” dell’amore del Padre, della grazia di Cristo Gesù, della verità e della vita dello Spirito Santo. Come all’inizio del tempo, il Padre ha fatto tutto per mezzo di Cristo Gesù e dello Spirito Santo, come, sempre il Padre, ha compiuto la redenzione del mondo, per mezzo di Cristo nello Spirito Santo e dello Spirito Santo in Cristo, ora il Padre compie la salvezza di ogni discepolo di Gesù, a condizione che lui dimori nel Padre e nel Figlio e nello Spirito Santo. Solo dimorando e nel Padre e nel Figlio e nello Spirito Santo, potrà divenire in mezzo ai suoi fratelli vita del Padre, grazia di Cristo Gesù, verità e vita dello Spirito Santo. Tutto questo mistero si compie, se il discepolo è fedele alla Parola di Cristo Gesù allo stesso modo che Cristo Gesù è fedele alla Parola del Padre. Senza fedeltà si è nella carne e ci compiono le opere della carne.</w:t>
      </w:r>
    </w:p>
    <w:p w14:paraId="18337D8C"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w:t>
      </w:r>
      <w:r w:rsidRPr="000E1EC9">
        <w:rPr>
          <w:rFonts w:ascii="Arial" w:hAnsi="Arial"/>
          <w:b/>
          <w:sz w:val="24"/>
          <w:szCs w:val="24"/>
          <w:lang w:val="it-IT"/>
        </w:rPr>
        <w:t>a voi siano date in abbondanza misericordia, pace e carità.</w:t>
      </w:r>
    </w:p>
    <w:p w14:paraId="0A641D42" w14:textId="77777777"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 xml:space="preserve">Ecco la preghiera che l’Apostolo Giuda innanza a Dio Padre e a Cristo Gesù, nello Spirito Santo: a voi siano date in abbondanza misericordia, pace e carità. In abbondanza significa senza alcun limite, senza alcuna misura. </w:t>
      </w:r>
    </w:p>
    <w:p w14:paraId="3DC325B3" w14:textId="41889AB8"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La misericordia è l’amore di salvezza, redenzione, giustificazione, santificazione</w:t>
      </w:r>
      <w:r w:rsidR="00B36793" w:rsidRPr="00DB7027">
        <w:rPr>
          <w:rFonts w:ascii="Arial" w:hAnsi="Arial"/>
          <w:sz w:val="24"/>
          <w:szCs w:val="24"/>
          <w:lang w:val="it-IT"/>
        </w:rPr>
        <w:t xml:space="preserve"> </w:t>
      </w:r>
      <w:r w:rsidRPr="00DB7027">
        <w:rPr>
          <w:rFonts w:ascii="Arial" w:hAnsi="Arial"/>
          <w:sz w:val="24"/>
          <w:szCs w:val="24"/>
          <w:lang w:val="it-IT"/>
        </w:rPr>
        <w:t>con il quale Il Padre ama ogni uomo, in Cristo Gesù, per opera del suo Santo Spirito. Il cristiano colmato in abbondanza di questo amore del Padre deve poi lui spargerlo in ogni altro</w:t>
      </w:r>
      <w:r w:rsidR="00B36793" w:rsidRPr="00DB7027">
        <w:rPr>
          <w:rFonts w:ascii="Arial" w:hAnsi="Arial"/>
          <w:sz w:val="24"/>
          <w:szCs w:val="24"/>
          <w:lang w:val="it-IT"/>
        </w:rPr>
        <w:t xml:space="preserve"> </w:t>
      </w:r>
      <w:r w:rsidRPr="00DB7027">
        <w:rPr>
          <w:rFonts w:ascii="Arial" w:hAnsi="Arial"/>
          <w:sz w:val="24"/>
          <w:szCs w:val="24"/>
          <w:lang w:val="it-IT"/>
        </w:rPr>
        <w:t>cuore. In abbondanza lo riceve, in abbondanza deve donarlo. Se però lui non lo riceve in abbondanza come farà a donarlo in abbondanza?</w:t>
      </w:r>
      <w:r w:rsidR="00B36793" w:rsidRPr="00DB7027">
        <w:rPr>
          <w:rFonts w:ascii="Arial" w:hAnsi="Arial"/>
          <w:sz w:val="24"/>
          <w:szCs w:val="24"/>
          <w:lang w:val="it-IT"/>
        </w:rPr>
        <w:t xml:space="preserve"> </w:t>
      </w:r>
      <w:r w:rsidRPr="00DB7027">
        <w:rPr>
          <w:rFonts w:ascii="Arial" w:hAnsi="Arial"/>
          <w:sz w:val="24"/>
          <w:szCs w:val="24"/>
          <w:lang w:val="it-IT"/>
        </w:rPr>
        <w:t>È questa oggi la miseria, anzi l’estrema povertà del discepolo di Gesù: avendo lui, falsamente e con inganno, ridotto la misericordia del Signore a solo dono della salvezza eterna, lui non dona più ai suoi fratelli la misericordia che è perdono, riconciliazione, giustificazione, redenzione, santificazione, conversione. Non vivendo lui questa misericordia, mai la potrà donare. Prima è necessario che si colmi lui di questa misericordia e poi potrà aiutare i suoi fratelli in Adamo e anche i suoi fratelli in Cristo Gesù.</w:t>
      </w:r>
    </w:p>
    <w:p w14:paraId="028A0AC4" w14:textId="2CD4111E"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La pace è il ritorno dell’uomo nella pienezza del compimento della divina volontà, che deve abbracciare tutti i momenti della sua vita. Poiché la volontà di Dio regola ogni relazione con lo stesso Dio, con i fratelli, con l’intera creazione, la pace è vivere ogni relazione dalla divina volontà, volontà di creazione, volontà manifesta a voce, volontà scritta nei rotoli della Legge, dei Profeti, dei Salmi, volontà scritta nei rotoli del Nuovo Testamento. Se una sola, anche minima volontà di Dio o minimo precetto manifestato e rivelato non si osserva, la pace mai potrà dirsi vera pace. C’è qualcosa che la inquina. È la giusta relazione con Dio, che è di purissima obbedienza alla sua volontà, il fondamento di ogni altra pace. Oggi noi abbiamo totalmente distrutta ogni relazione con Dio Padre, con Cristo nostro Signore, con lo Spirito Santo, datore di ogni Parole e di ogni Verità, quale pace possiamo costruire sulla nostra terra? Nessuna. La volontà della carne ha sostituito la volontà del Padre nostro celeste. Nessuna pace potrà mai essere possibile. Non c’è pace per gli empi. Empio è il non pio. È colui</w:t>
      </w:r>
      <w:r w:rsidR="00B36793" w:rsidRPr="00DB7027">
        <w:rPr>
          <w:rFonts w:ascii="Arial" w:hAnsi="Arial"/>
          <w:sz w:val="24"/>
          <w:szCs w:val="24"/>
          <w:lang w:val="it-IT"/>
        </w:rPr>
        <w:t xml:space="preserve"> </w:t>
      </w:r>
      <w:r w:rsidRPr="00DB7027">
        <w:rPr>
          <w:rFonts w:ascii="Arial" w:hAnsi="Arial"/>
          <w:sz w:val="24"/>
          <w:szCs w:val="24"/>
          <w:lang w:val="it-IT"/>
        </w:rPr>
        <w:t xml:space="preserve">che giunge anche a negare Dio nella sua esistenza. L’uomo è nella pace quando abita nelle volontà del suo Dio e Signore. Chiedere la pace e rimanere nella disobbedienza è preghiera vana. La pace non è dono di Dio. La Pace è dono del Dio che è Padre del Signore nostro Gesù Cristo. Il Padre ha dato a noi la sua pace. La sua Pace </w:t>
      </w:r>
      <w:r w:rsidRPr="00DB7027">
        <w:rPr>
          <w:rFonts w:ascii="Arial" w:hAnsi="Arial"/>
          <w:sz w:val="24"/>
          <w:szCs w:val="24"/>
          <w:lang w:val="it-IT"/>
        </w:rPr>
        <w:lastRenderedPageBreak/>
        <w:t>è Cristo Gesù nostro Signore e ogni pace si vive solo n Lui, con Lui, per Lui. Noi prima distruggiamo il Padre, distruggiamo Cristo, distruggiamo la sua Parola, poi a Dio chiediamo la pace. Siamo empi. Per non c’è pace.</w:t>
      </w:r>
    </w:p>
    <w:p w14:paraId="04CBA04D" w14:textId="77777777"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 xml:space="preserve">Dice il Signore, tuo redentore, il Santo d’Israele: «Io sono il Signore, tuo Dio, che ti insegno per il tuo bene, che ti guido per la strada su cui devi andare. Se avessi prestato attenzione ai miei comandi, il tuo benessere sarebbe come un fiume, la tua giustizia come le onde del mare. La tua discendenza sarebbe come la sabbia e i nati dalle tue viscere come i granelli d’arena. Non sarebbe mai radiato né cancellato il suo nome davanti a me». Uscite da Babilonia, fuggite dai Caldei; annunciatelo con voce di gioia, diffondetelo, fatelo giungere fino all’estremità della terra. Dite: «Il Signore ha riscattato il suo servo Giacobbe». Non soffrono la sete mentre li conduce per deserti; acqua dalla roccia egli fa scaturire per loro, spacca la roccia, sgorgano le acque. Non c’è pace per i malvagi, dice il Signore (Is 48,17-22). </w:t>
      </w:r>
    </w:p>
    <w:p w14:paraId="12D16C11" w14:textId="2D6863ED" w:rsidR="00354455" w:rsidRPr="00DB7027" w:rsidRDefault="00354455" w:rsidP="00DB7027">
      <w:pPr>
        <w:spacing w:after="120"/>
        <w:ind w:left="567" w:right="567"/>
        <w:jc w:val="both"/>
        <w:rPr>
          <w:rFonts w:ascii="Arial" w:hAnsi="Arial"/>
          <w:i/>
          <w:iCs/>
          <w:sz w:val="24"/>
          <w:szCs w:val="24"/>
          <w:lang w:val="it-IT"/>
        </w:rPr>
      </w:pPr>
      <w:r w:rsidRPr="00DB7027">
        <w:rPr>
          <w:rFonts w:ascii="Arial" w:hAnsi="Arial"/>
          <w:i/>
          <w:iCs/>
          <w:sz w:val="24"/>
          <w:szCs w:val="24"/>
          <w:lang w:val="it-IT"/>
        </w:rPr>
        <w:t>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w:t>
      </w:r>
      <w:r w:rsidR="00B36793" w:rsidRPr="00DB7027">
        <w:rPr>
          <w:rFonts w:ascii="Arial" w:hAnsi="Arial"/>
          <w:i/>
          <w:iCs/>
          <w:sz w:val="24"/>
          <w:szCs w:val="24"/>
          <w:lang w:val="it-IT"/>
        </w:rPr>
        <w:t xml:space="preserve"> </w:t>
      </w:r>
      <w:r w:rsidRPr="00DB7027">
        <w:rPr>
          <w:rFonts w:ascii="Arial" w:hAnsi="Arial"/>
          <w:i/>
          <w:iCs/>
          <w:sz w:val="24"/>
          <w:szCs w:val="24"/>
          <w:lang w:val="it-IT"/>
        </w:rPr>
        <w:t xml:space="preserve">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 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 Per l’iniquità della sua avarizia mi sono </w:t>
      </w:r>
      <w:r w:rsidRPr="00DB7027">
        <w:rPr>
          <w:rFonts w:ascii="Arial" w:hAnsi="Arial"/>
          <w:i/>
          <w:iCs/>
          <w:sz w:val="24"/>
          <w:szCs w:val="24"/>
          <w:lang w:val="it-IT"/>
        </w:rPr>
        <w:lastRenderedPageBreak/>
        <w:t>adirato, l’ho percosso, mi sono nascosto e sdegnato; eppure egli, voltandosi, se n’è andato per le strade del suo cuore. Ho visto le sue vie, ma voglio sanarlo, guidarlo e offrirgli consolazioni. E ai suoi afflitti io pongo sulle labbra: “Pace, pace ai lontani e ai vicini</w:t>
      </w:r>
      <w:r w:rsidR="00B36793" w:rsidRPr="00DB7027">
        <w:rPr>
          <w:rFonts w:ascii="Arial" w:hAnsi="Arial"/>
          <w:i/>
          <w:iCs/>
          <w:sz w:val="24"/>
          <w:szCs w:val="24"/>
          <w:lang w:val="it-IT"/>
        </w:rPr>
        <w:t xml:space="preserve"> </w:t>
      </w:r>
      <w:r w:rsidRPr="00DB7027">
        <w:rPr>
          <w:rFonts w:ascii="Arial" w:hAnsi="Arial"/>
          <w:i/>
          <w:iCs/>
          <w:sz w:val="24"/>
          <w:szCs w:val="24"/>
          <w:lang w:val="it-IT"/>
        </w:rPr>
        <w:t xml:space="preserve">– dice il Signore – e io li guarirò”». I malvagi sono come un mare agitato, che non può calmarsi e le cui acque portano su melma e fango. «Non c’è pace per i malvagi», dice il mio Dio (Is 57,1-21). </w:t>
      </w:r>
    </w:p>
    <w:p w14:paraId="072B743A" w14:textId="77777777" w:rsidR="00354455" w:rsidRPr="00DB7027" w:rsidRDefault="00354455" w:rsidP="00354455">
      <w:pPr>
        <w:spacing w:after="120"/>
        <w:jc w:val="both"/>
        <w:rPr>
          <w:rFonts w:ascii="Arial" w:hAnsi="Arial"/>
          <w:sz w:val="24"/>
          <w:szCs w:val="24"/>
          <w:lang w:val="it-IT"/>
        </w:rPr>
      </w:pPr>
      <w:r w:rsidRPr="00DB7027">
        <w:rPr>
          <w:rFonts w:ascii="Arial" w:hAnsi="Arial"/>
          <w:sz w:val="24"/>
          <w:szCs w:val="24"/>
          <w:lang w:val="it-IT"/>
        </w:rPr>
        <w:t xml:space="preserve">Poiché la nostra pace è Cristo e si vive in Lui, con Lui, per Lui, chi toglie Cristo dal suo cuore è la pace che toglie dal suo cuore. Altra verità: la pace si chiede a Dio, che è il Padre del Signore nostro Gesù Cristo. Potrà chiedere la pace che è in Cristo, vive con Cristo, vive per Cristo. Chi chiede la pace in Cristo altro non chiederà al Padre se non Cristo possa regnare in ogni cuore. Dove Cristo non regna, neanche la pace potrà regnare. </w:t>
      </w:r>
    </w:p>
    <w:p w14:paraId="2916982C" w14:textId="77777777" w:rsidR="00354455" w:rsidRPr="00DB7027" w:rsidRDefault="00354455" w:rsidP="00354455">
      <w:pPr>
        <w:spacing w:after="120"/>
        <w:jc w:val="both"/>
        <w:rPr>
          <w:rFonts w:ascii="Arial" w:hAnsi="Arial"/>
          <w:bCs/>
          <w:sz w:val="24"/>
          <w:szCs w:val="24"/>
          <w:lang w:val="it-IT"/>
        </w:rPr>
      </w:pPr>
      <w:r w:rsidRPr="00DB7027">
        <w:rPr>
          <w:rFonts w:ascii="Arial" w:hAnsi="Arial"/>
          <w:bCs/>
          <w:sz w:val="24"/>
          <w:szCs w:val="24"/>
          <w:lang w:val="it-IT"/>
        </w:rPr>
        <w:t>La carità è l’amore di Dio versato in noi dallo Spirito Santo. Noi riceviamo in noi la carità del Padre. Perché la riceviamo? Perché attraverso la nostra obbedienza alla Parola del Padre e di Cristo Gesù, per opera dello Spirito Santo, la trasformiamo in carità da offrire, sempre nello Spirito Santo, ad ogni altro uomo. Se noi non obbediamo alla Parola, la carità ricevuta muore in noi e per mezzo nostro nessuna carità divina potrà essere prodotta per farne dono ai nostri fratelli. È questo il motivo per il quale noi oggi siamo passati dal dono della carità divina, che è dono di salvezza piena per ogni uomo, alle opere della terra. Possiamo anche abbondare di opere della terra. Esse però non danno vera salvezza, perché la vera salvezza è solo frutto della divina carità in noi. La divina carità è dono che sempre va trasformata in frutto. La divina carità è il dono a noi del Figlio, perché noi oggi per mezzo della nostra obbedienza diamo pienezza di vita al Figlio perché Lui operi fino alla fine del tempo l’opera della salvezza e della redenzione del mondo.</w:t>
      </w:r>
    </w:p>
    <w:p w14:paraId="62D88991" w14:textId="77777777" w:rsidR="00354455" w:rsidRPr="00DB7027" w:rsidRDefault="00354455" w:rsidP="00DB7027">
      <w:pPr>
        <w:spacing w:after="120"/>
        <w:ind w:left="567" w:right="567"/>
        <w:jc w:val="both"/>
        <w:rPr>
          <w:rFonts w:ascii="Arial" w:hAnsi="Arial"/>
          <w:bCs/>
          <w:i/>
          <w:iCs/>
          <w:sz w:val="24"/>
          <w:szCs w:val="24"/>
          <w:lang w:val="it-IT"/>
        </w:rPr>
      </w:pPr>
      <w:r w:rsidRPr="00DB7027">
        <w:rPr>
          <w:rFonts w:ascii="Arial" w:hAnsi="Arial"/>
          <w:bCs/>
          <w:i/>
          <w:iCs/>
          <w:sz w:val="24"/>
          <w:szCs w:val="24"/>
          <w:lang w:val="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8225D00" w14:textId="5B6F13FF" w:rsidR="00354455" w:rsidRPr="009B4C94"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9B4C94">
        <w:rPr>
          <w:rFonts w:ascii="Arial" w:hAnsi="Arial"/>
          <w:sz w:val="24"/>
          <w:szCs w:val="24"/>
          <w:lang w:val="it-IT"/>
        </w:rPr>
        <w:lastRenderedPageBreak/>
        <w:t xml:space="preserve">Chi vive di carità? Solo colui che </w:t>
      </w:r>
      <w:r w:rsidR="009B74AA">
        <w:rPr>
          <w:rFonts w:ascii="Arial" w:hAnsi="Arial"/>
          <w:sz w:val="24"/>
          <w:szCs w:val="24"/>
          <w:lang w:val="it-IT"/>
        </w:rPr>
        <w:t>f</w:t>
      </w:r>
      <w:r w:rsidRPr="009B4C94">
        <w:rPr>
          <w:rFonts w:ascii="Arial" w:hAnsi="Arial"/>
          <w:sz w:val="24"/>
          <w:szCs w:val="24"/>
          <w:lang w:val="it-IT"/>
        </w:rPr>
        <w:t>a della sua anima, del suo spirito, del suo corpo un dono a Cristo Gesù perché Lui possa vivere tutta la sua vita per la redenzione e la salvezza del mondo. La nostra carità è vera nella misura in cui è vero il nostro dono a Cristo. La nostra carità è perfetta nella misura in cui è perfetto il nostro dono a Cristo Gesù. Se Gesù non vive in noi con la potenza della sua verità</w:t>
      </w:r>
      <w:r w:rsidR="00B36793" w:rsidRPr="009B4C94">
        <w:rPr>
          <w:rFonts w:ascii="Arial" w:hAnsi="Arial"/>
          <w:sz w:val="24"/>
          <w:szCs w:val="24"/>
          <w:lang w:val="it-IT"/>
        </w:rPr>
        <w:t xml:space="preserve"> </w:t>
      </w:r>
      <w:r w:rsidRPr="009B4C94">
        <w:rPr>
          <w:rFonts w:ascii="Arial" w:hAnsi="Arial"/>
          <w:sz w:val="24"/>
          <w:szCs w:val="24"/>
          <w:lang w:val="it-IT"/>
        </w:rPr>
        <w:t>e della sua grazia, della luce e della vita eterna, tutto il mistero della redenzione e della salvezza, la nostra carità è inesistente.</w:t>
      </w:r>
    </w:p>
    <w:p w14:paraId="49569893"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p>
    <w:p w14:paraId="1A28157F" w14:textId="77777777" w:rsidR="00354455" w:rsidRPr="000E1EC9" w:rsidRDefault="00354455" w:rsidP="00BB421A">
      <w:pPr>
        <w:pStyle w:val="Corpotesto"/>
      </w:pPr>
      <w:r w:rsidRPr="000E1EC9">
        <w:t>Occasione</w:t>
      </w:r>
    </w:p>
    <w:p w14:paraId="7B747604"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3</w:t>
      </w:r>
      <w:r w:rsidRPr="000E1EC9">
        <w:rPr>
          <w:rFonts w:ascii="Arial" w:hAnsi="Arial"/>
          <w:b/>
          <w:sz w:val="24"/>
          <w:szCs w:val="24"/>
          <w:lang w:val="it-IT"/>
        </w:rPr>
        <w:t>Carissimi, avendo un gran desiderio di scrivervi riguardo alla nostra comune salvezza, sono stato costretto a farlo per esortarvi a combattere per la fede, che fu trasmessa ai santi una volta per sempre.</w:t>
      </w:r>
    </w:p>
    <w:p w14:paraId="3DE07FAC"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L’Apostolo Giuda ha un grande desiderio di scrivere ai discepoli di Gesù “riguardo alla nostra comune salvezza”. Perché la nostra salvezza è comune? Perché ci si salva insieme. Perché nel corpo di Cristo ognuno è “salvatore e redentore”, in Cristo, per opera dello Spirito Santo, ogni altro membro del corpo. Perché come corpo di Cristo abbiamo l’obbligo per comando divino di essere “salvatori e redentori, in Cristo, per Cristo, con Cristo, noi nello Spirito Santo e lo Spirito Santo in noi”, di ogni figlio di Adamo. Ci si salva con gli altri, per gli altri, negli altri. Gli altri si salvano con noi, per noi, in noi. Ognuno pertanto è chiamato a mettere ogni impegno ad elevare se stesso in Cristo. Elevando se stesso, eleva tutto il corpo di Cristo, Tutto il corpo di Cristo elevato, eleva il mondo intero. </w:t>
      </w:r>
    </w:p>
    <w:p w14:paraId="688ECC03"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L’Apostolo Giuda è stato costretto a scrivere questa lettera per esortare i discepoli di Gesù a combattere per la fede, che fu trasmessa ai santi una volta per sempre. Il combattimento è per la fede. Si combatte per la fede avendo nel cuore un solo principio: non c’è un’altra fede che salva, perché non c’è un altro Vangelo che salva. Non c’è un altro Vangelo che salva, perché non c’è un altro Cristo che è il solo Salvatore e il solo Redentore del mondo. Non c’è un altro Cristo che è il solo Salvatore e il solo Redentore, perché non c’è un altro Dio, al di fuori del Padre del Signore nostro Gesù Cristo. Un solo Dio e Padre. Un solo Redentore e Salvatore. Un solo Vangelo. Una sola fede. Una sola salvezza. Questo significa che la fede fu trasmessa ai santi una volta per tutti. Il Padre ha dato a noi solo Cristo come nostro Redentore e Salvatore. In verità non c’è un altro Cristo, non c’è un altro Messia. Non c’è un altro Redentore e Salvatore, perché non c’è nessun altro Dio. Solo uno è il Dio vivo e vero. Questo Dio è il Padre del Signore nostro Gesù Cristo. Pensare ad un’altra fede è pensare ad un altro Dio che non è esiste, non è mai esistito, mai potrà esistere. Se l’uomo dice che esistono altri dèi, sappia che questi altri dèi sono solo idoli, opera della sue mani, dei suoi pensieri, del suo cuore. Se questi dèi sono opera dell’uomo, può un dio creato dall’uomo salvare un uomo che esso non ha creato? Esso la somma stoltezza e insipienza dell’uomo. Prima si crea i suoi dèi e poi pensa o crede di ricevere salvezza da essi.</w:t>
      </w:r>
    </w:p>
    <w:p w14:paraId="493589D2"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È questa oggi la somma, infinita stoltezza del cristiano. Sta creando altre vie di salvezza. Ma creando altro vie di salvezza, è un’altra fede che sta creando. Creando un’altra fede è un altro Vangelo che crea. Creando un altro Vangelo è </w:t>
      </w:r>
      <w:r w:rsidRPr="009B4C94">
        <w:rPr>
          <w:rFonts w:ascii="Arial" w:hAnsi="Arial"/>
          <w:sz w:val="24"/>
          <w:szCs w:val="24"/>
          <w:lang w:val="it-IT"/>
        </w:rPr>
        <w:lastRenderedPageBreak/>
        <w:t>un altro Cristo che crea. Creando un altro Cristo è un altro Dio che crea. Tutto ciò che è creato dall’uomo non può salvare l’uomo. Ecco perché l’Apostolo Giuda è costretto a scrivere ai discepoli di Gesù. Vede in pericolo la loro fede. Quando è in pericolo la fede, è sempre in pericolo la salvezza. Quando è in pericolo la salvezza, è Cristo che è in pericolo. Quando è in pericolo Cristo Gesù, è il Padre che è in pericolo. Quando è in pericolo il Padre, tutto il mondo viene consegnato ad ogni idolatria e immoralità. Quando un membro del corpo di Cristo cade dalla santissima fede, non rimane inerte nel corpo di Cristo, trascinerà nella non fede, moltissimi altri discepoli di Gesù nella sua non fede esponendoli alla perdizione eterna.</w:t>
      </w:r>
    </w:p>
    <w:p w14:paraId="25F52B5C" w14:textId="3639449A" w:rsidR="00354455" w:rsidRPr="009B4C94" w:rsidRDefault="00354455" w:rsidP="009B4C94">
      <w:pPr>
        <w:spacing w:after="120"/>
        <w:ind w:left="567" w:right="567"/>
        <w:jc w:val="both"/>
        <w:rPr>
          <w:rFonts w:ascii="Arial" w:hAnsi="Arial"/>
          <w:bCs/>
          <w:i/>
          <w:iCs/>
          <w:sz w:val="24"/>
          <w:szCs w:val="24"/>
          <w:lang w:val="it-IT"/>
        </w:rPr>
      </w:pPr>
      <w:r w:rsidRPr="009B4C94">
        <w:rPr>
          <w:rFonts w:ascii="Arial" w:hAnsi="Arial"/>
          <w:bCs/>
          <w:i/>
          <w:iCs/>
          <w:sz w:val="24"/>
          <w:szCs w:val="24"/>
          <w:lang w:val="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B36793" w:rsidRPr="009B4C94">
        <w:rPr>
          <w:rFonts w:ascii="Arial" w:hAnsi="Arial"/>
          <w:bCs/>
          <w:i/>
          <w:iCs/>
          <w:sz w:val="24"/>
          <w:szCs w:val="24"/>
          <w:lang w:val="it-IT"/>
        </w:rPr>
        <w:t xml:space="preserve"> </w:t>
      </w:r>
      <w:r w:rsidRPr="009B4C94">
        <w:rPr>
          <w:rFonts w:ascii="Arial" w:hAnsi="Arial"/>
          <w:bCs/>
          <w:i/>
          <w:iCs/>
          <w:sz w:val="24"/>
          <w:szCs w:val="24"/>
          <w:lang w:val="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98D3BBE" w14:textId="0B1E32D0"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Oggi dobbiamo constatare che i discepoli di Gesù, essendo caduti dalla purissima verità della loro fede, hanno privato Cristo della sua purissima verità. Privando Cristo Gesù della sua purissima verità, anche il Padre e lo Spirito Santo hanno privato della loro purissima verità. Privando il Padre e il Figlio Incarnato e lo Spirito Santo della loro purissima verità, anche l’uomo hanno privato della sua verità di creazione e di redenzione, l’universo è stato privato della sua verità di creazione e di redenzione, l’eternità è stata privata della sua purissima verità di vita e di morte eterna. Ecco l’origine e la causa di tutte le falsità e le menzogne teologiche, cristologiche, soteriologiche, pneumatologiche, ecclesiologiche, antropologiche, cosmologiche, escatologiche, che oggi stanno divorando la nostra santissima fede più che le cavallette divoravano ogni erba verde nella terra d’Egitto. Non credendo più la Chiesa nella purissima verità di Cristo Gesù, mai potrà credere nella purissima verità della sua fede. Questa non fede ha aperto le porte a che anche nella Chiesa entrassero un’altra fede, frutto di un altro Vangelo, frutto di un altro Cristo, frutto di un altro Spirito Santo, frutto di un altro Dio, che </w:t>
      </w:r>
      <w:r w:rsidRPr="009B4C94">
        <w:rPr>
          <w:rFonts w:ascii="Arial" w:hAnsi="Arial"/>
          <w:sz w:val="24"/>
          <w:szCs w:val="24"/>
          <w:lang w:val="it-IT"/>
        </w:rPr>
        <w:lastRenderedPageBreak/>
        <w:t>non è più il Padre del Signore nostro Gesù Cristo, che non è più il solo Creatore e Signore del cielo e della terra e di quanto vi è in essi. Quando un cristiano si trasforma in ladro e brigante della verità di Cristo Gesù e di ogni altra verità della sua fede, si aprono le porte a Satana e al suo regno di falsità e di menzogna di entrare nel recinto della Chiesa e di incendiarla con il suo fuoco infernale. È quanto sta succedendo oggi. Abbiamo relativizzato Cristo e tutto ora risulta relativizzato. Tuttala Chiesa in ogni suo mistero ha perso la sua purissima verità. Questo è il frutto e l’opera dei discepoli di Gesù che hanno smesso di combattere per la loro</w:t>
      </w:r>
      <w:r w:rsidR="00B36793" w:rsidRPr="009B4C94">
        <w:rPr>
          <w:rFonts w:ascii="Arial" w:hAnsi="Arial"/>
          <w:sz w:val="24"/>
          <w:szCs w:val="24"/>
          <w:lang w:val="it-IT"/>
        </w:rPr>
        <w:t xml:space="preserve"> </w:t>
      </w:r>
      <w:r w:rsidRPr="009B4C94">
        <w:rPr>
          <w:rFonts w:ascii="Arial" w:hAnsi="Arial"/>
          <w:sz w:val="24"/>
          <w:szCs w:val="24"/>
          <w:lang w:val="it-IT"/>
        </w:rPr>
        <w:t>santissima fede secondo le regole a noi date da Cristo Gesù per bocca del suo Santo Spirito.</w:t>
      </w:r>
    </w:p>
    <w:p w14:paraId="4A39C143" w14:textId="1D277AB6"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In altri luoghi abbiamo scritto: </w:t>
      </w:r>
      <w:r w:rsidR="009B4C94">
        <w:rPr>
          <w:rFonts w:ascii="Arial" w:hAnsi="Arial"/>
          <w:sz w:val="24"/>
          <w:szCs w:val="24"/>
          <w:lang w:val="it-IT"/>
        </w:rPr>
        <w:t>o</w:t>
      </w:r>
      <w:r w:rsidRPr="009B4C94">
        <w:rPr>
          <w:rFonts w:ascii="Arial" w:hAnsi="Arial"/>
          <w:sz w:val="24"/>
          <w:szCs w:val="24"/>
          <w:lang w:val="it-IT"/>
        </w:rPr>
        <w:t>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4B80DFE" w14:textId="77777777" w:rsidR="00354455" w:rsidRPr="009B4C94" w:rsidRDefault="00354455" w:rsidP="00354455">
      <w:pPr>
        <w:spacing w:after="120"/>
        <w:jc w:val="both"/>
        <w:rPr>
          <w:rFonts w:ascii="Arial" w:hAnsi="Arial"/>
          <w:bCs/>
          <w:sz w:val="24"/>
          <w:szCs w:val="24"/>
          <w:lang w:val="it-IT"/>
        </w:rPr>
      </w:pPr>
      <w:r w:rsidRPr="000E1EC9">
        <w:rPr>
          <w:rFonts w:ascii="Arial" w:hAnsi="Arial"/>
          <w:sz w:val="24"/>
          <w:szCs w:val="24"/>
          <w:lang w:val="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r w:rsidRPr="009B4C94">
        <w:rPr>
          <w:rFonts w:ascii="Arial" w:hAnsi="Arial"/>
          <w:bCs/>
          <w:sz w:val="24"/>
          <w:szCs w:val="24"/>
          <w:lang w:val="it-IT"/>
        </w:rPr>
        <w:t xml:space="preserve">Proviamo a caratterizzarla nei suoi elementi essenziali, fondamentali. </w:t>
      </w:r>
    </w:p>
    <w:p w14:paraId="43FD9D45" w14:textId="77777777" w:rsidR="00354455" w:rsidRPr="009B4C94" w:rsidRDefault="00354455" w:rsidP="009B4C94">
      <w:pPr>
        <w:spacing w:after="120"/>
        <w:jc w:val="both"/>
        <w:rPr>
          <w:rFonts w:ascii="Arial" w:hAnsi="Arial"/>
          <w:bCs/>
          <w:sz w:val="24"/>
          <w:szCs w:val="24"/>
          <w:lang w:val="it-IT"/>
        </w:rPr>
      </w:pPr>
      <w:r w:rsidRPr="009B4C94">
        <w:rPr>
          <w:rFonts w:ascii="Arial" w:hAnsi="Arial"/>
          <w:bCs/>
          <w:sz w:val="24"/>
          <w:szCs w:val="24"/>
          <w:lang w:val="it-IT"/>
        </w:rPr>
        <w:lastRenderedPageBreak/>
        <w:t xml:space="preserve">Il primo suo elemento è la totale abrogazione sia dell’Antica che della Nuova Alleanza. </w:t>
      </w:r>
    </w:p>
    <w:p w14:paraId="73872B4B" w14:textId="77777777" w:rsidR="00354455" w:rsidRPr="009B4C94" w:rsidRDefault="00354455" w:rsidP="009B4C94">
      <w:pPr>
        <w:spacing w:after="120"/>
        <w:jc w:val="both"/>
        <w:rPr>
          <w:rFonts w:ascii="Arial" w:hAnsi="Arial"/>
          <w:bCs/>
          <w:sz w:val="24"/>
          <w:szCs w:val="24"/>
          <w:lang w:val="it-IT"/>
        </w:rPr>
      </w:pPr>
      <w:r w:rsidRPr="009B4C94">
        <w:rPr>
          <w:rFonts w:ascii="Arial" w:hAnsi="Arial"/>
          <w:bCs/>
          <w:sz w:val="24"/>
          <w:szCs w:val="24"/>
          <w:lang w:val="it-IT"/>
        </w:rPr>
        <w:t xml:space="preserve">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394C42C"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E03D93C" w14:textId="77777777" w:rsidR="009B4C94"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Il desiderio della fratellanza universale Il desiderio della pace che deve regnare tra i popoli e le nazioni, il desiderio di una giustizia sociale perfetta. Il desiderio che tutto venga dal basso e niente più dall’alto.</w:t>
      </w:r>
      <w:r w:rsidR="009B4C94" w:rsidRPr="009B4C94">
        <w:rPr>
          <w:rFonts w:ascii="Arial" w:hAnsi="Arial"/>
          <w:bCs/>
          <w:sz w:val="24"/>
          <w:szCs w:val="24"/>
          <w:lang w:val="it-IT"/>
        </w:rPr>
        <w:t xml:space="preserve"> </w:t>
      </w:r>
      <w:r w:rsidRPr="009B4C94">
        <w:rPr>
          <w:rFonts w:ascii="Arial" w:hAnsi="Arial"/>
          <w:bCs/>
          <w:sz w:val="24"/>
          <w:szCs w:val="24"/>
          <w:lang w:val="it-IT"/>
        </w:rPr>
        <w:t xml:space="preserve">Il desiderio che sia l’uomo a crearsi la sua religione. Il desiderio dell’abrogazione, cancellazione, totale eliminazione di ogni trascendenza e soprannaturalità. </w:t>
      </w:r>
      <w:r w:rsidR="009B4C94" w:rsidRPr="009B4C94">
        <w:rPr>
          <w:rFonts w:ascii="Arial" w:hAnsi="Arial"/>
          <w:bCs/>
          <w:sz w:val="24"/>
          <w:szCs w:val="24"/>
          <w:lang w:val="it-IT"/>
        </w:rPr>
        <w:t xml:space="preserve"> </w:t>
      </w:r>
      <w:r w:rsidRPr="009B4C94">
        <w:rPr>
          <w:rFonts w:ascii="Arial" w:hAnsi="Arial"/>
          <w:bCs/>
          <w:sz w:val="24"/>
          <w:szCs w:val="24"/>
          <w:lang w:val="it-IT"/>
        </w:rPr>
        <w:t xml:space="preserve">Il desiderio di cancellare dalla nostra vita ogni relazione con il passato sia fede che di morale. </w:t>
      </w:r>
    </w:p>
    <w:p w14:paraId="54EBA4E8" w14:textId="25475E92"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3AA6F45" w14:textId="51ADD09E" w:rsidR="00354455" w:rsidRPr="009B4C94" w:rsidRDefault="00354455" w:rsidP="009B4C94">
      <w:pPr>
        <w:spacing w:after="120"/>
        <w:jc w:val="both"/>
        <w:rPr>
          <w:rFonts w:ascii="Arial" w:hAnsi="Arial"/>
          <w:sz w:val="24"/>
          <w:szCs w:val="24"/>
          <w:lang w:val="it-IT"/>
        </w:rPr>
      </w:pPr>
      <w:r w:rsidRPr="009B4C94">
        <w:rPr>
          <w:rFonts w:ascii="Arial" w:hAnsi="Arial"/>
          <w:sz w:val="24"/>
          <w:szCs w:val="24"/>
          <w:lang w:val="it-IT"/>
        </w:rPr>
        <w:t>Perché allora questa nuova terza alleanza è assai particolare e oltremodo pericolosa e letale? Perché questa terza nuova alleanza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w:t>
      </w:r>
      <w:r w:rsidR="009B4C94" w:rsidRPr="009B4C94">
        <w:rPr>
          <w:rFonts w:ascii="Arial" w:hAnsi="Arial"/>
          <w:sz w:val="24"/>
          <w:szCs w:val="24"/>
          <w:lang w:val="it-IT"/>
        </w:rPr>
        <w:t xml:space="preserve"> </w:t>
      </w:r>
      <w:r w:rsidRPr="009B4C94">
        <w:rPr>
          <w:rFonts w:ascii="Arial" w:hAnsi="Arial"/>
          <w:sz w:val="24"/>
          <w:szCs w:val="24"/>
          <w:lang w:val="it-IT"/>
        </w:rPr>
        <w:t>Il Cristo Signore figlio Unigenito del Padre fattosi carne per la nostra redenzione.</w:t>
      </w:r>
      <w:r w:rsidR="009B4C94" w:rsidRPr="009B4C94">
        <w:rPr>
          <w:rFonts w:ascii="Arial" w:hAnsi="Arial"/>
          <w:sz w:val="24"/>
          <w:szCs w:val="24"/>
          <w:lang w:val="it-IT"/>
        </w:rPr>
        <w:t xml:space="preserve"> </w:t>
      </w:r>
      <w:r w:rsidRPr="009B4C94">
        <w:rPr>
          <w:rFonts w:ascii="Arial" w:hAnsi="Arial"/>
          <w:sz w:val="24"/>
          <w:szCs w:val="24"/>
          <w:lang w:val="it-IT"/>
        </w:rPr>
        <w:t>Lo Spirito Santo, la Scrittura.</w:t>
      </w:r>
      <w:r w:rsidR="009B4C94" w:rsidRPr="009B4C94">
        <w:rPr>
          <w:rFonts w:ascii="Arial" w:hAnsi="Arial"/>
          <w:sz w:val="24"/>
          <w:szCs w:val="24"/>
          <w:lang w:val="it-IT"/>
        </w:rPr>
        <w:t xml:space="preserve"> </w:t>
      </w:r>
      <w:r w:rsidRPr="009B4C94">
        <w:rPr>
          <w:rFonts w:ascii="Arial" w:hAnsi="Arial"/>
          <w:sz w:val="24"/>
          <w:szCs w:val="24"/>
          <w:lang w:val="it-IT"/>
        </w:rPr>
        <w:t>La Tradizione.</w:t>
      </w:r>
      <w:r w:rsidR="009B4C94" w:rsidRPr="009B4C94">
        <w:rPr>
          <w:rFonts w:ascii="Arial" w:hAnsi="Arial"/>
          <w:sz w:val="24"/>
          <w:szCs w:val="24"/>
          <w:lang w:val="it-IT"/>
        </w:rPr>
        <w:t xml:space="preserve"> </w:t>
      </w:r>
      <w:r w:rsidRPr="009B4C94">
        <w:rPr>
          <w:rFonts w:ascii="Arial" w:hAnsi="Arial"/>
          <w:sz w:val="24"/>
          <w:szCs w:val="24"/>
          <w:lang w:val="it-IT"/>
        </w:rPr>
        <w:t>La fede che nasce dalla Scrittura e dalla Tradizione sotto lo sguardo vigile del Magistero. La Madre di Gesù.</w:t>
      </w:r>
      <w:r w:rsidR="009B4C94" w:rsidRPr="009B4C94">
        <w:rPr>
          <w:rFonts w:ascii="Arial" w:hAnsi="Arial"/>
          <w:sz w:val="24"/>
          <w:szCs w:val="24"/>
          <w:lang w:val="it-IT"/>
        </w:rPr>
        <w:t xml:space="preserve"> </w:t>
      </w:r>
      <w:r w:rsidRPr="009B4C94">
        <w:rPr>
          <w:rFonts w:ascii="Arial" w:hAnsi="Arial"/>
          <w:sz w:val="24"/>
          <w:szCs w:val="24"/>
          <w:lang w:val="it-IT"/>
        </w:rPr>
        <w:t>I sacramenti.</w:t>
      </w:r>
      <w:r w:rsidR="009B4C94" w:rsidRPr="009B4C94">
        <w:rPr>
          <w:rFonts w:ascii="Arial" w:hAnsi="Arial"/>
          <w:sz w:val="24"/>
          <w:szCs w:val="24"/>
          <w:lang w:val="it-IT"/>
        </w:rPr>
        <w:t xml:space="preserve"> </w:t>
      </w:r>
      <w:r w:rsidRPr="009B4C94">
        <w:rPr>
          <w:rFonts w:ascii="Arial" w:hAnsi="Arial"/>
          <w:sz w:val="24"/>
          <w:szCs w:val="24"/>
          <w:lang w:val="it-IT"/>
        </w:rPr>
        <w:lastRenderedPageBreak/>
        <w:t xml:space="preserve">I ministri sacri, insomma tutto ciò che è mistero rivelato e vita secondo il mistero a noi rivelato e in noi creato dall’Alto. </w:t>
      </w:r>
    </w:p>
    <w:p w14:paraId="0C7B5454"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725EDF1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3CA0BD76"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D911E85"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Un tempo le battaglie per conservare la nostra santissima fede si poteva combattere perché se un generale, un capitano, un sergente, un soldato cadevano dalla retta fede in Cristo Gesù, gli altri generali, capitani, sergenti, soldati erano ben preparati e sapevano come combattere per la purezza della fede in Cristo Gesù. Quando invece Satana convince e seduce buona parte del corpo dirigente, allora si comprenderà che è difficile combattere la battaglia. Ognuno però potrà combattere per difendere la purezza della fede nel suo cuore. </w:t>
      </w:r>
      <w:r w:rsidRPr="009B4C94">
        <w:rPr>
          <w:rFonts w:ascii="Arial" w:hAnsi="Arial"/>
          <w:sz w:val="24"/>
          <w:szCs w:val="24"/>
          <w:lang w:val="it-IT"/>
        </w:rPr>
        <w:lastRenderedPageBreak/>
        <w:t xml:space="preserve">Combattendo per salvare la fede nel proprio cuore, si possono aiutare molti altri perché anche loro la conservino pura. Oggi alle nuove strategie di Satana dobbiamo opporre anche noi le nuove strategie e chi deve suggerirle al nostro cuore e alla nostra mente è solo lo Spirito Santo. Ecco la sapienza che oggi ci occorre: </w:t>
      </w:r>
    </w:p>
    <w:p w14:paraId="434CDF89" w14:textId="3C02BE50"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r w:rsidR="00B36793" w:rsidRPr="009B4C94">
        <w:rPr>
          <w:rFonts w:ascii="Arial" w:hAnsi="Arial"/>
          <w:i/>
          <w:iCs/>
          <w:sz w:val="24"/>
          <w:szCs w:val="24"/>
          <w:lang w:val="it-IT"/>
        </w:rPr>
        <w:t xml:space="preserve"> </w:t>
      </w:r>
    </w:p>
    <w:p w14:paraId="77285120" w14:textId="1F07D45B"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Gesù ha combattuto la battaglia per la creazione della vera nei cuori con la potenza dello Spirito Santo che si è posato su di Lui in tutta la sua pienezza. Senza lo Spirito Santo che lo conduceva, sarebbe stato crocifisso prima ancora di iniziare la sua missione. Tutti gli uomini di Dio hanno sempre combattuto sempre con la potenza dello Spirito Santo. Privi dello Spirito del Signore nessuna battaglia si potrà combattere. Se lo Spirito è debole, poco si potrà fare. Se lo Spirito è forte allora si certo le battaglie per conservare pura la nostra santissima fede potranno essere combattute e anche vinte. Una verità mai dovrà essere dimenticata: oggi Satana ha deciso di cancellare la Chiesa dalla faccia della terra. Cancellando la Chiesa è Cristo che vuole cancellare. Non possiamo noi fare pastorale con regole della terra. La pastorale va fatta</w:t>
      </w:r>
      <w:r w:rsidR="00B36793" w:rsidRPr="009B4C94">
        <w:rPr>
          <w:rFonts w:ascii="Arial" w:hAnsi="Arial"/>
          <w:i/>
          <w:iCs/>
          <w:sz w:val="24"/>
          <w:szCs w:val="24"/>
          <w:lang w:val="it-IT"/>
        </w:rPr>
        <w:t xml:space="preserve"> </w:t>
      </w:r>
      <w:r w:rsidRPr="009B4C94">
        <w:rPr>
          <w:rFonts w:ascii="Arial" w:hAnsi="Arial"/>
          <w:i/>
          <w:iCs/>
          <w:sz w:val="24"/>
          <w:szCs w:val="24"/>
          <w:lang w:val="it-IT"/>
        </w:rPr>
        <w:t>con le regole dello Spirito</w:t>
      </w:r>
      <w:r w:rsidR="00B36793" w:rsidRPr="009B4C94">
        <w:rPr>
          <w:rFonts w:ascii="Arial" w:hAnsi="Arial"/>
          <w:i/>
          <w:iCs/>
          <w:sz w:val="24"/>
          <w:szCs w:val="24"/>
          <w:lang w:val="it-IT"/>
        </w:rPr>
        <w:t xml:space="preserve"> </w:t>
      </w:r>
      <w:r w:rsidRPr="009B4C94">
        <w:rPr>
          <w:rFonts w:ascii="Arial" w:hAnsi="Arial"/>
          <w:i/>
          <w:iCs/>
          <w:sz w:val="24"/>
          <w:szCs w:val="24"/>
          <w:lang w:val="it-IT"/>
        </w:rPr>
        <w:t>Santo applicate sempre con la sua Sapienza. Non sono le regole scritte da mente umana che salveranno la Chiesa e Cristo Gesù. Salveranno la Chiesa e Cristo Gesù le regole date a noi dallo Spirito Santo e applicate con la potenza della Sapienza e Intelligenza. Ecco le armi di cui si serve l’Apostolo Paolo per combattere la buona battaglia del Vangelo, al fine di annunciare Cristo Gesù a tutte le genti:</w:t>
      </w:r>
    </w:p>
    <w:p w14:paraId="60BD27F7"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w:t>
      </w:r>
      <w:r w:rsidRPr="009B4C94">
        <w:rPr>
          <w:rFonts w:ascii="Arial" w:hAnsi="Arial"/>
          <w:i/>
          <w:iCs/>
          <w:sz w:val="24"/>
          <w:szCs w:val="24"/>
          <w:lang w:val="it-IT"/>
        </w:rPr>
        <w:lastRenderedPageBreak/>
        <w:t xml:space="preserve">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p>
    <w:p w14:paraId="53B32BEF" w14:textId="2D56A8FC" w:rsidR="00354455" w:rsidRPr="009B4C94" w:rsidRDefault="00354455" w:rsidP="009B4C94">
      <w:pPr>
        <w:spacing w:after="120"/>
        <w:ind w:left="567" w:right="567"/>
        <w:jc w:val="both"/>
        <w:rPr>
          <w:rFonts w:ascii="Arial" w:hAnsi="Arial" w:cs="Arial"/>
          <w:i/>
          <w:iCs/>
          <w:sz w:val="24"/>
          <w:szCs w:val="24"/>
          <w:lang w:val="it-IT"/>
        </w:rPr>
      </w:pPr>
      <w:r w:rsidRPr="009B4C94">
        <w:rPr>
          <w:rFonts w:ascii="Arial" w:hAnsi="Arial" w:cs="Arial"/>
          <w:i/>
          <w:iCs/>
          <w:sz w:val="24"/>
          <w:szCs w:val="24"/>
          <w:lang w:val="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00B36793" w:rsidRPr="009B4C94">
        <w:rPr>
          <w:rFonts w:ascii="Arial" w:hAnsi="Arial" w:cs="Arial"/>
          <w:i/>
          <w:iCs/>
          <w:sz w:val="24"/>
          <w:szCs w:val="24"/>
          <w:lang w:val="it-IT"/>
        </w:rPr>
        <w:t xml:space="preserve"> </w:t>
      </w:r>
    </w:p>
    <w:p w14:paraId="1BA95DAC"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Altra regola vuole che ci si unisca, ci si metta insieme. Quanti vogliono conservare pura la fede, devono costituirsi in unità. Questa unità può essere costituita solo se si tutti pieni di Spirito Santo. Senza la pienezza dello Spirito Santo in noi, l’unità è sempre fragile e sempre si può infrangere. Se si è nello Spirito Santo ogni unità si può costruire. Se non si è nello Spirito Santo, ogni unità sempre si infrangerà. Unità e comunione sono la forza del cristiano. Solitudine e individualismo sono la sua debolezza. Non c’è comunione se non c’è unità. La nostra unità è in Cristo Gesù, in Cristo Gesù nel padre e nello Spirito Santo. In Cristo Gesù, nel Padre e nello Spirito Santo, è anche nei nostri fratelli che sono in unità in Cristo, nel Padre e nello Spirito Santo. Si compie nella vera unità la preghiera che Cristo Signore ha innalzato a Padre nel cenacolo. All’unità ontologica deve sempre seguire l’unità degli intenti e dei sentimenti sul modello di Cristo Gesù.</w:t>
      </w:r>
    </w:p>
    <w:p w14:paraId="4B7B4DE6" w14:textId="07816FEE"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w:t>
      </w:r>
      <w:r w:rsidRPr="009B4C94">
        <w:rPr>
          <w:rFonts w:ascii="Arial" w:hAnsi="Arial"/>
          <w:i/>
          <w:iCs/>
          <w:sz w:val="24"/>
          <w:szCs w:val="24"/>
          <w:lang w:val="it-IT"/>
        </w:rPr>
        <w:lastRenderedPageBreak/>
        <w:t>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w:t>
      </w:r>
      <w:r w:rsidR="009B4C94">
        <w:rPr>
          <w:rFonts w:ascii="Arial" w:hAnsi="Arial"/>
          <w:i/>
          <w:iCs/>
          <w:sz w:val="24"/>
          <w:szCs w:val="24"/>
          <w:lang w:val="it-IT"/>
        </w:rPr>
        <w:t>-</w:t>
      </w:r>
      <w:r w:rsidRPr="009B4C94">
        <w:rPr>
          <w:rFonts w:ascii="Arial" w:hAnsi="Arial"/>
          <w:i/>
          <w:iCs/>
          <w:sz w:val="24"/>
          <w:szCs w:val="24"/>
          <w:lang w:val="it-IT"/>
        </w:rPr>
        <w:t xml:space="preserve">26). </w:t>
      </w:r>
    </w:p>
    <w:p w14:paraId="54685628" w14:textId="6A90FC20"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B36793" w:rsidRPr="009B4C94">
        <w:rPr>
          <w:rFonts w:ascii="Arial" w:hAnsi="Arial"/>
          <w:i/>
          <w:iCs/>
          <w:sz w:val="24"/>
          <w:szCs w:val="24"/>
          <w:lang w:val="it-IT"/>
        </w:rPr>
        <w:t xml:space="preserve"> </w:t>
      </w:r>
      <w:r w:rsidRPr="009B4C94">
        <w:rPr>
          <w:rFonts w:ascii="Arial" w:hAnsi="Arial"/>
          <w:i/>
          <w:iCs/>
          <w:sz w:val="24"/>
          <w:szCs w:val="24"/>
          <w:lang w:val="it-IT"/>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1BE220F"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4</w:t>
      </w:r>
      <w:r w:rsidRPr="000E1EC9">
        <w:rPr>
          <w:rFonts w:ascii="Arial" w:hAnsi="Arial"/>
          <w:b/>
          <w:sz w:val="24"/>
          <w:szCs w:val="24"/>
          <w:lang w:val="it-IT"/>
        </w:rPr>
        <w:t>Si sono infiltrati infatti in mezzo a voi alcuni individui, per i quali già da tempo sta scritta questa condanna, perché empi, che stravolgono la grazia del nostro Dio in dissolutezze e rinnegano il nostro unico padrone e signore Gesù Cristo.</w:t>
      </w:r>
    </w:p>
    <w:p w14:paraId="362D7802" w14:textId="4E0638EE"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Ecco il motivo per cui si deve combattere la battaglia per conservare la purissima fede nei cuori: Si sono infiltrati in mezzo</w:t>
      </w:r>
      <w:r w:rsidR="00B36793" w:rsidRPr="009B4C94">
        <w:rPr>
          <w:rFonts w:ascii="Arial" w:hAnsi="Arial"/>
          <w:sz w:val="24"/>
          <w:szCs w:val="24"/>
          <w:lang w:val="it-IT"/>
        </w:rPr>
        <w:t xml:space="preserve"> </w:t>
      </w:r>
      <w:r w:rsidRPr="009B4C94">
        <w:rPr>
          <w:rFonts w:ascii="Arial" w:hAnsi="Arial"/>
          <w:sz w:val="24"/>
          <w:szCs w:val="24"/>
          <w:lang w:val="it-IT"/>
        </w:rPr>
        <w:t xml:space="preserve">a voi alcuni individui, per i quali già da tempo sta scritta questa condanna. Questi individui sono empi. Non solo sono empi, ma anche stravolgono la grazia del nostro Dio in dissolutezze e rinnegano il nostro unico padrone e signore Gesù Cristo. </w:t>
      </w:r>
    </w:p>
    <w:p w14:paraId="0961C769"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Esaminiamo una per una le verità storiche contenute in questo versetto:</w:t>
      </w:r>
    </w:p>
    <w:p w14:paraId="072BC317" w14:textId="0BAFBA02"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Si sono infiltra in mezzo a voi alcuni individui: La Chiesa non è un giardino chiuso con chiavistello e porte. In essa tutti possono entrare. Possono entrare per attingere da essa ogni santità, giustizia, pace, grazia, Spirito Santo, Parola di salvezza, di conversione, redenzione. Molti e anche moltissimi possono entrare mascherandosi da angeli di luce per la sua rovina. Sempre nella Chiesa ci sono stati e sempre ci saranno i missionari di Satana. Come nel regno del mondo Gesù ha mandato i suoi missionari per strappare anime e portarle nel suo regno di luce e di beatitudine eterna, allo stesso modo Satana manda i suoi missionari nel regno di Cristo Gesù per strappare anime e condurle nel suo regno di tenebre, schiavitù, morte eterna. Nel pensiero introduttivo abbiamo passato in rassegna l’esercito dei missionari di Satana che oggi stanno aggredendo il regno di Cristo Gesù per raderlo al suolo, bruciare le sue verità e ridurre tutto in un cumolo di cenere:</w:t>
      </w:r>
    </w:p>
    <w:p w14:paraId="34E808D2"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lastRenderedPageBreak/>
        <w:t>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e che oggi non sta invadendo la Chiesa come un tempo le orde barbariche occupavano, devastavano, invadevano con sete di conquista e di distruzione. Esse erano orde e lo si vedeva. Oggi invece tutti sono mimetizzati da amici di Cristo e della Chiesa.</w:t>
      </w:r>
    </w:p>
    <w:p w14:paraId="44A7345C"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Una nota di chiarificazione è necessaria che venga messa bene in luce: Gesù ha mandato i suoi Apostoli nel mondo per chiamare proprio queste persone perché si convertano e credano nel Vangelo. Il Vangelo è per tutte queste persone. Molte di questa persone non entrano nella Chiesa conquistati e attratti dal vero Cristo, dal vero Vangelo, dalla vera grazia, dalla vera santità. Entrano invece come veri missionari di Satana per la distruzione della Chiesa. Non c’è persona che la Chiesa possa escludere dal suo seno. Se escludesse non sarebbe più la Chiesa di Cristo Gesù. La Chiesa però sempre deve vigilare perché nessuno la distrugga e nessuno la calpesti. Chi calpesta e distrugge la Chiesa è Cristo che calpesta ed è Cristo che anche distrugge nel suo mistero di salvezza e di redenzione. Nella Chiesa c’è posto per tutti. Purché si venga per essere salvati. In essa entrano anche i missionari di Satana. Verso questi missionari la Chiesa deve stare in guardia, vigilare affinché non le rubino il suo tesoro prezioso. Tra chiamati da Cristo e mandati da Satana la differenza va fatta.</w:t>
      </w:r>
    </w:p>
    <w:p w14:paraId="5D907F9E"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Ecco come l’Apostolo Paolo e l’Apostolo Pietro mettono in guardia:</w:t>
      </w:r>
    </w:p>
    <w:p w14:paraId="0B7CB43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A1A06A2"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w:t>
      </w:r>
      <w:r w:rsidRPr="009B4C94">
        <w:rPr>
          <w:rFonts w:ascii="Arial" w:hAnsi="Arial"/>
          <w:i/>
          <w:iCs/>
          <w:sz w:val="24"/>
          <w:szCs w:val="24"/>
          <w:lang w:val="it-IT"/>
        </w:rPr>
        <w:lastRenderedPageBreak/>
        <w:t>gli impostori andranno sempre di male in peggio, ingannando gli altri e ingannati essi stessi.</w:t>
      </w:r>
    </w:p>
    <w:p w14:paraId="637D433A"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788E1C2"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3949B99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C611E08"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4CA0CC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w:t>
      </w:r>
      <w:r w:rsidRPr="009B4C94">
        <w:rPr>
          <w:rFonts w:ascii="Arial" w:hAnsi="Arial"/>
          <w:i/>
          <w:iCs/>
          <w:sz w:val="24"/>
          <w:szCs w:val="24"/>
          <w:lang w:val="it-IT"/>
        </w:rPr>
        <w:lastRenderedPageBreak/>
        <w:t>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657CE2F"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18DAFE7" w14:textId="6F7F8935"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Gesù sempre chiede ai suoi Apostoli di vigilare, stare attenti, badare che nessuno li inganni. Le insidie del male sono quasi sempre invisibili. Si possono vedere solo se si avanza con gli occhi dello Spirito Santo. Si vincono se siamo avvolti dalla sua fortezza, dimorando e crescendo noi in Lui e Lui in noi. Senza di Lui saremo sempre sconfitti.</w:t>
      </w:r>
    </w:p>
    <w:p w14:paraId="03A1E7B2"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Per i quali già da tempo sta scritta questa condanna: questa condanna è l’esclusione dal regno eterno del Signore nostro Gesù Cristo. Nel regno eterno si entra se vestiti con la veste candida di Cristo. Se si è vestiti con la veste di Satana, mai nessuno sarà accolto nelle dimore eterne. L’esclusione dal regno eterno del Signore è verità ed è essenza della nostra fede, sia per l’Antico Testamento e sia per il Nuovo. È sufficiente citare solo qualche brano e apparirà con luce divinamente splendente questa verità.</w:t>
      </w:r>
    </w:p>
    <w:p w14:paraId="754242AC" w14:textId="51900763"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Signore, chi abiterà nella tua tenda? Chi dimorerà sulla tua santa montagna? Colui che cammina senza colpa, pratica la giustizia e dice la verità che ha nel cuore,</w:t>
      </w:r>
      <w:r w:rsidR="00B36793" w:rsidRPr="009B4C94">
        <w:rPr>
          <w:rFonts w:ascii="Arial" w:hAnsi="Arial"/>
          <w:i/>
          <w:iCs/>
          <w:sz w:val="24"/>
          <w:szCs w:val="24"/>
          <w:lang w:val="it-IT"/>
        </w:rPr>
        <w:t xml:space="preserve"> </w:t>
      </w:r>
      <w:r w:rsidRPr="009B4C94">
        <w:rPr>
          <w:rFonts w:ascii="Arial" w:hAnsi="Arial"/>
          <w:i/>
          <w:iCs/>
          <w:sz w:val="24"/>
          <w:szCs w:val="24"/>
          <w:lang w:val="it-IT"/>
        </w:rPr>
        <w:t>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0A04A45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w:t>
      </w:r>
      <w:r w:rsidRPr="009B4C94">
        <w:rPr>
          <w:rFonts w:ascii="Arial" w:hAnsi="Arial"/>
          <w:i/>
          <w:iCs/>
          <w:sz w:val="24"/>
          <w:szCs w:val="24"/>
          <w:lang w:val="it-IT"/>
        </w:rPr>
        <w:lastRenderedPageBreak/>
        <w:t>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6F226291"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w:t>
      </w:r>
    </w:p>
    <w:p w14:paraId="152C4C4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w:t>
      </w:r>
      <w:r w:rsidRPr="009B4C94">
        <w:rPr>
          <w:rFonts w:ascii="Arial" w:hAnsi="Arial"/>
          <w:i/>
          <w:iCs/>
          <w:sz w:val="24"/>
          <w:szCs w:val="24"/>
          <w:lang w:val="it-IT"/>
        </w:rPr>
        <w:lastRenderedPageBreak/>
        <w:t>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5F767C48" w14:textId="77777777" w:rsidR="00354455" w:rsidRPr="009B4C94" w:rsidRDefault="00354455" w:rsidP="009B4C94">
      <w:pPr>
        <w:spacing w:after="120"/>
        <w:ind w:left="567" w:right="567"/>
        <w:jc w:val="both"/>
        <w:rPr>
          <w:rFonts w:ascii="Arial" w:hAnsi="Arial"/>
          <w:bCs/>
          <w:i/>
          <w:iCs/>
          <w:sz w:val="24"/>
          <w:szCs w:val="24"/>
          <w:lang w:val="it-IT"/>
        </w:rPr>
      </w:pPr>
      <w:r w:rsidRPr="009B4C94">
        <w:rPr>
          <w:rFonts w:ascii="Arial" w:hAnsi="Arial"/>
          <w:bCs/>
          <w:i/>
          <w:iCs/>
          <w:sz w:val="24"/>
          <w:szCs w:val="24"/>
          <w:lang w:val="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5F8ABD1B"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9B4C94">
        <w:rPr>
          <w:rFonts w:ascii="Arial" w:hAnsi="Arial"/>
          <w:i/>
          <w:iCs/>
          <w:sz w:val="24"/>
          <w:szCs w:val="24"/>
          <w:lang w:val="it-IT"/>
        </w:rPr>
        <w:lastRenderedPageBreak/>
        <w:t>aprici!”. Ma egli rispose: “In verità io vi dico: non vi conosco”. Vegliate dunque, perché non sapete né il giorno né l’ora.</w:t>
      </w:r>
    </w:p>
    <w:p w14:paraId="6885A4AD"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A0B61F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w:t>
      </w:r>
      <w:r w:rsidRPr="009B4C94">
        <w:rPr>
          <w:rFonts w:ascii="Arial" w:hAnsi="Arial"/>
          <w:i/>
          <w:iCs/>
          <w:sz w:val="24"/>
          <w:szCs w:val="24"/>
          <w:lang w:val="it-IT"/>
        </w:rPr>
        <w:lastRenderedPageBreak/>
        <w:t>“Via,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1B9B71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CB0D07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639E4B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 29,1-15). </w:t>
      </w:r>
    </w:p>
    <w:p w14:paraId="7607C32D" w14:textId="27275183"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E vidi un cielo nuovo e una terra nuova: il cielo e la terra di prima infatti erano scomparsi e il mare non c’era più. E vidi anche la città santa, la Gerusalemme nuova, scendere dal cielo, da Dio, pronta come una </w:t>
      </w:r>
      <w:r w:rsidRPr="009B4C94">
        <w:rPr>
          <w:rFonts w:ascii="Arial" w:hAnsi="Arial"/>
          <w:i/>
          <w:iCs/>
          <w:sz w:val="24"/>
          <w:szCs w:val="24"/>
          <w:lang w:val="it-IT"/>
        </w:rPr>
        <w:lastRenderedPageBreak/>
        <w:t>sposa adorna per il suo sposo. Udii allora una voce potente, che veniva dal trono e diceva: «Ecco la tenda di Dio con gli uomini! Egli abiterà con loro</w:t>
      </w:r>
      <w:r w:rsidR="00B36793" w:rsidRPr="009B4C94">
        <w:rPr>
          <w:rFonts w:ascii="Arial" w:hAnsi="Arial"/>
          <w:i/>
          <w:iCs/>
          <w:sz w:val="24"/>
          <w:szCs w:val="24"/>
          <w:lang w:val="it-IT"/>
        </w:rPr>
        <w:t xml:space="preserve"> </w:t>
      </w:r>
      <w:r w:rsidRPr="009B4C94">
        <w:rPr>
          <w:rFonts w:ascii="Arial" w:hAnsi="Arial"/>
          <w:i/>
          <w:iCs/>
          <w:sz w:val="24"/>
          <w:szCs w:val="24"/>
          <w:lang w:val="it-IT"/>
        </w:rPr>
        <w:t>ed essi saranno suoi popoli ed egli sarà il Dio con loro, il loro Dio. E asciugherà ogni lacrima dai loro occhi e non vi sarà più la morte né lutto né lamento né affanno, perché le cose di prima sono passate».</w:t>
      </w:r>
    </w:p>
    <w:p w14:paraId="22D783DE" w14:textId="78ACFA19"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E Colui che sedeva sul trono disse: «Ecco, io faccio nuove tutte le cose». E soggiunse: «Scrivi, perché queste parole sono certe e vere». E mi disse: «Ecco, sono compiute! Io sono l’Alfa e l’Omèga, il Principio e la Fine. A colui che ha sete</w:t>
      </w:r>
      <w:r w:rsidR="00B36793" w:rsidRPr="009B4C94">
        <w:rPr>
          <w:rFonts w:ascii="Arial" w:hAnsi="Arial"/>
          <w:i/>
          <w:iCs/>
          <w:sz w:val="24"/>
          <w:szCs w:val="24"/>
          <w:lang w:val="it-IT"/>
        </w:rPr>
        <w:t xml:space="preserve"> </w:t>
      </w:r>
      <w:r w:rsidRPr="009B4C94">
        <w:rPr>
          <w:rFonts w:ascii="Arial" w:hAnsi="Arial"/>
          <w:i/>
          <w:iCs/>
          <w:sz w:val="24"/>
          <w:szCs w:val="24"/>
          <w:lang w:val="it-IT"/>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0EAB27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6CE5342"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45CC965" w14:textId="68875CA4"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In essa non vidi alcun tempio: il Signore Dio, l’Onnipotente, e l’Agnello sono il suo tempio. La città non ha bisogno della luce del sole,</w:t>
      </w:r>
      <w:r w:rsidR="00B36793" w:rsidRPr="009B4C94">
        <w:rPr>
          <w:rFonts w:ascii="Arial" w:hAnsi="Arial"/>
          <w:i/>
          <w:iCs/>
          <w:sz w:val="24"/>
          <w:szCs w:val="24"/>
          <w:lang w:val="it-IT"/>
        </w:rPr>
        <w:t xml:space="preserve"> </w:t>
      </w:r>
      <w:r w:rsidRPr="009B4C94">
        <w:rPr>
          <w:rFonts w:ascii="Arial" w:hAnsi="Arial"/>
          <w:i/>
          <w:iCs/>
          <w:sz w:val="24"/>
          <w:szCs w:val="24"/>
          <w:lang w:val="it-IT"/>
        </w:rPr>
        <w:t xml:space="preserve">né della luce della luna: la gloria di Dio la illumina e la sua lampada è l’Agnello. Le nazioni cammineranno alla sua luce, e i re della terra a lei </w:t>
      </w:r>
      <w:r w:rsidRPr="009B4C94">
        <w:rPr>
          <w:rFonts w:ascii="Arial" w:hAnsi="Arial"/>
          <w:i/>
          <w:iCs/>
          <w:sz w:val="24"/>
          <w:szCs w:val="24"/>
          <w:lang w:val="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6A6E6E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BF61DF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BE95179"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0E74B4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43F9EBD"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7B9782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14237B1" w14:textId="2F1EA11E"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lastRenderedPageBreak/>
        <w:t>Se cade la purissima verità escatologica, tutta la Scrittura Santa cade. Cade il Padre nostro Celeste. Cade Cristo Gesù, nostro Salvatore e Redentore.</w:t>
      </w:r>
      <w:r w:rsidR="00B36793" w:rsidRPr="009B4C94">
        <w:rPr>
          <w:rFonts w:ascii="Arial" w:hAnsi="Arial"/>
          <w:bCs/>
          <w:sz w:val="24"/>
          <w:szCs w:val="24"/>
          <w:lang w:val="it-IT"/>
        </w:rPr>
        <w:t xml:space="preserve"> </w:t>
      </w:r>
      <w:r w:rsidRPr="009B4C94">
        <w:rPr>
          <w:rFonts w:ascii="Arial" w:hAnsi="Arial"/>
          <w:bCs/>
          <w:sz w:val="24"/>
          <w:szCs w:val="24"/>
          <w:lang w:val="it-IT"/>
        </w:rPr>
        <w:t>Cade lo Spirito Santo, Datore della vita. Cade la Chiesa, Sacramento di Cristo Gesù per la salvezza di ogni uomo. Cadono tutte le sue divine strutture, attraverso le quali giungono a noi e la grazia e la verità che ci salvano. Della Chiesa rimane sono una struttura umana che mai potrà portare salvezza all’umanità. Cade tutta la Sacra Tradizione. Cade la grande teologia. Cade l’intera umanità. Essa viene abbandonata nel baratro del peccato e della morte. Cade l’uomo secondo Dio, da Lui creato a sua immagine e somiglianza. Nasce l’uomo secondo se stesso. Ecco la grande, sottile astuzia di Satana, il principe dell’inganno e della menzogna. Costituendo i suoi missionari paladini e araldi di una falsa misericordia, un falso Dio, un falso Cristo, una falsa Chiesa, sta trasformando tutta la verità rivelata in un cumulo di polvere e cenere.</w:t>
      </w:r>
    </w:p>
    <w:p w14:paraId="445F79DC" w14:textId="3B1F8B7C"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Perché empi. Sono perché non solo non adorano il Signore secondo purezza di verità, giustizia, amore, luce, obbedienza ad ogni sua Parola. Sono empi anche perché empio è il loro fine: sostituire</w:t>
      </w:r>
      <w:r w:rsidR="00B36793" w:rsidRPr="009B4C94">
        <w:rPr>
          <w:rFonts w:ascii="Arial" w:hAnsi="Arial"/>
          <w:bCs/>
          <w:sz w:val="24"/>
          <w:szCs w:val="24"/>
          <w:lang w:val="it-IT"/>
        </w:rPr>
        <w:t xml:space="preserve"> </w:t>
      </w:r>
      <w:r w:rsidRPr="009B4C94">
        <w:rPr>
          <w:rFonts w:ascii="Arial" w:hAnsi="Arial"/>
          <w:bCs/>
          <w:sz w:val="24"/>
          <w:szCs w:val="24"/>
          <w:lang w:val="it-IT"/>
        </w:rPr>
        <w:t xml:space="preserve">la purissima divina verità dalla quale è ogni altra verità, con la menzogna e la falsità di Satana. Sono empi perché sono figli del diavolo. Tutti coloro combattono contro Cristo Gesù sono tutti figli del diavolo, sono suoi missionari per la rovina dei credenti. Ecco perché ci si deve guardare da costoro. Non sono si deve guardare da loro ogni singolo discepolo di Gesù. Ogni singolo ha l’obbligo di vegliare su ogni altro perché non cada in nessun inganno e in nessuna menzogna di questi anticristi, figlio del diavolo, empi, missionari di Satana. Chi vi cade non solo è responsabile per se stesso, è anche responsabile di tutto il corpo di Cristo. Combattere la battaglia della purissima fede è obbligo di ogni discepolo di Gesù. </w:t>
      </w:r>
    </w:p>
    <w:p w14:paraId="1DD2D0BB"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w:t>
      </w:r>
      <w:r w:rsidRPr="009B4C94">
        <w:rPr>
          <w:rFonts w:ascii="Arial" w:hAnsi="Arial"/>
          <w:i/>
          <w:iCs/>
          <w:sz w:val="24"/>
          <w:szCs w:val="24"/>
          <w:lang w:val="it-IT"/>
        </w:rPr>
        <w:lastRenderedPageBreak/>
        <w:t>giusto, sappiate anche che chiunque opera la giustizia, è stato generato da lui.</w:t>
      </w:r>
    </w:p>
    <w:p w14:paraId="3B9E475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222967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3F2206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AD0ECF9"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C1FEE1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w:t>
      </w:r>
      <w:r w:rsidRPr="009B4C94">
        <w:rPr>
          <w:rFonts w:ascii="Arial" w:hAnsi="Arial"/>
          <w:i/>
          <w:iCs/>
          <w:sz w:val="24"/>
          <w:szCs w:val="24"/>
          <w:lang w:val="it-IT"/>
        </w:rPr>
        <w:lastRenderedPageBreak/>
        <w:t>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FFDB5D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3357F52"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6626FFD"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(2Cor 12,1-13). </w:t>
      </w:r>
    </w:p>
    <w:p w14:paraId="696F18D8"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Se un discepolo di Gesù cade dalla fede non cade solo per se stesso. Uno solo cade e tutta una struttura di fede animata dallo Spirito Santo potrebbe cadere. Grande è la responsabilità di ogni singolo discepolo di Gesù Signore. Per uno solo tutto il corpo di Cristo vive e per uno solo tutto il corpo di Cristo potrebbe ammalarsi seriamente e produrre pochi frutti di salvezza e di vita eterna. Adamo è caduto e con lui tutta l’umanità è caduta. Cristo Gesù ha obbedito e per Lui il dono della salvezza è dato ad ogni uomo.</w:t>
      </w:r>
    </w:p>
    <w:p w14:paraId="661911CC"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lastRenderedPageBreak/>
        <w:t>Stravolgono la grazia del nostro Dio in dissolutezze. Urge che su questa affermazione o rivelazione dell’Apostolo Giuda si rifletta con grande serietà su questa affermazione dell’Apostolo Giuda. Perché la grazia di Dio è data? Per liberare l’uomo dal male fin dalle radici e liberarlo nell’anima, nello spirito, nel corpo. Questa liberazione avviene attraverso la perenne, costante, ininterrotta opera dello Spirito Santo che trasforma giorno dopo giorno la nostra natura carnale in natura spirituale, attraverso una costante crescita nella partecipazione della natura divina. Più cresciamo nella partecipazione divina, in Cristo, per opera dello Spirito Santo, e più il male viene estirpato dal nostro corpo, dal nostro spirito, dalla nostra anima. È questa la straordinaria potenza e forza della grazia che a noi viene data dal Padre in Cristo per lo Spirito Santo. L’uomo animale per grazia di Dio viene trasformato in uomo spirituale. Trasformato in uomo spirituale e mentre cresce in questa trasformazione, il male scompare dalla sua natura. Come la natura divina non conosce, non può conoscere il male, così la vera partecipazione della divina natura non conosce il male, non può conoscerlo. Ecco cosa rivela l’Apostolo Paolo nella Prima Lettera ai Corinzi:</w:t>
      </w:r>
    </w:p>
    <w:p w14:paraId="6ACCBE8F"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BB77307"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57C4AFC7"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9B4C94">
        <w:rPr>
          <w:rFonts w:ascii="Arial" w:hAnsi="Arial"/>
          <w:i/>
          <w:iCs/>
          <w:sz w:val="24"/>
          <w:szCs w:val="24"/>
          <w:lang w:val="it-IT"/>
        </w:rPr>
        <w:lastRenderedPageBreak/>
        <w:t>e della sua potenza, perché la vostra fede non fosse fondata sulla sapienza umana, ma sulla potenza di Dio.</w:t>
      </w:r>
    </w:p>
    <w:p w14:paraId="2F98562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22D455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DC93501"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p>
    <w:p w14:paraId="4B033584"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La nuova antropologia che nasce dalla grazia, che è vera incorporazione in Cristo Gesù, partecipazione della divina natura, dall’apostolo Paolo è rivelata nella Lettera ai Romani. Se da una parte abbiamo l’antropologia del peccato, dall’altra abbiamo l’antropologia della grazia.</w:t>
      </w:r>
    </w:p>
    <w:p w14:paraId="5528E4BD"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Antropologia del peccato:</w:t>
      </w:r>
    </w:p>
    <w:p w14:paraId="1CDC140F" w14:textId="77777777" w:rsidR="00354455" w:rsidRPr="009B4C94" w:rsidRDefault="00354455" w:rsidP="009B4C94">
      <w:pPr>
        <w:spacing w:after="120"/>
        <w:ind w:left="567" w:right="567"/>
        <w:jc w:val="both"/>
        <w:rPr>
          <w:rFonts w:ascii="Arial" w:hAnsi="Arial"/>
          <w:i/>
          <w:iCs/>
          <w:sz w:val="24"/>
          <w:szCs w:val="24"/>
          <w:lang w:val="it-IT"/>
        </w:rPr>
      </w:pPr>
      <w:r w:rsidRPr="000E1EC9">
        <w:rPr>
          <w:rFonts w:ascii="Arial" w:hAnsi="Arial"/>
          <w:i/>
          <w:iCs/>
          <w:sz w:val="24"/>
          <w:szCs w:val="24"/>
          <w:lang w:val="it-IT"/>
        </w:rPr>
        <w:lastRenderedPageBreak/>
        <w:t>Infatti l’ira di Dio si rivela d</w:t>
      </w:r>
      <w:r w:rsidRPr="009B4C94">
        <w:rPr>
          <w:rFonts w:ascii="Arial" w:hAnsi="Arial"/>
          <w:i/>
          <w:iCs/>
          <w:sz w:val="24"/>
          <w:szCs w:val="24"/>
          <w:lang w:val="it-IT"/>
        </w:rPr>
        <w:t>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1FA3E6B"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83966D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D2B0307"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Antropologia della grazia:</w:t>
      </w:r>
    </w:p>
    <w:p w14:paraId="461FCA81"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CA8A21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Ma se siamo morti con Cristo, crediamo che anche vivremo con lui, sapendo che Cristo, risorto dai morti, non muore più; la morte non ha </w:t>
      </w:r>
      <w:r w:rsidRPr="009B4C94">
        <w:rPr>
          <w:rFonts w:ascii="Arial" w:hAnsi="Arial"/>
          <w:i/>
          <w:iCs/>
          <w:sz w:val="24"/>
          <w:szCs w:val="24"/>
          <w:lang w:val="it-IT"/>
        </w:rPr>
        <w:lastRenderedPageBreak/>
        <w:t>più potere su di lui. Infatti egli morì, e morì per il peccato una volta per tutte; ora invece vive, e vive per Dio. Così anche voi consideratevi morti al peccato, ma viventi per Dio, in Cristo Gesù.</w:t>
      </w:r>
    </w:p>
    <w:p w14:paraId="7C5EFD0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31F04D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8095E3C"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A70EB21"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8F927D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979DDDC"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Che diremo dunque? Che la Legge è peccato? No, certamente! Però io non ho conosciuto il peccato se non mediante la Legge. Infatti non avrei conosciuto la concupiscenza, se la Legge non avesse detto: Non </w:t>
      </w:r>
      <w:r w:rsidRPr="009B4C94">
        <w:rPr>
          <w:rFonts w:ascii="Arial" w:hAnsi="Arial"/>
          <w:i/>
          <w:iCs/>
          <w:sz w:val="24"/>
          <w:szCs w:val="24"/>
          <w:lang w:val="it-IT"/>
        </w:rPr>
        <w:lastRenderedPageBreak/>
        <w:t>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34125B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55029A1"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F59EB0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799D70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Voi però non siete sotto il dominio della carne, ma dello Spirito, dal momento che lo Spirito di Dio abita in voi. Se qualcuno non ha lo Spirito di Cristo, non gli appartiene. Ora, se Cristo è in voi, il vostro </w:t>
      </w:r>
      <w:r w:rsidRPr="009B4C94">
        <w:rPr>
          <w:rFonts w:ascii="Arial" w:hAnsi="Arial"/>
          <w:i/>
          <w:iCs/>
          <w:sz w:val="24"/>
          <w:szCs w:val="24"/>
          <w:lang w:val="it-IT"/>
        </w:rPr>
        <w:lastRenderedPageBreak/>
        <w:t>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3DA70EC"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E2AD79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C9E7FA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792CB9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598DE49"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w:t>
      </w:r>
      <w:r w:rsidRPr="009B4C94">
        <w:rPr>
          <w:rFonts w:ascii="Arial" w:hAnsi="Arial"/>
          <w:i/>
          <w:iCs/>
          <w:sz w:val="24"/>
          <w:szCs w:val="24"/>
          <w:lang w:val="it-IT"/>
        </w:rPr>
        <w:lastRenderedPageBreak/>
        <w:t>giustifica! Chi condannerà? Cristo Gesù è morto, anzi è risorto, sta alla destra di Dio e intercede per noi!</w:t>
      </w:r>
    </w:p>
    <w:p w14:paraId="7494511C"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Chi ci separerà dall’amore di Cristo? Forse la tribolazione, l’angoscia, la persecuzione, la fame, la nudità, il pericolo, la spada? Come sta scritto: Per causa tua siamo messi a morte tutto il giorno, siamo considerati come pecore da macello. </w:t>
      </w:r>
    </w:p>
    <w:p w14:paraId="78F8A10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754634C6" w14:textId="0449C499"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Cosa fanno invece gli empi, i seminatori di Satana nel campo della Chiesa? Stravolgono la grazia del nostro Dio in dissolutezze. Costoro attestano che la grazia di Dio copre ogni peccato, ogni trasgressione, ogni vizio e di conseguenza non c’è alcun bisogno né di conversione e né di obbedienza alla Parola di Cristo Gesù.</w:t>
      </w:r>
      <w:r w:rsidR="00B36793" w:rsidRPr="009B4C94">
        <w:rPr>
          <w:rFonts w:ascii="Arial" w:hAnsi="Arial"/>
          <w:sz w:val="24"/>
          <w:szCs w:val="24"/>
          <w:lang w:val="it-IT"/>
        </w:rPr>
        <w:t xml:space="preserve"> </w:t>
      </w:r>
      <w:r w:rsidRPr="009B4C94">
        <w:rPr>
          <w:rFonts w:ascii="Arial" w:hAnsi="Arial"/>
          <w:sz w:val="24"/>
          <w:szCs w:val="24"/>
          <w:lang w:val="it-IT"/>
        </w:rPr>
        <w:t>Si può vivere in ogni dissolutezza. La salvezza è per tutti. Oggi la misericordia che viene insegnata non è la chiave che apre le porte ad ogni male che vi è nel mondo? Non è essa una licenza a compiere ogni crimine, dal più piccolo al più grande?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w:t>
      </w:r>
      <w:r w:rsidR="00B36793" w:rsidRPr="009B4C94">
        <w:rPr>
          <w:rFonts w:ascii="Arial" w:hAnsi="Arial"/>
          <w:sz w:val="24"/>
          <w:szCs w:val="24"/>
          <w:lang w:val="it-IT"/>
        </w:rPr>
        <w:t xml:space="preserve"> </w:t>
      </w:r>
      <w:r w:rsidRPr="009B4C94">
        <w:rPr>
          <w:rFonts w:ascii="Arial" w:hAnsi="Arial"/>
          <w:sz w:val="24"/>
          <w:szCs w:val="24"/>
          <w:lang w:val="it-IT"/>
        </w:rPr>
        <w:t>Questo sta accadendo perché</w:t>
      </w:r>
      <w:r w:rsidR="00B36793" w:rsidRPr="009B4C94">
        <w:rPr>
          <w:rFonts w:ascii="Arial" w:hAnsi="Arial"/>
          <w:sz w:val="24"/>
          <w:szCs w:val="24"/>
          <w:lang w:val="it-IT"/>
        </w:rPr>
        <w:t xml:space="preserve"> </w:t>
      </w:r>
      <w:r w:rsidRPr="009B4C94">
        <w:rPr>
          <w:rFonts w:ascii="Arial" w:hAnsi="Arial"/>
          <w:sz w:val="24"/>
          <w:szCs w:val="24"/>
          <w:lang w:val="it-IT"/>
        </w:rPr>
        <w:t>ai nostri giorni la fede si sta totalmente guastando perché essa è totalmente separata dalla Sacra Rivelazione e dalla bimillenaria Tradizione della Chiesa. È anche tenuta lontana dai forti insegnamenti dei Padri e dei grandi Dottori della Chiesa.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Urge allora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affermano e sostengono i seminatori mandati da Satana nella Chiesa.</w:t>
      </w:r>
    </w:p>
    <w:p w14:paraId="216388CB" w14:textId="514049B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 xml:space="preserve">Rinnegano il nostro unico padrone e signore Gesù Cristo. Con le loro falsità e menzogna escatologiche, soteriologiche e antropologiche, questi seminatori mandati da Satana nel campo della Chiesa altro non fanno se non distruggere, </w:t>
      </w:r>
      <w:r w:rsidRPr="009B4C94">
        <w:rPr>
          <w:rFonts w:ascii="Arial" w:hAnsi="Arial"/>
          <w:sz w:val="24"/>
          <w:szCs w:val="24"/>
          <w:lang w:val="it-IT"/>
        </w:rPr>
        <w:lastRenderedPageBreak/>
        <w:t>abbattere, annullare ogni verità cristologica. Negata la verità cristologica, viene negata ogni verità teologica, pneumatologica, ecclesiologica. Chi è Gesù per questi seminatori di Satana? Persona inutile per la salvezza dell’uomo. Persona inutile è lo Spirito Santo. Struttura inutile è la Chiesa del Dio vivente. Persona inutile è ogni discepolo di Gesù. Quando si rinnega il nostro unico padrone e signore Gesù Cristo, tutta la Divina Rivelazione e tutta la Sacra Tradizione, tutta la purissima teologia dei Dottori della Chiesa viene rinnegata.</w:t>
      </w:r>
      <w:r w:rsidR="00B36793" w:rsidRPr="009B4C94">
        <w:rPr>
          <w:rFonts w:ascii="Arial" w:hAnsi="Arial"/>
          <w:sz w:val="24"/>
          <w:szCs w:val="24"/>
          <w:lang w:val="it-IT"/>
        </w:rPr>
        <w:t xml:space="preserve"> </w:t>
      </w:r>
      <w:r w:rsidRPr="009B4C94">
        <w:rPr>
          <w:rFonts w:ascii="Arial" w:hAnsi="Arial"/>
          <w:sz w:val="24"/>
          <w:szCs w:val="24"/>
          <w:lang w:val="it-IT"/>
        </w:rPr>
        <w:t>Rinnegando Cristo Gesù si condanna il nostro Dio ad amare il male, a favorirlo. Non c’è disprezzo più grande della Santità del nostro Dio e Signore. Non c’è oltraggio più nefasto della Croce di Cristo Signore. Ecco la Parola che il Signore dice al uso popolo per mezzo del profeta Ezechiele, vedendo il suo nome profanato tra le genti:</w:t>
      </w:r>
    </w:p>
    <w:p w14:paraId="028386C7"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0AD62829"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54CF5249"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30949D7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w:t>
      </w:r>
      <w:r w:rsidRPr="009B4C94">
        <w:rPr>
          <w:rFonts w:ascii="Arial" w:hAnsi="Arial"/>
          <w:i/>
          <w:iCs/>
          <w:sz w:val="24"/>
          <w:szCs w:val="24"/>
          <w:lang w:val="it-IT"/>
        </w:rPr>
        <w:lastRenderedPageBreak/>
        <w:t>disprezzato le mie norme, non avevano seguito le mie leggi e avevano profanato i miei sabati, mentre il loro cuore si era attaccato ai loro idoli. Tuttavia il mio occhio ebbe pietà di loro e non li distrussi, non li sterminai tutti nel deserto.</w:t>
      </w:r>
    </w:p>
    <w:p w14:paraId="506AB34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286D8A9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0D6A4867"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41685BD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5B97A7A2"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w:t>
      </w:r>
      <w:r w:rsidRPr="009B4C94">
        <w:rPr>
          <w:rFonts w:ascii="Arial" w:hAnsi="Arial"/>
          <w:i/>
          <w:iCs/>
          <w:sz w:val="24"/>
          <w:szCs w:val="24"/>
          <w:lang w:val="it-IT"/>
        </w:rPr>
        <w:lastRenderedPageBreak/>
        <w:t>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6406E6F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 </w:t>
      </w:r>
    </w:p>
    <w:p w14:paraId="77D767E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DB9B80D"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w:t>
      </w:r>
      <w:r w:rsidRPr="009B4C94">
        <w:rPr>
          <w:rFonts w:ascii="Arial" w:hAnsi="Arial"/>
          <w:i/>
          <w:iCs/>
          <w:sz w:val="24"/>
          <w:szCs w:val="24"/>
          <w:lang w:val="it-IT"/>
        </w:rPr>
        <w:lastRenderedPageBreak/>
        <w:t>il Signore. Ricondurrò su di voi degli uomini, il mio popolo Israele: essi vi possederanno e sarete la loro eredità e non li priverete più dei loro figli.</w:t>
      </w:r>
    </w:p>
    <w:p w14:paraId="78D687F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929EB6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8380FB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9BF44F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9C5394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Così dice il Signore Dio: Quando vi avrò purificati da tutte le vostre iniquità, vi farò riabitare le vostre città e le vostre rovine saranno </w:t>
      </w:r>
      <w:r w:rsidRPr="009B4C94">
        <w:rPr>
          <w:rFonts w:ascii="Arial" w:hAnsi="Arial"/>
          <w:i/>
          <w:iCs/>
          <w:sz w:val="24"/>
          <w:szCs w:val="24"/>
          <w:lang w:val="it-IT"/>
        </w:rPr>
        <w:lastRenderedPageBreak/>
        <w:t>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3E34380F" w14:textId="77777777"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Oggi i seminatori di Satana non vengono più annunciando direttamente falsità e menzogne. Vengono con esche avvelenate. Queste esche sono come l’albero della conoscenza del bene e del male che è stato piantato dal Signore nel giardino in Eden. Il serpente con poche parole è riuscito a farglielo vedere bello, bellissimo. Gli occhi di Eva videro la bellezza esteriore, ma non videro il veleno di morte racchiuso in esso. Ecco cosa rivela il Testo Sacro:</w:t>
      </w:r>
    </w:p>
    <w:p w14:paraId="74575F4D"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56F01498"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C’è cosa più bella di una misericordia che accoglie tutti nel regno eterno del Signore nostro Dio? C’è cosa più bella che dichiarare che Dio non giudica nessuna, perché abbraccerà domani tutti nel suo regno di verità e di luce? Ecco oggi l’esca avvelenata dei seminatori di Satana. Il cristiano ingoia questa esca, ingoiando anche tutto il veleno di morte che vi è in essa, veleno che dissolve in un istante tutta la preziosa verità della nostra fede. Ecco perché l’Apostolo Giuda avvisa i discepoli di Gesù. Essi devono guardarsi da questi seminatori. Essi trasformano la grazia del Signore, grazia data dal Signore per la nostra santificazione, in grazia perché possiamo commettere qualsiasi peccato. Rinnegano Cristo Gesù, nostro Signore e Padrone, nostro Redentore e Salvatore, dichiarando nulla la sua grazia per la nostra santificazione. Anche la Chiesa viene ridotta a nullità. Ogni discepolo di Gesù deve stare in guardia e aiutare ogni altro discepolo perché non cada nella rete di questi seminatori di Satana.</w:t>
      </w:r>
    </w:p>
    <w:p w14:paraId="2CDCD120" w14:textId="77777777" w:rsidR="00354455" w:rsidRPr="000E1EC9" w:rsidRDefault="00354455" w:rsidP="00BB421A">
      <w:pPr>
        <w:pStyle w:val="Corpotesto"/>
      </w:pPr>
      <w:r w:rsidRPr="000E1EC9">
        <w:lastRenderedPageBreak/>
        <w:t>I falsi maestri. Il castigo che li minaccia</w:t>
      </w:r>
    </w:p>
    <w:p w14:paraId="2E4F7D56"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5</w:t>
      </w:r>
      <w:r w:rsidRPr="000E1EC9">
        <w:rPr>
          <w:rFonts w:ascii="Arial" w:hAnsi="Arial"/>
          <w:b/>
          <w:sz w:val="24"/>
          <w:szCs w:val="24"/>
          <w:lang w:val="it-IT"/>
        </w:rPr>
        <w:t xml:space="preserve">A voi, che conoscete tutte queste cose, voglio ricordare che il Signore, dopo aver liberato il popolo dalla terra d’Egitto, fece poi morire quelli che non vollero credere </w:t>
      </w:r>
    </w:p>
    <w:p w14:paraId="3A88155F" w14:textId="7F3C34CE" w:rsidR="00354455" w:rsidRPr="009B4C94" w:rsidRDefault="00354455" w:rsidP="00354455">
      <w:pPr>
        <w:spacing w:after="120"/>
        <w:jc w:val="both"/>
        <w:rPr>
          <w:rFonts w:ascii="Arial" w:hAnsi="Arial"/>
          <w:sz w:val="24"/>
          <w:szCs w:val="24"/>
          <w:lang w:val="it-IT"/>
        </w:rPr>
      </w:pPr>
      <w:r w:rsidRPr="009B4C94">
        <w:rPr>
          <w:rFonts w:ascii="Arial" w:hAnsi="Arial"/>
          <w:sz w:val="24"/>
          <w:szCs w:val="24"/>
          <w:lang w:val="it-IT"/>
        </w:rPr>
        <w:t>Il cammino verso la terra è un cammino di fede in fede. Solo due tra tutti coloro che sono usciti dall’Egitto dai venti anni in su entrarono nella Terra Promessa. Giosuè e Caleb.</w:t>
      </w:r>
      <w:r w:rsidR="00B36793" w:rsidRPr="009B4C94">
        <w:rPr>
          <w:rFonts w:ascii="Arial" w:hAnsi="Arial"/>
          <w:sz w:val="24"/>
          <w:szCs w:val="24"/>
          <w:lang w:val="it-IT"/>
        </w:rPr>
        <w:t xml:space="preserve"> </w:t>
      </w:r>
      <w:r w:rsidRPr="009B4C94">
        <w:rPr>
          <w:rFonts w:ascii="Arial" w:hAnsi="Arial"/>
          <w:sz w:val="24"/>
          <w:szCs w:val="24"/>
          <w:lang w:val="it-IT"/>
        </w:rPr>
        <w:t>Tutti gli altri morirono nel deserto. Anche Mosè, Aronne e Maria morirono nel deserto. Mosè non vi</w:t>
      </w:r>
      <w:r w:rsidR="00B36793" w:rsidRPr="009B4C94">
        <w:rPr>
          <w:rFonts w:ascii="Arial" w:hAnsi="Arial"/>
          <w:sz w:val="24"/>
          <w:szCs w:val="24"/>
          <w:lang w:val="it-IT"/>
        </w:rPr>
        <w:t xml:space="preserve"> </w:t>
      </w:r>
      <w:r w:rsidRPr="009B4C94">
        <w:rPr>
          <w:rFonts w:ascii="Arial" w:hAnsi="Arial"/>
          <w:sz w:val="24"/>
          <w:szCs w:val="24"/>
          <w:lang w:val="it-IT"/>
        </w:rPr>
        <w:t xml:space="preserve">entrò per un solo dubbio di fede avuto presso le acque di Meriba. Senza la fede in cammino si interrompe. La fede è in ogni Parola che esce dalla bocca di Dio. </w:t>
      </w:r>
    </w:p>
    <w:p w14:paraId="11A8C22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122CB6BF"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86B84CB"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2FD23D8F"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F905A5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Al termine di quaranta giorni tornarono dall’esplorazione della terra e andarono da Mosè e Aronne e da tutta la comunità degli Israeliti nel deserto di Paran, verso Kades; riferirono ogni cosa a loro e a tutta la </w:t>
      </w:r>
      <w:r w:rsidRPr="009B4C94">
        <w:rPr>
          <w:rFonts w:ascii="Arial" w:hAnsi="Arial"/>
          <w:i/>
          <w:iCs/>
          <w:sz w:val="24"/>
          <w:szCs w:val="24"/>
          <w:lang w:val="it-IT"/>
        </w:rPr>
        <w:lastRenderedPageBreak/>
        <w:t xml:space="preserve">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FE56DDA"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Allora tutta la comunità alzò la voce e diede in alte grida; quella notte il popolo pianse. Tuti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FB42647"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2D2D42B8"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C6546EA"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w:t>
      </w:r>
      <w:r w:rsidRPr="009B4C94">
        <w:rPr>
          <w:rFonts w:ascii="Arial" w:hAnsi="Arial"/>
          <w:i/>
          <w:iCs/>
          <w:sz w:val="24"/>
          <w:szCs w:val="24"/>
          <w:lang w:val="it-IT"/>
        </w:rPr>
        <w:lastRenderedPageBreak/>
        <w:t>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145E501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132FDA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1C391F0C"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668D81D"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lastRenderedPageBreak/>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0F37C431"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Si ostinarono a salire verso la cima del monte, ma l’arca dell’alleanza del Signore e Mosè non si mossero dall’accampamento. Allora gli Amaleciti e i Cananei che abitavano su quel monte discesero e li percossero e li fecero a pezzi fino a Corma (Num 14,1-44).</w:t>
      </w:r>
    </w:p>
    <w:p w14:paraId="696E39F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Il Signore parlò a Mosè e disse: «Parla agli Israeliti dicendo loro: “Quando sarete entrati nella terra che dovrete abitare e che io sto per darvi, e offrirete al Signore un sacrificio consumato dal fuoco, olocausto o sacrificio, per soddisfare un voto o per un’offerta spontanea o nelle vostre solennità, per offrire un profumo gradito al Signore con il vostro bestiame grosso o minuto, colui che presenterà l’offerta al Signore offrirà in oblazione un decimo di efa di fior di farina, impastata con un quarto di hin di olio, e vino come libagione, un quarto di hin: lo aggiungerai all’olocausto o al sacrificio, per ogni agnello. Se è per un ariete, offrirai in oblazione due decimi di efa di fior di farina, impastata con un terzo di hin di olio, e vino in libagione, un terzo di hin: l’offrirai come profumo gradito al Signore. Se offri un giovenco in olocausto o in sacrificio per soddisfare un voto o in sacrificio di comunione al Signore, oltre al giovenco si offrirà un’oblazione di tre decimi di efa di fior di farina, impastata in mezzo hin di olio, e offrirai vino in libagione, un mezzo hin di vino; è un sacrificio consumato dal fuoco, profumo gradito al Signore. Così si farà per ogni giovenco, per ogni ariete, per ogni agnello o capretto. Secondo il numero degli animali che immolerete, farete così per ciascuna vittima. </w:t>
      </w:r>
    </w:p>
    <w:p w14:paraId="44B241A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Quanti sono nativi della terra faranno così, per offrire un sacrificio consumato dal fuoco, profumo gradito al Signore. Se uno straniero che dimora da voi, o chiunque abiterà in mezzo a voi, di generazione in generazione, offrirà un sacrificio consumato dal fuoco, profumo gradito al Signore, farà come fate voi. Vi sarà una sola legge per l’assemblea, sia per voi sia per lo straniero che dimora in mezzo a voi, una legge perenne, di generazione in generazione; come siete voi, così sarà lo straniero davanti al Signore. Ci sarà una stessa legge e una stessa regola per voi e per lo straniero che dimora presso di voi”».</w:t>
      </w:r>
    </w:p>
    <w:p w14:paraId="058D486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Il Signore parlò ancora a Mosè dicendo: «Parla agli Israeliti e di’ loro: “Quando entrerete nella terra in cui io vi conduco e mangerete il pane di quella terra, ne preleverete un’offerta da presentare al Signore. Dalle primizie della vostra pasta preleverete una focaccia come contributo: la preleverete come si preleva il contributo per l’aia. Delle </w:t>
      </w:r>
      <w:r w:rsidRPr="009B4C94">
        <w:rPr>
          <w:rFonts w:ascii="Arial" w:hAnsi="Arial"/>
          <w:i/>
          <w:iCs/>
          <w:sz w:val="24"/>
          <w:szCs w:val="24"/>
          <w:lang w:val="it-IT"/>
        </w:rPr>
        <w:lastRenderedPageBreak/>
        <w:t>primizie della vostra pasta darete al Signore un contributo, di generazione in generazione.</w:t>
      </w:r>
    </w:p>
    <w:p w14:paraId="181EB198"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Se avrete mancato per inavvertenza e non avrete osservato tutti questi comandi che il Signore ha dato a Mosè, quanto il Signore vi ha comandato per mezzo di Mosè, dal giorno in cui il Signore vi ha dato comandi e in seguito, di generazione in generazione, se il peccato è stato commesso per inavvertenza da parte della comunità, senza che la comunità se ne sia accorta, tutta la comunità offrirà un giovenco come olocausto di profumo gradito al Signore, con la sua oblazione e la sua libagione secondo la regola, e un capro come sacrificio espiatorio. Il sacerdote compirà il rito espiatorio per tutta la comunità degli Israeliti, e sarà loro perdonato; è un’inavvertenza ed essi hanno portato l’offerta, il sacrificio consumato dal fuoco in onore del Signore, e il loro sacrificio per il peccato davanti al Signore, per la loro inavvertenza. Sarà perdonato a tutta la comunità degli Israeliti e allo straniero che dimora in mezzo a loro, perché tutto il popolo ha peccato per inavvertenza. </w:t>
      </w:r>
    </w:p>
    <w:p w14:paraId="6C8FCD76"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Se è una persona sola che ha peccato per inavvertenza, offra una capra di un anno come sacrificio per il peccato. Il sacerdote compirà il rito espiatorio davanti al Signore per la persona che avrà peccato per inavvertenza; quando avrà fatto l’espiazione per essa, le sarà perdonato. Sia per un nativo della terra tra gli Israeliti sia per uno straniero che dimora in mezzo a loro, avrete un’unica legge per colui che pecca per inavvertenza.</w:t>
      </w:r>
    </w:p>
    <w:p w14:paraId="63CA1F6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Ma la persona che agisce con deliberazione, nativa della terra o straniera, insulta il Signore; essa sarà eliminata dal suo popolo. Poiché ha disprezzato la parola del Signore e ha violato il suo comando, quella persona dovrà essere assolutamente eliminata; la colpa è su di lei”».</w:t>
      </w:r>
    </w:p>
    <w:p w14:paraId="5C229B49"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quello morì secondo il comando che il Signore aveva dato a Mosè.</w:t>
      </w:r>
    </w:p>
    <w:p w14:paraId="36AC3190"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Il Signore parlò a Mosè e disse: «Parla agli Israeliti dicendo loro che si facciano, di generazione in generazione, una frangia ai lembi delle loro vesti e che mettano sulla frangia del lembo un cordone di porpora viola. Avrete tali frange e, quando le guarderete, vi ricorderete di tutti i comandi del Signore e li eseguirete; non andrete vagando dietro il vostro cuore e i vostri occhi, seguendo i quali vi prostituireste. Così vi ricorderete di tutti i miei comandi, li metterete in pratica e sarete santi per il vostro Dio. Io sono il Signore, vostro Dio, che vi ho fatto uscire </w:t>
      </w:r>
      <w:r w:rsidRPr="009B4C94">
        <w:rPr>
          <w:rFonts w:ascii="Arial" w:hAnsi="Arial"/>
          <w:i/>
          <w:iCs/>
          <w:sz w:val="24"/>
          <w:szCs w:val="24"/>
          <w:lang w:val="it-IT"/>
        </w:rPr>
        <w:lastRenderedPageBreak/>
        <w:t xml:space="preserve">dalla terra d’Egitto per essere il vostro Dio. Io sono il Signore, vostro Dio» (Num 15,1-41). </w:t>
      </w:r>
    </w:p>
    <w:p w14:paraId="06F62653"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C28FCCB"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B76CBE4"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5778C2F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EDD69F5"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w:t>
      </w:r>
      <w:r w:rsidRPr="009B4C94">
        <w:rPr>
          <w:rFonts w:ascii="Arial" w:hAnsi="Arial"/>
          <w:i/>
          <w:iCs/>
          <w:sz w:val="24"/>
          <w:szCs w:val="24"/>
          <w:lang w:val="it-IT"/>
        </w:rPr>
        <w:lastRenderedPageBreak/>
        <w:t>Il Signore parlò a Mosè dicendo: «Parla alla comunità e órdinale: “Ritiratevi dalle vicinanze della dimora di Core, Datan e Abiràm”».</w:t>
      </w:r>
    </w:p>
    <w:p w14:paraId="1F36B41F"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0A8D41E" w14:textId="77777777" w:rsidR="00354455" w:rsidRPr="009B4C94" w:rsidRDefault="00354455" w:rsidP="009B4C94">
      <w:pPr>
        <w:spacing w:after="120"/>
        <w:ind w:left="567" w:right="567"/>
        <w:jc w:val="both"/>
        <w:rPr>
          <w:rFonts w:ascii="Arial" w:hAnsi="Arial"/>
          <w:i/>
          <w:iCs/>
          <w:sz w:val="24"/>
          <w:szCs w:val="24"/>
          <w:lang w:val="it-IT"/>
        </w:rPr>
      </w:pPr>
      <w:r w:rsidRPr="009B4C94">
        <w:rPr>
          <w:rFonts w:ascii="Arial" w:hAnsi="Arial"/>
          <w:i/>
          <w:iCs/>
          <w:sz w:val="24"/>
          <w:szCs w:val="24"/>
          <w:lang w:val="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16,1-30). </w:t>
      </w:r>
    </w:p>
    <w:p w14:paraId="657C5427" w14:textId="77777777" w:rsidR="00354455" w:rsidRPr="009B4C94" w:rsidRDefault="00354455" w:rsidP="00354455">
      <w:pPr>
        <w:spacing w:after="120"/>
        <w:jc w:val="both"/>
        <w:rPr>
          <w:rFonts w:ascii="Arial" w:hAnsi="Arial"/>
          <w:bCs/>
          <w:sz w:val="24"/>
          <w:szCs w:val="24"/>
          <w:lang w:val="it-IT"/>
        </w:rPr>
      </w:pPr>
      <w:r w:rsidRPr="009B4C94">
        <w:rPr>
          <w:rFonts w:ascii="Arial" w:hAnsi="Arial"/>
          <w:bCs/>
          <w:sz w:val="24"/>
          <w:szCs w:val="24"/>
          <w:lang w:val="it-IT"/>
        </w:rPr>
        <w:t>L’Apostolo Paolo legge la storia del cammino dei figli di Israele e così ammonisce i Corinti.</w:t>
      </w:r>
    </w:p>
    <w:p w14:paraId="6DB5528D" w14:textId="77777777" w:rsidR="00354455" w:rsidRPr="009B4C94" w:rsidRDefault="00354455" w:rsidP="009B4C94">
      <w:pPr>
        <w:spacing w:after="120"/>
        <w:ind w:left="567" w:right="567"/>
        <w:jc w:val="both"/>
        <w:rPr>
          <w:rFonts w:ascii="Arial" w:hAnsi="Arial"/>
          <w:i/>
          <w:iCs/>
          <w:spacing w:val="-4"/>
          <w:sz w:val="24"/>
          <w:szCs w:val="24"/>
          <w:lang w:val="it-IT"/>
        </w:rPr>
      </w:pPr>
      <w:r w:rsidRPr="009B4C94">
        <w:rPr>
          <w:rFonts w:ascii="Arial" w:hAnsi="Arial"/>
          <w:i/>
          <w:iCs/>
          <w:spacing w:val="-4"/>
          <w:sz w:val="24"/>
          <w:szCs w:val="24"/>
          <w:lang w:val="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02CEB20" w14:textId="77777777" w:rsidR="00354455" w:rsidRPr="009B4C94" w:rsidRDefault="00354455" w:rsidP="009B4C94">
      <w:pPr>
        <w:spacing w:after="120"/>
        <w:ind w:left="567" w:right="567"/>
        <w:jc w:val="both"/>
        <w:rPr>
          <w:rFonts w:ascii="Arial" w:hAnsi="Arial"/>
          <w:i/>
          <w:iCs/>
          <w:spacing w:val="-4"/>
          <w:sz w:val="24"/>
          <w:szCs w:val="24"/>
          <w:lang w:val="it-IT"/>
        </w:rPr>
      </w:pPr>
      <w:r w:rsidRPr="009B4C94">
        <w:rPr>
          <w:rFonts w:ascii="Arial" w:hAnsi="Arial"/>
          <w:i/>
          <w:iCs/>
          <w:spacing w:val="-4"/>
          <w:sz w:val="24"/>
          <w:szCs w:val="24"/>
          <w:lang w:val="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w:t>
      </w:r>
      <w:r w:rsidRPr="009B4C94">
        <w:rPr>
          <w:rFonts w:ascii="Arial" w:hAnsi="Arial"/>
          <w:i/>
          <w:iCs/>
          <w:spacing w:val="-4"/>
          <w:sz w:val="24"/>
          <w:szCs w:val="24"/>
          <w:lang w:val="it-IT"/>
        </w:rPr>
        <w:lastRenderedPageBreak/>
        <w:t>non permetterà che siate tentati oltre le vostre forze ma, insieme con la tentazione, vi darà anche il modo di uscirne per poterla sostenere.</w:t>
      </w:r>
    </w:p>
    <w:p w14:paraId="364506DD" w14:textId="77777777" w:rsidR="00354455" w:rsidRPr="009B4C94" w:rsidRDefault="00354455" w:rsidP="009B4C94">
      <w:pPr>
        <w:spacing w:after="120"/>
        <w:ind w:left="567" w:right="567"/>
        <w:jc w:val="both"/>
        <w:rPr>
          <w:rFonts w:ascii="Arial" w:hAnsi="Arial"/>
          <w:i/>
          <w:iCs/>
          <w:spacing w:val="-4"/>
          <w:sz w:val="24"/>
          <w:szCs w:val="24"/>
          <w:lang w:val="it-IT"/>
        </w:rPr>
      </w:pPr>
      <w:r w:rsidRPr="009B4C94">
        <w:rPr>
          <w:rFonts w:ascii="Arial" w:hAnsi="Arial"/>
          <w:i/>
          <w:iCs/>
          <w:spacing w:val="-4"/>
          <w:sz w:val="24"/>
          <w:szCs w:val="24"/>
          <w:lang w:val="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12516C4" w14:textId="77777777" w:rsidR="00354455" w:rsidRPr="009B4C94" w:rsidRDefault="00354455" w:rsidP="009B4C94">
      <w:pPr>
        <w:spacing w:after="120"/>
        <w:ind w:left="567" w:right="567"/>
        <w:jc w:val="both"/>
        <w:rPr>
          <w:rFonts w:ascii="Arial" w:hAnsi="Arial"/>
          <w:i/>
          <w:iCs/>
          <w:spacing w:val="-4"/>
          <w:sz w:val="24"/>
          <w:szCs w:val="24"/>
          <w:lang w:val="it-IT"/>
        </w:rPr>
      </w:pPr>
      <w:r w:rsidRPr="009B4C94">
        <w:rPr>
          <w:rFonts w:ascii="Arial" w:hAnsi="Arial"/>
          <w:i/>
          <w:iCs/>
          <w:spacing w:val="-4"/>
          <w:sz w:val="24"/>
          <w:szCs w:val="24"/>
          <w:lang w:val="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6E725CF" w14:textId="77777777" w:rsidR="00354455" w:rsidRPr="009B4C94" w:rsidRDefault="00354455" w:rsidP="009B4C94">
      <w:pPr>
        <w:spacing w:after="120"/>
        <w:ind w:left="567" w:right="567"/>
        <w:jc w:val="both"/>
        <w:rPr>
          <w:rFonts w:ascii="Arial" w:hAnsi="Arial"/>
          <w:i/>
          <w:iCs/>
          <w:spacing w:val="-4"/>
          <w:sz w:val="24"/>
          <w:szCs w:val="24"/>
          <w:lang w:val="it-IT"/>
        </w:rPr>
      </w:pPr>
      <w:r w:rsidRPr="009B4C94">
        <w:rPr>
          <w:rFonts w:ascii="Arial" w:hAnsi="Arial"/>
          <w:i/>
          <w:iCs/>
          <w:spacing w:val="-4"/>
          <w:sz w:val="24"/>
          <w:szCs w:val="24"/>
          <w:lang w:val="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CA25069" w14:textId="77777777" w:rsidR="00354455" w:rsidRPr="009B4C94" w:rsidRDefault="00354455" w:rsidP="009B4C94">
      <w:pPr>
        <w:spacing w:after="120"/>
        <w:ind w:left="567" w:right="567"/>
        <w:jc w:val="both"/>
        <w:rPr>
          <w:rFonts w:ascii="Arial" w:hAnsi="Arial"/>
          <w:i/>
          <w:iCs/>
          <w:spacing w:val="-4"/>
          <w:sz w:val="24"/>
          <w:szCs w:val="24"/>
          <w:lang w:val="it-IT"/>
        </w:rPr>
      </w:pPr>
      <w:r w:rsidRPr="009B4C94">
        <w:rPr>
          <w:rFonts w:ascii="Arial" w:hAnsi="Arial"/>
          <w:i/>
          <w:iCs/>
          <w:spacing w:val="-4"/>
          <w:sz w:val="24"/>
          <w:szCs w:val="24"/>
          <w:lang w:val="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9F3C0A8" w14:textId="77777777"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Anche l’Agiografo della Lettera agli Ebrei legge la storia della non fede del popolo del Signore nel deserto e anche lui così ammonisce:</w:t>
      </w:r>
    </w:p>
    <w:p w14:paraId="1732D84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149F0CC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4B92B78" w14:textId="23CF30CA"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lastRenderedPageBreak/>
        <w:t>Infatti, a quale degli angeli Dio ha mai detto: Tu sei mio figlio, oggi ti ho generato? E ancora: Io</w:t>
      </w:r>
      <w:r w:rsidR="00B36793" w:rsidRPr="006A37CD">
        <w:rPr>
          <w:rFonts w:ascii="Arial" w:hAnsi="Arial"/>
          <w:i/>
          <w:iCs/>
          <w:sz w:val="24"/>
          <w:szCs w:val="24"/>
          <w:lang w:val="it-IT"/>
        </w:rPr>
        <w:t xml:space="preserve"> </w:t>
      </w:r>
      <w:r w:rsidRPr="006A37CD">
        <w:rPr>
          <w:rFonts w:ascii="Arial" w:hAnsi="Arial"/>
          <w:i/>
          <w:iCs/>
          <w:sz w:val="24"/>
          <w:szCs w:val="24"/>
          <w:lang w:val="it-IT"/>
        </w:rPr>
        <w:t xml:space="preserve">sarò per lui padre ed egli sarà per me figlio? </w:t>
      </w:r>
    </w:p>
    <w:p w14:paraId="3EC56EE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invece introduce il primogenito nel mondo, dice: Lo adorino tutti gli angeli di Dio.</w:t>
      </w:r>
    </w:p>
    <w:p w14:paraId="373BE19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Mentre degli angeli dice: Egli fa i suoi angeli simili al vento, e i suoi ministri come fiamma di fuoco, al Figlio invece dice: Il tuo trono, Dio, sta nei secoli dei secoli;</w:t>
      </w:r>
    </w:p>
    <w:p w14:paraId="0F494F1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e: Lo scettro del tuo regno è scettro di equità; hai amato la giustizia e odiato l’iniquità, perciò Dio, il tuo Dio, ti ha consacrato con olio di esultanza, a preferenza dei tuoi compagni.</w:t>
      </w:r>
    </w:p>
    <w:p w14:paraId="0A6D0AC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1442C50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E a quale degli angeli poi ha mai detto: Siedi alla mia destra, finché io non abbia messo i tuoi nemici a sgabello dei tuoi piedi?</w:t>
      </w:r>
    </w:p>
    <w:p w14:paraId="608CECB0"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Non sono forse tutti spiriti incaricati di un ministero, inviati a servire coloro che erediteranno la salvezza? (Eb 1,1-14). </w:t>
      </w:r>
    </w:p>
    <w:p w14:paraId="19610BA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B08FF34" w14:textId="42B303AF"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certo a degli angeli Dio ha sottomesso il mondo futuro, del quale parliamo. Anzi, in un passo della Scrittura qualcuno ha dichiarato: Che cos’è l’uomo perché di lui ti ricordi</w:t>
      </w:r>
      <w:r w:rsidR="00B36793" w:rsidRPr="006A37CD">
        <w:rPr>
          <w:rFonts w:ascii="Arial" w:hAnsi="Arial"/>
          <w:i/>
          <w:iCs/>
          <w:sz w:val="24"/>
          <w:szCs w:val="24"/>
          <w:lang w:val="it-IT"/>
        </w:rPr>
        <w:t xml:space="preserve"> </w:t>
      </w:r>
      <w:r w:rsidRPr="006A37CD">
        <w:rPr>
          <w:rFonts w:ascii="Arial" w:hAnsi="Arial"/>
          <w:i/>
          <w:iCs/>
          <w:sz w:val="24"/>
          <w:szCs w:val="24"/>
          <w:lang w:val="it-IT"/>
        </w:rPr>
        <w:t>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6333393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w:t>
      </w:r>
      <w:r w:rsidRPr="006A37CD">
        <w:rPr>
          <w:rFonts w:ascii="Arial" w:hAnsi="Arial"/>
          <w:i/>
          <w:iCs/>
          <w:sz w:val="24"/>
          <w:szCs w:val="24"/>
          <w:lang w:val="it-IT"/>
        </w:rPr>
        <w:lastRenderedPageBreak/>
        <w:t xml:space="preserve">dicendo: Annuncerò il tuo nome ai miei fratelli, in mezzo all’assemblea canterò le tue lodi; e ancora: Io metterò la mia fiducia in lui; e inoltre: Eccomi, io e i figli che Dio mi ha dato. </w:t>
      </w:r>
    </w:p>
    <w:p w14:paraId="3F25FBB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2F35AEE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w:t>
      </w:r>
    </w:p>
    <w:p w14:paraId="3983F2E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60AE5C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3B1DFD47"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w:t>
      </w:r>
      <w:r w:rsidRPr="006A37CD">
        <w:rPr>
          <w:rFonts w:ascii="Arial" w:hAnsi="Arial"/>
          <w:i/>
          <w:iCs/>
          <w:sz w:val="24"/>
          <w:szCs w:val="24"/>
          <w:lang w:val="it-IT"/>
        </w:rPr>
        <w:lastRenderedPageBreak/>
        <w:t xml:space="preserve">non avevano creduto? E noi vediamo che non poterono entrarvi a causa della loro mancanza di fede Eb 3,1-19). </w:t>
      </w:r>
    </w:p>
    <w:p w14:paraId="088A5B8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EE6B9AA"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46D844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8776EC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8E0C45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1D942D3" w14:textId="5DC067D6"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 xml:space="preserve">Ecco una nuovissima esca inventa da Satana e consegnata ai suoi seminatori per introdurre il veleno letale per la morte della vera fede in Cristo Gesù. Sono oggi molti coloro che affermano che il Signore ci accoglie così come siamo: peccatori, empi, disonesti, spergiuri, avari, immorali. È vero. Il Signore ci accoglie così come siamo. Ma perché ci accoglie così come siamo? Per iniziare assieme a noi il cammino che dovrà condurci nella Gerusalemme celeste. Come si compie questo cammino? Ascoltando la sua voce e obbedendo ad ogni sua Parola. Qual è stata la prima Parola del Signore? Il dono delle Dieci Parole nelle quali sempre </w:t>
      </w:r>
      <w:r w:rsidRPr="006A37CD">
        <w:rPr>
          <w:rFonts w:ascii="Arial" w:hAnsi="Arial"/>
          <w:bCs/>
          <w:sz w:val="24"/>
          <w:szCs w:val="24"/>
          <w:lang w:val="it-IT"/>
        </w:rPr>
        <w:lastRenderedPageBreak/>
        <w:t xml:space="preserve">si deve rimanere con obbedienza purissima. Il nostro Dio ci accoglie così come siamo ma per condurci dall’empietà alla pietà, dalla disonestà all’onestà, dall’ingiustizia alla giustizia perfetta, dall’idolatria alla vera adorazione, dall’immoralità più ignominiosa alla più sana e santa moralità, dall’essere secondo la carne al divenire essere spirituali sotto il totale governo dello Spirito del Signore. Ci accoglie nelle tenebre per rivestirci di luce, della sua luce. Ci accoglie nella morte per vivificarci con la sua vita. Ci accoglie sporchi e luridi con ogni peccato per lavarci e renderci immacolati e santi con il suo sangue. Ci accoglie mentre siamo nella fornace ardente del peccato per condurci nel giardino della grazia e della vita. Ci accoglie così come Adamo ci </w:t>
      </w:r>
      <w:r w:rsidR="009B74AA" w:rsidRPr="006A37CD">
        <w:rPr>
          <w:rFonts w:ascii="Arial" w:hAnsi="Arial"/>
          <w:bCs/>
          <w:sz w:val="24"/>
          <w:szCs w:val="24"/>
          <w:lang w:val="it-IT"/>
        </w:rPr>
        <w:t>ha</w:t>
      </w:r>
      <w:r w:rsidRPr="006A37CD">
        <w:rPr>
          <w:rFonts w:ascii="Arial" w:hAnsi="Arial"/>
          <w:bCs/>
          <w:sz w:val="24"/>
          <w:szCs w:val="24"/>
          <w:lang w:val="it-IT"/>
        </w:rPr>
        <w:t xml:space="preserve"> fatti per rivestirci di Cristo Gesù. Questa è l’opera del nostro Dio e questa opera Lui la potrà realizzare per la nostra obbedienza ad ogni Parola che è uscita, esce, uscirà dalla sua bocca. </w:t>
      </w:r>
    </w:p>
    <w:p w14:paraId="36E59735" w14:textId="77777777"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 xml:space="preserve">Ecco cosa rivela il Signore al suo popolo per mezzo dei suoi profeti. Due brani di Isaia sono sufficienti a mettere in luce questa verità. </w:t>
      </w:r>
    </w:p>
    <w:p w14:paraId="20E69E27"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Visione che Isaia, figlio di Amoz, ebbe su Giuda e su Gerusalemme al tempo dei re di Giuda Ozia, Iotam, Acaz ed Ezechia.</w:t>
      </w:r>
    </w:p>
    <w:p w14:paraId="4A4E0619" w14:textId="090D5FE2"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B36793" w:rsidRPr="006A37CD">
        <w:rPr>
          <w:rFonts w:ascii="Arial" w:hAnsi="Arial"/>
          <w:i/>
          <w:iCs/>
          <w:sz w:val="24"/>
          <w:szCs w:val="24"/>
          <w:lang w:val="it-IT"/>
        </w:rPr>
        <w:t xml:space="preserve"> </w:t>
      </w:r>
      <w:r w:rsidRPr="006A37CD">
        <w:rPr>
          <w:rFonts w:ascii="Arial" w:hAnsi="Arial"/>
          <w:i/>
          <w:iCs/>
          <w:sz w:val="24"/>
          <w:szCs w:val="24"/>
          <w:lang w:val="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2E4CD54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w:t>
      </w:r>
      <w:r w:rsidRPr="006A37CD">
        <w:rPr>
          <w:rFonts w:ascii="Arial" w:hAnsi="Arial"/>
          <w:i/>
          <w:iCs/>
          <w:sz w:val="24"/>
          <w:szCs w:val="24"/>
          <w:lang w:val="it-IT"/>
        </w:rPr>
        <w:lastRenderedPageBreak/>
        <w:t>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4A0049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9DC632E" w14:textId="407860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w:t>
      </w:r>
      <w:r w:rsidR="00B36793" w:rsidRPr="006A37CD">
        <w:rPr>
          <w:rFonts w:ascii="Arial" w:hAnsi="Arial"/>
          <w:i/>
          <w:iCs/>
          <w:sz w:val="24"/>
          <w:szCs w:val="24"/>
          <w:lang w:val="it-IT"/>
        </w:rPr>
        <w:t xml:space="preserve"> </w:t>
      </w:r>
      <w:r w:rsidRPr="006A37CD">
        <w:rPr>
          <w:rFonts w:ascii="Arial" w:hAnsi="Arial"/>
          <w:i/>
          <w:iCs/>
          <w:sz w:val="24"/>
          <w:szCs w:val="24"/>
          <w:lang w:val="it-IT"/>
        </w:rPr>
        <w:t xml:space="preserve">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w:t>
      </w:r>
    </w:p>
    <w:p w14:paraId="36D5A524" w14:textId="1DCC7728"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w:t>
      </w:r>
      <w:r w:rsidRPr="006A37CD">
        <w:rPr>
          <w:rFonts w:ascii="Arial" w:hAnsi="Arial"/>
          <w:i/>
          <w:iCs/>
          <w:sz w:val="24"/>
          <w:szCs w:val="24"/>
          <w:lang w:val="it-IT"/>
        </w:rPr>
        <w:lastRenderedPageBreak/>
        <w:t>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w:t>
      </w:r>
      <w:r w:rsidR="00B36793" w:rsidRPr="006A37CD">
        <w:rPr>
          <w:rFonts w:ascii="Arial" w:hAnsi="Arial"/>
          <w:i/>
          <w:iCs/>
          <w:sz w:val="24"/>
          <w:szCs w:val="24"/>
          <w:lang w:val="it-IT"/>
        </w:rPr>
        <w:t xml:space="preserve"> </w:t>
      </w:r>
      <w:r w:rsidRPr="006A37CD">
        <w:rPr>
          <w:rFonts w:ascii="Arial" w:hAnsi="Arial"/>
          <w:i/>
          <w:iCs/>
          <w:sz w:val="24"/>
          <w:szCs w:val="24"/>
          <w:lang w:val="it-IT"/>
        </w:rPr>
        <w:t>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3D2D3038" w14:textId="5CA7B4DE"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w:t>
      </w:r>
      <w:r w:rsidR="00B36793" w:rsidRPr="006A37CD">
        <w:rPr>
          <w:rFonts w:ascii="Arial" w:hAnsi="Arial"/>
          <w:i/>
          <w:iCs/>
          <w:sz w:val="24"/>
          <w:szCs w:val="24"/>
          <w:lang w:val="it-IT"/>
        </w:rPr>
        <w:t xml:space="preserve"> </w:t>
      </w:r>
      <w:r w:rsidRPr="006A37CD">
        <w:rPr>
          <w:rFonts w:ascii="Arial" w:hAnsi="Arial"/>
          <w:i/>
          <w:iCs/>
          <w:sz w:val="24"/>
          <w:szCs w:val="24"/>
          <w:lang w:val="it-IT"/>
        </w:rPr>
        <w:t xml:space="preserve">guarderà la terra: ecco, saranno tenebre, angoscia, e la luce sarà oscurata dalla caligine (Is 5,1-30). </w:t>
      </w:r>
    </w:p>
    <w:p w14:paraId="099F9B87" w14:textId="77777777"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 xml:space="preserve">Il nostro Dio non viene per essere un Dio o il Dio del peccato, del vizio, della trasgressione, della disumanità, della grande immoralità. Questo titolo appartiene al principe del mondo. Il nostro Dio viene per ricreare nei nostri cuori la sua immagine e la sua somiglianza da noi ridotta in frammenti se non addirittura in polvere e cenere. Il nostro Dio viene per creare per opera del suo Santo Spirito </w:t>
      </w:r>
      <w:r w:rsidRPr="006A37CD">
        <w:rPr>
          <w:rFonts w:ascii="Arial" w:hAnsi="Arial"/>
          <w:bCs/>
          <w:sz w:val="24"/>
          <w:szCs w:val="24"/>
          <w:lang w:val="it-IT"/>
        </w:rPr>
        <w:lastRenderedPageBreak/>
        <w:t xml:space="preserve">Cristo Gesù in noi. Lui ci accoglie per trasformarci a perfettissima immagine del Figlio suo, nel Figlio suo, per il Figlio suo. Senza questa trasformazione, Lui sarebbe il Dio del peccato e della morte, il Dio di ogni giustizia e immoralità, il Dio di ogni idolatria, zoolatria, feticismo. Sarebbe il Dio dell’abbandono delle sue creature a se stesse e al dominio della concupiscenza della carne, della concupiscenza degli occhi, della superbia della vita. Sarebbe un Dio che rinnegherebbe se stesso e rinnegherebbe la Croce del Figlio suo. Questo veleno di morte stanno facendo bere oggi i seminatori e missionari del vangelo di Satana alla maggior parte dei discepoli di Gesù Signore. Dio ci accoglie così come siamo, ma per macinarci sotto la pesante pietra della conversione e impastarci come nuova creatura con il sangue di Cristo Gesù. </w:t>
      </w:r>
    </w:p>
    <w:p w14:paraId="4B1E52F3"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6</w:t>
      </w:r>
      <w:r w:rsidRPr="000E1EC9">
        <w:rPr>
          <w:rFonts w:ascii="Arial" w:hAnsi="Arial"/>
          <w:b/>
          <w:sz w:val="24"/>
          <w:szCs w:val="24"/>
          <w:lang w:val="it-IT"/>
        </w:rPr>
        <w:t>e tiene in catene eterne, nelle tenebre, per il giudizio del grande giorno, gli angeli che non conservarono il loro grado ma abbandonarono la propria dimora.</w:t>
      </w:r>
    </w:p>
    <w:p w14:paraId="65610400"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 xml:space="preserve">Gli angeli che non conservano il loro grado ma abbandonarono la propria dimora sono Lucifero e quanti lui ha trascinato nella sua superbia. Qual è il grado che questi Angeli non hanno conservato? Il grado è la loro natura creata. Essi hanno voluto essere come Dio in tutto uguale a Dio. Con questa scelta, hanno abbandonato il grado di servi di Dio elevandosi essi stessi alla stessa dignità di Dio. Chi è creato mai potrà proclamarsi non creato. Mai una natura creata si potrà proclamare essere come Dio, perché Dio è natura divina ed eterna non creata, non fatta da nessun’altra creatura. Dio non è stato fatto da nessuno. Lui invece ha fatto tutto ciò che esiste fuori di lui. Ha fatto tutto con la sua Parola Onnipotente. Su questi angeli che non hanno conservato il loro gradi di natura creata, sempre dipendente dalla volontà del loro Creatore, ecco cosa rivela l’Apocalisse di San Giovanni Apostolo: </w:t>
      </w:r>
    </w:p>
    <w:p w14:paraId="55E35807"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0DB4F13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195A6C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lastRenderedPageBreak/>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52D546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70AC66A"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436A745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5FD673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Allora la terra intera, presa d’ammirazione, andò dietro alla bestia e gli uomini adorarono il drago perché aveva dato il potere alla bestia, e adorarono la bestia dicendo: «Chi è simile alla bestia e chi può combattere con essa?».</w:t>
      </w:r>
    </w:p>
    <w:p w14:paraId="456EC696"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5C53525"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Chi ha orecchi, ascolti: Colui che deve andare in prigionia, vada in prigionia; colui che deve essere ucciso di spada, di spada sia ucciso. In questo sta la perseveranza e la fede dei santi.</w:t>
      </w:r>
    </w:p>
    <w:p w14:paraId="39949F50"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E vidi salire dalla terra un’altra bestia che aveva due corna, simili a quelle di un agnello, ma parlava come un drago. Essa esercita tutto il potere della prima bestia in sua presenza e costringe la terra e i suoi </w:t>
      </w:r>
      <w:r w:rsidRPr="006A37CD">
        <w:rPr>
          <w:rFonts w:ascii="Arial" w:hAnsi="Arial"/>
          <w:i/>
          <w:iCs/>
          <w:sz w:val="24"/>
          <w:szCs w:val="24"/>
          <w:lang w:val="it-IT"/>
        </w:rPr>
        <w:lastRenderedPageBreak/>
        <w:t xml:space="preserve">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5B095D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271CB9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29B9826"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628CA2A" w14:textId="30A812C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lastRenderedPageBreak/>
        <w:t>Come il Signore non ha permesso che il disordine regnasse nel suo cielo santo, così non permette che il disordine regni sulla terra. Per questo il nostro Creatore e Signore ha mandato il Figlio suo: per chiamare ogni uomo a rientrare nell’ordine stabilito dal Padre suo. Se non rientra nell’ordine stabilito del padre suo e questo ordine è uno solo: divenire corpo di Cristo, per vivere tutta la vita di Cristo in Cristo, con Cristo, per Cristo, per lui non ci sarà posto nelle dimore eterne del cielo, nelle quali regna un ordine perfettissimo.</w:t>
      </w:r>
      <w:r w:rsidR="00B36793" w:rsidRPr="006A37CD">
        <w:rPr>
          <w:rFonts w:ascii="Arial" w:hAnsi="Arial"/>
          <w:sz w:val="24"/>
          <w:szCs w:val="24"/>
          <w:lang w:val="it-IT"/>
        </w:rPr>
        <w:t xml:space="preserve"> </w:t>
      </w:r>
      <w:r w:rsidRPr="006A37CD">
        <w:rPr>
          <w:rFonts w:ascii="Arial" w:hAnsi="Arial"/>
          <w:sz w:val="24"/>
          <w:szCs w:val="24"/>
          <w:lang w:val="it-IT"/>
        </w:rPr>
        <w:t xml:space="preserve">Ad ogni singola persona la scelta: entrare nell’ordine stabilito da Dio o rimenare nel disordine. Chi entra nell’ordine stabilito da Dio deve conservare lo stesso ordine che è di Cristo Gesù. Non può entrare in un corpo di ordine per portare disordine. Se porta disordine, non entrerà nelle dimore eterne. Chi si rifiuta di entrare in questo ordine santissimo, rimane nel disordine sulla terra e per l’eternità. È questo il motivo per cui l’esca della misericordia offerta dai seminatori di Satana è piena di veleno letale. </w:t>
      </w:r>
    </w:p>
    <w:p w14:paraId="55E0775C"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7</w:t>
      </w:r>
      <w:r w:rsidRPr="000E1EC9">
        <w:rPr>
          <w:rFonts w:ascii="Arial" w:hAnsi="Arial"/>
          <w:b/>
          <w:sz w:val="24"/>
          <w:szCs w:val="24"/>
          <w:lang w:val="it-IT"/>
        </w:rPr>
        <w:t>Così Sòdoma e Gomorra e le città vicine, che alla stessa maniera si abbandonarono all’immoralità e seguirono vizi contro natura, stanno subendo esemplarmente le pene di un fuoco eterno.</w:t>
      </w:r>
    </w:p>
    <w:p w14:paraId="1F4FF6EA"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Sappiamo che Sodoma, Gomorra e altre città viciniori sono state distrutte con fuoco e zolfo caduto dal cielo. Quali sono questi vizi contro natura? Sono i vizi dell’omosessualità e di quanto è ad essa legato. La sentenza del Signore non è solo quella della distruzione delle città che si sono macchiate di un così grave e orrendo misfatto. Sono anche le pene di un fuoco eterno nel quale sono stati precipitati quanti vivevano immersi in questi vizi.</w:t>
      </w:r>
    </w:p>
    <w:p w14:paraId="59C03776"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E1C9C8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w:t>
      </w:r>
      <w:r w:rsidRPr="006A37CD">
        <w:rPr>
          <w:rFonts w:ascii="Arial" w:hAnsi="Arial"/>
          <w:i/>
          <w:iCs/>
          <w:sz w:val="24"/>
          <w:szCs w:val="24"/>
          <w:lang w:val="it-IT"/>
        </w:rPr>
        <w:lastRenderedPageBreak/>
        <w:t xml:space="preserve">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6AACFD9E"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98A80CD"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17BE94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9B01F9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Quando apparve l’alba, gli angeli fecero premura a Lot, dicendo: «Su, prendi tua moglie e le tue due figlie che hai qui, per non essere travolto nel castigo della città». Lot indugiava, ma quegli uomini presero per </w:t>
      </w:r>
      <w:r w:rsidRPr="006A37CD">
        <w:rPr>
          <w:rFonts w:ascii="Arial" w:hAnsi="Arial"/>
          <w:i/>
          <w:iCs/>
          <w:sz w:val="24"/>
          <w:szCs w:val="24"/>
          <w:lang w:val="it-IT"/>
        </w:rPr>
        <w:lastRenderedPageBreak/>
        <w:t>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4B9519A"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347C680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3B06BCE"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 xml:space="preserve">Ora chiediamoci se il Signore ha distrutte queste città nelle quali si consumavano questi vizi contro natura, possiamo noi affermare che è un diritto delle persona umana abbandonarsi a questi vizi, addirittura rendendoli legali con leggi scritte? </w:t>
      </w:r>
      <w:r w:rsidRPr="006A37CD">
        <w:rPr>
          <w:rFonts w:ascii="Arial" w:hAnsi="Arial"/>
          <w:sz w:val="24"/>
          <w:szCs w:val="24"/>
          <w:lang w:val="it-IT"/>
        </w:rPr>
        <w:lastRenderedPageBreak/>
        <w:t>Evidentemente c’è un totale contrasto tra il nostro pensiero e il pensiero del Creatore e Signore dell’uomo. Ma anche è giusto che ci si chieda: resteranno in piedi le nostre civiltà nelle quali questi vizi vengono legalizzati e resi sana moralità per i suoi abitanti? Quando un popolo si abbandona a questi vizi, per questo popolo non ci sarà futuro se non nel fuoco che lo distruggerà sulla terra e lo consumerà per l’eternità. ‘Apostolo Giuda parla di pene esemplari.</w:t>
      </w:r>
    </w:p>
    <w:p w14:paraId="42247056"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Ecco ora le regole per vivere di sana moralità sessuale così come nell’Antico Testamento sono state dettate dal Signore e Creatore dell’uomo. Questa regole non sono state abrogate, ma portate a compimento da Gesù Signore. Se queste regole valgono per ogni uomo, molto di più valgono per il discepolo di Gesù che è divenuto corpo di Cristo. Infinitamente molto di più valgono per un presbitero che in Cristo è Pastore del gregge del Signore. Eppure oggi cosa fa il presbitero? Benedice questi peccati contro natura e li trasforma da cose abominevoli in cose santissime. Versa infatti su di essi la benedizione del Signore. Ciò che Dio maledice, lui lo dichiara santo. Evidentemente si è presbiteri di Satana, non certo di Cristo Gesù.</w:t>
      </w:r>
    </w:p>
    <w:p w14:paraId="0AF67D6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D36341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Nessuno si accosterà a una sua consanguinea, per scoprire la sua nudità. Io sono il Signore.</w:t>
      </w:r>
    </w:p>
    <w:p w14:paraId="1379DF8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5811137"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37E364A"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BF5570D"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lastRenderedPageBreak/>
        <w:t>Non ti accosterai a donna per scoprire la sua nudità durante l’impurità mestruale.</w:t>
      </w:r>
    </w:p>
    <w:p w14:paraId="2E1960F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darai il tuo giaciglio alla moglie del tuo prossimo, rendendoti impuro con lei.</w:t>
      </w:r>
    </w:p>
    <w:p w14:paraId="1EA9DC5E"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consegnerai alcuno dei tuoi figli per farlo passare a Moloc e non profanerai il nome del tuo Dio. Io sono il Signore.</w:t>
      </w:r>
    </w:p>
    <w:p w14:paraId="7577C68E"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Non ti coricherai con un uomo come si fa con una donna: è cosa abominevole. </w:t>
      </w:r>
    </w:p>
    <w:p w14:paraId="0F092F9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darai il tuo giaciglio a una bestia per contaminarti con essa; così nessuna donna si metterà con un animale per accoppiarsi: è una perversione.</w:t>
      </w:r>
    </w:p>
    <w:p w14:paraId="6E72C2C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18,1-40). </w:t>
      </w:r>
    </w:p>
    <w:p w14:paraId="43A7958D"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Il Signore parlò a Mosè e disse: «Parla a tutta la comunità degli Israeliti dicendo loro: “Siate santi, perché io, il Signore, vostro Dio, sono santo.</w:t>
      </w:r>
    </w:p>
    <w:p w14:paraId="0F2117DE"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Ognuno di voi rispetti sua madre e suo padre; osservate i miei sabati. Io sono il Signore, vostro Dio.</w:t>
      </w:r>
    </w:p>
    <w:p w14:paraId="039D6AB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rivolgetevi agli idoli, e non fatevi divinità di metallo fuso. Io sono il Signore, vostro Dio.</w:t>
      </w:r>
    </w:p>
    <w:p w14:paraId="49143B8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83DBC8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Quando mieterete la messe della vostra terra, non mieterete fino ai margini del campo, né raccoglierete ciò che resta da spigolare della messe; quanto alla tua vigna, non coglierai i racimoli e non raccoglierai </w:t>
      </w:r>
      <w:r w:rsidRPr="006A37CD">
        <w:rPr>
          <w:rFonts w:ascii="Arial" w:hAnsi="Arial"/>
          <w:i/>
          <w:iCs/>
          <w:sz w:val="24"/>
          <w:szCs w:val="24"/>
          <w:lang w:val="it-IT"/>
        </w:rPr>
        <w:lastRenderedPageBreak/>
        <w:t>gli acini caduti: li lascerai per il povero e per il forestiero. Io sono il Signore, vostro Dio.</w:t>
      </w:r>
    </w:p>
    <w:p w14:paraId="63778B1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ruberete né userete inganno o menzogna a danno del prossimo.</w:t>
      </w:r>
    </w:p>
    <w:p w14:paraId="7C200D0E"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giurerete il falso servendovi del mio nome: profaneresti il nome del tuo Dio. Io sono il Signore.</w:t>
      </w:r>
    </w:p>
    <w:p w14:paraId="74A1BD2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opprimerai il tuo prossimo, né lo spoglierai di ciò che è suo; non tratterrai il salario del bracciante al tuo servizio fino al mattino dopo.</w:t>
      </w:r>
    </w:p>
    <w:p w14:paraId="7BE2971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maledirai il sordo, né metterai inciampo davanti al cieco, ma temerai il tuo Dio. Io sono il Signore.</w:t>
      </w:r>
    </w:p>
    <w:p w14:paraId="3ECB85C1"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0D717B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6B51F0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Osserverete le mie leggi. </w:t>
      </w:r>
    </w:p>
    <w:p w14:paraId="1D73D95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accoppierai bestie di specie differenti; non seminerai il tuo campo con due specie di seme né porterai veste tessuta di due specie diverse.</w:t>
      </w:r>
    </w:p>
    <w:p w14:paraId="0066707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4F58175"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9746BD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mangerete carne con il sangue.</w:t>
      </w:r>
    </w:p>
    <w:p w14:paraId="525A664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praticherete alcuna sorta di divinazione o di magia.</w:t>
      </w:r>
    </w:p>
    <w:p w14:paraId="7112BB0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vi taglierete in tondo il margine dei capelli, né deturperai ai margini la tua barba. Non vi farete incisioni sul corpo per un defunto, né vi farete segni di tatuaggio. Io sono il Signore.</w:t>
      </w:r>
    </w:p>
    <w:p w14:paraId="769F25A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profanare tua figlia prostituendola, perché il paese non si dia alla prostituzione e non si riempia di infamie.</w:t>
      </w:r>
    </w:p>
    <w:p w14:paraId="52749DE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lastRenderedPageBreak/>
        <w:t>Osserverete i miei sabati e porterete rispetto al mio santuario. Io sono il Signore.</w:t>
      </w:r>
    </w:p>
    <w:p w14:paraId="5EDBB60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vi rivolgete ai negromanti né agli indovini; non li consultate, per non rendervi impuri per mezzo loro. Io sono il Signore, vostro Dio.</w:t>
      </w:r>
    </w:p>
    <w:p w14:paraId="2DE44E4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Àlzati davanti a chi ha i capelli bianchi, onora la persona del vecchio e temi il tuo Dio. Io sono il Signore.</w:t>
      </w:r>
    </w:p>
    <w:p w14:paraId="2A9C5BDA"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B7C946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commetterete ingiustizia nei giudizi, nelle misure di lunghezza, nei pesi o nelle misure di capacità. Avrete bilance giuste, pesi giusti, efa giusta, hin giusto. Io sono il Signore, vostro Dio, che vi ho fatto uscire dalla terra d’Egitto.</w:t>
      </w:r>
    </w:p>
    <w:p w14:paraId="05564E4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Osserverete dunque tutte le mie leggi e tutte le mie prescrizioni e le metterete in pratica. Io sono il Signore”» (Lev 19,1-37). </w:t>
      </w:r>
    </w:p>
    <w:p w14:paraId="5B067E6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32BB8C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Se un uomo si rivolge ai negromanti e agli indovini, per darsi alle superstizioni dietro a loro, io volgerò il mio volto contro quella persona e la eliminerò dal suo popolo. </w:t>
      </w:r>
    </w:p>
    <w:p w14:paraId="5F5CFDE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Santificatevi dunque e siate santi, perché io sono il Signore, vostro Dio. Osservate le mie leggi e mettetele in pratica. Io sono il Signore che vi santifica.</w:t>
      </w:r>
    </w:p>
    <w:p w14:paraId="0D84EBD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Chiunque maledice suo padre o sua madre dovrà essere messo a morte; ha maledetto suo padre o sua madre: il suo sangue ricadrà su di lui.</w:t>
      </w:r>
    </w:p>
    <w:p w14:paraId="3F598DE6"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commette adulterio con la moglie del suo prossimo, l’adultero e l’adultera dovranno esser messi a morte.</w:t>
      </w:r>
    </w:p>
    <w:p w14:paraId="69A579C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ha rapporti con una moglie di suo padre, egli scopre la nudità del padre; tutti e due dovranno essere messi a morte: il loro sangue ricadrà su di loro.</w:t>
      </w:r>
    </w:p>
    <w:p w14:paraId="0C3CF31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lastRenderedPageBreak/>
        <w:t>Se uno ha rapporti con la nuora, tutti e due dovranno essere messi a morte; hanno commesso una perversione: il loro sangue ricadrà su di loro.</w:t>
      </w:r>
    </w:p>
    <w:p w14:paraId="1945F37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ha rapporti con un uomo come con una donna, tutti e due hanno commesso un abominio; dovranno essere messi a morte: il loro sangue ricadrà su di loro.</w:t>
      </w:r>
    </w:p>
    <w:p w14:paraId="2B994A8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prende in moglie la figlia e la madre, è un’infamia; si bruceranno con il fuoco lui e loro, perché non ci sia fra voi tale delitto.</w:t>
      </w:r>
    </w:p>
    <w:p w14:paraId="32CE2A3D"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A373B48"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3E9F9D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ha un rapporto con una donna durante le sue mestruazioni e ne scopre la nudità, quel tale ha scoperto il flusso di lei e lei ha scoperto il flusso del proprio sangue; perciò tutti e due saranno eliminati dal loro popolo.</w:t>
      </w:r>
    </w:p>
    <w:p w14:paraId="6221BDC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scoprirai la nudità della sorella di tua madre o della sorella di tuo padre; chi lo fa scopre la sua stessa carne: tutti e due porteranno la pena della loro colpa.</w:t>
      </w:r>
    </w:p>
    <w:p w14:paraId="4379BED3"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ha rapporti con la moglie di suo zio, scopre la nudità di suo zio; tutti e due porteranno la pena del loro peccato: dovranno morire senza figli.</w:t>
      </w:r>
    </w:p>
    <w:p w14:paraId="309A8E7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Se uno prende la moglie del fratello, è un’impurità; egli ha scoperto la nudità del fratello: non avranno figli.</w:t>
      </w:r>
    </w:p>
    <w:p w14:paraId="3457BDE6"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51CFE84"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45CDF40"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lastRenderedPageBreak/>
        <w:t xml:space="preserve">Se uomo o donna, in mezzo a voi, eserciteranno la negromanzia o la divinazione, dovranno essere messi a morte: saranno lapidati e il loro sangue ricadrà su di loro”» (Lev 20,1-27). </w:t>
      </w:r>
    </w:p>
    <w:p w14:paraId="59ED7729"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60142BB"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969A372"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4B0505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B07D4AD"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6A37CD">
        <w:rPr>
          <w:rFonts w:ascii="Arial" w:hAnsi="Arial"/>
          <w:i/>
          <w:iCs/>
          <w:sz w:val="24"/>
          <w:szCs w:val="24"/>
          <w:lang w:val="it-IT"/>
        </w:rPr>
        <w:lastRenderedPageBreak/>
        <w:t>Ma siete stati lavati, siete stati santificati, siete stati giustificati nel nome del Signore Gesù Cristo e nello Spirito del nostro Dio.</w:t>
      </w:r>
    </w:p>
    <w:p w14:paraId="5676E955"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AE23EB7"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48CCE58"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Oggi però non si parla più dal cuore del Signore e Creatore dell’uomo, così come esso è stato rivelato, manifestato, posto nelle Scritture Profetiche. Ognuno parla da un cuore del Signore e Creatore dell’uomo che lui stesso si è fatto. Prima ognuno si fabbrica il cuore di Dio e poi afferma di parlare dal cuore del Signore. In verità non è il cuore del Signore quello dal quale si parla. Si parla invece dal cuore che ognuno si è fabbricato da se stesso e per se stesso. Dal cuore che ha fatto l’uomo a sua immagine e somiglianza si passa ad un cuore che è invece ad immagine e a somiglianza dell’uomo. Solo questo cuore fabbricato dall’uomo e detto cuore del Creatore dell’uomo si possono giustificare questi orrendi misfatti. Ogni parola che qualsiasi cuore proferisce, differente dalla Parola della Scrittura, la sola che rivela il vero cuore del Creatore dell’uomo, questa parola mai potrà dirsi Parola di Dio. Se non può dirsi Parola di Dio, è parola dell’uomo a lui suggerita dal principe della falsità e dell’inganno. Da questa parola sempre ci si deve guardare. È quanto l’apostolo Giuda ci sta dicendo, mettendo in luci i frutti da essa prodotta.</w:t>
      </w:r>
    </w:p>
    <w:p w14:paraId="68D4D3F8" w14:textId="77777777" w:rsidR="00354455" w:rsidRPr="000E1EC9" w:rsidRDefault="00354455" w:rsidP="00354455">
      <w:pPr>
        <w:spacing w:after="120"/>
        <w:jc w:val="both"/>
        <w:rPr>
          <w:rFonts w:ascii="Arial" w:hAnsi="Arial"/>
          <w:sz w:val="24"/>
          <w:szCs w:val="24"/>
          <w:lang w:val="it-IT"/>
        </w:rPr>
      </w:pPr>
    </w:p>
    <w:p w14:paraId="47D4AE4E" w14:textId="77777777" w:rsidR="00354455" w:rsidRPr="000E1EC9" w:rsidRDefault="00354455" w:rsidP="00BB421A">
      <w:pPr>
        <w:pStyle w:val="Corpotesto"/>
      </w:pPr>
      <w:r w:rsidRPr="000E1EC9">
        <w:t>Le loro bestemmie</w:t>
      </w:r>
    </w:p>
    <w:p w14:paraId="452FBEAD"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8</w:t>
      </w:r>
      <w:r w:rsidRPr="000E1EC9">
        <w:rPr>
          <w:rFonts w:ascii="Arial" w:hAnsi="Arial"/>
          <w:b/>
          <w:sz w:val="24"/>
          <w:szCs w:val="24"/>
          <w:lang w:val="it-IT"/>
        </w:rPr>
        <w:t>Ugualmente anche costoro, indotti dai loro sogni, contaminano il proprio corpo, disprezzano il Signore e insultano gli angeli.</w:t>
      </w:r>
    </w:p>
    <w:p w14:paraId="53B2D29B"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 xml:space="preserve">Ecco cosa fanno i falsi maestri e quanti si sono infiltrati nella Chiesa del Dio vivente: </w:t>
      </w:r>
      <w:r w:rsidRPr="006A37CD">
        <w:rPr>
          <w:rFonts w:ascii="Arial" w:hAnsi="Arial"/>
          <w:i/>
          <w:sz w:val="24"/>
          <w:szCs w:val="24"/>
          <w:lang w:val="it-IT"/>
        </w:rPr>
        <w:t xml:space="preserve">Ugualmente anche costoro, indotti dai loro sogni, contaminano il proprio corpo, disprezzano il Signore e insultano gli Angeli. </w:t>
      </w:r>
      <w:r w:rsidRPr="006A37CD">
        <w:rPr>
          <w:rFonts w:ascii="Arial" w:hAnsi="Arial"/>
          <w:sz w:val="24"/>
          <w:szCs w:val="24"/>
          <w:lang w:val="it-IT"/>
        </w:rPr>
        <w:t>Il corpo di contamina con ogni peccato che si commette. Infinitamente si più si contamina con i peccati contro natura. Il Signore sempre si disprezza, quando si disprezza la sua Parola, la sua Legge, gli Statuti della sua santità. Perché nel testo italiano è detto che insultano gli Angeli? L’unico riferimento per comprende quanto il testo italiano dice è il Libro dell’Esodo:</w:t>
      </w:r>
    </w:p>
    <w:p w14:paraId="0E466365" w14:textId="77777777" w:rsidR="00354455" w:rsidRPr="006A37CD" w:rsidRDefault="00354455" w:rsidP="006A37CD">
      <w:pPr>
        <w:spacing w:after="120"/>
        <w:ind w:left="567" w:right="567"/>
        <w:jc w:val="both"/>
        <w:rPr>
          <w:rFonts w:ascii="Arial" w:hAnsi="Arial"/>
          <w:bCs/>
          <w:i/>
          <w:iCs/>
          <w:sz w:val="24"/>
          <w:szCs w:val="24"/>
          <w:lang w:val="it-IT"/>
        </w:rPr>
      </w:pPr>
      <w:r w:rsidRPr="006A37CD">
        <w:rPr>
          <w:rFonts w:ascii="Arial" w:hAnsi="Arial"/>
          <w:bCs/>
          <w:i/>
          <w:iCs/>
          <w:sz w:val="24"/>
          <w:szCs w:val="24"/>
          <w:lang w:val="it-IT"/>
        </w:rPr>
        <w:lastRenderedPageBreak/>
        <w:t xml:space="preserve">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Voi servirete il Signore, vostro Dio. Egli benedirà il tuo pane e la tua acqua. Terrò lontana da te la malattia. Non vi sarà nella tua terra donna che abortisca o che sia sterile. Ti farò giungere al numero completo dei tuoi giorni. Manderò il mio terrore davanti a te e metterò in rotta ogni popolo in mezzo al quale entrerai; farò voltare le spalle a tutti i tuoi nemici davanti a te. 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 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23,30-32). </w:t>
      </w:r>
    </w:p>
    <w:p w14:paraId="3D5FE06D" w14:textId="77777777"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Si disprezzano gli Angeli perché essi sono stati posti accanto a noi perché noi camminiamo nella più pura e santa obbedienza alla Legge dell’Alleanza ed è Legge dell’Alleanza ascoltare e obbedire alla voce del Signore nostro Dio. Se noi invece che camminare sui sentieri della Legge, camminiamo per vie di negazione della Legge, altro noi non facciamo che disprezzare la loro presenza. La dichiariamo presenza inutile. Potrà mai essere inutile una presenza a noi data per la nostra più grande benedizione e salvezza. Chi disprezza la presenza angelica è Dio che disprezza.</w:t>
      </w:r>
    </w:p>
    <w:p w14:paraId="22317B0F" w14:textId="070F9FE1"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 xml:space="preserve">Il testo latino s parla di </w:t>
      </w:r>
      <w:r w:rsidRPr="006A37CD">
        <w:rPr>
          <w:rFonts w:ascii="Arial" w:hAnsi="Arial"/>
          <w:sz w:val="24"/>
          <w:szCs w:val="24"/>
        </w:rPr>
        <w:t>maiestates</w:t>
      </w:r>
      <w:r w:rsidRPr="006A37CD">
        <w:rPr>
          <w:rFonts w:ascii="Arial" w:hAnsi="Arial"/>
          <w:sz w:val="24"/>
          <w:szCs w:val="24"/>
          <w:lang w:val="it-IT"/>
        </w:rPr>
        <w:t xml:space="preserve">. Il testo greco parla di </w:t>
      </w:r>
      <w:r w:rsidRPr="006A37CD">
        <w:rPr>
          <w:rFonts w:ascii="Greek" w:hAnsi="Greek" w:cs="Greek"/>
          <w:sz w:val="24"/>
          <w:szCs w:val="24"/>
          <w:lang w:val="it-IT"/>
        </w:rPr>
        <w:t xml:space="preserve">kuriÒthtae </w:t>
      </w:r>
      <w:r w:rsidRPr="006A37CD">
        <w:rPr>
          <w:rFonts w:ascii="Arial" w:hAnsi="Arial"/>
          <w:sz w:val="24"/>
          <w:szCs w:val="24"/>
          <w:lang w:val="it-IT"/>
        </w:rPr>
        <w:t xml:space="preserve">e di </w:t>
      </w:r>
      <w:r w:rsidRPr="006A37CD">
        <w:rPr>
          <w:rFonts w:ascii="Greek" w:hAnsi="Greek" w:cs="Greek"/>
          <w:sz w:val="24"/>
          <w:szCs w:val="24"/>
          <w:lang w:val="it-IT"/>
        </w:rPr>
        <w:t>dÒxaj</w:t>
      </w:r>
      <w:r w:rsidRPr="006A37CD">
        <w:rPr>
          <w:rFonts w:ascii="Arial" w:hAnsi="Arial"/>
          <w:sz w:val="24"/>
          <w:szCs w:val="24"/>
          <w:lang w:val="it-IT"/>
        </w:rPr>
        <w:t>:</w:t>
      </w:r>
      <w:r w:rsidR="00B36793" w:rsidRPr="006A37CD">
        <w:rPr>
          <w:rFonts w:ascii="Arial" w:hAnsi="Arial"/>
          <w:sz w:val="24"/>
          <w:szCs w:val="24"/>
          <w:lang w:val="it-IT"/>
        </w:rPr>
        <w:t xml:space="preserve"> </w:t>
      </w:r>
      <w:r w:rsidRPr="006A37CD">
        <w:rPr>
          <w:rFonts w:ascii="Greek" w:hAnsi="Greek" w:cs="Greek"/>
          <w:sz w:val="24"/>
          <w:szCs w:val="24"/>
          <w:lang w:val="it-IT"/>
        </w:rPr>
        <w:t>`Omo…wj mšntoi kaˆ oátoi ™nupniazÒmenoi s£rka m</w:t>
      </w:r>
      <w:r w:rsidRPr="006A37CD">
        <w:rPr>
          <w:rFonts w:ascii="Greek" w:hAnsi="Greek" w:cs="Greek"/>
          <w:sz w:val="24"/>
          <w:szCs w:val="24"/>
          <w:lang w:val="el-GR"/>
        </w:rPr>
        <w:t></w:t>
      </w:r>
      <w:r w:rsidRPr="006A37CD">
        <w:rPr>
          <w:rFonts w:ascii="Greek" w:hAnsi="Greek" w:cs="Greek"/>
          <w:sz w:val="24"/>
          <w:szCs w:val="24"/>
          <w:lang w:val="it-IT"/>
        </w:rPr>
        <w:t>n mia…nousin, kuriÒthta d</w:t>
      </w:r>
      <w:r w:rsidRPr="006A37CD">
        <w:rPr>
          <w:rFonts w:ascii="Greek" w:hAnsi="Greek" w:cs="Greek"/>
          <w:sz w:val="24"/>
          <w:szCs w:val="24"/>
          <w:lang w:val="el-GR"/>
        </w:rPr>
        <w:t></w:t>
      </w:r>
      <w:r w:rsidRPr="006A37CD">
        <w:rPr>
          <w:rFonts w:ascii="Greek" w:hAnsi="Greek" w:cs="Greek"/>
          <w:sz w:val="24"/>
          <w:szCs w:val="24"/>
          <w:lang w:val="it-IT"/>
        </w:rPr>
        <w:t xml:space="preserve"> ¢qetoàsin, dÒxaj d</w:t>
      </w:r>
      <w:r w:rsidRPr="006A37CD">
        <w:rPr>
          <w:rFonts w:ascii="Greek" w:hAnsi="Greek" w:cs="Greek"/>
          <w:sz w:val="24"/>
          <w:szCs w:val="24"/>
          <w:lang w:val="el-GR"/>
        </w:rPr>
        <w:t></w:t>
      </w:r>
      <w:r w:rsidRPr="006A37CD">
        <w:rPr>
          <w:rFonts w:ascii="Greek" w:hAnsi="Greek" w:cs="Greek"/>
          <w:sz w:val="24"/>
          <w:szCs w:val="24"/>
          <w:lang w:val="it-IT"/>
        </w:rPr>
        <w:t xml:space="preserve"> blasfhmoàsin. </w:t>
      </w:r>
      <w:r w:rsidRPr="006A37CD">
        <w:rPr>
          <w:rFonts w:ascii="Arial" w:hAnsi="Arial"/>
          <w:sz w:val="24"/>
          <w:szCs w:val="24"/>
        </w:rPr>
        <w:t>Similiter et hii carnem quidem maculant dominationem autem spernunt maiestates autem blasphemant</w:t>
      </w:r>
      <w:r w:rsidRPr="006A37CD">
        <w:rPr>
          <w:rFonts w:ascii="Arial" w:hAnsi="Arial"/>
          <w:sz w:val="24"/>
          <w:szCs w:val="24"/>
          <w:lang w:val="fr-FR"/>
        </w:rPr>
        <w:t xml:space="preserve">. </w:t>
      </w:r>
      <w:r w:rsidRPr="006A37CD">
        <w:rPr>
          <w:rFonts w:ascii="Arial" w:hAnsi="Arial"/>
          <w:sz w:val="24"/>
          <w:szCs w:val="24"/>
          <w:lang w:val="it-IT"/>
        </w:rPr>
        <w:t xml:space="preserve">Glorie e Maestà sono disprezzate e bestemmiate. Contaminando il loro corpo questi falsi maestri disprezzano gli esseri gloriosi e celesti. Li disprezza e li bestemmiano dichiarando inutile il dono di Dio. </w:t>
      </w:r>
    </w:p>
    <w:p w14:paraId="5F4AB089" w14:textId="77777777"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Ecco in una preghiera come vengono invocati i novi cori angelici:</w:t>
      </w:r>
    </w:p>
    <w:p w14:paraId="3020D691"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Angeli Santissimi,</w:t>
      </w:r>
      <w:r w:rsidRPr="000E1EC9">
        <w:rPr>
          <w:rFonts w:ascii="Arial" w:hAnsi="Arial"/>
          <w:i/>
          <w:iCs/>
          <w:sz w:val="24"/>
          <w:szCs w:val="24"/>
          <w:lang w:val="it-IT"/>
        </w:rPr>
        <w:t xml:space="preserve"> Creature purissime, Spiriti nobilissimi, Nunzi e Ministri del Sommo Re della gloria e fedelissimi esecutori dei suoi comandi, vi prego di purificare le mie preghiere e offrendole alla Maestà dell'Altissimo fate che spirino un soave odore di Fede, di Speranza e di Carità. Gloria al Padre...</w:t>
      </w:r>
    </w:p>
    <w:p w14:paraId="499EEB56"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lastRenderedPageBreak/>
        <w:t>O fedelissimi Arcangeli,</w:t>
      </w:r>
      <w:r w:rsidRPr="000E1EC9">
        <w:rPr>
          <w:rFonts w:ascii="Arial" w:hAnsi="Arial"/>
          <w:i/>
          <w:iCs/>
          <w:sz w:val="24"/>
          <w:szCs w:val="24"/>
          <w:lang w:val="it-IT"/>
        </w:rPr>
        <w:t xml:space="preserve"> Capitani della milizia celeste, ottenetemi la luce dello Spirito Santo, istruitemi nei divi-ni misteri e fortificatemi conto il comune nemico. Gloria al Padre... </w:t>
      </w:r>
    </w:p>
    <w:p w14:paraId="3E32A6FB"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Principati sublimi</w:t>
      </w:r>
      <w:r w:rsidRPr="000E1EC9">
        <w:rPr>
          <w:rFonts w:ascii="Arial" w:hAnsi="Arial"/>
          <w:i/>
          <w:iCs/>
          <w:sz w:val="24"/>
          <w:szCs w:val="24"/>
          <w:lang w:val="it-IT"/>
        </w:rPr>
        <w:t xml:space="preserve">, Governatori del mondo, governate così anche l'anima mia, affinché l'anima mia non sia mai dominata dai sensi. Gloria al Padre... </w:t>
      </w:r>
    </w:p>
    <w:p w14:paraId="0B4BAC4A"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invittissime Potestà</w:t>
      </w:r>
      <w:r w:rsidRPr="000E1EC9">
        <w:rPr>
          <w:rFonts w:ascii="Arial" w:hAnsi="Arial"/>
          <w:i/>
          <w:iCs/>
          <w:sz w:val="24"/>
          <w:szCs w:val="24"/>
          <w:lang w:val="it-IT"/>
        </w:rPr>
        <w:t xml:space="preserve">, frenate il maligno quando mi assale e tenetelo lontano da me, perché non mi allontani da Dio. Gloria al Padre ... </w:t>
      </w:r>
    </w:p>
    <w:p w14:paraId="0D8DED2A"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potentissime Virtù,</w:t>
      </w:r>
      <w:r w:rsidRPr="000E1EC9">
        <w:rPr>
          <w:rFonts w:ascii="Arial" w:hAnsi="Arial"/>
          <w:i/>
          <w:iCs/>
          <w:sz w:val="24"/>
          <w:szCs w:val="24"/>
          <w:lang w:val="it-IT"/>
        </w:rPr>
        <w:t xml:space="preserve"> fortificate il mio spirito, affinché pieno del vostro valore avanzi nella conquista di ogni virtù e resista ad ogni assalto infernale. Gloria al Padre ... </w:t>
      </w:r>
    </w:p>
    <w:p w14:paraId="00F4E6F1"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beatissime Dominazioni,</w:t>
      </w:r>
      <w:r w:rsidRPr="000E1EC9">
        <w:rPr>
          <w:rFonts w:ascii="Arial" w:hAnsi="Arial"/>
          <w:i/>
          <w:iCs/>
          <w:sz w:val="24"/>
          <w:szCs w:val="24"/>
          <w:lang w:val="it-IT"/>
        </w:rPr>
        <w:t xml:space="preserve"> ottenetemi un perfetto dominio di me stesso e una santa forza, affinché io riesca ad allontanare subito tutto ciò che dispiace a Dio. Gloria al Padre.. .</w:t>
      </w:r>
    </w:p>
    <w:p w14:paraId="456982CB"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Troni stabili</w:t>
      </w:r>
      <w:r w:rsidRPr="000E1EC9">
        <w:rPr>
          <w:rFonts w:ascii="Arial" w:hAnsi="Arial"/>
          <w:i/>
          <w:iCs/>
          <w:sz w:val="24"/>
          <w:szCs w:val="24"/>
          <w:lang w:val="it-IT"/>
        </w:rPr>
        <w:t xml:space="preserve">, insegnate all'anima mia la vera umiltà, affinché divenga domicilio di quel Signore che risiede benignamente negli ultimi. Gloria al Padre... </w:t>
      </w:r>
    </w:p>
    <w:p w14:paraId="4F63598D" w14:textId="608ABC5F" w:rsidR="00354455" w:rsidRPr="000E1EC9"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O sapientissimi Cherubini</w:t>
      </w:r>
      <w:r w:rsidRPr="000E1EC9">
        <w:rPr>
          <w:rFonts w:ascii="Arial" w:hAnsi="Arial"/>
          <w:i/>
          <w:iCs/>
          <w:sz w:val="24"/>
          <w:szCs w:val="24"/>
          <w:lang w:val="it-IT"/>
        </w:rPr>
        <w:t xml:space="preserve">, assorti nella contemplazione divina, fate ch'io conosca la mia miseria e la grandezza del Signore. Gloria al Padre... </w:t>
      </w:r>
      <w:r w:rsidRPr="000E1EC9">
        <w:rPr>
          <w:rFonts w:ascii="Arial" w:hAnsi="Arial"/>
          <w:b/>
          <w:i/>
          <w:iCs/>
          <w:sz w:val="24"/>
          <w:szCs w:val="24"/>
          <w:lang w:val="it-IT"/>
        </w:rPr>
        <w:t>O ardentissimi Serafini</w:t>
      </w:r>
      <w:r w:rsidRPr="000E1EC9">
        <w:rPr>
          <w:rFonts w:ascii="Arial" w:hAnsi="Arial"/>
          <w:i/>
          <w:iCs/>
          <w:sz w:val="24"/>
          <w:szCs w:val="24"/>
          <w:lang w:val="it-IT"/>
        </w:rPr>
        <w:t>, accendete con il vostro fuoco il mio cuore, perché ami solo Colui che voi amate incessantemente. Gloria al Padre...</w:t>
      </w:r>
    </w:p>
    <w:p w14:paraId="4B6E5232"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Angeli Santissimi</w:t>
      </w:r>
      <w:r w:rsidRPr="000E1EC9">
        <w:rPr>
          <w:rFonts w:ascii="Arial" w:hAnsi="Arial"/>
          <w:i/>
          <w:iCs/>
          <w:sz w:val="24"/>
          <w:szCs w:val="24"/>
          <w:lang w:val="it-IT"/>
        </w:rPr>
        <w:t xml:space="preserve">, vegliate su di noi, dovunque e sempre. </w:t>
      </w:r>
    </w:p>
    <w:p w14:paraId="5041D6B1"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Arcangeli nobilissimi</w:t>
      </w:r>
      <w:r w:rsidRPr="000E1EC9">
        <w:rPr>
          <w:rFonts w:ascii="Arial" w:hAnsi="Arial"/>
          <w:i/>
          <w:iCs/>
          <w:sz w:val="24"/>
          <w:szCs w:val="24"/>
          <w:lang w:val="it-IT"/>
        </w:rPr>
        <w:t xml:space="preserve">, presentate a Dio le nostre preghiere e i nostri sacrifici. </w:t>
      </w:r>
      <w:r w:rsidRPr="000E1EC9">
        <w:rPr>
          <w:rFonts w:ascii="Arial" w:hAnsi="Arial"/>
          <w:b/>
          <w:i/>
          <w:iCs/>
          <w:sz w:val="24"/>
          <w:szCs w:val="24"/>
          <w:lang w:val="it-IT"/>
        </w:rPr>
        <w:t>Virtù celesti</w:t>
      </w:r>
      <w:r w:rsidRPr="000E1EC9">
        <w:rPr>
          <w:rFonts w:ascii="Arial" w:hAnsi="Arial"/>
          <w:i/>
          <w:iCs/>
          <w:sz w:val="24"/>
          <w:szCs w:val="24"/>
          <w:lang w:val="it-IT"/>
        </w:rPr>
        <w:t xml:space="preserve">, donateci forza e coraggio nelle prove della vita. </w:t>
      </w:r>
    </w:p>
    <w:p w14:paraId="187A6653"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Potenze dell'Alto</w:t>
      </w:r>
      <w:r w:rsidRPr="000E1EC9">
        <w:rPr>
          <w:rFonts w:ascii="Arial" w:hAnsi="Arial"/>
          <w:i/>
          <w:iCs/>
          <w:sz w:val="24"/>
          <w:szCs w:val="24"/>
          <w:lang w:val="it-IT"/>
        </w:rPr>
        <w:t xml:space="preserve">, difendeteci contro i nemici visibili e invisibili. </w:t>
      </w:r>
    </w:p>
    <w:p w14:paraId="5D84C34C"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Principati sovrani</w:t>
      </w:r>
      <w:r w:rsidRPr="000E1EC9">
        <w:rPr>
          <w:rFonts w:ascii="Arial" w:hAnsi="Arial"/>
          <w:i/>
          <w:iCs/>
          <w:sz w:val="24"/>
          <w:szCs w:val="24"/>
          <w:lang w:val="it-IT"/>
        </w:rPr>
        <w:t xml:space="preserve">, governate le nostre anime e i nostri corpi. </w:t>
      </w:r>
    </w:p>
    <w:p w14:paraId="7CA0F541" w14:textId="77777777" w:rsidR="006A37CD" w:rsidRDefault="00354455" w:rsidP="00354455">
      <w:pPr>
        <w:spacing w:after="120"/>
        <w:jc w:val="both"/>
        <w:rPr>
          <w:rFonts w:ascii="Arial" w:hAnsi="Arial"/>
          <w:i/>
          <w:iCs/>
          <w:sz w:val="24"/>
          <w:szCs w:val="24"/>
          <w:lang w:val="it-IT"/>
        </w:rPr>
      </w:pPr>
      <w:r w:rsidRPr="000E1EC9">
        <w:rPr>
          <w:rFonts w:ascii="Arial" w:hAnsi="Arial"/>
          <w:b/>
          <w:i/>
          <w:iCs/>
          <w:sz w:val="24"/>
          <w:szCs w:val="24"/>
          <w:lang w:val="it-IT"/>
        </w:rPr>
        <w:t>Dominazioni altissime</w:t>
      </w:r>
      <w:r w:rsidRPr="000E1EC9">
        <w:rPr>
          <w:rFonts w:ascii="Arial" w:hAnsi="Arial"/>
          <w:i/>
          <w:iCs/>
          <w:sz w:val="24"/>
          <w:szCs w:val="24"/>
          <w:lang w:val="it-IT"/>
        </w:rPr>
        <w:t xml:space="preserve">, regnate di più sulla nostra umanità. </w:t>
      </w:r>
    </w:p>
    <w:p w14:paraId="316F51A3" w14:textId="45EDAE55" w:rsidR="00354455" w:rsidRPr="000E1EC9" w:rsidRDefault="00354455" w:rsidP="009B74AA">
      <w:pPr>
        <w:spacing w:after="120"/>
        <w:rPr>
          <w:rFonts w:ascii="Arial" w:hAnsi="Arial"/>
          <w:i/>
          <w:iCs/>
          <w:sz w:val="24"/>
          <w:szCs w:val="24"/>
          <w:lang w:val="it-IT"/>
        </w:rPr>
      </w:pPr>
      <w:r w:rsidRPr="000E1EC9">
        <w:rPr>
          <w:rFonts w:ascii="Arial" w:hAnsi="Arial"/>
          <w:b/>
          <w:i/>
          <w:iCs/>
          <w:sz w:val="24"/>
          <w:szCs w:val="24"/>
          <w:lang w:val="it-IT"/>
        </w:rPr>
        <w:t>Troni supremi</w:t>
      </w:r>
      <w:r w:rsidRPr="000E1EC9">
        <w:rPr>
          <w:rFonts w:ascii="Arial" w:hAnsi="Arial"/>
          <w:i/>
          <w:iCs/>
          <w:sz w:val="24"/>
          <w:szCs w:val="24"/>
          <w:lang w:val="it-IT"/>
        </w:rPr>
        <w:t xml:space="preserve">, otteneteci la pace. </w:t>
      </w:r>
      <w:r w:rsidRPr="000E1EC9">
        <w:rPr>
          <w:rFonts w:ascii="Arial" w:hAnsi="Arial"/>
          <w:b/>
          <w:i/>
          <w:iCs/>
          <w:sz w:val="24"/>
          <w:szCs w:val="24"/>
          <w:lang w:val="it-IT"/>
        </w:rPr>
        <w:t>Cherubini pieni di zelo</w:t>
      </w:r>
      <w:r w:rsidRPr="000E1EC9">
        <w:rPr>
          <w:rFonts w:ascii="Arial" w:hAnsi="Arial"/>
          <w:i/>
          <w:iCs/>
          <w:sz w:val="24"/>
          <w:szCs w:val="24"/>
          <w:lang w:val="it-IT"/>
        </w:rPr>
        <w:t xml:space="preserve">, dissipate tutte le nostre tenebre. </w:t>
      </w:r>
      <w:r w:rsidRPr="000E1EC9">
        <w:rPr>
          <w:rFonts w:ascii="Arial" w:hAnsi="Arial"/>
          <w:b/>
          <w:i/>
          <w:iCs/>
          <w:sz w:val="24"/>
          <w:szCs w:val="24"/>
          <w:lang w:val="it-IT"/>
        </w:rPr>
        <w:t>Serafini pieni di amore</w:t>
      </w:r>
      <w:r w:rsidRPr="000E1EC9">
        <w:rPr>
          <w:rFonts w:ascii="Arial" w:hAnsi="Arial"/>
          <w:i/>
          <w:iCs/>
          <w:sz w:val="24"/>
          <w:szCs w:val="24"/>
          <w:lang w:val="it-IT"/>
        </w:rPr>
        <w:t>, infiammateci di ardente amore per il Signore. Amen [Cit.</w:t>
      </w:r>
      <w:r w:rsidR="00F00C41" w:rsidRPr="000E1EC9">
        <w:rPr>
          <w:rFonts w:ascii="Arial" w:hAnsi="Arial"/>
          <w:i/>
          <w:iCs/>
          <w:sz w:val="24"/>
          <w:szCs w:val="24"/>
          <w:lang w:val="it-IT"/>
        </w:rPr>
        <w:t xml:space="preserve">] </w:t>
      </w:r>
    </w:p>
    <w:p w14:paraId="169BA4C5"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Ecco il mondo celeste che questi falsi maestri disprezzano e bestemmiano.</w:t>
      </w:r>
    </w:p>
    <w:p w14:paraId="6C0CE923"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9</w:t>
      </w:r>
      <w:r w:rsidRPr="000E1EC9">
        <w:rPr>
          <w:rFonts w:ascii="Arial" w:hAnsi="Arial"/>
          <w:b/>
          <w:sz w:val="24"/>
          <w:szCs w:val="24"/>
          <w:lang w:val="it-IT"/>
        </w:rPr>
        <w:t xml:space="preserve">Quando l’arcangelo Michele, in contrasto con il diavolo, discuteva per avere il corpo di Mosè, non osò accusarlo con parole offensive, ma disse: </w:t>
      </w:r>
      <w:r w:rsidRPr="000E1EC9">
        <w:rPr>
          <w:rFonts w:ascii="Arial" w:hAnsi="Arial"/>
          <w:b/>
          <w:i/>
          <w:sz w:val="24"/>
          <w:szCs w:val="24"/>
          <w:lang w:val="it-IT"/>
        </w:rPr>
        <w:t>Ti condanni il Signore!</w:t>
      </w:r>
      <w:r w:rsidRPr="000E1EC9">
        <w:rPr>
          <w:rFonts w:ascii="Arial" w:hAnsi="Arial"/>
          <w:b/>
          <w:sz w:val="24"/>
          <w:szCs w:val="24"/>
          <w:lang w:val="it-IT"/>
        </w:rPr>
        <w:t xml:space="preserve"> </w:t>
      </w:r>
    </w:p>
    <w:p w14:paraId="4658E02C" w14:textId="7777777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 xml:space="preserve">Come esempio di non disprezzo, di non bestemmia, di non offesa viene a noi dato l’esempio dell’Arcangelo Michele. Lui non accusò il diavolo con parole offensive. Disse invece soltanto due parole: Ti condanni il Signore. Il Signore è il tuo e sarai Lui a condannarti. Di questo episodio non si trovano tracce nei Testi dell’Antico Testamento. Se ne parla solo in questo contesto. Sappiamo invece che nessuno sa dove è stato sepolto Mosè. </w:t>
      </w:r>
    </w:p>
    <w:p w14:paraId="5A9CC695" w14:textId="14BF970B"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Poi Mosè salì dalle steppe di Moab sul monte Nebo, cima del Pisga, che è di fronte a Gerico. Il Signore gli mostrò tutta la terra: Gàlaad fino a Dan, tutto Nèftali, la terra di Èfraim e di Manasse, tutta la terra di </w:t>
      </w:r>
      <w:r w:rsidRPr="006A37CD">
        <w:rPr>
          <w:rFonts w:ascii="Arial" w:hAnsi="Arial"/>
          <w:i/>
          <w:iCs/>
          <w:sz w:val="24"/>
          <w:szCs w:val="24"/>
          <w:lang w:val="it-IT"/>
        </w:rPr>
        <w:lastRenderedPageBreak/>
        <w:t>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w:t>
      </w:r>
      <w:r w:rsidR="00B36793" w:rsidRPr="006A37CD">
        <w:rPr>
          <w:rFonts w:ascii="Arial" w:hAnsi="Arial"/>
          <w:i/>
          <w:iCs/>
          <w:sz w:val="24"/>
          <w:szCs w:val="24"/>
          <w:lang w:val="it-IT"/>
        </w:rPr>
        <w:t xml:space="preserve"> </w:t>
      </w:r>
      <w:r w:rsidRPr="006A37CD">
        <w:rPr>
          <w:rFonts w:ascii="Arial" w:hAnsi="Arial"/>
          <w:i/>
          <w:iCs/>
          <w:sz w:val="24"/>
          <w:szCs w:val="24"/>
          <w:lang w:val="it-IT"/>
        </w:rPr>
        <w:t xml:space="preserve">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(Es 34,1-12). </w:t>
      </w:r>
    </w:p>
    <w:p w14:paraId="4B7B30B9"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10</w:t>
      </w:r>
      <w:r w:rsidRPr="000E1EC9">
        <w:rPr>
          <w:rFonts w:ascii="Arial" w:hAnsi="Arial"/>
          <w:b/>
          <w:sz w:val="24"/>
          <w:szCs w:val="24"/>
          <w:lang w:val="it-IT"/>
        </w:rPr>
        <w:t>Costoro invece, mentre insultano tutto ciò che ignorano, si corrompono poi in quelle cose che, come animali irragionevoli, conoscono per mezzo dei sensi.</w:t>
      </w:r>
    </w:p>
    <w:p w14:paraId="500906F1" w14:textId="10E7F207" w:rsidR="00354455" w:rsidRPr="006A37CD" w:rsidRDefault="00354455" w:rsidP="00354455">
      <w:pPr>
        <w:spacing w:after="120"/>
        <w:jc w:val="both"/>
        <w:rPr>
          <w:rFonts w:ascii="Arial" w:hAnsi="Arial"/>
          <w:sz w:val="24"/>
          <w:szCs w:val="24"/>
          <w:lang w:val="it-IT"/>
        </w:rPr>
      </w:pPr>
      <w:r w:rsidRPr="006A37CD">
        <w:rPr>
          <w:rFonts w:ascii="Arial" w:hAnsi="Arial"/>
          <w:sz w:val="24"/>
          <w:szCs w:val="24"/>
          <w:lang w:val="it-IT"/>
        </w:rPr>
        <w:t xml:space="preserve">Ecco cosa fanno i falsi maestri: </w:t>
      </w:r>
      <w:r w:rsidRPr="006A37CD">
        <w:rPr>
          <w:rFonts w:ascii="Arial" w:hAnsi="Arial"/>
          <w:i/>
          <w:sz w:val="24"/>
          <w:szCs w:val="24"/>
          <w:lang w:val="it-IT"/>
        </w:rPr>
        <w:t>Costoro invece, mentre insultano tutto ci ò che ignorano, si corrompono poi in quelle cose che, come animali irragionevoli, conoscono per mezzo dei sensi</w:t>
      </w:r>
      <w:r w:rsidRPr="006A37CD">
        <w:rPr>
          <w:rFonts w:ascii="Arial" w:hAnsi="Arial"/>
          <w:sz w:val="24"/>
          <w:szCs w:val="24"/>
          <w:lang w:val="it-IT"/>
        </w:rPr>
        <w:t>.</w:t>
      </w:r>
      <w:r w:rsidR="00B36793" w:rsidRPr="006A37CD">
        <w:rPr>
          <w:rFonts w:ascii="Arial" w:hAnsi="Arial"/>
          <w:sz w:val="24"/>
          <w:szCs w:val="24"/>
          <w:lang w:val="it-IT"/>
        </w:rPr>
        <w:t xml:space="preserve"> </w:t>
      </w:r>
      <w:r w:rsidRPr="006A37CD">
        <w:rPr>
          <w:rFonts w:ascii="Arial" w:hAnsi="Arial"/>
          <w:sz w:val="24"/>
          <w:szCs w:val="24"/>
          <w:lang w:val="it-IT"/>
        </w:rPr>
        <w:t>I falsi maestri sono anche falsi uomini, sono falsi uomini perché</w:t>
      </w:r>
      <w:r w:rsidR="00B36793" w:rsidRPr="006A37CD">
        <w:rPr>
          <w:rFonts w:ascii="Arial" w:hAnsi="Arial"/>
          <w:sz w:val="24"/>
          <w:szCs w:val="24"/>
          <w:lang w:val="it-IT"/>
        </w:rPr>
        <w:t xml:space="preserve"> </w:t>
      </w:r>
      <w:r w:rsidRPr="006A37CD">
        <w:rPr>
          <w:rFonts w:ascii="Arial" w:hAnsi="Arial"/>
          <w:sz w:val="24"/>
          <w:szCs w:val="24"/>
          <w:lang w:val="it-IT"/>
        </w:rPr>
        <w:t>sono falsi nella loro umanità.</w:t>
      </w:r>
      <w:r w:rsidR="00B36793" w:rsidRPr="006A37CD">
        <w:rPr>
          <w:rFonts w:ascii="Arial" w:hAnsi="Arial"/>
          <w:sz w:val="24"/>
          <w:szCs w:val="24"/>
          <w:lang w:val="it-IT"/>
        </w:rPr>
        <w:t xml:space="preserve"> </w:t>
      </w:r>
      <w:r w:rsidRPr="006A37CD">
        <w:rPr>
          <w:rFonts w:ascii="Arial" w:hAnsi="Arial"/>
          <w:sz w:val="24"/>
          <w:szCs w:val="24"/>
          <w:lang w:val="it-IT"/>
        </w:rPr>
        <w:t>Sono falsi nelle loro umanità perché essa è stata privata dell’anima e dello spirito. Essa è stata ridotto solo a sensi. I sensi senza il sostegno dell’anima e dello spirito, sono solo a servizio del male. In più i sensi insultano ciò che ignorano. La nobilissima verità della natura umana così viene rivelata sia dal Libro del Siracide e sia da quello della Sapienza.</w:t>
      </w:r>
    </w:p>
    <w:p w14:paraId="055C2E4F"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w:t>
      </w:r>
      <w:r w:rsidRPr="006A37CD">
        <w:rPr>
          <w:rFonts w:ascii="Arial" w:hAnsi="Arial"/>
          <w:i/>
          <w:iCs/>
          <w:sz w:val="24"/>
          <w:szCs w:val="24"/>
          <w:lang w:val="it-IT"/>
        </w:rPr>
        <w:lastRenderedPageBreak/>
        <w:t xml:space="preserve">orecchi sentirono la sua voce maestosa. Disse loro: «Guardatevi da ogni ingiustizia!» e a ciascuno ordinò di prendersi cura del prossimo. </w:t>
      </w:r>
    </w:p>
    <w:p w14:paraId="3C694F9C"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F1FF561" w14:textId="71CE8BE5"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w:t>
      </w:r>
      <w:r w:rsidR="006A37CD" w:rsidRPr="006A37CD">
        <w:rPr>
          <w:rFonts w:ascii="Arial" w:hAnsi="Arial"/>
          <w:i/>
          <w:iCs/>
          <w:sz w:val="24"/>
          <w:szCs w:val="24"/>
          <w:lang w:val="it-IT"/>
        </w:rPr>
        <w:t xml:space="preserve">Sir </w:t>
      </w:r>
      <w:r w:rsidRPr="006A37CD">
        <w:rPr>
          <w:rFonts w:ascii="Arial" w:hAnsi="Arial"/>
          <w:i/>
          <w:iCs/>
          <w:sz w:val="24"/>
          <w:szCs w:val="24"/>
          <w:lang w:val="it-IT"/>
        </w:rPr>
        <w:t>17,32).</w:t>
      </w:r>
    </w:p>
    <w:p w14:paraId="78155EAE" w14:textId="77777777" w:rsidR="00354455" w:rsidRPr="006A37CD" w:rsidRDefault="00354455" w:rsidP="006A37CD">
      <w:pPr>
        <w:spacing w:after="120"/>
        <w:ind w:left="567" w:right="567"/>
        <w:jc w:val="both"/>
        <w:rPr>
          <w:rFonts w:ascii="Arial" w:hAnsi="Arial"/>
          <w:i/>
          <w:iCs/>
          <w:sz w:val="24"/>
          <w:szCs w:val="24"/>
          <w:lang w:val="it-IT"/>
        </w:rPr>
      </w:pPr>
      <w:r w:rsidRPr="006A37CD">
        <w:rPr>
          <w:rFonts w:ascii="Arial" w:hAnsi="Arial"/>
          <w:i/>
          <w:iCs/>
          <w:sz w:val="24"/>
          <w:szCs w:val="24"/>
          <w:lang w:val="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6ABE137" w14:textId="77777777" w:rsidR="009B74AA" w:rsidRDefault="00354455" w:rsidP="00354455">
      <w:pPr>
        <w:spacing w:after="120"/>
        <w:jc w:val="both"/>
        <w:rPr>
          <w:rFonts w:ascii="Arial" w:hAnsi="Arial"/>
          <w:bCs/>
          <w:sz w:val="24"/>
          <w:szCs w:val="24"/>
          <w:lang w:val="it-IT"/>
        </w:rPr>
      </w:pPr>
      <w:r w:rsidRPr="006A37CD">
        <w:rPr>
          <w:rFonts w:ascii="Arial" w:hAnsi="Arial"/>
          <w:bCs/>
          <w:sz w:val="24"/>
          <w:szCs w:val="24"/>
          <w:lang w:val="it-IT"/>
        </w:rPr>
        <w:lastRenderedPageBreak/>
        <w:t>Rendere vana e falsa la propria natura è peccato gravissimo agli occhi del Signore. Nella vera antropologia che è rivelata nelle Scritture Profetiche sempre l’uomo è obbligato a dominare ogni istinto che viene dai suoi sensi. Per ogni istinto non governato, l’uomo è responsabile in eterno dinanzi al suo Signore, Creatore, Dio. Oggi invece abbiamo ridotto l’uomo a pura vanità. Abbiamo costruito un solo che è solo sensi, sensi totalmente immersi nel peccato. Sensi alla ricerca del solo piacere sensibile, che è sempre peccaminoso, perché separato dal governo dell’anima e dello spirito. Sempre quanto manchiamo della purissima verità rivelata e consegnata alle Divine Scritture,</w:t>
      </w:r>
      <w:r w:rsidR="00B36793" w:rsidRPr="006A37CD">
        <w:rPr>
          <w:rFonts w:ascii="Arial" w:hAnsi="Arial"/>
          <w:bCs/>
          <w:sz w:val="24"/>
          <w:szCs w:val="24"/>
          <w:lang w:val="it-IT"/>
        </w:rPr>
        <w:t xml:space="preserve"> </w:t>
      </w:r>
      <w:r w:rsidRPr="006A37CD">
        <w:rPr>
          <w:rFonts w:ascii="Arial" w:hAnsi="Arial"/>
          <w:bCs/>
          <w:sz w:val="24"/>
          <w:szCs w:val="24"/>
          <w:lang w:val="it-IT"/>
        </w:rPr>
        <w:t xml:space="preserve">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66DE2E3F" w14:textId="395C5815"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Questo è oggi l’uomo che stiamo edificando sulla nostra terra</w:t>
      </w:r>
      <w:r w:rsidR="00B36793" w:rsidRPr="006A37CD">
        <w:rPr>
          <w:rFonts w:ascii="Arial" w:hAnsi="Arial"/>
          <w:bCs/>
          <w:sz w:val="24"/>
          <w:szCs w:val="24"/>
          <w:lang w:val="it-IT"/>
        </w:rPr>
        <w:t xml:space="preserve"> </w:t>
      </w:r>
      <w:r w:rsidRPr="006A37CD">
        <w:rPr>
          <w:rFonts w:ascii="Arial" w:hAnsi="Arial"/>
          <w:bCs/>
          <w:sz w:val="24"/>
          <w:szCs w:val="24"/>
          <w:lang w:val="it-IT"/>
        </w:rPr>
        <w:t>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Gravissimo disastro è quello compiuto dal cristiano: ha trasformato la sua nobilissima antropologica teologica, cristologica, pneumatologica in solo antropologia di sensualità, di istinto e di peccato. Poiché lui vive de questa peccaminosa antropologia approva e difende quanti la vivono assieme a lui. Ma questo è il più alt o tradimento di Gesù Signore.</w:t>
      </w:r>
    </w:p>
    <w:p w14:paraId="33649891" w14:textId="21388FE3" w:rsidR="009B74AA" w:rsidRDefault="00354455" w:rsidP="00354455">
      <w:pPr>
        <w:spacing w:after="120"/>
        <w:jc w:val="both"/>
        <w:rPr>
          <w:rFonts w:ascii="Arial" w:hAnsi="Arial"/>
          <w:bCs/>
          <w:sz w:val="24"/>
          <w:szCs w:val="24"/>
          <w:lang w:val="it-IT"/>
        </w:rPr>
      </w:pPr>
      <w:r w:rsidRPr="006A37CD">
        <w:rPr>
          <w:rFonts w:ascii="Arial" w:hAnsi="Arial"/>
          <w:bCs/>
          <w:sz w:val="24"/>
          <w:szCs w:val="24"/>
          <w:lang w:val="it-IT"/>
        </w:rPr>
        <w:t xml:space="preserve">Ecco ora una parola sulla vera antropologia del cristiano: 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w:t>
      </w:r>
      <w:r w:rsidRPr="006A37CD">
        <w:rPr>
          <w:rFonts w:ascii="Arial" w:hAnsi="Arial"/>
          <w:bCs/>
          <w:sz w:val="24"/>
          <w:szCs w:val="24"/>
          <w:lang w:val="it-IT"/>
        </w:rPr>
        <w:lastRenderedPageBreak/>
        <w:t>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w:t>
      </w:r>
      <w:r w:rsidR="009B74AA">
        <w:rPr>
          <w:rFonts w:ascii="Arial" w:hAnsi="Arial"/>
          <w:bCs/>
          <w:sz w:val="24"/>
          <w:szCs w:val="24"/>
          <w:lang w:val="it-IT"/>
        </w:rPr>
        <w:t>-</w:t>
      </w:r>
    </w:p>
    <w:p w14:paraId="7639E416" w14:textId="77777777" w:rsidR="009B74AA" w:rsidRDefault="00354455" w:rsidP="00354455">
      <w:pPr>
        <w:spacing w:after="120"/>
        <w:jc w:val="both"/>
        <w:rPr>
          <w:rFonts w:ascii="Arial" w:hAnsi="Arial"/>
          <w:bCs/>
          <w:sz w:val="24"/>
          <w:szCs w:val="24"/>
          <w:lang w:val="it-IT"/>
        </w:rPr>
      </w:pPr>
      <w:r w:rsidRPr="006A37CD">
        <w:rPr>
          <w:rFonts w:ascii="Arial" w:hAnsi="Arial"/>
          <w:bCs/>
          <w:sz w:val="24"/>
          <w:szCs w:val="24"/>
          <w:lang w:val="it-IT"/>
        </w:rPr>
        <w:t>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w:t>
      </w:r>
      <w:r w:rsidR="00B36793" w:rsidRPr="006A37CD">
        <w:rPr>
          <w:rFonts w:ascii="Arial" w:hAnsi="Arial"/>
          <w:bCs/>
          <w:sz w:val="24"/>
          <w:szCs w:val="24"/>
          <w:lang w:val="it-IT"/>
        </w:rPr>
        <w:t xml:space="preserve"> </w:t>
      </w:r>
    </w:p>
    <w:p w14:paraId="052D313A" w14:textId="77777777" w:rsidR="009B74AA" w:rsidRDefault="00354455" w:rsidP="00354455">
      <w:pPr>
        <w:spacing w:after="120"/>
        <w:jc w:val="both"/>
        <w:rPr>
          <w:rFonts w:ascii="Arial" w:hAnsi="Arial"/>
          <w:bCs/>
          <w:sz w:val="24"/>
          <w:szCs w:val="24"/>
          <w:lang w:val="it-IT"/>
        </w:rPr>
      </w:pPr>
      <w:r w:rsidRPr="006A37CD">
        <w:rPr>
          <w:rFonts w:ascii="Arial" w:hAnsi="Arial"/>
          <w:bCs/>
          <w:sz w:val="24"/>
          <w:szCs w:val="24"/>
          <w:lang w:val="it-IT"/>
        </w:rPr>
        <w:t xml:space="preserve">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non abbiamo bisogno di vera Parola di Cristo Gesù. La Parola di Cristo Gesù è la verità rivelata, codificata, fissata per oggi e per sempre. Vera era ieri la Parola di Gesù Signore e vera è oggi. Nulla in essa è cambiato. La </w:t>
      </w:r>
      <w:r w:rsidRPr="006A37CD">
        <w:rPr>
          <w:rFonts w:ascii="Arial" w:hAnsi="Arial"/>
          <w:bCs/>
          <w:sz w:val="24"/>
          <w:szCs w:val="24"/>
          <w:lang w:val="it-IT"/>
        </w:rPr>
        <w:lastRenderedPageBreak/>
        <w:t xml:space="preserve">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vigilare, se tutto è dalla nostra volontà? La vera antropologia non può prescindere dal futuro eterno dell’uomo. </w:t>
      </w:r>
    </w:p>
    <w:p w14:paraId="74A11C99" w14:textId="25F00CF1"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Ora chiediamoci: qual è il vero futuro ultimo per ogni uomo?</w:t>
      </w:r>
      <w:r w:rsidR="00B36793" w:rsidRPr="006A37CD">
        <w:rPr>
          <w:rFonts w:ascii="Arial" w:hAnsi="Arial"/>
          <w:bCs/>
          <w:sz w:val="24"/>
          <w:szCs w:val="24"/>
          <w:lang w:val="it-IT"/>
        </w:rPr>
        <w:t xml:space="preserve"> </w:t>
      </w:r>
      <w:r w:rsidRPr="006A37CD">
        <w:rPr>
          <w:rFonts w:ascii="Arial" w:hAnsi="Arial"/>
          <w:bCs/>
          <w:sz w:val="24"/>
          <w:szCs w:val="24"/>
          <w:lang w:val="it-IT"/>
        </w:rPr>
        <w:t>Il futuro ultimo per ogni uomo, cristiano e non cristiano, sono morte, giudizio, inferno, paradiso. Gesù nel suo Vangelo ripetutamente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63D30122" w14:textId="77777777" w:rsidR="00354455" w:rsidRPr="006A37CD" w:rsidRDefault="00354455" w:rsidP="00354455">
      <w:pPr>
        <w:spacing w:after="120"/>
        <w:jc w:val="both"/>
        <w:rPr>
          <w:rFonts w:ascii="Arial" w:hAnsi="Arial"/>
          <w:bCs/>
          <w:sz w:val="24"/>
          <w:szCs w:val="24"/>
          <w:lang w:val="it-IT"/>
        </w:rPr>
      </w:pPr>
      <w:r w:rsidRPr="006A37CD">
        <w:rPr>
          <w:rFonts w:ascii="Arial" w:hAnsi="Arial"/>
          <w:bCs/>
          <w:sz w:val="24"/>
          <w:szCs w:val="24"/>
          <w:lang w:val="it-IT"/>
        </w:rPr>
        <w:t xml:space="preserve">I Sacri Testi ci rivelano invece che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w:t>
      </w:r>
      <w:r w:rsidRPr="006A37CD">
        <w:rPr>
          <w:rFonts w:ascii="Arial" w:hAnsi="Arial"/>
          <w:bCs/>
          <w:sz w:val="24"/>
          <w:szCs w:val="24"/>
          <w:lang w:val="it-IT"/>
        </w:rPr>
        <w:lastRenderedPageBreak/>
        <w:t>nella Parola e questo Dio sarà frantumato. Dove manca la vera antropologia, mai vi potrà essere vera umanità. Oggi noi non stiamo costruendo una falsa umanità?</w:t>
      </w:r>
    </w:p>
    <w:p w14:paraId="30DF5064" w14:textId="77777777" w:rsidR="00354455" w:rsidRPr="000E1EC9" w:rsidRDefault="00354455" w:rsidP="00354455">
      <w:pPr>
        <w:spacing w:after="120"/>
        <w:jc w:val="both"/>
        <w:rPr>
          <w:rFonts w:ascii="Arial" w:hAnsi="Arial"/>
          <w:sz w:val="24"/>
          <w:szCs w:val="24"/>
          <w:lang w:val="it-IT"/>
        </w:rPr>
      </w:pPr>
    </w:p>
    <w:p w14:paraId="021BDA68" w14:textId="77777777" w:rsidR="00354455" w:rsidRPr="000E1EC9" w:rsidRDefault="00354455" w:rsidP="00BB421A">
      <w:pPr>
        <w:pStyle w:val="Corpotesto"/>
      </w:pPr>
      <w:r w:rsidRPr="000E1EC9">
        <w:t>La loro perversità</w:t>
      </w:r>
    </w:p>
    <w:p w14:paraId="0196859A"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11</w:t>
      </w:r>
      <w:r w:rsidRPr="000E1EC9">
        <w:rPr>
          <w:rFonts w:ascii="Arial" w:hAnsi="Arial"/>
          <w:b/>
          <w:sz w:val="24"/>
          <w:szCs w:val="24"/>
          <w:lang w:val="it-IT"/>
        </w:rPr>
        <w:t>Guai a loro! Perché si sono messi sulla strada di Caino e, per guadagno, si sono lasciati andare alle seduzioni di Balaam e si sono perduti nella ribellione di Core.</w:t>
      </w:r>
    </w:p>
    <w:p w14:paraId="069012CF" w14:textId="10069B97" w:rsidR="00354455" w:rsidRPr="00EA1130" w:rsidRDefault="00354455" w:rsidP="00354455">
      <w:pPr>
        <w:spacing w:after="120"/>
        <w:jc w:val="both"/>
        <w:rPr>
          <w:rFonts w:ascii="Arial" w:hAnsi="Arial"/>
          <w:sz w:val="24"/>
          <w:szCs w:val="24"/>
          <w:lang w:val="it-IT"/>
        </w:rPr>
      </w:pPr>
      <w:r w:rsidRPr="00EA1130">
        <w:rPr>
          <w:rFonts w:ascii="Arial" w:hAnsi="Arial"/>
          <w:sz w:val="24"/>
          <w:szCs w:val="24"/>
          <w:lang w:val="it-IT"/>
        </w:rPr>
        <w:t xml:space="preserve">Il </w:t>
      </w:r>
      <w:r w:rsidR="006A37CD" w:rsidRPr="00EA1130">
        <w:rPr>
          <w:rFonts w:ascii="Arial" w:hAnsi="Arial"/>
          <w:sz w:val="24"/>
          <w:szCs w:val="24"/>
          <w:lang w:val="it-IT"/>
        </w:rPr>
        <w:t>“</w:t>
      </w:r>
      <w:r w:rsidRPr="00EA1130">
        <w:rPr>
          <w:rFonts w:ascii="Arial" w:hAnsi="Arial"/>
          <w:sz w:val="24"/>
          <w:szCs w:val="24"/>
          <w:lang w:val="it-IT"/>
        </w:rPr>
        <w:t>guai</w:t>
      </w:r>
      <w:r w:rsidR="00EA1130" w:rsidRPr="00EA1130">
        <w:rPr>
          <w:rFonts w:ascii="Arial" w:hAnsi="Arial"/>
          <w:sz w:val="24"/>
          <w:szCs w:val="24"/>
          <w:lang w:val="it-IT"/>
        </w:rPr>
        <w:t>”</w:t>
      </w:r>
      <w:r w:rsidRPr="00EA1130">
        <w:rPr>
          <w:rFonts w:ascii="Arial" w:hAnsi="Arial"/>
          <w:sz w:val="24"/>
          <w:szCs w:val="24"/>
          <w:lang w:val="it-IT"/>
        </w:rPr>
        <w:t xml:space="preserve"> nella Scrittura Santa è serio ammonimento perché si si converta, si abbandoni la via del male e si ritorni sulla via del bene. Se si persiste e ci si ostina nel male, il fine sarà la perdizione eterna. Quando il Signore pronuncia un “guai”, colui sul quale il </w:t>
      </w:r>
      <w:r w:rsidR="00EA1130">
        <w:rPr>
          <w:rFonts w:ascii="Arial" w:hAnsi="Arial"/>
          <w:sz w:val="24"/>
          <w:szCs w:val="24"/>
          <w:lang w:val="it-IT"/>
        </w:rPr>
        <w:t>“</w:t>
      </w:r>
      <w:r w:rsidRPr="00EA1130">
        <w:rPr>
          <w:rFonts w:ascii="Arial" w:hAnsi="Arial"/>
          <w:sz w:val="24"/>
          <w:szCs w:val="24"/>
          <w:lang w:val="it-IT"/>
        </w:rPr>
        <w:t>guai</w:t>
      </w:r>
      <w:r w:rsidR="00EA1130">
        <w:rPr>
          <w:rFonts w:ascii="Arial" w:hAnsi="Arial"/>
          <w:sz w:val="24"/>
          <w:szCs w:val="24"/>
          <w:lang w:val="it-IT"/>
        </w:rPr>
        <w:t>”</w:t>
      </w:r>
      <w:r w:rsidRPr="00EA1130">
        <w:rPr>
          <w:rFonts w:ascii="Arial" w:hAnsi="Arial"/>
          <w:sz w:val="24"/>
          <w:szCs w:val="24"/>
          <w:lang w:val="it-IT"/>
        </w:rPr>
        <w:t xml:space="preserve"> è pronunciato, deve fare di tutto per abbandonare la via del male, altrimenti è la fine. È privato oggi della benedizione nel tempo ed è privato anche nell’eternità.</w:t>
      </w:r>
    </w:p>
    <w:p w14:paraId="602E399A" w14:textId="77777777"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perchè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6864AEAD" w14:textId="08664758"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w:t>
      </w:r>
      <w:r w:rsidR="00B36793" w:rsidRPr="00EA1130">
        <w:rPr>
          <w:rFonts w:ascii="Arial" w:hAnsi="Arial"/>
          <w:i/>
          <w:iCs/>
          <w:sz w:val="24"/>
          <w:szCs w:val="24"/>
          <w:lang w:val="it-IT"/>
        </w:rPr>
        <w:t xml:space="preserve"> </w:t>
      </w:r>
      <w:r w:rsidRPr="00EA1130">
        <w:rPr>
          <w:rFonts w:ascii="Arial" w:hAnsi="Arial"/>
          <w:i/>
          <w:iCs/>
          <w:sz w:val="24"/>
          <w:szCs w:val="24"/>
          <w:lang w:val="it-IT"/>
        </w:rPr>
        <w:t xml:space="preserve">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798E1E2D" w14:textId="602F2EBB"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Guai, gente peccatrice, popolo carico di iniquità! Razza di scellerati, figli corrotti! Hanno abbandonato il Signore, hanno disprezzato il Santo di Israele, si sono voltati indietro (Is 1, 4).</w:t>
      </w:r>
      <w:r w:rsidR="00B36793" w:rsidRPr="00EA1130">
        <w:rPr>
          <w:rFonts w:ascii="Arial" w:hAnsi="Arial"/>
          <w:i/>
          <w:iCs/>
          <w:sz w:val="24"/>
          <w:szCs w:val="24"/>
          <w:lang w:val="it-IT"/>
        </w:rPr>
        <w:t xml:space="preserve"> </w:t>
      </w:r>
      <w:r w:rsidRPr="00EA1130">
        <w:rPr>
          <w:rFonts w:ascii="Arial" w:hAnsi="Arial"/>
          <w:i/>
          <w:iCs/>
          <w:sz w:val="24"/>
          <w:szCs w:val="24"/>
          <w:lang w:val="it-IT"/>
        </w:rPr>
        <w:t xml:space="preserve">Guai all'empio! Lo colpirà la sventura, secondo i misfatti delle sue mani avrà la mercede (Is 3, 11). </w:t>
      </w:r>
      <w:r w:rsidRPr="00EA1130">
        <w:rPr>
          <w:rFonts w:ascii="Arial" w:hAnsi="Arial"/>
          <w:i/>
          <w:iCs/>
          <w:sz w:val="24"/>
          <w:szCs w:val="24"/>
          <w:lang w:val="it-IT"/>
        </w:rPr>
        <w:lastRenderedPageBreak/>
        <w:t xml:space="preserve">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w:t>
      </w:r>
    </w:p>
    <w:p w14:paraId="5C28A3CD" w14:textId="77777777"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 xml:space="preserve">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1E20C844" w14:textId="77777777"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 xml:space="preserve">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w:t>
      </w:r>
      <w:r w:rsidRPr="00EA1130">
        <w:rPr>
          <w:rFonts w:ascii="Arial" w:hAnsi="Arial"/>
          <w:i/>
          <w:iCs/>
          <w:sz w:val="24"/>
          <w:szCs w:val="24"/>
          <w:lang w:val="it-IT"/>
        </w:rPr>
        <w:lastRenderedPageBreak/>
        <w:t xml:space="preserve">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6AAF958B" w14:textId="367D7A56"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E' caduta la corona dalla nostra testa; guai a noi, perché abbiamo peccato! (Lam 5, 16). Io guardai ed ecco, una mano tesa verso di me teneva un rotolo. Lo spiegò davanti a me; era scritto all'interno e all'esterno e vi erano scritti lamenti, pianti e guai (Ez 2, 9).</w:t>
      </w:r>
      <w:r w:rsidR="00B36793" w:rsidRPr="00EA1130">
        <w:rPr>
          <w:rFonts w:ascii="Arial" w:hAnsi="Arial"/>
          <w:i/>
          <w:iCs/>
          <w:sz w:val="24"/>
          <w:szCs w:val="24"/>
          <w:lang w:val="it-IT"/>
        </w:rPr>
        <w:t xml:space="preserve"> </w:t>
      </w:r>
      <w:r w:rsidRPr="00EA1130">
        <w:rPr>
          <w:rFonts w:ascii="Arial" w:hAnsi="Arial"/>
          <w:i/>
          <w:iCs/>
          <w:sz w:val="24"/>
          <w:szCs w:val="24"/>
          <w:lang w:val="it-IT"/>
        </w:rPr>
        <w:t xml:space="preserve">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6D08E237" w14:textId="33DB2F29"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Guai a costoro, ormai lontani da me! Distruzione per loro, perchè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perchè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w:t>
      </w:r>
      <w:r w:rsidR="00B36793" w:rsidRPr="00EA1130">
        <w:rPr>
          <w:rFonts w:ascii="Arial" w:hAnsi="Arial"/>
          <w:i/>
          <w:iCs/>
          <w:sz w:val="24"/>
          <w:szCs w:val="24"/>
          <w:lang w:val="it-IT"/>
        </w:rPr>
        <w:t xml:space="preserve"> </w:t>
      </w:r>
      <w:r w:rsidRPr="00EA1130">
        <w:rPr>
          <w:rFonts w:ascii="Arial" w:hAnsi="Arial"/>
          <w:i/>
          <w:iCs/>
          <w:sz w:val="24"/>
          <w:szCs w:val="24"/>
          <w:lang w:val="it-IT"/>
        </w:rPr>
        <w:t xml:space="preserve">(Ab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w:t>
      </w:r>
      <w:r w:rsidRPr="00EA1130">
        <w:rPr>
          <w:rFonts w:ascii="Arial" w:hAnsi="Arial"/>
          <w:i/>
          <w:iCs/>
          <w:sz w:val="24"/>
          <w:szCs w:val="24"/>
          <w:lang w:val="it-IT"/>
        </w:rPr>
        <w:lastRenderedPageBreak/>
        <w:t xml:space="preserve">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08DB4754" w14:textId="46E2FF14"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w:t>
      </w:r>
      <w:r w:rsidR="00B36793" w:rsidRPr="00EA1130">
        <w:rPr>
          <w:rFonts w:ascii="Arial" w:hAnsi="Arial"/>
          <w:i/>
          <w:iCs/>
          <w:sz w:val="24"/>
          <w:szCs w:val="24"/>
          <w:lang w:val="it-IT"/>
        </w:rPr>
        <w:t xml:space="preserve"> </w:t>
      </w:r>
      <w:r w:rsidRPr="00EA1130">
        <w:rPr>
          <w:rFonts w:ascii="Arial" w:hAnsi="Arial"/>
          <w:i/>
          <w:iCs/>
          <w:sz w:val="24"/>
          <w:szCs w:val="24"/>
          <w:lang w:val="it-IT"/>
        </w:rPr>
        <w:t>(Mt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w:t>
      </w:r>
      <w:r w:rsidR="009B74AA" w:rsidRPr="00EA1130">
        <w:rPr>
          <w:rFonts w:ascii="Arial" w:hAnsi="Arial"/>
          <w:i/>
          <w:iCs/>
          <w:sz w:val="24"/>
          <w:szCs w:val="24"/>
          <w:lang w:val="it-IT"/>
        </w:rPr>
        <w:t>aneto</w:t>
      </w:r>
      <w:r w:rsidRPr="00EA1130">
        <w:rPr>
          <w:rFonts w:ascii="Arial" w:hAnsi="Arial"/>
          <w:i/>
          <w:iCs/>
          <w:sz w:val="24"/>
          <w:szCs w:val="24"/>
          <w:lang w:val="it-IT"/>
        </w:rPr>
        <w:t xml:space="preserve"> e del </w:t>
      </w:r>
      <w:r w:rsidR="009B74AA" w:rsidRPr="00EA1130">
        <w:rPr>
          <w:rFonts w:ascii="Arial" w:hAnsi="Arial"/>
          <w:i/>
          <w:iCs/>
          <w:sz w:val="24"/>
          <w:szCs w:val="24"/>
          <w:lang w:val="it-IT"/>
        </w:rPr>
        <w:t>cumino</w:t>
      </w:r>
      <w:r w:rsidRPr="00EA1130">
        <w:rPr>
          <w:rFonts w:ascii="Arial" w:hAnsi="Arial"/>
          <w:i/>
          <w:iCs/>
          <w:sz w:val="24"/>
          <w:szCs w:val="24"/>
          <w:lang w:val="it-IT"/>
        </w:rPr>
        <w:t xml:space="preserve">, e trasgredite le prescrizioni più gravi della legge: la giustizia, la misericordia e la fedeltà. Queste cose bisognava praticare, senza omettere quelle (Mt 23, 23). </w:t>
      </w:r>
    </w:p>
    <w:p w14:paraId="5F4C11FE" w14:textId="77777777"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w:t>
      </w:r>
    </w:p>
    <w:p w14:paraId="045B2B1F" w14:textId="77777777"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w:t>
      </w:r>
      <w:r w:rsidRPr="00EA1130">
        <w:rPr>
          <w:rFonts w:ascii="Arial" w:hAnsi="Arial"/>
          <w:i/>
          <w:iCs/>
          <w:sz w:val="24"/>
          <w:szCs w:val="24"/>
          <w:lang w:val="it-IT"/>
        </w:rPr>
        <w:lastRenderedPageBreak/>
        <w:t xml:space="preserve">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389202AE" w14:textId="77777777" w:rsidR="00354455" w:rsidRPr="00EA1130" w:rsidRDefault="00354455" w:rsidP="00EA1130">
      <w:pPr>
        <w:spacing w:after="120"/>
        <w:ind w:left="567" w:right="567"/>
        <w:jc w:val="both"/>
        <w:rPr>
          <w:rFonts w:ascii="Arial" w:hAnsi="Arial"/>
          <w:i/>
          <w:iCs/>
          <w:sz w:val="24"/>
          <w:szCs w:val="24"/>
          <w:lang w:val="it-IT"/>
        </w:rPr>
      </w:pPr>
      <w:r w:rsidRPr="00EA1130">
        <w:rPr>
          <w:rFonts w:ascii="Arial" w:hAnsi="Arial"/>
          <w:i/>
          <w:iCs/>
          <w:sz w:val="24"/>
          <w:szCs w:val="24"/>
          <w:lang w:val="it-IT"/>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6F81FD4D" w14:textId="77777777" w:rsidR="00354455" w:rsidRPr="00757286" w:rsidRDefault="00354455" w:rsidP="00354455">
      <w:pPr>
        <w:spacing w:after="120"/>
        <w:jc w:val="both"/>
        <w:rPr>
          <w:rFonts w:ascii="Arial" w:hAnsi="Arial"/>
          <w:bCs/>
          <w:sz w:val="24"/>
          <w:szCs w:val="24"/>
          <w:lang w:val="it-IT"/>
        </w:rPr>
      </w:pPr>
      <w:r w:rsidRPr="00757286">
        <w:rPr>
          <w:rFonts w:ascii="Arial" w:hAnsi="Arial"/>
          <w:bCs/>
          <w:sz w:val="24"/>
          <w:szCs w:val="24"/>
          <w:lang w:val="it-IT"/>
        </w:rPr>
        <w:t>La strada di Caino è la strada del fratricida. Ma è anche la strada di chi non ha pace sulla terra, a causa del sangue versato che grida giorno e notte al Signore. Questa strada è senza vera speranza. Essa conduce in ogni baratro di male sulla terra e poi terminerà la sua corsa nel male della morte eterna. Nessun discepolo di Gesù dovrà percorrere questa strada. I falsi maestri sono gli uccisori della vera fede nel cuore dei loro fratelli. Uccisa la fede, essi vengono incamminati verso il macello della morte eterna.</w:t>
      </w:r>
    </w:p>
    <w:p w14:paraId="68DF77E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Adamo conobbe Eva sua moglie, che concepì e partorì Caino e disse: «Ho acquistato un uomo grazie al Signore». Poi partorì ancora Abele, suo fratello. Ora Abele era pastore di greggi, mentre Caino era lavoratore del suolo. </w:t>
      </w:r>
    </w:p>
    <w:p w14:paraId="60076F0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lastRenderedPageBreak/>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83B0310" w14:textId="77777777" w:rsidR="00354455" w:rsidRPr="00757286" w:rsidRDefault="00354455" w:rsidP="00757286">
      <w:pPr>
        <w:spacing w:after="120"/>
        <w:ind w:left="567" w:right="567"/>
        <w:jc w:val="both"/>
        <w:rPr>
          <w:rFonts w:ascii="Arial" w:hAnsi="Arial"/>
          <w:b/>
          <w:i/>
          <w:iCs/>
          <w:sz w:val="24"/>
          <w:szCs w:val="24"/>
          <w:lang w:val="it-IT"/>
        </w:rPr>
      </w:pPr>
      <w:r w:rsidRPr="00757286">
        <w:rPr>
          <w:rFonts w:ascii="Arial" w:hAnsi="Arial"/>
          <w:i/>
          <w:iCs/>
          <w:sz w:val="24"/>
          <w:szCs w:val="24"/>
          <w:lang w:val="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2661218" w14:textId="77777777" w:rsidR="00354455" w:rsidRPr="007572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757286">
        <w:rPr>
          <w:rFonts w:ascii="Arial" w:hAnsi="Arial"/>
          <w:bCs/>
          <w:sz w:val="24"/>
          <w:szCs w:val="24"/>
          <w:lang w:val="it-IT"/>
        </w:rPr>
        <w:t xml:space="preserve">La strada Balaam è la strada dell’induzione dei figli di Israele al peccato per un vile guadagno. Perché Balaam induce al peccato i figli del popolo del Signore? Perché i nemici d’Israele sanno che la debolezza del popolo di Dio è solo il peccato, la trasgressione della Legge data loro dal Signore. Idolatria e immoralità indeboliscono il popolo ed esso è facilmente vincibile. Questa verità vale anche per i figli del Nuovo Popolo del Signore. È il loro peccato che fa dei cristiani delle persone senza alcuna forza, alcuna sapienza, alcuna intelligenza. È il peccato che fa di loro un esercito di stolti e insipienti. È il peccato che spegne la luce del cristiano e lo rende sale insipido. Dobbiamo aggiungere che la prima parte della storia di Balaam non è di facile comprensione. Sappiamo però che nei suoi oracoli lui dovrà dire solo le parole che il Signore metterà sulla sua bocca. </w:t>
      </w:r>
    </w:p>
    <w:p w14:paraId="20D0C78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0482A73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w:t>
      </w:r>
      <w:r w:rsidRPr="00757286">
        <w:rPr>
          <w:rFonts w:ascii="Arial" w:hAnsi="Arial"/>
          <w:i/>
          <w:iCs/>
          <w:sz w:val="24"/>
          <w:szCs w:val="24"/>
          <w:lang w:val="it-IT"/>
        </w:rPr>
        <w:lastRenderedPageBreak/>
        <w:t>scacciarlo dalla terra; perché io lo so: colui che tu benedici è benedetto e colui che tu maledici è maledetto».</w:t>
      </w:r>
    </w:p>
    <w:p w14:paraId="2354A89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 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01D38B2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2B8D63A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6A33EDE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La notte Dio venne da Balaam e gli disse: «Questi uomini non sono venuti a chiamarti? Àlzati dunque, e va’ con loro; ma farai ciò che io ti dirò». Balaam quindi si alzò di buon mattino, sellò l’asina e se ne andò con i capi di Moab.</w:t>
      </w:r>
    </w:p>
    <w:p w14:paraId="6539D22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763F7D27"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Allora il Signore aprì la bocca dell’asina ed essa disse a Balaam: «Che cosa ti ho fatto perché tu mi percuota già per la terza volta?». Balaam </w:t>
      </w:r>
      <w:r w:rsidRPr="00757286">
        <w:rPr>
          <w:rFonts w:ascii="Arial" w:hAnsi="Arial"/>
          <w:i/>
          <w:iCs/>
          <w:sz w:val="24"/>
          <w:szCs w:val="24"/>
          <w:lang w:val="it-IT"/>
        </w:rPr>
        <w:lastRenderedPageBreak/>
        <w:t xml:space="preserve">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7CB12558"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32F29BA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 La mattina Balak prese Balaam e lo fece salire a Bamòt Baal, e di là vide un’estremità del popolo accampato (Num 22,1-41). </w:t>
      </w:r>
    </w:p>
    <w:p w14:paraId="2049304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32CED862" w14:textId="41DCBAFB"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r w:rsidR="00B36793" w:rsidRPr="00757286">
        <w:rPr>
          <w:rFonts w:ascii="Arial" w:hAnsi="Arial"/>
          <w:i/>
          <w:iCs/>
          <w:sz w:val="24"/>
          <w:szCs w:val="24"/>
          <w:lang w:val="it-IT"/>
        </w:rPr>
        <w:t xml:space="preserve"> </w:t>
      </w:r>
      <w:r w:rsidRPr="00757286">
        <w:rPr>
          <w:rFonts w:ascii="Arial" w:hAnsi="Arial"/>
          <w:i/>
          <w:iCs/>
          <w:sz w:val="24"/>
          <w:szCs w:val="24"/>
          <w:lang w:val="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w:t>
      </w:r>
      <w:r w:rsidRPr="00757286">
        <w:rPr>
          <w:rFonts w:ascii="Arial" w:hAnsi="Arial"/>
          <w:i/>
          <w:iCs/>
          <w:sz w:val="24"/>
          <w:szCs w:val="24"/>
          <w:lang w:val="it-IT"/>
        </w:rPr>
        <w:lastRenderedPageBreak/>
        <w:t>polvere di Giacobbe? O chi può calcolare un solo quarto d’Israele? Possa io morire della morte dei giusti e sia la mia fine come la loro».</w:t>
      </w:r>
    </w:p>
    <w:p w14:paraId="444FFC58"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Allora Balak disse a Balaam: «Che cosa mi hai fatto? Per maledire i miei nemici io ti ho preso, ed ecco, li hai grandemente benedetti». Rispose: «Non devo forse aver cura di dire solo quello che il Signore mi mette sulla bocca?».</w:t>
      </w:r>
    </w:p>
    <w:p w14:paraId="4B90A684"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0750FB09"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Balaam tornò da Balak, che stava presso il suo olocausto insieme con i capi di Moab. Balak gli disse: «Che cosa ha detto il Signore?». Allora Balaam pronunciò il suo poema e disse: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48BB3D05" w14:textId="6C98B23F"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Allora Balak disse a Balaam: «Se proprio non lo maledici, almeno non benedirlo!». Rispose Balaam e disse a Balak: «Non ti ho già detto che quanto il Signore dirà io dovrò eseguirlo?».</w:t>
      </w:r>
      <w:r w:rsidR="00B36793" w:rsidRPr="00757286">
        <w:rPr>
          <w:rFonts w:ascii="Arial" w:hAnsi="Arial"/>
          <w:i/>
          <w:iCs/>
          <w:sz w:val="24"/>
          <w:szCs w:val="24"/>
          <w:lang w:val="it-IT"/>
        </w:rPr>
        <w:t xml:space="preserve"> </w:t>
      </w:r>
      <w:r w:rsidRPr="00757286">
        <w:rPr>
          <w:rFonts w:ascii="Arial" w:hAnsi="Arial"/>
          <w:i/>
          <w:iCs/>
          <w:sz w:val="24"/>
          <w:szCs w:val="24"/>
          <w:lang w:val="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5220BDDC"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w:t>
      </w:r>
      <w:r w:rsidRPr="00757286">
        <w:rPr>
          <w:rFonts w:ascii="Arial" w:hAnsi="Arial"/>
          <w:i/>
          <w:iCs/>
          <w:sz w:val="24"/>
          <w:szCs w:val="24"/>
          <w:lang w:val="it-IT"/>
        </w:rPr>
        <w:lastRenderedPageBreak/>
        <w:t>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D2080FB" w14:textId="0D468FC8"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 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B36793" w:rsidRPr="00757286">
        <w:rPr>
          <w:rFonts w:ascii="Arial" w:hAnsi="Arial"/>
          <w:i/>
          <w:iCs/>
          <w:sz w:val="24"/>
          <w:szCs w:val="24"/>
          <w:lang w:val="it-IT"/>
        </w:rPr>
        <w:t xml:space="preserve"> </w:t>
      </w:r>
      <w:r w:rsidRPr="00757286">
        <w:rPr>
          <w:rFonts w:ascii="Arial" w:hAnsi="Arial"/>
          <w:i/>
          <w:iCs/>
          <w:sz w:val="24"/>
          <w:szCs w:val="24"/>
          <w:lang w:val="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w:t>
      </w:r>
      <w:r w:rsidR="00B36793" w:rsidRPr="00757286">
        <w:rPr>
          <w:rFonts w:ascii="Arial" w:hAnsi="Arial"/>
          <w:i/>
          <w:iCs/>
          <w:sz w:val="24"/>
          <w:szCs w:val="24"/>
          <w:lang w:val="it-IT"/>
        </w:rPr>
        <w:t xml:space="preserve"> </w:t>
      </w:r>
      <w:r w:rsidRPr="00757286">
        <w:rPr>
          <w:rFonts w:ascii="Arial" w:hAnsi="Arial"/>
          <w:i/>
          <w:iCs/>
          <w:sz w:val="24"/>
          <w:szCs w:val="24"/>
          <w:lang w:val="it-IT"/>
        </w:rPr>
        <w:t>nemico, mentre Israele compirà prodezze. Uno di Giacobbe dominerà e farà perire gli scampati dalla città».</w:t>
      </w:r>
    </w:p>
    <w:p w14:paraId="7300F1C6"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 «Ahimè!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06483BE8"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w:t>
      </w:r>
      <w:r w:rsidRPr="00757286">
        <w:rPr>
          <w:rFonts w:ascii="Arial" w:hAnsi="Arial"/>
          <w:i/>
          <w:iCs/>
          <w:sz w:val="24"/>
          <w:szCs w:val="24"/>
          <w:lang w:val="it-IT"/>
        </w:rPr>
        <w:lastRenderedPageBreak/>
        <w:t>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C2EFA3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5142D086"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0B4680C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w:t>
      </w:r>
    </w:p>
    <w:p w14:paraId="2AC6C21C"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26117D0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w:t>
      </w:r>
      <w:r w:rsidRPr="00757286">
        <w:rPr>
          <w:rFonts w:ascii="Arial" w:hAnsi="Arial"/>
          <w:i/>
          <w:iCs/>
          <w:sz w:val="24"/>
          <w:szCs w:val="24"/>
          <w:lang w:val="it-IT"/>
        </w:rPr>
        <w:lastRenderedPageBreak/>
        <w:t>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p>
    <w:p w14:paraId="07F60249"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03C2595B"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w:t>
      </w:r>
    </w:p>
    <w:p w14:paraId="51EA9953" w14:textId="04B2A3A2"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Mosè e il sacerdote Eleàzaro fecero come il Signore aveva ordinato a Mosè. Il bottino, cioè tutto ciò che rimaneva della preda fatta dagli uomini dell'esercito, consisteva in </w:t>
      </w:r>
      <w:r w:rsidR="009B74AA" w:rsidRPr="00757286">
        <w:rPr>
          <w:rFonts w:ascii="Arial" w:hAnsi="Arial"/>
          <w:i/>
          <w:iCs/>
          <w:sz w:val="24"/>
          <w:szCs w:val="24"/>
          <w:lang w:val="it-IT"/>
        </w:rPr>
        <w:t>seicento settantacinquemila</w:t>
      </w:r>
      <w:r w:rsidRPr="00757286">
        <w:rPr>
          <w:rFonts w:ascii="Arial" w:hAnsi="Arial"/>
          <w:i/>
          <w:iCs/>
          <w:sz w:val="24"/>
          <w:szCs w:val="24"/>
          <w:lang w:val="it-IT"/>
        </w:rPr>
        <w:t xml:space="preserve"> capi di bestiame minuto, </w:t>
      </w:r>
      <w:r w:rsidR="00FE0E06" w:rsidRPr="00757286">
        <w:rPr>
          <w:rFonts w:ascii="Arial" w:hAnsi="Arial"/>
          <w:i/>
          <w:iCs/>
          <w:sz w:val="24"/>
          <w:szCs w:val="24"/>
          <w:lang w:val="it-IT"/>
        </w:rPr>
        <w:t>settanta duemila</w:t>
      </w:r>
      <w:r w:rsidRPr="00757286">
        <w:rPr>
          <w:rFonts w:ascii="Arial" w:hAnsi="Arial"/>
          <w:i/>
          <w:iCs/>
          <w:sz w:val="24"/>
          <w:szCs w:val="24"/>
          <w:lang w:val="it-IT"/>
        </w:rPr>
        <w:t xml:space="preserve"> capi di bestiame grosso, sessantunmila asini e trentaduemila persone, ossia donne che non si erano unite con uomini. La metà, cioè la parte di quelli che erano usciti in guerra, fu di trecento trentasettemila cinquecento capi di bestiame minuto, dei quali seicentosettantacinque per il tributo al Signore; trentaseimila capi di bestiame grosso, dei quali settantadue per il tributo al Signore; </w:t>
      </w:r>
      <w:r w:rsidR="00FE0E06" w:rsidRPr="00757286">
        <w:rPr>
          <w:rFonts w:ascii="Arial" w:hAnsi="Arial"/>
          <w:i/>
          <w:iCs/>
          <w:sz w:val="24"/>
          <w:szCs w:val="24"/>
          <w:lang w:val="it-IT"/>
        </w:rPr>
        <w:t>trentamila cinquecento</w:t>
      </w:r>
      <w:r w:rsidRPr="00757286">
        <w:rPr>
          <w:rFonts w:ascii="Arial" w:hAnsi="Arial"/>
          <w:i/>
          <w:iCs/>
          <w:sz w:val="24"/>
          <w:szCs w:val="24"/>
          <w:lang w:val="it-IT"/>
        </w:rPr>
        <w:t xml:space="preserve"> asini, dei quali sessantuno per il tributo al Signore, e sedicimila persone, delle quali trentadue per il tributo al Signore. Mosè diede al sacerdote Eleàzaro il contributo dell'offerta prelevata per il Signore, come il Signore gli aveva ordinato. La metà che spettava agli Israeliti, dopo che Mosè ebbe fatto la spartizione per gli uomini dell'esercito, la metà spettante alla comunità fu di </w:t>
      </w:r>
      <w:r w:rsidR="00FE0E06" w:rsidRPr="00757286">
        <w:rPr>
          <w:rFonts w:ascii="Arial" w:hAnsi="Arial"/>
          <w:i/>
          <w:iCs/>
          <w:sz w:val="24"/>
          <w:szCs w:val="24"/>
          <w:lang w:val="it-IT"/>
        </w:rPr>
        <w:t>trecentotrenta settemilacinquecento</w:t>
      </w:r>
      <w:r w:rsidRPr="00757286">
        <w:rPr>
          <w:rFonts w:ascii="Arial" w:hAnsi="Arial"/>
          <w:i/>
          <w:iCs/>
          <w:sz w:val="24"/>
          <w:szCs w:val="24"/>
          <w:lang w:val="it-IT"/>
        </w:rPr>
        <w:t xml:space="preserve"> capi di bestiame minuto, </w:t>
      </w:r>
      <w:r w:rsidRPr="00757286">
        <w:rPr>
          <w:rFonts w:ascii="Arial" w:hAnsi="Arial"/>
          <w:i/>
          <w:iCs/>
          <w:sz w:val="24"/>
          <w:szCs w:val="24"/>
          <w:lang w:val="it-IT"/>
        </w:rPr>
        <w:lastRenderedPageBreak/>
        <w:t xml:space="preserve">trentaseimila capi di bestiame grosso, </w:t>
      </w:r>
      <w:r w:rsidR="00FE0E06" w:rsidRPr="00757286">
        <w:rPr>
          <w:rFonts w:ascii="Arial" w:hAnsi="Arial"/>
          <w:i/>
          <w:iCs/>
          <w:sz w:val="24"/>
          <w:szCs w:val="24"/>
          <w:lang w:val="it-IT"/>
        </w:rPr>
        <w:t>trentamila cinquecento</w:t>
      </w:r>
      <w:r w:rsidRPr="00757286">
        <w:rPr>
          <w:rFonts w:ascii="Arial" w:hAnsi="Arial"/>
          <w:i/>
          <w:iCs/>
          <w:sz w:val="24"/>
          <w:szCs w:val="24"/>
          <w:lang w:val="it-IT"/>
        </w:rPr>
        <w:t xml:space="preserve"> asini e sedicimila persone. Da questa metà che spettava agli Israeliti, Mosè prese la quota di uno su cinquanta degli uomini e degli animali e li diede ai leviti che hanno la custodia della Dimora del Signore, come il Signore aveva ordinato a Mosè.</w:t>
      </w:r>
    </w:p>
    <w:p w14:paraId="3008F7DE" w14:textId="18B14D0E"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I comandanti delle migliaia dell'esercito, capi di migliaia e capi di centinaia, si avvicinarono a Mosè e gli dissero: «I tuoi servi hanno fatto il computo dei soldati che erano sotto i nostri ordini e non ne manca neppure uno. Per questo portiamo, in offerta al Signore, ognuno quello che ha trovato di oggetti d'oro: bracciali, braccialetti, anelli, pendenti, collane, per compiere il rito espiatorio per le nostre persone davanti al Signore». Mosè e il sacerdote Eleàzaro presero da loro quell'oro, tutti gli oggetti lavorati. Tutto l'oro del contributo che prelevarono per il Signore, da parte dei capi di migliaia e dei capi di centinaia, pesava </w:t>
      </w:r>
      <w:r w:rsidR="00FE0E06" w:rsidRPr="00757286">
        <w:rPr>
          <w:rFonts w:ascii="Arial" w:hAnsi="Arial"/>
          <w:i/>
          <w:iCs/>
          <w:sz w:val="24"/>
          <w:szCs w:val="24"/>
          <w:lang w:val="it-IT"/>
        </w:rPr>
        <w:t>sedicimila settecentocinquanta</w:t>
      </w:r>
      <w:r w:rsidRPr="00757286">
        <w:rPr>
          <w:rFonts w:ascii="Arial" w:hAnsi="Arial"/>
          <w:i/>
          <w:iCs/>
          <w:sz w:val="24"/>
          <w:szCs w:val="24"/>
          <w:lang w:val="it-IT"/>
        </w:rPr>
        <w:t xml:space="preserve"> sicli. Gli uomini dell'esercito si tennero il bottino che ognuno aveva fatto per conto suo. Mosè e il sacerdote Eleàzaro presero l'oro dei capi di migliaia e di centinaia e lo portarono nella tenda del convegno come memoriale per gli Israeliti davanti al Signore (Num 31,1-54). </w:t>
      </w:r>
    </w:p>
    <w:p w14:paraId="6319DD02"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Nessuno sposerà una moglie del padre, né solleverà il lembo del mantello paterno. Non entrerà nella comunità del Signore chi ha i testicoli schiacciati o il membro mutilato. Il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contro di te, hanno pagato Balaam, figlio di Beor, da Petor in Aram Naharàim, perché ti maledicesse. Ma il Signore, tuo Dio, non volle ascoltare Balaam, e il Signore, tuo Dio, mutò per te la maledizione in benedizione, perché il Signore, tuo Dio, ti ama. Non cercherai né la loro pace né la loro prosperità; mai, finché vivrai. Non avrai in abominio l’Edomita, perché è tuo fratello. Non avrai in abominio l’Egiziano, perché sei stato forestiero nella sua terra. I figli che nasceranno da loro alla terza generazione potranno entrare nella comunità del Signore.</w:t>
      </w:r>
    </w:p>
    <w:p w14:paraId="72407C00"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Quando uscirai e ti accamperai contro i tuoi nemici, guàrdati da ogni cosa cattiva. Se si trova qualcuno in mezzo a te che non sia puro a causa di una polluzione notturna, uscirà dall’accampamento e non vi entrerà. Verso sera si laverà con acqua e dopo il tramonto del sole potrà rientrare nell’accampamento. Avrai anche un posto fuori dell’accampamento e là andrai per i tuoi bisogni. Nel tuo equipaggiamento avrai un piolo, con il quale, quando ti accovaccerai fuori, scaverai una buca e poi ricoprirai i tuoi escrementi. Poiché il Signore, tuo Dio, passa in mezzo al tuo accampamento per salvarti e per mettere i nemici in tuo potere, l’accampamento deve essere santo. </w:t>
      </w:r>
      <w:r w:rsidRPr="00757286">
        <w:rPr>
          <w:rFonts w:ascii="Arial" w:hAnsi="Arial"/>
          <w:i/>
          <w:iCs/>
          <w:sz w:val="24"/>
          <w:szCs w:val="24"/>
          <w:lang w:val="it-IT"/>
        </w:rPr>
        <w:lastRenderedPageBreak/>
        <w:t>Egli non deve vedere in mezzo a te qualche indecenza, altrimenti ti abbandonerebbe. Non consegnerai al suo padrone uno schiavo che, dopo essergli fuggito, si sarà rifugiato presso di te. Rimarrà da te, in mezzo ai tuoi, nel luogo che avrà scelto, in quella città che gli parrà meglio. Non lo opprimerai. Non vi sarà alcuna donna dedita alla prostituzione sacra tra le figlie d’Israele, né vi sarà alcun uomo dedito alla prostituzione sacra tra i figli d’Israele. Non porterai nel tempio del Signore, tuo Dio, il dono di una prostituta né il salario di un cane, qualunque voto tu abbia fatto, poiché tutti e due sono abominio per il Signore, tuo Dio.</w:t>
      </w:r>
    </w:p>
    <w:p w14:paraId="2EE209E2"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Non farai al tuo fratello prestiti a interesse, né di denaro né di viveri né di qualunque cosa che si presta a interesse. Allo straniero potrai prestare a interesse, ma non al tuo fratello, perché il Signore, tuo Dio, ti benedica in tutto ciò a cui metterai mano, nella terra in cui stai per entrare per prenderne possesso.</w:t>
      </w:r>
    </w:p>
    <w:p w14:paraId="30A1DC9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spontaneamente al Signore, tuo Dio, come la tua bocca avrà promesso. 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23,1-26).</w:t>
      </w:r>
    </w:p>
    <w:p w14:paraId="4C97B317" w14:textId="5F5FE565"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Giosuè era ormai vecchio e avanti negli anni, e il Signore gli disse: «Tu sei vecchio e avanti negli anni, mentre rimane molto territorio da occupare. Queste sono le terre rimaste: tutti i distretti dei Filistei e tutto il territorio dei Ghesuriti, dal Sicor, di fronte all’Egitto, fino al territorio di Ekron, a settentrione, zona considerata cananea; i cinque principati dei Filistei – Gaza, Asdod, Àscalon, Gat ed Ekron – e gli Avviti nel meridione; tutto il territorio dei Cananei, da Ara, che è di quelli di Sidone, fino ad Afek, fino al confine degli Amorrei; il territorio di quelli di Biblo e tutto il Libano orientale, da Baal Gad ai piedi del monte Ermon fino all’ingresso di Camat. Io stesso scaccerò davanti agli Israeliti tutti gli abitanti delle montagne dal Libano a Misrefot </w:t>
      </w:r>
      <w:r w:rsidR="00FE0E06" w:rsidRPr="00757286">
        <w:rPr>
          <w:rFonts w:ascii="Arial" w:hAnsi="Arial"/>
          <w:i/>
          <w:iCs/>
          <w:sz w:val="24"/>
          <w:szCs w:val="24"/>
          <w:lang w:val="it-IT"/>
        </w:rPr>
        <w:t>Maim</w:t>
      </w:r>
      <w:r w:rsidRPr="00757286">
        <w:rPr>
          <w:rFonts w:ascii="Arial" w:hAnsi="Arial"/>
          <w:i/>
          <w:iCs/>
          <w:sz w:val="24"/>
          <w:szCs w:val="24"/>
          <w:lang w:val="it-IT"/>
        </w:rPr>
        <w:t>, e tutti quelli di Sidone. Tu dovrai solo tirare a sorte l’eredità per Israele, come ti ho comandato. Ora dunque, distribuisci questa terra in eredità alle nove tribù e a metà della tribù di Manasse».</w:t>
      </w:r>
    </w:p>
    <w:p w14:paraId="72BE6254"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Insieme con l’altra metà di Manasse, i Rubeniti e i Gaditi avevano ricevuto la loro parte di eredità, che Mosè aveva assegnato loro al di là del Giordano, a oriente, come aveva concesso loro Mosè, servo del Signore: da Aroèr, che è sulla riva del torrente Arnon, e dalla città in fondovalle, tutta la pianura di Màdaba fino a Dibon; tutte le città di Sicon, re degli Amorrei, che regnava a Chesbon, fino al confine degli Ammoniti; Gàlaad, il territorio dei Ghesuriti e dei Maacatiti, tutto il </w:t>
      </w:r>
      <w:r w:rsidRPr="00757286">
        <w:rPr>
          <w:rFonts w:ascii="Arial" w:hAnsi="Arial"/>
          <w:i/>
          <w:iCs/>
          <w:sz w:val="24"/>
          <w:szCs w:val="24"/>
          <w:lang w:val="it-IT"/>
        </w:rPr>
        <w:lastRenderedPageBreak/>
        <w:t>monte Ermon e tutto Basan fino a Salca; in Basan tutto il regno di Og, che regnava ad Astaròt e a Edrei, uno degli ultimi figli dei Refaìm, che Mosè aveva debellato e spodestato. Tuttavia gli Israeliti non avevano scacciato i Ghesuriti e i Maacatiti; infatti le popolazioni di Ghesur e Maacà vivono in mezzo a Israele ancora oggi.</w:t>
      </w:r>
    </w:p>
    <w:p w14:paraId="0CCF1CB7"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Soltanto alla tribù di Levi non aveva assegnato un’eredità: i sacrifici consumati dal fuoco per il Signore, Dio d’Israele, sono la sua eredità, come aveva detto loro.</w:t>
      </w:r>
    </w:p>
    <w:p w14:paraId="008D570D"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Mosè aveva assegnato alla tribù dei figli di Ruben una parte secondo i loro casati, ed essi ebbero il territorio da Aroèr, che è sulla riva del torrente Arnon, e dalla città in fondovalle, tutta la pianura presso Màdaba, Chesbon e tutte le sue città che sono nella pianura, Dibon, Bamòt Baal, Bet Baal Meon, Iaas, Kedemòt, Mefàat, Kiriatàim, Sibma e Seret Hassacàr sulle montagne che dominano la valle, Bet Peor, le pendici del Pisga, Bet Iesimòt, tutte le città della pianura, tutto il regno di Sicon, re degli Amorrei, che regnava a Chesbon e che Mosè aveva sconfitto insieme con i capi dei Madianiti, vassalli di Sicon, che abitavano nella regione: Evì, Rekem, Sur, Cur e Reba. Quanto a Balaam, figlio di Beor, l’indovino, gli Israeliti lo uccisero di spada insieme a quelli che avevano trafitto. Il territorio dei Rubeniti comprende poi il Giordano e il territorio limitrofo. Questa è l’eredità dei Rubeniti secondo i loro casati: le città con i loro villaggi.</w:t>
      </w:r>
    </w:p>
    <w:p w14:paraId="49513489"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Mosè poi aveva dato una parte alla tribù di Gad, ai figli di Gad, secondo i loro casati, ed essi ebbero il territorio di Iazer e tutte le città di Gàlaad e metà del territorio degli Ammoniti fino ad Aroèr, che è di fronte a Rabbà, e da Chesbon fino a Ramat Mispe e Betonìm e da Macanàim fino al territorio di Lodebàr; nella valle: Bet Aram e Bet Nimra, Succot e Safon, il resto del regno di Sicon, re di Chesbon. Il Giordano ne era il confine sino all’estremità del mare di Chinneret oltre il Giordano, a oriente. Questa è l’eredità dei figli di Gad secondo i loro casati: le città con i loro villaggi.</w:t>
      </w:r>
    </w:p>
    <w:p w14:paraId="4B59490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Mosè aveva assegnato a metà della tribù dei figli di Manasse, secondo i loro casati, il seguente territorio che appartenne a loro: da Macanàim, tutto il Basan, tutto il regno di Og, re di Basan, e tutti i villaggi di Iair, che sono in Basan: sessanta città. La metà di Gàlaad, Astaròt ed Edrei, città del regno di Og in Basan, furono date ai figli di Machir, figlio di Manasse, cioè alla metà dei figli di Machir, secondo i loro casati.</w:t>
      </w:r>
    </w:p>
    <w:p w14:paraId="3B5488DC"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Questo è quanto distribuì Mosè nelle steppe di Moab, oltre il Giordano di Gerico, a oriente. Alla tribù di Levi, però, Mosè non aveva assegnato alcuna eredità: il Signore, Dio d’Israele, è la loro eredità, come aveva detto loro (Gs 13,1-33). </w:t>
      </w:r>
    </w:p>
    <w:p w14:paraId="3513338B"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Giosuè radunò tutte le tribù d’Israele a Sichem e convocò gli anziani d’Israele, i capi, i giudici e gli scribi, ed essi si presentarono davanti a Dio. Giosuè disse a tutto il popolo:</w:t>
      </w:r>
    </w:p>
    <w:p w14:paraId="3CAD2A3F"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«Così dice il Signore, Dio d’Israele:</w:t>
      </w:r>
    </w:p>
    <w:p w14:paraId="5A3A890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lastRenderedPageBreak/>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12A8B39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CFE184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AF5F14C"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7836CF8A"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9C4E6BA"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w:t>
      </w:r>
      <w:r w:rsidRPr="00757286">
        <w:rPr>
          <w:rFonts w:ascii="Arial" w:hAnsi="Arial"/>
          <w:i/>
          <w:iCs/>
          <w:sz w:val="24"/>
          <w:szCs w:val="24"/>
          <w:lang w:val="it-IT"/>
        </w:rPr>
        <w:lastRenderedPageBreak/>
        <w:t>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w:t>
      </w:r>
    </w:p>
    <w:p w14:paraId="41D468AD"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24,1-33). </w:t>
      </w:r>
    </w:p>
    <w:p w14:paraId="0CC09F66"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54AFCAC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7702C2AD"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lastRenderedPageBreak/>
        <w:t>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figlio di Zaccur, figlio di Mattania, perché erano reputati uomini fedeli. Così stava a loro fare le parti per i loro fratelli.</w:t>
      </w:r>
    </w:p>
    <w:p w14:paraId="3FF3624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Ricòrdati per questo di me, o mio Dio, e non cancellare la fedeltà con cui ho agito per il tempio del mio Dio e per il suo servizio!</w:t>
      </w:r>
    </w:p>
    <w:p w14:paraId="770D37B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Anche per questo ricòrdati di me, mio Dio, e abbi pietà di me secondo il tuo grande amore!</w:t>
      </w:r>
    </w:p>
    <w:p w14:paraId="512075F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w:t>
      </w:r>
      <w:r w:rsidRPr="00757286">
        <w:rPr>
          <w:rFonts w:ascii="Arial" w:hAnsi="Arial"/>
          <w:i/>
          <w:iCs/>
          <w:sz w:val="24"/>
          <w:szCs w:val="24"/>
          <w:lang w:val="it-IT"/>
        </w:rPr>
        <w:lastRenderedPageBreak/>
        <w:t xml:space="preserve">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 </w:t>
      </w:r>
    </w:p>
    <w:p w14:paraId="6559C3EA" w14:textId="0535FFF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«Con che cosa mi presenterò al Signore,</w:t>
      </w:r>
      <w:r w:rsidR="00B36793" w:rsidRPr="00757286">
        <w:rPr>
          <w:rFonts w:ascii="Arial" w:hAnsi="Arial"/>
          <w:i/>
          <w:iCs/>
          <w:sz w:val="24"/>
          <w:szCs w:val="24"/>
          <w:lang w:val="it-IT"/>
        </w:rPr>
        <w:t xml:space="preserve"> </w:t>
      </w:r>
      <w:r w:rsidRPr="00757286">
        <w:rPr>
          <w:rFonts w:ascii="Arial" w:hAnsi="Arial"/>
          <w:i/>
          <w:iCs/>
          <w:sz w:val="24"/>
          <w:szCs w:val="24"/>
          <w:lang w:val="it-IT"/>
        </w:rPr>
        <w:t xml:space="preserve">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3FBDE3A4"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w:t>
      </w:r>
      <w:r w:rsidRPr="00757286">
        <w:rPr>
          <w:rFonts w:ascii="Arial" w:hAnsi="Arial"/>
          <w:i/>
          <w:iCs/>
          <w:sz w:val="24"/>
          <w:szCs w:val="24"/>
          <w:lang w:val="it-IT"/>
        </w:rPr>
        <w:lastRenderedPageBreak/>
        <w:t>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w:t>
      </w:r>
    </w:p>
    <w:p w14:paraId="72D2D92D" w14:textId="13C28BBF"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All’angelo della Chiesa che è a Pèrgamo scrivi:</w:t>
      </w:r>
      <w:r w:rsidR="00B36793" w:rsidRPr="00757286">
        <w:rPr>
          <w:rFonts w:ascii="Arial" w:hAnsi="Arial"/>
          <w:i/>
          <w:iCs/>
          <w:sz w:val="24"/>
          <w:szCs w:val="24"/>
          <w:lang w:val="it-IT"/>
        </w:rPr>
        <w:t xml:space="preserve"> </w:t>
      </w:r>
      <w:r w:rsidRPr="00757286">
        <w:rPr>
          <w:rFonts w:ascii="Arial" w:hAnsi="Arial"/>
          <w:i/>
          <w:iCs/>
          <w:sz w:val="24"/>
          <w:szCs w:val="24"/>
          <w:lang w:val="it-IT"/>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159FD84A" w14:textId="77777777"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La strada di Core è quella della non fede nella Parola e nell’opera del Signore. La non fede si trasforma in ribellione e in rivolta. La rivolta ha un solo fine: annullare ogni progetto di vera salvezza del Signore e riportare i figli di Israele nella vecchia schiavitù. Ma non c’è ritorno nella vecchia schiavitù. Chi ha conosciuto il Signore, se lo abbandona, ritornerà in una schiavitù sette volte peggiore di quella abbandonata. Sappiamo che Core e i suoi furono inghiottiti dalla terra che si è spalancata sotta i loro piedi.</w:t>
      </w:r>
    </w:p>
    <w:p w14:paraId="30394B47"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109A5B5"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w:t>
      </w:r>
      <w:r w:rsidRPr="00757286">
        <w:rPr>
          <w:rFonts w:ascii="Arial" w:hAnsi="Arial"/>
          <w:i/>
          <w:iCs/>
          <w:sz w:val="24"/>
          <w:szCs w:val="24"/>
          <w:lang w:val="it-IT"/>
        </w:rPr>
        <w:lastRenderedPageBreak/>
        <w:t>fatto avvicinare a sé te e, con te, tutti i tuoi fratelli, figli di Levi, e ora voi pretendete anche il sacerdozio? Per questo tu e tutta la gente che è con te siete convenuti contro il Signore! E chi è Aronne, perché vi mettiate a mormorare contro di lui?».</w:t>
      </w:r>
    </w:p>
    <w:p w14:paraId="0A26CC1A"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D70AF88"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70A9CB8"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D2B0E0B"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7C6959C"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w:t>
      </w:r>
      <w:r w:rsidRPr="00757286">
        <w:rPr>
          <w:rFonts w:ascii="Arial" w:hAnsi="Arial"/>
          <w:i/>
          <w:iCs/>
          <w:sz w:val="24"/>
          <w:szCs w:val="24"/>
          <w:lang w:val="it-IT"/>
        </w:rPr>
        <w:lastRenderedPageBreak/>
        <w:t xml:space="preserve">ed essi scomparvero dall’assemblea. Tutto Israele che era attorno a loro fuggì alle loro grida, perché dicevano: «La terra non inghiottisca anche noi!». un fuoco uscì dal Signore e divorò i duecentocinquanta uomini che offrivano l’incenso (Num 16,1-30). </w:t>
      </w:r>
    </w:p>
    <w:p w14:paraId="486664CD" w14:textId="77777777" w:rsidR="00354455" w:rsidRPr="00757286" w:rsidRDefault="00354455" w:rsidP="00354455">
      <w:pPr>
        <w:spacing w:after="120"/>
        <w:jc w:val="both"/>
        <w:rPr>
          <w:rFonts w:ascii="Arial" w:hAnsi="Arial"/>
          <w:bCs/>
          <w:sz w:val="24"/>
          <w:szCs w:val="24"/>
          <w:lang w:val="it-IT"/>
        </w:rPr>
      </w:pPr>
      <w:r w:rsidRPr="00757286">
        <w:rPr>
          <w:rFonts w:ascii="Arial" w:hAnsi="Arial"/>
          <w:bCs/>
          <w:sz w:val="24"/>
          <w:szCs w:val="24"/>
          <w:lang w:val="it-IT"/>
        </w:rPr>
        <w:t>Quanti sono seguaci o di Caino, o di Balaam o di Core hanno un futuro segnato. Se costoro non si convertono, la loro fine è la perdizione eterna. Per i falsi maestri non c’è posto nel regno eterno del nostro Dio.</w:t>
      </w:r>
    </w:p>
    <w:p w14:paraId="1B35F23A"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12</w:t>
      </w:r>
      <w:r w:rsidRPr="000E1EC9">
        <w:rPr>
          <w:rFonts w:ascii="Arial" w:hAnsi="Arial"/>
          <w:b/>
          <w:sz w:val="24"/>
          <w:szCs w:val="24"/>
          <w:lang w:val="it-IT"/>
        </w:rPr>
        <w:t>Essi sono la vergogna dei vostri banchetti, perché mangiano con voi senza ritegno, pensando solo a nutrire se stessi. Sono nuvole senza pioggia, portate via dai venti, o alberi di fine stagione senza frutto, morti due volte, sradicati;</w:t>
      </w:r>
    </w:p>
    <w:p w14:paraId="7F9A682B" w14:textId="76CEA507"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 xml:space="preserve">Ecco cosa ancora denuncia l’Apostolo Giuda: </w:t>
      </w:r>
      <w:r w:rsidRPr="00757286">
        <w:rPr>
          <w:rFonts w:ascii="Arial" w:hAnsi="Arial"/>
          <w:i/>
          <w:sz w:val="24"/>
          <w:szCs w:val="24"/>
          <w:lang w:val="it-IT"/>
        </w:rPr>
        <w:t>Questi falsi maestri sono la vergogna dei vostri banchetti, perché mangiano con voi senza ritegno, pensano solo a nutrire se stessi</w:t>
      </w:r>
      <w:r w:rsidRPr="00757286">
        <w:rPr>
          <w:rFonts w:ascii="Arial" w:hAnsi="Arial"/>
          <w:sz w:val="24"/>
          <w:szCs w:val="24"/>
          <w:lang w:val="it-IT"/>
        </w:rPr>
        <w:t>. Si mangia insieme ma solo per condividere un pasto. Si mangia insieme, ma solo per sfruttare</w:t>
      </w:r>
      <w:r w:rsidR="00B36793" w:rsidRPr="00757286">
        <w:rPr>
          <w:rFonts w:ascii="Arial" w:hAnsi="Arial"/>
          <w:sz w:val="24"/>
          <w:szCs w:val="24"/>
          <w:lang w:val="it-IT"/>
        </w:rPr>
        <w:t xml:space="preserve"> </w:t>
      </w:r>
      <w:r w:rsidRPr="00757286">
        <w:rPr>
          <w:rFonts w:ascii="Arial" w:hAnsi="Arial"/>
          <w:sz w:val="24"/>
          <w:szCs w:val="24"/>
          <w:lang w:val="it-IT"/>
        </w:rPr>
        <w:t>i fratelli. Essendo i falsi maestri solo corpo, senza né anima e né spirito, mai potrà esserci vera comunione con un vero discepolo di Gesù. La vera comunione è dell’anima, dello spirito, del corpo. I veri discepoli di Gesù sono anima, spirito, corpo. Questi falsi maestri sono solo corpo, solo sensualità. Manca loro e anima e spirito per entrare in comunione. Essi usano i discepoli di Gesù, prima sfruttandoli, e poi inoculando loro il vele letale della falsa scienza e della falsa dottrina su Cristo Gesù e sul suo mistero.</w:t>
      </w:r>
    </w:p>
    <w:p w14:paraId="619B364D" w14:textId="77777777"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Ecco chi sono questi falsi maestri: Sono nuvole senza pioggia, portate via dai venti. Queste nuvole creano una falsa speranza. Si attende da esse la pioggia, ma esse non fanno scendere sulla terra neanche una goccia di acqua. La terra rimane arida. Quella ancora con erba verde, per mancanza di acqua anch’essa diventerà un deserto. Un figlio dell’alleanza senza amore dal profeta Osea è detto nuvola del mattino, che svanisce al primo raggio di sole. Questi falsi maestri altro non fanno se non ridurre la purissima fede in un deserto infuocato di falsità e di menzogne.</w:t>
      </w:r>
    </w:p>
    <w:p w14:paraId="1A7F0B68"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16E549AF" w14:textId="78C5F293"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lastRenderedPageBreak/>
        <w:t>Altra immagine di inutilità: o alberi di fine stagione senza frutto, morti due volte, sradicati. L’albero di fine stagione senza frutto non può più arricchire il contadino. Moltissime piante per questo vengono sradicate per lasciare il posto ad altre piante. I falsi maestri, sono più che piante di fine stagione senza frutto. Essi non producono più frutti di bene. Se fosse solo così. Il male sarebbe minimo. Questi falsi maestri invece distruggono ogni buon frutto di vera e purissima fede nel cuore dei fratelli. Loro lavorano attivamente perché quanti vivono di vera fede in Cristo, passino dalla vera fede ad ogni falsità, menzogna inganno. Il loro non è solo lavora passivo. È molto di più. Il loro è lavoro attivo per finalizzato a ridurre tutta la rivelazione a menzogna e a falsità.</w:t>
      </w:r>
      <w:r w:rsidR="00B36793" w:rsidRPr="00757286">
        <w:rPr>
          <w:rFonts w:ascii="Arial" w:hAnsi="Arial"/>
          <w:sz w:val="24"/>
          <w:szCs w:val="24"/>
          <w:lang w:val="it-IT"/>
        </w:rPr>
        <w:t xml:space="preserve"> </w:t>
      </w:r>
    </w:p>
    <w:p w14:paraId="75487B30" w14:textId="273D32FE"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 xml:space="preserve">Perché l’apostolo Giuda afferma che sono morti due volte e che sono sradicati? Sono sradicati, perché essi sono alberi che non fanno più parte del giardino del Signore. Sono stati trapiantati nell’orto di Satana. Sempre quando ci si sradica dal giardino del Signore all’istante ci si pianta nell’orto di Satana. Nessuno si faccia illusioni. Ogni uomo o è piantato nel giardino di Dio, o si trova piantato nell’orto di Satana. Se è piantato nel giardino di Dio, produce i frutti di Dio. Se è piantato nel giardino di Satana, produce i frutti di Satana. Si osservino i frutti e all’istante si saprà in qual giardino uno è piantato. Sono morti due volte, perché la prima morte è aver abbandonato il Signore. Questa morte, se subito non ritorna in vita, produce la </w:t>
      </w:r>
      <w:r w:rsidR="00FE0E06" w:rsidRPr="00757286">
        <w:rPr>
          <w:rFonts w:ascii="Arial" w:hAnsi="Arial"/>
          <w:sz w:val="24"/>
          <w:szCs w:val="24"/>
          <w:lang w:val="it-IT"/>
        </w:rPr>
        <w:t>seconda</w:t>
      </w:r>
      <w:r w:rsidRPr="00757286">
        <w:rPr>
          <w:rFonts w:ascii="Arial" w:hAnsi="Arial"/>
          <w:sz w:val="24"/>
          <w:szCs w:val="24"/>
          <w:lang w:val="it-IT"/>
        </w:rPr>
        <w:t xml:space="preserve"> morte, che è il frutto del peccato contro lo Spirito Santo. Quando si giunge a questa morte, non c’è più ritorno indietro. Perché tutti i falsi maestri peccano contro lo Spirito Santo?</w:t>
      </w:r>
      <w:r w:rsidR="00B36793" w:rsidRPr="00757286">
        <w:rPr>
          <w:rFonts w:ascii="Arial" w:hAnsi="Arial"/>
          <w:sz w:val="24"/>
          <w:szCs w:val="24"/>
          <w:lang w:val="it-IT"/>
        </w:rPr>
        <w:t xml:space="preserve"> </w:t>
      </w:r>
      <w:r w:rsidRPr="00757286">
        <w:rPr>
          <w:rFonts w:ascii="Arial" w:hAnsi="Arial"/>
          <w:sz w:val="24"/>
          <w:szCs w:val="24"/>
          <w:lang w:val="it-IT"/>
        </w:rPr>
        <w:t>Perché impugnano la verità conosciuta e perché</w:t>
      </w:r>
      <w:r w:rsidR="00B36793" w:rsidRPr="00757286">
        <w:rPr>
          <w:rFonts w:ascii="Arial" w:hAnsi="Arial"/>
          <w:sz w:val="24"/>
          <w:szCs w:val="24"/>
          <w:lang w:val="it-IT"/>
        </w:rPr>
        <w:t xml:space="preserve"> </w:t>
      </w:r>
      <w:r w:rsidRPr="00757286">
        <w:rPr>
          <w:rFonts w:ascii="Arial" w:hAnsi="Arial"/>
          <w:sz w:val="24"/>
          <w:szCs w:val="24"/>
          <w:lang w:val="it-IT"/>
        </w:rPr>
        <w:t>si ostinano nella falsità e nella menzogna. In più perché il loro intento è condurre ogni discepolo di Gesù al rinnegamento del suo Maestro. L’opera dei falsi maestri è veramente satanica. Essi sono i seminatori e gli araldi del Diavolo con lo scopo di estirpare la vera fede da ogni cuore. Chi lavora per estirpare la vera fede dai cuori sempre pecca contro lo Spirito del Signore. È un alleato di Satana per edificare sulla terra il regno delle tenebre.</w:t>
      </w:r>
    </w:p>
    <w:p w14:paraId="78AADE9D"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13</w:t>
      </w:r>
      <w:r w:rsidRPr="000E1EC9">
        <w:rPr>
          <w:rFonts w:ascii="Arial" w:hAnsi="Arial"/>
          <w:b/>
          <w:sz w:val="24"/>
          <w:szCs w:val="24"/>
          <w:lang w:val="it-IT"/>
        </w:rPr>
        <w:t>sono onde selvagge del mare, che schiumano la loro sporcizia; sono astri erranti, ai quali è riservata l’oscurità delle tenebre eterne.</w:t>
      </w:r>
    </w:p>
    <w:p w14:paraId="6A9C19E4" w14:textId="016DF4E6" w:rsidR="00354455" w:rsidRPr="00757286" w:rsidRDefault="00354455" w:rsidP="00757286">
      <w:pPr>
        <w:spacing w:after="120"/>
        <w:jc w:val="both"/>
        <w:rPr>
          <w:rFonts w:ascii="Arial" w:hAnsi="Arial"/>
          <w:sz w:val="24"/>
          <w:szCs w:val="24"/>
          <w:lang w:val="it-IT"/>
        </w:rPr>
      </w:pPr>
      <w:r w:rsidRPr="00757286">
        <w:rPr>
          <w:rFonts w:ascii="Arial" w:hAnsi="Arial"/>
          <w:sz w:val="24"/>
          <w:szCs w:val="24"/>
          <w:lang w:val="it-IT"/>
        </w:rPr>
        <w:t xml:space="preserve">Ecco cosa sono ancora questi falsi maestri: </w:t>
      </w:r>
      <w:r w:rsidRPr="00757286">
        <w:rPr>
          <w:rFonts w:ascii="Arial" w:hAnsi="Arial"/>
          <w:i/>
          <w:sz w:val="24"/>
          <w:szCs w:val="24"/>
          <w:lang w:val="it-IT"/>
        </w:rPr>
        <w:t>Onde selvagge del mare, che schiumano la loro sporcizia</w:t>
      </w:r>
      <w:r w:rsidRPr="00757286">
        <w:rPr>
          <w:rFonts w:ascii="Arial" w:hAnsi="Arial"/>
          <w:sz w:val="24"/>
          <w:szCs w:val="24"/>
          <w:lang w:val="it-IT"/>
        </w:rPr>
        <w:t>. Come le onde del mare portano sulla spiaggia tutto ciò che inquina la loro purezza, così questi falsi maestri schiumano nei cuori dei fedeli di Cristo Signore tutta la loro sporcizia di falsità, menzogna, inganno, tenebre, cattiveria, malvagità, odio contro Gesù Signore e la divina Rivelazione. Ecco perché da questi falsi maestri bisogna stare sempre in guardia con somma prudenza e saggezza di Spirito Santo. Essi sono astri erranti. Se sono erranti, possono cadere sopra qualsiasi cuore, qualsiasi anima, qualsiasi mente, qualsiasi volontà e trascinare il cristiano in una rovina dalla quale più non si ritorna.</w:t>
      </w:r>
      <w:r w:rsidR="00B36793" w:rsidRPr="00757286">
        <w:rPr>
          <w:rFonts w:ascii="Arial" w:hAnsi="Arial"/>
          <w:sz w:val="24"/>
          <w:szCs w:val="24"/>
          <w:lang w:val="it-IT"/>
        </w:rPr>
        <w:t xml:space="preserve"> </w:t>
      </w:r>
      <w:r w:rsidRPr="00757286">
        <w:rPr>
          <w:rFonts w:ascii="Arial" w:hAnsi="Arial"/>
          <w:sz w:val="24"/>
          <w:szCs w:val="24"/>
          <w:lang w:val="it-IT"/>
        </w:rPr>
        <w:t>È vero: ad essi è riservata l’oscurità delle tenebre eterne. Questo è un male che si abbatterà sulla loro testa. Ma c’è un male che potrebbe abbattersi sulla nostra testa: la perdita della vera in Cristo Gesù. È questo male che bisogna sempre evitare. La fede è il tesoro prezioso consegnato a noi dallo Spirito Santo. Se</w:t>
      </w:r>
      <w:r w:rsidR="00B36793" w:rsidRPr="00757286">
        <w:rPr>
          <w:rFonts w:ascii="Arial" w:hAnsi="Arial"/>
          <w:sz w:val="24"/>
          <w:szCs w:val="24"/>
          <w:lang w:val="it-IT"/>
        </w:rPr>
        <w:t xml:space="preserve"> </w:t>
      </w:r>
      <w:r w:rsidRPr="00757286">
        <w:rPr>
          <w:rFonts w:ascii="Arial" w:hAnsi="Arial"/>
          <w:sz w:val="24"/>
          <w:szCs w:val="24"/>
          <w:lang w:val="it-IT"/>
        </w:rPr>
        <w:t xml:space="preserve">perdiamo questo tesoro prezioso, anche per noi ci saranno le tenebre eterne. Chi non vuole finire nel fuoco dell’inferno, deve prestare ogni attenzione affinché nessuno di questi astri erranti cada sulla sua testa. Come facciamo a riconoscere questi falsi maestri? Li possiamo conoscere dal fatto che essi hanno </w:t>
      </w:r>
      <w:r w:rsidRPr="00757286">
        <w:rPr>
          <w:rFonts w:ascii="Arial" w:hAnsi="Arial"/>
          <w:sz w:val="24"/>
          <w:szCs w:val="24"/>
          <w:lang w:val="it-IT"/>
        </w:rPr>
        <w:lastRenderedPageBreak/>
        <w:t>abbandonato la loro orbita. Qual è l’orbita assegnata ad ogni maestro del Vangelo, delle Scrittura, della Sacra Dottrina? Quella di rimane nella purissima verità della Parola della Scrittura. Quando un maestro dovesse dire anche una sola parola contraria alla Scrittura Santa, costui è un falso maestro. Da questo falso maestro ci si deve guardare. Lo ripetiamo: una sola parola detta che è contraria o nega la verità della Parola di Cristo Gesù attesta che ci troviamo dinanzi ad un falso maestro. È pertanto falso maestro:</w:t>
      </w:r>
      <w:r w:rsidR="00757286" w:rsidRPr="00757286">
        <w:rPr>
          <w:rFonts w:ascii="Arial" w:hAnsi="Arial"/>
          <w:sz w:val="24"/>
          <w:szCs w:val="24"/>
          <w:lang w:val="it-IT"/>
        </w:rPr>
        <w:t xml:space="preserve"> </w:t>
      </w:r>
      <w:r w:rsidRPr="00757286">
        <w:rPr>
          <w:rFonts w:ascii="Arial" w:hAnsi="Arial"/>
          <w:sz w:val="24"/>
          <w:szCs w:val="24"/>
          <w:lang w:val="it-IT"/>
        </w:rPr>
        <w:t>Colui che insegna la sola misericordia di Dio.</w:t>
      </w:r>
      <w:r w:rsidR="00757286" w:rsidRPr="00757286">
        <w:rPr>
          <w:rFonts w:ascii="Arial" w:hAnsi="Arial"/>
          <w:sz w:val="24"/>
          <w:szCs w:val="24"/>
          <w:lang w:val="it-IT"/>
        </w:rPr>
        <w:t xml:space="preserve"> </w:t>
      </w:r>
      <w:r w:rsidRPr="00757286">
        <w:rPr>
          <w:rFonts w:ascii="Arial" w:hAnsi="Arial"/>
          <w:sz w:val="24"/>
          <w:szCs w:val="24"/>
          <w:lang w:val="it-IT"/>
        </w:rPr>
        <w:t>Colui che nega che il Signore è Giudice dei vivi e dei morti.</w:t>
      </w:r>
      <w:r w:rsidR="00757286" w:rsidRPr="00757286">
        <w:rPr>
          <w:rFonts w:ascii="Arial" w:hAnsi="Arial"/>
          <w:sz w:val="24"/>
          <w:szCs w:val="24"/>
          <w:lang w:val="it-IT"/>
        </w:rPr>
        <w:t xml:space="preserve"> </w:t>
      </w:r>
      <w:r w:rsidRPr="00757286">
        <w:rPr>
          <w:rFonts w:ascii="Arial" w:hAnsi="Arial"/>
          <w:sz w:val="24"/>
          <w:szCs w:val="24"/>
          <w:lang w:val="it-IT"/>
        </w:rPr>
        <w:t>Colui che nega l’esistenza dell’inferno.</w:t>
      </w:r>
      <w:r w:rsidR="00757286" w:rsidRPr="00757286">
        <w:rPr>
          <w:rFonts w:ascii="Arial" w:hAnsi="Arial"/>
          <w:sz w:val="24"/>
          <w:szCs w:val="24"/>
          <w:lang w:val="it-IT"/>
        </w:rPr>
        <w:t xml:space="preserve"> </w:t>
      </w:r>
      <w:r w:rsidRPr="00757286">
        <w:rPr>
          <w:rFonts w:ascii="Arial" w:hAnsi="Arial"/>
          <w:sz w:val="24"/>
          <w:szCs w:val="24"/>
          <w:lang w:val="it-IT"/>
        </w:rPr>
        <w:t>Colui che afferma che domani saremo tutti in paradiso.</w:t>
      </w:r>
      <w:r w:rsidR="00757286" w:rsidRPr="00757286">
        <w:rPr>
          <w:rFonts w:ascii="Arial" w:hAnsi="Arial"/>
          <w:sz w:val="24"/>
          <w:szCs w:val="24"/>
          <w:lang w:val="it-IT"/>
        </w:rPr>
        <w:t xml:space="preserve"> </w:t>
      </w:r>
      <w:r w:rsidRPr="00757286">
        <w:rPr>
          <w:rFonts w:ascii="Arial" w:hAnsi="Arial"/>
          <w:sz w:val="24"/>
          <w:szCs w:val="24"/>
          <w:lang w:val="it-IT"/>
        </w:rPr>
        <w:t>Colui che nega che solo Cristo è il Salvatore e il Redentore del mondo.</w:t>
      </w:r>
      <w:r w:rsidR="00757286" w:rsidRPr="00757286">
        <w:rPr>
          <w:rFonts w:ascii="Arial" w:hAnsi="Arial"/>
          <w:sz w:val="24"/>
          <w:szCs w:val="24"/>
          <w:lang w:val="it-IT"/>
        </w:rPr>
        <w:t xml:space="preserve"> </w:t>
      </w:r>
      <w:r w:rsidRPr="00757286">
        <w:rPr>
          <w:rFonts w:ascii="Arial" w:hAnsi="Arial"/>
          <w:sz w:val="24"/>
          <w:szCs w:val="24"/>
          <w:lang w:val="it-IT"/>
        </w:rPr>
        <w:t>Colui che afferma che tutte le religioni sono vie di salvezza.</w:t>
      </w:r>
      <w:r w:rsidR="00757286" w:rsidRPr="00757286">
        <w:rPr>
          <w:rFonts w:ascii="Arial" w:hAnsi="Arial"/>
          <w:sz w:val="24"/>
          <w:szCs w:val="24"/>
          <w:lang w:val="it-IT"/>
        </w:rPr>
        <w:t xml:space="preserve"> </w:t>
      </w:r>
      <w:r w:rsidRPr="00757286">
        <w:rPr>
          <w:rFonts w:ascii="Arial" w:hAnsi="Arial"/>
          <w:sz w:val="24"/>
          <w:szCs w:val="24"/>
          <w:lang w:val="it-IT"/>
        </w:rPr>
        <w:t>Colui che nega l’Incarnazione del Verbo eterno del Padre.</w:t>
      </w:r>
      <w:r w:rsidR="00757286" w:rsidRPr="00757286">
        <w:rPr>
          <w:rFonts w:ascii="Arial" w:hAnsi="Arial"/>
          <w:sz w:val="24"/>
          <w:szCs w:val="24"/>
          <w:lang w:val="it-IT"/>
        </w:rPr>
        <w:t xml:space="preserve"> </w:t>
      </w:r>
      <w:r w:rsidRPr="00757286">
        <w:rPr>
          <w:rFonts w:ascii="Arial" w:hAnsi="Arial"/>
          <w:sz w:val="24"/>
          <w:szCs w:val="24"/>
          <w:lang w:val="it-IT"/>
        </w:rPr>
        <w:t>Colui che afferma che tutti i fondatori di religione sono uguali.</w:t>
      </w:r>
      <w:r w:rsidR="00757286" w:rsidRPr="00757286">
        <w:rPr>
          <w:rFonts w:ascii="Arial" w:hAnsi="Arial"/>
          <w:sz w:val="24"/>
          <w:szCs w:val="24"/>
          <w:lang w:val="it-IT"/>
        </w:rPr>
        <w:t xml:space="preserve"> </w:t>
      </w:r>
      <w:r w:rsidRPr="00757286">
        <w:rPr>
          <w:rFonts w:ascii="Arial" w:hAnsi="Arial"/>
          <w:sz w:val="24"/>
          <w:szCs w:val="24"/>
          <w:lang w:val="it-IT"/>
        </w:rPr>
        <w:t>Colui che nega che il Vangelo è la sola vera parola della vita eterna.</w:t>
      </w:r>
      <w:r w:rsidR="00757286" w:rsidRPr="00757286">
        <w:rPr>
          <w:rFonts w:ascii="Arial" w:hAnsi="Arial"/>
          <w:sz w:val="24"/>
          <w:szCs w:val="24"/>
          <w:lang w:val="it-IT"/>
        </w:rPr>
        <w:t xml:space="preserve"> </w:t>
      </w:r>
      <w:r w:rsidRPr="00757286">
        <w:rPr>
          <w:rFonts w:ascii="Arial" w:hAnsi="Arial"/>
          <w:sz w:val="24"/>
          <w:szCs w:val="24"/>
          <w:lang w:val="it-IT"/>
        </w:rPr>
        <w:t>Colui che afferma che tutti i libri sacri sono uguali.</w:t>
      </w:r>
      <w:r w:rsidR="00757286" w:rsidRPr="00757286">
        <w:rPr>
          <w:rFonts w:ascii="Arial" w:hAnsi="Arial"/>
          <w:sz w:val="24"/>
          <w:szCs w:val="24"/>
          <w:lang w:val="it-IT"/>
        </w:rPr>
        <w:t xml:space="preserve"> </w:t>
      </w:r>
      <w:r w:rsidRPr="00757286">
        <w:rPr>
          <w:rFonts w:ascii="Arial" w:hAnsi="Arial"/>
          <w:sz w:val="24"/>
          <w:szCs w:val="24"/>
          <w:lang w:val="it-IT"/>
        </w:rPr>
        <w:t>Colui che nega che il battesimo non è più necessario per ottenere la salvezza.</w:t>
      </w:r>
      <w:r w:rsidR="00757286" w:rsidRPr="00757286">
        <w:rPr>
          <w:rFonts w:ascii="Arial" w:hAnsi="Arial"/>
          <w:sz w:val="24"/>
          <w:szCs w:val="24"/>
          <w:lang w:val="it-IT"/>
        </w:rPr>
        <w:t xml:space="preserve"> </w:t>
      </w:r>
      <w:r w:rsidRPr="00757286">
        <w:rPr>
          <w:rFonts w:ascii="Arial" w:hAnsi="Arial"/>
          <w:sz w:val="24"/>
          <w:szCs w:val="24"/>
          <w:lang w:val="it-IT"/>
        </w:rPr>
        <w:t>Colui che afferma che battezzare e non battezzare sono la stessa cosa.</w:t>
      </w:r>
    </w:p>
    <w:p w14:paraId="76D56A88" w14:textId="5296CDF2" w:rsidR="00354455" w:rsidRPr="00757286" w:rsidRDefault="00354455" w:rsidP="00757286">
      <w:pPr>
        <w:spacing w:after="120"/>
        <w:jc w:val="both"/>
        <w:rPr>
          <w:rFonts w:ascii="Arial" w:hAnsi="Arial"/>
          <w:color w:val="000000" w:themeColor="text1"/>
          <w:sz w:val="24"/>
          <w:szCs w:val="24"/>
          <w:lang w:val="it-IT"/>
        </w:rPr>
      </w:pPr>
      <w:r w:rsidRPr="00757286">
        <w:rPr>
          <w:rFonts w:ascii="Arial" w:hAnsi="Arial"/>
          <w:sz w:val="24"/>
          <w:szCs w:val="24"/>
          <w:lang w:val="it-IT"/>
        </w:rPr>
        <w:t>Potremmo continuare la lista all’infinito. Ecco chi è il falso maestro: colui che nega anche una sola delle verità che sono la vita di Cristo Gesù. Ecco l’elenco della verità che sono di Cristo Gesù. Una sola verità negata e si è falsi maestri:</w:t>
      </w:r>
      <w:r w:rsidR="00757286" w:rsidRPr="00757286">
        <w:rPr>
          <w:rFonts w:ascii="Arial" w:hAnsi="Arial"/>
          <w:sz w:val="24"/>
          <w:szCs w:val="24"/>
          <w:lang w:val="it-IT"/>
        </w:rPr>
        <w:t xml:space="preserve"> </w:t>
      </w:r>
      <w:r w:rsidRPr="00757286">
        <w:rPr>
          <w:rFonts w:ascii="Arial" w:hAnsi="Arial"/>
          <w:color w:val="000000" w:themeColor="text1"/>
          <w:sz w:val="24"/>
          <w:szCs w:val="24"/>
          <w:lang w:val="it-IT"/>
        </w:rPr>
        <w:t xml:space="preserve">Il Solo ed Unico Creatore dell’intero universo e dell’uomo.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ed Unico Redentore, Salvatore, Mediatore tra il Padre Celeste e ogni uomo e l’intera creazione.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che è la grazia, la verità, la via, la vita eterna per ogni uomo.</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Signore del cielo e della terra.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Giudice dei vivi e dei morti.</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Figlio generato dal Padre nell’oggi dell’eternità.</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Figlio dell’uomo che viene sulle nubi del cielo.</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che ha in mano il libro sigillato con sete sigilli e che lui apre secondo la sua volontà, governata dalla sua divina ed eterna sapienza. Il Solo che è morto per i nostri peccati ed il Solo che è risorto per la nostra giustificazione.</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nome dato agli uomini nel quale è stabilito che possiamo essere salvati. Questa gloria è solo sua. A nessun altro il Padre, Dio, ha concesso questa gloria.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la cui Parola è Parola di vita eterna.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che ci ha lasciato il suo corpo come cibo di vita eterna e il suo sangue come bevanda di salvezza.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B36793"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di ogni essere.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 Il Solo Differente da tutto ciò che è esistito, esiste, esisterà sulla terra e nei cieli, nel tempo e nell’eternità.</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nella Parola, nell’Insegnamento, nel Comando</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per Redenzione, Giustificazione, Salvezza, Mediazione, Rivelazione, Vita eterna, Verità, Grazia, Luce, Risurrezione.</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da ogni Profeta, Re, Sacerdote venuti prima di Lui nel Popolo del Signore.</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da Mosè, Elia, Eliseo, Isaia, Geremia, Ezechiele, Daniele, Giovanni il Battista.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da ogni uomo che è esistito, esiste, esisterà. Ogni uomo è sua creatura. Da Lui è stato creato. Da Lui dovrà lasciarsi redimere e salvare. A Lui prestare ogni obbedienza.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nella Preghiera.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w:t>
      </w:r>
      <w:r w:rsidR="00B36793"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Solo Differente sulla Croce e nella Risurrezione.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Differente nel Tempo e nell’Eternità, nel Giudizio e nella Signoria.</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Differente per Cuore, Mente, Pensieri. Il Solo Differente perché Lui solo è “Io-Sono”. Gli altri sono “Io-non-sono”. Lui è increato e divino ed eterno. Ogni altra cosa ha ricevuto l’essere per mezzo di Lui e in vista </w:t>
      </w:r>
      <w:r w:rsidRPr="00757286">
        <w:rPr>
          <w:rFonts w:ascii="Arial" w:hAnsi="Arial"/>
          <w:color w:val="000000" w:themeColor="text1"/>
          <w:sz w:val="24"/>
          <w:szCs w:val="24"/>
          <w:lang w:val="it-IT"/>
        </w:rPr>
        <w:lastRenderedPageBreak/>
        <w:t xml:space="preserve">di Lui.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Differente per Natura e per Missione.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Differente per Essenza e Sostanza.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Necessario eterno e universale. </w:t>
      </w:r>
    </w:p>
    <w:p w14:paraId="201B2C73" w14:textId="53B6E3E3" w:rsidR="00354455" w:rsidRPr="00757286" w:rsidRDefault="00354455" w:rsidP="00757286">
      <w:pPr>
        <w:spacing w:after="120"/>
        <w:jc w:val="both"/>
        <w:rPr>
          <w:rFonts w:ascii="Arial" w:hAnsi="Arial"/>
          <w:color w:val="000000" w:themeColor="text1"/>
          <w:sz w:val="24"/>
          <w:szCs w:val="24"/>
          <w:lang w:val="it-IT"/>
        </w:rPr>
      </w:pPr>
      <w:r w:rsidRPr="00757286">
        <w:rPr>
          <w:rFonts w:ascii="Arial" w:hAnsi="Arial"/>
          <w:color w:val="000000" w:themeColor="text1"/>
          <w:sz w:val="24"/>
          <w:szCs w:val="24"/>
          <w:lang w:val="it-IT"/>
        </w:rPr>
        <w:t>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nel quale si ricompone la verità dell’uomo con il suo Signore, Creatore, Dio. Il Solo nel quale si ricompone l’unità dei popoli con i popoli e delle nazioni con le nazioni.</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nel quale si ricompone l’unità dell’Antico e del Nuovo Testamento. Il Solo nel quale si ricompone l’unità della Rivelazione, della Tradizione, del Magistero.</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nel quale si compie l’unità della verità con la morale e della morale con la verità.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nel quale si compie l’unità di ogni Parola di Dio con ogni Parola di Dio.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nel quale si compie l’unità di ogni scienza, filosofia, antropologia.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Il Solo nel quale si compie l’unità tra fede creduta, fede vissuta, fede pregata. Il Solo nel quale si compie l’unità di tutto l’universo in una sola lode e in un solo inno di benedizione e di rendimento di grazia. </w:t>
      </w:r>
      <w:r w:rsidR="00757286"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Il Solo nel quale, per opera dello Spirito Santo e la mediazione di grazia, verità, luce, giustizia, santità della Chiesa una, santa, cattolica, apostolica,</w:t>
      </w:r>
      <w:r w:rsidR="00B36793" w:rsidRPr="00757286">
        <w:rPr>
          <w:rFonts w:ascii="Arial" w:hAnsi="Arial"/>
          <w:color w:val="000000" w:themeColor="text1"/>
          <w:sz w:val="24"/>
          <w:szCs w:val="24"/>
          <w:lang w:val="it-IT"/>
        </w:rPr>
        <w:t xml:space="preserve"> </w:t>
      </w:r>
      <w:r w:rsidRPr="00757286">
        <w:rPr>
          <w:rFonts w:ascii="Arial" w:hAnsi="Arial"/>
          <w:color w:val="000000" w:themeColor="text1"/>
          <w:sz w:val="24"/>
          <w:szCs w:val="24"/>
          <w:lang w:val="it-IT"/>
        </w:rPr>
        <w:t xml:space="preserve">tutte le creature troveranno la loro unità. Il Solo Necessario eterno e universale, nel quale si ricompone l’unità di tutti i linguaggi dell’umanità, degli Angeli e dell’intera creazione. </w:t>
      </w:r>
    </w:p>
    <w:p w14:paraId="4D84F691" w14:textId="77777777"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Quando ci troviamo dinanzi ad un cristiano che nega anche una piccolissima verità di Cristo Gesù, siamo dinanzi ad un falso maestro. Da questo falso maestro dobbiamo guardarci. La stessa cosa vale anche per chi nega una sola verità del Padre e dello Spirito Santo, della Chiesa e dei suoi misteri, del tempo e dell’eternità, dell’uomo e del suo peccato. Ciò che si insegna ed è contrario alla purissima verità rivelata, fa di questo insegnamento un falso insegnamento e del maestro che insegna un falso maestro. Ogni falso insegnamento deve essere tenuto fuori dal nostro cuore. Da ogni falso maestro ci si deve guardare, se non si vuole essere da lui sedotti e condotti nel regno della falsità, della menzogna, dell’inganno eterno. Siamo tutti avvertiti. La fede è posta nelle nostre mani ed è obbligo di ciascuno non permettere che qualcuno ce la rapisca. L’Apostolo Paolo ci rivela che ci si deve guardare anche dagli Angeli del cielo e da lui stesso. Non c’è un Vangelo diverso. Se non c’è un Vangelo diverso, neanche c’è una fede diversa. Vigilare è obbligo.</w:t>
      </w:r>
    </w:p>
    <w:p w14:paraId="00F3FAC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6-10). </w:t>
      </w:r>
    </w:p>
    <w:p w14:paraId="2AE7B567"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lastRenderedPageBreak/>
        <w:t>Una sola Parola fuori dal Vangelo, difforme dal Vangelo, contro il Vangelo e ci troviamo dinanzi ad un Vangelo diverso. Questo Vangelo non va accolto. Questa Vangelo va rifiutato. Da questo Vangelo si deve stare lontani.</w:t>
      </w:r>
    </w:p>
    <w:p w14:paraId="1626EA7E"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14</w:t>
      </w:r>
      <w:r w:rsidRPr="000E1EC9">
        <w:rPr>
          <w:rFonts w:ascii="Arial" w:hAnsi="Arial"/>
          <w:b/>
          <w:sz w:val="24"/>
          <w:szCs w:val="24"/>
          <w:lang w:val="it-IT"/>
        </w:rPr>
        <w:t xml:space="preserve">Profetò anche per loro Enoc, settimo dopo Adamo, dicendo: «Ecco, il Signore è venuto con migliaia e migliaia dei suoi angeli </w:t>
      </w:r>
    </w:p>
    <w:p w14:paraId="6DFE99FB"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Ecco cosa il Libro della Genesi e altri Libri sia del Nuovo che dell’Antico Testamento rivelano di Enoc:</w:t>
      </w:r>
    </w:p>
    <w:p w14:paraId="5B662F33" w14:textId="2C304CCB" w:rsidR="00354455" w:rsidRPr="00757286" w:rsidRDefault="00354455" w:rsidP="00757286">
      <w:pPr>
        <w:spacing w:after="120"/>
        <w:ind w:left="567" w:right="567"/>
        <w:jc w:val="both"/>
        <w:rPr>
          <w:rFonts w:ascii="Arial" w:hAnsi="Arial"/>
          <w:bCs/>
          <w:i/>
          <w:iCs/>
          <w:sz w:val="24"/>
          <w:szCs w:val="24"/>
          <w:lang w:val="it-IT"/>
        </w:rPr>
      </w:pPr>
      <w:r w:rsidRPr="00757286">
        <w:rPr>
          <w:rFonts w:ascii="Arial" w:hAnsi="Arial"/>
          <w:bCs/>
          <w:i/>
          <w:iCs/>
          <w:sz w:val="24"/>
          <w:szCs w:val="24"/>
          <w:lang w:val="it-IT"/>
        </w:rPr>
        <w:t xml:space="preserve">Iered aveva </w:t>
      </w:r>
      <w:r w:rsidR="00FE0E06" w:rsidRPr="00757286">
        <w:rPr>
          <w:rFonts w:ascii="Arial" w:hAnsi="Arial"/>
          <w:bCs/>
          <w:i/>
          <w:iCs/>
          <w:sz w:val="24"/>
          <w:szCs w:val="24"/>
          <w:lang w:val="it-IT"/>
        </w:rPr>
        <w:t>centosessanta due</w:t>
      </w:r>
      <w:r w:rsidRPr="00757286">
        <w:rPr>
          <w:rFonts w:ascii="Arial" w:hAnsi="Arial"/>
          <w:bCs/>
          <w:i/>
          <w:iCs/>
          <w:sz w:val="24"/>
          <w:szCs w:val="24"/>
          <w:lang w:val="it-IT"/>
        </w:rPr>
        <w:t xml:space="preserve"> anni quando generò Enoc; Iered, dopo aver generato Enoc, visse ancora ottocento anni e generò figli e figlie. L’intera vita di Iered fu di </w:t>
      </w:r>
      <w:r w:rsidR="00FE0E06" w:rsidRPr="00757286">
        <w:rPr>
          <w:rFonts w:ascii="Arial" w:hAnsi="Arial"/>
          <w:bCs/>
          <w:i/>
          <w:iCs/>
          <w:sz w:val="24"/>
          <w:szCs w:val="24"/>
          <w:lang w:val="it-IT"/>
        </w:rPr>
        <w:t>novecento sessantadue</w:t>
      </w:r>
      <w:r w:rsidRPr="00757286">
        <w:rPr>
          <w:rFonts w:ascii="Arial" w:hAnsi="Arial"/>
          <w:bCs/>
          <w:i/>
          <w:iCs/>
          <w:sz w:val="24"/>
          <w:szCs w:val="24"/>
          <w:lang w:val="it-IT"/>
        </w:rPr>
        <w:t xml:space="preserve"> anni; poi morì. 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6,18-24). </w:t>
      </w:r>
    </w:p>
    <w:p w14:paraId="7A2DA73E" w14:textId="77777777" w:rsidR="00354455" w:rsidRPr="00757286" w:rsidRDefault="00354455" w:rsidP="00757286">
      <w:pPr>
        <w:spacing w:after="120"/>
        <w:ind w:left="567" w:right="567"/>
        <w:jc w:val="both"/>
        <w:rPr>
          <w:rFonts w:ascii="Arial" w:hAnsi="Arial"/>
          <w:bCs/>
          <w:i/>
          <w:iCs/>
          <w:sz w:val="24"/>
          <w:szCs w:val="24"/>
          <w:lang w:val="it-IT"/>
        </w:rPr>
      </w:pPr>
      <w:r w:rsidRPr="00757286">
        <w:rPr>
          <w:rFonts w:ascii="Arial" w:hAnsi="Arial"/>
          <w:bCs/>
          <w:i/>
          <w:iCs/>
          <w:sz w:val="24"/>
          <w:szCs w:val="24"/>
          <w:lang w:val="it-IT"/>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w:t>
      </w:r>
      <w:r w:rsidRPr="00757286">
        <w:rPr>
          <w:rFonts w:ascii="Arial" w:hAnsi="Arial"/>
          <w:bCs/>
          <w:i/>
          <w:iCs/>
          <w:sz w:val="24"/>
          <w:szCs w:val="24"/>
          <w:lang w:val="it-IT"/>
        </w:rPr>
        <w:t>,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Enoc piacque al Signore e fu rapito, esempio di conversione per tutte le generazioni (Sir 44,1-16).</w:t>
      </w:r>
    </w:p>
    <w:p w14:paraId="4475EF0F" w14:textId="77777777" w:rsidR="00354455" w:rsidRPr="00757286" w:rsidRDefault="00354455" w:rsidP="00757286">
      <w:pPr>
        <w:spacing w:after="120"/>
        <w:ind w:left="567" w:right="567"/>
        <w:jc w:val="both"/>
        <w:rPr>
          <w:rFonts w:ascii="Arial" w:hAnsi="Arial"/>
          <w:bCs/>
          <w:i/>
          <w:iCs/>
          <w:sz w:val="24"/>
          <w:szCs w:val="24"/>
          <w:lang w:val="it-IT"/>
        </w:rPr>
      </w:pPr>
      <w:r w:rsidRPr="00757286">
        <w:rPr>
          <w:rFonts w:ascii="Arial" w:hAnsi="Arial"/>
          <w:bCs/>
          <w:i/>
          <w:iCs/>
          <w:sz w:val="24"/>
          <w:szCs w:val="24"/>
          <w:lang w:val="it-IT"/>
        </w:rPr>
        <w:t xml:space="preserve">Come elogiare Zorobabele?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Sem e Set furono glorificati fra gli uomini, ma, nella creazione, superiore a ogni vivente è Adamo (Sir 49. 11-16), </w:t>
      </w:r>
    </w:p>
    <w:p w14:paraId="7B60DDE6" w14:textId="77777777" w:rsidR="00354455" w:rsidRPr="00757286" w:rsidRDefault="00354455" w:rsidP="00757286">
      <w:pPr>
        <w:spacing w:after="120"/>
        <w:ind w:left="567" w:right="567"/>
        <w:jc w:val="both"/>
        <w:rPr>
          <w:rFonts w:ascii="Arial" w:hAnsi="Arial"/>
          <w:bCs/>
          <w:i/>
          <w:iCs/>
          <w:sz w:val="24"/>
          <w:szCs w:val="24"/>
          <w:lang w:val="it-IT"/>
        </w:rPr>
      </w:pPr>
      <w:r w:rsidRPr="00757286">
        <w:rPr>
          <w:rFonts w:ascii="Arial" w:hAnsi="Arial"/>
          <w:bCs/>
          <w:i/>
          <w:iCs/>
          <w:sz w:val="24"/>
          <w:szCs w:val="24"/>
          <w:lang w:val="it-IT"/>
        </w:rPr>
        <w:lastRenderedPageBreak/>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(11,1-5). </w:t>
      </w:r>
    </w:p>
    <w:p w14:paraId="4E2DBD62"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La Scrittura Santa non contiene nessun’altra notizia. Dobbiamo suppore che l’Apostolo Giuda abbia come fonte una tradizione orale o anche che fosse trasmessa da Libri che non fanno parte del Canone delle Sacra Scritture.</w:t>
      </w:r>
    </w:p>
    <w:p w14:paraId="4BC74A1E"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15</w:t>
      </w:r>
      <w:r w:rsidRPr="000E1EC9">
        <w:rPr>
          <w:rFonts w:ascii="Arial" w:hAnsi="Arial"/>
          <w:b/>
          <w:sz w:val="24"/>
          <w:szCs w:val="24"/>
          <w:lang w:val="it-IT"/>
        </w:rPr>
        <w:t>per sottoporre tutti a giudizio, e per dimostrare la colpa di tutti riguardo a tutte le opere malvagie che hanno commesso e a tutti gli insulti che, da empi peccatori, hanno lanciato contro di lui».</w:t>
      </w:r>
    </w:p>
    <w:p w14:paraId="196AE69B" w14:textId="77777777" w:rsidR="007572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sz w:val="24"/>
          <w:szCs w:val="24"/>
          <w:lang w:val="it-IT"/>
        </w:rPr>
        <w:t xml:space="preserve">Ecco cosa ha profetata Enoc: </w:t>
      </w:r>
    </w:p>
    <w:p w14:paraId="377341DB" w14:textId="01AE5E79" w:rsidR="00354455" w:rsidRPr="00757286" w:rsidRDefault="00354455" w:rsidP="00757286">
      <w:pPr>
        <w:spacing w:after="120"/>
        <w:ind w:left="567" w:right="567"/>
        <w:jc w:val="both"/>
        <w:rPr>
          <w:rFonts w:ascii="Arial" w:hAnsi="Arial"/>
          <w:bCs/>
          <w:i/>
          <w:iCs/>
          <w:sz w:val="24"/>
          <w:szCs w:val="24"/>
          <w:lang w:val="it-IT"/>
        </w:rPr>
      </w:pPr>
      <w:r w:rsidRPr="00757286">
        <w:rPr>
          <w:rFonts w:ascii="Arial" w:hAnsi="Arial"/>
          <w:bCs/>
          <w:i/>
          <w:iCs/>
          <w:sz w:val="24"/>
          <w:szCs w:val="24"/>
          <w:lang w:val="it-IT"/>
        </w:rPr>
        <w:t>«Ecco, il Signore è venuto con migliaia e migliaia dei suoi angeli per sottoporre tutti a giudizio, e per dimostrare la colpa di tutti riguardo a tutte le opere malvagie che hanno commesso e a tutti gli insulti che, da empi peccatori, hanno lanciato contro di lui».</w:t>
      </w:r>
    </w:p>
    <w:p w14:paraId="5BB24A0B" w14:textId="2E1070EE" w:rsidR="00354455" w:rsidRPr="007572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757286">
        <w:rPr>
          <w:rFonts w:ascii="Arial" w:hAnsi="Arial"/>
          <w:bCs/>
          <w:sz w:val="24"/>
          <w:szCs w:val="24"/>
          <w:lang w:val="it-IT"/>
        </w:rPr>
        <w:t>Ecco, il Signore è venuto con migliaia e migliaia dei suoi Angeli: Gli Angeli sono i perfettissim</w:t>
      </w:r>
      <w:r w:rsidR="00757286" w:rsidRPr="00757286">
        <w:rPr>
          <w:rFonts w:ascii="Arial" w:hAnsi="Arial"/>
          <w:bCs/>
          <w:sz w:val="24"/>
          <w:szCs w:val="24"/>
          <w:lang w:val="it-IT"/>
        </w:rPr>
        <w:t xml:space="preserve">i </w:t>
      </w:r>
      <w:r w:rsidRPr="00757286">
        <w:rPr>
          <w:rFonts w:ascii="Arial" w:hAnsi="Arial"/>
          <w:bCs/>
          <w:sz w:val="24"/>
          <w:szCs w:val="24"/>
          <w:lang w:val="it-IT"/>
        </w:rPr>
        <w:t>esecutori della divina volontà ad essi manifestata. Quando il Signore verrà per il giudizio, sia per il tempo e sia per l’eternità, essi dovranno attestare che ogni senza pronunciata dal Signore è secondo la sua purissima verità eterna in conformità alla sua legge scritta nella creazione dell’uomo e anche in conformità alla legge rivelata e comunicata agli uomini. Abramo vede che il giudizio del Signore non è conforme alla natura stessa di Dio che è somma giustizia e verità e glielo dice. Anche Mosè vede che il giudizio di Dio non è conforme alla Parola da lui data ad Abramo e glielo dice. Nell’uno e nell’altro caso il Signore giudica secondo purissima verità. Lui si rivela così il Giudice dal giudizio giusto:</w:t>
      </w:r>
    </w:p>
    <w:p w14:paraId="61CF7FE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w:t>
      </w:r>
      <w:r w:rsidRPr="00757286">
        <w:rPr>
          <w:rFonts w:ascii="Arial" w:hAnsi="Arial"/>
          <w:i/>
          <w:iCs/>
          <w:sz w:val="24"/>
          <w:szCs w:val="24"/>
          <w:lang w:val="it-IT"/>
        </w:rPr>
        <w:lastRenderedPageBreak/>
        <w:t>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w:t>
      </w:r>
    </w:p>
    <w:p w14:paraId="7069CC8D"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5D93A0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994F63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lastRenderedPageBreak/>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2B7631F" w14:textId="77777777" w:rsidR="00354455" w:rsidRPr="007572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757286">
        <w:rPr>
          <w:rFonts w:ascii="Arial" w:hAnsi="Arial"/>
          <w:bCs/>
          <w:sz w:val="24"/>
          <w:szCs w:val="24"/>
          <w:lang w:val="it-IT"/>
        </w:rPr>
        <w:t xml:space="preserve">Gli Angeli attesteranno in eterno che il Signore è giusto giudice e che in lui non c’è nessuna preferenza di persone. Lui guarda le opere e secondo le opere da noi compiute emetterà il suo giudizio. </w:t>
      </w:r>
    </w:p>
    <w:p w14:paraId="50625163" w14:textId="47C934F9" w:rsidR="00354455" w:rsidRPr="007572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757286">
        <w:rPr>
          <w:rFonts w:ascii="Arial" w:hAnsi="Arial"/>
          <w:bCs/>
          <w:sz w:val="24"/>
          <w:szCs w:val="24"/>
          <w:lang w:val="it-IT"/>
        </w:rPr>
        <w:t>Per sottoporre tutti a giudizio: ecco il fine della venuta del Signore con migliaia e migliaia dei suo</w:t>
      </w:r>
      <w:r w:rsidR="00757286" w:rsidRPr="00757286">
        <w:rPr>
          <w:rFonts w:ascii="Arial" w:hAnsi="Arial"/>
          <w:bCs/>
          <w:sz w:val="24"/>
          <w:szCs w:val="24"/>
          <w:lang w:val="it-IT"/>
        </w:rPr>
        <w:t>i</w:t>
      </w:r>
      <w:r w:rsidRPr="00757286">
        <w:rPr>
          <w:rFonts w:ascii="Arial" w:hAnsi="Arial"/>
          <w:bCs/>
          <w:sz w:val="24"/>
          <w:szCs w:val="24"/>
          <w:lang w:val="it-IT"/>
        </w:rPr>
        <w:t xml:space="preserve"> Angeli: per sottoporre tutti a giudizio. Non c’è nessun uomo che potrà ritenersi non sottoposto a giudizio. Dice il Libro della Sapienza che su quanti sono su posti di governo</w:t>
      </w:r>
      <w:r w:rsidR="00B36793" w:rsidRPr="00757286">
        <w:rPr>
          <w:rFonts w:ascii="Arial" w:hAnsi="Arial"/>
          <w:bCs/>
          <w:sz w:val="24"/>
          <w:szCs w:val="24"/>
          <w:lang w:val="it-IT"/>
        </w:rPr>
        <w:t xml:space="preserve"> </w:t>
      </w:r>
      <w:r w:rsidRPr="00757286">
        <w:rPr>
          <w:rFonts w:ascii="Arial" w:hAnsi="Arial"/>
          <w:bCs/>
          <w:sz w:val="24"/>
          <w:szCs w:val="24"/>
          <w:lang w:val="it-IT"/>
        </w:rPr>
        <w:t>vi sarà un giudizio con indagine rigorosa. Più si è in alto e più l’indagine sarà rigorosa. Un tempo gli antichi maestri di ascetica così traducevano questa verità: Per un battezzato senza alcuna formazione la porta è quasi larga. Per un cresimato essa comincia a restringersi e di molto. Per un diacono la porta si restringe ancora di più. Un presbitero se vuole entrare nel regno dei cieli deve strisciare sotto la porta come una serpe. Un vescovo deve essere così sottile da passare attraverso piccolissime fessure allo stesso modo di un raggio di sole. Per un papa non ci saranno né porte e né fessure. Lui dovrà entrare in paradiso a porte chiuse. Ciò significa che si deve trasformare in puro spirito come gli Angeli. Più si è in alto e più l’indagine sarà rigorosa.</w:t>
      </w:r>
    </w:p>
    <w:p w14:paraId="66D9147D" w14:textId="77777777" w:rsidR="00354455" w:rsidRPr="00757286" w:rsidRDefault="00354455" w:rsidP="00757286">
      <w:pPr>
        <w:spacing w:after="120"/>
        <w:ind w:left="567" w:right="567"/>
        <w:jc w:val="both"/>
        <w:rPr>
          <w:rFonts w:ascii="Arial" w:hAnsi="Arial"/>
          <w:bCs/>
          <w:i/>
          <w:iCs/>
          <w:sz w:val="24"/>
          <w:szCs w:val="24"/>
          <w:lang w:val="it-IT"/>
        </w:rPr>
      </w:pPr>
      <w:r w:rsidRPr="00757286">
        <w:rPr>
          <w:rFonts w:ascii="Arial" w:hAnsi="Arial"/>
          <w:bCs/>
          <w:i/>
          <w:iCs/>
          <w:sz w:val="24"/>
          <w:szCs w:val="24"/>
          <w:lang w:val="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w:t>
      </w:r>
      <w:r w:rsidRPr="00757286">
        <w:rPr>
          <w:rFonts w:ascii="Arial" w:hAnsi="Arial"/>
          <w:bCs/>
          <w:i/>
          <w:iCs/>
          <w:sz w:val="24"/>
          <w:szCs w:val="24"/>
          <w:lang w:val="it-IT"/>
        </w:rPr>
        <w:lastRenderedPageBreak/>
        <w:t xml:space="preserve">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0F3E1DE"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 xml:space="preserve">Ognuno sappia che per ogni sua opera, parola, pensiero, omissione sarà sottoposto a giudizio. Sapendo questo, ognuno è obbligato a prepararsi per questo giorno e per quest’opera purificato da ogni macchia di peccato. </w:t>
      </w:r>
    </w:p>
    <w:p w14:paraId="172CCF0D" w14:textId="77777777" w:rsidR="00354455" w:rsidRPr="00757286"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0E1EC9">
        <w:rPr>
          <w:rFonts w:ascii="Arial" w:hAnsi="Arial"/>
          <w:b/>
          <w:sz w:val="24"/>
          <w:szCs w:val="24"/>
          <w:lang w:val="it-IT"/>
        </w:rPr>
        <w:t>E per dimostrare la colpa di tutti riguardo a tutte le opere malvagie che hanno commesso:</w:t>
      </w:r>
      <w:r w:rsidRPr="00757286">
        <w:rPr>
          <w:rFonts w:ascii="Arial" w:hAnsi="Arial"/>
          <w:bCs/>
          <w:sz w:val="24"/>
          <w:szCs w:val="24"/>
          <w:lang w:val="it-IT"/>
        </w:rPr>
        <w:t xml:space="preserve"> ecco perché il Signore viene con migliaia e migliaia dei suoi Angeli: per dimostrare la colpa di tutti riguarda a tutte le opere malvagie che hanno commesso. Quali sono queste opere malvagie? Tutte quelle compiute contro la propria verità di creazione e contro la verità di redenzione, salvezza, santificazione. Tutte le opere compiute contro la grazia di Cristo, l’amore del Padre, la verità dello Spirito Santo. Chi mai ha conosciuto il Vangelo sarà giudicato secondo la Legge della coscienza e della verità di creazione. Chi invece ha conosciuto il Vangelo sarà giudicato secondo la Legge del Vangelo. Chi ha rifiutato il Vangelo sarà giudicato anche lui secondo la Legge del Vangelo. è condannato perché ha rifiutato la grazia della salvezza. Così l’Apostolo Paolo nella Lettera ai Romani:</w:t>
      </w:r>
    </w:p>
    <w:p w14:paraId="2D0FF18D"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w:t>
      </w:r>
      <w:r w:rsidRPr="00757286">
        <w:rPr>
          <w:rFonts w:ascii="Arial" w:hAnsi="Arial"/>
          <w:i/>
          <w:iCs/>
          <w:sz w:val="24"/>
          <w:szCs w:val="24"/>
          <w:lang w:val="it-IT"/>
        </w:rPr>
        <w:lastRenderedPageBreak/>
        <w:t>sul Greco; gloria invece, onore e pace per chi opera il bene, per il Giudeo, prima, come per il Greco: Dio infatti non fa preferenza di persone.</w:t>
      </w:r>
    </w:p>
    <w:p w14:paraId="57B2812B"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6122B6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3217237F"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CB99155" w14:textId="5C469FDF"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 xml:space="preserve">Anche per ogni insulto lanciato contro il Signore saremo giudicati: </w:t>
      </w:r>
      <w:r w:rsidRPr="00757286">
        <w:rPr>
          <w:rFonts w:ascii="Arial" w:hAnsi="Arial"/>
          <w:i/>
          <w:sz w:val="24"/>
          <w:szCs w:val="24"/>
          <w:lang w:val="it-IT"/>
        </w:rPr>
        <w:t>E a tutti gli insulti che, da empi</w:t>
      </w:r>
      <w:r w:rsidR="00B36793" w:rsidRPr="00757286">
        <w:rPr>
          <w:rFonts w:ascii="Arial" w:hAnsi="Arial"/>
          <w:i/>
          <w:sz w:val="24"/>
          <w:szCs w:val="24"/>
          <w:lang w:val="it-IT"/>
        </w:rPr>
        <w:t xml:space="preserve"> </w:t>
      </w:r>
      <w:r w:rsidRPr="00757286">
        <w:rPr>
          <w:rFonts w:ascii="Arial" w:hAnsi="Arial"/>
          <w:i/>
          <w:sz w:val="24"/>
          <w:szCs w:val="24"/>
          <w:lang w:val="it-IT"/>
        </w:rPr>
        <w:t xml:space="preserve">peccatori, hanno lanciato contro di lui. </w:t>
      </w:r>
      <w:r w:rsidRPr="00757286">
        <w:rPr>
          <w:rFonts w:ascii="Arial" w:hAnsi="Arial"/>
          <w:sz w:val="24"/>
          <w:szCs w:val="24"/>
          <w:lang w:val="it-IT"/>
        </w:rPr>
        <w:t xml:space="preserve">Gli insulti non sono solo le parole ingiuriose, di mormorazione, di condanna, o persino di bestemmia lanciate contro il Signore. Insulto contro il nostro Dio è anche ogni trasgressione della sua Legge. Perché la trasgressione della sua Legge è insulto contro il Signore? È insulto perché con le nostre opere malvagie rendiamo il Signore nostro Dio non credibile nel mondo. È anche insulto perché noi con la bocca diciamo di credere in Lui e con le opere lo rinneghiamo. </w:t>
      </w:r>
    </w:p>
    <w:p w14:paraId="36094DAF"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Ma la persona che agisce con deliberazione, nativo del paese o straniero, insulta il Signore; essa sarà eliminata dal suo popolo (Nm </w:t>
      </w:r>
      <w:r w:rsidRPr="00757286">
        <w:rPr>
          <w:rFonts w:ascii="Arial" w:hAnsi="Arial"/>
          <w:i/>
          <w:iCs/>
          <w:sz w:val="24"/>
          <w:szCs w:val="24"/>
          <w:lang w:val="it-IT"/>
        </w:rPr>
        <w:lastRenderedPageBreak/>
        <w:t xml:space="preserve">15, 30). Poi venne alla gente di Succot e disse: "Ecco Zebach e Zalmunna, a proposito dei quali mi avete insultato dicendo: Hai tu forse già nelle mani i polsi di Zebach e Zalmunna perchè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perchè ha insultato le schiere del Dio vivente" (1Sam 17, 36). Davide rispose al Filisteo: "Tu vieni a me con la spada, con la lancia e con l'asta. Io vengo a te nel nome del Signore degli eserciti, Dio delle schiere d'Israele, che tu hai insultato (1Sam 17, 45). </w:t>
      </w:r>
    </w:p>
    <w:p w14:paraId="1DF60A51"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w:t>
      </w:r>
    </w:p>
    <w:p w14:paraId="02F693C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4890F929" w14:textId="713B6A8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Agisci pure ora come meglio ti piace; </w:t>
      </w:r>
      <w:r w:rsidR="00FE0E06" w:rsidRPr="00757286">
        <w:rPr>
          <w:rFonts w:ascii="Arial" w:hAnsi="Arial"/>
          <w:i/>
          <w:iCs/>
          <w:sz w:val="24"/>
          <w:szCs w:val="24"/>
          <w:lang w:val="it-IT"/>
        </w:rPr>
        <w:t>dà</w:t>
      </w:r>
      <w:r w:rsidRPr="00757286">
        <w:rPr>
          <w:rFonts w:ascii="Arial" w:hAnsi="Arial"/>
          <w:i/>
          <w:iCs/>
          <w:sz w:val="24"/>
          <w:szCs w:val="24"/>
          <w:lang w:val="it-IT"/>
        </w:rPr>
        <w:t xml:space="preserve"> ordine che venga presa la mia vita, in modo che io sia tolto dalla terra e divenga terra, poiché per </w:t>
      </w:r>
      <w:r w:rsidRPr="00757286">
        <w:rPr>
          <w:rFonts w:ascii="Arial" w:hAnsi="Arial"/>
          <w:i/>
          <w:iCs/>
          <w:sz w:val="24"/>
          <w:szCs w:val="24"/>
          <w:lang w:val="it-IT"/>
        </w:rPr>
        <w:lastRenderedPageBreak/>
        <w:t xml:space="preserve">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7CB383FE"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w:t>
      </w:r>
    </w:p>
    <w:p w14:paraId="0DDB9FE9"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Poiché mi divora lo zelo per la tua casa, ricadono su di me gli oltraggi di chi ti insulta (Sal 68, 10). L'insulto ha spezzato il mio cuore e vengo meno. Ho atteso compassione, ma invano, consolatori, ma non ne ho trovati (Sal 68, 21). Fino a quando, o Dio, insulterà l'avversario, il nemico continuerà a disprezzare il tuo nome? (Sal 73, 10). Ricorda: il </w:t>
      </w:r>
      <w:r w:rsidRPr="00757286">
        <w:rPr>
          <w:rFonts w:ascii="Arial" w:hAnsi="Arial"/>
          <w:i/>
          <w:iCs/>
          <w:sz w:val="24"/>
          <w:szCs w:val="24"/>
          <w:lang w:val="it-IT"/>
        </w:rPr>
        <w:lastRenderedPageBreak/>
        <w:t xml:space="preserve">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w:t>
      </w:r>
    </w:p>
    <w:p w14:paraId="3D927234"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Chi corregge il beffardo se ne attira il disprezzo, chi rimprovera l'empio se ne attira l'insulto (Pr 9, 7). Scaccia il beffardo e la discordia 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w:t>
      </w:r>
    </w:p>
    <w:p w14:paraId="3634167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w:t>
      </w:r>
      <w:r w:rsidRPr="00757286">
        <w:rPr>
          <w:rFonts w:ascii="Arial" w:hAnsi="Arial"/>
          <w:i/>
          <w:iCs/>
          <w:sz w:val="24"/>
          <w:szCs w:val="24"/>
          <w:lang w:val="it-IT"/>
        </w:rPr>
        <w:lastRenderedPageBreak/>
        <w:t xml:space="preserve">la guancia a coloro che mi strappavano la barba; non ho sottratto la faccia agli insulti e agli sputi (Is 50, 6). Ascoltatemi, esperti della giustizia, popolo che porti nel cuore la mia legge. Non temete l'insulto degli uomini, non vi spaventate per i loro scherni (Is 51, 7). 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074E004A" w14:textId="1317AEC8"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w:t>
      </w:r>
      <w:r w:rsidR="00B36793" w:rsidRPr="00757286">
        <w:rPr>
          <w:rFonts w:ascii="Arial" w:hAnsi="Arial"/>
          <w:i/>
          <w:iCs/>
          <w:sz w:val="24"/>
          <w:szCs w:val="24"/>
          <w:lang w:val="it-IT"/>
        </w:rPr>
        <w:t xml:space="preserve"> </w:t>
      </w:r>
      <w:r w:rsidRPr="00757286">
        <w:rPr>
          <w:rFonts w:ascii="Arial" w:hAnsi="Arial"/>
          <w:i/>
          <w:iCs/>
          <w:sz w:val="24"/>
          <w:szCs w:val="24"/>
          <w:lang w:val="it-IT"/>
        </w:rPr>
        <w:t xml:space="preserve">Saprai allora che io sono il Signore. Ho udito tutti gli insulti che 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566DC76F"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perchè hanno insultato, hanno disprezzato il popolo del Signore (Sof 2, 10). 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w:t>
      </w:r>
      <w:r w:rsidRPr="00757286">
        <w:rPr>
          <w:rFonts w:ascii="Arial" w:hAnsi="Arial"/>
          <w:i/>
          <w:iCs/>
          <w:sz w:val="24"/>
          <w:szCs w:val="24"/>
          <w:lang w:val="it-IT"/>
        </w:rPr>
        <w:lastRenderedPageBreak/>
        <w:t xml:space="preserve">(Mc 15, 29). Il Cristo, il re d'Israele, scenda ora dalla croce, perché vediamo e crediamo". E anche quelli che erano stati crocifissi con lui lo insultavano (Mc 15, 32). </w:t>
      </w:r>
    </w:p>
    <w:p w14:paraId="4C88E223"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Il giorno dopo si presentò in mezzo a loro mentre stavano litigando e si adoperò per metterli d'accordo, dicendo: Siete fratelli; perché vi insultate l'un l'altro? (At 7, 26).</w:t>
      </w:r>
    </w:p>
    <w:p w14:paraId="3A58395F"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 xml:space="preserve">E i presenti dissero: "Osi insultare il sommo sacerdote di Dio?" (At 23, 4). Rispose Paolo: "Non sapevo, fratelli, che è il sommo sacerdote; sta scritto infatti: Non insulterai il capo del tuo popolo"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659DD77D" w14:textId="77777777"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Ogni peccato è insulto contro il Signore. Con il peccato ci prendiamo gioco di Lui. Oggi il Signore è insultato grandemente dalla falsa teologia, dalla falsa cristologia, dalla falsa pneumatologia, dalla falsa ecclesiologia, dalla falsa soteriologia, dalla falsa escatologia, dalla falsa antropologia, dalla falsa esegesi, dalla falsa ermeneutica, dalla falsa scienza, dalla falsa predicazione. Ogni parola di falsità o di non purissima verità è un insulto alla sua purissima verità sia di creazione che di redenzione e di salvezza.</w:t>
      </w:r>
    </w:p>
    <w:p w14:paraId="7360B86A"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16</w:t>
      </w:r>
      <w:r w:rsidRPr="000E1EC9">
        <w:rPr>
          <w:rFonts w:ascii="Arial" w:hAnsi="Arial"/>
          <w:b/>
          <w:sz w:val="24"/>
          <w:szCs w:val="24"/>
          <w:lang w:val="it-IT"/>
        </w:rPr>
        <w:t>Sono sobillatori pieni di acredine, che agiscono secondo le loro passioni; la loro bocca proferisce parole orgogliose e, per interesse, circondano le persone di adulazione.</w:t>
      </w:r>
    </w:p>
    <w:p w14:paraId="608FAAD3" w14:textId="77777777" w:rsidR="00354455" w:rsidRPr="00757286" w:rsidRDefault="00354455" w:rsidP="00354455">
      <w:pPr>
        <w:spacing w:after="120"/>
        <w:jc w:val="both"/>
        <w:rPr>
          <w:rFonts w:ascii="Arial" w:hAnsi="Arial"/>
          <w:sz w:val="24"/>
          <w:szCs w:val="24"/>
          <w:lang w:val="it-IT"/>
        </w:rPr>
      </w:pPr>
      <w:r w:rsidRPr="00757286">
        <w:rPr>
          <w:rFonts w:ascii="Arial" w:hAnsi="Arial"/>
          <w:sz w:val="24"/>
          <w:szCs w:val="24"/>
          <w:lang w:val="it-IT"/>
        </w:rPr>
        <w:t xml:space="preserve">Ecco chi sono questi falsi maestri: sobillatori pieni di acredine. Costoro fomentano, suscitano, alimentano ogni ribellione contro la verità di Cristo Gesù </w:t>
      </w:r>
      <w:r w:rsidRPr="00757286">
        <w:rPr>
          <w:rFonts w:ascii="Arial" w:hAnsi="Arial"/>
          <w:sz w:val="24"/>
          <w:szCs w:val="24"/>
          <w:lang w:val="it-IT"/>
        </w:rPr>
        <w:lastRenderedPageBreak/>
        <w:t>che è verità di salvezza e di redenzione. L’acredine è asprezza, acidità, velenosa ostilità, odio violento, volontà satanica di eliminazione della Luce Divina, Eterna e anche Incarnata e di quanti sono luce in Essa. Questi falsi maestri hanno un solo pensiero nel cuore: abbattere l’Albero verde che è il Salvatore e il Redentore del mondo e così ridurre la terra ad un deserto di peccato, idolatria, immoralità. Quando un sobillatore è pieno di acredine non si dona pace finché l’Albero verde non sia stato abbattuto. Poiché il nostro Albero verde è Cristo Gesù ed è invisibile e a Lui direttamente nulla si potrà fare, il sobillatore pieno di acredine fomenta la guerra contro ogni vera luce in Cristo e non si dona pace finché la luce vera in Cristo non sia stata spenta. Si elimina la luce visibile al fine di oscurare la luce invisibile manifestata dalla luce visibile. Per riuscire alla grande in questa loro opera di distruzione e di eliminazione indossano la maschera dell’amore della salvezza della vera religione e della vera fede. Poi però tutte le loro opere attestano che a loro della vera religione e della vera fede interessa una sola cosa: annientarla, distruggerla, cancellarla dalla faccia della terra. Un solo sobillatore pieno di acredine può fare poco per distruggere la vera luce in Cristo. Ecco cosa lui fa: non agisce come lo spirito impuro che per conquistare la persona dalla quale è uscito va e prende sette spiriti peggiori di lui. Li invece va è prende settanta sobillatori peggiori di lui e con essi forma una vera struttura di odio capace di ingannare il mondo intero. Se poi uno di questi sobillatori riesce ad ingannare anche il re, per la vera luce è la fine. Solo il Signore potrà smaschera questo inganno e solo Lui potrà rimettere la vera luce sul candelabro della storia. È quanto è avvenuto ai tempi di Ester a causa dell’empio Aman.</w:t>
      </w:r>
    </w:p>
    <w:p w14:paraId="02994549" w14:textId="77777777" w:rsidR="00354455" w:rsidRPr="00757286" w:rsidRDefault="00354455" w:rsidP="00757286">
      <w:pPr>
        <w:spacing w:after="120"/>
        <w:ind w:left="567" w:right="567"/>
        <w:jc w:val="both"/>
        <w:rPr>
          <w:rFonts w:ascii="Arial" w:hAnsi="Arial"/>
          <w:i/>
          <w:iCs/>
          <w:sz w:val="24"/>
          <w:szCs w:val="24"/>
          <w:lang w:val="it-IT"/>
        </w:rPr>
      </w:pPr>
      <w:r w:rsidRPr="00757286">
        <w:rPr>
          <w:rFonts w:ascii="Arial" w:hAnsi="Arial"/>
          <w:i/>
          <w:iCs/>
          <w:sz w:val="24"/>
          <w:szCs w:val="24"/>
          <w:lang w:val="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D03B2D2" w14:textId="0D021E7C"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w:t>
      </w:r>
      <w:r w:rsidRPr="00807ABB">
        <w:rPr>
          <w:rFonts w:ascii="Arial" w:hAnsi="Arial"/>
          <w:i/>
          <w:iCs/>
          <w:color w:val="000000" w:themeColor="text1"/>
          <w:position w:val="4"/>
          <w:sz w:val="24"/>
          <w:szCs w:val="24"/>
          <w:lang w:val="it-IT"/>
        </w:rPr>
        <w:lastRenderedPageBreak/>
        <w:t>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1F01010"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Questa è la copia della lettera: «Il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11A50444"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02A15F00"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r w:rsidRPr="00807ABB">
        <w:rPr>
          <w:rFonts w:ascii="Arial" w:hAnsi="Arial"/>
          <w:i/>
          <w:iCs/>
          <w:color w:val="000000" w:themeColor="text1"/>
          <w:position w:val="4"/>
          <w:sz w:val="24"/>
          <w:szCs w:val="24"/>
          <w:lang w:val="it-IT"/>
        </w:rPr>
        <w:t>».</w:t>
      </w:r>
    </w:p>
    <w:p w14:paraId="03C6429E"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67F6630B" w14:textId="1B027A32"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w:t>
      </w:r>
      <w:r w:rsidRPr="00807ABB">
        <w:rPr>
          <w:rFonts w:ascii="Arial" w:hAnsi="Arial"/>
          <w:i/>
          <w:iCs/>
          <w:color w:val="000000" w:themeColor="text1"/>
          <w:position w:val="4"/>
          <w:sz w:val="24"/>
          <w:szCs w:val="24"/>
          <w:lang w:val="it-IT"/>
        </w:rPr>
        <w:lastRenderedPageBreak/>
        <w:t>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w:t>
      </w:r>
      <w:r w:rsidR="00F00C41" w:rsidRPr="00807ABB">
        <w:rPr>
          <w:rFonts w:ascii="Arial" w:hAnsi="Arial"/>
          <w:i/>
          <w:iCs/>
          <w:color w:val="000000" w:themeColor="text1"/>
          <w:position w:val="4"/>
          <w:sz w:val="24"/>
          <w:szCs w:val="24"/>
          <w:lang w:val="it-IT"/>
        </w:rPr>
        <w:t>]</w:t>
      </w:r>
      <w:r w:rsidR="00B36793" w:rsidRPr="00807ABB">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72427DF1"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7BE6791D"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53C14365"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Poi pregò il Signore, ricordando tutte le gesta del Signore, e disse: «Signore,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38436F41"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0E0FEA3B"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lastRenderedPageBreak/>
        <w:t>Ora, Signore Dio, re, Dio di Abramo</w:t>
      </w:r>
      <w:r w:rsidRPr="00807ABB">
        <w:rPr>
          <w:rFonts w:ascii="Arial" w:hAnsi="Arial"/>
          <w:i/>
          <w:iCs/>
          <w:color w:val="000000" w:themeColor="text1"/>
          <w:position w:val="4"/>
          <w:sz w:val="24"/>
          <w:szCs w:val="24"/>
          <w:lang w:val="it-IT"/>
        </w:rPr>
        <w:t>,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13999634"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Tutti gli Israeliti gridavano con tutte le loro forze, perché la morte stava davanti ai loro occhi.</w:t>
      </w:r>
    </w:p>
    <w:p w14:paraId="06240849" w14:textId="048205AE"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Anche la regina Ester cercò rifugio presso il Signore, presa da un’angoscia mortale. Si tolse le vesti di lusso e indossò gli abiti di miseria e di lutto; invece dei superbi profumi si riempì la testa di ceneri </w:t>
      </w:r>
      <w:r w:rsidRPr="00807ABB">
        <w:rPr>
          <w:rFonts w:ascii="Arial" w:hAnsi="Arial"/>
          <w:i/>
          <w:iCs/>
          <w:color w:val="000000" w:themeColor="text1"/>
          <w:position w:val="4"/>
          <w:sz w:val="24"/>
          <w:szCs w:val="24"/>
          <w:lang w:val="it-IT"/>
        </w:rPr>
        <w:t>e di immondizie</w:t>
      </w:r>
      <w:r w:rsidRPr="00807ABB">
        <w:rPr>
          <w:rFonts w:ascii="Arial" w:hAnsi="Arial"/>
          <w:i/>
          <w:iCs/>
          <w:color w:val="000000" w:themeColor="text1"/>
          <w:position w:val="4"/>
          <w:sz w:val="24"/>
          <w:szCs w:val="24"/>
          <w:lang w:val="it-IT"/>
        </w:rPr>
        <w:t xml:space="preserve">. Umiliò duramente </w:t>
      </w:r>
      <w:r w:rsidRPr="00807ABB">
        <w:rPr>
          <w:rFonts w:ascii="Arial" w:hAnsi="Arial"/>
          <w:i/>
          <w:iCs/>
          <w:color w:val="000000" w:themeColor="text1"/>
          <w:position w:val="4"/>
          <w:sz w:val="24"/>
          <w:szCs w:val="24"/>
          <w:lang w:val="it-IT"/>
        </w:rPr>
        <w:t>il suo corpo</w:t>
      </w:r>
      <w:r w:rsidR="00B36793" w:rsidRPr="00807ABB">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 xml:space="preserve">e, con i capelli sconvolti, coprì ogni sua parte che prima soleva ornare a festa. Poi supplicò il Signore e disse: </w:t>
      </w:r>
    </w:p>
    <w:p w14:paraId="2F5E7F42"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«Mio Signore, nostro re, tu sei l’unico! Vieni in aiuto a me che sono sola e non ho altro soccorso all’infuori di te, perché un grande pericolo mi sovrasta.</w:t>
      </w:r>
    </w:p>
    <w:p w14:paraId="5744DD4B"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07EA69AE"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46E4ED1C"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Non consegnare, Signore, il tuo scettro a quelli che neppure esistono. Non permettere che ridano della nostra caduta; ma volgi contro di loro questi loro progetti e colpisci con un castigo esemplare chi è a capo dei nostri persecutori.</w:t>
      </w:r>
    </w:p>
    <w:p w14:paraId="57692E27" w14:textId="3E1DFF4B"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Ricòrdati, Signore, manifèstati nel giorno della nostra afflizione e </w:t>
      </w:r>
      <w:r w:rsidR="00FE0E06" w:rsidRPr="00807ABB">
        <w:rPr>
          <w:rFonts w:ascii="Arial" w:hAnsi="Arial"/>
          <w:i/>
          <w:iCs/>
          <w:color w:val="000000" w:themeColor="text1"/>
          <w:position w:val="4"/>
          <w:sz w:val="24"/>
          <w:szCs w:val="24"/>
          <w:lang w:val="it-IT"/>
        </w:rPr>
        <w:t>dà</w:t>
      </w:r>
      <w:r w:rsidRPr="00807ABB">
        <w:rPr>
          <w:rFonts w:ascii="Arial" w:hAnsi="Arial"/>
          <w:i/>
          <w:iCs/>
          <w:color w:val="000000" w:themeColor="text1"/>
          <w:position w:val="4"/>
          <w:sz w:val="24"/>
          <w:szCs w:val="24"/>
          <w:lang w:val="it-IT"/>
        </w:rPr>
        <w:t xml:space="preserve">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518149E4" w14:textId="2A519840"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w:t>
      </w:r>
      <w:r w:rsidRPr="00807ABB">
        <w:rPr>
          <w:rFonts w:ascii="Arial" w:hAnsi="Arial"/>
          <w:i/>
          <w:iCs/>
          <w:color w:val="000000" w:themeColor="text1"/>
          <w:position w:val="4"/>
          <w:sz w:val="24"/>
          <w:szCs w:val="24"/>
          <w:lang w:val="it-IT"/>
        </w:rPr>
        <w:lastRenderedPageBreak/>
        <w:t>tengo appartata. La tua serva non ha mangiato alla tavola di Aman; non ha onorato il banchetto del re né ha bevuto il vino delle libagioni. La tua serva, da quando ha cambiato condizione fino ad oggi, non ha gioito, se non in te, Signore, Dio di Abramo.</w:t>
      </w:r>
      <w:r w:rsidR="00FE0E06">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O Dio, che su tutti eserciti la forza, ascolta la voce dei disperati, liberaci dalla mano dei malvagi e libera me dalla mia angoscia!». (Est 4,1-17</w:t>
      </w:r>
      <w:r w:rsidR="00FE0E06">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 xml:space="preserve">z). </w:t>
      </w:r>
    </w:p>
    <w:p w14:paraId="67FC8578" w14:textId="7A6E235E"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Il terzo giorno, quando ebbe finito di pregare, ella si tolse gli abiti servili e si rivestì di quelli sontuosi.</w:t>
      </w:r>
      <w:r w:rsidR="00B36793" w:rsidRPr="00807ABB">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 xml:space="preserve">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807ABB">
        <w:rPr>
          <w:rFonts w:ascii="Arial" w:hAnsi="Arial"/>
          <w:i/>
          <w:iCs/>
          <w:color w:val="000000" w:themeColor="text1"/>
          <w:position w:val="4"/>
          <w:sz w:val="24"/>
          <w:szCs w:val="24"/>
          <w:lang w:val="it-IT"/>
        </w:rPr>
        <w:t>che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5D993E09" w14:textId="05EA8E6E"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Alzato lo scettro d’oro, lo posò sul collo di lei, la baciò e le disse: «Parlami!».</w:t>
      </w:r>
      <w:r w:rsidR="00B36793" w:rsidRPr="00807ABB">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5AEDB942"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6CE8F895"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w:t>
      </w:r>
      <w:r w:rsidRPr="00807ABB">
        <w:rPr>
          <w:rFonts w:ascii="Arial" w:hAnsi="Arial"/>
          <w:i/>
          <w:iCs/>
          <w:color w:val="000000" w:themeColor="text1"/>
          <w:position w:val="4"/>
          <w:sz w:val="24"/>
          <w:szCs w:val="24"/>
          <w:lang w:val="it-IT"/>
        </w:rPr>
        <w:lastRenderedPageBreak/>
        <w:t xml:space="preserve">dissero: «Fa’ preparare un palo alto cinquanta cubiti e domani mattina dì al re di farvi impiccare Mardocheo; poi tu va’ al banchetto con il re e stai allegro». La cosa piacque ad Aman, e si preparò il palo (Est 5,1-14). </w:t>
      </w:r>
    </w:p>
    <w:p w14:paraId="409563A4"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3E1C59A1"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60A7412A"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0B7BD3A2"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w:t>
      </w:r>
      <w:r w:rsidRPr="00807ABB">
        <w:rPr>
          <w:rFonts w:ascii="Arial" w:hAnsi="Arial"/>
          <w:i/>
          <w:iCs/>
          <w:color w:val="000000" w:themeColor="text1"/>
          <w:position w:val="4"/>
          <w:sz w:val="24"/>
          <w:szCs w:val="24"/>
          <w:lang w:val="it-IT"/>
        </w:rPr>
        <w:lastRenderedPageBreak/>
        <w:t xml:space="preserve">Aman è quel malvagio». Aman fu preso da terrore in presenza del re e della regina. </w:t>
      </w:r>
    </w:p>
    <w:p w14:paraId="2872AC7E"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 </w:t>
      </w:r>
    </w:p>
    <w:p w14:paraId="525031EB"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6997DD89"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021AB075"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r w:rsidRPr="00807ABB">
        <w:rPr>
          <w:rFonts w:ascii="Arial" w:hAnsi="Arial"/>
          <w:i/>
          <w:iCs/>
          <w:color w:val="000000" w:themeColor="text1"/>
          <w:position w:val="4"/>
          <w:sz w:val="24"/>
          <w:szCs w:val="24"/>
          <w:lang w:val="it-IT"/>
        </w:rPr>
        <w:t></w:t>
      </w:r>
    </w:p>
    <w:p w14:paraId="54F02A41" w14:textId="0B88ED2C"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Quanto segue è la copia della lettera: «Il grande re Artaserse ai governatori delle centoventisette satrapie, dall’India all’Etiopia, e a quelli che hanno a cuore i nostri interessi, salute.</w:t>
      </w:r>
      <w:r w:rsidR="00B36793" w:rsidRPr="00807ABB">
        <w:rPr>
          <w:rFonts w:ascii="Arial" w:hAnsi="Arial"/>
          <w:i/>
          <w:iCs/>
          <w:color w:val="000000" w:themeColor="text1"/>
          <w:position w:val="4"/>
          <w:sz w:val="24"/>
          <w:szCs w:val="24"/>
          <w:lang w:val="it-IT"/>
        </w:rPr>
        <w:t xml:space="preserve"> </w:t>
      </w:r>
      <w:r w:rsidRPr="00807ABB">
        <w:rPr>
          <w:rFonts w:ascii="Arial" w:hAnsi="Arial"/>
          <w:i/>
          <w:iCs/>
          <w:color w:val="000000" w:themeColor="text1"/>
          <w:position w:val="4"/>
          <w:sz w:val="24"/>
          <w:szCs w:val="24"/>
          <w:lang w:val="it-IT"/>
        </w:rPr>
        <w:t xml:space="preserve">Molti uomini, quanto più spesso vengono onorati dalla più munifica generosità dei benefattori, tanto più s’inorgogliscono e non solo cercano di fare il male ai nostri sudditi, ma, incapaci di frenare la loro superbia, tramano </w:t>
      </w:r>
      <w:r w:rsidRPr="00807ABB">
        <w:rPr>
          <w:rFonts w:ascii="Arial" w:hAnsi="Arial"/>
          <w:i/>
          <w:iCs/>
          <w:color w:val="000000" w:themeColor="text1"/>
          <w:position w:val="4"/>
          <w:sz w:val="24"/>
          <w:szCs w:val="24"/>
          <w:lang w:val="it-IT"/>
        </w:rPr>
        <w:lastRenderedPageBreak/>
        <w:t xml:space="preserve">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1C91F0D6"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25D0F778"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807ABB">
        <w:rPr>
          <w:rFonts w:ascii="Arial" w:hAnsi="Arial"/>
          <w:i/>
          <w:iCs/>
          <w:color w:val="000000" w:themeColor="text1"/>
          <w:position w:val="4"/>
          <w:sz w:val="24"/>
          <w:szCs w:val="24"/>
          <w:lang w:val="it-IT"/>
        </w:rPr>
        <w:t>tredici</w:t>
      </w:r>
      <w:r w:rsidRPr="00807ABB">
        <w:rPr>
          <w:rFonts w:ascii="Arial" w:hAnsi="Arial"/>
          <w:i/>
          <w:iCs/>
          <w:color w:val="000000" w:themeColor="text1"/>
          <w:position w:val="4"/>
          <w:sz w:val="24"/>
          <w:szCs w:val="24"/>
          <w:lang w:val="it-IT"/>
        </w:rPr>
        <w:t xml:space="preserve"> del dodicesimo mese, chiamato Adar. Infatti questo giorno, invece di segnare la rovina della stirpe eletta, Dio, dominatore di ogni cosa, lo ha cambiato per loro in giorno di gioia. </w:t>
      </w:r>
    </w:p>
    <w:p w14:paraId="5CB27322"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Ogni città e, in </w:t>
      </w:r>
      <w:r w:rsidRPr="00807ABB">
        <w:rPr>
          <w:rFonts w:ascii="Arial" w:hAnsi="Arial"/>
          <w:i/>
          <w:iCs/>
          <w:color w:val="000000" w:themeColor="text1"/>
          <w:position w:val="4"/>
          <w:sz w:val="24"/>
          <w:szCs w:val="24"/>
          <w:lang w:val="it-IT"/>
        </w:rPr>
        <w:lastRenderedPageBreak/>
        <w:t>generale, ogni località che non agirà secondo queste disposizioni, sarà inesorabilmente messa a ferro e fuoco; non soltanto agli uomini sarà resa inaccessibile, ma anche alle fiere e agli uccelli diventerà orribile per tutti i tempi.</w:t>
      </w:r>
    </w:p>
    <w:p w14:paraId="44F7D690"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Le copie della lettera siano esposte in chiara evidenza in tutto il regno e in quel giorno i Giudei siano pronti a combattere contro i loro nemici». </w:t>
      </w:r>
    </w:p>
    <w:p w14:paraId="72EF2BC6"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Allora i cavalieri partirono in fretta per eseguire gli ordini del re, mentre il decreto fu promulgato anche a Susa. </w:t>
      </w:r>
    </w:p>
    <w:p w14:paraId="5C6F467C" w14:textId="77777777" w:rsidR="00354455" w:rsidRPr="00807ABB" w:rsidRDefault="00354455" w:rsidP="00807ABB">
      <w:pPr>
        <w:spacing w:after="120"/>
        <w:ind w:left="567" w:right="567"/>
        <w:jc w:val="both"/>
        <w:rPr>
          <w:rFonts w:ascii="Arial" w:hAnsi="Arial"/>
          <w:i/>
          <w:iCs/>
          <w:color w:val="000000" w:themeColor="text1"/>
          <w:position w:val="4"/>
          <w:sz w:val="24"/>
          <w:szCs w:val="24"/>
          <w:lang w:val="it-IT"/>
        </w:rPr>
      </w:pPr>
      <w:r w:rsidRPr="00807ABB">
        <w:rPr>
          <w:rFonts w:ascii="Arial" w:hAnsi="Arial"/>
          <w:i/>
          <w:iCs/>
          <w:color w:val="000000" w:themeColor="text1"/>
          <w:position w:val="4"/>
          <w:sz w:val="24"/>
          <w:szCs w:val="24"/>
          <w:lang w:val="it-IT"/>
        </w:rPr>
        <w:t xml:space="preserve">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 </w:t>
      </w:r>
    </w:p>
    <w:p w14:paraId="33EFF11E" w14:textId="499233F3" w:rsidR="00354455" w:rsidRPr="00807ABB" w:rsidRDefault="00354455" w:rsidP="00354455">
      <w:pPr>
        <w:spacing w:after="120"/>
        <w:jc w:val="both"/>
        <w:rPr>
          <w:rFonts w:ascii="Calibri" w:hAnsi="Calibri" w:cs="Calibri"/>
          <w:color w:val="000000"/>
          <w:sz w:val="24"/>
          <w:szCs w:val="24"/>
          <w:lang w:val="it-IT"/>
        </w:rPr>
      </w:pPr>
      <w:r w:rsidRPr="000E1EC9">
        <w:rPr>
          <w:rFonts w:ascii="Arial" w:hAnsi="Arial"/>
          <w:b/>
          <w:sz w:val="24"/>
          <w:szCs w:val="24"/>
          <w:lang w:val="it-IT"/>
        </w:rPr>
        <w:t>Riflessione</w:t>
      </w:r>
      <w:r w:rsidRPr="000E1EC9">
        <w:rPr>
          <w:rFonts w:ascii="Arial" w:hAnsi="Arial"/>
          <w:sz w:val="24"/>
          <w:szCs w:val="24"/>
          <w:lang w:val="it-IT"/>
        </w:rPr>
        <w:t>:</w:t>
      </w:r>
      <w:r w:rsidRPr="00807ABB">
        <w:rPr>
          <w:rFonts w:ascii="Arial" w:hAnsi="Arial"/>
          <w:sz w:val="24"/>
          <w:szCs w:val="24"/>
          <w:lang w:val="it-IT"/>
        </w:rPr>
        <w:t xml:space="preserve"> </w:t>
      </w:r>
      <w:r w:rsidRPr="00807ABB">
        <w:rPr>
          <w:rFonts w:ascii="Arial" w:hAnsi="Arial" w:cs="Arial"/>
          <w:color w:val="000000"/>
          <w:sz w:val="24"/>
          <w:szCs w:val="24"/>
          <w:lang w:val="it-IT"/>
        </w:rPr>
        <w:t>Vi è un iniquo decreto che pende sulla testa dei Giudei. Questo decreto va reso nullo con un altro decreto regale. Quanto finora è stato fatto a nulla serve, se non si rimuove l’iniquo decreto. Per questo Ester si prostra ai piedi del re e chiede la seconda grazia. Il re con questo gesto pone Ester accanto a sé. La tratta come vera regina.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Ora Ester può parlare al re in tutta tranquillità. Può manifestargli il suo cuore. 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w:t>
      </w:r>
    </w:p>
    <w:p w14:paraId="1701DF39" w14:textId="0C075501"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 xml:space="preserve">Ester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 Il re risponde ad Ester convinto di aver fatto ogni cosa per lei e per Mardocheo. È come se il re dicesse ad Ester: non rivolgerti più a me. Fate quello che per voi </w:t>
      </w:r>
      <w:r w:rsidRPr="00807ABB">
        <w:rPr>
          <w:rFonts w:ascii="Arial" w:hAnsi="Arial" w:cs="Arial"/>
          <w:color w:val="000000"/>
          <w:sz w:val="24"/>
          <w:szCs w:val="24"/>
          <w:lang w:val="it-IT"/>
        </w:rPr>
        <w:lastRenderedPageBreak/>
        <w:t>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3DDD4095"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Il re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vive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w:t>
      </w:r>
    </w:p>
    <w:p w14:paraId="6C037AC7" w14:textId="3067BA19"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Ora Mardocheo convoca i segretari e fa comunicare ai Giudei il contenuto dell’editto scritto dal re per volontà di Aman. In quel decreto si dava libertà ad ogni uomo di trucidare i Giudei. Si dava licenza di sterminio del popolo del Signore.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Chiunque avesse visto un Giudeo o lo conoscesse era autorizzato ad ucciderlo. Questo era il tenore di quel decreto scellerato e sciagurato. Ora invece viene inviato un secondo decreto a tutto</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 xml:space="preserve">il regno di Artaserse. In questo secondo </w:t>
      </w:r>
      <w:r w:rsidRPr="00807ABB">
        <w:rPr>
          <w:rFonts w:ascii="Arial" w:hAnsi="Arial" w:cs="Arial"/>
          <w:color w:val="000000"/>
          <w:sz w:val="24"/>
          <w:szCs w:val="24"/>
          <w:lang w:val="it-IT"/>
        </w:rPr>
        <w:lastRenderedPageBreak/>
        <w:t>decreto vengono date nuove disposizioni a tutti i governanti delle province dell’impero. Anche questo secondo decreto viene scritto a nome del re e sigillato con il suo anello. Anche questo secondo decreto viene inviato a tutte le province del regno per mezzo di corrieri.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Questa libertà a difendersi, anche uccidendo secondo le proprie leggi, è concessa per un solo giorno: il tredici del dodicesimo mese, quello di Adar. Questa libertà vale per tutto il regno di Artaserse. I Giudei ora sono nelle condizioni di potersi conservare in vita.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5C8A1EA6" w14:textId="13BE193A"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Viene data a tutti conoscenza di questa lettera inviati ai Giudei e a tutti i governatori delle province del grande regno di Artaserse.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 xml:space="preserve">È questa una pennellata che dipinge bene la condizione sociale dell’umanità. Quasi sempre i beneficati si rivoltano contro gli stessi loro benefattori.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w:t>
      </w:r>
      <w:r w:rsidRPr="00807ABB">
        <w:rPr>
          <w:rFonts w:ascii="Arial" w:hAnsi="Arial" w:cs="Arial"/>
          <w:color w:val="000000"/>
          <w:sz w:val="24"/>
          <w:szCs w:val="24"/>
          <w:lang w:val="it-IT"/>
        </w:rPr>
        <w:lastRenderedPageBreak/>
        <w:t>degli altri, giungono persino a lusingarsi di poterla fare sempre franca.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Questa apertura alla trascendenza è sublime. È la chiave di lettura di tutto il Libro di Ester.</w:t>
      </w:r>
    </w:p>
    <w:p w14:paraId="39C6B7F9"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w:t>
      </w:r>
    </w:p>
    <w:p w14:paraId="178C93FE" w14:textId="1E2B04E5"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07162429"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 xml:space="preserve">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w:t>
      </w:r>
      <w:r w:rsidRPr="00807ABB">
        <w:rPr>
          <w:rFonts w:ascii="Arial" w:hAnsi="Arial" w:cs="Arial"/>
          <w:color w:val="000000"/>
          <w:sz w:val="24"/>
          <w:szCs w:val="24"/>
          <w:lang w:val="it-IT"/>
        </w:rPr>
        <w:lastRenderedPageBreak/>
        <w:t>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w:t>
      </w:r>
    </w:p>
    <w:p w14:paraId="7775E4CD"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Il re parla espressamente di fatti recenti, che sono sotto gli occhi di tutti. Questi fatti recenti non solo recenti, ma anche antichi. Il re fa riferimento a delle storie antiche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00D77740"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Il re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65067F94" w14:textId="680AD60F"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Ecco come il re assicurerà a tutti un regno indisturbato e pacifico. Opererà cambiamenti opportuni e giudicherà sempre con</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45594CD9" w14:textId="0FE58BED"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 xml:space="preserve">Nonostante fosse forestiero, era stato </w:t>
      </w:r>
      <w:r w:rsidRPr="00807ABB">
        <w:rPr>
          <w:rFonts w:ascii="Arial" w:hAnsi="Arial" w:cs="Arial"/>
          <w:color w:val="000000"/>
          <w:sz w:val="24"/>
          <w:szCs w:val="24"/>
          <w:lang w:val="it-IT"/>
        </w:rPr>
        <w:lastRenderedPageBreak/>
        <w:t>accolto come ospite nel palazzo del re.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Il re gli aveva fatto tanto bene. Lo aveva accolto nella sua casa.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0DE5FE59"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4B5B43D2" w14:textId="2E4C6586"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 xml:space="preserve">Salvando il suo popolo, accogliendo la supplica della regina, il re non salva solo la regina e il popolo dei Giudei, salva prima di tutto se stesso. Questa verità ci dice che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w:t>
      </w:r>
      <w:r w:rsidRPr="00807ABB">
        <w:rPr>
          <w:rFonts w:ascii="Arial" w:hAnsi="Arial" w:cs="Arial"/>
          <w:color w:val="000000"/>
          <w:sz w:val="24"/>
          <w:szCs w:val="24"/>
          <w:lang w:val="it-IT"/>
        </w:rPr>
        <w:lastRenderedPageBreak/>
        <w:t>da parte di Mardocheo. Infatti il tentativo di uccidere il re era stato svelato da Mardocheo allo stesso re. Vi è un’azione di Dio nella storia così segreta che la percorre come la filigrana attraversa la banconota.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La via di Dio è però sempre la croce. Dalla croce la gloria. È questa la finissima filigrana invisibile senza la vera fede.</w:t>
      </w:r>
    </w:p>
    <w:p w14:paraId="07459E91" w14:textId="723A228B" w:rsidR="00354455" w:rsidRPr="00807ABB" w:rsidRDefault="00354455" w:rsidP="00354455">
      <w:pPr>
        <w:spacing w:after="120"/>
        <w:jc w:val="both"/>
        <w:rPr>
          <w:rFonts w:ascii="Arial" w:hAnsi="Arial" w:cs="Arial"/>
          <w:color w:val="000000"/>
          <w:sz w:val="24"/>
          <w:szCs w:val="24"/>
          <w:lang w:val="it-IT"/>
        </w:rPr>
      </w:pPr>
      <w:r w:rsidRPr="00807ABB">
        <w:rPr>
          <w:rFonts w:ascii="Arial" w:hAnsi="Arial" w:cs="Arial"/>
          <w:color w:val="000000"/>
          <w:sz w:val="24"/>
          <w:szCs w:val="24"/>
          <w:lang w:val="it-IT"/>
        </w:rPr>
        <w:t>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 Chi sono ancora i Giudei? Sono figli del Dio altissimo, massimo, vivente, il quale in favore nostro e dei nostri antenati dirige il regno nel migliore dei modi.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 Quanto detto finora serve a dimostrare l’iniquità del decreto precedente.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 xml:space="preserve">Questo decreto non va applicato. Di esso non si dovrà tenere conto. Resta valido per chi volesse applicarlo. Tuttavia se ne sconsiglia l’applicazione. </w:t>
      </w:r>
      <w:r w:rsidRPr="00807ABB">
        <w:rPr>
          <w:rFonts w:ascii="Arial" w:hAnsi="Arial" w:cs="Arial"/>
          <w:color w:val="000000"/>
          <w:sz w:val="24"/>
          <w:szCs w:val="24"/>
          <w:lang w:val="it-IT"/>
        </w:rPr>
        <w:lastRenderedPageBreak/>
        <w:t xml:space="preserve">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Mettiamo ora in luce tre verità. </w:t>
      </w:r>
    </w:p>
    <w:p w14:paraId="5826C417" w14:textId="77777777" w:rsidR="00807ABB" w:rsidRPr="00807ABB" w:rsidRDefault="00354455" w:rsidP="00807ABB">
      <w:pPr>
        <w:spacing w:after="120"/>
        <w:jc w:val="both"/>
        <w:rPr>
          <w:rFonts w:ascii="Arial" w:eastAsia="Calibri" w:hAnsi="Arial" w:cs="Arial"/>
          <w:color w:val="000000"/>
          <w:sz w:val="24"/>
          <w:szCs w:val="24"/>
          <w:lang w:val="it-IT" w:eastAsia="en-US"/>
        </w:rPr>
      </w:pPr>
      <w:r w:rsidRPr="00807ABB">
        <w:rPr>
          <w:rFonts w:ascii="Arial" w:eastAsia="Calibri" w:hAnsi="Arial" w:cs="Arial"/>
          <w:b/>
          <w:bCs/>
          <w:color w:val="000000"/>
          <w:sz w:val="24"/>
          <w:szCs w:val="24"/>
          <w:lang w:val="it-IT" w:eastAsia="en-US"/>
        </w:rPr>
        <w:t xml:space="preserve">PRIMA VERITÀ: </w:t>
      </w:r>
      <w:r w:rsidRPr="00807ABB">
        <w:rPr>
          <w:rFonts w:ascii="Arial" w:eastAsia="Calibri" w:hAnsi="Arial" w:cs="Arial"/>
          <w:color w:val="000000"/>
          <w:sz w:val="24"/>
          <w:szCs w:val="24"/>
          <w:lang w:val="it-IT" w:eastAsia="en-US"/>
        </w:rPr>
        <w:t>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w:t>
      </w:r>
      <w:r w:rsidR="00807ABB" w:rsidRPr="00807ABB">
        <w:rPr>
          <w:rFonts w:ascii="Arial" w:eastAsia="Calibri" w:hAnsi="Arial" w:cs="Arial"/>
          <w:color w:val="000000"/>
          <w:sz w:val="24"/>
          <w:szCs w:val="24"/>
          <w:lang w:val="it-IT" w:eastAsia="en-US"/>
        </w:rPr>
        <w:t xml:space="preserve"> </w:t>
      </w:r>
    </w:p>
    <w:p w14:paraId="07D624A9" w14:textId="29771329" w:rsidR="00354455" w:rsidRPr="00807ABB" w:rsidRDefault="00354455" w:rsidP="00807ABB">
      <w:pPr>
        <w:spacing w:after="120"/>
        <w:jc w:val="both"/>
        <w:rPr>
          <w:rFonts w:ascii="Arial" w:eastAsia="Calibri" w:hAnsi="Arial" w:cs="Arial"/>
          <w:color w:val="000000"/>
          <w:sz w:val="24"/>
          <w:szCs w:val="24"/>
          <w:lang w:val="it-IT" w:eastAsia="en-US"/>
        </w:rPr>
      </w:pPr>
      <w:r w:rsidRPr="00807ABB">
        <w:rPr>
          <w:rFonts w:ascii="Arial" w:eastAsia="Calibri" w:hAnsi="Arial" w:cs="Arial"/>
          <w:b/>
          <w:bCs/>
          <w:color w:val="000000"/>
          <w:sz w:val="24"/>
          <w:szCs w:val="24"/>
          <w:lang w:val="it-IT" w:eastAsia="en-US"/>
        </w:rPr>
        <w:t xml:space="preserve">SECONDA VERITÀ: </w:t>
      </w:r>
      <w:r w:rsidRPr="00807ABB">
        <w:rPr>
          <w:rFonts w:ascii="Arial" w:eastAsia="Calibri" w:hAnsi="Arial" w:cs="Arial"/>
          <w:color w:val="000000"/>
          <w:sz w:val="24"/>
          <w:szCs w:val="24"/>
          <w:lang w:val="it-IT" w:eastAsia="en-US"/>
        </w:rPr>
        <w:t>Chi veglia sulle azioni degli uomini è il Signore, il dominatore di tutti gli eventi. La sua giustizia giunge sempre infallibile. È verità: la malvagità non può produrre vita. Essa genera sempre morte.</w:t>
      </w:r>
    </w:p>
    <w:p w14:paraId="3628EAC0" w14:textId="700DCFCC" w:rsidR="00354455" w:rsidRPr="00807ABB" w:rsidRDefault="00354455" w:rsidP="00807ABB">
      <w:pPr>
        <w:spacing w:after="120"/>
        <w:jc w:val="both"/>
        <w:rPr>
          <w:rFonts w:ascii="Arial" w:eastAsia="Calibri" w:hAnsi="Arial" w:cs="Calibri"/>
          <w:color w:val="000000"/>
          <w:sz w:val="24"/>
          <w:szCs w:val="24"/>
          <w:lang w:val="it-IT" w:eastAsia="en-US"/>
        </w:rPr>
      </w:pPr>
      <w:r w:rsidRPr="00807ABB">
        <w:rPr>
          <w:rFonts w:ascii="Arial" w:eastAsia="Calibri" w:hAnsi="Arial" w:cs="Arial"/>
          <w:b/>
          <w:bCs/>
          <w:color w:val="000000"/>
          <w:sz w:val="24"/>
          <w:szCs w:val="24"/>
          <w:lang w:val="it-IT" w:eastAsia="en-US"/>
        </w:rPr>
        <w:t>TERZA</w:t>
      </w:r>
      <w:r w:rsidR="00B36793" w:rsidRPr="00807ABB">
        <w:rPr>
          <w:rFonts w:ascii="Arial" w:eastAsia="Calibri" w:hAnsi="Arial" w:cs="Arial"/>
          <w:b/>
          <w:bCs/>
          <w:color w:val="000000"/>
          <w:sz w:val="24"/>
          <w:szCs w:val="24"/>
          <w:lang w:val="it-IT" w:eastAsia="en-US"/>
        </w:rPr>
        <w:t xml:space="preserve"> </w:t>
      </w:r>
      <w:r w:rsidRPr="00807ABB">
        <w:rPr>
          <w:rFonts w:ascii="Arial" w:eastAsia="Calibri" w:hAnsi="Arial" w:cs="Arial"/>
          <w:b/>
          <w:bCs/>
          <w:color w:val="000000"/>
          <w:sz w:val="24"/>
          <w:szCs w:val="24"/>
          <w:lang w:val="it-IT" w:eastAsia="en-US"/>
        </w:rPr>
        <w:t xml:space="preserve">VERITÀ: </w:t>
      </w:r>
      <w:r w:rsidRPr="00807ABB">
        <w:rPr>
          <w:rFonts w:ascii="Arial" w:eastAsia="Calibri" w:hAnsi="Arial" w:cs="Arial"/>
          <w:color w:val="000000"/>
          <w:sz w:val="24"/>
          <w:szCs w:val="24"/>
          <w:lang w:val="it-IT" w:eastAsia="en-US"/>
        </w:rPr>
        <w:t>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5AC286B0" w14:textId="77777777" w:rsidR="00354455" w:rsidRPr="00807ABB" w:rsidRDefault="00354455" w:rsidP="00807ABB">
      <w:pPr>
        <w:spacing w:after="120"/>
        <w:jc w:val="both"/>
        <w:rPr>
          <w:rFonts w:ascii="Arial" w:hAnsi="Arial" w:cs="Calibri"/>
          <w:color w:val="000000"/>
          <w:sz w:val="24"/>
          <w:szCs w:val="24"/>
          <w:lang w:val="it-IT"/>
        </w:rPr>
      </w:pPr>
      <w:r w:rsidRPr="00807ABB">
        <w:rPr>
          <w:rFonts w:ascii="Arial" w:hAnsi="Arial" w:cs="Arial"/>
          <w:color w:val="000000"/>
          <w:sz w:val="24"/>
          <w:szCs w:val="24"/>
          <w:lang w:val="it-IT"/>
        </w:rPr>
        <w:t>Si chiede anche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73B5FDF4" w14:textId="0ABCF3DB"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27DC68B0"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 xml:space="preserve">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w:t>
      </w:r>
      <w:r w:rsidRPr="00807ABB">
        <w:rPr>
          <w:rFonts w:ascii="Arial" w:hAnsi="Arial" w:cs="Arial"/>
          <w:color w:val="000000"/>
          <w:sz w:val="24"/>
          <w:szCs w:val="24"/>
          <w:lang w:val="it-IT"/>
        </w:rPr>
        <w:lastRenderedPageBreak/>
        <w:t>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w:t>
      </w:r>
    </w:p>
    <w:p w14:paraId="4DA8E2E8" w14:textId="78B25472"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Questa festa deve anche insegnare che ogni uomo non solo deve pregare il Signore, anche lui deve mettere nella storia la sua misericordia, il suo amore, la sua grazia, il suo ministero, il suo ruolo, se vuole rendere efficace la misericordia del Signore.</w:t>
      </w:r>
    </w:p>
    <w:p w14:paraId="6315B63F" w14:textId="02130CC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w:t>
      </w:r>
      <w:r w:rsidR="00B36793" w:rsidRPr="00807ABB">
        <w:rPr>
          <w:rFonts w:ascii="Arial" w:hAnsi="Arial" w:cs="Arial"/>
          <w:color w:val="000000"/>
          <w:sz w:val="24"/>
          <w:szCs w:val="24"/>
          <w:lang w:val="it-IT"/>
        </w:rPr>
        <w:t xml:space="preserve"> </w:t>
      </w:r>
      <w:r w:rsidRPr="00807ABB">
        <w:rPr>
          <w:rFonts w:ascii="Arial" w:hAnsi="Arial" w:cs="Arial"/>
          <w:color w:val="000000"/>
          <w:sz w:val="24"/>
          <w:szCs w:val="24"/>
          <w:lang w:val="it-IT"/>
        </w:rPr>
        <w:t>Oppure se è avvenuto lo sposalizio, subito dopo è stato sciolto, o con la separazione o addirittura con il divorzio. È grande il mistero della misericordia di Dio che sempre deve sposarsi con la misericordia dell’uomo per produrre frutti di vita.</w:t>
      </w:r>
    </w:p>
    <w:p w14:paraId="52FD722A" w14:textId="77777777" w:rsidR="00354455" w:rsidRPr="00807ABB" w:rsidRDefault="00354455" w:rsidP="00354455">
      <w:pPr>
        <w:spacing w:after="120"/>
        <w:jc w:val="both"/>
        <w:rPr>
          <w:rFonts w:ascii="Calibri" w:hAnsi="Calibri" w:cs="Calibri"/>
          <w:color w:val="000000"/>
          <w:sz w:val="24"/>
          <w:szCs w:val="24"/>
          <w:lang w:val="it-IT"/>
        </w:rPr>
      </w:pPr>
      <w:r w:rsidRPr="00807ABB">
        <w:rPr>
          <w:rFonts w:ascii="Arial" w:hAnsi="Arial" w:cs="Arial"/>
          <w:color w:val="000000"/>
          <w:sz w:val="24"/>
          <w:szCs w:val="24"/>
          <w:lang w:val="it-IT"/>
        </w:rPr>
        <w:t xml:space="preserve">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w:t>
      </w:r>
      <w:r w:rsidRPr="00807ABB">
        <w:rPr>
          <w:rFonts w:ascii="Arial" w:hAnsi="Arial" w:cs="Arial"/>
          <w:color w:val="000000"/>
          <w:sz w:val="24"/>
          <w:szCs w:val="24"/>
          <w:lang w:val="it-IT"/>
        </w:rPr>
        <w:lastRenderedPageBreak/>
        <w:t>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6011A8F2" w14:textId="77777777" w:rsidR="00354455" w:rsidRPr="00807ABB" w:rsidRDefault="00354455" w:rsidP="00354455">
      <w:pPr>
        <w:spacing w:after="120"/>
        <w:jc w:val="both"/>
        <w:rPr>
          <w:rFonts w:ascii="Arial" w:hAnsi="Arial" w:cs="Arial"/>
          <w:color w:val="000000"/>
          <w:sz w:val="24"/>
          <w:szCs w:val="24"/>
          <w:lang w:val="it-IT"/>
        </w:rPr>
      </w:pPr>
      <w:r w:rsidRPr="00807ABB">
        <w:rPr>
          <w:rFonts w:ascii="Arial" w:hAnsi="Arial" w:cs="Arial"/>
          <w:color w:val="000000"/>
          <w:sz w:val="24"/>
          <w:szCs w:val="24"/>
          <w:lang w:val="it-IT"/>
        </w:rPr>
        <w:t>Un insegnamento va messo nel cuore. Scrive l’Apostolo Paolo a Timoteo: </w:t>
      </w:r>
    </w:p>
    <w:p w14:paraId="208B3724"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6AECEF40" w14:textId="19B23FC6" w:rsidR="00807ABB" w:rsidRPr="00807ABB" w:rsidRDefault="00354455" w:rsidP="00807ABB">
      <w:pPr>
        <w:spacing w:after="120"/>
        <w:jc w:val="both"/>
        <w:rPr>
          <w:rFonts w:ascii="Calibri" w:hAnsi="Calibri" w:cs="Calibri"/>
          <w:bCs/>
          <w:color w:val="000000"/>
          <w:sz w:val="24"/>
          <w:szCs w:val="24"/>
          <w:lang w:val="it-IT"/>
        </w:rPr>
      </w:pPr>
      <w:r w:rsidRPr="000E1EC9">
        <w:rPr>
          <w:rFonts w:ascii="Arial" w:hAnsi="Arial" w:cs="Arial"/>
          <w:color w:val="000000"/>
          <w:sz w:val="24"/>
          <w:szCs w:val="24"/>
          <w:lang w:val="it-IT"/>
        </w:rPr>
        <w:t xml:space="preserve">Qual è allora l’insegnamento che deve venire a noi da quanto è narrato nel Libro di Ester? </w:t>
      </w:r>
      <w:r w:rsidRPr="00807ABB">
        <w:rPr>
          <w:rFonts w:ascii="Arial" w:hAnsi="Arial" w:cs="Arial"/>
          <w:bCs/>
          <w:color w:val="000000"/>
          <w:sz w:val="24"/>
          <w:szCs w:val="24"/>
          <w:lang w:val="it-IT"/>
        </w:rPr>
        <w:t>Le verità sono essenzialmente tre.</w:t>
      </w:r>
    </w:p>
    <w:p w14:paraId="7DC3A50A" w14:textId="6FAD6AF3" w:rsidR="00354455" w:rsidRPr="00807ABB" w:rsidRDefault="00354455" w:rsidP="00807ABB">
      <w:pPr>
        <w:spacing w:after="120"/>
        <w:jc w:val="both"/>
        <w:rPr>
          <w:rFonts w:ascii="Arial" w:eastAsia="Calibri" w:hAnsi="Arial" w:cs="Calibri"/>
          <w:bCs/>
          <w:color w:val="000000"/>
          <w:sz w:val="24"/>
          <w:szCs w:val="24"/>
          <w:lang w:val="it-IT" w:eastAsia="en-US"/>
        </w:rPr>
      </w:pPr>
      <w:r w:rsidRPr="00807ABB">
        <w:rPr>
          <w:rFonts w:ascii="Arial" w:eastAsia="Calibri" w:hAnsi="Arial" w:cs="Arial"/>
          <w:b/>
          <w:bCs/>
          <w:color w:val="000000"/>
          <w:sz w:val="24"/>
          <w:szCs w:val="24"/>
          <w:lang w:val="it-IT" w:eastAsia="en-US"/>
        </w:rPr>
        <w:t>PRIMA VERITÀ</w:t>
      </w:r>
      <w:r w:rsidRPr="00807ABB">
        <w:rPr>
          <w:rFonts w:ascii="Arial" w:eastAsia="Calibri" w:hAnsi="Arial" w:cs="Arial"/>
          <w:b/>
          <w:color w:val="000000"/>
          <w:sz w:val="24"/>
          <w:szCs w:val="24"/>
          <w:lang w:val="it-IT" w:eastAsia="en-US"/>
        </w:rPr>
        <w:t xml:space="preserve">. </w:t>
      </w:r>
      <w:r w:rsidRPr="00807ABB">
        <w:rPr>
          <w:rFonts w:ascii="Arial" w:eastAsia="Calibri" w:hAnsi="Arial" w:cs="Arial"/>
          <w:bCs/>
          <w:color w:val="000000"/>
          <w:sz w:val="24"/>
          <w:szCs w:val="24"/>
          <w:lang w:val="it-IT" w:eastAsia="en-US"/>
        </w:rPr>
        <w:t>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6081F5DF" w14:textId="77777777" w:rsidR="00354455" w:rsidRPr="00807ABB" w:rsidRDefault="00354455" w:rsidP="00807ABB">
      <w:pPr>
        <w:spacing w:after="120"/>
        <w:jc w:val="both"/>
        <w:rPr>
          <w:rFonts w:ascii="Arial" w:eastAsia="Calibri" w:hAnsi="Arial" w:cs="Calibri"/>
          <w:bCs/>
          <w:color w:val="000000"/>
          <w:sz w:val="24"/>
          <w:szCs w:val="24"/>
          <w:lang w:val="it-IT" w:eastAsia="en-US"/>
        </w:rPr>
      </w:pPr>
      <w:r w:rsidRPr="00807ABB">
        <w:rPr>
          <w:rFonts w:ascii="Arial" w:eastAsia="Calibri" w:hAnsi="Arial" w:cs="Arial"/>
          <w:b/>
          <w:bCs/>
          <w:color w:val="000000"/>
          <w:sz w:val="24"/>
          <w:szCs w:val="24"/>
          <w:lang w:val="it-IT" w:eastAsia="en-US"/>
        </w:rPr>
        <w:t>SECONDA VERITÀ</w:t>
      </w:r>
      <w:r w:rsidRPr="00807ABB">
        <w:rPr>
          <w:rFonts w:ascii="Arial" w:eastAsia="Calibri" w:hAnsi="Arial" w:cs="Arial"/>
          <w:b/>
          <w:color w:val="000000"/>
          <w:sz w:val="24"/>
          <w:szCs w:val="24"/>
          <w:lang w:val="it-IT" w:eastAsia="en-US"/>
        </w:rPr>
        <w:t xml:space="preserve">. </w:t>
      </w:r>
      <w:r w:rsidRPr="00807ABB">
        <w:rPr>
          <w:rFonts w:ascii="Arial" w:eastAsia="Calibri" w:hAnsi="Arial" w:cs="Arial"/>
          <w:bCs/>
          <w:color w:val="000000"/>
          <w:sz w:val="24"/>
          <w:szCs w:val="24"/>
          <w:lang w:val="it-IT" w:eastAsia="en-US"/>
        </w:rPr>
        <w:t>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74C246F9" w14:textId="77777777" w:rsidR="00354455" w:rsidRPr="00807ABB" w:rsidRDefault="00354455" w:rsidP="00807ABB">
      <w:pPr>
        <w:spacing w:after="120"/>
        <w:ind w:left="567" w:right="567"/>
        <w:jc w:val="both"/>
        <w:rPr>
          <w:rFonts w:ascii="Arial" w:hAnsi="Arial" w:cs="Calibri"/>
          <w:i/>
          <w:iCs/>
          <w:sz w:val="24"/>
          <w:szCs w:val="24"/>
          <w:lang w:val="it-IT"/>
        </w:rPr>
      </w:pPr>
      <w:r w:rsidRPr="00807ABB">
        <w:rPr>
          <w:rFonts w:ascii="Arial" w:hAnsi="Arial"/>
          <w:i/>
          <w:iCs/>
          <w:sz w:val="24"/>
          <w:szCs w:val="24"/>
          <w:lang w:val="it-IT"/>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w:t>
      </w:r>
      <w:r w:rsidRPr="00807ABB">
        <w:rPr>
          <w:rFonts w:ascii="Arial" w:hAnsi="Arial"/>
          <w:i/>
          <w:iCs/>
          <w:sz w:val="24"/>
          <w:szCs w:val="24"/>
          <w:lang w:val="it-IT"/>
        </w:rPr>
        <w:lastRenderedPageBreak/>
        <w:t>diretta a Tarsis. Pagato il prezzo del trasporto, s’imbarcò con loro per Tarsis, lontano dal Signore.</w:t>
      </w:r>
    </w:p>
    <w:p w14:paraId="5C29ABED" w14:textId="77777777" w:rsidR="00354455" w:rsidRPr="00807ABB" w:rsidRDefault="00354455" w:rsidP="00807ABB">
      <w:pPr>
        <w:spacing w:after="120"/>
        <w:ind w:left="567" w:right="567"/>
        <w:jc w:val="both"/>
        <w:rPr>
          <w:rFonts w:ascii="Arial" w:hAnsi="Arial" w:cs="Calibri"/>
          <w:i/>
          <w:iCs/>
          <w:sz w:val="24"/>
          <w:szCs w:val="24"/>
          <w:lang w:val="it-IT"/>
        </w:rPr>
      </w:pPr>
      <w:r w:rsidRPr="00807ABB">
        <w:rPr>
          <w:rFonts w:ascii="Arial" w:hAnsi="Arial"/>
          <w:i/>
          <w:iCs/>
          <w:sz w:val="24"/>
          <w:szCs w:val="24"/>
          <w:lang w:val="it-IT"/>
        </w:rPr>
        <w:t>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p>
    <w:p w14:paraId="45B58B79" w14:textId="77777777" w:rsidR="00354455" w:rsidRPr="00807ABB" w:rsidRDefault="00354455" w:rsidP="00807ABB">
      <w:pPr>
        <w:spacing w:after="120"/>
        <w:ind w:left="567" w:right="567"/>
        <w:jc w:val="both"/>
        <w:rPr>
          <w:rFonts w:ascii="Arial" w:hAnsi="Arial" w:cs="Calibri"/>
          <w:i/>
          <w:iCs/>
          <w:sz w:val="24"/>
          <w:szCs w:val="24"/>
          <w:lang w:val="it-IT"/>
        </w:rPr>
      </w:pPr>
      <w:r w:rsidRPr="00807ABB">
        <w:rPr>
          <w:rFonts w:ascii="Arial" w:hAnsi="Arial"/>
          <w:i/>
          <w:iCs/>
          <w:sz w:val="24"/>
          <w:szCs w:val="24"/>
          <w:lang w:val="it-IT"/>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p>
    <w:p w14:paraId="60B47BC5" w14:textId="77777777" w:rsidR="00354455" w:rsidRPr="00807ABB" w:rsidRDefault="00354455" w:rsidP="00807ABB">
      <w:pPr>
        <w:spacing w:after="120"/>
        <w:ind w:left="567" w:right="567"/>
        <w:jc w:val="both"/>
        <w:rPr>
          <w:rFonts w:ascii="Arial" w:hAnsi="Arial" w:cs="Calibri"/>
          <w:i/>
          <w:iCs/>
          <w:sz w:val="24"/>
          <w:szCs w:val="24"/>
          <w:lang w:val="it-IT"/>
        </w:rPr>
      </w:pPr>
      <w:r w:rsidRPr="00807ABB">
        <w:rPr>
          <w:rFonts w:ascii="Arial" w:hAnsi="Arial"/>
          <w:i/>
          <w:iCs/>
          <w:sz w:val="24"/>
          <w:szCs w:val="24"/>
          <w:lang w:val="it-IT"/>
        </w:rPr>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p>
    <w:p w14:paraId="06FD141B" w14:textId="77777777" w:rsidR="00354455" w:rsidRPr="00807ABB" w:rsidRDefault="00354455" w:rsidP="00807ABB">
      <w:pPr>
        <w:spacing w:after="120"/>
        <w:ind w:left="567" w:right="567"/>
        <w:jc w:val="both"/>
        <w:rPr>
          <w:rFonts w:ascii="Arial" w:hAnsi="Arial" w:cs="Calibri"/>
          <w:i/>
          <w:iCs/>
          <w:sz w:val="24"/>
          <w:szCs w:val="24"/>
          <w:lang w:val="it-IT"/>
        </w:rPr>
      </w:pPr>
      <w:r w:rsidRPr="00807ABB">
        <w:rPr>
          <w:rFonts w:ascii="Arial" w:hAnsi="Arial"/>
          <w:i/>
          <w:iCs/>
          <w:sz w:val="24"/>
          <w:szCs w:val="24"/>
          <w:lang w:val="it-IT"/>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w:t>
      </w:r>
    </w:p>
    <w:p w14:paraId="35F8F3A0" w14:textId="6B56B4D4" w:rsidR="00354455" w:rsidRPr="00807ABB" w:rsidRDefault="00354455" w:rsidP="00807ABB">
      <w:pPr>
        <w:spacing w:after="120"/>
        <w:ind w:left="567" w:right="567"/>
        <w:jc w:val="both"/>
        <w:rPr>
          <w:rFonts w:ascii="Arial" w:hAnsi="Arial" w:cs="Calibri"/>
          <w:i/>
          <w:iCs/>
          <w:sz w:val="24"/>
          <w:szCs w:val="24"/>
          <w:lang w:val="it-IT"/>
        </w:rPr>
      </w:pPr>
      <w:r w:rsidRPr="00807ABB">
        <w:rPr>
          <w:rFonts w:ascii="Arial" w:hAnsi="Arial"/>
          <w:i/>
          <w:iCs/>
          <w:sz w:val="24"/>
          <w:szCs w:val="24"/>
          <w:lang w:val="it-IT"/>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w:t>
      </w:r>
      <w:r w:rsidR="00B36793" w:rsidRPr="00807ABB">
        <w:rPr>
          <w:rFonts w:ascii="Arial" w:hAnsi="Arial"/>
          <w:i/>
          <w:iCs/>
          <w:sz w:val="24"/>
          <w:szCs w:val="24"/>
          <w:lang w:val="it-IT"/>
        </w:rPr>
        <w:t xml:space="preserve"> </w:t>
      </w:r>
      <w:r w:rsidRPr="00807ABB">
        <w:rPr>
          <w:rFonts w:ascii="Arial" w:hAnsi="Arial"/>
          <w:i/>
          <w:iCs/>
          <w:sz w:val="24"/>
          <w:szCs w:val="24"/>
          <w:lang w:val="it-IT"/>
        </w:rPr>
        <w:t xml:space="preserve">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w:t>
      </w:r>
      <w:r w:rsidRPr="00807ABB">
        <w:rPr>
          <w:rFonts w:ascii="Arial" w:hAnsi="Arial"/>
          <w:i/>
          <w:iCs/>
          <w:sz w:val="24"/>
          <w:szCs w:val="24"/>
          <w:lang w:val="it-IT"/>
        </w:rPr>
        <w:lastRenderedPageBreak/>
        <w:t>amore. Ma io con voce di lode offrirò a te un sacrificio e adempirò il voto che ho fatto; la salvezza viene dal Signore». E il Signore parlò al pesce ed esso rigettò Giona sulla spiaggia (Gio 2,1-11).</w:t>
      </w:r>
    </w:p>
    <w:p w14:paraId="2AA71439" w14:textId="77777777" w:rsidR="00354455" w:rsidRPr="00807ABB" w:rsidRDefault="00354455" w:rsidP="00807ABB">
      <w:pPr>
        <w:spacing w:before="120"/>
        <w:jc w:val="both"/>
        <w:rPr>
          <w:rFonts w:ascii="Arial" w:eastAsia="Calibri" w:hAnsi="Arial" w:cs="Calibri"/>
          <w:bCs/>
          <w:color w:val="000000"/>
          <w:sz w:val="24"/>
          <w:szCs w:val="24"/>
          <w:lang w:val="it-IT" w:eastAsia="en-US"/>
        </w:rPr>
      </w:pPr>
      <w:r w:rsidRPr="00807ABB">
        <w:rPr>
          <w:rFonts w:ascii="Arial" w:eastAsia="Calibri" w:hAnsi="Arial" w:cs="Arial"/>
          <w:b/>
          <w:bCs/>
          <w:color w:val="000000"/>
          <w:sz w:val="24"/>
          <w:szCs w:val="24"/>
          <w:lang w:val="it-IT" w:eastAsia="en-US"/>
        </w:rPr>
        <w:t>TERZA VERITÀ: </w:t>
      </w:r>
      <w:r w:rsidRPr="00807ABB">
        <w:rPr>
          <w:rFonts w:ascii="Arial" w:eastAsia="Calibri" w:hAnsi="Arial" w:cs="Arial"/>
          <w:bCs/>
          <w:color w:val="000000"/>
          <w:sz w:val="24"/>
          <w:szCs w:val="24"/>
          <w:lang w:val="it-IT" w:eastAsia="en-US"/>
        </w:rPr>
        <w:t>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66BF930A" w14:textId="77777777" w:rsidR="00354455" w:rsidRPr="00807ABB" w:rsidRDefault="00354455" w:rsidP="00807ABB">
      <w:pPr>
        <w:spacing w:before="120"/>
        <w:jc w:val="both"/>
        <w:rPr>
          <w:rFonts w:ascii="Arial" w:hAnsi="Arial" w:cs="Arial"/>
          <w:bCs/>
          <w:color w:val="000000"/>
          <w:sz w:val="24"/>
          <w:szCs w:val="24"/>
          <w:lang w:val="it-IT"/>
        </w:rPr>
      </w:pPr>
      <w:r w:rsidRPr="00807ABB">
        <w:rPr>
          <w:rFonts w:ascii="Arial" w:hAnsi="Arial" w:cs="Arial"/>
          <w:bCs/>
          <w:color w:val="000000"/>
          <w:sz w:val="24"/>
          <w:szCs w:val="24"/>
          <w:lang w:val="it-IT"/>
        </w:rPr>
        <w:t xml:space="preserve">Conclusione. Personalmente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w:t>
      </w:r>
    </w:p>
    <w:p w14:paraId="5E78D9A5"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Ecco ancora cosa fano questi falsi maestri: agiscono secondo le loro passioni. Le passioni sono tutte governate dai vizi capitali: superbia, avarizia, lussuria, ira, gola, invidia, accidia. Questi falsi maestri sono divorati dalla superbia della vita, dalla concupiscenza degli occhi e dalla concupiscenza della carne, secondo l’insegnamento offerto a noi dall’apostolo Giovanni:</w:t>
      </w:r>
    </w:p>
    <w:p w14:paraId="5D42882D"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5C6EFC24"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 xml:space="preserve">Chi è governato da questi vizi, sarà da essi divorato. Questi vizi sono come vermi, che, posti nel nostro corpo, divorano anima e spirito e anche lo stesso corpo. Chi si lascia divorare da questi vizi diviene irriconoscibile come uomo creato da Dio a sua immagine e somiglianza. Quando in un uomo si si vede l’immagine e la somiglianza con Dio, scritta da Lui nella nostra natura, è segno che questi vizi ci stanno divorando. Oggi in moltissime persone diviene difficile vedere l’immagine e la somiglianza con il nostro Creatore, Signore, Dio. Diviene difficile perché due vizi, stoltezza e insipienza, conducono da falsità in falsità, da menzogna in menzogna, da tenebra in tenebra, da empietà in empietà, da immoralità in immoralità, da idolatria in idolatria. I falsi maestri sono falsi perché conducono </w:t>
      </w:r>
      <w:r w:rsidRPr="00807ABB">
        <w:rPr>
          <w:rFonts w:ascii="Arial" w:hAnsi="Arial"/>
          <w:sz w:val="24"/>
          <w:szCs w:val="24"/>
          <w:lang w:val="it-IT"/>
        </w:rPr>
        <w:lastRenderedPageBreak/>
        <w:t xml:space="preserve">nella totale cancellazione dalla storia non solo del suo Dio, Signore e Creatore, ma anche dal suo Redentore e Salvatore. </w:t>
      </w:r>
    </w:p>
    <w:p w14:paraId="28CBCA18"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I falsi maestri sono falsi perché tutte le loro parole sono false, non solo sono false, sono anche parole di grande orgoglio, infinita superbia. La falsità unita all’orgoglio giunge fino alla stessa negazione di Dio. Ecco il ritratto che l’Apostolo Pietro ci offre di questi falsi maestri:</w:t>
      </w:r>
    </w:p>
    <w:p w14:paraId="2D14CC78" w14:textId="77777777" w:rsidR="00354455" w:rsidRPr="00807ABB" w:rsidRDefault="00354455" w:rsidP="00807ABB">
      <w:pPr>
        <w:spacing w:after="120"/>
        <w:ind w:left="567" w:right="567"/>
        <w:jc w:val="both"/>
        <w:rPr>
          <w:rFonts w:ascii="Arial" w:hAnsi="Arial"/>
          <w:bCs/>
          <w:i/>
          <w:iCs/>
          <w:sz w:val="24"/>
          <w:szCs w:val="24"/>
          <w:lang w:val="it-IT"/>
        </w:rPr>
      </w:pPr>
      <w:r w:rsidRPr="00807ABB">
        <w:rPr>
          <w:rFonts w:ascii="Arial" w:hAnsi="Arial"/>
          <w:bCs/>
          <w:i/>
          <w:iCs/>
          <w:sz w:val="24"/>
          <w:szCs w:val="24"/>
          <w:lang w:val="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11F4D197"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Ecco anche il ritratto che dei falsi maestri fa l’Apostolo Giuda:</w:t>
      </w:r>
    </w:p>
    <w:p w14:paraId="781957F5" w14:textId="77777777" w:rsidR="00354455" w:rsidRPr="00807ABB" w:rsidRDefault="00354455" w:rsidP="00807ABB">
      <w:pPr>
        <w:spacing w:after="120"/>
        <w:ind w:left="567" w:right="567"/>
        <w:jc w:val="both"/>
        <w:rPr>
          <w:rFonts w:ascii="Arial" w:hAnsi="Arial" w:cs="Arial"/>
          <w:i/>
          <w:iCs/>
          <w:sz w:val="24"/>
          <w:szCs w:val="24"/>
          <w:lang w:val="it-IT"/>
        </w:rPr>
      </w:pPr>
      <w:r w:rsidRPr="00807ABB">
        <w:rPr>
          <w:rFonts w:ascii="Arial" w:hAnsi="Arial"/>
          <w:i/>
          <w:iCs/>
          <w:sz w:val="24"/>
          <w:szCs w:val="24"/>
          <w:lang w:val="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1,8-13). </w:t>
      </w:r>
    </w:p>
    <w:p w14:paraId="7F50447E" w14:textId="339711A6" w:rsidR="00354455" w:rsidRPr="00807ABB" w:rsidRDefault="00354455" w:rsidP="00354455">
      <w:pPr>
        <w:spacing w:after="120"/>
        <w:jc w:val="both"/>
        <w:rPr>
          <w:rFonts w:ascii="Arial" w:hAnsi="Arial"/>
          <w:bCs/>
          <w:sz w:val="24"/>
          <w:szCs w:val="24"/>
          <w:lang w:val="it-IT"/>
        </w:rPr>
      </w:pPr>
      <w:r w:rsidRPr="00807ABB">
        <w:rPr>
          <w:rFonts w:ascii="Arial" w:hAnsi="Arial"/>
          <w:bCs/>
          <w:sz w:val="24"/>
          <w:szCs w:val="24"/>
          <w:lang w:val="it-IT"/>
        </w:rPr>
        <w:t>Oggi però la grande astuzia di Satana sta andando ben oltre. Ieri ha creato come spina nel fianco falsi maestri, falsi dottori, falsi evangelisti, falsi predicatori</w:t>
      </w:r>
      <w:r w:rsidR="00B36793" w:rsidRPr="00807ABB">
        <w:rPr>
          <w:rFonts w:ascii="Arial" w:hAnsi="Arial"/>
          <w:bCs/>
          <w:sz w:val="24"/>
          <w:szCs w:val="24"/>
          <w:lang w:val="it-IT"/>
        </w:rPr>
        <w:t xml:space="preserve"> </w:t>
      </w:r>
      <w:r w:rsidRPr="00807ABB">
        <w:rPr>
          <w:rFonts w:ascii="Arial" w:hAnsi="Arial"/>
          <w:bCs/>
          <w:sz w:val="24"/>
          <w:szCs w:val="24"/>
          <w:lang w:val="it-IT"/>
        </w:rPr>
        <w:t xml:space="preserve">del Vangelo di Cristo Gesù e della sua verità divina ed eterna. Oggi Satana ha deciso di elevare questi falsi maestri, falsi dottori, falsi evangelisti, falsi predicatori del </w:t>
      </w:r>
      <w:r w:rsidRPr="00807ABB">
        <w:rPr>
          <w:rFonts w:ascii="Arial" w:hAnsi="Arial"/>
          <w:bCs/>
          <w:sz w:val="24"/>
          <w:szCs w:val="24"/>
          <w:lang w:val="it-IT"/>
        </w:rPr>
        <w:lastRenderedPageBreak/>
        <w:t xml:space="preserve">Vangelo di Cristo Gesù e della sua verità divina ed eterna a cuore della Chiesa una, santa, cattolica, apostolica. Questo significa che Satana ha deciso di mettere al timone della Chiesa tutti questi suoi strumenti eletti perché la barca della Chiesa anziché essere guidata verso il porto della piena conformazione a Cristo Signore, sia invece condotta verso la piena conformazione a lui, il principe della falsità, della menzogna, dell’inganno, dell’errore, delle tenebre. Non si tratta più di accoglienza per la salvezza di quanti ancora non credono in Cristo. Si tratta invece di sostituzione di ogni timoniere sia a livello universale che particolare, sia a livello di sapienza e di dottrina e sia a livello di operatività. Ecco allora la grande finezza di Satana. Lui si sta eleggendo i suoi vescovi, i suoi parroci, i suoi sacerdoti, i suoi predicatori del Vangelo, i suoi maestri, i suoi professori, le sue guide spirituali, i suoi ermeneuti, i suoi esegeti. Attualmente lui sta lavorando senza sosta, con l’aiuto del suo Consiglio dei diavoli in seduta permanente, al fine di potersi eleggere anche il suo papa. Non si darà pace finché questo non sia avvenuto. Al tempo di Gesù non si era forse eletto i suoi scribi, i suoi farisei, i suoi sacerdoti, i suoi capi del popolo. Non si era forse eletto anche il suo sommo sacerdote? Permetterà Cristo Gesù che questo avvenga? Le falle ormai sulle fiancate della barca della Chiesa non si contano più. Noi sappiamo che essa non affonderà. Però sappiamo che possono affogare nelle acque tempestose moltissimi dei suoi figli. </w:t>
      </w:r>
    </w:p>
    <w:p w14:paraId="45608498" w14:textId="77777777" w:rsidR="00354455" w:rsidRPr="00807ABB" w:rsidRDefault="00354455" w:rsidP="00354455">
      <w:pPr>
        <w:spacing w:after="120"/>
        <w:jc w:val="both"/>
        <w:rPr>
          <w:rFonts w:ascii="Arial" w:hAnsi="Arial"/>
          <w:bCs/>
          <w:sz w:val="24"/>
          <w:szCs w:val="24"/>
          <w:lang w:val="it-IT"/>
        </w:rPr>
      </w:pPr>
      <w:r w:rsidRPr="00807ABB">
        <w:rPr>
          <w:rFonts w:ascii="Arial" w:hAnsi="Arial"/>
          <w:bCs/>
          <w:sz w:val="24"/>
          <w:szCs w:val="24"/>
          <w:lang w:val="it-IT"/>
        </w:rPr>
        <w:t xml:space="preserve">L’adulazione è peccato gravissimo. È cosa peggiore che dire a Satana che è un angelo di luce nel cielo di Dio. Questi falsi maestri, </w:t>
      </w:r>
      <w:r w:rsidRPr="00807ABB">
        <w:rPr>
          <w:rFonts w:ascii="Arial" w:hAnsi="Arial"/>
          <w:bCs/>
          <w:i/>
          <w:sz w:val="24"/>
          <w:szCs w:val="24"/>
          <w:lang w:val="it-IT"/>
        </w:rPr>
        <w:t xml:space="preserve">per interesse, circondano le persone di adulazione. </w:t>
      </w:r>
      <w:r w:rsidRPr="00807ABB">
        <w:rPr>
          <w:rFonts w:ascii="Arial" w:hAnsi="Arial"/>
          <w:bCs/>
          <w:sz w:val="24"/>
          <w:szCs w:val="24"/>
          <w:lang w:val="it-IT"/>
        </w:rPr>
        <w:t>Per questo sono falsi maestri, perché la Parola della verità non è nel loro cuore, inquinato di ogni iniquità e malvagità, e di conseguenza non è neanche sulla loro bocca. Un adulatore è persona che si è venduta la coscienza per un qualche interesse o di natura spirituale o anche di natura spirituale. Un consigliere, un amico, un compagno di viaggio potrebbe salvare la persona che gli sta accanto con una saggia parola di verità e invece la conduce nella più grande perdizione con i suoi falsi consigli che hanno il fine di giustificare i desideri che governano il cuore di colui al quale lui i suoi consigli dona. Ecco cosa rivela il Libro del Siracide:</w:t>
      </w:r>
    </w:p>
    <w:p w14:paraId="22CB8793"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w:t>
      </w:r>
      <w:r w:rsidRPr="00807ABB">
        <w:rPr>
          <w:rFonts w:ascii="Arial" w:hAnsi="Arial"/>
          <w:i/>
          <w:iCs/>
          <w:sz w:val="24"/>
          <w:szCs w:val="24"/>
          <w:lang w:val="it-IT"/>
        </w:rPr>
        <w:lastRenderedPageBreak/>
        <w:t>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51CC966" w14:textId="77777777" w:rsidR="00354455" w:rsidRPr="00807ABB" w:rsidRDefault="00354455" w:rsidP="00354455">
      <w:pPr>
        <w:spacing w:after="120"/>
        <w:jc w:val="both"/>
        <w:rPr>
          <w:rFonts w:ascii="Arial" w:hAnsi="Arial"/>
          <w:bCs/>
          <w:sz w:val="24"/>
          <w:szCs w:val="24"/>
          <w:lang w:val="it-IT"/>
        </w:rPr>
      </w:pPr>
      <w:r w:rsidRPr="00807ABB">
        <w:rPr>
          <w:rFonts w:ascii="Arial" w:hAnsi="Arial"/>
          <w:bCs/>
          <w:sz w:val="24"/>
          <w:szCs w:val="24"/>
          <w:lang w:val="it-IT"/>
        </w:rPr>
        <w:t>Ecco ancora sempre il Libro del Siracide cosa dice sul consiglio:</w:t>
      </w:r>
    </w:p>
    <w:p w14:paraId="6C673454" w14:textId="4855D615"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Principio di ogni opera è la parola, prima di ogni azione c’è la riflessione. Radice</w:t>
      </w:r>
      <w:r w:rsidR="00B36793" w:rsidRPr="00807ABB">
        <w:rPr>
          <w:rFonts w:ascii="Arial" w:hAnsi="Arial"/>
          <w:i/>
          <w:iCs/>
          <w:sz w:val="24"/>
          <w:szCs w:val="24"/>
          <w:lang w:val="it-IT"/>
        </w:rPr>
        <w:t xml:space="preserve"> </w:t>
      </w:r>
      <w:r w:rsidRPr="00807ABB">
        <w:rPr>
          <w:rFonts w:ascii="Arial" w:hAnsi="Arial"/>
          <w:i/>
          <w:iCs/>
          <w:sz w:val="24"/>
          <w:szCs w:val="24"/>
          <w:lang w:val="it-IT"/>
        </w:rPr>
        <w:t>di ogni mutamento è il cuore, da cui derivano quattro scelte: bene e male, vita e morte, ma su tutto domina sempre la lingua (Sir 37,1-18).</w:t>
      </w:r>
    </w:p>
    <w:p w14:paraId="4E4F7878"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w:t>
      </w:r>
      <w:r w:rsidRPr="00807ABB">
        <w:rPr>
          <w:rFonts w:ascii="Arial" w:hAnsi="Arial"/>
          <w:i/>
          <w:iCs/>
          <w:sz w:val="24"/>
          <w:szCs w:val="24"/>
          <w:lang w:val="it-IT"/>
        </w:rPr>
        <w:lastRenderedPageBreak/>
        <w:t xml:space="preserve">Un amico fedele è medicina che dà vita: lo troveranno quelli che temono il Signore. Chi teme il Signore sa scegliere gli amici: come è lui, tali saranno i suoi amici (Sir 6,5-17). </w:t>
      </w:r>
    </w:p>
    <w:p w14:paraId="59CD7A78" w14:textId="21CFD16D"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Vero consigliere è colui che ha il cuore, la mente, l’anima, i desideri, la volontà, i pensieri ricchi solo di Cristo Gesù. Vero consigliere è l’Apostolo Paolo per l’Apostolo Pietro. Senza l’Apostolo Paolo, l’Apostolo Pietro si sarebbe smarrito nella sua ipocrisia. Ogni Pietro ha bisogno</w:t>
      </w:r>
      <w:r w:rsidR="00B36793" w:rsidRPr="000E1EC9">
        <w:rPr>
          <w:rFonts w:ascii="Arial" w:hAnsi="Arial"/>
          <w:sz w:val="24"/>
          <w:szCs w:val="24"/>
          <w:lang w:val="it-IT"/>
        </w:rPr>
        <w:t xml:space="preserve"> </w:t>
      </w:r>
      <w:r w:rsidRPr="000E1EC9">
        <w:rPr>
          <w:rFonts w:ascii="Arial" w:hAnsi="Arial"/>
          <w:sz w:val="24"/>
          <w:szCs w:val="24"/>
          <w:lang w:val="it-IT"/>
        </w:rPr>
        <w:t>costantemente di un Paolo:</w:t>
      </w:r>
    </w:p>
    <w:p w14:paraId="3AE0367E"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6976500"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Quanta infinita distanza tra la Parola dello Spirito Santo fatta a noi pervenire per mezzo dei suoi Santi Apostoli e la parola che oggi risuona sulla bocca di una moltitudine di discepoli di Cristo Gesù. Lo Spirito Santo ci dice di guardarci dai falsi maestri. Noi invece diciamo che essi vanno accolti nella Chiesa non però per la loro conversione, ma perché rimangano in mezzo a noi come falsi maestri e falsi discepoli di Gesù. Questi falsi maestri e falsi predicatori del Vangelo hanno un solo scopo, oggi: impadronirsi del timone della barca della Chiesa e condurla interamente nel regno delle tenebre e del pensiero del mondo, che oggi è pensiero di Satana. Come pensano vogliono riuscirci? Occupando tutte le strutte della Chiesa al fine di governala con le loro infernali teorie. Occupate tutte le strutture il loro intento è di cancellare tutto ciò che è frutto della Divina Rivelazione. Dai risultati finora raggiunti, dobbiamo confessare che finora è stato fatto un ottimo lavoro. Da dove hanno iniziato? Dall’occupazione delle strutture del pensiero. Occupate queste strutture si è creato il materiale umano per occupare anche molte strutture del governo sempre della Chiesa. Quando queste due operazioni saranno portate a pieno compimento, allora Satana potrà alzare la sua bandiera su moltissimi luoghi nei quali la Chiesa vive. Mai però potrà occupare tutta la Chiesa perché Gesù ha stabilito che le porte degli inferi non prevarranno contro di essa. Lui sempre veglia sulla sua Parola.</w:t>
      </w:r>
    </w:p>
    <w:p w14:paraId="390A9A0D"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rPr>
        <w:t>Et ego dico tibi quia tu es Petrus et super hanc petram aedificabo ecclesiam meam et portae inferi non praevalebunt adversum eam</w:t>
      </w:r>
      <w:r w:rsidRPr="00807ABB">
        <w:rPr>
          <w:rFonts w:ascii="Arial" w:hAnsi="Arial"/>
          <w:sz w:val="24"/>
          <w:szCs w:val="24"/>
          <w:lang w:val="it-IT"/>
        </w:rPr>
        <w:t xml:space="preserve">. </w:t>
      </w:r>
      <w:r w:rsidRPr="00807ABB">
        <w:rPr>
          <w:rFonts w:ascii="Greek" w:hAnsi="Greek" w:cs="Greek"/>
          <w:sz w:val="24"/>
          <w:szCs w:val="24"/>
          <w:lang w:val="it-IT"/>
        </w:rPr>
        <w:t>k¢gë dš soi lšgw Óti sÝ e</w:t>
      </w:r>
      <w:r w:rsidRPr="00807ABB">
        <w:rPr>
          <w:rFonts w:ascii="Greek" w:hAnsi="Greek" w:cs="Greek"/>
          <w:sz w:val="24"/>
          <w:szCs w:val="24"/>
          <w:lang w:val="el-GR"/>
        </w:rPr>
        <w:t></w:t>
      </w:r>
      <w:r w:rsidRPr="00807ABB">
        <w:rPr>
          <w:rFonts w:ascii="Greek" w:hAnsi="Greek" w:cs="Greek"/>
          <w:sz w:val="24"/>
          <w:szCs w:val="24"/>
          <w:lang w:val="it-IT"/>
        </w:rPr>
        <w:t xml:space="preserve"> Pštroj, kaˆ ™pˆ taÚtV tÍ pštrv o„kodom»sw mou t¾n ™kklhs…an, kaˆ pÚlai ¯dou oÙ katiscÚsousin aÙtÁj.</w:t>
      </w:r>
      <w:r w:rsidRPr="00807ABB">
        <w:rPr>
          <w:rFonts w:ascii="Arial" w:hAnsi="Arial"/>
          <w:sz w:val="24"/>
          <w:szCs w:val="24"/>
          <w:lang w:val="it-IT"/>
        </w:rPr>
        <w:t xml:space="preserve"> (Mt 16,18)</w:t>
      </w:r>
    </w:p>
    <w:p w14:paraId="66C4B186"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 xml:space="preserve">Satana non prevarrà contro la Chiesa. Pigerà nel suo tino molti discepoli di Gesù che cadranno nelle sue trappole di morte eterna. Ogni discepolo di Gesù deve porre infinita attenzione per non finire nel tino di Satana. </w:t>
      </w:r>
    </w:p>
    <w:p w14:paraId="22DB427D" w14:textId="77777777" w:rsidR="00354455" w:rsidRPr="000E1EC9" w:rsidRDefault="00354455" w:rsidP="00354455">
      <w:pPr>
        <w:spacing w:after="120"/>
        <w:jc w:val="both"/>
        <w:rPr>
          <w:rFonts w:ascii="Arial" w:hAnsi="Arial"/>
          <w:sz w:val="24"/>
          <w:szCs w:val="24"/>
          <w:lang w:val="it-IT"/>
        </w:rPr>
      </w:pPr>
    </w:p>
    <w:p w14:paraId="509282F6" w14:textId="77777777" w:rsidR="00354455" w:rsidRPr="000E1EC9" w:rsidRDefault="00354455" w:rsidP="00BB421A">
      <w:pPr>
        <w:pStyle w:val="Corpotesto"/>
      </w:pPr>
      <w:r w:rsidRPr="000E1EC9">
        <w:t>Esortazione ai fedeli. L’insegnamento degli Apostoli</w:t>
      </w:r>
    </w:p>
    <w:p w14:paraId="1FB6F122"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lastRenderedPageBreak/>
        <w:t>17</w:t>
      </w:r>
      <w:r w:rsidRPr="000E1EC9">
        <w:rPr>
          <w:rFonts w:ascii="Arial" w:hAnsi="Arial"/>
          <w:b/>
          <w:sz w:val="24"/>
          <w:szCs w:val="24"/>
          <w:lang w:val="it-IT"/>
        </w:rPr>
        <w:t>Ma voi, o carissimi, ricordatevi delle cose che furono predette dagli apostoli del Signore nostro Gesù Cristo.</w:t>
      </w:r>
    </w:p>
    <w:p w14:paraId="484D700E"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Ora l’Apostolo Giuda richiama l’attenzione dei discepoli di Gesù su questo combattimento delle potenze infernali contro la comunità dei rendenti, dei salvati, dei giustificati, dei santificati nel sangue del Figlio di Dio. Questo combattimento è stato predetto dagli Apostoli del Signore nostro Gesù Cristo. Chi parla in modo chiaro di questo combattimento sono gli Apostoli Pietro e Paolo. Non si tratta però di un combattimento che avverrà negli ultimissimi giorni prima della Parusia. Gli ultimi giorno sono quelli che la Chiesa vive ogni giorno. I tempi di Paolo non sono gli ultimi giorni prima della venuta del Signore e neanche quelli di Pietro e neppure quelli dell’Apostolo Giuda. Eppure essi parlano di questo combattimento che è già iniziato. Leggiamo qualche brano dei loro scritti:</w:t>
      </w:r>
    </w:p>
    <w:p w14:paraId="5DD0A698"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894096F"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w:t>
      </w:r>
      <w:r w:rsidRPr="00807ABB">
        <w:rPr>
          <w:rFonts w:ascii="Arial" w:hAnsi="Arial"/>
          <w:i/>
          <w:iCs/>
          <w:sz w:val="24"/>
          <w:szCs w:val="24"/>
          <w:lang w:val="it-IT"/>
        </w:rPr>
        <w:lastRenderedPageBreak/>
        <w:t xml:space="preserve">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23AB699"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17BEC2A"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A1FE643"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w:t>
      </w:r>
      <w:r w:rsidRPr="00807ABB">
        <w:rPr>
          <w:rFonts w:ascii="Arial" w:hAnsi="Arial"/>
          <w:i/>
          <w:iCs/>
          <w:sz w:val="24"/>
          <w:szCs w:val="24"/>
          <w:lang w:val="it-IT"/>
        </w:rPr>
        <w:lastRenderedPageBreak/>
        <w:t>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4D1A4D5"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9AD4908"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(Gd 1,8-16). </w:t>
      </w:r>
    </w:p>
    <w:p w14:paraId="37D7A6F3" w14:textId="2F8EE45D" w:rsidR="00354455" w:rsidRPr="00807ABB" w:rsidRDefault="00354455" w:rsidP="00354455">
      <w:pPr>
        <w:spacing w:after="120"/>
        <w:jc w:val="both"/>
        <w:rPr>
          <w:rFonts w:ascii="Arial" w:hAnsi="Arial"/>
          <w:bCs/>
          <w:sz w:val="24"/>
          <w:szCs w:val="24"/>
          <w:lang w:val="it-IT"/>
        </w:rPr>
      </w:pPr>
      <w:r w:rsidRPr="00807ABB">
        <w:rPr>
          <w:rFonts w:ascii="Arial" w:hAnsi="Arial"/>
          <w:bCs/>
          <w:sz w:val="24"/>
          <w:szCs w:val="24"/>
          <w:lang w:val="it-IT"/>
        </w:rPr>
        <w:t>Perché “la fine dei tempi” è sempre oggi? Perché oggi gli Apostoli ammoniscono i discepoli di Gesù a stare bene in guardi. Oggi si sono introdotti i falsi maestri, i falsi profeti, gli anticristi.</w:t>
      </w:r>
      <w:r w:rsidR="00B36793" w:rsidRPr="00807ABB">
        <w:rPr>
          <w:rFonts w:ascii="Arial" w:hAnsi="Arial"/>
          <w:bCs/>
          <w:sz w:val="24"/>
          <w:szCs w:val="24"/>
          <w:lang w:val="it-IT"/>
        </w:rPr>
        <w:t xml:space="preserve"> </w:t>
      </w:r>
      <w:r w:rsidRPr="00807ABB">
        <w:rPr>
          <w:rFonts w:ascii="Arial" w:hAnsi="Arial"/>
          <w:bCs/>
          <w:sz w:val="24"/>
          <w:szCs w:val="24"/>
          <w:lang w:val="it-IT"/>
        </w:rPr>
        <w:t xml:space="preserve">Una verità però va messa in piena luce: ogni giorno “la fine dei tempi” viene con un carico di tenebre sempre nuove. Le tenebre di ieri sono un nulla per rapporto al carico di tenebre di oggi. E le tenebre di oggi appariranno piccola cosa nei confronti delle tenebre di oggi. Quali tenebre Satana porterà domani nel mondo non lo sappiamo. Sappiamo però che lui lavora creando un carico di tenebre sempre nuovo. Sapendo questo ognuno dovrà anche sapere che solo con gli occhi dello Spirito Santo si possono vedere le tenebre di oggi. Chi cade, cade solo per sua colpa. Cristo Gesù tutto ci ha dato per non farci cadere. </w:t>
      </w:r>
    </w:p>
    <w:p w14:paraId="672C9975"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lastRenderedPageBreak/>
        <w:t>18</w:t>
      </w:r>
      <w:r w:rsidRPr="000E1EC9">
        <w:rPr>
          <w:rFonts w:ascii="Arial" w:hAnsi="Arial"/>
          <w:b/>
          <w:sz w:val="24"/>
          <w:szCs w:val="24"/>
          <w:lang w:val="it-IT"/>
        </w:rPr>
        <w:t>Essi vi dicevano: «Alla fine dei tempi vi saranno impostori, che si comporteranno secondo le loro empie passioni».</w:t>
      </w:r>
    </w:p>
    <w:p w14:paraId="35080DE6"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 xml:space="preserve">L’impostore è colui che cura i suoi particolari interessi con ogni menzogna e falsità. È un maestro dell’inganno a suo esclusivo vantaggio. Le passione sono buone se spinte dal vero amore e rimangono sempre nella verità, nella giustizia, nella santità del corpo, dell’anima, dello spirito. Se invece sono orientate al male, all’ingiustizia, all’immoralità, esse sono dannose per l’uomo, perché giungono fino a distruggerlo nella sua vera umanità. </w:t>
      </w:r>
    </w:p>
    <w:p w14:paraId="1109F5B7"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2). Ma i malvagi e gli impostori andranno sempre di male in peggio, ingannatori e ingannati nello stesso tempo (2Tm 3, 13). Essi vi dicevano: "Alla fine dei tempi vi saranno impostori, che si comporteranno secondo le loro empie passioni" (Gd 1, 18). </w:t>
      </w:r>
    </w:p>
    <w:p w14:paraId="46243A0F"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Non seguire il tuo istinto e la tua forza, assecondando le passioni del tuo cuore (Sir 5, 2). Non seguire le passioni; poni un freno ai tuoi desideri (Sir 18, 30). Per questo Dio li ha abbandonati a passioni infami; le loro donne hanno cambiato i rapporti naturali in rapporti contro natura (Rm 1, 26). Quando infatti eravamo nella carne, le passioni peccaminose, stimolate dalla legge, si scatenavano nelle nostre membra al fine di portare frutti per la morte (Rm 7, 5). Ora quelli che sono di Cristo Gesù hanno crocifisso la loro carne con le sue passioni e i suoi desideri (Gal 5, 24). Per la quale dovete deporre l'uomo vecchio con la condotta di prima, l'uomo che si corrompe dietro le passioni ingannatrici (Ef 4, 22). Mortificate dunque quella parte di voi che appartiene alla terra: fornicazione, impurità, passioni, desideri cattivi e quella avarizia insaziabile che è idolatria (Col 3, 5). Non come oggetto di passioni e libidine, come i pagani che non conoscono Dio (1Ts 4, 5). Fuggi le passioni giovanili; cerca la giustizia, la fede, la carità, la pace, insieme a quelli che invocano il Signore con cuore puro (2Tm 2, 22). Al loro numero appartengono certi tali che entrano nelle case e accalappiano donnicciole cariche di peccati, mosse da passioni di ogni genere (2Tm 3, 6). Anche noi un tempo eravamo insensati, disobbedienti, traviati, schiavi di ogni sorta di passioni e di piaceri, vivendo nella malvagità e nell'invidia, degni di odio e odiandoci a vicenda (Tt 3, 3). </w:t>
      </w:r>
    </w:p>
    <w:p w14:paraId="76D41D59"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Da che cosa derivano le guerre e le liti che sono in mezzo a voi? Non vengono forse dalle vostre passioni che combattono nelle vostre membra? (Gc 4, 1). Per non servire più alle passioni umane ma alla volontà di Dio, nel tempo che gli rimane in questa vita mortale (1Pt 4, 2). Basta col tempo trascorso nel soddisfare le passioni del paganesimo, vivendo nelle dissolutezze, nelle passioni, nelle crapule, </w:t>
      </w:r>
      <w:r w:rsidRPr="00807ABB">
        <w:rPr>
          <w:rFonts w:ascii="Arial" w:hAnsi="Arial"/>
          <w:i/>
          <w:iCs/>
          <w:sz w:val="24"/>
          <w:szCs w:val="24"/>
          <w:lang w:val="it-IT"/>
        </w:rPr>
        <w:lastRenderedPageBreak/>
        <w:t xml:space="preserve">nei bagordi, nelle ubriachezze e nel culto illecito degli idoli (1Pt 4, 3). Soprattutto coloro che nelle loro impure passioni vanno dietro alla carne e disprezzano il Signore. Temerari, arroganti, non temono d'insultare gli esseri gloriosi decaduti (2Pt 2, 10). Con discorsi gonfiati e vani adescano mediante le licenziose passioni della carne coloro che si erano appena allontanati da quelli che vivono nell'errore (2Pt 2, 18). Questo anzitutto dovete sapere, che verranno negli ultimi giorni schernitori beffardi, i quali si comporteranno secondo le proprie passioni (2Pt 3, 3). Sono sobillatori pieni di acredine, che agiscono secondo le loro passioni; la loro bocca proferisce parole orgogliose e adùlano le persone per motivi interessati (Gd 1, 16). Essi vi dicevano: "Alla fine dei tempi vi saranno impostori, che si comporteranno secondo le loro empie passioni" (Gd 1, 18). </w:t>
      </w:r>
    </w:p>
    <w:p w14:paraId="4276DF9C" w14:textId="77777777" w:rsidR="00354455" w:rsidRPr="00807ABB" w:rsidRDefault="00354455" w:rsidP="00807ABB">
      <w:pPr>
        <w:spacing w:after="120"/>
        <w:ind w:left="567" w:right="567"/>
        <w:jc w:val="both"/>
        <w:rPr>
          <w:rFonts w:ascii="Arial" w:hAnsi="Arial"/>
          <w:i/>
          <w:iCs/>
          <w:sz w:val="24"/>
          <w:szCs w:val="24"/>
          <w:lang w:val="it-IT"/>
        </w:rPr>
      </w:pPr>
      <w:r w:rsidRPr="00807ABB">
        <w:rPr>
          <w:rFonts w:ascii="Arial" w:hAnsi="Arial"/>
          <w:i/>
          <w:iCs/>
          <w:sz w:val="24"/>
          <w:szCs w:val="24"/>
          <w:lang w:val="it-IT"/>
        </w:rPr>
        <w:t xml:space="preserve">Ami ogni parola di rovina, o lingua di impostura (Sal 51, 6). Ordina dunque che sia vigilato il sepolcro fino al terzo giorno, perché non vengano i suoi discepoli, lo rubino e poi dicano al popolo: E' risuscitato dai morti. Così quest'ultima impostura sarebbe peggiore della prima!" (Mt 27, 64). </w:t>
      </w:r>
    </w:p>
    <w:p w14:paraId="656D3C4F" w14:textId="77777777" w:rsidR="00354455" w:rsidRPr="00807ABB" w:rsidRDefault="00354455" w:rsidP="00354455">
      <w:pPr>
        <w:spacing w:after="120"/>
        <w:jc w:val="both"/>
        <w:rPr>
          <w:rFonts w:ascii="Arial" w:hAnsi="Arial"/>
          <w:sz w:val="24"/>
          <w:szCs w:val="24"/>
          <w:lang w:val="it-IT"/>
        </w:rPr>
      </w:pPr>
      <w:r w:rsidRPr="00807ABB">
        <w:rPr>
          <w:rFonts w:ascii="Arial" w:hAnsi="Arial"/>
          <w:sz w:val="24"/>
          <w:szCs w:val="24"/>
          <w:lang w:val="it-IT"/>
        </w:rPr>
        <w:t>L’impostore stravolge la verità e il fine del Vangelo. Da Vangelo per il compimento della più pura, più vera, più perfetta volontà di Dio a Vangelo per liberare il nostro corpo, la nostra anima, il nostro spirito da ogni sana moralità al fine di poterlo immergere in ogni immoralità. Gli impostori presentano l’immoralità come purissima legge evangelica. Con questa impostura, trasformano ogni empia passione in legge di Dio. Ecco dove si è già giunti oggi, aprendo la strada a che domani ogni peccato e ogni empia azione sia proclamata purissima volontà del Signore nostro Dio:</w:t>
      </w:r>
    </w:p>
    <w:p w14:paraId="2AAF9E55" w14:textId="77777777" w:rsidR="00354455" w:rsidRPr="00807ABB" w:rsidRDefault="00354455" w:rsidP="00807ABB">
      <w:pPr>
        <w:spacing w:after="120"/>
        <w:jc w:val="both"/>
        <w:rPr>
          <w:rFonts w:ascii="Arial" w:hAnsi="Arial"/>
          <w:bCs/>
          <w:sz w:val="24"/>
          <w:szCs w:val="24"/>
          <w:lang w:val="it-IT"/>
        </w:rPr>
      </w:pPr>
      <w:r w:rsidRPr="00807ABB">
        <w:rPr>
          <w:rFonts w:ascii="Arial" w:hAnsi="Arial"/>
          <w:bCs/>
          <w:sz w:val="24"/>
          <w:szCs w:val="24"/>
          <w:lang w:val="it-IT"/>
        </w:rPr>
        <w:t xml:space="preserve">Oggi non si è forse giunti a trasformare in verità e in legge aborto, eutanasia, divorzio, omosessualità, ogni altro disordine morale e sessuale, presentando questi tristissimi abomini come amore, dignità, progresso, sommo bene per l’intera umanità? </w:t>
      </w:r>
    </w:p>
    <w:p w14:paraId="2E59F17B" w14:textId="5EB69ABF" w:rsidR="00354455" w:rsidRPr="00807ABB" w:rsidRDefault="00354455" w:rsidP="00807ABB">
      <w:pPr>
        <w:spacing w:after="120"/>
        <w:jc w:val="both"/>
        <w:rPr>
          <w:rFonts w:ascii="Arial" w:hAnsi="Arial"/>
          <w:bCs/>
          <w:sz w:val="24"/>
          <w:szCs w:val="24"/>
          <w:lang w:val="it-IT"/>
        </w:rPr>
      </w:pPr>
      <w:r w:rsidRPr="00807ABB">
        <w:rPr>
          <w:rFonts w:ascii="Arial" w:hAnsi="Arial"/>
          <w:bCs/>
          <w:sz w:val="24"/>
          <w:szCs w:val="24"/>
          <w:lang w:val="it-IT"/>
        </w:rPr>
        <w:t>Oggi non si sta trasformando tutta la Scrittura da Legge di vita eterna in legge permissiva per commettere ogni disobbedienza alla Parola, dichiarando la Parola della Scrittura non più valida per i nostri tempi?</w:t>
      </w:r>
      <w:r w:rsidR="00B36793" w:rsidRPr="00807ABB">
        <w:rPr>
          <w:rFonts w:ascii="Arial" w:hAnsi="Arial"/>
          <w:bCs/>
          <w:sz w:val="24"/>
          <w:szCs w:val="24"/>
          <w:lang w:val="it-IT"/>
        </w:rPr>
        <w:t xml:space="preserve"> </w:t>
      </w:r>
    </w:p>
    <w:p w14:paraId="4B91C3EA" w14:textId="33C5E666" w:rsidR="00354455" w:rsidRPr="00807ABB" w:rsidRDefault="00354455" w:rsidP="00807ABB">
      <w:pPr>
        <w:spacing w:after="120"/>
        <w:jc w:val="both"/>
        <w:rPr>
          <w:rFonts w:ascii="Arial" w:hAnsi="Arial"/>
          <w:bCs/>
          <w:sz w:val="24"/>
          <w:szCs w:val="24"/>
          <w:lang w:val="it-IT"/>
        </w:rPr>
      </w:pPr>
      <w:r w:rsidRPr="00807ABB">
        <w:rPr>
          <w:rFonts w:ascii="Arial" w:hAnsi="Arial"/>
          <w:bCs/>
          <w:sz w:val="24"/>
          <w:szCs w:val="24"/>
          <w:lang w:val="it-IT"/>
        </w:rPr>
        <w:t>Oggi vi</w:t>
      </w:r>
      <w:r w:rsidR="00B36793" w:rsidRPr="00807ABB">
        <w:rPr>
          <w:rFonts w:ascii="Arial" w:hAnsi="Arial"/>
          <w:bCs/>
          <w:sz w:val="24"/>
          <w:szCs w:val="24"/>
          <w:lang w:val="it-IT"/>
        </w:rPr>
        <w:t xml:space="preserve"> </w:t>
      </w:r>
      <w:r w:rsidRPr="00807ABB">
        <w:rPr>
          <w:rFonts w:ascii="Arial" w:hAnsi="Arial"/>
          <w:bCs/>
          <w:sz w:val="24"/>
          <w:szCs w:val="24"/>
          <w:lang w:val="it-IT"/>
        </w:rPr>
        <w:t>impostura più grande dell’uso della scienza ermeneutica ed esegetica al fine di far dire alla Scrittura il pensiero di Satana e non più il pensiero di Dio, nostro Creatore, Signore, Redentore, Salvatore?</w:t>
      </w:r>
    </w:p>
    <w:p w14:paraId="3215C5BF" w14:textId="77777777" w:rsidR="00354455" w:rsidRPr="00807ABB" w:rsidRDefault="00354455" w:rsidP="00807ABB">
      <w:pPr>
        <w:spacing w:after="120"/>
        <w:jc w:val="both"/>
        <w:rPr>
          <w:rFonts w:ascii="Arial" w:hAnsi="Arial"/>
          <w:bCs/>
          <w:sz w:val="24"/>
          <w:szCs w:val="24"/>
          <w:lang w:val="it-IT"/>
        </w:rPr>
      </w:pPr>
      <w:r w:rsidRPr="00807ABB">
        <w:rPr>
          <w:rFonts w:ascii="Arial" w:hAnsi="Arial"/>
          <w:bCs/>
          <w:sz w:val="24"/>
          <w:szCs w:val="24"/>
          <w:lang w:val="it-IT"/>
        </w:rPr>
        <w:t>Oggi non si è tutti giunti ad avere un altro Vangelo, un Vangelo diverso, che esclude in ogni sua Parola il Vangelo di Cristo Gesù?</w:t>
      </w:r>
    </w:p>
    <w:p w14:paraId="084FECC8" w14:textId="77777777" w:rsidR="00354455" w:rsidRPr="00807ABB" w:rsidRDefault="00354455" w:rsidP="00807ABB">
      <w:pPr>
        <w:spacing w:after="120"/>
        <w:jc w:val="both"/>
        <w:rPr>
          <w:rFonts w:ascii="Arial" w:hAnsi="Arial"/>
          <w:bCs/>
          <w:sz w:val="24"/>
          <w:szCs w:val="24"/>
          <w:lang w:val="it-IT"/>
        </w:rPr>
      </w:pPr>
      <w:r w:rsidRPr="00807ABB">
        <w:rPr>
          <w:rFonts w:ascii="Arial" w:hAnsi="Arial"/>
          <w:bCs/>
          <w:sz w:val="24"/>
          <w:szCs w:val="24"/>
          <w:lang w:val="it-IT"/>
        </w:rPr>
        <w:t xml:space="preserve">Oggi non si sta cercando di creare un’altra Chiesa, una Chiesa che sale dalla terra – per non dire dalla Geenna del fuoco – anziché conservare integra e pura la Chiesa che discende dal cuore del Padre e fondata nel cuore di Cristo perennemente dallo Spirito Santo? </w:t>
      </w:r>
    </w:p>
    <w:p w14:paraId="7D3B7790" w14:textId="7BCE5C6E" w:rsidR="00354455" w:rsidRPr="00807ABB" w:rsidRDefault="00354455" w:rsidP="00807ABB">
      <w:pPr>
        <w:spacing w:after="120"/>
        <w:jc w:val="both"/>
        <w:rPr>
          <w:rFonts w:ascii="Arial" w:hAnsi="Arial"/>
          <w:bCs/>
          <w:sz w:val="24"/>
          <w:szCs w:val="24"/>
          <w:lang w:val="it-IT"/>
        </w:rPr>
      </w:pPr>
      <w:r w:rsidRPr="00807ABB">
        <w:rPr>
          <w:rFonts w:ascii="Arial" w:hAnsi="Arial"/>
          <w:bCs/>
          <w:sz w:val="24"/>
          <w:szCs w:val="24"/>
          <w:lang w:val="it-IT"/>
        </w:rPr>
        <w:t>Tutte queste imposture non sono frutto del cuore del cristiano nel quale</w:t>
      </w:r>
      <w:r w:rsidR="00B36793" w:rsidRPr="00807ABB">
        <w:rPr>
          <w:rFonts w:ascii="Arial" w:hAnsi="Arial"/>
          <w:bCs/>
          <w:sz w:val="24"/>
          <w:szCs w:val="24"/>
          <w:lang w:val="it-IT"/>
        </w:rPr>
        <w:t xml:space="preserve"> </w:t>
      </w:r>
      <w:r w:rsidRPr="00807ABB">
        <w:rPr>
          <w:rFonts w:ascii="Arial" w:hAnsi="Arial"/>
          <w:bCs/>
          <w:sz w:val="24"/>
          <w:szCs w:val="24"/>
          <w:lang w:val="it-IT"/>
        </w:rPr>
        <w:t>non abita più il cuore di Cristo, ma il cuore di Satana?</w:t>
      </w:r>
    </w:p>
    <w:p w14:paraId="6D66D761" w14:textId="77777777" w:rsidR="00354455" w:rsidRPr="00807ABB" w:rsidRDefault="00354455" w:rsidP="00807ABB">
      <w:pPr>
        <w:spacing w:after="120"/>
        <w:ind w:left="360"/>
        <w:jc w:val="both"/>
        <w:rPr>
          <w:rFonts w:ascii="Arial" w:hAnsi="Arial"/>
          <w:bCs/>
          <w:sz w:val="24"/>
          <w:szCs w:val="24"/>
          <w:lang w:val="it-IT"/>
        </w:rPr>
      </w:pPr>
      <w:r w:rsidRPr="00807ABB">
        <w:rPr>
          <w:rFonts w:ascii="Arial" w:hAnsi="Arial"/>
          <w:bCs/>
          <w:sz w:val="24"/>
          <w:szCs w:val="24"/>
          <w:lang w:val="it-IT"/>
        </w:rPr>
        <w:lastRenderedPageBreak/>
        <w:t>Oggi non abbiamo noi liberato la coscienza da ogni relazione con il male oggettivo, male intrinseco, donando ad ogni uomo licenza di trasgredire ogni comandamento della legge del Signore, in nome di un amore senza alcuna Legge eterna e alcuna divina verità?</w:t>
      </w:r>
    </w:p>
    <w:p w14:paraId="1D619F0C"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Sono oggi molte le imposture con le quali il cristiano sta portando l’inferno nel cuore degli uomini, volendo giustificare le sue passioni e i suoi orrendi crimini. Quando il cristiano da luce si trasforma in tenebra e poi giustificale tenebre del mondo al fine di rende giusta la sua tenebra, lui diviene il più grande impostore e il più grande traditore dell’umanità. Per giustificare la sua tenebra, giustifica le tenebre del mondo. Dona valore di verità al male universale al fine di dare verità al male che rende schiava di ogni empia passione l’intera su vita.</w:t>
      </w:r>
    </w:p>
    <w:p w14:paraId="451F5E1C"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19</w:t>
      </w:r>
      <w:r w:rsidRPr="000E1EC9">
        <w:rPr>
          <w:rFonts w:ascii="Arial" w:hAnsi="Arial"/>
          <w:b/>
          <w:sz w:val="24"/>
          <w:szCs w:val="24"/>
          <w:lang w:val="it-IT"/>
        </w:rPr>
        <w:t>Tali sono quelli che provocano divisioni, gente che vive di istinti, ma non ha lo Spirito.</w:t>
      </w:r>
    </w:p>
    <w:p w14:paraId="5F6A2E56" w14:textId="07C76926"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Questi impostori, consegnati al male, perché schiavi di empie passioni, si riconoscono perché provocano divisioni. Questi impostori provocano divisioni non solo nella comunità dei credenti in Cristo Gesù, ma in ogni luogo dove essi operano, perché vivono di istinti. Non hanno lo Spirito Santo.</w:t>
      </w:r>
      <w:r w:rsidR="00B36793" w:rsidRPr="00E23B7C">
        <w:rPr>
          <w:rFonts w:ascii="Arial" w:hAnsi="Arial"/>
          <w:sz w:val="24"/>
          <w:szCs w:val="24"/>
          <w:lang w:val="it-IT"/>
        </w:rPr>
        <w:t xml:space="preserve"> </w:t>
      </w:r>
      <w:r w:rsidRPr="00E23B7C">
        <w:rPr>
          <w:rFonts w:ascii="Arial" w:hAnsi="Arial"/>
          <w:sz w:val="24"/>
          <w:szCs w:val="24"/>
          <w:lang w:val="it-IT"/>
        </w:rPr>
        <w:t>Quando non si vive nello Spirito Santo, perché tolto dal nostro cuore dal peccato, dal male che si commette, non possiamo più produrre i suoi frutti. Possiamo solo compiere le opere della carne. Le divisioni sono una delle tante opera della carne. Ecco come l’Apostolo Paolo mette in luce questa verità:</w:t>
      </w:r>
    </w:p>
    <w:p w14:paraId="0780951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E4C39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53033B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3D1F25"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4E0873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4B0FCD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4E16BA0" w14:textId="0B335178"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Se ogni uomo è chiamato a dominare i suoi istinti</w:t>
      </w:r>
      <w:r w:rsidR="00B36793" w:rsidRPr="00E23B7C">
        <w:rPr>
          <w:rFonts w:ascii="Arial" w:hAnsi="Arial"/>
          <w:bCs/>
          <w:sz w:val="24"/>
          <w:szCs w:val="24"/>
          <w:lang w:val="it-IT"/>
        </w:rPr>
        <w:t xml:space="preserve"> </w:t>
      </w:r>
      <w:r w:rsidRPr="00E23B7C">
        <w:rPr>
          <w:rFonts w:ascii="Arial" w:hAnsi="Arial"/>
          <w:bCs/>
          <w:sz w:val="24"/>
          <w:szCs w:val="24"/>
          <w:lang w:val="it-IT"/>
        </w:rPr>
        <w:t>di peccato, molto di più è chiamato ogni discepolo di Gesù, la cui vocazione è quella di camminare</w:t>
      </w:r>
      <w:r w:rsidR="00B36793" w:rsidRPr="00E23B7C">
        <w:rPr>
          <w:rFonts w:ascii="Arial" w:hAnsi="Arial"/>
          <w:bCs/>
          <w:sz w:val="24"/>
          <w:szCs w:val="24"/>
          <w:lang w:val="it-IT"/>
        </w:rPr>
        <w:t xml:space="preserve"> </w:t>
      </w:r>
      <w:r w:rsidRPr="00E23B7C">
        <w:rPr>
          <w:rFonts w:ascii="Arial" w:hAnsi="Arial"/>
          <w:bCs/>
          <w:sz w:val="24"/>
          <w:szCs w:val="24"/>
          <w:lang w:val="it-IT"/>
        </w:rPr>
        <w:t>seguendo sempre la mozione dello Spirito Santo. Come la natura divina è solo purissimo bene, così la natura del cristiano, che partecipa della natura divina, è chiamata a conoscere solo il più puro e il più santo bene. Tutto ciò che contraddice anche una sola Parola della Scrittura Santa,</w:t>
      </w:r>
      <w:r w:rsidR="00B36793" w:rsidRPr="00E23B7C">
        <w:rPr>
          <w:rFonts w:ascii="Arial" w:hAnsi="Arial"/>
          <w:bCs/>
          <w:sz w:val="24"/>
          <w:szCs w:val="24"/>
          <w:lang w:val="it-IT"/>
        </w:rPr>
        <w:t xml:space="preserve"> </w:t>
      </w:r>
      <w:r w:rsidRPr="00E23B7C">
        <w:rPr>
          <w:rFonts w:ascii="Arial" w:hAnsi="Arial"/>
          <w:bCs/>
          <w:sz w:val="24"/>
          <w:szCs w:val="24"/>
          <w:lang w:val="it-IT"/>
        </w:rPr>
        <w:t>è male. Chi dichiara che il male è bene è un impostore. Lo Spirito Santo non è in lui. Possiamo così parafrasare una parola dell’Apostolo Paolo:</w:t>
      </w:r>
    </w:p>
    <w:p w14:paraId="26EA9B9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Perciò io vi dichiaro: nessuno che parli sotto l’azione dello Spirito di Dio può dire: «Il sommo male è sommo bene per l’uomo!»; e nessuno può dire: «Il sommo bene è sommo bene!», se non sotto l’azione dello Spirito Santo (1Cor 12,3). </w:t>
      </w:r>
    </w:p>
    <w:p w14:paraId="115FA7C1"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 xml:space="preserve">Applichiamo questo principio dell’Apostolo Paolo: </w:t>
      </w:r>
    </w:p>
    <w:p w14:paraId="7730022C" w14:textId="290DA11C" w:rsidR="00354455" w:rsidRPr="00E23B7C" w:rsidRDefault="00354455" w:rsidP="00E23B7C">
      <w:pPr>
        <w:spacing w:after="120"/>
        <w:jc w:val="both"/>
        <w:rPr>
          <w:rFonts w:ascii="Arial" w:hAnsi="Arial"/>
          <w:bCs/>
          <w:sz w:val="24"/>
          <w:szCs w:val="24"/>
          <w:lang w:val="it-IT"/>
        </w:rPr>
      </w:pPr>
      <w:r w:rsidRPr="00E23B7C">
        <w:rPr>
          <w:rFonts w:ascii="Arial" w:hAnsi="Arial"/>
          <w:bCs/>
          <w:sz w:val="24"/>
          <w:szCs w:val="24"/>
          <w:lang w:val="it-IT"/>
        </w:rPr>
        <w:t>Nessuno può dire sotto l’azione dello Spirito Santo che l’adulterio è amore. Se lo dice, non è nello Spirito Santo. Nessuno può sotto l’azione dello Spirito Santo benedire una unione omosessuale. Se la benedice non è nello Spirito Santo. Nessuno può mettere in una struttura di pensiero della Chiesa una, santa, cattolica, apostolica un maestro di Satana. Se lo colloca in quest</w:t>
      </w:r>
      <w:r w:rsidR="00B666D2">
        <w:rPr>
          <w:rFonts w:ascii="Arial" w:hAnsi="Arial"/>
          <w:bCs/>
          <w:sz w:val="24"/>
          <w:szCs w:val="24"/>
          <w:lang w:val="it-IT"/>
        </w:rPr>
        <w:t>e</w:t>
      </w:r>
      <w:r w:rsidRPr="00E23B7C">
        <w:rPr>
          <w:rFonts w:ascii="Arial" w:hAnsi="Arial"/>
          <w:bCs/>
          <w:sz w:val="24"/>
          <w:szCs w:val="24"/>
          <w:lang w:val="it-IT"/>
        </w:rPr>
        <w:t xml:space="preserve"> strutture non è nello Spirito Santo.</w:t>
      </w:r>
      <w:r w:rsidR="00B666D2">
        <w:rPr>
          <w:rFonts w:ascii="Arial" w:hAnsi="Arial"/>
          <w:bCs/>
          <w:sz w:val="24"/>
          <w:szCs w:val="24"/>
          <w:lang w:val="it-IT"/>
        </w:rPr>
        <w:t xml:space="preserve"> </w:t>
      </w:r>
      <w:r w:rsidRPr="00E23B7C">
        <w:rPr>
          <w:rFonts w:ascii="Arial" w:hAnsi="Arial"/>
          <w:bCs/>
          <w:sz w:val="24"/>
          <w:szCs w:val="24"/>
          <w:lang w:val="it-IT"/>
        </w:rPr>
        <w:t xml:space="preserve"> Nessuno sotto la guida e la mozione dello Spirito Santo potrà porre ad un posto di governo della Chiesa un missionario di Satana. Se lo pone non è nella Spirito Santo. </w:t>
      </w:r>
      <w:r w:rsidR="00B666D2">
        <w:rPr>
          <w:rFonts w:ascii="Arial" w:hAnsi="Arial"/>
          <w:bCs/>
          <w:sz w:val="24"/>
          <w:szCs w:val="24"/>
          <w:lang w:val="it-IT"/>
        </w:rPr>
        <w:t xml:space="preserve"> </w:t>
      </w:r>
      <w:r w:rsidRPr="00E23B7C">
        <w:rPr>
          <w:rFonts w:ascii="Arial" w:hAnsi="Arial"/>
          <w:bCs/>
          <w:sz w:val="24"/>
          <w:szCs w:val="24"/>
          <w:lang w:val="it-IT"/>
        </w:rPr>
        <w:t>Nessuno può dire che ogni tendenza sessuale è approvata da Dio. Se lo dice non è nello Spirito Santo.</w:t>
      </w:r>
      <w:r w:rsidR="00B36793" w:rsidRPr="00E23B7C">
        <w:rPr>
          <w:rFonts w:ascii="Arial" w:hAnsi="Arial"/>
          <w:bCs/>
          <w:sz w:val="24"/>
          <w:szCs w:val="24"/>
          <w:lang w:val="it-IT"/>
        </w:rPr>
        <w:t xml:space="preserve"> </w:t>
      </w:r>
    </w:p>
    <w:p w14:paraId="7761EB5A" w14:textId="27F0C1A2" w:rsidR="00354455" w:rsidRPr="00E23B7C" w:rsidRDefault="00354455" w:rsidP="00354455">
      <w:pPr>
        <w:spacing w:after="120"/>
        <w:jc w:val="both"/>
        <w:rPr>
          <w:rFonts w:ascii="Arial" w:hAnsi="Arial"/>
          <w:sz w:val="24"/>
          <w:szCs w:val="24"/>
          <w:lang w:val="it-IT"/>
        </w:rPr>
      </w:pPr>
      <w:r w:rsidRPr="00E23B7C">
        <w:rPr>
          <w:rFonts w:ascii="Arial" w:hAnsi="Arial"/>
          <w:bCs/>
          <w:sz w:val="24"/>
          <w:szCs w:val="24"/>
          <w:lang w:val="it-IT"/>
        </w:rPr>
        <w:t xml:space="preserve">Nessuno può dire diversamente di ogni verità contenuta nella Lettera della Scrittura. Se lo dice non è nello Spirito Santo. Nessuno può dire che il Vangelo è uguale ad ogni altro libro religioso. Se lo dice non è nello Spirito Santo. Nessuno può dire che tutte le religioni sono tutte uguali. Se lo dice non è nello Spirito Santo. Nessuno può distruggere il mistero della Chiesa. Se lo distrugge non è nello Spirito Santo. Nessuno può dire che non deve regnare nella Chiesa del Dio vivente alcuna differenza tra giustizia e ingiustizia, tra verità e falsità, tra cammino </w:t>
      </w:r>
      <w:r w:rsidRPr="00E23B7C">
        <w:rPr>
          <w:rFonts w:ascii="Arial" w:hAnsi="Arial"/>
          <w:bCs/>
          <w:sz w:val="24"/>
          <w:szCs w:val="24"/>
          <w:lang w:val="it-IT"/>
        </w:rPr>
        <w:lastRenderedPageBreak/>
        <w:t>nel Vangelo secondo il Vangelo e cammino nel peccato secondo il peccato. Se lo dice non è nello Spirito Santo.</w:t>
      </w:r>
      <w:r w:rsidR="00B666D2">
        <w:rPr>
          <w:rFonts w:ascii="Arial" w:hAnsi="Arial"/>
          <w:bCs/>
          <w:sz w:val="24"/>
          <w:szCs w:val="24"/>
          <w:lang w:val="it-IT"/>
        </w:rPr>
        <w:t xml:space="preserve"> </w:t>
      </w:r>
      <w:r w:rsidRPr="00E23B7C">
        <w:rPr>
          <w:rFonts w:ascii="Arial" w:hAnsi="Arial"/>
          <w:sz w:val="24"/>
          <w:szCs w:val="24"/>
          <w:lang w:val="it-IT"/>
        </w:rPr>
        <w:t>Per ogni falsità, menzogna, inganno, parola di tenebre che diciamo, attestiamo di non essere nello Spirito santo. Compiendo anche una sola opera della carne, attestiamo di non essere nello Spirito Santo. Se non siamo di perfetta obbedienza al Vangelo, attestiamo che lo Spirito Santo non governa tutta la nostra vita. Dobbiamo ancora lavora affinché tutto di noi, anima, spirito, copro, in ogni loro parte, siano interamente consegnati allo Spirito Santo.</w:t>
      </w:r>
    </w:p>
    <w:p w14:paraId="028ED409" w14:textId="77777777" w:rsidR="00354455" w:rsidRPr="000E1EC9" w:rsidRDefault="00354455" w:rsidP="00354455">
      <w:pPr>
        <w:spacing w:after="120"/>
        <w:jc w:val="both"/>
        <w:rPr>
          <w:rFonts w:ascii="Arial" w:hAnsi="Arial"/>
          <w:b/>
          <w:sz w:val="24"/>
          <w:szCs w:val="24"/>
          <w:lang w:val="it-IT"/>
        </w:rPr>
      </w:pPr>
    </w:p>
    <w:p w14:paraId="3C6905F5" w14:textId="77777777" w:rsidR="00354455" w:rsidRPr="000E1EC9" w:rsidRDefault="00354455" w:rsidP="00BB421A">
      <w:pPr>
        <w:pStyle w:val="Corpotesto"/>
      </w:pPr>
      <w:r w:rsidRPr="000E1EC9">
        <w:t>I doveri della carità</w:t>
      </w:r>
    </w:p>
    <w:p w14:paraId="241653B0"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20</w:t>
      </w:r>
      <w:r w:rsidRPr="000E1EC9">
        <w:rPr>
          <w:rFonts w:ascii="Arial" w:hAnsi="Arial"/>
          <w:b/>
          <w:sz w:val="24"/>
          <w:szCs w:val="24"/>
          <w:lang w:val="it-IT"/>
        </w:rPr>
        <w:t>Voi invece, carissimi, costruite voi stessi sopra la vostra santissima fede, pregate nello Spirito Santo,</w:t>
      </w:r>
    </w:p>
    <w:p w14:paraId="07953C97" w14:textId="77777777"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Ora l’Apostolo Giuda dona delle regole perché ogni discepolo di Gesù possa condurre la sua vita nella più pura e più alta verità di Cristo Gesù.</w:t>
      </w:r>
    </w:p>
    <w:p w14:paraId="1B2FAAEF" w14:textId="77777777" w:rsidR="00354455" w:rsidRPr="00E23B7C" w:rsidRDefault="00354455" w:rsidP="00354455">
      <w:pPr>
        <w:spacing w:after="120"/>
        <w:jc w:val="both"/>
        <w:rPr>
          <w:rFonts w:ascii="Arial" w:hAnsi="Arial"/>
          <w:bCs/>
          <w:sz w:val="24"/>
          <w:szCs w:val="24"/>
          <w:lang w:val="it-IT"/>
        </w:rPr>
      </w:pPr>
      <w:r w:rsidRPr="000E1EC9">
        <w:rPr>
          <w:rFonts w:ascii="Arial" w:hAnsi="Arial"/>
          <w:b/>
          <w:sz w:val="24"/>
          <w:szCs w:val="24"/>
          <w:lang w:val="it-IT"/>
        </w:rPr>
        <w:t>Prima regola</w:t>
      </w:r>
      <w:r w:rsidRPr="000E1EC9">
        <w:rPr>
          <w:rFonts w:ascii="Arial" w:hAnsi="Arial"/>
          <w:sz w:val="24"/>
          <w:szCs w:val="24"/>
          <w:lang w:val="it-IT"/>
        </w:rPr>
        <w:t xml:space="preserve">: </w:t>
      </w:r>
      <w:r w:rsidRPr="00E23B7C">
        <w:rPr>
          <w:rFonts w:ascii="Arial" w:hAnsi="Arial"/>
          <w:bCs/>
          <w:sz w:val="24"/>
          <w:szCs w:val="24"/>
          <w:lang w:val="it-IT"/>
        </w:rPr>
        <w:t>Costruite voi stessi sopra la vostra santissima fede. Perché una costruzione regga tutte le avversità che ad essa vengono dal cielo e dalla terra, è necessario non solo che abbia un solido fondamento. Bisogna anche che essa sia ben costruita. A nulla serve un solido fondamento, se poi l’edificio viene costruito malamente, sul modello della statua vista in sogno da Nabucodònosor e a lui narrata e spiegata da Daniele.</w:t>
      </w:r>
    </w:p>
    <w:p w14:paraId="0EBD458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w:t>
      </w:r>
      <w:r w:rsidRPr="00E23B7C">
        <w:rPr>
          <w:rFonts w:ascii="Arial" w:hAnsi="Arial"/>
          <w:i/>
          <w:iCs/>
          <w:sz w:val="24"/>
          <w:szCs w:val="24"/>
          <w:lang w:val="it-IT"/>
        </w:rPr>
        <w:lastRenderedPageBreak/>
        <w:t>morte. Il decreto fu pubblicato e già i saggi venivano uccisi; anche Daniele e i suoi compagni erano ricercati per essere messi a morte.</w:t>
      </w:r>
    </w:p>
    <w:p w14:paraId="0E2221F2"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4E7CEDB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29B89D8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w:t>
      </w:r>
      <w:r w:rsidRPr="00E23B7C">
        <w:rPr>
          <w:rFonts w:ascii="Arial" w:hAnsi="Arial"/>
          <w:i/>
          <w:iCs/>
          <w:sz w:val="24"/>
          <w:szCs w:val="24"/>
          <w:lang w:val="it-IT"/>
        </w:rPr>
        <w:lastRenderedPageBreak/>
        <w:t>divennero come la pula sulle aie d’estate; il vento li portò via senza lasciare traccia, mentre la pietra, che aveva colpito la statua, divenne una grande montagna che riempì tutta la terra.</w:t>
      </w:r>
    </w:p>
    <w:p w14:paraId="2A7F731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76703F8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4B41307F" w14:textId="2D93DB8C" w:rsidR="00354455" w:rsidRPr="00E23B7C" w:rsidRDefault="00354455" w:rsidP="00E23B7C">
      <w:pPr>
        <w:spacing w:after="120"/>
        <w:jc w:val="both"/>
        <w:rPr>
          <w:rFonts w:ascii="Arial" w:hAnsi="Arial"/>
          <w:sz w:val="24"/>
          <w:szCs w:val="24"/>
          <w:lang w:val="it-IT"/>
        </w:rPr>
      </w:pPr>
      <w:r w:rsidRPr="00E23B7C">
        <w:rPr>
          <w:rFonts w:ascii="Arial" w:hAnsi="Arial"/>
          <w:sz w:val="24"/>
          <w:szCs w:val="24"/>
          <w:lang w:val="it-IT"/>
        </w:rPr>
        <w:t>Ogni costruzione anche se è posta su un solidissimo punto di appoggio – non vi è fondamento più solido di Gesù Signore –, se i suoi piedi sono di argilla, essa sempre cadrà. Quando un discepolo di Cristo Gesù non costruisce se stesso come un solo corpo con gli altri, sopra la comune santissima fede, lui diviene piede di argilla per quella comunità cristiana. Tutta la comunità potrebbe crollare a causa di questo suo piede di argilla. Poiché ogni discepolo di Gesù è chiamato ad essere piede della Chiesa una, santa, cattolica, apostolica, piedi di argilla potrebbe essere un papa, un vescovo, un presbitero, un cresimato, un battezzato. Anche nella società civile piedi di argilla potrebbero essere un capo di stato, un capo di governo, i suoi ministri, quanti occupano strutture di pensiero e di governo. Quando in una comunità vi è un pied</w:t>
      </w:r>
      <w:r w:rsidR="00E23B7C">
        <w:rPr>
          <w:rFonts w:ascii="Arial" w:hAnsi="Arial"/>
          <w:sz w:val="24"/>
          <w:szCs w:val="24"/>
          <w:lang w:val="it-IT"/>
        </w:rPr>
        <w:t>e</w:t>
      </w:r>
      <w:r w:rsidRPr="00E23B7C">
        <w:rPr>
          <w:rFonts w:ascii="Arial" w:hAnsi="Arial"/>
          <w:sz w:val="24"/>
          <w:szCs w:val="24"/>
          <w:lang w:val="it-IT"/>
        </w:rPr>
        <w:t xml:space="preserve"> di argilla, quella comunità è </w:t>
      </w:r>
      <w:r w:rsidRPr="00E23B7C">
        <w:rPr>
          <w:rFonts w:ascii="Arial" w:hAnsi="Arial"/>
          <w:sz w:val="24"/>
          <w:szCs w:val="24"/>
          <w:lang w:val="it-IT"/>
        </w:rPr>
        <w:lastRenderedPageBreak/>
        <w:t xml:space="preserve">a rischio. Più è di argilla il piede di colui che è posto in alto, e più i danni sono ingenti. </w:t>
      </w:r>
    </w:p>
    <w:p w14:paraId="346BA1FD" w14:textId="77777777" w:rsidR="00E23B7C" w:rsidRPr="00E23B7C" w:rsidRDefault="00354455" w:rsidP="00E23B7C">
      <w:pPr>
        <w:spacing w:after="120"/>
        <w:jc w:val="both"/>
        <w:rPr>
          <w:rFonts w:ascii="Arial" w:hAnsi="Arial"/>
          <w:sz w:val="24"/>
          <w:szCs w:val="24"/>
          <w:lang w:val="it-IT"/>
        </w:rPr>
      </w:pPr>
      <w:r w:rsidRPr="00E23B7C">
        <w:rPr>
          <w:rFonts w:ascii="Arial" w:hAnsi="Arial"/>
          <w:sz w:val="24"/>
          <w:szCs w:val="24"/>
          <w:lang w:val="it-IT"/>
        </w:rPr>
        <w:t xml:space="preserve">Un papa, piede di argilla, potrebbe essere la rovina di tutta la Chiesa. </w:t>
      </w:r>
    </w:p>
    <w:p w14:paraId="3A5B1802" w14:textId="506100E1" w:rsidR="00354455" w:rsidRPr="00E23B7C" w:rsidRDefault="00354455" w:rsidP="00E23B7C">
      <w:pPr>
        <w:spacing w:after="120"/>
        <w:jc w:val="both"/>
        <w:rPr>
          <w:rFonts w:ascii="Arial" w:hAnsi="Arial"/>
          <w:sz w:val="24"/>
          <w:szCs w:val="24"/>
          <w:lang w:val="it-IT"/>
        </w:rPr>
      </w:pPr>
      <w:r w:rsidRPr="00E23B7C">
        <w:rPr>
          <w:rFonts w:ascii="Arial" w:hAnsi="Arial"/>
          <w:sz w:val="24"/>
          <w:szCs w:val="24"/>
          <w:lang w:val="it-IT"/>
        </w:rPr>
        <w:t xml:space="preserve">Un vescovo, piedi di argilla, potrebbe essere la rovina di tutta la sua diocesi. </w:t>
      </w:r>
    </w:p>
    <w:p w14:paraId="53B4CB3C" w14:textId="77777777" w:rsidR="00354455" w:rsidRPr="00E23B7C" w:rsidRDefault="00354455" w:rsidP="00E23B7C">
      <w:pPr>
        <w:spacing w:after="120"/>
        <w:jc w:val="both"/>
        <w:rPr>
          <w:rFonts w:ascii="Arial" w:hAnsi="Arial"/>
          <w:sz w:val="24"/>
          <w:szCs w:val="24"/>
          <w:lang w:val="it-IT"/>
        </w:rPr>
      </w:pPr>
      <w:r w:rsidRPr="00E23B7C">
        <w:rPr>
          <w:rFonts w:ascii="Arial" w:hAnsi="Arial"/>
          <w:sz w:val="24"/>
          <w:szCs w:val="24"/>
          <w:lang w:val="it-IT"/>
        </w:rPr>
        <w:t xml:space="preserve">Un parroco, piedi di argilla, potrebbe essere la rovina di tutta la parrocchia. </w:t>
      </w:r>
    </w:p>
    <w:p w14:paraId="59E593B6" w14:textId="77777777" w:rsidR="00354455" w:rsidRPr="00E23B7C" w:rsidRDefault="00354455" w:rsidP="00E23B7C">
      <w:pPr>
        <w:spacing w:after="120"/>
        <w:jc w:val="both"/>
        <w:rPr>
          <w:rFonts w:ascii="Arial" w:hAnsi="Arial"/>
          <w:sz w:val="24"/>
          <w:szCs w:val="24"/>
          <w:lang w:val="it-IT"/>
        </w:rPr>
      </w:pPr>
      <w:r w:rsidRPr="00E23B7C">
        <w:rPr>
          <w:rFonts w:ascii="Arial" w:hAnsi="Arial"/>
          <w:sz w:val="24"/>
          <w:szCs w:val="24"/>
          <w:lang w:val="it-IT"/>
        </w:rPr>
        <w:t xml:space="preserve">Un capo di università cattolica, piedi di argilla, potrebbe essere la rovina di tutto l’insegnamento che si impartisce in essa. </w:t>
      </w:r>
    </w:p>
    <w:p w14:paraId="5760A1EE" w14:textId="77777777" w:rsidR="00354455" w:rsidRPr="00E23B7C" w:rsidRDefault="00354455" w:rsidP="00E23B7C">
      <w:pPr>
        <w:spacing w:after="120"/>
        <w:jc w:val="both"/>
        <w:rPr>
          <w:rFonts w:ascii="Arial" w:hAnsi="Arial"/>
          <w:bCs/>
          <w:sz w:val="24"/>
          <w:szCs w:val="24"/>
          <w:lang w:val="it-IT"/>
        </w:rPr>
      </w:pPr>
      <w:r w:rsidRPr="00E23B7C">
        <w:rPr>
          <w:rFonts w:ascii="Arial" w:hAnsi="Arial"/>
          <w:bCs/>
          <w:sz w:val="24"/>
          <w:szCs w:val="24"/>
          <w:lang w:val="it-IT"/>
        </w:rPr>
        <w:t xml:space="preserve">Cosi anche dicasi di ogni professore dai piedi di argilla. </w:t>
      </w:r>
    </w:p>
    <w:p w14:paraId="3131081F"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Questa verità esige che ognuno vegli sulla purezza della fede di ogni altro membro del corpo di Cristo. Quando il re viene meno nella verità, il sacerdote deve prontamene intervenire. Non può essere lui sacerdote di corte. Quando viene meno il sacerdote, prontamente deve intervenire il profeta. Se poi anche il profeta diviene piede di argilla è la fine della comunità dei discepoli del Signore. Qualche brano della Scrittura Santa potrà illuminare con luce divina questa verità.</w:t>
      </w:r>
    </w:p>
    <w:p w14:paraId="4FBF0F61" w14:textId="77777777"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Prima di Davide, nel regno di Israele il primo dai piedi di argilla è stato Saul. Egli condusse il suo popolo nella grande sconfitta sul monte Gelboe.</w:t>
      </w:r>
    </w:p>
    <w:p w14:paraId="6FBDEC8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I Filistei attaccarono Israele, ma gli uomini d’Israele fuggirono davanti ai Filistei e caddero trafitti sul monte Gèlboe. I Filistei si strinsero attorno a 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Vennero i Filistei e vi si stabilirono. Il giorno dopo, i Filistei vennero a spogliare i cadaveri e 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14:paraId="105E7DEE" w14:textId="77777777"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lastRenderedPageBreak/>
        <w:t>Nella storia del grande regno di Israele innalzato da Davide, il primo dai piedi di argilla è stato Salomone. Per la sua idolatria, del grande regno rimase solo la piccola tribù di Giuda.</w:t>
      </w:r>
    </w:p>
    <w:p w14:paraId="1411C69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8FB5782"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Salomone costruì un’altura per Camos, obbrobrio dei Moabiti, sul monte che è di fronte a Gerusalemme, e anche per Moloc, obbrobrio degli Ammoniti. Allo stesso modo fece per tutte le sue donne straniere, che offrivano incenso e sacrifici ai loro dèi.</w:t>
      </w:r>
    </w:p>
    <w:p w14:paraId="2D58DDD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5440D4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w:t>
      </w:r>
      <w:r w:rsidRPr="00E23B7C">
        <w:rPr>
          <w:rFonts w:ascii="Arial" w:hAnsi="Arial"/>
          <w:i/>
          <w:iCs/>
          <w:sz w:val="24"/>
          <w:szCs w:val="24"/>
          <w:lang w:val="it-IT"/>
        </w:rPr>
        <w:lastRenderedPageBreak/>
        <w:t>forse qualcosa nella mia casa perché tu cerchi di andare nella tua terra?». Quegli soggiunse: «No, ma, ti prego, lasciami partire!».</w:t>
      </w:r>
    </w:p>
    <w:p w14:paraId="5EBE13C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D0A12A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67AB4E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Salomone cercò di far morire Geroboamo, il quale però trovò rifugio in Egitto da Sisak, re d’Egitto. Geroboamo rimase in Egitto fino alla morte di Salomone.</w:t>
      </w:r>
    </w:p>
    <w:p w14:paraId="6C7B2E7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Le altre gesta di Salomone, tutte le sue azioni e la sua sapienza, non sono forse descritte nel libro delle gesta di Salomone? Il tempo in cui </w:t>
      </w:r>
      <w:r w:rsidRPr="00E23B7C">
        <w:rPr>
          <w:rFonts w:ascii="Arial" w:hAnsi="Arial"/>
          <w:i/>
          <w:iCs/>
          <w:sz w:val="24"/>
          <w:szCs w:val="24"/>
          <w:lang w:val="it-IT"/>
        </w:rPr>
        <w:lastRenderedPageBreak/>
        <w:t xml:space="preserve">Salomone aveva regnato a Gerusalemme su tutto Israele fu di quarant’anni. Salomone si addormentò con i suoi padri e fu sepolto nella Città di Davide, suo padre; al suo posto divenne re suo figlio Roboamo (1Re 11,1-43). </w:t>
      </w:r>
    </w:p>
    <w:p w14:paraId="4CB2E45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05EFF9A4" w14:textId="57825E7A"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r w:rsidR="00B36793" w:rsidRPr="00E23B7C">
        <w:rPr>
          <w:rFonts w:ascii="Arial" w:hAnsi="Arial"/>
          <w:i/>
          <w:iCs/>
          <w:sz w:val="24"/>
          <w:szCs w:val="24"/>
          <w:lang w:val="it-IT"/>
        </w:rPr>
        <w:t xml:space="preserve"> </w:t>
      </w:r>
      <w:r w:rsidRPr="00E23B7C">
        <w:rPr>
          <w:rFonts w:ascii="Arial" w:hAnsi="Arial"/>
          <w:i/>
          <w:iCs/>
          <w:sz w:val="24"/>
          <w:szCs w:val="24"/>
          <w:lang w:val="it-IT"/>
        </w:rPr>
        <w:t>“Il mio mignolo è più grosso dei fianchi di mio padre. Ora, mio padre vi caricò di un giogo pesante, io renderò ancora più grave il vostro giogo; mio padre vi castigò con fruste, io vi castigherò con flagelli”».</w:t>
      </w:r>
    </w:p>
    <w:p w14:paraId="6248B5F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1A7A613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63F108B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«Che parte abbiamo con Davide? Noi non abbiamo eredità con il figlio di Iesse! Alle tue tende, Israele! Ora pensa alla tua casa, Davide!».</w:t>
      </w:r>
    </w:p>
    <w:p w14:paraId="30E8777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613B533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lastRenderedPageBreak/>
        <w:t>Quando tutto Israele seppe che era tornato Geroboamo, lo mandò a chiamare perché partecipasse all’assemblea; lo proclamarono re di tutto Israele. Nessuno seguì la casa di Davide, se non la tribù di Giuda.</w:t>
      </w:r>
    </w:p>
    <w:p w14:paraId="3BF52A8B" w14:textId="299F63ED"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Roboamo, giunto a Gerusalemme, convocò tutta la casa di Giuda e la tribù di Beniamino, </w:t>
      </w:r>
      <w:r w:rsidR="00F21B1C" w:rsidRPr="00E23B7C">
        <w:rPr>
          <w:rFonts w:ascii="Arial" w:hAnsi="Arial"/>
          <w:i/>
          <w:iCs/>
          <w:sz w:val="24"/>
          <w:szCs w:val="24"/>
          <w:lang w:val="it-IT"/>
        </w:rPr>
        <w:t>centottantamila</w:t>
      </w:r>
      <w:r w:rsidRPr="00E23B7C">
        <w:rPr>
          <w:rFonts w:ascii="Arial" w:hAnsi="Arial"/>
          <w:i/>
          <w:iCs/>
          <w:sz w:val="24"/>
          <w:szCs w:val="24"/>
          <w:lang w:val="it-IT"/>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476DF91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Geroboamo fortificò Sichem sulle montagne di Èfraim e vi pose la sua residenza. Uscito di lì, fortificò Penuèl.</w:t>
      </w:r>
    </w:p>
    <w:p w14:paraId="60FA35C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9EE239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12,1-32). </w:t>
      </w:r>
    </w:p>
    <w:p w14:paraId="7A0A8D27"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Ecco cosa accade al tempo del Re Geroboamo, trasformatosi per il popolo del Signore in piedi di argilla: Il profeta mandato da Dio gli preannuncia la fine del suo regno. Ma anche il profeta muore, perché divenuto per la sua non obbedienza anch’esso piedi di argilla.</w:t>
      </w:r>
    </w:p>
    <w:p w14:paraId="01D6108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w:t>
      </w:r>
      <w:r w:rsidRPr="00E23B7C">
        <w:rPr>
          <w:rFonts w:ascii="Arial" w:hAnsi="Arial"/>
          <w:i/>
          <w:iCs/>
          <w:sz w:val="24"/>
          <w:szCs w:val="24"/>
          <w:lang w:val="it-IT"/>
        </w:rPr>
        <w:lastRenderedPageBreak/>
        <w:t>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C459C9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6595C6A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w:t>
      </w:r>
      <w:r w:rsidRPr="00E23B7C">
        <w:rPr>
          <w:rFonts w:ascii="Arial" w:hAnsi="Arial"/>
          <w:i/>
          <w:iCs/>
          <w:sz w:val="24"/>
          <w:szCs w:val="24"/>
          <w:lang w:val="it-IT"/>
        </w:rPr>
        <w:lastRenderedPageBreak/>
        <w:t>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DF36F3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720093B"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 xml:space="preserve">Ecco cosa accade al tempo del profeta Michea: Il re, piedi di argilla, è circondato da un esercito di falsi profeti, profeti di menzogna e di falsità, profeti tutti piedi di argilla. Non c’è futuro per questo regno. </w:t>
      </w:r>
    </w:p>
    <w:p w14:paraId="330EE55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D810A5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A761C8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w:t>
      </w:r>
      <w:r w:rsidRPr="00E23B7C">
        <w:rPr>
          <w:rFonts w:ascii="Arial" w:hAnsi="Arial"/>
          <w:i/>
          <w:iCs/>
          <w:sz w:val="24"/>
          <w:szCs w:val="24"/>
          <w:lang w:val="it-IT"/>
        </w:rPr>
        <w:lastRenderedPageBreak/>
        <w:t>profeti profetizzavano allo stesso modo: «Assali Ramot di Gàlaad, avrai successo. Il Signore la metterà in mano al re».</w:t>
      </w:r>
    </w:p>
    <w:p w14:paraId="6031ED24" w14:textId="2C49D1E5"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w:t>
      </w:r>
      <w:r w:rsidR="00B36793" w:rsidRPr="00E23B7C">
        <w:rPr>
          <w:rFonts w:ascii="Arial" w:hAnsi="Arial"/>
          <w:i/>
          <w:iCs/>
          <w:sz w:val="24"/>
          <w:szCs w:val="24"/>
          <w:lang w:val="it-IT"/>
        </w:rPr>
        <w:t xml:space="preserve"> </w:t>
      </w:r>
      <w:r w:rsidRPr="00E23B7C">
        <w:rPr>
          <w:rFonts w:ascii="Arial" w:hAnsi="Arial"/>
          <w:i/>
          <w:iCs/>
          <w:sz w:val="24"/>
          <w:szCs w:val="24"/>
          <w:lang w:val="it-IT"/>
        </w:rPr>
        <w:t xml:space="preserve">ognuno torni a casa sua in pace!”». </w:t>
      </w:r>
    </w:p>
    <w:p w14:paraId="7663667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E5E4AF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26E522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D53528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Ma un uomo tese a caso l’arco e colpì il re d’Israele fra le maglie dell’armatura e la corazza. Il re disse al suo cocchiere: «Gira, portami </w:t>
      </w:r>
      <w:r w:rsidRPr="00E23B7C">
        <w:rPr>
          <w:rFonts w:ascii="Arial" w:hAnsi="Arial"/>
          <w:i/>
          <w:iCs/>
          <w:sz w:val="24"/>
          <w:szCs w:val="24"/>
          <w:lang w:val="it-IT"/>
        </w:rPr>
        <w:lastRenderedPageBreak/>
        <w:t>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4091D82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361DA16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29C62C2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Le altre gesta di Giòsafat e la potenza con cui agì e combatté, non sono forse descritte nel libro delle Cronache dei re di Giuda? Egli spazzò via dalla terra il resto dei prostituti sacri, che era rimasto al tempo di suo padre Asa.</w:t>
      </w:r>
    </w:p>
    <w:p w14:paraId="3298F3C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30CC7BF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Giòsafat si addormentò con i suoi padri, fu sepolto con i suoi padri nella Città di Davide, suo padre, e al suo posto divenne re suo figlio Ioram.</w:t>
      </w:r>
    </w:p>
    <w:p w14:paraId="2FBDBEA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67BFD6C0"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 xml:space="preserve">Ecco cosa accade al tempo del profeta Elia: il re, piedi di argilla e la regina piedi anch’essa di ogni iniquità, avevano condotto il regno nella grande immoralità e di idolatria. Il regno di Dio era divenuto il regno dei falsi profeti. </w:t>
      </w:r>
    </w:p>
    <w:p w14:paraId="459E763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Dopo molti giorni la parola del Signore fu rivolta a Elia, nell’anno terzo: «Va’ a presentarti ad Acab e io manderò la pioggia sulla faccia della terra». Elia andò a presentarsi ad Acab.</w:t>
      </w:r>
    </w:p>
    <w:p w14:paraId="6B2AF0F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lastRenderedPageBreak/>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96B9975"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FEB1A6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961001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94E4DC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lastRenderedPageBreak/>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C0B6F3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DB65E3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w:t>
      </w:r>
      <w:r w:rsidRPr="00E23B7C">
        <w:rPr>
          <w:rFonts w:ascii="Arial" w:hAnsi="Arial"/>
          <w:i/>
          <w:iCs/>
          <w:sz w:val="24"/>
          <w:szCs w:val="24"/>
          <w:lang w:val="it-IT"/>
        </w:rPr>
        <w:lastRenderedPageBreak/>
        <w:t xml:space="preserve">mano del Signore fu sopra Elia, che si cinse i fianchi e corse davanti ad Acab finché giunse a Izreèl.(1Re 18,1-48). </w:t>
      </w:r>
    </w:p>
    <w:p w14:paraId="0849E1B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563F84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7387F6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D7B7FF0"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w:t>
      </w:r>
      <w:r w:rsidRPr="00E23B7C">
        <w:rPr>
          <w:rFonts w:ascii="Arial" w:hAnsi="Arial"/>
          <w:i/>
          <w:iCs/>
          <w:sz w:val="24"/>
          <w:szCs w:val="24"/>
          <w:lang w:val="it-IT"/>
        </w:rPr>
        <w:lastRenderedPageBreak/>
        <w:t>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5E7C98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82BAB8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6219D4C4" w14:textId="2CBB6046"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Ecco cosa accade al tempo del profeta Amos: Amasia è sacerdote della corte del Re Geroboamo. Il re dai piedi di argilla è sostenuto da un sacerdote</w:t>
      </w:r>
      <w:r w:rsidR="00B36793" w:rsidRPr="00E23B7C">
        <w:rPr>
          <w:rFonts w:ascii="Arial" w:hAnsi="Arial"/>
          <w:bCs/>
          <w:sz w:val="24"/>
          <w:szCs w:val="24"/>
          <w:lang w:val="it-IT"/>
        </w:rPr>
        <w:t xml:space="preserve"> </w:t>
      </w:r>
      <w:r w:rsidRPr="00E23B7C">
        <w:rPr>
          <w:rFonts w:ascii="Arial" w:hAnsi="Arial"/>
          <w:bCs/>
          <w:sz w:val="24"/>
          <w:szCs w:val="24"/>
          <w:lang w:val="it-IT"/>
        </w:rPr>
        <w:t xml:space="preserve">anche lui dai piedi di argilla, perché non sacerdote a servizio della Parola del Dio vivente, bensì cappellano asservito alla corte del Re. </w:t>
      </w:r>
    </w:p>
    <w:p w14:paraId="14045745"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0594B36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34B35F3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6059ABC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w:t>
      </w:r>
      <w:r w:rsidRPr="00E23B7C">
        <w:rPr>
          <w:rFonts w:ascii="Arial" w:hAnsi="Arial"/>
          <w:i/>
          <w:iCs/>
          <w:sz w:val="24"/>
          <w:szCs w:val="24"/>
          <w:lang w:val="it-IT"/>
        </w:rPr>
        <w:lastRenderedPageBreak/>
        <w:t>Giuda; là mangerai il tuo pane e là potrai profetizzare, ma a Betel non profetizzare più, perché questo è il santuario del re ed è il tempio del regno». Amos rispose ad Amasia e disse:</w:t>
      </w:r>
    </w:p>
    <w:p w14:paraId="6B2004D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«Non ero profeta né figlio di profeta; ero un mandriano e coltivavo piante di sicomòro. Il Signore mi prese, mi chiamò mentre seguivo il gregge. Il Signore mi disse: Va’, profetizza al mio popolo Israele.</w:t>
      </w:r>
    </w:p>
    <w:p w14:paraId="4666057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50DFF65"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Ecco cosa accade al tempo del profeta Geremia: Re, funzionari, sacerdoti, scribi erano tutti dai piedi di argilla, dai piedi di falsità e di menzogna. Tutto il regno è andato in rovina.</w:t>
      </w:r>
    </w:p>
    <w:p w14:paraId="750B9D9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9A93970"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p>
    <w:p w14:paraId="4C0D757F" w14:textId="3C3A992D"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Li mieto e li anniento – oracolo del Signore –;</w:t>
      </w:r>
      <w:r w:rsidR="00B36793" w:rsidRPr="00E23B7C">
        <w:rPr>
          <w:rFonts w:ascii="Arial" w:hAnsi="Arial"/>
          <w:i/>
          <w:iCs/>
          <w:sz w:val="24"/>
          <w:szCs w:val="24"/>
          <w:lang w:val="it-IT"/>
        </w:rPr>
        <w:t xml:space="preserve"> </w:t>
      </w:r>
      <w:r w:rsidRPr="00E23B7C">
        <w:rPr>
          <w:rFonts w:ascii="Arial" w:hAnsi="Arial"/>
          <w:i/>
          <w:iCs/>
          <w:sz w:val="24"/>
          <w:szCs w:val="24"/>
          <w:lang w:val="it-IT"/>
        </w:rPr>
        <w:t xml:space="preserve">non c’è più uva sulla vite né fichi sul fico, anche le foglie sono avvizzite. Ho procurato per loro </w:t>
      </w:r>
      <w:r w:rsidRPr="00E23B7C">
        <w:rPr>
          <w:rFonts w:ascii="Arial" w:hAnsi="Arial"/>
          <w:i/>
          <w:iCs/>
          <w:sz w:val="24"/>
          <w:szCs w:val="24"/>
          <w:lang w:val="it-IT"/>
        </w:rPr>
        <w:lastRenderedPageBreak/>
        <w:t>degli invasori. “Perché ce ne stiamo seduti?</w:t>
      </w:r>
      <w:r w:rsidR="00B36793" w:rsidRPr="00E23B7C">
        <w:rPr>
          <w:rFonts w:ascii="Arial" w:hAnsi="Arial"/>
          <w:i/>
          <w:iCs/>
          <w:sz w:val="24"/>
          <w:szCs w:val="24"/>
          <w:lang w:val="it-IT"/>
        </w:rPr>
        <w:t xml:space="preserve"> </w:t>
      </w:r>
      <w:r w:rsidRPr="00E23B7C">
        <w:rPr>
          <w:rFonts w:ascii="Arial" w:hAnsi="Arial"/>
          <w:i/>
          <w:iCs/>
          <w:sz w:val="24"/>
          <w:szCs w:val="24"/>
          <w:lang w:val="it-IT"/>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B36793" w:rsidRPr="00E23B7C">
        <w:rPr>
          <w:rFonts w:ascii="Arial" w:hAnsi="Arial"/>
          <w:i/>
          <w:iCs/>
          <w:sz w:val="24"/>
          <w:szCs w:val="24"/>
          <w:lang w:val="it-IT"/>
        </w:rPr>
        <w:t xml:space="preserve"> </w:t>
      </w:r>
      <w:r w:rsidRPr="00E23B7C">
        <w:rPr>
          <w:rFonts w:ascii="Arial" w:hAnsi="Arial"/>
          <w:i/>
          <w:iCs/>
          <w:sz w:val="24"/>
          <w:szCs w:val="24"/>
          <w:lang w:val="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3B6173FC" w14:textId="77777777"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t xml:space="preserve">Quando in una comunità cristiana vi è anche uno solo dai piedi di argilla, questa comunità non ha futuro. Ognuno dai piedi di argilla è necessario che si trasformi, aiutato dagli altri suoi fratelli di fede, in uno dai piedi o di ferro, o di bronzo, o di oro. Questo vuol dire edificarsi sulla </w:t>
      </w:r>
      <w:r w:rsidRPr="00E23B7C">
        <w:rPr>
          <w:rFonts w:ascii="Arial" w:hAnsi="Arial"/>
          <w:bCs/>
          <w:i/>
          <w:sz w:val="24"/>
          <w:szCs w:val="24"/>
          <w:lang w:val="it-IT"/>
        </w:rPr>
        <w:t>“vostra”</w:t>
      </w:r>
      <w:r w:rsidRPr="00E23B7C">
        <w:rPr>
          <w:rFonts w:ascii="Arial" w:hAnsi="Arial"/>
          <w:bCs/>
          <w:sz w:val="24"/>
          <w:szCs w:val="24"/>
          <w:lang w:val="it-IT"/>
        </w:rPr>
        <w:t xml:space="preserve"> santissima fede. Una sola Parola. Una sola fede, Una sola edificazione. Se uno solo cade, a rischio di caduta è tutto il corpo di Cristo. Il solo dai piedi di argilla può mandare in rovina l’intero edificio. Costruire insieme è purissima regola di stabilità. Nessuno però dovrà essere dai piedi di argilla.</w:t>
      </w:r>
    </w:p>
    <w:p w14:paraId="5E53BA58" w14:textId="77777777" w:rsidR="00354455" w:rsidRPr="00E23B7C" w:rsidRDefault="00354455" w:rsidP="00354455">
      <w:pPr>
        <w:spacing w:after="120"/>
        <w:jc w:val="both"/>
        <w:rPr>
          <w:rFonts w:ascii="Arial" w:hAnsi="Arial"/>
          <w:bCs/>
          <w:sz w:val="24"/>
          <w:szCs w:val="24"/>
          <w:lang w:val="it-IT"/>
        </w:rPr>
      </w:pPr>
      <w:r w:rsidRPr="000E1EC9">
        <w:rPr>
          <w:rFonts w:ascii="Arial" w:hAnsi="Arial"/>
          <w:b/>
          <w:sz w:val="24"/>
          <w:szCs w:val="24"/>
          <w:lang w:val="it-IT"/>
        </w:rPr>
        <w:t>Seconda regola</w:t>
      </w:r>
      <w:r w:rsidRPr="000E1EC9">
        <w:rPr>
          <w:rFonts w:ascii="Arial" w:hAnsi="Arial"/>
          <w:sz w:val="24"/>
          <w:szCs w:val="24"/>
          <w:lang w:val="it-IT"/>
        </w:rPr>
        <w:t xml:space="preserve">: </w:t>
      </w:r>
      <w:r w:rsidRPr="00E23B7C">
        <w:rPr>
          <w:rFonts w:ascii="Arial" w:hAnsi="Arial"/>
          <w:bCs/>
          <w:sz w:val="24"/>
          <w:szCs w:val="24"/>
          <w:lang w:val="it-IT"/>
        </w:rPr>
        <w:t>pregate nello Spirito Santo. Per pregare nello Spirito Santo, si deve abitare nello Spirito Santo. Quando si abita nello Spirito Santo? Quando si abita in Cristo Gesù. Quando si abita in Cristo Gesù? Quando si rimane nella sua Parola. Come si rimane nella sua Parola? Vivendo ogni suo comandamento sul modello della sua obbedienza. Come Lui ha obbedito ad ogni Parola del Padre suo, scritta per Lui nella Legge, nei Profeti, nei Salmi, così il discepolo di Gesù deve vivere ogni Parola scritta per Lui sia nell’Antico Testamento e sia nel Nuovo. Deve però vivere tutta la Parola antica così come è stata porta a compimento da Cristo Gesù. Chi non rimane nella Parola, perché insegue altre parole, non rimane in Cristo. Se non rimane in Cristo neanche nello Spirito Santo rimane. La sua preghiera è vana perché non è fatta nello Spirito Santo. Mai il discepolo di Gesù deve uscire dal Discorso della Montagna. Deve rimanere in ogni Parola di quella Legge. Ecco allora in quale Parola il cristiano deve sempre dimorare.</w:t>
      </w:r>
    </w:p>
    <w:p w14:paraId="4D20988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w:t>
      </w:r>
      <w:r w:rsidRPr="00E23B7C">
        <w:rPr>
          <w:rFonts w:ascii="Arial" w:hAnsi="Arial"/>
          <w:i/>
          <w:iCs/>
          <w:sz w:val="24"/>
          <w:szCs w:val="24"/>
          <w:lang w:val="it-IT"/>
        </w:rPr>
        <w:lastRenderedPageBreak/>
        <w:t>troveranno misericordia. Beati i puri di cuore, perché vedranno Dio. Beati gli operatori di pace, perché saranno chiamati figli di Dio. Beati i perseguitati per la giustizia, perché di essi è il regno dei cieli.</w:t>
      </w:r>
    </w:p>
    <w:p w14:paraId="7687AB8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DCD823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Voi siete il sale della terra; ma se il sale perde il sapore, con che cosa lo si renderà salato? A null’altro serve che ad essere gettato via e calpestato dalla gente.</w:t>
      </w:r>
    </w:p>
    <w:p w14:paraId="600935C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C61A75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95D21A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Io vi dico infatti: se la vostra giustizia non supererà quella degli scribi e dei farisei, non entrerete nel regno dei cieli.</w:t>
      </w:r>
    </w:p>
    <w:p w14:paraId="74E0B8D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C20F52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Se dunque tu presenti la tua offerta all’altare e lì ti ricordi che tuo fratello ha qualche cosa contro di te, lascia lì il tuo dono davanti all’altare, va’ prima a riconciliarti con il tuo fratello e poi torna a offrire il tuo dono.</w:t>
      </w:r>
    </w:p>
    <w:p w14:paraId="47692D7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902CBE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Avete inteso che fu detto: Non commetterai adulterio. Ma io vi dico: chiunque guarda una donna per desiderarla, ha già commesso adulterio con lei nel proprio cuore.</w:t>
      </w:r>
    </w:p>
    <w:p w14:paraId="6B565A2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E23B7C">
        <w:rPr>
          <w:rFonts w:ascii="Arial" w:hAnsi="Arial"/>
          <w:i/>
          <w:iCs/>
          <w:sz w:val="24"/>
          <w:szCs w:val="24"/>
          <w:lang w:val="it-IT"/>
        </w:rPr>
        <w:lastRenderedPageBreak/>
        <w:t>perdere una delle tue membra, piuttosto che tutto il tuo corpo vada a finire nella Geènna.</w:t>
      </w:r>
    </w:p>
    <w:p w14:paraId="6ACD6B3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Fu pure detto: “Chi ripudia la propria moglie, le dia l’atto del ripudio”. Ma io vi dico: chiunque ripudia la propria moglie, eccetto il caso di unione illegittima, la espone all’adulterio, e chiunque sposa una ripudiata, commette adulterio.</w:t>
      </w:r>
    </w:p>
    <w:p w14:paraId="6596660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5D621E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2DF1CD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4633FD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E954172"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EFC958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Pregando, non sprecate parole come i pagani: essi credono di venire ascoltati a forza di parole. Non siate dunque come loro, perché il Padre </w:t>
      </w:r>
      <w:r w:rsidRPr="00E23B7C">
        <w:rPr>
          <w:rFonts w:ascii="Arial" w:hAnsi="Arial"/>
          <w:i/>
          <w:iCs/>
          <w:sz w:val="24"/>
          <w:szCs w:val="24"/>
          <w:lang w:val="it-IT"/>
        </w:rPr>
        <w:lastRenderedPageBreak/>
        <w:t>vostro sa di quali cose avete bisogno prima ancora che gliele chiediate.</w:t>
      </w:r>
    </w:p>
    <w:p w14:paraId="3B01DB40" w14:textId="0CB0F01D"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Voi dunque pregate così: Padre nostro che sei nei cieli, sia santificato il tuo nome,</w:t>
      </w:r>
      <w:r w:rsidR="00B36793" w:rsidRPr="00E23B7C">
        <w:rPr>
          <w:rFonts w:ascii="Arial" w:hAnsi="Arial"/>
          <w:i/>
          <w:iCs/>
          <w:sz w:val="24"/>
          <w:szCs w:val="24"/>
          <w:lang w:val="it-IT"/>
        </w:rPr>
        <w:t xml:space="preserve"> </w:t>
      </w:r>
      <w:r w:rsidRPr="00E23B7C">
        <w:rPr>
          <w:rFonts w:ascii="Arial" w:hAnsi="Arial"/>
          <w:i/>
          <w:iCs/>
          <w:sz w:val="24"/>
          <w:szCs w:val="24"/>
          <w:lang w:val="it-IT"/>
        </w:rPr>
        <w:t>venga il tuo regno, sia fatta la tua volontà, come in cielo così in terra. Dacci oggi il nostro pane quotidiano, e rimetti a noi i nostri debiti</w:t>
      </w:r>
      <w:r w:rsidR="00B36793" w:rsidRPr="00E23B7C">
        <w:rPr>
          <w:rFonts w:ascii="Arial" w:hAnsi="Arial"/>
          <w:i/>
          <w:iCs/>
          <w:sz w:val="24"/>
          <w:szCs w:val="24"/>
          <w:lang w:val="it-IT"/>
        </w:rPr>
        <w:t xml:space="preserve"> </w:t>
      </w:r>
      <w:r w:rsidRPr="00E23B7C">
        <w:rPr>
          <w:rFonts w:ascii="Arial" w:hAnsi="Arial"/>
          <w:i/>
          <w:iCs/>
          <w:sz w:val="24"/>
          <w:szCs w:val="24"/>
          <w:lang w:val="it-IT"/>
        </w:rPr>
        <w:t>come anche noi li rimettiamo ai nostri debitori, e non abbandonarci alla tentazione,</w:t>
      </w:r>
      <w:r w:rsidR="00B36793" w:rsidRPr="00E23B7C">
        <w:rPr>
          <w:rFonts w:ascii="Arial" w:hAnsi="Arial"/>
          <w:i/>
          <w:iCs/>
          <w:sz w:val="24"/>
          <w:szCs w:val="24"/>
          <w:lang w:val="it-IT"/>
        </w:rPr>
        <w:t xml:space="preserve"> </w:t>
      </w:r>
      <w:r w:rsidRPr="00E23B7C">
        <w:rPr>
          <w:rFonts w:ascii="Arial" w:hAnsi="Arial"/>
          <w:i/>
          <w:iCs/>
          <w:sz w:val="24"/>
          <w:szCs w:val="24"/>
          <w:lang w:val="it-IT"/>
        </w:rPr>
        <w:t>ma liberaci dal male.</w:t>
      </w:r>
    </w:p>
    <w:p w14:paraId="5144F380"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Se voi infatti perdonerete agli altri le loro colpe, il Padre vostro che è nei cieli perdonerà anche a voi; ma se voi non perdonerete agli altri, neppure il Padre vostro perdonerà le vostre colpe.</w:t>
      </w:r>
    </w:p>
    <w:p w14:paraId="5D3E59C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C061C4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17891F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La lampada del corpo è l’occhio; perciò, se il tuo occhio è semplice, tutto il tuo corpo sarà luminoso; ma se il tuo occhio è cattivo, tutto il tuo corpo sarà tenebroso. Se dunque la luce che è in te è tenebra, quanto grande sarà la tenebra!</w:t>
      </w:r>
    </w:p>
    <w:p w14:paraId="19854C7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Nessuno può servire due padroni, perché o odierà l’uno e amerà l’altro, oppure si affezionerà all’uno e disprezzerà l’altro. Non potete servire Dio e la ricchezza.</w:t>
      </w:r>
    </w:p>
    <w:p w14:paraId="29D4060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w:t>
      </w:r>
      <w:r w:rsidRPr="00E23B7C">
        <w:rPr>
          <w:rFonts w:ascii="Arial" w:hAnsi="Arial"/>
          <w:i/>
          <w:iCs/>
          <w:sz w:val="24"/>
          <w:szCs w:val="24"/>
          <w:lang w:val="it-IT"/>
        </w:rPr>
        <w:lastRenderedPageBreak/>
        <w:t xml:space="preserve">dunque del domani, perché il domani si preoccuperà di se stesso. A ciascun giorno basta la sua pena (Mt 6,1-34). </w:t>
      </w:r>
    </w:p>
    <w:p w14:paraId="45F7A08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7D6CD3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Non date le cose sante ai cani e non gettate le vostre perle davanti ai porci, perché non le calpestino con le loro zampe e poi si voltino per sbranarvi.</w:t>
      </w:r>
    </w:p>
    <w:p w14:paraId="168B6CDB"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DDBD80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Tutto quanto volete che gli uomini facciano a voi, anche voi fatelo a loro: questa infatti è la Legge e i Profeti.</w:t>
      </w:r>
    </w:p>
    <w:p w14:paraId="75FBC03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Entrate per la porta stretta, perché larga è la porta e spaziosa la via che conduce alla perdizione, e molti sono quelli che vi entrano. Quanto stretta è la porta e angusta la via che conduce alla vita, e pochi sono quelli che la trovano!</w:t>
      </w:r>
    </w:p>
    <w:p w14:paraId="560ABE7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53916F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A33161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E23B7C">
        <w:rPr>
          <w:rFonts w:ascii="Arial" w:hAnsi="Arial"/>
          <w:i/>
          <w:iCs/>
          <w:sz w:val="24"/>
          <w:szCs w:val="24"/>
          <w:lang w:val="it-IT"/>
        </w:rPr>
        <w:lastRenderedPageBreak/>
        <w:t>sabbia. Cadde la pioggia, strariparono i fiumi, soffiarono i venti e si abbatterono su quella casa, ed essa cadde e la sua rovina fu grande».</w:t>
      </w:r>
    </w:p>
    <w:p w14:paraId="04E33CB6" w14:textId="77777777" w:rsidR="00354455" w:rsidRPr="00E23B7C" w:rsidRDefault="00354455" w:rsidP="00E23B7C">
      <w:pPr>
        <w:spacing w:after="120"/>
        <w:ind w:left="567" w:right="567"/>
        <w:jc w:val="both"/>
        <w:rPr>
          <w:rFonts w:ascii="Arial" w:hAnsi="Arial"/>
          <w:b/>
          <w:i/>
          <w:iCs/>
          <w:sz w:val="24"/>
          <w:szCs w:val="24"/>
          <w:lang w:val="it-IT"/>
        </w:rPr>
      </w:pPr>
      <w:r w:rsidRPr="00E23B7C">
        <w:rPr>
          <w:rFonts w:ascii="Arial" w:hAnsi="Arial"/>
          <w:i/>
          <w:iCs/>
          <w:sz w:val="24"/>
          <w:szCs w:val="24"/>
          <w:lang w:val="it-IT"/>
        </w:rPr>
        <w:t xml:space="preserve">Quando Gesù ebbe terminato questi discorsi, le folle erano stupite del suo insegnamento: egli infatti insegnava loro come uno che ha autorità, e non come i loro scribi (Mt 7,1-29). </w:t>
      </w:r>
    </w:p>
    <w:p w14:paraId="1C9CC91E" w14:textId="1C5A6679"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Oggi quasi nessuno può più pregare nello Spirito Santo. Perché nessuno può pregare? Nessuno può più pregare nello Spirito Santo perché il cristiano non può più dimorare in Cristo. Perché</w:t>
      </w:r>
      <w:r w:rsidR="00B36793" w:rsidRPr="00E23B7C">
        <w:rPr>
          <w:rFonts w:ascii="Arial" w:hAnsi="Arial"/>
          <w:sz w:val="24"/>
          <w:szCs w:val="24"/>
          <w:lang w:val="it-IT"/>
        </w:rPr>
        <w:t xml:space="preserve"> </w:t>
      </w:r>
      <w:r w:rsidRPr="00E23B7C">
        <w:rPr>
          <w:rFonts w:ascii="Arial" w:hAnsi="Arial"/>
          <w:sz w:val="24"/>
          <w:szCs w:val="24"/>
          <w:lang w:val="it-IT"/>
        </w:rPr>
        <w:t>non può più dimorare in Cristo? Perché non possiede più la verità di Cristo. Perché non possiede più la verità di Cristo? Perché ha ridotto in menzogna tutta la verità del suo Salvatore e Redentore. Ecco solo alcune delle verità di Cristo Gesù che rivelano che oggi il cristiano non è più discepolo del vero Cristo di Dio. Il suo Cristo è un idolo, una invenzione dei suoi pensieri, un frutto della sua mente.</w:t>
      </w:r>
    </w:p>
    <w:p w14:paraId="45DC43D0" w14:textId="11A27C29"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In principio era il Verbo, e il Verbo era presso Dio e il Verbo era Dio. Egli era, in principio, presso Dio: tutto è stato fatto per mezzo di lui e senza di lui nulla è stato fatto di ciò che esiste. In lui era la vita</w:t>
      </w:r>
      <w:r w:rsidR="00B36793" w:rsidRPr="00E23B7C">
        <w:rPr>
          <w:rFonts w:ascii="Arial" w:hAnsi="Arial"/>
          <w:i/>
          <w:iCs/>
          <w:sz w:val="24"/>
          <w:szCs w:val="24"/>
          <w:lang w:val="it-IT"/>
        </w:rPr>
        <w:t xml:space="preserve"> </w:t>
      </w:r>
      <w:r w:rsidRPr="00E23B7C">
        <w:rPr>
          <w:rFonts w:ascii="Arial" w:hAnsi="Arial"/>
          <w:i/>
          <w:iCs/>
          <w:sz w:val="24"/>
          <w:szCs w:val="24"/>
          <w:lang w:val="it-IT"/>
        </w:rPr>
        <w:t>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E225A15"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6E6911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Infatti, quando eravamo ancora deboli, nel tempo stabilito Cristo morì per gli empi. Ora, a stento qualcuno è disposto a morire per un giusto; forse qualcuno oserebbe morire per una persona buona. Ma Dio </w:t>
      </w:r>
      <w:r w:rsidRPr="00E23B7C">
        <w:rPr>
          <w:rFonts w:ascii="Arial" w:hAnsi="Arial"/>
          <w:i/>
          <w:iCs/>
          <w:sz w:val="24"/>
          <w:szCs w:val="24"/>
          <w:lang w:val="it-IT"/>
        </w:rPr>
        <w:lastRenderedPageBreak/>
        <w:t>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659522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BB0CB7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87ADB1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C33DE0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CDA19E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Paolo, apostolo di Cristo Gesù per volontà di Dio, ai santi che sono a Èfeso credenti in Cristo Gesù: grazia a voi e pace da Dio, Padre nostro, e dal Signore Gesù Cristo.</w:t>
      </w:r>
    </w:p>
    <w:p w14:paraId="662148FA" w14:textId="0E7C29B0"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E23B7C">
        <w:rPr>
          <w:rFonts w:ascii="Arial" w:hAnsi="Arial"/>
          <w:i/>
          <w:iCs/>
          <w:sz w:val="24"/>
          <w:szCs w:val="24"/>
          <w:lang w:val="it-IT"/>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36793" w:rsidRPr="00E23B7C">
        <w:rPr>
          <w:rFonts w:ascii="Arial" w:hAnsi="Arial"/>
          <w:i/>
          <w:iCs/>
          <w:sz w:val="24"/>
          <w:szCs w:val="24"/>
          <w:lang w:val="it-IT"/>
        </w:rPr>
        <w:t xml:space="preserve"> </w:t>
      </w:r>
      <w:r w:rsidRPr="00E23B7C">
        <w:rPr>
          <w:rFonts w:ascii="Arial" w:hAnsi="Arial"/>
          <w:i/>
          <w:iCs/>
          <w:sz w:val="24"/>
          <w:szCs w:val="24"/>
          <w:lang w:val="it-IT"/>
        </w:rPr>
        <w:t>avete ricevuto il sigillo dello Spirito Santo che era stato promesso, il quale è caparra della nostra eredità, in attesa della completa redenzione di coloro che Dio si è acquistato a lode della sua gloria.</w:t>
      </w:r>
    </w:p>
    <w:p w14:paraId="25F97B4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EFB588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B8088B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D0A95F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A29419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Perciò ricordatevi che un tempo voi, pagani nella carne, chiamati non circoncisi da quelli che si dicono circoncisi perché resi tali nella carne per mano d’uomo, ricordatevi che in quel tempo eravate senza Cristo, </w:t>
      </w:r>
      <w:r w:rsidRPr="00E23B7C">
        <w:rPr>
          <w:rFonts w:ascii="Arial" w:hAnsi="Arial"/>
          <w:i/>
          <w:iCs/>
          <w:sz w:val="24"/>
          <w:szCs w:val="24"/>
          <w:lang w:val="it-IT"/>
        </w:rPr>
        <w:lastRenderedPageBreak/>
        <w:t>esclusi dalla cittadinanza d’Israele, estranei ai patti della promessa, senza speranza e senza Dio nel mondo. Ora invece, in Cristo Gesù, voi che un tempo eravate lontani, siete diventati vicini, grazie al sangue di Cristo.</w:t>
      </w:r>
    </w:p>
    <w:p w14:paraId="0BC5EB3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2DC662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C47DE95" w14:textId="6723BDB1"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r w:rsidR="00B36793" w:rsidRPr="00E23B7C">
        <w:rPr>
          <w:rFonts w:ascii="Arial" w:hAnsi="Arial"/>
          <w:i/>
          <w:iCs/>
          <w:sz w:val="24"/>
          <w:szCs w:val="24"/>
          <w:lang w:val="it-IT"/>
        </w:rPr>
        <w:t xml:space="preserve"> </w:t>
      </w:r>
      <w:r w:rsidRPr="00E23B7C">
        <w:rPr>
          <w:rFonts w:ascii="Arial" w:hAnsi="Arial"/>
          <w:i/>
          <w:iCs/>
          <w:sz w:val="24"/>
          <w:szCs w:val="24"/>
          <w:lang w:val="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C32A9A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EA28BD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E23B7C">
        <w:rPr>
          <w:rFonts w:ascii="Arial" w:hAnsi="Arial"/>
          <w:i/>
          <w:iCs/>
          <w:sz w:val="24"/>
          <w:szCs w:val="24"/>
          <w:lang w:val="it-IT"/>
        </w:rPr>
        <w:lastRenderedPageBreak/>
        <w:t xml:space="preserve">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CDB5E5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6C01CE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320D0B0"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CF2A77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0F2432"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E23B7C">
        <w:rPr>
          <w:rFonts w:ascii="Arial" w:hAnsi="Arial"/>
          <w:i/>
          <w:iCs/>
          <w:sz w:val="24"/>
          <w:szCs w:val="24"/>
          <w:lang w:val="it-IT"/>
        </w:rPr>
        <w:lastRenderedPageBreak/>
        <w:t xml:space="preserve">mortificazione del corpo, ma in realtà non hanno alcun valore se non quello di soddisfare la carne (Col 2,1-23). </w:t>
      </w:r>
    </w:p>
    <w:p w14:paraId="13EC7333"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10C279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7A58CC29" w14:textId="14040CA9"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B36793" w:rsidRPr="00E23B7C">
        <w:rPr>
          <w:rFonts w:ascii="Arial" w:hAnsi="Arial"/>
          <w:i/>
          <w:iCs/>
          <w:sz w:val="24"/>
          <w:szCs w:val="24"/>
          <w:lang w:val="it-IT"/>
        </w:rPr>
        <w:t xml:space="preserve"> </w:t>
      </w:r>
      <w:r w:rsidRPr="00E23B7C">
        <w:rPr>
          <w:rFonts w:ascii="Arial" w:hAnsi="Arial"/>
          <w:i/>
          <w:iCs/>
          <w:sz w:val="24"/>
          <w:szCs w:val="24"/>
          <w:lang w:val="it-IT"/>
        </w:rPr>
        <w:t>l’essere come Dio, ma svuotò se stesso assumendo una condizione di servo, diventando simile agli uomini. Dall’aspetto riconosciuto come uomo, umiliò se stesso</w:t>
      </w:r>
      <w:r w:rsidR="00B36793" w:rsidRPr="00E23B7C">
        <w:rPr>
          <w:rFonts w:ascii="Arial" w:hAnsi="Arial"/>
          <w:i/>
          <w:iCs/>
          <w:sz w:val="24"/>
          <w:szCs w:val="24"/>
          <w:lang w:val="it-IT"/>
        </w:rPr>
        <w:t xml:space="preserve"> </w:t>
      </w:r>
      <w:r w:rsidRPr="00E23B7C">
        <w:rPr>
          <w:rFonts w:ascii="Arial" w:hAnsi="Arial"/>
          <w:i/>
          <w:iCs/>
          <w:sz w:val="24"/>
          <w:szCs w:val="24"/>
          <w:lang w:val="it-IT"/>
        </w:rPr>
        <w:t xml:space="preserve">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B9D332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 </w:t>
      </w:r>
    </w:p>
    <w:p w14:paraId="2CDD0EB6" w14:textId="5319F6EA" w:rsidR="00354455" w:rsidRPr="00E23B7C" w:rsidRDefault="00354455" w:rsidP="00354455">
      <w:pPr>
        <w:spacing w:after="120"/>
        <w:jc w:val="both"/>
        <w:rPr>
          <w:rFonts w:ascii="Arial" w:hAnsi="Arial"/>
          <w:bCs/>
          <w:sz w:val="24"/>
          <w:szCs w:val="24"/>
          <w:lang w:val="it-IT"/>
        </w:rPr>
      </w:pPr>
      <w:r w:rsidRPr="00E23B7C">
        <w:rPr>
          <w:rFonts w:ascii="Arial" w:hAnsi="Arial"/>
          <w:bCs/>
          <w:sz w:val="24"/>
          <w:szCs w:val="24"/>
          <w:lang w:val="it-IT"/>
        </w:rPr>
        <w:lastRenderedPageBreak/>
        <w:t xml:space="preserve">Oggi anche tutta la verità dell’Eucaristia ci manca. Essa non si riceve più perché si viva per Cristo, in Cristo, con Cristo, la vita di Cristo nel nostro corpo, nel nostro spirito, nella nostra anima. La si vuole riceve nel peccato come segno di non distinzione tra chi vive il Vangelo e chi non lo vive, tra chi ha il desiderio di conformarsi a Cristo e chi invece vuole vivere secondo lo spirito del mondo. La si vuole vivere come passaporto per entrare nella Chiesa da mondo e portare il mondo nella Chiesa. La si vuole vivere non per la conversione, bensì per profanare il nostro corpo, la nostra anima, il nostro cuore in ogni immoralità e idolatria. Da sacramento per la conformazione a Cristo se ne fa un oggetto per rimanere nella nostra conformazione al mondo. È vero l’eucaristia non è per i santi. Essa è invece per i santificati dalla grazia di Dio al fine di non più peccare. </w:t>
      </w:r>
    </w:p>
    <w:p w14:paraId="378A2D44"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AF758A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E11CFE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la gente, visto il segno che egli aveva compiuto, diceva: «Questi è davvero il profeta, colui che viene nel mondo!». Ma Gesù, sapendo che venivano a prenderlo per farlo re, si ritirò di nuovo sul monte, lui da solo.</w:t>
      </w:r>
    </w:p>
    <w:p w14:paraId="5C6259D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41E57EA"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w:t>
      </w:r>
      <w:r w:rsidRPr="00E23B7C">
        <w:rPr>
          <w:rFonts w:ascii="Arial" w:hAnsi="Arial"/>
          <w:i/>
          <w:iCs/>
          <w:sz w:val="24"/>
          <w:szCs w:val="24"/>
          <w:lang w:val="it-IT"/>
        </w:rPr>
        <w:lastRenderedPageBreak/>
        <w:t>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B1F83A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30B4B4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352DA6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C924AF5"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527E27"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EBEA69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Allora i Giudei si misero a discutere aspramente fra loro: «Come può costui darci la sua carne da mangiare?». Gesù disse loro: «In verità, </w:t>
      </w:r>
      <w:r w:rsidRPr="00E23B7C">
        <w:rPr>
          <w:rFonts w:ascii="Arial" w:hAnsi="Arial"/>
          <w:i/>
          <w:iCs/>
          <w:sz w:val="24"/>
          <w:szCs w:val="24"/>
          <w:lang w:val="it-IT"/>
        </w:rPr>
        <w:lastRenderedPageBreak/>
        <w:t>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30AA609"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A90684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50FE6BA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B74AE0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w:t>
      </w:r>
      <w:r w:rsidRPr="00E23B7C">
        <w:rPr>
          <w:rFonts w:ascii="Arial" w:hAnsi="Arial"/>
          <w:i/>
          <w:iCs/>
          <w:sz w:val="24"/>
          <w:szCs w:val="24"/>
          <w:lang w:val="it-IT"/>
        </w:rPr>
        <w:lastRenderedPageBreak/>
        <w:t>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645EE08"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Perciò, fratelli miei, quando vi radunate per la cena, aspettatevi gli uni gli altri. E se qualcuno ha fame, mangi a casa, perché non vi raduniate a vostra condanna. Quanto alle altre cose, le sistemerò alla mia venuta (1Cor 11,1-34). </w:t>
      </w:r>
    </w:p>
    <w:p w14:paraId="2479C895" w14:textId="77777777" w:rsidR="00B666D2" w:rsidRDefault="00354455" w:rsidP="00354455">
      <w:pPr>
        <w:spacing w:after="120"/>
        <w:jc w:val="both"/>
        <w:rPr>
          <w:rFonts w:ascii="Arial" w:hAnsi="Arial"/>
          <w:sz w:val="24"/>
          <w:szCs w:val="24"/>
          <w:lang w:val="it-IT"/>
        </w:rPr>
      </w:pPr>
      <w:r w:rsidRPr="00E23B7C">
        <w:rPr>
          <w:rFonts w:ascii="Arial" w:hAnsi="Arial"/>
          <w:sz w:val="24"/>
          <w:szCs w:val="24"/>
          <w:lang w:val="it-IT"/>
        </w:rPr>
        <w:t>Tutti noi siamo chiamati ad imitare le modalità di predicazione dell’Apostolo Paolo. Prima lui annuncia Cristo, sia nella purezza della sua verità eterna, divina, umana e sia anche nella completezza della sua Parola e della sua opera. Annunciato Cristo in ogni suo mistero, rivela ai discepoli come ci si conforma a Cristo Gesù. Oggi noi non abbiamo più una fede da edificare. Ci manca il modello che è Cristo Gesù. Stiamo edificando una fede senza mistero e di conseguenza anche la 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w:t>
      </w:r>
      <w:r w:rsidR="00B36793" w:rsidRPr="00E23B7C">
        <w:rPr>
          <w:rFonts w:ascii="Arial" w:hAnsi="Arial"/>
          <w:sz w:val="24"/>
          <w:szCs w:val="24"/>
          <w:lang w:val="it-IT"/>
        </w:rPr>
        <w:t xml:space="preserve"> </w:t>
      </w:r>
      <w:r w:rsidRPr="00E23B7C">
        <w:rPr>
          <w:rFonts w:ascii="Arial" w:hAnsi="Arial"/>
          <w:sz w:val="24"/>
          <w:szCs w:val="24"/>
          <w:lang w:val="it-IT"/>
        </w:rPr>
        <w:t>neanche una morale che rispetta il mistero dell’uomo creato ad immagine di Dio. Questa morale è una morale che mai potrà rispettare il mistero della nuova generazione e della partecipazione della divina natura.</w:t>
      </w:r>
    </w:p>
    <w:p w14:paraId="03B32B4F" w14:textId="77777777" w:rsidR="00BF76A9" w:rsidRDefault="00354455" w:rsidP="00354455">
      <w:pPr>
        <w:spacing w:after="120"/>
        <w:jc w:val="both"/>
        <w:rPr>
          <w:rFonts w:ascii="Arial" w:hAnsi="Arial"/>
          <w:sz w:val="24"/>
          <w:szCs w:val="24"/>
          <w:lang w:val="it-IT"/>
        </w:rPr>
      </w:pPr>
      <w:r w:rsidRPr="00E23B7C">
        <w:rPr>
          <w:rFonts w:ascii="Arial" w:hAnsi="Arial"/>
          <w:sz w:val="24"/>
          <w:szCs w:val="24"/>
          <w:lang w:val="it-IT"/>
        </w:rPr>
        <w:t xml:space="preserve"> Se la morale della Divina Rivelazione è dire all’uomo come dovrà edificarsi come vero uomo nell’Uomo Vero che è Cristo Gesù, se non annunciamo la verità di Cristo Gesù e non mostriamo compiuto o mentre si compie il suo mistero in noi, mai un uomo potrà edificare se stesso come vero uomo. Avendo noi oggi abolito il mistero di Dio Padre, non posiamo edificare noi stessi sulla verità di creazione. Avendo noi tolto Cristo Gesù come fondamento unico della nostra fede, non possiamo edificarsi ad immagine del suo mistero di morte e di risurrezione. Avendo rinnegato lo Spirito Santo, nessun mistero possiamo realizzare, perché manca Colui che è preposto a edificare noi in ogni mistero che è essenza</w:t>
      </w:r>
      <w:r w:rsidR="00B36793" w:rsidRPr="00E23B7C">
        <w:rPr>
          <w:rFonts w:ascii="Arial" w:hAnsi="Arial"/>
          <w:sz w:val="24"/>
          <w:szCs w:val="24"/>
          <w:lang w:val="it-IT"/>
        </w:rPr>
        <w:t xml:space="preserve"> </w:t>
      </w:r>
      <w:r w:rsidRPr="00E23B7C">
        <w:rPr>
          <w:rFonts w:ascii="Arial" w:hAnsi="Arial"/>
          <w:sz w:val="24"/>
          <w:szCs w:val="24"/>
          <w:lang w:val="it-IT"/>
        </w:rPr>
        <w:t xml:space="preserve">e sostanza del mistero di ogni uomo. </w:t>
      </w:r>
    </w:p>
    <w:p w14:paraId="74C389E4" w14:textId="0B912AE7"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Oggi stiamo assistendo ad una morale fatta di parole vane. Queste parole vane sono tutte finalizzate a costruire, lasciando l’uomo nel peccato, un umanesimo terreno, misero umanesimo terreno. Invece il cristiano è chiamato a costruire un umanesimo di trascendenza, soprannaturale, cristologico, pneumatologico, teologico, ecclesiologico, escatologico, divino, sempre in Cristo, con Cristo, per Cristo.</w:t>
      </w:r>
      <w:r w:rsidR="00B36793" w:rsidRPr="00E23B7C">
        <w:rPr>
          <w:rFonts w:ascii="Arial" w:hAnsi="Arial"/>
          <w:sz w:val="24"/>
          <w:szCs w:val="24"/>
          <w:lang w:val="it-IT"/>
        </w:rPr>
        <w:t xml:space="preserve"> </w:t>
      </w:r>
      <w:r w:rsidRPr="00E23B7C">
        <w:rPr>
          <w:rFonts w:ascii="Arial" w:hAnsi="Arial"/>
          <w:sz w:val="24"/>
          <w:szCs w:val="24"/>
          <w:lang w:val="it-IT"/>
        </w:rPr>
        <w:t xml:space="preserve">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Un errore di calcolo e </w:t>
      </w:r>
      <w:r w:rsidRPr="00E23B7C">
        <w:rPr>
          <w:rFonts w:ascii="Arial" w:hAnsi="Arial"/>
          <w:sz w:val="24"/>
          <w:szCs w:val="24"/>
          <w:lang w:val="it-IT"/>
        </w:rPr>
        <w:lastRenderedPageBreak/>
        <w:t>tutto un palazzo crolla. Poiché parliamo senza lo Spirito Santo, per questo accusiamo di rigidità coloro che costruiscono l’edificio cristiano osservando rigorosamente ogni regol</w:t>
      </w:r>
      <w:r w:rsidR="00E23B7C">
        <w:rPr>
          <w:rFonts w:ascii="Arial" w:hAnsi="Arial"/>
          <w:sz w:val="24"/>
          <w:szCs w:val="24"/>
          <w:lang w:val="it-IT"/>
        </w:rPr>
        <w:t>a</w:t>
      </w:r>
      <w:r w:rsidRPr="00E23B7C">
        <w:rPr>
          <w:rFonts w:ascii="Arial" w:hAnsi="Arial"/>
          <w:sz w:val="24"/>
          <w:szCs w:val="24"/>
          <w:lang w:val="it-IT"/>
        </w:rPr>
        <w:t xml:space="preserve"> Non si vuole semplicemente che il nostro edificio si riduca in frantumi per l’inferno. </w:t>
      </w:r>
    </w:p>
    <w:p w14:paraId="0C8DF0DC" w14:textId="77777777"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Ecco una ulteriore verità sulla preghiera nello Spirito Santo. L’Apostolo Paolo rivela nella Lettera ai Romani che quando noi siamo nello Spirito Santo, in noi è lo Spirito del Signore che intercede per noi secondo i desideri di Dio con gemiti inesprimibili. Anche questo mistero va custodito nel cuore.</w:t>
      </w:r>
    </w:p>
    <w:p w14:paraId="3C5DD34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68037B1"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FE571C5"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04A5EC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0227AF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w:t>
      </w:r>
      <w:r w:rsidRPr="00E23B7C">
        <w:rPr>
          <w:rFonts w:ascii="Arial" w:hAnsi="Arial"/>
          <w:i/>
          <w:iCs/>
          <w:sz w:val="24"/>
          <w:szCs w:val="24"/>
          <w:lang w:val="it-IT"/>
        </w:rPr>
        <w:lastRenderedPageBreak/>
        <w:t>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5D52A6F" w14:textId="5C16152F" w:rsidR="00354455" w:rsidRDefault="00354455" w:rsidP="00E23B7C">
      <w:pPr>
        <w:spacing w:after="120"/>
        <w:ind w:left="567" w:right="567"/>
        <w:jc w:val="both"/>
        <w:rPr>
          <w:rFonts w:ascii="Arial" w:hAnsi="Arial"/>
          <w:bCs/>
          <w:i/>
          <w:iCs/>
          <w:sz w:val="24"/>
          <w:szCs w:val="24"/>
          <w:lang w:val="it-IT"/>
        </w:rPr>
      </w:pPr>
      <w:r w:rsidRPr="00E23B7C">
        <w:rPr>
          <w:rFonts w:ascii="Arial" w:hAnsi="Arial"/>
          <w:bCs/>
          <w:i/>
          <w:iCs/>
          <w:sz w:val="24"/>
          <w:szCs w:val="24"/>
          <w:lang w:val="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w:t>
      </w:r>
      <w:r w:rsidR="008241DB">
        <w:rPr>
          <w:rFonts w:ascii="Arial" w:hAnsi="Arial"/>
          <w:bCs/>
          <w:i/>
          <w:iCs/>
          <w:sz w:val="24"/>
          <w:szCs w:val="24"/>
          <w:lang w:val="it-IT"/>
        </w:rPr>
        <w:t>.</w:t>
      </w:r>
    </w:p>
    <w:p w14:paraId="2DC994BB"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21</w:t>
      </w:r>
      <w:r w:rsidRPr="000E1EC9">
        <w:rPr>
          <w:rFonts w:ascii="Arial" w:hAnsi="Arial"/>
          <w:b/>
          <w:sz w:val="24"/>
          <w:szCs w:val="24"/>
          <w:lang w:val="it-IT"/>
        </w:rPr>
        <w:t>conservatevi nell’amore di Dio, attendendo la misericordia del Signore nostro Gesù Cristo per la vita eterna.</w:t>
      </w:r>
    </w:p>
    <w:p w14:paraId="295B8A73" w14:textId="77777777" w:rsidR="00354455" w:rsidRPr="00E23B7C" w:rsidRDefault="00354455" w:rsidP="00354455">
      <w:pPr>
        <w:spacing w:after="120"/>
        <w:jc w:val="both"/>
        <w:rPr>
          <w:rFonts w:ascii="Arial" w:hAnsi="Arial"/>
          <w:sz w:val="24"/>
          <w:szCs w:val="24"/>
          <w:lang w:val="it-IT"/>
        </w:rPr>
      </w:pPr>
      <w:r w:rsidRPr="00E23B7C">
        <w:rPr>
          <w:rFonts w:ascii="Arial" w:hAnsi="Arial"/>
          <w:sz w:val="24"/>
          <w:szCs w:val="24"/>
          <w:lang w:val="it-IT"/>
        </w:rPr>
        <w:t>Chi vuole edificarsi come vero tempio santo di Cristo Gesù, del Padre e dello Spirito Santo, è chiamato ad osservare molte altre regole, oltre a quelle già indicate. Eccone altre tre:</w:t>
      </w:r>
    </w:p>
    <w:p w14:paraId="6C73824A" w14:textId="4F817966" w:rsidR="00354455" w:rsidRPr="00E23B7C"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0E1EC9">
        <w:rPr>
          <w:rFonts w:ascii="Arial" w:hAnsi="Arial"/>
          <w:b/>
          <w:sz w:val="24"/>
          <w:szCs w:val="24"/>
          <w:lang w:val="it-IT"/>
        </w:rPr>
        <w:t xml:space="preserve">Terza regola: </w:t>
      </w:r>
      <w:r w:rsidRPr="00E23B7C">
        <w:rPr>
          <w:rFonts w:ascii="Arial" w:hAnsi="Arial"/>
          <w:bCs/>
          <w:sz w:val="24"/>
          <w:szCs w:val="24"/>
          <w:lang w:val="it-IT"/>
        </w:rPr>
        <w:t>conservatevi nell’amore di Dio. Ci conserva nell’amore di Dio, conservandoci in Dio che è amore.</w:t>
      </w:r>
      <w:r w:rsidR="00B36793" w:rsidRPr="00E23B7C">
        <w:rPr>
          <w:rFonts w:ascii="Arial" w:hAnsi="Arial"/>
          <w:bCs/>
          <w:sz w:val="24"/>
          <w:szCs w:val="24"/>
          <w:lang w:val="it-IT"/>
        </w:rPr>
        <w:t xml:space="preserve"> </w:t>
      </w:r>
      <w:r w:rsidRPr="00E23B7C">
        <w:rPr>
          <w:rFonts w:ascii="Arial" w:hAnsi="Arial"/>
          <w:bCs/>
          <w:sz w:val="24"/>
          <w:szCs w:val="24"/>
          <w:lang w:val="it-IT"/>
        </w:rPr>
        <w:t>Come ci si conserva nel nostro Dio che è amore? Rimanendo nella sua divina ed eterna carità. Come si rimane nella sua eterna e divina carità? Amando Lui e in Lui amando i fratelli in perfetta obbedienza ad ogni sua Parola. Ecco cosa insegna l’Apostolo Giovanni nella sua Prima Lettera:</w:t>
      </w:r>
    </w:p>
    <w:p w14:paraId="265A39EF"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E6D52C6"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30D64AC"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Carissimi, se Dio ci ha amati così, anche noi dobbiamo amarci gli uni gli altri. Nessuno mai ha visto Dio; se ci amiamo gli uni gli altri, Dio </w:t>
      </w:r>
      <w:r w:rsidRPr="00E23B7C">
        <w:rPr>
          <w:rFonts w:ascii="Arial" w:hAnsi="Arial"/>
          <w:i/>
          <w:iCs/>
          <w:sz w:val="24"/>
          <w:szCs w:val="24"/>
          <w:lang w:val="it-IT"/>
        </w:rPr>
        <w:lastRenderedPageBreak/>
        <w:t>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3DC064E"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AEAC6DD" w14:textId="77777777" w:rsidR="00354455" w:rsidRPr="00E23B7C" w:rsidRDefault="00354455" w:rsidP="00E23B7C">
      <w:pPr>
        <w:spacing w:after="120"/>
        <w:ind w:left="567" w:right="567"/>
        <w:jc w:val="both"/>
        <w:rPr>
          <w:rFonts w:ascii="Arial" w:hAnsi="Arial"/>
          <w:i/>
          <w:iCs/>
          <w:sz w:val="24"/>
          <w:szCs w:val="24"/>
          <w:lang w:val="it-IT"/>
        </w:rPr>
      </w:pPr>
      <w:r w:rsidRPr="00E23B7C">
        <w:rPr>
          <w:rFonts w:ascii="Arial" w:hAnsi="Arial"/>
          <w:i/>
          <w:iCs/>
          <w:sz w:val="24"/>
          <w:szCs w:val="24"/>
          <w:lang w:val="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6BDBCEAB" w14:textId="365950B1" w:rsidR="00354455" w:rsidRPr="008241DB"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8241DB">
        <w:rPr>
          <w:rFonts w:ascii="Arial" w:hAnsi="Arial"/>
          <w:sz w:val="24"/>
          <w:szCs w:val="24"/>
          <w:lang w:val="it-IT"/>
        </w:rPr>
        <w:t>Ci si può conservare nella divina e immutabile Parola che rivela come si ama Dio e i fratelli, solo divenendo corpo di Cristo. È in Cristo che si attinge ogni linfa per amare secondo ogni precetto, anche il più piccolo, dato a noi dal Padre, nello Spirito Santo, per Cristo Gesù. Se ci separiamo da Cristo, la linfa del suo amore non passa più in noi e noi quanto ad amore vero, puro, divino, santo, siamo in tutto simili a dei rami secchi: mai potremo produrre un solo frutto di amore vero, divino, soprannaturale, amore di purissima obbedienza alla Parola, la sola che regola e</w:t>
      </w:r>
      <w:r w:rsidR="00B36793" w:rsidRPr="008241DB">
        <w:rPr>
          <w:rFonts w:ascii="Arial" w:hAnsi="Arial"/>
          <w:sz w:val="24"/>
          <w:szCs w:val="24"/>
          <w:lang w:val="it-IT"/>
        </w:rPr>
        <w:t xml:space="preserve"> </w:t>
      </w:r>
      <w:r w:rsidRPr="008241DB">
        <w:rPr>
          <w:rFonts w:ascii="Arial" w:hAnsi="Arial"/>
          <w:sz w:val="24"/>
          <w:szCs w:val="24"/>
          <w:lang w:val="it-IT"/>
        </w:rPr>
        <w:t>governa ogni amore vero, puro, santo. Questa verità così è annunciata da Gesù nell’allegoria della vite vera e dei tralci.</w:t>
      </w:r>
    </w:p>
    <w:p w14:paraId="6A9473C6"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w:t>
      </w:r>
      <w:r w:rsidRPr="008241DB">
        <w:rPr>
          <w:rFonts w:ascii="Arial" w:hAnsi="Arial"/>
          <w:i/>
          <w:iCs/>
          <w:sz w:val="24"/>
          <w:szCs w:val="24"/>
          <w:lang w:val="it-IT"/>
        </w:rPr>
        <w:lastRenderedPageBreak/>
        <w:t xml:space="preserve">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C2A644B" w14:textId="1B93B4FA" w:rsidR="00354455" w:rsidRPr="008241DB" w:rsidRDefault="00354455" w:rsidP="00354455">
      <w:pPr>
        <w:spacing w:after="120"/>
        <w:jc w:val="both"/>
        <w:rPr>
          <w:rFonts w:ascii="Arial" w:hAnsi="Arial"/>
          <w:sz w:val="24"/>
          <w:szCs w:val="24"/>
          <w:lang w:val="it-IT"/>
        </w:rPr>
      </w:pPr>
      <w:r w:rsidRPr="008241DB">
        <w:rPr>
          <w:rFonts w:ascii="Arial" w:hAnsi="Arial"/>
          <w:sz w:val="24"/>
          <w:szCs w:val="24"/>
          <w:lang w:val="it-IT"/>
        </w:rPr>
        <w:t>Oggi nessun discepolo di Gesù può conservarsi nell’amore di Dio. Si è tolto Dio del nostro linguaggio. Il nostro Dio è il Padre del Signore nostro Gesù Cristo. Si è tolto anche Cristo Gesù. Il nostro Cristo Gesù è il Figlio Unigenito del Padre da Lui generato nell’oggi dell’eternità.</w:t>
      </w:r>
      <w:r w:rsidR="00B36793" w:rsidRPr="008241DB">
        <w:rPr>
          <w:rFonts w:ascii="Arial" w:hAnsi="Arial"/>
          <w:sz w:val="24"/>
          <w:szCs w:val="24"/>
          <w:lang w:val="it-IT"/>
        </w:rPr>
        <w:t xml:space="preserve"> </w:t>
      </w:r>
      <w:r w:rsidRPr="008241DB">
        <w:rPr>
          <w:rFonts w:ascii="Arial" w:hAnsi="Arial"/>
          <w:sz w:val="24"/>
          <w:szCs w:val="24"/>
          <w:lang w:val="it-IT"/>
        </w:rPr>
        <w:t xml:space="preserve">Si è anche tolto lo Spirito Santo. Il nostro Spirito Santo è la Terza Persona della Santissima Trinità che dall’eternità per l’eternità procede dal Padre e dal Figlio. È lo Spirito Santo che ci deve conformarci a Cristo, perché in Cristo ci conserviamo nell’amore di Dio. Il nostro Dio mai potrà essere il Dio unico. Il nostro Dio è il solo Dio vivo e vero nel suo mistero eterno di Unità della sola natura divina e di Trinità delle Tre Persone Divine ed Eterne. Il Figlio Unigenito del Padre si è incarnato, si è fatto vero uomo per la nostra redenzione eterna. Possiamo conservarci nell’amore di Dio solo se ci conserviamo in Cristo secondo le regole di Cristo e nello Spirito Santo secondo le regole dello Spirito Santo. Le regole da osservare sono divine ed eterno, mai umane e terrene. </w:t>
      </w:r>
    </w:p>
    <w:p w14:paraId="50112638" w14:textId="351B2861" w:rsidR="00354455" w:rsidRPr="008241DB"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Quarta regola: </w:t>
      </w:r>
      <w:r w:rsidRPr="008241DB">
        <w:rPr>
          <w:rFonts w:ascii="Arial" w:hAnsi="Arial"/>
          <w:bCs/>
          <w:sz w:val="24"/>
          <w:szCs w:val="24"/>
          <w:lang w:val="it-IT"/>
        </w:rPr>
        <w:t>attenendo la misericordia del Signore nostro Gesù Cristo per la vita eterna. Neanche questa quarta regola possiamo noi oggi osservare. Perché non la possiamo osservare? Non la possiamo osservare perché abbiamo svuotato la sana escatologia di ogni sua verità. Predicando noi oggi una misericordia che è solo un passaporto che ci apre ogni porta attraversando la quale si entra in ogni immoralità, ogni dissolutezza, ogni abbominio, ogni nefandezza, ogni idolatria, nulla abbiamo più attendere. A che serve attendere che la misericordia del Padre nostro celeste ci apra le porte del suo regno, se il nostro Dio non è più giudice delle nostre opere e in più non fa alcuna distinzione tra chi ha operato il bene e chi invece si è lasciato deturpare da ogni male? Non abbiamo più la verità della sana escatologia, perché abbiamo una fede senza più alcuna relazione con la Divina Parola della Rivelazione. Avendoci noi fabbricato ognuno il suo Dio, ognuno ha una sua particolare verità che si compie da se stessa, senza alcuna obbedienza da parte nostra. D’altronde a quale Parola divina dovremmo obbedire se neanche più esiste la Divina Rivelazione e se anche quelle Parole nelle quali noi diciamo di credere sono state svuotate della loro purissima verità rivelata e in esse abbiamo posto ogni nostro pensiero, che è solo pensiero di questo mondo e non pensiero del nostro Dio? Oggi i misfatti contro la Parola neanche più si possono contare. Oggi è il tempo in cui ognuno quotidianamente si scrive il suo libro sacro. Oggi i libri sacri sono tanti quanti sono i cristiani. Anche il cristiano cattolico ormai ha il suo libro sacro. Oggi neanche nella Chiesa c’è più posto per l’unico vero Libro Sacro che sono le Divine Scritture. Avendo anche dichiarato non esistente l’inferno, quale misericordia il cristiano deve attendere? Nessuna. Oggi dobbiamo confessare che già tre buoni quarti dell’Edificio cristiano sono crollati e la quarta parte è traballante. Ma di questo disastro nessuno sembra se ne voglia prendere cura. Vale per noi il rimprovero del Signore rivolto al suo popolo per mezzo del profeta Amos:</w:t>
      </w:r>
    </w:p>
    <w:p w14:paraId="3CF4031E"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lastRenderedPageBreak/>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78286864" w14:textId="720A15FF" w:rsidR="00354455" w:rsidRPr="008241DB" w:rsidRDefault="00354455" w:rsidP="00354455">
      <w:pPr>
        <w:spacing w:after="120"/>
        <w:jc w:val="both"/>
        <w:rPr>
          <w:rFonts w:ascii="Arial" w:hAnsi="Arial"/>
          <w:sz w:val="24"/>
          <w:szCs w:val="24"/>
          <w:lang w:val="it-IT"/>
        </w:rPr>
      </w:pPr>
      <w:r w:rsidRPr="008241DB">
        <w:rPr>
          <w:rFonts w:ascii="Arial" w:hAnsi="Arial"/>
          <w:sz w:val="24"/>
          <w:szCs w:val="24"/>
          <w:lang w:val="it-IT"/>
        </w:rPr>
        <w:t>Nessuno oggi attende la misericordia del Signore. Ormai la sentenza è stata pronunciata senza alcun giudizio. Il Paradiso è per tutti. Non c’è giusto giudizio. Non c’è condanna eterna. Non c’è inferno. Non c’è purgatorio. C’è solo una porta che si apre e tutti entreranno nel regno della luce eterna. Se poi qualcuno dovesse obiettare che la Scrittura Santa così non parla, subito si risponde che sia il giusto giudizio e sia la punizione è solo un misero genere letterario. Il Dio di ieri io non è il Dio oggi. Per ogni tempo occorre il suo Dio. Così anche la Scrittura di ieri non è la Scrittura di oggi. Per ogni tempo occorre una sua particolare Scrittura. Neanche il Vangelo di ieri è il Vangelo di oggi. Per ogni tempo un suo particolare Vangelo.</w:t>
      </w:r>
      <w:r w:rsidR="00B36793" w:rsidRPr="008241DB">
        <w:rPr>
          <w:rFonts w:ascii="Arial" w:hAnsi="Arial"/>
          <w:sz w:val="24"/>
          <w:szCs w:val="24"/>
          <w:lang w:val="it-IT"/>
        </w:rPr>
        <w:t xml:space="preserve"> </w:t>
      </w:r>
      <w:r w:rsidRPr="008241DB">
        <w:rPr>
          <w:rFonts w:ascii="Arial" w:hAnsi="Arial"/>
          <w:sz w:val="24"/>
          <w:szCs w:val="24"/>
          <w:lang w:val="it-IT"/>
        </w:rPr>
        <w:t>Quella misericordia che si attendeva ieri era frutto del vecchio Vangelo. Nel nuovo Vangelo di oggi tutto è modificato. Per ogni tempo il suo Vangelo. La fede di ieri era fede per ieri. Per ogni tempo la sua fede. Oggi abbiamo bisogno di una fede per oggi. Ormai questo è il pensiero universale che governa la mente dei cristiani.</w:t>
      </w:r>
    </w:p>
    <w:p w14:paraId="4139C402"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22</w:t>
      </w:r>
      <w:r w:rsidRPr="000E1EC9">
        <w:rPr>
          <w:rFonts w:ascii="Arial" w:hAnsi="Arial"/>
          <w:b/>
          <w:sz w:val="24"/>
          <w:szCs w:val="24"/>
          <w:lang w:val="it-IT"/>
        </w:rPr>
        <w:t>Siate misericordiosi verso quelli che sono indecisi</w:t>
      </w:r>
    </w:p>
    <w:p w14:paraId="602147FB" w14:textId="77777777" w:rsidR="00354455" w:rsidRPr="008241DB"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8241DB">
        <w:rPr>
          <w:rFonts w:ascii="Arial" w:hAnsi="Arial"/>
          <w:sz w:val="24"/>
          <w:szCs w:val="24"/>
          <w:lang w:val="it-IT"/>
        </w:rPr>
        <w:t>Con questa esortazione dell’Apostolo Giuda, entriamo in una verità mai annunciata prima, né nell’Antico e né nel Nuovo Testamento.</w:t>
      </w:r>
    </w:p>
    <w:p w14:paraId="02DA20D7" w14:textId="3E156495" w:rsidR="00354455" w:rsidRPr="008241DB" w:rsidRDefault="00354455" w:rsidP="00354455">
      <w:pPr>
        <w:autoSpaceDE w:val="0"/>
        <w:autoSpaceDN w:val="0"/>
        <w:adjustRightInd w:val="0"/>
        <w:spacing w:after="120"/>
        <w:jc w:val="both"/>
        <w:rPr>
          <w:rFonts w:ascii="Arial" w:hAnsi="Arial"/>
          <w:sz w:val="24"/>
          <w:szCs w:val="24"/>
          <w:lang w:val="it-IT"/>
        </w:rPr>
      </w:pPr>
      <w:r w:rsidRPr="00BF76A9">
        <w:rPr>
          <w:rFonts w:ascii="Arial" w:hAnsi="Arial"/>
          <w:b/>
          <w:bCs/>
          <w:sz w:val="24"/>
          <w:szCs w:val="24"/>
          <w:lang w:val="it-IT"/>
        </w:rPr>
        <w:t>Quinta regola</w:t>
      </w:r>
      <w:r w:rsidRPr="008241DB">
        <w:rPr>
          <w:rFonts w:ascii="Arial" w:hAnsi="Arial"/>
          <w:sz w:val="24"/>
          <w:szCs w:val="24"/>
          <w:lang w:val="it-IT"/>
        </w:rPr>
        <w:t>: siate misericordiosi verso quelli che sono indecisi -</w:t>
      </w:r>
      <w:r w:rsidR="00B36793" w:rsidRPr="008241DB">
        <w:rPr>
          <w:rFonts w:ascii="Arial" w:hAnsi="Arial"/>
          <w:sz w:val="24"/>
          <w:szCs w:val="24"/>
          <w:lang w:val="it-IT"/>
        </w:rPr>
        <w:t xml:space="preserve"> </w:t>
      </w:r>
      <w:r w:rsidRPr="008241DB">
        <w:rPr>
          <w:rFonts w:ascii="Arial" w:hAnsi="Arial"/>
          <w:sz w:val="24"/>
          <w:szCs w:val="24"/>
        </w:rPr>
        <w:t>et hos quidem arguite iudicatos</w:t>
      </w:r>
      <w:r w:rsidRPr="008241DB">
        <w:rPr>
          <w:rFonts w:ascii="Arial" w:hAnsi="Arial"/>
          <w:sz w:val="24"/>
          <w:szCs w:val="24"/>
          <w:lang w:val="it-IT"/>
        </w:rPr>
        <w:t xml:space="preserve"> –</w:t>
      </w:r>
      <w:r w:rsidR="00B36793" w:rsidRPr="008241DB">
        <w:rPr>
          <w:sz w:val="24"/>
          <w:szCs w:val="24"/>
          <w:lang w:val="it-IT"/>
        </w:rPr>
        <w:t xml:space="preserve"> </w:t>
      </w:r>
      <w:r w:rsidRPr="008241DB">
        <w:rPr>
          <w:rFonts w:ascii="Greek" w:hAnsi="Greek" w:cs="Greek"/>
          <w:sz w:val="24"/>
          <w:szCs w:val="24"/>
          <w:lang w:val="it-IT"/>
        </w:rPr>
        <w:t>kaˆ oÞj m</w:t>
      </w:r>
      <w:r w:rsidRPr="008241DB">
        <w:rPr>
          <w:rFonts w:ascii="Greek" w:hAnsi="Greek" w:cs="Greek"/>
          <w:sz w:val="24"/>
          <w:szCs w:val="24"/>
        </w:rPr>
        <w:t>Vd</w:t>
      </w:r>
      <w:r w:rsidRPr="008241DB">
        <w:rPr>
          <w:rFonts w:ascii="Greek" w:hAnsi="Greek"/>
          <w:sz w:val="24"/>
          <w:szCs w:val="24"/>
        </w:rPr>
        <w:t>e</w:t>
      </w:r>
      <w:r w:rsidRPr="008241DB">
        <w:rPr>
          <w:rFonts w:ascii="Greek" w:hAnsi="Greek" w:cs="Greek"/>
          <w:sz w:val="24"/>
          <w:szCs w:val="24"/>
        </w:rPr>
        <w:t xml:space="preserve">n </w:t>
      </w:r>
      <w:r w:rsidRPr="008241DB">
        <w:rPr>
          <w:rFonts w:ascii="Greek" w:hAnsi="Greek" w:cs="Greek"/>
          <w:sz w:val="24"/>
          <w:szCs w:val="24"/>
          <w:lang w:val="it-IT"/>
        </w:rPr>
        <w:t>™le©te diakrinomšnouj,</w:t>
      </w:r>
      <w:r w:rsidRPr="008241DB">
        <w:rPr>
          <w:sz w:val="24"/>
          <w:szCs w:val="24"/>
          <w:lang w:val="it-IT"/>
        </w:rPr>
        <w:t xml:space="preserve"> </w:t>
      </w:r>
      <w:r w:rsidRPr="008241DB">
        <w:rPr>
          <w:rFonts w:ascii="Arial" w:hAnsi="Arial"/>
          <w:sz w:val="24"/>
          <w:szCs w:val="24"/>
          <w:lang w:val="it-IT"/>
        </w:rPr>
        <w:t xml:space="preserve">(Gd 22) </w:t>
      </w:r>
      <w:r w:rsidRPr="008241DB">
        <w:rPr>
          <w:rFonts w:ascii="Arial" w:hAnsi="Arial" w:cs="Arial"/>
          <w:sz w:val="24"/>
          <w:szCs w:val="24"/>
          <w:lang w:val="it-IT"/>
        </w:rPr>
        <w:t xml:space="preserve">–. </w:t>
      </w:r>
      <w:r w:rsidRPr="008241DB">
        <w:rPr>
          <w:rFonts w:ascii="Arial" w:hAnsi="Arial"/>
          <w:sz w:val="24"/>
          <w:szCs w:val="24"/>
          <w:lang w:val="it-IT"/>
        </w:rPr>
        <w:t xml:space="preserve">Indecisi sono </w:t>
      </w:r>
      <w:r w:rsidRPr="008241DB">
        <w:rPr>
          <w:rFonts w:ascii="Arial" w:hAnsi="Arial"/>
          <w:sz w:val="24"/>
          <w:szCs w:val="24"/>
          <w:lang w:val="it-IT"/>
        </w:rPr>
        <w:lastRenderedPageBreak/>
        <w:t>coloro che per una moltitudine di motivi sono incapaci di discerne qual è la via migliore da seguire in un</w:t>
      </w:r>
      <w:r w:rsidR="008241DB">
        <w:rPr>
          <w:rFonts w:ascii="Arial" w:hAnsi="Arial"/>
          <w:sz w:val="24"/>
          <w:szCs w:val="24"/>
          <w:lang w:val="it-IT"/>
        </w:rPr>
        <w:t xml:space="preserve"> </w:t>
      </w:r>
      <w:r w:rsidRPr="008241DB">
        <w:rPr>
          <w:rFonts w:ascii="Arial" w:hAnsi="Arial"/>
          <w:sz w:val="24"/>
          <w:szCs w:val="24"/>
          <w:lang w:val="it-IT"/>
        </w:rPr>
        <w:t>particola</w:t>
      </w:r>
      <w:r w:rsidR="008241DB">
        <w:rPr>
          <w:rFonts w:ascii="Arial" w:hAnsi="Arial"/>
          <w:sz w:val="24"/>
          <w:szCs w:val="24"/>
          <w:lang w:val="it-IT"/>
        </w:rPr>
        <w:t>r</w:t>
      </w:r>
      <w:r w:rsidRPr="008241DB">
        <w:rPr>
          <w:rFonts w:ascii="Arial" w:hAnsi="Arial"/>
          <w:sz w:val="24"/>
          <w:szCs w:val="24"/>
          <w:lang w:val="it-IT"/>
        </w:rPr>
        <w:t>e momento storico. O anche incapaci di separare il male dal bene in molte delle cose che si fanno. Manca a questi discepoli di Gesù la sapienza di prendere la giusta decisione in quasi tutte le ore della loro vita. Nella precedente traduzione anziché di indecisi, si parlava di vacillanti.</w:t>
      </w:r>
    </w:p>
    <w:p w14:paraId="052A963A"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Irrobustite le mani fiacche, rendete salde le ginocchia vacillanti (Is 35, 3),, Devastazione, spogliazione, desolazione; cuori scoraggiati, ginocchia vacillanti, in tutti i cuori è lo spasimo su tutti i volti il pallore (Na 2, 11). Convincete quelli che sono vacillanti (Gd 1, 22). </w:t>
      </w:r>
    </w:p>
    <w:p w14:paraId="4DD1D270" w14:textId="1F7BAC4F" w:rsidR="00354455" w:rsidRPr="008241DB" w:rsidRDefault="008241DB" w:rsidP="00354455">
      <w:pPr>
        <w:spacing w:after="120"/>
        <w:jc w:val="both"/>
        <w:rPr>
          <w:rFonts w:ascii="Arial" w:hAnsi="Arial"/>
          <w:sz w:val="24"/>
          <w:szCs w:val="24"/>
          <w:lang w:val="it-IT"/>
        </w:rPr>
      </w:pPr>
      <w:r w:rsidRPr="008241DB">
        <w:rPr>
          <w:rFonts w:ascii="Arial" w:hAnsi="Arial"/>
          <w:sz w:val="24"/>
          <w:szCs w:val="24"/>
          <w:lang w:val="it-IT"/>
        </w:rPr>
        <w:t>D</w:t>
      </w:r>
      <w:r w:rsidR="00354455" w:rsidRPr="008241DB">
        <w:rPr>
          <w:rFonts w:ascii="Arial" w:hAnsi="Arial"/>
          <w:sz w:val="24"/>
          <w:szCs w:val="24"/>
          <w:lang w:val="it-IT"/>
        </w:rPr>
        <w:t>obbiamo subito dire che tra indeciso e vacillante vi è una grande differenza.</w:t>
      </w:r>
      <w:r w:rsidRPr="008241DB">
        <w:rPr>
          <w:rFonts w:ascii="Arial" w:hAnsi="Arial"/>
          <w:sz w:val="24"/>
          <w:szCs w:val="24"/>
          <w:lang w:val="it-IT"/>
        </w:rPr>
        <w:t xml:space="preserve"> </w:t>
      </w:r>
      <w:r w:rsidR="00354455" w:rsidRPr="008241DB">
        <w:rPr>
          <w:rFonts w:ascii="Arial" w:hAnsi="Arial"/>
          <w:sz w:val="24"/>
          <w:szCs w:val="24"/>
          <w:lang w:val="it-IT"/>
        </w:rPr>
        <w:t>L’indeciso è colui che non sa se andare a destra o a sinistra. Il vacillante è colui che è malfermo di mente, di cuore, di volontà, di spirito, di desiderio. Perché dobbiamo essere misericordiosi verso gli indecisi? Perché è proprio della misericordia aiutare i nostri fratelli più deboli e più fragili. Essendo più deboli e più fragili, hanno bisogno di più grandi cure. Che valore ha aiutare quelli che sono forti e resistenti nel cammino della fede? Costoro bastano a se stessi. Sono invece deboli e fragili che hanno bisogno di più grandi cure e maggiori attenzioni. Possiamo applicare agli indecisi ciò che l’Apostolo Paolo dice dei piccoli nella fede. La loro coscienza non ancora formata deve essere la regola del nostro agire al fine di non scandalizzarli.</w:t>
      </w:r>
    </w:p>
    <w:p w14:paraId="0582F955"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(1Cor 6,12-14).</w:t>
      </w:r>
    </w:p>
    <w:p w14:paraId="0CA3F697"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937C7FD"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w:t>
      </w:r>
      <w:r w:rsidRPr="008241DB">
        <w:rPr>
          <w:rFonts w:ascii="Arial" w:hAnsi="Arial"/>
          <w:i/>
          <w:iCs/>
          <w:sz w:val="24"/>
          <w:szCs w:val="24"/>
          <w:lang w:val="it-IT"/>
        </w:rPr>
        <w:lastRenderedPageBreak/>
        <w:t xml:space="preserve">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BFFF32D"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520DD03" w14:textId="41BA7154" w:rsidR="00354455" w:rsidRPr="008241DB" w:rsidRDefault="00354455" w:rsidP="00354455">
      <w:pPr>
        <w:spacing w:after="120"/>
        <w:jc w:val="both"/>
        <w:rPr>
          <w:rFonts w:ascii="Arial" w:hAnsi="Arial"/>
          <w:sz w:val="24"/>
          <w:szCs w:val="24"/>
          <w:lang w:val="it-IT"/>
        </w:rPr>
      </w:pPr>
      <w:r w:rsidRPr="008241DB">
        <w:rPr>
          <w:rFonts w:ascii="Arial" w:hAnsi="Arial"/>
          <w:sz w:val="24"/>
          <w:szCs w:val="24"/>
          <w:lang w:val="it-IT"/>
        </w:rPr>
        <w:t xml:space="preserve">Ecco la regola della misericordia che sempre deve governare ogni discepolo del Signore.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w:t>
      </w:r>
      <w:r w:rsidRPr="008241DB">
        <w:rPr>
          <w:rFonts w:ascii="Arial" w:hAnsi="Arial"/>
          <w:sz w:val="24"/>
          <w:szCs w:val="24"/>
          <w:lang w:val="it-IT"/>
        </w:rPr>
        <w:lastRenderedPageBreak/>
        <w:t>molto danno alle altre cellule. All’istante smettiamo di essere cellule di vita per le altre cellule. Diveniamo cellule di morte.</w:t>
      </w:r>
      <w:r w:rsidR="00B36793" w:rsidRPr="008241DB">
        <w:rPr>
          <w:rFonts w:ascii="Arial" w:hAnsi="Arial"/>
          <w:sz w:val="24"/>
          <w:szCs w:val="24"/>
          <w:lang w:val="it-IT"/>
        </w:rPr>
        <w:t xml:space="preserve"> </w:t>
      </w:r>
      <w:r w:rsidRPr="008241DB">
        <w:rPr>
          <w:rFonts w:ascii="Arial" w:hAnsi="Arial"/>
          <w:sz w:val="24"/>
          <w:szCs w:val="24"/>
          <w:lang w:val="it-IT"/>
        </w:rPr>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L’Apostolo Paolo è stato modello perfettissimo di misericordia verso ogni uomo.</w:t>
      </w:r>
    </w:p>
    <w:p w14:paraId="38CBA9DC"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8403ABB" w14:textId="181A9DB2" w:rsidR="00354455" w:rsidRPr="008241DB" w:rsidRDefault="00354455" w:rsidP="008241DB">
      <w:pPr>
        <w:spacing w:after="120"/>
        <w:ind w:left="567" w:right="567"/>
        <w:jc w:val="both"/>
        <w:rPr>
          <w:rFonts w:ascii="Arial" w:hAnsi="Arial"/>
          <w:bCs/>
          <w:i/>
          <w:iCs/>
          <w:sz w:val="24"/>
          <w:szCs w:val="24"/>
          <w:lang w:val="it-IT"/>
        </w:rPr>
      </w:pPr>
      <w:r w:rsidRPr="008241DB">
        <w:rPr>
          <w:rFonts w:ascii="Arial" w:hAnsi="Arial"/>
          <w:bCs/>
          <w:i/>
          <w:iCs/>
          <w:sz w:val="24"/>
          <w:szCs w:val="24"/>
          <w:lang w:val="it-IT"/>
        </w:rPr>
        <w:t>Questa regola – morire noi per essere nutrimento di vita per le altre cellule – obbliga sempre. Mai viene meno. Basta a volte anche una sola parola insipiente, stolta, poco luminosa, frutto del male che c’è nel nostro cuore, e possiamo perdere uno per il quale Cristo è morto. Ecco perché non tutto è lecito e non tutto si può fare. Sull</w:t>
      </w:r>
      <w:r w:rsidR="00BF76A9">
        <w:rPr>
          <w:rFonts w:ascii="Arial" w:hAnsi="Arial"/>
          <w:bCs/>
          <w:i/>
          <w:iCs/>
          <w:sz w:val="24"/>
          <w:szCs w:val="24"/>
          <w:lang w:val="it-IT"/>
        </w:rPr>
        <w:t>o</w:t>
      </w:r>
      <w:r w:rsidRPr="008241DB">
        <w:rPr>
          <w:rFonts w:ascii="Arial" w:hAnsi="Arial"/>
          <w:bCs/>
          <w:i/>
          <w:iCs/>
          <w:sz w:val="24"/>
          <w:szCs w:val="24"/>
          <w:lang w:val="it-IT"/>
        </w:rPr>
        <w:t xml:space="preserve"> scandalo dei deboli e dei piccoli ecco un insegnamento che viene dalla vita di Cristo Signore. 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w:t>
      </w:r>
    </w:p>
    <w:p w14:paraId="531A01A8" w14:textId="77777777" w:rsidR="00354455" w:rsidRPr="008241DB" w:rsidRDefault="00354455" w:rsidP="008241DB">
      <w:pPr>
        <w:spacing w:after="120"/>
        <w:ind w:left="567" w:right="567"/>
        <w:jc w:val="both"/>
        <w:rPr>
          <w:rFonts w:ascii="Arial" w:hAnsi="Arial"/>
          <w:bCs/>
          <w:i/>
          <w:iCs/>
          <w:sz w:val="24"/>
          <w:szCs w:val="24"/>
          <w:lang w:val="it-IT"/>
        </w:rPr>
      </w:pPr>
      <w:r w:rsidRPr="008241DB">
        <w:rPr>
          <w:rFonts w:ascii="Arial" w:hAnsi="Arial"/>
          <w:bCs/>
          <w:i/>
          <w:iCs/>
          <w:sz w:val="24"/>
          <w:szCs w:val="24"/>
          <w:lang w:val="it-IT"/>
        </w:rPr>
        <w:t xml:space="preserve">Ecco ancora dove risiede la grandezza dell’Apostolo Paolo: lui, uomo pieno di grazia e di Spirito Santo, sostituisce 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Incontriamo un indeciso sulla nostra via, una persona incapace </w:t>
      </w:r>
      <w:r w:rsidRPr="008241DB">
        <w:rPr>
          <w:rFonts w:ascii="Arial" w:hAnsi="Arial"/>
          <w:bCs/>
          <w:i/>
          <w:iCs/>
          <w:sz w:val="24"/>
          <w:szCs w:val="24"/>
          <w:lang w:val="it-IT"/>
        </w:rPr>
        <w:lastRenderedPageBreak/>
        <w:t xml:space="preserve">di discernere? A quest’uomo dobbiamo manifestare tutto l’amore del Padre, lasciandoci aiutare dalla sapienza dello Spirito Santo. Il supremo bene di un nostro fratello vale anche tutta la nostra vita. Questa è la misericordia che ci chiede l’apostolo Giuda. A questa misericordia tutti dobbiamo obbedire. Ama chi la vive. Chi non la vive non ama. Non c’è amore in un cuore che non dona vita ai suoi fratelli. </w:t>
      </w:r>
    </w:p>
    <w:p w14:paraId="27BE6F43"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23</w:t>
      </w:r>
      <w:r w:rsidRPr="000E1EC9">
        <w:rPr>
          <w:rFonts w:ascii="Arial" w:hAnsi="Arial"/>
          <w:b/>
          <w:sz w:val="24"/>
          <w:szCs w:val="24"/>
          <w:lang w:val="it-IT"/>
        </w:rPr>
        <w:t>e salvateli strappandoli dal fuoco; di altri infine abbiate compassione con timore, stando lontani perfino dai vestiti, contaminati dal loro corpo.</w:t>
      </w:r>
    </w:p>
    <w:p w14:paraId="73F12299" w14:textId="77777777" w:rsidR="008241DB" w:rsidRDefault="00354455" w:rsidP="00354455">
      <w:pPr>
        <w:spacing w:after="120"/>
        <w:jc w:val="both"/>
        <w:rPr>
          <w:rFonts w:ascii="Arial" w:hAnsi="Arial"/>
          <w:sz w:val="24"/>
          <w:szCs w:val="24"/>
          <w:lang w:val="it-IT"/>
        </w:rPr>
      </w:pPr>
      <w:r w:rsidRPr="000E1EC9">
        <w:rPr>
          <w:rFonts w:ascii="Arial" w:hAnsi="Arial"/>
          <w:sz w:val="24"/>
          <w:szCs w:val="24"/>
          <w:lang w:val="it-IT"/>
        </w:rPr>
        <w:t xml:space="preserve">Per entrare nella conoscenza della verità che l’Apostolo Giuda ci vuole rivelare, è cosa giusta che uniamo </w:t>
      </w:r>
      <w:r w:rsidRPr="000E1EC9">
        <w:rPr>
          <w:rFonts w:ascii="Arial" w:hAnsi="Arial"/>
          <w:b/>
          <w:sz w:val="24"/>
          <w:szCs w:val="24"/>
          <w:lang w:val="it-IT"/>
        </w:rPr>
        <w:t>il versetto 22</w:t>
      </w:r>
      <w:r w:rsidRPr="000E1EC9">
        <w:rPr>
          <w:rFonts w:ascii="Arial" w:hAnsi="Arial"/>
          <w:sz w:val="24"/>
          <w:szCs w:val="24"/>
          <w:lang w:val="it-IT"/>
        </w:rPr>
        <w:t xml:space="preserve"> con la prima frase </w:t>
      </w:r>
      <w:r w:rsidRPr="000E1EC9">
        <w:rPr>
          <w:rFonts w:ascii="Arial" w:hAnsi="Arial"/>
          <w:b/>
          <w:sz w:val="24"/>
          <w:szCs w:val="24"/>
          <w:lang w:val="it-IT"/>
        </w:rPr>
        <w:t>del versetto 23</w:t>
      </w:r>
      <w:r w:rsidRPr="000E1EC9">
        <w:rPr>
          <w:rFonts w:ascii="Arial" w:hAnsi="Arial"/>
          <w:sz w:val="24"/>
          <w:szCs w:val="24"/>
          <w:lang w:val="it-IT"/>
        </w:rPr>
        <w:t>:</w:t>
      </w:r>
    </w:p>
    <w:p w14:paraId="1018AE89" w14:textId="77777777" w:rsidR="008241DB" w:rsidRPr="008241DB" w:rsidRDefault="00354455" w:rsidP="008241DB">
      <w:pPr>
        <w:spacing w:after="120"/>
        <w:ind w:left="567" w:right="567"/>
        <w:jc w:val="both"/>
        <w:rPr>
          <w:rFonts w:ascii="Arial" w:hAnsi="Arial"/>
          <w:bCs/>
          <w:i/>
          <w:sz w:val="24"/>
          <w:szCs w:val="24"/>
          <w:lang w:val="it-IT"/>
        </w:rPr>
      </w:pPr>
      <w:r w:rsidRPr="008241DB">
        <w:rPr>
          <w:rFonts w:ascii="Arial" w:hAnsi="Arial"/>
          <w:bCs/>
          <w:i/>
          <w:sz w:val="24"/>
          <w:szCs w:val="24"/>
          <w:lang w:val="it-IT"/>
        </w:rPr>
        <w:t xml:space="preserve">Siate misericordiosi verso quelli che sono indecisi e salvateli strappandoli dal fuoco – </w:t>
      </w:r>
    </w:p>
    <w:p w14:paraId="1692A397" w14:textId="508C2EC5" w:rsidR="008241DB" w:rsidRPr="008241DB" w:rsidRDefault="00354455" w:rsidP="008241DB">
      <w:pPr>
        <w:spacing w:after="120"/>
        <w:ind w:left="567" w:right="567"/>
        <w:jc w:val="both"/>
        <w:rPr>
          <w:rFonts w:ascii="Arial" w:hAnsi="Arial"/>
          <w:bCs/>
          <w:sz w:val="24"/>
          <w:szCs w:val="24"/>
          <w:lang w:val="fr-FR"/>
        </w:rPr>
      </w:pPr>
      <w:r w:rsidRPr="008241DB">
        <w:rPr>
          <w:rFonts w:ascii="Arial" w:hAnsi="Arial"/>
          <w:bCs/>
          <w:sz w:val="24"/>
          <w:szCs w:val="24"/>
        </w:rPr>
        <w:t>et hos quidem arguite iudicatos, illos vero salvate de igne rapientes</w:t>
      </w:r>
      <w:r w:rsidRPr="008241DB">
        <w:rPr>
          <w:rFonts w:ascii="Arial" w:hAnsi="Arial"/>
          <w:bCs/>
          <w:sz w:val="24"/>
          <w:szCs w:val="24"/>
          <w:lang w:val="fr-FR"/>
        </w:rPr>
        <w:t xml:space="preserve"> </w:t>
      </w:r>
      <w:r w:rsidR="008241DB" w:rsidRPr="008241DB">
        <w:rPr>
          <w:rFonts w:ascii="Arial" w:hAnsi="Arial"/>
          <w:bCs/>
          <w:sz w:val="24"/>
          <w:szCs w:val="24"/>
          <w:lang w:val="fr-FR"/>
        </w:rPr>
        <w:t>–</w:t>
      </w:r>
      <w:r w:rsidRPr="008241DB">
        <w:rPr>
          <w:rFonts w:ascii="Arial" w:hAnsi="Arial"/>
          <w:bCs/>
          <w:sz w:val="24"/>
          <w:szCs w:val="24"/>
          <w:lang w:val="fr-FR"/>
        </w:rPr>
        <w:t xml:space="preserve"> </w:t>
      </w:r>
    </w:p>
    <w:p w14:paraId="540DEC85" w14:textId="77777777" w:rsidR="008241DB" w:rsidRPr="008241DB" w:rsidRDefault="00354455" w:rsidP="008241DB">
      <w:pPr>
        <w:spacing w:after="120"/>
        <w:ind w:left="567" w:right="567"/>
        <w:jc w:val="both"/>
        <w:rPr>
          <w:rFonts w:ascii="Arial" w:hAnsi="Arial"/>
          <w:bCs/>
          <w:sz w:val="24"/>
          <w:szCs w:val="24"/>
        </w:rPr>
      </w:pPr>
      <w:r w:rsidRPr="008241DB">
        <w:rPr>
          <w:rFonts w:ascii="Greek" w:hAnsi="Greek" w:cs="Greek"/>
          <w:bCs/>
          <w:sz w:val="24"/>
          <w:szCs w:val="24"/>
        </w:rPr>
        <w:t>kaˆ oÞj mVden ™le©te diakrinomšnouj, oÞj d sózete ™k purÕj ¡rp£zontej</w:t>
      </w:r>
      <w:r w:rsidRPr="008241DB">
        <w:rPr>
          <w:rFonts w:ascii="Arial" w:hAnsi="Arial"/>
          <w:bCs/>
          <w:sz w:val="24"/>
          <w:szCs w:val="24"/>
        </w:rPr>
        <w:t xml:space="preserve"> –. </w:t>
      </w:r>
    </w:p>
    <w:p w14:paraId="4FBF2007" w14:textId="2CEB259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Possiamo così più facilmente entrare nel mistero della verità rivelata dallo Spirito Santo e che riguarda gli indecisi.</w:t>
      </w:r>
    </w:p>
    <w:p w14:paraId="150805C7" w14:textId="77777777" w:rsidR="00354455" w:rsidRPr="008241DB"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0E1EC9">
        <w:rPr>
          <w:rFonts w:ascii="Arial" w:hAnsi="Arial"/>
          <w:b/>
          <w:sz w:val="24"/>
          <w:szCs w:val="24"/>
          <w:lang w:val="it-IT"/>
        </w:rPr>
        <w:t xml:space="preserve">Sesta regola: </w:t>
      </w:r>
      <w:r w:rsidRPr="008241DB">
        <w:rPr>
          <w:rFonts w:ascii="Arial" w:hAnsi="Arial"/>
          <w:bCs/>
          <w:sz w:val="24"/>
          <w:szCs w:val="24"/>
          <w:lang w:val="it-IT"/>
        </w:rPr>
        <w:t>salvateli strappandoli dal fuoco</w:t>
      </w:r>
    </w:p>
    <w:p w14:paraId="6FD270D7" w14:textId="47D8A338"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Abbiamo già messo in luce che gli indecisi sono privi della saggezza, dell’intelligenza, della scienza nello Spirito Santo necessarie perché in ogni istante della loro vita possano discernere il bene, il meglio, l’ottimo per camminare sulla via della divina volontà, seguendo la purissima verità dello Spirito Santo. Ora è cosa giusta che ci chiediamo: perché gli indecisi vanno salvati strappandoli dal fuoco? Vanno salvati strappandoli dal fuoco, perché basta una sola indecisione nel giusto discernimento e già ci si trova nel fuoco della perdizione eterna. Basta un solo attimo di indecisione e si può cadere in degli orrendi peccati che aprono la porta verso la morte. Eva ebbe solo un dialogo che è durato un momento con il serpente. Un su discernimento errato ed è stata la morte per l’intera umanità. Naturalmente all’indecisione di Eva si aggiunge anche l’indecisione di Adamo. Se Adamo fosse stato deciso, risoluto e</w:t>
      </w:r>
      <w:r w:rsidR="00B36793" w:rsidRPr="008241DB">
        <w:rPr>
          <w:rFonts w:ascii="Arial" w:hAnsi="Arial"/>
          <w:i/>
          <w:iCs/>
          <w:sz w:val="24"/>
          <w:szCs w:val="24"/>
          <w:lang w:val="it-IT"/>
        </w:rPr>
        <w:t xml:space="preserve"> </w:t>
      </w:r>
      <w:r w:rsidRPr="008241DB">
        <w:rPr>
          <w:rFonts w:ascii="Arial" w:hAnsi="Arial"/>
          <w:i/>
          <w:iCs/>
          <w:sz w:val="24"/>
          <w:szCs w:val="24"/>
          <w:lang w:val="it-IT"/>
        </w:rPr>
        <w:t>forte, il peccato non avrebbe distrutto tutto il genere umano. L’uomo non sarebbe stato tolto dal giardino piantata dal Signore in Eden. Così il testo della Genesi:</w:t>
      </w:r>
    </w:p>
    <w:p w14:paraId="773FE83B"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w:t>
      </w:r>
      <w:r w:rsidRPr="008241DB">
        <w:rPr>
          <w:rFonts w:ascii="Arial" w:hAnsi="Arial"/>
          <w:i/>
          <w:iCs/>
          <w:sz w:val="24"/>
          <w:szCs w:val="24"/>
          <w:lang w:val="it-IT"/>
        </w:rPr>
        <w:lastRenderedPageBreak/>
        <w:t>per acquistare saggezza; prese del suo frutto e ne mangiò, poi ne diede anche al marito, che era con lei, e anch’egli ne mangiò. Allora si aprirono gli occhi di tutti e due e conobbero di essere nudi; intrecciarono foglie di fico e se ne fecero cinture.</w:t>
      </w:r>
    </w:p>
    <w:p w14:paraId="69BD10A6"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5349BD4"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E4AE098"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Alla donna disse: «Moltiplicherò i tuoi dolori e le tue gravidanze, con dolore partorirai figli. Verso tuo marito sarà il tuo istinto, ed egli ti dominerà».</w:t>
      </w:r>
    </w:p>
    <w:p w14:paraId="3996F31F"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w:t>
      </w:r>
    </w:p>
    <w:p w14:paraId="6EF9C62C"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7F3484FC" w14:textId="77777777" w:rsidR="00354455" w:rsidRPr="008241DB" w:rsidRDefault="00354455" w:rsidP="00354455">
      <w:pPr>
        <w:spacing w:after="120"/>
        <w:jc w:val="both"/>
        <w:rPr>
          <w:rFonts w:ascii="Arial" w:hAnsi="Arial"/>
          <w:sz w:val="24"/>
          <w:szCs w:val="24"/>
          <w:lang w:val="it-IT"/>
        </w:rPr>
      </w:pPr>
      <w:r w:rsidRPr="008241DB">
        <w:rPr>
          <w:rFonts w:ascii="Arial" w:hAnsi="Arial"/>
          <w:sz w:val="24"/>
          <w:szCs w:val="24"/>
          <w:lang w:val="it-IT"/>
        </w:rPr>
        <w:t xml:space="preserve">Ecco dove ha condotto una decisione presa male. Basta una sola decisione di questo genere ed è la morte non per una sola persona, ma per il mondo intero. Adamo avrebbe dovuto strappare Eva dal fuoco della morte e non lo ha fatto. Ha invece lasciato che lui stesso fosse inghiottito dallo stesso fuoco. Se uno non strappa dal fuoco, dallo stesso fuoco potrebbe essere inghiottito. Sempre la misericordia verso gli altri si fa misericordia verso noi stessi. Questa verità mai va dimenticata. </w:t>
      </w:r>
    </w:p>
    <w:p w14:paraId="1CDEB342" w14:textId="77777777" w:rsidR="00354455" w:rsidRPr="008241DB" w:rsidRDefault="00354455" w:rsidP="00354455">
      <w:pPr>
        <w:spacing w:after="120"/>
        <w:jc w:val="both"/>
        <w:rPr>
          <w:rFonts w:ascii="Arial" w:hAnsi="Arial"/>
          <w:sz w:val="24"/>
          <w:szCs w:val="24"/>
          <w:lang w:val="it-IT"/>
        </w:rPr>
      </w:pPr>
      <w:r w:rsidRPr="008241DB">
        <w:rPr>
          <w:rFonts w:ascii="Arial" w:hAnsi="Arial"/>
          <w:sz w:val="24"/>
          <w:szCs w:val="24"/>
          <w:lang w:val="it-IT"/>
        </w:rPr>
        <w:lastRenderedPageBreak/>
        <w:t>Il padre è preoccupato per il figlio. Una sua indecisione lo potrebbe portare nel fuoco della lussuria. Per questo si premura di educarlo a decidere senza alcuna esitazione. Dalla lussuria si deve stare lontani. La lussuria è un fuoco che divora non solo il corpo, ma anche l’anima e lo spirito di colui che cade in essa. Si respinge la lussuria con decisioni forti e risolute. Chi tentenna di certo cadrà.</w:t>
      </w:r>
    </w:p>
    <w:p w14:paraId="268F9A42" w14:textId="611149C1"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w:t>
      </w:r>
      <w:r w:rsidR="00B36793" w:rsidRPr="008241DB">
        <w:rPr>
          <w:rFonts w:ascii="Arial" w:hAnsi="Arial"/>
          <w:i/>
          <w:iCs/>
          <w:sz w:val="24"/>
          <w:szCs w:val="24"/>
          <w:lang w:val="it-IT"/>
        </w:rPr>
        <w:t xml:space="preserve"> </w:t>
      </w:r>
      <w:r w:rsidRPr="008241DB">
        <w:rPr>
          <w:rFonts w:ascii="Arial" w:hAnsi="Arial"/>
          <w:i/>
          <w:iCs/>
          <w:sz w:val="24"/>
          <w:szCs w:val="24"/>
          <w:lang w:val="it-IT"/>
        </w:rPr>
        <w:t xml:space="preserve">oggi ho sciolto i miei voti; per questo sono uscita incontro a te desiderosa di vederti, e ti ho trovato. Ho messo coperte soffici sul mio letto, lenzuola ricamate di lino d’Egitto; ho profumato il mio giaciglio di mirra, di àloe e di </w:t>
      </w:r>
      <w:r w:rsidR="00F21B1C" w:rsidRPr="008241DB">
        <w:rPr>
          <w:rFonts w:ascii="Arial" w:hAnsi="Arial"/>
          <w:i/>
          <w:iCs/>
          <w:sz w:val="24"/>
          <w:szCs w:val="24"/>
          <w:lang w:val="it-IT"/>
        </w:rPr>
        <w:t>cinnamomo</w:t>
      </w:r>
      <w:r w:rsidRPr="008241DB">
        <w:rPr>
          <w:rFonts w:ascii="Arial" w:hAnsi="Arial"/>
          <w:i/>
          <w:iCs/>
          <w:sz w:val="24"/>
          <w:szCs w:val="24"/>
          <w:lang w:val="it-IT"/>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6E1DA10D" w14:textId="77777777" w:rsidR="00354455" w:rsidRPr="008241DB" w:rsidRDefault="00354455" w:rsidP="00354455">
      <w:pPr>
        <w:spacing w:after="120"/>
        <w:jc w:val="both"/>
        <w:rPr>
          <w:rFonts w:ascii="Arial" w:hAnsi="Arial"/>
          <w:sz w:val="24"/>
          <w:szCs w:val="24"/>
          <w:lang w:val="it-IT"/>
        </w:rPr>
      </w:pPr>
      <w:r w:rsidRPr="008241DB">
        <w:rPr>
          <w:rFonts w:ascii="Arial" w:hAnsi="Arial"/>
          <w:sz w:val="24"/>
          <w:szCs w:val="24"/>
          <w:lang w:val="it-IT"/>
        </w:rPr>
        <w:t>Giuseppe fu tentato dalla moglie di Potifar. La sua decisione fu risoluta, tanto risoluta da costargli anni di carcere. Lui però non cadde nel fuoco che la donna gli aveva acceso sotto i piedi. Per questo non c’è insegnamento più necessario che aiutare ogni uomo e specialmente ogni giovane a prendere, in ogni momento della vita, decisioni forti e risolute per non essere bruciati nel fuoco del peccato e della trasgressione dei Comandamenti del Signore nostro Dio. Purtroppo oggi non si educa più e il mondo intero è arrostito dalla fiamme del fuoco del peccato.</w:t>
      </w:r>
    </w:p>
    <w:p w14:paraId="01B87014"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w:t>
      </w:r>
      <w:r w:rsidRPr="008241DB">
        <w:rPr>
          <w:rFonts w:ascii="Arial" w:hAnsi="Arial"/>
          <w:i/>
          <w:iCs/>
          <w:sz w:val="24"/>
          <w:szCs w:val="24"/>
          <w:lang w:val="it-IT"/>
        </w:rPr>
        <w:lastRenderedPageBreak/>
        <w:t>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BB06897"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9A91A9C"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76EB487"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7D10816C"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w:t>
      </w:r>
    </w:p>
    <w:p w14:paraId="7D41F907" w14:textId="77777777" w:rsidR="00354455" w:rsidRPr="00BF76A9" w:rsidRDefault="00354455" w:rsidP="00BF76A9">
      <w:pPr>
        <w:spacing w:after="120"/>
        <w:jc w:val="both"/>
        <w:rPr>
          <w:rFonts w:ascii="Arial" w:hAnsi="Arial"/>
          <w:sz w:val="24"/>
          <w:szCs w:val="24"/>
          <w:lang w:val="it-IT"/>
        </w:rPr>
      </w:pPr>
      <w:r w:rsidRPr="008241DB">
        <w:rPr>
          <w:rFonts w:ascii="Arial" w:hAnsi="Arial"/>
          <w:sz w:val="24"/>
          <w:szCs w:val="24"/>
          <w:lang w:val="it-IT"/>
        </w:rPr>
        <w:t xml:space="preserve">La stessa cosa non possiamo dire della moglie di Uria l’Ittita. Essa, tentata da Davide, non gli oppose alcuna resistenza e commise peccato con lui. Davide, a causa di questo delitto e anche del delitto dell’uccisione del marito al fine di </w:t>
      </w:r>
      <w:r w:rsidRPr="00BF76A9">
        <w:rPr>
          <w:rFonts w:ascii="Arial" w:hAnsi="Arial"/>
          <w:sz w:val="24"/>
          <w:szCs w:val="24"/>
          <w:lang w:val="it-IT"/>
        </w:rPr>
        <w:lastRenderedPageBreak/>
        <w:t xml:space="preserve">nascondere il suo peccato, si trovò nel fuoco di una guerra intestina che costò la vita a molti dei suoi sudditi. La non fermezza della donna ha permesso che un così grande fuoco si incendiasse. </w:t>
      </w:r>
    </w:p>
    <w:p w14:paraId="66FB77DA"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831DF34"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C4CB525"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5CE0B74"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w:t>
      </w:r>
      <w:r w:rsidRPr="008241DB">
        <w:rPr>
          <w:rFonts w:ascii="Arial" w:hAnsi="Arial"/>
          <w:i/>
          <w:iCs/>
          <w:sz w:val="24"/>
          <w:szCs w:val="24"/>
          <w:lang w:val="it-IT"/>
        </w:rPr>
        <w:lastRenderedPageBreak/>
        <w:t>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C9A5820"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4833AE8C"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1BC127F"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71E3940"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4D871F0C"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3BEF530" w14:textId="77777777" w:rsidR="00354455" w:rsidRPr="008241DB" w:rsidRDefault="00354455" w:rsidP="008241DB">
      <w:pPr>
        <w:spacing w:after="120"/>
        <w:ind w:left="567" w:right="567"/>
        <w:jc w:val="both"/>
        <w:rPr>
          <w:rFonts w:ascii="Arial" w:hAnsi="Arial"/>
          <w:i/>
          <w:iCs/>
          <w:sz w:val="24"/>
          <w:szCs w:val="24"/>
          <w:lang w:val="it-IT"/>
        </w:rPr>
      </w:pPr>
      <w:r w:rsidRPr="008241DB">
        <w:rPr>
          <w:rFonts w:ascii="Arial" w:hAnsi="Arial"/>
          <w:i/>
          <w:iCs/>
          <w:sz w:val="24"/>
          <w:szCs w:val="24"/>
          <w:lang w:val="it-IT"/>
        </w:rPr>
        <w:t>Poi Davide consolò Betsabea sua moglie, andando da lei e giacendo con lei: così partorì un figlio, che egli chiamò Salomone. Il Signore lo amò e mandò il profeta Natan perché lo chiamasse Iedidià per ordine del Signore.</w:t>
      </w:r>
    </w:p>
    <w:p w14:paraId="47304207" w14:textId="77777777" w:rsidR="00BF76A9" w:rsidRDefault="00354455" w:rsidP="00BF76A9">
      <w:pPr>
        <w:spacing w:after="120"/>
        <w:ind w:left="567" w:right="567"/>
        <w:jc w:val="both"/>
        <w:rPr>
          <w:rFonts w:ascii="Arial" w:hAnsi="Arial"/>
          <w:i/>
          <w:iCs/>
          <w:sz w:val="24"/>
          <w:szCs w:val="24"/>
          <w:lang w:val="it-IT"/>
        </w:rPr>
      </w:pPr>
      <w:r w:rsidRPr="008241DB">
        <w:rPr>
          <w:rFonts w:ascii="Arial" w:hAnsi="Arial"/>
          <w:i/>
          <w:iCs/>
          <w:sz w:val="24"/>
          <w:szCs w:val="24"/>
          <w:lang w:val="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1D457B6" w14:textId="65CEBCDC" w:rsidR="00354455" w:rsidRPr="00BF76A9" w:rsidRDefault="00354455" w:rsidP="00BF76A9">
      <w:pPr>
        <w:spacing w:after="120"/>
        <w:jc w:val="both"/>
        <w:rPr>
          <w:rFonts w:ascii="Arial" w:hAnsi="Arial"/>
          <w:bCs/>
          <w:sz w:val="24"/>
          <w:szCs w:val="24"/>
          <w:lang w:val="it-IT"/>
        </w:rPr>
      </w:pPr>
      <w:r w:rsidRPr="00BF76A9">
        <w:rPr>
          <w:rFonts w:ascii="Arial" w:hAnsi="Arial"/>
          <w:bCs/>
          <w:sz w:val="24"/>
          <w:szCs w:val="24"/>
          <w:lang w:val="it-IT"/>
        </w:rPr>
        <w:t xml:space="preserve">Il vero problema che oggi l’uomo deve risolvere non è antropologico, non è ecologico, non è finanziario, non è economico, non è né di guerra e né di pace. Il vero problema è teologico, è soteriologico, è cristologico, è pneumatologico ed è anche ecclesiologico. Finché l’uomo – e soprattutto il cristiano – adorerà un falso Dio, sempre edificherà sulla terra un falso uomo. Avendo oggi il cristiano </w:t>
      </w:r>
      <w:r w:rsidRPr="00BF76A9">
        <w:rPr>
          <w:rFonts w:ascii="Arial" w:hAnsi="Arial"/>
          <w:bCs/>
          <w:sz w:val="24"/>
          <w:szCs w:val="24"/>
          <w:lang w:val="it-IT"/>
        </w:rPr>
        <w:lastRenderedPageBreak/>
        <w:t>edificato un falso Dio, ha anche edificato un falso uomo. Ha edificato un falso Dio perché ha edificato un falso</w:t>
      </w:r>
      <w:r w:rsidR="00B36793" w:rsidRPr="00BF76A9">
        <w:rPr>
          <w:rFonts w:ascii="Arial" w:hAnsi="Arial"/>
          <w:bCs/>
          <w:sz w:val="24"/>
          <w:szCs w:val="24"/>
          <w:lang w:val="it-IT"/>
        </w:rPr>
        <w:t xml:space="preserve"> </w:t>
      </w:r>
      <w:r w:rsidRPr="00BF76A9">
        <w:rPr>
          <w:rFonts w:ascii="Arial" w:hAnsi="Arial"/>
          <w:bCs/>
          <w:sz w:val="24"/>
          <w:szCs w:val="24"/>
          <w:lang w:val="it-IT"/>
        </w:rPr>
        <w:t xml:space="preserve">Cristo, un falso Spirito Santo, una falsa Chiesa. Se il cristiano non riprende la sua purissima verità sul solo Dio vivo e vero che è il Padre del Signore nostro Gesù Cristo, sempre lavorerà per edificare un falso uomo. </w:t>
      </w:r>
    </w:p>
    <w:p w14:paraId="5A35B4F6" w14:textId="77777777" w:rsidR="00354455" w:rsidRPr="00BF76A9" w:rsidRDefault="00354455" w:rsidP="00354455">
      <w:pPr>
        <w:spacing w:after="120"/>
        <w:jc w:val="both"/>
        <w:rPr>
          <w:rFonts w:ascii="Arial" w:hAnsi="Arial"/>
          <w:bCs/>
          <w:sz w:val="24"/>
          <w:szCs w:val="24"/>
          <w:lang w:val="it-IT"/>
        </w:rPr>
      </w:pPr>
      <w:r w:rsidRPr="00BF76A9">
        <w:rPr>
          <w:rFonts w:ascii="Arial" w:hAnsi="Arial"/>
          <w:bCs/>
          <w:sz w:val="24"/>
          <w:szCs w:val="24"/>
          <w:lang w:val="it-IT"/>
        </w:rPr>
        <w:t xml:space="preserve">Questo oggi è divenuto impossibile, avendo il cristiano dichiarato veri tutti i falsi Dèi che vengono adorati in questo mondo e nello steso tempo ha dichiarato falso il solo ed unico vero Dio che è il Padre del Signore nostro Gesù Cristo. Abominio e nefandezza più grande di questa non esistono sulla nostra terra. Di questa nefandezza e di questo abominio responsabile è solo il cristiano. </w:t>
      </w:r>
    </w:p>
    <w:p w14:paraId="596C2505" w14:textId="77777777" w:rsidR="00354455" w:rsidRPr="00BF76A9" w:rsidRDefault="00354455" w:rsidP="00354455">
      <w:pPr>
        <w:spacing w:after="120"/>
        <w:jc w:val="both"/>
        <w:rPr>
          <w:rFonts w:ascii="Arial" w:hAnsi="Arial"/>
          <w:bCs/>
          <w:sz w:val="24"/>
          <w:szCs w:val="24"/>
          <w:lang w:val="it-IT"/>
        </w:rPr>
      </w:pPr>
      <w:r w:rsidRPr="00BF76A9">
        <w:rPr>
          <w:rFonts w:ascii="Arial" w:hAnsi="Arial"/>
          <w:bCs/>
          <w:sz w:val="24"/>
          <w:szCs w:val="24"/>
          <w:lang w:val="it-IT"/>
        </w:rPr>
        <w:t xml:space="preserve">La non decisione del cristiano di dichiarare che solo il Padre del Signore nostro Gesù Cristo è il solo Dio vivo e vero, il solo Creator del cielo e della terra, il solo che ha in mano le chiavi della storia e queste chiavi le ha consegnate al Figlio suo, sta gettando il mondo intero nel fuoco della falsità, della menzogna, dell’inganno, delle tenebre. Una sola indecisione, una sola non decisione, e l’inferno sta divorando la nostra umanità. </w:t>
      </w:r>
    </w:p>
    <w:p w14:paraId="23473633" w14:textId="39A33540" w:rsidR="00354455" w:rsidRPr="00BF76A9" w:rsidRDefault="00354455" w:rsidP="00BF76A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0E1EC9">
        <w:rPr>
          <w:rFonts w:ascii="Arial" w:hAnsi="Arial"/>
          <w:b/>
          <w:sz w:val="24"/>
          <w:szCs w:val="24"/>
          <w:lang w:val="it-IT"/>
        </w:rPr>
        <w:t xml:space="preserve">Settima regola: </w:t>
      </w:r>
      <w:r w:rsidRPr="00BF76A9">
        <w:rPr>
          <w:rFonts w:ascii="Arial" w:hAnsi="Arial"/>
          <w:bCs/>
          <w:sz w:val="24"/>
          <w:szCs w:val="24"/>
          <w:lang w:val="it-IT"/>
        </w:rPr>
        <w:t>di altri infine abbiate compassione con timore</w:t>
      </w:r>
      <w:r w:rsidR="00BF76A9">
        <w:rPr>
          <w:rFonts w:ascii="Arial" w:hAnsi="Arial"/>
          <w:bCs/>
          <w:sz w:val="24"/>
          <w:szCs w:val="24"/>
          <w:lang w:val="it-IT"/>
        </w:rPr>
        <w:t xml:space="preserve">. </w:t>
      </w:r>
      <w:r w:rsidRPr="00BF76A9">
        <w:rPr>
          <w:rFonts w:ascii="Arial" w:hAnsi="Arial"/>
          <w:sz w:val="24"/>
          <w:szCs w:val="24"/>
          <w:lang w:val="it-IT"/>
        </w:rPr>
        <w:t xml:space="preserve">Ecco come recita questa settima regola: di altri infine abbiate compassione con timore - </w:t>
      </w:r>
      <w:r w:rsidRPr="00BF76A9">
        <w:rPr>
          <w:rFonts w:ascii="Arial" w:hAnsi="Arial"/>
          <w:sz w:val="24"/>
          <w:szCs w:val="24"/>
        </w:rPr>
        <w:t>aliis autem miseremini in timore</w:t>
      </w:r>
      <w:r w:rsidRPr="00BF76A9">
        <w:rPr>
          <w:rFonts w:ascii="Arial" w:hAnsi="Arial"/>
          <w:sz w:val="24"/>
          <w:szCs w:val="24"/>
          <w:lang w:val="it-IT"/>
        </w:rPr>
        <w:t xml:space="preserve"> - </w:t>
      </w:r>
      <w:r w:rsidRPr="00BF76A9">
        <w:rPr>
          <w:rFonts w:ascii="Greek" w:hAnsi="Greek" w:cs="Greek"/>
          <w:sz w:val="24"/>
          <w:szCs w:val="24"/>
          <w:lang w:val="it-IT"/>
        </w:rPr>
        <w:t>oÞj d</w:t>
      </w:r>
      <w:r w:rsidRPr="00BF76A9">
        <w:rPr>
          <w:rFonts w:ascii="Greek" w:hAnsi="Greek" w:cs="Greek"/>
          <w:sz w:val="24"/>
          <w:szCs w:val="24"/>
          <w:lang w:val="el-GR"/>
        </w:rPr>
        <w:t></w:t>
      </w:r>
      <w:r w:rsidRPr="00BF76A9">
        <w:rPr>
          <w:rFonts w:ascii="Greek" w:hAnsi="Greek" w:cs="Greek"/>
          <w:sz w:val="24"/>
          <w:szCs w:val="24"/>
          <w:lang w:val="it-IT"/>
        </w:rPr>
        <w:t xml:space="preserve"> ™le©te ™n fÒbJ,</w:t>
      </w:r>
      <w:r w:rsidRPr="00BF76A9">
        <w:rPr>
          <w:rFonts w:ascii="Arial" w:hAnsi="Arial"/>
          <w:sz w:val="24"/>
          <w:szCs w:val="24"/>
          <w:lang w:val="it-IT"/>
        </w:rPr>
        <w:t xml:space="preserve"> –. Perché di altri si deve avere compassione con timore e o nel timore: </w:t>
      </w:r>
      <w:r w:rsidRPr="00BF76A9">
        <w:rPr>
          <w:rFonts w:ascii="Arial" w:hAnsi="Arial"/>
          <w:sz w:val="24"/>
          <w:szCs w:val="24"/>
        </w:rPr>
        <w:t>in timore</w:t>
      </w:r>
      <w:r w:rsidRPr="00BF76A9">
        <w:rPr>
          <w:rFonts w:ascii="Arial" w:hAnsi="Arial"/>
          <w:sz w:val="24"/>
          <w:szCs w:val="24"/>
          <w:lang w:val="it-IT"/>
        </w:rPr>
        <w:t xml:space="preserve"> – </w:t>
      </w:r>
      <w:r w:rsidRPr="00BF76A9">
        <w:rPr>
          <w:rFonts w:ascii="Greek" w:hAnsi="Greek" w:cs="Greek"/>
          <w:sz w:val="24"/>
          <w:szCs w:val="24"/>
          <w:lang w:val="it-IT"/>
        </w:rPr>
        <w:t>™n fÒbJ</w:t>
      </w:r>
      <w:r w:rsidRPr="00BF76A9">
        <w:rPr>
          <w:rFonts w:ascii="Arial" w:hAnsi="Arial"/>
          <w:sz w:val="24"/>
          <w:szCs w:val="24"/>
          <w:lang w:val="it-IT"/>
        </w:rPr>
        <w:t xml:space="preserve"> ?. Per rispondere secondo verità è giusto che ci chiediamo: Cosa è il timore del Signore? Prima di rispondere leggiamo quanto sul timore del Signore è scritto nel primo capitolo del Libro del Siracide. </w:t>
      </w:r>
    </w:p>
    <w:p w14:paraId="7DF70D4D" w14:textId="77777777" w:rsidR="00354455" w:rsidRPr="005649FB" w:rsidRDefault="00354455" w:rsidP="00622B8B">
      <w:pPr>
        <w:autoSpaceDE w:val="0"/>
        <w:autoSpaceDN w:val="0"/>
        <w:adjustRightInd w:val="0"/>
        <w:spacing w:after="120"/>
        <w:ind w:left="567" w:right="567"/>
        <w:jc w:val="both"/>
        <w:rPr>
          <w:rFonts w:ascii="Greek" w:hAnsi="Greek" w:cs="Greek"/>
          <w:sz w:val="24"/>
          <w:szCs w:val="24"/>
          <w:lang w:val="it-IT"/>
        </w:rPr>
      </w:pPr>
      <w:r w:rsidRPr="005649FB">
        <w:rPr>
          <w:sz w:val="24"/>
          <w:szCs w:val="24"/>
          <w:lang w:val="it-IT"/>
        </w:rPr>
        <w:t>2</w:t>
      </w:r>
      <w:r w:rsidRPr="005649FB">
        <w:rPr>
          <w:rFonts w:ascii="Greek" w:hAnsi="Greek" w:cs="Greek"/>
          <w:sz w:val="24"/>
          <w:szCs w:val="24"/>
          <w:lang w:val="it-IT"/>
        </w:rPr>
        <w:t xml:space="preserve"> ¥mmon qalassîn kaˆ stagÒnaj Øetoà kaˆ ¹mšraj a„înoj t…j ™xariqm»sei; </w:t>
      </w:r>
      <w:r w:rsidRPr="005649FB">
        <w:rPr>
          <w:sz w:val="24"/>
          <w:szCs w:val="24"/>
          <w:lang w:val="it-IT"/>
        </w:rPr>
        <w:t>3</w:t>
      </w:r>
      <w:r w:rsidRPr="005649FB">
        <w:rPr>
          <w:rFonts w:ascii="Greek" w:hAnsi="Greek" w:cs="Greek"/>
          <w:sz w:val="24"/>
          <w:szCs w:val="24"/>
          <w:lang w:val="it-IT"/>
        </w:rPr>
        <w:t xml:space="preserve"> Ûyoj oÙranoà kaˆ pl£toj gÁj kaˆ ¥busson kaˆ sof…an t…j ™xicni£sei; </w:t>
      </w:r>
      <w:r w:rsidRPr="005649FB">
        <w:rPr>
          <w:sz w:val="24"/>
          <w:szCs w:val="24"/>
          <w:lang w:val="it-IT"/>
        </w:rPr>
        <w:t>4</w:t>
      </w:r>
      <w:r w:rsidRPr="005649FB">
        <w:rPr>
          <w:rFonts w:ascii="Greek" w:hAnsi="Greek" w:cs="Greek"/>
          <w:sz w:val="24"/>
          <w:szCs w:val="24"/>
          <w:lang w:val="it-IT"/>
        </w:rPr>
        <w:t xml:space="preserve"> protšra p£ntwn œktistai sof…a kaˆ sÚnesij fron»sewj ™x a„înoj. </w:t>
      </w:r>
      <w:r w:rsidRPr="005649FB">
        <w:rPr>
          <w:sz w:val="24"/>
          <w:szCs w:val="24"/>
          <w:lang w:val="it-IT"/>
        </w:rPr>
        <w:t>5</w:t>
      </w:r>
      <w:r w:rsidRPr="005649FB">
        <w:rPr>
          <w:rFonts w:ascii="Greek" w:hAnsi="Greek" w:cs="Greek"/>
          <w:sz w:val="24"/>
          <w:szCs w:val="24"/>
          <w:lang w:val="it-IT"/>
        </w:rPr>
        <w:t xml:space="preserve"> </w:t>
      </w:r>
      <w:r w:rsidRPr="005649FB">
        <w:rPr>
          <w:rFonts w:ascii="Cambria" w:hAnsi="Cambria" w:cs="Cambria"/>
          <w:sz w:val="24"/>
          <w:szCs w:val="24"/>
          <w:lang w:val="it-IT"/>
        </w:rPr>
        <w:t>·</w:t>
      </w:r>
      <w:r w:rsidRPr="005649FB">
        <w:rPr>
          <w:rFonts w:ascii="Greek" w:hAnsi="Greek" w:cs="Greek"/>
          <w:sz w:val="24"/>
          <w:szCs w:val="24"/>
          <w:lang w:val="it-IT"/>
        </w:rPr>
        <w:t xml:space="preserve">…za sof…aj t…ni ¢pekalÚfqh; kaˆ t¦ panourgeÚmata aÙtÁj t…j œgnw; </w:t>
      </w:r>
      <w:r w:rsidRPr="005649FB">
        <w:rPr>
          <w:sz w:val="24"/>
          <w:szCs w:val="24"/>
          <w:lang w:val="it-IT"/>
        </w:rPr>
        <w:t>6</w:t>
      </w:r>
      <w:r w:rsidRPr="005649FB">
        <w:rPr>
          <w:rFonts w:ascii="Greek" w:hAnsi="Greek" w:cs="Greek"/>
          <w:sz w:val="24"/>
          <w:szCs w:val="24"/>
          <w:lang w:val="it-IT"/>
        </w:rPr>
        <w:t xml:space="preserve"> ... </w:t>
      </w:r>
      <w:r w:rsidRPr="005649FB">
        <w:rPr>
          <w:sz w:val="24"/>
          <w:szCs w:val="24"/>
          <w:lang w:val="it-IT"/>
        </w:rPr>
        <w:t>7</w:t>
      </w:r>
      <w:r w:rsidRPr="005649FB">
        <w:rPr>
          <w:rFonts w:ascii="Greek" w:hAnsi="Greek" w:cs="Greek"/>
          <w:sz w:val="24"/>
          <w:szCs w:val="24"/>
          <w:lang w:val="it-IT"/>
        </w:rPr>
        <w:t xml:space="preserve"> eŒj ™stin sofÒj, foberÕj sfÒdra, kaq»menoj ™pˆ toà qrÒnou aÙtoà. </w:t>
      </w:r>
      <w:r w:rsidRPr="005649FB">
        <w:rPr>
          <w:sz w:val="24"/>
          <w:szCs w:val="24"/>
          <w:lang w:val="it-IT"/>
        </w:rPr>
        <w:t>8</w:t>
      </w:r>
      <w:r w:rsidRPr="005649FB">
        <w:rPr>
          <w:rFonts w:ascii="Greek" w:hAnsi="Greek" w:cs="Greek"/>
          <w:sz w:val="24"/>
          <w:szCs w:val="24"/>
          <w:lang w:val="it-IT"/>
        </w:rPr>
        <w:t xml:space="preserve"> kÚrioj aÙtÕj œktisen aÙt¾n kaˆ e</w:t>
      </w:r>
      <w:r w:rsidRPr="00BF76A9">
        <w:rPr>
          <w:rFonts w:ascii="Greek" w:hAnsi="Greek" w:cs="Greek"/>
          <w:sz w:val="24"/>
          <w:szCs w:val="24"/>
          <w:lang w:val="el-GR"/>
        </w:rPr>
        <w:t></w:t>
      </w:r>
      <w:r w:rsidRPr="005649FB">
        <w:rPr>
          <w:rFonts w:ascii="Greek" w:hAnsi="Greek" w:cs="Greek"/>
          <w:sz w:val="24"/>
          <w:szCs w:val="24"/>
          <w:lang w:val="it-IT"/>
        </w:rPr>
        <w:t xml:space="preserve">den kaˆ ™xhr…qmhsen aÙt¾n kaˆ ™xšceen aÙt¾n ™pˆ p£nta t¦ œrga aÙtoà, </w:t>
      </w:r>
      <w:r w:rsidRPr="005649FB">
        <w:rPr>
          <w:sz w:val="24"/>
          <w:szCs w:val="24"/>
          <w:lang w:val="it-IT"/>
        </w:rPr>
        <w:t>9</w:t>
      </w:r>
      <w:r w:rsidRPr="005649FB">
        <w:rPr>
          <w:rFonts w:ascii="Greek" w:hAnsi="Greek" w:cs="Greek"/>
          <w:sz w:val="24"/>
          <w:szCs w:val="24"/>
          <w:lang w:val="it-IT"/>
        </w:rPr>
        <w:t xml:space="preserve"> met¦ p£shj sarkÕj kat¦ t¾n dÒsin aÙtoà, kaˆ ™cor»ghsen aÙt¾n to‹j ¢gapîsin aÙtÒn.</w:t>
      </w:r>
    </w:p>
    <w:p w14:paraId="09C64DD2" w14:textId="77777777" w:rsidR="00354455" w:rsidRPr="005649FB" w:rsidRDefault="00354455" w:rsidP="00622B8B">
      <w:pPr>
        <w:autoSpaceDE w:val="0"/>
        <w:autoSpaceDN w:val="0"/>
        <w:adjustRightInd w:val="0"/>
        <w:spacing w:after="120"/>
        <w:ind w:left="567" w:right="567"/>
        <w:jc w:val="both"/>
        <w:rPr>
          <w:rFonts w:ascii="Greek" w:hAnsi="Greek" w:cs="Greek"/>
          <w:sz w:val="24"/>
          <w:szCs w:val="24"/>
          <w:lang w:val="it-IT"/>
        </w:rPr>
      </w:pPr>
      <w:r w:rsidRPr="005649FB">
        <w:rPr>
          <w:sz w:val="24"/>
          <w:szCs w:val="24"/>
          <w:lang w:val="it-IT"/>
        </w:rPr>
        <w:t>10</w:t>
      </w:r>
      <w:r w:rsidRPr="005649FB">
        <w:rPr>
          <w:rFonts w:ascii="Greek" w:hAnsi="Greek" w:cs="Greek"/>
          <w:sz w:val="24"/>
          <w:szCs w:val="24"/>
          <w:lang w:val="it-IT"/>
        </w:rPr>
        <w:t xml:space="preserve"> FÒboj kur…ou dÒxa kaˆ kaÚchma kaˆ eÙfrosÚnh kaˆ stšfanoj ¢galli£matoj. </w:t>
      </w:r>
      <w:r w:rsidRPr="005649FB">
        <w:rPr>
          <w:sz w:val="24"/>
          <w:szCs w:val="24"/>
          <w:lang w:val="it-IT"/>
        </w:rPr>
        <w:t>11</w:t>
      </w:r>
      <w:r w:rsidRPr="005649FB">
        <w:rPr>
          <w:rFonts w:ascii="Greek" w:hAnsi="Greek" w:cs="Greek"/>
          <w:sz w:val="24"/>
          <w:szCs w:val="24"/>
          <w:lang w:val="it-IT"/>
        </w:rPr>
        <w:t xml:space="preserve"> fÒboj kur…ou tšryei kard…an kaˆ dèsei eÙfrosÚnhn kaˆ car¦n kaˆ makrohmšreusin. </w:t>
      </w:r>
      <w:r w:rsidRPr="005649FB">
        <w:rPr>
          <w:sz w:val="24"/>
          <w:szCs w:val="24"/>
          <w:lang w:val="it-IT"/>
        </w:rPr>
        <w:t>12</w:t>
      </w:r>
      <w:r w:rsidRPr="005649FB">
        <w:rPr>
          <w:rFonts w:ascii="Greek" w:hAnsi="Greek" w:cs="Greek"/>
          <w:sz w:val="24"/>
          <w:szCs w:val="24"/>
          <w:lang w:val="it-IT"/>
        </w:rPr>
        <w:t xml:space="preserve"> tù foboumšnJ tÕn kÚrion eâ œstai ™p' ™sc£twn, kaˆ ™n ¹mšrv teleutÁj aÙtoà eÙloghq»setai. </w:t>
      </w:r>
      <w:r w:rsidRPr="005649FB">
        <w:rPr>
          <w:sz w:val="24"/>
          <w:szCs w:val="24"/>
          <w:lang w:val="it-IT"/>
        </w:rPr>
        <w:t>13</w:t>
      </w:r>
      <w:r w:rsidRPr="005649FB">
        <w:rPr>
          <w:rFonts w:ascii="Greek" w:hAnsi="Greek" w:cs="Greek"/>
          <w:sz w:val="24"/>
          <w:szCs w:val="24"/>
          <w:lang w:val="it-IT"/>
        </w:rPr>
        <w:t xml:space="preserve"> 'Arc¾ sof…aj fobe‹sqai tÕn kÚrion, kaˆ met¦ pistîn ™n m»trv sunekt…sqh aÙto‹j. </w:t>
      </w:r>
      <w:r w:rsidRPr="005649FB">
        <w:rPr>
          <w:sz w:val="24"/>
          <w:szCs w:val="24"/>
          <w:lang w:val="it-IT"/>
        </w:rPr>
        <w:t>14</w:t>
      </w:r>
      <w:r w:rsidRPr="005649FB">
        <w:rPr>
          <w:rFonts w:ascii="Greek" w:hAnsi="Greek" w:cs="Greek"/>
          <w:sz w:val="24"/>
          <w:szCs w:val="24"/>
          <w:lang w:val="it-IT"/>
        </w:rPr>
        <w:t xml:space="preserve"> met¦ ¢nqrèpwn qemšlion a„înoj ™nÒsseusen kaˆ met¦ toà spšrmatoj aÙtîn ™mpisteuq»setai. </w:t>
      </w:r>
      <w:r w:rsidRPr="005649FB">
        <w:rPr>
          <w:sz w:val="24"/>
          <w:szCs w:val="24"/>
          <w:lang w:val="it-IT"/>
        </w:rPr>
        <w:t>15</w:t>
      </w:r>
      <w:r w:rsidRPr="005649FB">
        <w:rPr>
          <w:rFonts w:ascii="Greek" w:hAnsi="Greek" w:cs="Greek"/>
          <w:sz w:val="24"/>
          <w:szCs w:val="24"/>
          <w:lang w:val="it-IT"/>
        </w:rPr>
        <w:t xml:space="preserve"> plhsmon¾ sof…aj fobe‹sqai tÕn kÚrion kaˆ meqÚskei aÙtoÝj ¢pÕ tîn karpîn aÙtÁj: </w:t>
      </w:r>
      <w:r w:rsidRPr="005649FB">
        <w:rPr>
          <w:sz w:val="24"/>
          <w:szCs w:val="24"/>
          <w:lang w:val="it-IT"/>
        </w:rPr>
        <w:t>16</w:t>
      </w:r>
      <w:r w:rsidRPr="005649FB">
        <w:rPr>
          <w:rFonts w:ascii="Greek" w:hAnsi="Greek" w:cs="Greek"/>
          <w:sz w:val="24"/>
          <w:szCs w:val="24"/>
          <w:lang w:val="it-IT"/>
        </w:rPr>
        <w:t xml:space="preserve"> p£nta tÕn o</w:t>
      </w:r>
      <w:r w:rsidRPr="00BF76A9">
        <w:rPr>
          <w:rFonts w:ascii="Greek" w:hAnsi="Greek" w:cs="Greek"/>
          <w:sz w:val="24"/>
          <w:szCs w:val="24"/>
          <w:lang w:val="el-GR"/>
        </w:rPr>
        <w:t></w:t>
      </w:r>
      <w:r w:rsidRPr="005649FB">
        <w:rPr>
          <w:rFonts w:ascii="Greek" w:hAnsi="Greek" w:cs="Greek"/>
          <w:sz w:val="24"/>
          <w:szCs w:val="24"/>
          <w:lang w:val="it-IT"/>
        </w:rPr>
        <w:t xml:space="preserve">kon aÙtîn ™mpl»sei ™piqumhm£twn kaˆ t¦ ¢podoce‹a ¢pÕ tîn genhm£twn aÙtÁj. </w:t>
      </w:r>
      <w:r w:rsidRPr="005649FB">
        <w:rPr>
          <w:sz w:val="24"/>
          <w:szCs w:val="24"/>
          <w:lang w:val="it-IT"/>
        </w:rPr>
        <w:t>17</w:t>
      </w:r>
      <w:r w:rsidRPr="005649FB">
        <w:rPr>
          <w:rFonts w:ascii="Greek" w:hAnsi="Greek" w:cs="Greek"/>
          <w:sz w:val="24"/>
          <w:szCs w:val="24"/>
          <w:lang w:val="it-IT"/>
        </w:rPr>
        <w:t xml:space="preserve"> stšfanoj sof…aj fÒboj kur…ou ¢naq£llwn e„r»nhn kaˆ Øg…eian „£sewj.</w:t>
      </w:r>
    </w:p>
    <w:p w14:paraId="17A414BC" w14:textId="1923E334" w:rsidR="00354455" w:rsidRPr="005649FB" w:rsidRDefault="00354455" w:rsidP="00622B8B">
      <w:pPr>
        <w:autoSpaceDE w:val="0"/>
        <w:autoSpaceDN w:val="0"/>
        <w:adjustRightInd w:val="0"/>
        <w:spacing w:after="120"/>
        <w:ind w:left="567" w:right="567"/>
        <w:jc w:val="both"/>
        <w:rPr>
          <w:rFonts w:ascii="Greek" w:hAnsi="Greek" w:cs="Greek"/>
          <w:sz w:val="24"/>
          <w:szCs w:val="24"/>
          <w:lang w:val="it-IT"/>
        </w:rPr>
      </w:pPr>
      <w:r w:rsidRPr="005649FB">
        <w:rPr>
          <w:sz w:val="24"/>
          <w:szCs w:val="24"/>
          <w:lang w:val="it-IT"/>
        </w:rPr>
        <w:t>18</w:t>
      </w:r>
      <w:r w:rsidRPr="005649FB">
        <w:rPr>
          <w:rFonts w:ascii="Greek" w:hAnsi="Greek" w:cs="Greek"/>
          <w:sz w:val="24"/>
          <w:szCs w:val="24"/>
          <w:lang w:val="it-IT"/>
        </w:rPr>
        <w:t xml:space="preserve"> kaˆ e</w:t>
      </w:r>
      <w:r w:rsidRPr="00BF76A9">
        <w:rPr>
          <w:rFonts w:ascii="Greek" w:hAnsi="Greek" w:cs="Greek"/>
          <w:sz w:val="24"/>
          <w:szCs w:val="24"/>
          <w:lang w:val="el-GR"/>
        </w:rPr>
        <w:t></w:t>
      </w:r>
      <w:r w:rsidRPr="005649FB">
        <w:rPr>
          <w:rFonts w:ascii="Greek" w:hAnsi="Greek" w:cs="Greek"/>
          <w:sz w:val="24"/>
          <w:szCs w:val="24"/>
          <w:lang w:val="it-IT"/>
        </w:rPr>
        <w:t>den kaˆ ™xhr…qmhsen aÙt»n, ™pist»mhn kaˆ gnîsin sunšsewj ™xèmbrhsen kaˆ dÒxan kratoÚntwn aÙtÁj ¢nÚywsen.</w:t>
      </w:r>
      <w:r w:rsidRPr="005649FB">
        <w:rPr>
          <w:sz w:val="24"/>
          <w:szCs w:val="24"/>
          <w:lang w:val="it-IT"/>
        </w:rPr>
        <w:t>19</w:t>
      </w:r>
      <w:r w:rsidRPr="005649FB">
        <w:rPr>
          <w:rFonts w:ascii="Greek" w:hAnsi="Greek" w:cs="Greek"/>
          <w:sz w:val="24"/>
          <w:szCs w:val="24"/>
          <w:lang w:val="it-IT"/>
        </w:rPr>
        <w:t xml:space="preserve"> …za sof…aj fobe‹sqai tÕn kÚrion, kaˆ oƒ kl£doi aÙtÁj makrohmšreusij.</w:t>
      </w:r>
      <w:r w:rsidR="00B36793" w:rsidRPr="005649FB">
        <w:rPr>
          <w:rFonts w:ascii="Greek" w:hAnsi="Greek" w:cs="Greek"/>
          <w:sz w:val="24"/>
          <w:szCs w:val="24"/>
          <w:lang w:val="it-IT"/>
        </w:rPr>
        <w:t xml:space="preserve"> </w:t>
      </w:r>
      <w:r w:rsidRPr="005649FB">
        <w:rPr>
          <w:sz w:val="24"/>
          <w:szCs w:val="24"/>
          <w:lang w:val="it-IT"/>
        </w:rPr>
        <w:t>20</w:t>
      </w:r>
      <w:r w:rsidRPr="005649FB">
        <w:rPr>
          <w:rFonts w:ascii="Greek" w:hAnsi="Greek" w:cs="Greek"/>
          <w:sz w:val="24"/>
          <w:szCs w:val="24"/>
          <w:lang w:val="it-IT"/>
        </w:rPr>
        <w:t xml:space="preserve"> ... </w:t>
      </w:r>
      <w:r w:rsidRPr="005649FB">
        <w:rPr>
          <w:sz w:val="24"/>
          <w:szCs w:val="24"/>
          <w:lang w:val="it-IT"/>
        </w:rPr>
        <w:t>21</w:t>
      </w:r>
      <w:r w:rsidRPr="005649FB">
        <w:rPr>
          <w:rFonts w:ascii="Greek" w:hAnsi="Greek" w:cs="Greek"/>
          <w:sz w:val="24"/>
          <w:szCs w:val="24"/>
          <w:lang w:val="it-IT"/>
        </w:rPr>
        <w:t xml:space="preserve"> </w:t>
      </w:r>
      <w:r w:rsidRPr="005649FB">
        <w:rPr>
          <w:rFonts w:ascii="Greek" w:hAnsi="Greek" w:cs="Greek"/>
          <w:sz w:val="24"/>
          <w:szCs w:val="24"/>
          <w:lang w:val="it-IT"/>
        </w:rPr>
        <w:lastRenderedPageBreak/>
        <w:t xml:space="preserve">OÙ dun»setai qumÕj ¥dikoj dikaiwqÁnai: ¹ g¦r op¾ toà qumoà aÙtoà ptîsij aÙtù. </w:t>
      </w:r>
      <w:r w:rsidRPr="005649FB">
        <w:rPr>
          <w:sz w:val="24"/>
          <w:szCs w:val="24"/>
          <w:lang w:val="it-IT"/>
        </w:rPr>
        <w:t>22</w:t>
      </w:r>
      <w:r w:rsidRPr="005649FB">
        <w:rPr>
          <w:rFonts w:ascii="Greek" w:hAnsi="Greek" w:cs="Greek"/>
          <w:sz w:val="24"/>
          <w:szCs w:val="24"/>
          <w:lang w:val="it-IT"/>
        </w:rPr>
        <w:t xml:space="preserve"> ›wj kairoà ¢nqšxetai makrÒqumoj, kaˆ Ûsteron aÙtù ¢nadèsei eÙfrosÚnh: </w:t>
      </w:r>
      <w:r w:rsidRPr="005649FB">
        <w:rPr>
          <w:sz w:val="24"/>
          <w:szCs w:val="24"/>
          <w:lang w:val="it-IT"/>
        </w:rPr>
        <w:t>23</w:t>
      </w:r>
      <w:r w:rsidRPr="005649FB">
        <w:rPr>
          <w:rFonts w:ascii="Greek" w:hAnsi="Greek" w:cs="Greek"/>
          <w:sz w:val="24"/>
          <w:szCs w:val="24"/>
          <w:lang w:val="it-IT"/>
        </w:rPr>
        <w:t xml:space="preserve"> ›wj kairoà krÚyei toÝj lÒgouj aÙtoà, kaˆ ce…lh pollîn ™kdihg»setai sÚnesin aÙtoà. </w:t>
      </w:r>
      <w:r w:rsidRPr="005649FB">
        <w:rPr>
          <w:sz w:val="24"/>
          <w:szCs w:val="24"/>
          <w:lang w:val="it-IT"/>
        </w:rPr>
        <w:t>24</w:t>
      </w:r>
      <w:r w:rsidRPr="005649FB">
        <w:rPr>
          <w:rFonts w:ascii="Greek" w:hAnsi="Greek" w:cs="Greek"/>
          <w:sz w:val="24"/>
          <w:szCs w:val="24"/>
          <w:lang w:val="it-IT"/>
        </w:rPr>
        <w:t xml:space="preserve"> 'En qhsauro‹j sof…aj parabolaˆ ™pist»mhj, bdšlugma d</w:t>
      </w:r>
      <w:r w:rsidRPr="00BF76A9">
        <w:rPr>
          <w:rFonts w:ascii="Greek" w:hAnsi="Greek" w:cs="Greek"/>
          <w:sz w:val="24"/>
          <w:szCs w:val="24"/>
          <w:lang w:val="el-GR"/>
        </w:rPr>
        <w:t></w:t>
      </w:r>
      <w:r w:rsidRPr="005649FB">
        <w:rPr>
          <w:rFonts w:ascii="Greek" w:hAnsi="Greek" w:cs="Greek"/>
          <w:sz w:val="24"/>
          <w:szCs w:val="24"/>
          <w:lang w:val="it-IT"/>
        </w:rPr>
        <w:t xml:space="preserve"> ¡martwlù qeosšbeia. </w:t>
      </w:r>
      <w:r w:rsidRPr="005649FB">
        <w:rPr>
          <w:sz w:val="24"/>
          <w:szCs w:val="24"/>
          <w:lang w:val="it-IT"/>
        </w:rPr>
        <w:t>25</w:t>
      </w:r>
      <w:r w:rsidRPr="005649FB">
        <w:rPr>
          <w:rFonts w:ascii="Greek" w:hAnsi="Greek" w:cs="Greek"/>
          <w:sz w:val="24"/>
          <w:szCs w:val="24"/>
          <w:lang w:val="it-IT"/>
        </w:rPr>
        <w:t xml:space="preserve"> ™piqum»saj sof…an diat»rhson ™ntol£j, kaˆ kÚrioj corhg»sei soi aÙt»n. </w:t>
      </w:r>
      <w:r w:rsidRPr="005649FB">
        <w:rPr>
          <w:sz w:val="24"/>
          <w:szCs w:val="24"/>
          <w:lang w:val="it-IT"/>
        </w:rPr>
        <w:t>26</w:t>
      </w:r>
      <w:r w:rsidRPr="005649FB">
        <w:rPr>
          <w:rFonts w:ascii="Greek" w:hAnsi="Greek" w:cs="Greek"/>
          <w:sz w:val="24"/>
          <w:szCs w:val="24"/>
          <w:lang w:val="it-IT"/>
        </w:rPr>
        <w:t xml:space="preserve"> sof…a g¦r kaˆ paide…a fÒboj kur…ou, kaˆ ¹ eÙdok…a aÙtoà p…stij kaˆ praÒthj. </w:t>
      </w:r>
      <w:r w:rsidRPr="005649FB">
        <w:rPr>
          <w:sz w:val="24"/>
          <w:szCs w:val="24"/>
          <w:lang w:val="it-IT"/>
        </w:rPr>
        <w:t>27</w:t>
      </w:r>
      <w:r w:rsidRPr="005649FB">
        <w:rPr>
          <w:rFonts w:ascii="Greek" w:hAnsi="Greek" w:cs="Greek"/>
          <w:sz w:val="24"/>
          <w:szCs w:val="24"/>
          <w:lang w:val="it-IT"/>
        </w:rPr>
        <w:t xml:space="preserve"> m¾ ¢peiq»sVj fÒbJ kur…ou kaˆ m¾ prosšlqVj aÙtù ™n kard…v dissÍ. </w:t>
      </w:r>
      <w:r w:rsidRPr="005649FB">
        <w:rPr>
          <w:sz w:val="24"/>
          <w:szCs w:val="24"/>
          <w:lang w:val="it-IT"/>
        </w:rPr>
        <w:t>28</w:t>
      </w:r>
      <w:r w:rsidRPr="005649FB">
        <w:rPr>
          <w:rFonts w:ascii="Greek" w:hAnsi="Greek" w:cs="Greek"/>
          <w:sz w:val="24"/>
          <w:szCs w:val="24"/>
          <w:lang w:val="it-IT"/>
        </w:rPr>
        <w:t xml:space="preserve"> m¾ ØpokriqÍj ™n stÒmasin ¢nqrèpwn kaˆ ™n to‹j ce…les…n sou prÒsece. </w:t>
      </w:r>
      <w:r w:rsidRPr="005649FB">
        <w:rPr>
          <w:sz w:val="24"/>
          <w:szCs w:val="24"/>
          <w:lang w:val="it-IT"/>
        </w:rPr>
        <w:t>29</w:t>
      </w:r>
      <w:r w:rsidRPr="005649FB">
        <w:rPr>
          <w:rFonts w:ascii="Greek" w:hAnsi="Greek" w:cs="Greek"/>
          <w:sz w:val="24"/>
          <w:szCs w:val="24"/>
          <w:lang w:val="it-IT"/>
        </w:rPr>
        <w:t xml:space="preserve"> m¾ ™xÚyou seautÒn, †na m¾ pšsVj kaˆ ™pag£gVj tÍ yucÍ sou ¢tim…an, kaˆ ¢pokalÚyei kÚrioj t¦ krupt£ sou kaˆ ™n mšsJ sunagwgÁj katabale‹ se, Óti oÙ prosÁlqej fÒbJ kur…ou kaˆ ¹ kard…a sou pl»rhj dÒlou.</w:t>
      </w:r>
    </w:p>
    <w:p w14:paraId="0CBC208E" w14:textId="1646DA57" w:rsidR="00354455" w:rsidRPr="00BF76A9" w:rsidRDefault="00354455" w:rsidP="00354455">
      <w:pPr>
        <w:spacing w:after="120"/>
        <w:jc w:val="both"/>
        <w:rPr>
          <w:rFonts w:ascii="Arial" w:hAnsi="Arial"/>
          <w:sz w:val="24"/>
          <w:szCs w:val="24"/>
        </w:rPr>
      </w:pPr>
      <w:r w:rsidRPr="00BF76A9">
        <w:rPr>
          <w:rFonts w:ascii="Arial" w:hAnsi="Arial"/>
          <w:sz w:val="24"/>
          <w:szCs w:val="24"/>
        </w:rPr>
        <w:t>2 harenam maris et pluviae guttas et dies saeculi quis dinumeravit altitudinem caeli et latitudinem terrae et profundum abyssi quis mensus est 3 sapientiam Dei praecedentem omnia quis investigavit 4 prior omnium creata est sapientia et intellectus prudentiae ab aevo 5 fons sapientiae verbum Dei in excelsis et ingressus illius mandata aeterna 6 radix sapientiae cui revelata est et astutias illius quis agnovit 7 disciplina sapientiae cui revelata est et manifestata et multiplicationem ingressus illius quis intellexit 8 unus est Altissimus creator omnipotens rex potens et metuendus nimis sedens super thronum illius et dominans Deus 9 ipse creavit illam spiritu sancto et vidit et dinumeravit et mensus est</w:t>
      </w:r>
      <w:r w:rsidR="00B36793" w:rsidRPr="00BF76A9">
        <w:rPr>
          <w:rFonts w:ascii="Arial" w:hAnsi="Arial"/>
          <w:sz w:val="24"/>
          <w:szCs w:val="24"/>
        </w:rPr>
        <w:t xml:space="preserve"> </w:t>
      </w:r>
      <w:r w:rsidRPr="00BF76A9">
        <w:rPr>
          <w:rFonts w:ascii="Arial" w:hAnsi="Arial"/>
          <w:sz w:val="24"/>
          <w:szCs w:val="24"/>
        </w:rPr>
        <w:t>10 et effudit illam super omnia opera sua et super omnem carnem secundum datum suum et praebuit illam diligentibus se</w:t>
      </w:r>
    </w:p>
    <w:p w14:paraId="28399A2A" w14:textId="7B92F793" w:rsidR="00354455" w:rsidRPr="00BF76A9" w:rsidRDefault="00354455" w:rsidP="00354455">
      <w:pPr>
        <w:spacing w:after="120"/>
        <w:jc w:val="both"/>
        <w:rPr>
          <w:rFonts w:ascii="Arial" w:hAnsi="Arial"/>
          <w:sz w:val="24"/>
          <w:szCs w:val="24"/>
        </w:rPr>
      </w:pPr>
      <w:r w:rsidRPr="00BF76A9">
        <w:rPr>
          <w:rFonts w:ascii="Arial" w:hAnsi="Arial"/>
          <w:sz w:val="24"/>
          <w:szCs w:val="24"/>
        </w:rPr>
        <w:t>11 timor Domini gloria et gloriatio et laetitia et corona exultationis 12 timor Domini delectabit cor et dabit laetitiam et gaudium in longitudine dierum</w:t>
      </w:r>
      <w:r w:rsidR="00B36793" w:rsidRPr="00BF76A9">
        <w:rPr>
          <w:rFonts w:ascii="Arial" w:hAnsi="Arial"/>
          <w:sz w:val="24"/>
          <w:szCs w:val="24"/>
        </w:rPr>
        <w:t xml:space="preserve"> </w:t>
      </w:r>
      <w:r w:rsidRPr="00BF76A9">
        <w:rPr>
          <w:rFonts w:ascii="Arial" w:hAnsi="Arial"/>
          <w:sz w:val="24"/>
          <w:szCs w:val="24"/>
        </w:rPr>
        <w:t>13 timenti Dominum bene erit in extremis et in die defunctionis suae benedicetur</w:t>
      </w:r>
      <w:r w:rsidR="00B36793" w:rsidRPr="00BF76A9">
        <w:rPr>
          <w:rFonts w:ascii="Arial" w:hAnsi="Arial"/>
          <w:sz w:val="24"/>
          <w:szCs w:val="24"/>
        </w:rPr>
        <w:t xml:space="preserve"> </w:t>
      </w:r>
      <w:r w:rsidRPr="00BF76A9">
        <w:rPr>
          <w:rFonts w:ascii="Arial" w:hAnsi="Arial"/>
          <w:sz w:val="24"/>
          <w:szCs w:val="24"/>
        </w:rPr>
        <w:t>14 dilectio Dei honorabilis sapientia 15 quibus autem apparuerit in visu diligunt eam in visione et in agnitione magnalium suorum 16 initium sapientiae timor Domini et cum fidelibus in vulva concreatus est et cum electis seminis creditur et cum iustis et fidelibus agnoscitur 17 timor Domini scientiae religiositas 18 religiositas custodiet et iustificabit cor iucunditatem atque gaudium dabit</w:t>
      </w:r>
      <w:r w:rsidR="00B36793" w:rsidRPr="00BF76A9">
        <w:rPr>
          <w:rFonts w:ascii="Arial" w:hAnsi="Arial"/>
          <w:sz w:val="24"/>
          <w:szCs w:val="24"/>
        </w:rPr>
        <w:t xml:space="preserve"> </w:t>
      </w:r>
      <w:r w:rsidRPr="00BF76A9">
        <w:rPr>
          <w:rFonts w:ascii="Arial" w:hAnsi="Arial"/>
          <w:sz w:val="24"/>
          <w:szCs w:val="24"/>
        </w:rPr>
        <w:t>19 timenti Deum bene erit et in diebus consummationis illius benedicetur 20 plenitudo sapientiae timere Deum et plenitudo a fructibus illius 21 omnem domum illius implebit a generationibus et receptacula a thesauris illius 22 corona sapientiae timor Domini repollens pacem et salutis fructum</w:t>
      </w:r>
    </w:p>
    <w:p w14:paraId="44DC0809" w14:textId="410D3550" w:rsidR="00354455" w:rsidRPr="00BF76A9" w:rsidRDefault="00354455" w:rsidP="00354455">
      <w:pPr>
        <w:spacing w:after="120"/>
        <w:jc w:val="both"/>
        <w:rPr>
          <w:rFonts w:ascii="Arial" w:hAnsi="Arial"/>
          <w:sz w:val="24"/>
          <w:szCs w:val="24"/>
        </w:rPr>
      </w:pPr>
      <w:r w:rsidRPr="000E1EC9">
        <w:rPr>
          <w:rFonts w:ascii="Arial" w:hAnsi="Arial"/>
          <w:b/>
          <w:bCs/>
          <w:sz w:val="24"/>
          <w:szCs w:val="24"/>
        </w:rPr>
        <w:t>Siracide 1:23</w:t>
      </w:r>
      <w:r w:rsidRPr="000E1EC9">
        <w:rPr>
          <w:rFonts w:ascii="Arial" w:hAnsi="Arial"/>
          <w:sz w:val="24"/>
          <w:szCs w:val="24"/>
        </w:rPr>
        <w:t xml:space="preserve"> </w:t>
      </w:r>
      <w:r w:rsidRPr="00BF76A9">
        <w:rPr>
          <w:rFonts w:ascii="Arial" w:hAnsi="Arial"/>
          <w:sz w:val="24"/>
          <w:szCs w:val="24"/>
        </w:rPr>
        <w:t>et vidit et dinumeravit eam utraque autem sunt dona Dei 24 scientiam et intellectum prudentiae sapientia conpartietur et gloriam tenentium se inaltat</w:t>
      </w:r>
      <w:r w:rsidR="00B36793" w:rsidRPr="00BF76A9">
        <w:rPr>
          <w:rFonts w:ascii="Arial" w:hAnsi="Arial"/>
          <w:sz w:val="24"/>
          <w:szCs w:val="24"/>
        </w:rPr>
        <w:t xml:space="preserve"> </w:t>
      </w:r>
      <w:r w:rsidRPr="00BF76A9">
        <w:rPr>
          <w:rFonts w:ascii="Arial" w:hAnsi="Arial"/>
          <w:sz w:val="24"/>
          <w:szCs w:val="24"/>
        </w:rPr>
        <w:t>25 radix sapientiae est timere Dominum rami enim illius longevi</w:t>
      </w:r>
      <w:r w:rsidR="00B36793" w:rsidRPr="00BF76A9">
        <w:rPr>
          <w:rFonts w:ascii="Arial" w:hAnsi="Arial"/>
          <w:sz w:val="24"/>
          <w:szCs w:val="24"/>
        </w:rPr>
        <w:t xml:space="preserve"> </w:t>
      </w:r>
      <w:r w:rsidRPr="00BF76A9">
        <w:rPr>
          <w:rFonts w:ascii="Arial" w:hAnsi="Arial"/>
          <w:sz w:val="24"/>
          <w:szCs w:val="24"/>
        </w:rPr>
        <w:t>26 in thesauris sapientiae intellectus et scientiae religiositas execratio autem peccatoribus sapientia 27 timor Dei expellit peccatum 28 nam qui sine timore est non poterit iustificari iracundia enim animositatis illius subversio illius est</w:t>
      </w:r>
    </w:p>
    <w:p w14:paraId="482D25C0" w14:textId="77777777" w:rsidR="00354455" w:rsidRPr="00BF76A9" w:rsidRDefault="00354455" w:rsidP="00354455">
      <w:pPr>
        <w:spacing w:after="120"/>
        <w:jc w:val="both"/>
        <w:rPr>
          <w:rFonts w:ascii="Arial" w:hAnsi="Arial"/>
          <w:sz w:val="24"/>
          <w:szCs w:val="24"/>
        </w:rPr>
      </w:pPr>
      <w:r w:rsidRPr="00BF76A9">
        <w:rPr>
          <w:rFonts w:ascii="Arial" w:hAnsi="Arial"/>
          <w:sz w:val="24"/>
          <w:szCs w:val="24"/>
        </w:rPr>
        <w:t xml:space="preserve">29 usque in tempus sustinebit patiens et postea redditio iucunditatis 30 bonus sensus usque in tempus abscondebit verba illius et labia multorum enarrabunt sensum illius 31 ... 32 ... 33 concupiscens sapientiam conserva iustitiam et Deus praebebit illam tibi 34 sapientia enim et disciplina timor Domini et quod beneplacitum est illi 35 fides et mansuetudo et adimplebit thesauros illius 36 non </w:t>
      </w:r>
      <w:r w:rsidRPr="00BF76A9">
        <w:rPr>
          <w:rFonts w:ascii="Arial" w:hAnsi="Arial"/>
          <w:sz w:val="24"/>
          <w:szCs w:val="24"/>
        </w:rPr>
        <w:lastRenderedPageBreak/>
        <w:t xml:space="preserve">sis incredibilis timori Domini et ne accesseris ad illum duplici corde 37 ne fueris hypocrita in conspectu hominum et non scandalizeris labiis tuis 38 adtende in illis ne forte cadas et adducas animae tuae inhonorationem 39 et revelet Deus absconsa tua et in medio synagogae elidat te 40 quoniam accessisti maligne ad Dominum et cor tuum plenum est dolo et fallacia (Sir 1,2-40). </w:t>
      </w:r>
    </w:p>
    <w:p w14:paraId="070E007C" w14:textId="0358D4FF"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w:t>
      </w:r>
      <w:r w:rsidR="00B36793" w:rsidRPr="00BF76A9">
        <w:rPr>
          <w:rFonts w:ascii="Arial" w:hAnsi="Arial"/>
          <w:i/>
          <w:iCs/>
          <w:sz w:val="24"/>
          <w:szCs w:val="24"/>
          <w:lang w:val="it-IT"/>
        </w:rPr>
        <w:t xml:space="preserve"> </w:t>
      </w:r>
      <w:r w:rsidRPr="00BF76A9">
        <w:rPr>
          <w:rFonts w:ascii="Arial" w:hAnsi="Arial"/>
          <w:i/>
          <w:iCs/>
          <w:sz w:val="24"/>
          <w:szCs w:val="24"/>
          <w:lang w:val="it-IT"/>
        </w:rPr>
        <w:t xml:space="preserve"> del Signore è sapienza che dà gloria, a quanti egli appare, la dona perché lo contemplino.</w:t>
      </w:r>
    </w:p>
    <w:p w14:paraId="3F353E55"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8A51FF0"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71C72AF4" w14:textId="6CD67CF9"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w:t>
      </w:r>
      <w:r w:rsidRPr="00BF76A9">
        <w:rPr>
          <w:rFonts w:ascii="Arial" w:hAnsi="Arial"/>
          <w:i/>
          <w:iCs/>
          <w:sz w:val="24"/>
          <w:szCs w:val="24"/>
          <w:lang w:val="it-IT"/>
        </w:rPr>
        <w:lastRenderedPageBreak/>
        <w:t>uomini e fa’ attenzione alle parole che dici. Non esaltarti, se non vuoi cadere e attirare su di te il disonore; il Signore svelerà i tuoi segreti e ti umilierà davanti all’assemblea,</w:t>
      </w:r>
      <w:r w:rsidR="00B36793" w:rsidRPr="00BF76A9">
        <w:rPr>
          <w:rFonts w:ascii="Arial" w:hAnsi="Arial"/>
          <w:i/>
          <w:iCs/>
          <w:sz w:val="24"/>
          <w:szCs w:val="24"/>
          <w:lang w:val="it-IT"/>
        </w:rPr>
        <w:t xml:space="preserve"> </w:t>
      </w:r>
      <w:r w:rsidRPr="00BF76A9">
        <w:rPr>
          <w:rFonts w:ascii="Arial" w:hAnsi="Arial"/>
          <w:i/>
          <w:iCs/>
          <w:sz w:val="24"/>
          <w:szCs w:val="24"/>
          <w:lang w:val="it-IT"/>
        </w:rPr>
        <w:t xml:space="preserve">perché non ti sei avvicinato al timore del Signore e il tuo cuore è pieno d’inganno (Sir 1,1-30). </w:t>
      </w:r>
    </w:p>
    <w:p w14:paraId="00C7BAB8"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Si risponde che il timore della sapienza è purissima fede nel compimento di ogni Parola pronunciata dal Signore. Si compie la Parola da Lui scritta per mezzo del suo Santo e degli agiografi dello Spirito Santo nei Sacri Testi sia dell’Antico che del Nuovo Testamento. Ma si compie anche ogni Parola che il Signore rivolge ad ogni singola persona che vive sulla nostra terra. Nessuna Parola riferita ad una singola persona è di Dio se contraddice anche una sola Parola di quelle scritte nei Sacri Testi. </w:t>
      </w:r>
    </w:p>
    <w:p w14:paraId="0952E3DD"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Ecco allora la ragione o il motivo per cui dobbiamo avere compassione con timore: la compassione deve essere nel purissimo rispetto della verità, di ogni verità contenuta in ogni Parola contenuta nei Sacri Testi. A nulla serve una compassione che tradisce, rinnega, cancella, mette da parte, trasforma, modifica, altera la verità contenuta nella Parola a noi data dal nostro Dio per la nostra salvezza. Non sarebbe vera compassione e di conseguenza non sarebbe compassione per la salvezza nella conversione dei fratelli.</w:t>
      </w:r>
    </w:p>
    <w:p w14:paraId="4BFC3F8C" w14:textId="423E7650"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C’è pertanto una compassione giusta, vera, santa e c’è una compassione iniqua, ingiusta, peccaminosa. Ogni azione del discepolo di Gesù è compassione. È 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 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soprannaturale, perché non invita alla conversione e alla fede al vangelo.</w:t>
      </w:r>
      <w:r w:rsidR="00B36793" w:rsidRPr="00BF76A9">
        <w:rPr>
          <w:rFonts w:ascii="Arial" w:hAnsi="Arial"/>
          <w:i/>
          <w:iCs/>
          <w:sz w:val="24"/>
          <w:szCs w:val="24"/>
          <w:lang w:val="it-IT"/>
        </w:rPr>
        <w:t xml:space="preserve"> </w:t>
      </w:r>
      <w:r w:rsidRPr="00BF76A9">
        <w:rPr>
          <w:rFonts w:ascii="Arial" w:hAnsi="Arial"/>
          <w:i/>
          <w:iCs/>
          <w:sz w:val="24"/>
          <w:szCs w:val="24"/>
          <w:lang w:val="it-IT"/>
        </w:rPr>
        <w:t xml:space="preserve">È una compassione non giusta. </w:t>
      </w:r>
    </w:p>
    <w:p w14:paraId="271EADEC"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 Non è moralmente concepibile lasciare l'altro nell'errore, nella confusione mentale, nell'equivoco, nell'eresia morale oltre che veritativa. </w:t>
      </w:r>
    </w:p>
    <w:p w14:paraId="5F03009D"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w:t>
      </w:r>
      <w:r w:rsidRPr="00BF76A9">
        <w:rPr>
          <w:rFonts w:ascii="Arial" w:hAnsi="Arial"/>
          <w:i/>
          <w:iCs/>
          <w:sz w:val="24"/>
          <w:szCs w:val="24"/>
          <w:lang w:val="it-IT"/>
        </w:rPr>
        <w:lastRenderedPageBreak/>
        <w:t xml:space="preserve">parola è consentito esercitare una compassione che sfocia nella giustificazione dell'empietà e nella dichiarazione di legittimità di una colpa grave commessa contro Dio e contro il prossimo. Ciò non vuole dire che bisogna essere senza carità nel riprendere coloro che sbagliano. </w:t>
      </w:r>
    </w:p>
    <w:p w14:paraId="113B64A0"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La Scrittura, anche per la correzione del peccatore, vuole, anzi domanda la carità come suprema regola. 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w:t>
      </w:r>
    </w:p>
    <w:p w14:paraId="2E8FFC95"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Bisogna sempre vigilare che non vi sia dialogo senza annunzio o che si presuma di annunziare senza dialogo, due forme che non conducono al ristabilimento della verità nell'uomo. 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64D9AB48"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L'opera della Chiesa deve essere costante formazione, educazione, aiuto a crescere in sapienza e grazia. Il resto è soprannaturale conseguenza di quel cuore nuovo e di quell'anima santificata che vive ed agisce nell'uomo. Ogni uomo e ogni sua manifestazione sociale, civile, culturale, morale, spirituale sono contrassegnati dal peccato: peccato originale, peccato attuale. Anche nella conoscenza della divina verità si intromette il peccato. Si pensi a tutte le forme di 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0D8CCA1E" w14:textId="4EC580B5"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La giusta compassione è opera di aperta condanna, ma anche d'illuminazione, chiarificazione, catechizzazione, addottrinamento, educazione nella divina saggezza, perché l'uomo si liberi dalla sua irrazionalità per compiere nella Chiesa il suo cammino di umanizzazione.</w:t>
      </w:r>
      <w:r w:rsidR="00B36793" w:rsidRPr="00BF76A9">
        <w:rPr>
          <w:rFonts w:ascii="Arial" w:hAnsi="Arial"/>
          <w:i/>
          <w:iCs/>
          <w:sz w:val="24"/>
          <w:szCs w:val="24"/>
          <w:lang w:val="it-IT"/>
        </w:rPr>
        <w:t xml:space="preserve"> </w:t>
      </w:r>
      <w:r w:rsidRPr="00BF76A9">
        <w:rPr>
          <w:rFonts w:ascii="Arial" w:hAnsi="Arial"/>
          <w:i/>
          <w:iCs/>
          <w:sz w:val="24"/>
          <w:szCs w:val="24"/>
          <w:lang w:val="it-IT"/>
        </w:rPr>
        <w:t xml:space="preserve">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w:t>
      </w:r>
      <w:r w:rsidRPr="00BF76A9">
        <w:rPr>
          <w:rFonts w:ascii="Arial" w:hAnsi="Arial"/>
          <w:i/>
          <w:iCs/>
          <w:sz w:val="24"/>
          <w:szCs w:val="24"/>
          <w:lang w:val="it-IT"/>
        </w:rPr>
        <w:lastRenderedPageBreak/>
        <w:t xml:space="preserve">sviluppare tutte quelle potenzialità per l'elevazione spirituale dell'intero genere umano. </w:t>
      </w:r>
    </w:p>
    <w:p w14:paraId="6D329605"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Oggi la Chiesa ha rinunciato a questa sua missione. Sta abbandonando ogni uomo al suo peccato, alla sua falsità, alla sua non conoscenza del vero suo Dio e Signore, suo vero Redentore e Salvatore, suo vero Datore della vita. Tutto questo sta accadendo perché la Chiesa stessa ha abbandonato la via della Parola e della Verità che è contenuta in essa. Sta accadendo perché la Chiesa ha voluto rivestirsi di compassione, ma senza nessun timore del Signore. Si sta compiendo per la Chiesa quanto il Profeta Baruc denuncia per l’antico popolo del Signore:</w:t>
      </w:r>
    </w:p>
    <w:p w14:paraId="48B235B4"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w:t>
      </w:r>
      <w:r w:rsidRPr="00BF76A9">
        <w:rPr>
          <w:rFonts w:ascii="Arial" w:hAnsi="Arial"/>
          <w:i/>
          <w:iCs/>
          <w:sz w:val="24"/>
          <w:szCs w:val="24"/>
          <w:lang w:val="it-IT"/>
        </w:rPr>
        <w:lastRenderedPageBreak/>
        <w:t xml:space="preserve">nostro Dio, e nessun altro può essere confrontato con lui. Egli ha scoperto ogni via della sapienza e l’ha data a Giacobbe, suo servo, a Israele, suo amato. Per questo è apparsa sulla terra e ha vissuto fra gli uomini (Bar 3,3-38). </w:t>
      </w:r>
    </w:p>
    <w:p w14:paraId="77C305D7" w14:textId="6193EC20"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w:t>
      </w:r>
      <w:r w:rsidR="00B36793" w:rsidRPr="00BF76A9">
        <w:rPr>
          <w:rFonts w:ascii="Arial" w:hAnsi="Arial"/>
          <w:i/>
          <w:iCs/>
          <w:sz w:val="24"/>
          <w:szCs w:val="24"/>
          <w:lang w:val="it-IT"/>
        </w:rPr>
        <w:t xml:space="preserve"> </w:t>
      </w:r>
      <w:r w:rsidRPr="00BF76A9">
        <w:rPr>
          <w:rFonts w:ascii="Arial" w:hAnsi="Arial"/>
          <w:i/>
          <w:iCs/>
          <w:sz w:val="24"/>
          <w:szCs w:val="24"/>
          <w:lang w:val="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r w:rsidR="00B36793" w:rsidRPr="00BF76A9">
        <w:rPr>
          <w:rFonts w:ascii="Arial" w:hAnsi="Arial"/>
          <w:i/>
          <w:iCs/>
          <w:sz w:val="24"/>
          <w:szCs w:val="24"/>
          <w:lang w:val="it-IT"/>
        </w:rPr>
        <w:t xml:space="preserve"> </w:t>
      </w:r>
      <w:r w:rsidRPr="00BF76A9">
        <w:rPr>
          <w:rFonts w:ascii="Arial" w:hAnsi="Arial"/>
          <w:i/>
          <w:iCs/>
          <w:sz w:val="24"/>
          <w:szCs w:val="24"/>
          <w:lang w:val="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w:t>
      </w:r>
      <w:r w:rsidR="00B36793" w:rsidRPr="00BF76A9">
        <w:rPr>
          <w:rFonts w:ascii="Arial" w:hAnsi="Arial"/>
          <w:i/>
          <w:iCs/>
          <w:sz w:val="24"/>
          <w:szCs w:val="24"/>
          <w:lang w:val="it-IT"/>
        </w:rPr>
        <w:t xml:space="preserve"> </w:t>
      </w:r>
      <w:r w:rsidRPr="00BF76A9">
        <w:rPr>
          <w:rFonts w:ascii="Arial" w:hAnsi="Arial"/>
          <w:i/>
          <w:iCs/>
          <w:sz w:val="24"/>
          <w:szCs w:val="24"/>
          <w:lang w:val="it-IT"/>
        </w:rPr>
        <w:t xml:space="preserve">ricercarlo; perché chi vi ha afflitto con tanti mali vi darà anche, con la vostra salvezza, una gioia perenne. Coraggio, Gerusalemme! Colui </w:t>
      </w:r>
      <w:r w:rsidRPr="00BF76A9">
        <w:rPr>
          <w:rFonts w:ascii="Arial" w:hAnsi="Arial"/>
          <w:i/>
          <w:iCs/>
          <w:sz w:val="24"/>
          <w:szCs w:val="24"/>
          <w:lang w:val="it-IT"/>
        </w:rPr>
        <w:lastRenderedPageBreak/>
        <w:t xml:space="preserve">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FC405F0" w14:textId="77777777" w:rsidR="00354455" w:rsidRPr="00622B8B" w:rsidRDefault="00354455" w:rsidP="00622B8B">
      <w:pPr>
        <w:spacing w:after="120"/>
        <w:jc w:val="both"/>
        <w:rPr>
          <w:rFonts w:ascii="Arial" w:hAnsi="Arial"/>
          <w:bCs/>
          <w:sz w:val="24"/>
          <w:szCs w:val="24"/>
          <w:lang w:val="it-IT"/>
        </w:rPr>
      </w:pPr>
      <w:r w:rsidRPr="00622B8B">
        <w:rPr>
          <w:rFonts w:ascii="Arial" w:hAnsi="Arial"/>
          <w:bCs/>
          <w:sz w:val="24"/>
          <w:szCs w:val="24"/>
          <w:lang w:val="it-IT"/>
        </w:rPr>
        <w:t>Ad ogni cristiano l'obbligo di vivere l'unica compassione possibile, quella che il Signore ha insegnato e che va fino al dono della propria vita perché ognuno ritrovi la via del regno e ritorni nella casa del Padre. Oggi dobbiamo confessare la nostra compassione è falsa, menzognera, ipocrita, disgustosa. È una compassione finalizzata ad accogliere tutti nella casa di Dio, che è la sua Chiesa, senza alcuna conversione, sapendo che accogliere nella Chiesa non è accoglienza nel regno eterno di Dio.</w:t>
      </w:r>
    </w:p>
    <w:p w14:paraId="6E249357" w14:textId="77777777" w:rsidR="00354455" w:rsidRPr="00622B8B" w:rsidRDefault="00354455" w:rsidP="00622B8B">
      <w:pPr>
        <w:spacing w:after="120"/>
        <w:jc w:val="both"/>
        <w:rPr>
          <w:rFonts w:ascii="Arial" w:hAnsi="Arial"/>
          <w:bCs/>
          <w:sz w:val="24"/>
          <w:szCs w:val="24"/>
          <w:lang w:val="it-IT"/>
        </w:rPr>
      </w:pPr>
      <w:r w:rsidRPr="00622B8B">
        <w:rPr>
          <w:rFonts w:ascii="Arial" w:hAnsi="Arial"/>
          <w:bCs/>
          <w:sz w:val="24"/>
          <w:szCs w:val="24"/>
          <w:lang w:val="it-IT"/>
        </w:rPr>
        <w:t xml:space="preserve">A che giova ad un uomo essere accolto nella Chiesa e domani non accolto nel regno eterno? Oggi la nostra compassione a questo serve: a spalancare le porte della perdizione eterna al mondo intero.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p una compassione senza il timore del Signore, senza la sua purissima verità. </w:t>
      </w:r>
    </w:p>
    <w:p w14:paraId="0C355191" w14:textId="11CFA511" w:rsidR="00354455" w:rsidRPr="00622B8B" w:rsidRDefault="00354455" w:rsidP="00622B8B">
      <w:pPr>
        <w:spacing w:after="120"/>
        <w:jc w:val="both"/>
        <w:rPr>
          <w:rFonts w:ascii="Arial" w:hAnsi="Arial"/>
          <w:bCs/>
          <w:sz w:val="24"/>
          <w:szCs w:val="24"/>
          <w:lang w:val="it-IT"/>
        </w:rPr>
      </w:pPr>
      <w:r w:rsidRPr="00622B8B">
        <w:rPr>
          <w:rFonts w:ascii="Arial" w:hAnsi="Arial"/>
          <w:bCs/>
          <w:sz w:val="24"/>
          <w:szCs w:val="24"/>
          <w:lang w:val="it-IT"/>
        </w:rPr>
        <w:t>Ogni discepolo di Gesù oggi è condannato dalla Chiesa a vivere di falsa compassione. Perché è condannato? 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w:t>
      </w:r>
      <w:r w:rsidR="00B36793" w:rsidRPr="00622B8B">
        <w:rPr>
          <w:rFonts w:ascii="Arial" w:hAnsi="Arial"/>
          <w:bCs/>
          <w:sz w:val="24"/>
          <w:szCs w:val="24"/>
          <w:lang w:val="it-IT"/>
        </w:rPr>
        <w:t xml:space="preserve"> </w:t>
      </w:r>
      <w:r w:rsidRPr="00622B8B">
        <w:rPr>
          <w:rFonts w:ascii="Arial" w:hAnsi="Arial"/>
          <w:bCs/>
          <w:sz w:val="24"/>
          <w:szCs w:val="24"/>
          <w:lang w:val="it-IT"/>
        </w:rPr>
        <w:t>si dice che la Chiesa non deve fare alcuna discriminazione tra chi seguendo le vie della giustizia e della verità e colui che non le vive.</w:t>
      </w:r>
      <w:r w:rsidR="00B36793" w:rsidRPr="00622B8B">
        <w:rPr>
          <w:rFonts w:ascii="Arial" w:hAnsi="Arial"/>
          <w:bCs/>
          <w:sz w:val="24"/>
          <w:szCs w:val="24"/>
          <w:lang w:val="it-IT"/>
        </w:rPr>
        <w:t xml:space="preserve"> </w:t>
      </w:r>
    </w:p>
    <w:p w14:paraId="7486DCF2" w14:textId="77777777" w:rsidR="00354455" w:rsidRPr="00622B8B" w:rsidRDefault="00354455" w:rsidP="00622B8B">
      <w:pPr>
        <w:spacing w:after="120"/>
        <w:jc w:val="both"/>
        <w:rPr>
          <w:rFonts w:ascii="Arial" w:hAnsi="Arial"/>
          <w:bCs/>
          <w:sz w:val="24"/>
          <w:szCs w:val="24"/>
          <w:lang w:val="it-IT"/>
        </w:rPr>
      </w:pPr>
      <w:r w:rsidRPr="00622B8B">
        <w:rPr>
          <w:rFonts w:ascii="Arial" w:hAnsi="Arial"/>
          <w:bCs/>
          <w:sz w:val="24"/>
          <w:szCs w:val="24"/>
          <w:lang w:val="it-IT"/>
        </w:rPr>
        <w:t xml:space="preserve">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La giusta compassione è solo quella che si vive nel timore del Signore. Vive di timore del Signore solo colui che obbedisce ad ogni Parola contenuta nei Libri Canonici della Scrittura Santa e ad ogni verità che viene a Lui dallo Spirito Santo. </w:t>
      </w:r>
    </w:p>
    <w:p w14:paraId="74D735BC" w14:textId="77777777" w:rsidR="00354455" w:rsidRPr="00622B8B" w:rsidRDefault="00354455" w:rsidP="00622B8B">
      <w:pPr>
        <w:spacing w:after="120"/>
        <w:jc w:val="both"/>
        <w:rPr>
          <w:rFonts w:ascii="Arial" w:hAnsi="Arial"/>
          <w:bCs/>
          <w:sz w:val="24"/>
          <w:szCs w:val="24"/>
          <w:lang w:val="it-IT"/>
        </w:rPr>
      </w:pPr>
      <w:r w:rsidRPr="00622B8B">
        <w:rPr>
          <w:rFonts w:ascii="Arial" w:hAnsi="Arial"/>
          <w:bCs/>
          <w:sz w:val="24"/>
          <w:szCs w:val="24"/>
          <w:lang w:val="it-IT"/>
        </w:rPr>
        <w:t xml:space="preserve">Chi non obbedisce non vive nel timore del Signore. Mai potrà avere giusta compassione per i suoi fratelli. La sua compassione è falsa, perché è lui falso discepolo di Gesù. È questa oggi la falsità del cristiano: anziché convertire il mondo a Dio, ha convertito Dio al mondo. Avendo convertito Dio, lo Spirito Santo, Cristo Gesù, la Chiesa al mondo, la compassione per lui è nel rispetto delle leggi del mondo che sono leggi tutte di giustificazione del peccato del mondo. Urge </w:t>
      </w:r>
      <w:r w:rsidRPr="00622B8B">
        <w:rPr>
          <w:rFonts w:ascii="Arial" w:hAnsi="Arial"/>
          <w:bCs/>
          <w:sz w:val="24"/>
          <w:szCs w:val="24"/>
          <w:lang w:val="it-IT"/>
        </w:rPr>
        <w:lastRenderedPageBreak/>
        <w:t xml:space="preserve">svegliarsi da questo sonno di morte. Urge che si ritorni a convertire il mondo a Dio Padre, convertendo al Cristo Gesù, per lo Spirito Santo, nella sua Chiesa. </w:t>
      </w:r>
    </w:p>
    <w:p w14:paraId="3C58400C" w14:textId="35636E20" w:rsidR="00354455" w:rsidRPr="00BF76A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lang w:val="it-IT"/>
        </w:rPr>
      </w:pPr>
      <w:r w:rsidRPr="000E1EC9">
        <w:rPr>
          <w:rFonts w:ascii="Arial" w:hAnsi="Arial"/>
          <w:b/>
          <w:sz w:val="24"/>
          <w:szCs w:val="24"/>
          <w:lang w:val="it-IT"/>
        </w:rPr>
        <w:t xml:space="preserve">Ottava regola: </w:t>
      </w:r>
      <w:r w:rsidRPr="00BF76A9">
        <w:rPr>
          <w:rFonts w:ascii="Arial" w:hAnsi="Arial"/>
          <w:bCs/>
          <w:sz w:val="24"/>
          <w:szCs w:val="24"/>
          <w:lang w:val="it-IT"/>
        </w:rPr>
        <w:t>stando lontano perfino dai vestiti, contaminati dal loro corpo. Questa ottava regola apparentemente sembra severissima: si deve stare lontano perfino dai vestiti, contaminati dal loro corpo –</w:t>
      </w:r>
      <w:r w:rsidR="00B36793" w:rsidRPr="00BF76A9">
        <w:rPr>
          <w:rFonts w:ascii="Arial" w:hAnsi="Arial"/>
          <w:bCs/>
          <w:sz w:val="24"/>
          <w:szCs w:val="24"/>
          <w:lang w:val="it-IT"/>
        </w:rPr>
        <w:t xml:space="preserve"> </w:t>
      </w:r>
      <w:r w:rsidRPr="00BF76A9">
        <w:rPr>
          <w:rFonts w:ascii="Arial" w:hAnsi="Arial"/>
          <w:bCs/>
          <w:sz w:val="24"/>
          <w:szCs w:val="24"/>
        </w:rPr>
        <w:t>odientes et eam quae carnalis est maculatam tunicam</w:t>
      </w:r>
      <w:r w:rsidRPr="00BF76A9">
        <w:rPr>
          <w:rFonts w:ascii="Arial" w:hAnsi="Arial"/>
          <w:bCs/>
          <w:sz w:val="24"/>
          <w:szCs w:val="24"/>
          <w:lang w:val="it-IT"/>
        </w:rPr>
        <w:t xml:space="preserve"> –</w:t>
      </w:r>
      <w:r w:rsidR="00B36793" w:rsidRPr="00BF76A9">
        <w:rPr>
          <w:rFonts w:ascii="Arial" w:hAnsi="Arial"/>
          <w:bCs/>
          <w:sz w:val="24"/>
          <w:szCs w:val="24"/>
          <w:lang w:val="it-IT"/>
        </w:rPr>
        <w:t xml:space="preserve"> </w:t>
      </w:r>
      <w:r w:rsidRPr="00BF76A9">
        <w:rPr>
          <w:rFonts w:ascii="Greek" w:hAnsi="Greek" w:cs="Greek"/>
          <w:bCs/>
          <w:sz w:val="24"/>
          <w:szCs w:val="24"/>
          <w:lang w:val="it-IT"/>
        </w:rPr>
        <w:t xml:space="preserve">misoàntej kaˆ tÕn ¢pÕ tÁj sarkÕj ™spilwmšnon citîna. </w:t>
      </w:r>
      <w:r w:rsidRPr="00BF76A9">
        <w:rPr>
          <w:rFonts w:ascii="Arial" w:hAnsi="Arial"/>
          <w:bCs/>
          <w:sz w:val="24"/>
          <w:szCs w:val="24"/>
          <w:lang w:val="it-IT"/>
        </w:rPr>
        <w:t>Perché tanta apparente severità? Il peccato è in tutto simile alla lebbra. Basta anche un fugace contatto con questa malattia e subito essa contamina il nostro corpo. Anticamente qual era il rimedio più efficace? L’isolamento di quanti venivano colpiti dalla lebbra. Così il Libro del Levitico:</w:t>
      </w:r>
    </w:p>
    <w:p w14:paraId="209DCF1F" w14:textId="77777777" w:rsidR="00354455" w:rsidRPr="00622B8B"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622B8B">
        <w:rPr>
          <w:rFonts w:ascii="Arial" w:hAnsi="Arial"/>
          <w:i/>
          <w:iCs/>
          <w:sz w:val="24"/>
          <w:szCs w:val="24"/>
          <w:lang w:val="it-IT"/>
        </w:rPr>
        <w:t xml:space="preserve">Il lebbroso colpito da piaghe porterà vesti strappate e il capo scoperto; velato fino al labbro superiore, andrà gridando: “Impuro! Impuro!”. Sarà impuro finché durerà in lui il male; è impuro, se ne starà solo, abiterà fuori dell’accampamento (Lev 13,45-45). </w:t>
      </w:r>
    </w:p>
    <w:p w14:paraId="611FAC08" w14:textId="77777777" w:rsidR="00354455" w:rsidRPr="00622B8B" w:rsidRDefault="00354455" w:rsidP="00354455">
      <w:pPr>
        <w:spacing w:after="120"/>
        <w:jc w:val="both"/>
        <w:rPr>
          <w:rFonts w:ascii="Arial" w:hAnsi="Arial"/>
          <w:sz w:val="24"/>
          <w:szCs w:val="24"/>
          <w:lang w:val="it-IT"/>
        </w:rPr>
      </w:pPr>
      <w:r w:rsidRPr="00622B8B">
        <w:rPr>
          <w:rFonts w:ascii="Arial" w:hAnsi="Arial"/>
          <w:sz w:val="24"/>
          <w:szCs w:val="24"/>
          <w:lang w:val="it-IT"/>
        </w:rPr>
        <w:t xml:space="preserve">Nella Prima Lettera ai Corinzi l’Apostolo Paolo chiede l’allontanamento dalla Comunità o Chiesa di Cristo Gesù dell’uomo immorale. Chiede questo allontanamento perché per lui l’immoralità di uno è simile a del lievito. Essa può fermentare di immoralità moltissime altre persone. Si allontana però in vista del pentimento e della conversione. Lo si riammette una volta convertito. La conversione è passaggio dal male nel purissimo bene. </w:t>
      </w:r>
    </w:p>
    <w:p w14:paraId="17178B98" w14:textId="77777777" w:rsidR="00354455" w:rsidRPr="00622B8B" w:rsidRDefault="00354455" w:rsidP="00354455">
      <w:pPr>
        <w:spacing w:after="120"/>
        <w:jc w:val="both"/>
        <w:rPr>
          <w:rFonts w:ascii="Arial" w:hAnsi="Arial"/>
          <w:i/>
          <w:iCs/>
          <w:sz w:val="24"/>
          <w:szCs w:val="24"/>
          <w:lang w:val="it-IT"/>
        </w:rPr>
      </w:pPr>
      <w:r w:rsidRPr="00622B8B">
        <w:rPr>
          <w:rFonts w:ascii="Arial" w:hAnsi="Arial"/>
          <w:i/>
          <w:iCs/>
          <w:sz w:val="24"/>
          <w:szCs w:val="24"/>
          <w:lang w:val="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D531424" w14:textId="77777777" w:rsidR="00354455" w:rsidRPr="00622B8B" w:rsidRDefault="00354455" w:rsidP="00354455">
      <w:pPr>
        <w:spacing w:after="120"/>
        <w:jc w:val="both"/>
        <w:rPr>
          <w:rFonts w:ascii="Arial" w:hAnsi="Arial"/>
          <w:i/>
          <w:iCs/>
          <w:sz w:val="24"/>
          <w:szCs w:val="24"/>
          <w:lang w:val="it-IT"/>
        </w:rPr>
      </w:pPr>
      <w:r w:rsidRPr="00622B8B">
        <w:rPr>
          <w:rFonts w:ascii="Arial" w:hAnsi="Arial"/>
          <w:i/>
          <w:iCs/>
          <w:sz w:val="24"/>
          <w:szCs w:val="24"/>
          <w:lang w:val="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738A5AE" w14:textId="20D61CF3" w:rsidR="00354455" w:rsidRPr="00622B8B" w:rsidRDefault="00354455" w:rsidP="00354455">
      <w:pPr>
        <w:spacing w:after="120"/>
        <w:jc w:val="both"/>
        <w:rPr>
          <w:rFonts w:ascii="Arial" w:hAnsi="Arial"/>
          <w:i/>
          <w:iCs/>
          <w:sz w:val="24"/>
          <w:szCs w:val="24"/>
          <w:lang w:val="it-IT"/>
        </w:rPr>
      </w:pPr>
      <w:r w:rsidRPr="00622B8B">
        <w:rPr>
          <w:rFonts w:ascii="Arial" w:hAnsi="Arial"/>
          <w:i/>
          <w:iCs/>
          <w:sz w:val="24"/>
          <w:szCs w:val="24"/>
          <w:lang w:val="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00F21B1C">
        <w:rPr>
          <w:rFonts w:ascii="Arial" w:hAnsi="Arial"/>
          <w:i/>
          <w:iCs/>
          <w:sz w:val="24"/>
          <w:szCs w:val="24"/>
          <w:lang w:val="it-IT"/>
        </w:rPr>
        <w:t>.</w:t>
      </w:r>
    </w:p>
    <w:p w14:paraId="5339071C" w14:textId="3DE5945C" w:rsidR="00354455" w:rsidRPr="00622B8B" w:rsidRDefault="00354455" w:rsidP="00354455">
      <w:pPr>
        <w:spacing w:after="120"/>
        <w:jc w:val="both"/>
        <w:rPr>
          <w:rFonts w:ascii="Arial" w:hAnsi="Arial"/>
          <w:sz w:val="24"/>
          <w:szCs w:val="24"/>
          <w:lang w:val="it-IT"/>
        </w:rPr>
      </w:pPr>
      <w:r w:rsidRPr="00622B8B">
        <w:rPr>
          <w:rFonts w:ascii="Arial" w:hAnsi="Arial"/>
          <w:sz w:val="24"/>
          <w:szCs w:val="24"/>
          <w:lang w:val="it-IT"/>
        </w:rPr>
        <w:t xml:space="preserve">Ecco chiede l’Apostolo Paolo: prendere </w:t>
      </w:r>
      <w:r w:rsidR="009A586D" w:rsidRPr="00622B8B">
        <w:rPr>
          <w:rFonts w:ascii="Arial" w:hAnsi="Arial"/>
          <w:sz w:val="24"/>
          <w:szCs w:val="24"/>
          <w:lang w:val="it-IT"/>
        </w:rPr>
        <w:t>le distanze</w:t>
      </w:r>
      <w:r w:rsidRPr="00622B8B">
        <w:rPr>
          <w:rFonts w:ascii="Arial" w:hAnsi="Arial"/>
          <w:sz w:val="24"/>
          <w:szCs w:val="24"/>
          <w:lang w:val="it-IT"/>
        </w:rPr>
        <w:t xml:space="preserve"> dai fratelli di fede che vivono nella trasgressione del Vangelo: Vi ho scritto di non mescolarvi con chi si dice fratello ed è immorale o avaro o idolatra o maldicente o ubriacone o ladro: con questi tali non dovete neanche mangiare insieme. Perché questa regola – si </w:t>
      </w:r>
      <w:r w:rsidRPr="00622B8B">
        <w:rPr>
          <w:rFonts w:ascii="Arial" w:hAnsi="Arial"/>
          <w:sz w:val="24"/>
          <w:szCs w:val="24"/>
          <w:lang w:val="it-IT"/>
        </w:rPr>
        <w:lastRenderedPageBreak/>
        <w:t>direbbe oggi – così “discriminatoria”? Perché l’Apostolo Paolo</w:t>
      </w:r>
      <w:r w:rsidR="00B36793" w:rsidRPr="00622B8B">
        <w:rPr>
          <w:rFonts w:ascii="Arial" w:hAnsi="Arial"/>
          <w:sz w:val="24"/>
          <w:szCs w:val="24"/>
          <w:lang w:val="it-IT"/>
        </w:rPr>
        <w:t xml:space="preserve"> </w:t>
      </w:r>
      <w:r w:rsidRPr="00622B8B">
        <w:rPr>
          <w:rFonts w:ascii="Arial" w:hAnsi="Arial"/>
          <w:sz w:val="24"/>
          <w:szCs w:val="24"/>
          <w:lang w:val="it-IT"/>
        </w:rPr>
        <w:t xml:space="preserve">sa quanto è stretta la via che conduce nel regno eterno del Signore e sa anche con che grandi facilità essa si può smarrire, tentati da quelli che si dicono nostri fratelli di fede, ma che però non vivono secondo la fede. La salvezza eterna della propria anima vale più che un banchetto e più di un’amicizia con quanti non amano Cristo Gesù. Vale per tutti ricordare l’insegnamento del Siracide: </w:t>
      </w:r>
      <w:r w:rsidRPr="00622B8B">
        <w:rPr>
          <w:rFonts w:ascii="Arial" w:hAnsi="Arial"/>
          <w:i/>
          <w:sz w:val="24"/>
          <w:szCs w:val="24"/>
          <w:lang w:val="it-IT"/>
        </w:rPr>
        <w:t>Chi maneggia la pece si sporca, chi frequenta il superbo diviene simile a lui</w:t>
      </w:r>
      <w:r w:rsidRPr="00622B8B">
        <w:rPr>
          <w:rFonts w:ascii="Arial" w:hAnsi="Arial"/>
          <w:sz w:val="24"/>
          <w:szCs w:val="24"/>
          <w:lang w:val="it-IT"/>
        </w:rPr>
        <w:t xml:space="preserve"> (Sir 13,1). Ecco invece il pensiero dell’Apostolo Paolo sulle difficoltà della perseveranza nella fede.</w:t>
      </w:r>
    </w:p>
    <w:p w14:paraId="4DD2A399" w14:textId="77777777" w:rsidR="00354455" w:rsidRPr="00622B8B" w:rsidRDefault="00354455" w:rsidP="00622B8B">
      <w:pPr>
        <w:spacing w:after="120"/>
        <w:ind w:left="567" w:right="567"/>
        <w:jc w:val="both"/>
        <w:rPr>
          <w:rFonts w:ascii="Arial" w:hAnsi="Arial"/>
          <w:i/>
          <w:iCs/>
          <w:spacing w:val="-4"/>
          <w:sz w:val="24"/>
          <w:szCs w:val="24"/>
          <w:lang w:val="it-IT"/>
        </w:rPr>
      </w:pPr>
      <w:r w:rsidRPr="00622B8B">
        <w:rPr>
          <w:rFonts w:ascii="Arial" w:hAnsi="Arial"/>
          <w:i/>
          <w:iCs/>
          <w:spacing w:val="-4"/>
          <w:sz w:val="24"/>
          <w:szCs w:val="24"/>
          <w:lang w:val="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4DB0A09" w14:textId="77777777" w:rsidR="00354455" w:rsidRPr="00622B8B" w:rsidRDefault="00354455" w:rsidP="00622B8B">
      <w:pPr>
        <w:spacing w:after="120"/>
        <w:ind w:left="567" w:right="567"/>
        <w:jc w:val="both"/>
        <w:rPr>
          <w:rFonts w:ascii="Arial" w:hAnsi="Arial"/>
          <w:i/>
          <w:iCs/>
          <w:spacing w:val="-4"/>
          <w:sz w:val="24"/>
          <w:szCs w:val="24"/>
          <w:lang w:val="it-IT"/>
        </w:rPr>
      </w:pPr>
      <w:r w:rsidRPr="00622B8B">
        <w:rPr>
          <w:rFonts w:ascii="Arial" w:hAnsi="Arial"/>
          <w:i/>
          <w:iCs/>
          <w:spacing w:val="-4"/>
          <w:sz w:val="24"/>
          <w:szCs w:val="24"/>
          <w:lang w:val="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21CD2DD" w14:textId="77777777" w:rsidR="00354455" w:rsidRPr="00622B8B" w:rsidRDefault="00354455" w:rsidP="00622B8B">
      <w:pPr>
        <w:spacing w:after="120"/>
        <w:ind w:left="567" w:right="567"/>
        <w:jc w:val="both"/>
        <w:rPr>
          <w:rFonts w:ascii="Arial" w:hAnsi="Arial"/>
          <w:i/>
          <w:iCs/>
          <w:spacing w:val="-4"/>
          <w:sz w:val="24"/>
          <w:szCs w:val="24"/>
          <w:lang w:val="it-IT"/>
        </w:rPr>
      </w:pPr>
      <w:r w:rsidRPr="00622B8B">
        <w:rPr>
          <w:rFonts w:ascii="Arial" w:hAnsi="Arial"/>
          <w:i/>
          <w:iCs/>
          <w:spacing w:val="-4"/>
          <w:sz w:val="24"/>
          <w:szCs w:val="24"/>
          <w:lang w:val="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6D228BA" w14:textId="77777777" w:rsidR="00354455" w:rsidRPr="00622B8B" w:rsidRDefault="00354455" w:rsidP="00622B8B">
      <w:pPr>
        <w:spacing w:after="120"/>
        <w:ind w:left="567" w:right="567"/>
        <w:jc w:val="both"/>
        <w:rPr>
          <w:rFonts w:ascii="Arial" w:hAnsi="Arial"/>
          <w:i/>
          <w:iCs/>
          <w:spacing w:val="-4"/>
          <w:sz w:val="24"/>
          <w:szCs w:val="24"/>
          <w:lang w:val="it-IT"/>
        </w:rPr>
      </w:pPr>
      <w:r w:rsidRPr="00622B8B">
        <w:rPr>
          <w:rFonts w:ascii="Arial" w:hAnsi="Arial"/>
          <w:i/>
          <w:iCs/>
          <w:spacing w:val="-4"/>
          <w:sz w:val="24"/>
          <w:szCs w:val="24"/>
          <w:lang w:val="it-IT"/>
        </w:rPr>
        <w:t xml:space="preserve">«Tutto è lecito!». Sì, ma non tutto giova. «Tutto è lecito!». Sì, ma non tutto edifica. Nessuno cerchi il proprio interesse, ma quello degli altri. Tutto ciò </w:t>
      </w:r>
      <w:r w:rsidRPr="00622B8B">
        <w:rPr>
          <w:rFonts w:ascii="Arial" w:hAnsi="Arial"/>
          <w:i/>
          <w:iCs/>
          <w:spacing w:val="-4"/>
          <w:sz w:val="24"/>
          <w:szCs w:val="24"/>
          <w:lang w:val="it-IT"/>
        </w:rPr>
        <w:lastRenderedPageBreak/>
        <w:t>che è in vendita sul mercato mangiatelo pure, senza indagare per motivo di coscienza, perché del Signore è la terra e tutto ciò che essa contiene.</w:t>
      </w:r>
    </w:p>
    <w:p w14:paraId="67712323" w14:textId="77777777" w:rsidR="00354455" w:rsidRPr="00622B8B" w:rsidRDefault="00354455" w:rsidP="00622B8B">
      <w:pPr>
        <w:spacing w:after="120"/>
        <w:ind w:left="567" w:right="567"/>
        <w:jc w:val="both"/>
        <w:rPr>
          <w:rFonts w:ascii="Arial" w:hAnsi="Arial"/>
          <w:i/>
          <w:iCs/>
          <w:spacing w:val="-4"/>
          <w:sz w:val="24"/>
          <w:szCs w:val="24"/>
          <w:lang w:val="it-IT"/>
        </w:rPr>
      </w:pPr>
      <w:r w:rsidRPr="00622B8B">
        <w:rPr>
          <w:rFonts w:ascii="Arial" w:hAnsi="Arial"/>
          <w:i/>
          <w:iCs/>
          <w:spacing w:val="-4"/>
          <w:sz w:val="24"/>
          <w:szCs w:val="24"/>
          <w:lang w:val="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A5DF610" w14:textId="77777777" w:rsidR="00354455" w:rsidRPr="00622B8B" w:rsidRDefault="00354455" w:rsidP="00622B8B">
      <w:pPr>
        <w:spacing w:after="120"/>
        <w:ind w:left="567" w:right="567"/>
        <w:jc w:val="both"/>
        <w:rPr>
          <w:rFonts w:ascii="Arial" w:hAnsi="Arial"/>
          <w:i/>
          <w:iCs/>
          <w:spacing w:val="-4"/>
          <w:sz w:val="24"/>
          <w:szCs w:val="24"/>
          <w:lang w:val="it-IT"/>
        </w:rPr>
      </w:pPr>
      <w:r w:rsidRPr="00622B8B">
        <w:rPr>
          <w:rFonts w:ascii="Arial" w:hAnsi="Arial"/>
          <w:i/>
          <w:iCs/>
          <w:spacing w:val="-4"/>
          <w:sz w:val="24"/>
          <w:szCs w:val="24"/>
          <w:lang w:val="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1B5C9CA" w14:textId="219ECBE5" w:rsidR="00354455" w:rsidRPr="00BF76A9" w:rsidRDefault="00354455" w:rsidP="00BF76A9">
      <w:pPr>
        <w:spacing w:after="120"/>
        <w:jc w:val="both"/>
        <w:rPr>
          <w:rFonts w:ascii="Arial" w:hAnsi="Arial"/>
          <w:sz w:val="24"/>
          <w:szCs w:val="24"/>
          <w:lang w:val="it-IT"/>
        </w:rPr>
      </w:pPr>
      <w:r w:rsidRPr="000E1EC9">
        <w:rPr>
          <w:rFonts w:ascii="Arial" w:hAnsi="Arial"/>
          <w:sz w:val="24"/>
          <w:szCs w:val="24"/>
          <w:lang w:val="it-IT"/>
        </w:rPr>
        <w:t>Nel Vangelo secondo Matteo,</w:t>
      </w:r>
      <w:r w:rsidRPr="00BF76A9">
        <w:rPr>
          <w:rFonts w:ascii="Arial" w:hAnsi="Arial"/>
          <w:sz w:val="24"/>
          <w:szCs w:val="24"/>
          <w:lang w:val="it-IT"/>
        </w:rPr>
        <w:t xml:space="preserve"> Gesù prima ci chiede di stare lontani dallo scandalo passivo. Potremmo venire contaminati. Poi ci dice di considerare come un pagano colui che non vuole riconoscere i suoi peccati.</w:t>
      </w:r>
      <w:r w:rsidR="00B36793" w:rsidRPr="00BF76A9">
        <w:rPr>
          <w:rFonts w:ascii="Arial" w:hAnsi="Arial"/>
          <w:sz w:val="24"/>
          <w:szCs w:val="24"/>
          <w:lang w:val="it-IT"/>
        </w:rPr>
        <w:t xml:space="preserve"> </w:t>
      </w:r>
      <w:r w:rsidRPr="00BF76A9">
        <w:rPr>
          <w:rFonts w:ascii="Arial" w:hAnsi="Arial"/>
          <w:sz w:val="24"/>
          <w:szCs w:val="24"/>
          <w:lang w:val="it-IT"/>
        </w:rPr>
        <w:t xml:space="preserve">Quando i propri peccato non vengono riconosciuti, </w:t>
      </w:r>
      <w:r w:rsidR="00BF76A9">
        <w:rPr>
          <w:rFonts w:ascii="Arial" w:hAnsi="Arial"/>
          <w:sz w:val="24"/>
          <w:szCs w:val="24"/>
          <w:lang w:val="it-IT"/>
        </w:rPr>
        <w:t xml:space="preserve">a </w:t>
      </w:r>
      <w:r w:rsidRPr="00BF76A9">
        <w:rPr>
          <w:rFonts w:ascii="Arial" w:hAnsi="Arial"/>
          <w:sz w:val="24"/>
          <w:szCs w:val="24"/>
          <w:lang w:val="it-IT"/>
        </w:rPr>
        <w:t>poco a poco ci s</w:t>
      </w:r>
      <w:r w:rsidR="00BF76A9">
        <w:rPr>
          <w:rFonts w:ascii="Arial" w:hAnsi="Arial"/>
          <w:sz w:val="24"/>
          <w:szCs w:val="24"/>
          <w:lang w:val="it-IT"/>
        </w:rPr>
        <w:t>i</w:t>
      </w:r>
      <w:r w:rsidRPr="00BF76A9">
        <w:rPr>
          <w:rFonts w:ascii="Arial" w:hAnsi="Arial"/>
          <w:sz w:val="24"/>
          <w:szCs w:val="24"/>
          <w:lang w:val="it-IT"/>
        </w:rPr>
        <w:t xml:space="preserve"> abituata ad essi e si procederà inevitabilmente di peccato in peccato. </w:t>
      </w:r>
    </w:p>
    <w:p w14:paraId="360AF52B" w14:textId="77777777" w:rsidR="00354455" w:rsidRPr="00BF76A9" w:rsidRDefault="00354455" w:rsidP="00BF76A9">
      <w:pPr>
        <w:spacing w:after="120"/>
        <w:ind w:left="567" w:right="567"/>
        <w:jc w:val="both"/>
        <w:rPr>
          <w:rFonts w:ascii="Arial" w:hAnsi="Arial"/>
          <w:b/>
          <w:i/>
          <w:iCs/>
          <w:sz w:val="24"/>
          <w:szCs w:val="24"/>
          <w:lang w:val="it-IT"/>
        </w:rPr>
      </w:pPr>
      <w:r w:rsidRPr="00BF76A9">
        <w:rPr>
          <w:rFonts w:ascii="Arial" w:hAnsi="Arial"/>
          <w:i/>
          <w:iCs/>
          <w:sz w:val="24"/>
          <w:szCs w:val="24"/>
          <w:lang w:val="it-IT"/>
        </w:rPr>
        <w:t xml:space="preserve">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 8-9. 15-18). </w:t>
      </w:r>
    </w:p>
    <w:p w14:paraId="5D6C4199" w14:textId="5219361C" w:rsidR="00354455" w:rsidRPr="00BF76A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lang w:val="it-IT"/>
        </w:rPr>
      </w:pPr>
      <w:r w:rsidRPr="00BF76A9">
        <w:rPr>
          <w:rFonts w:ascii="Arial" w:hAnsi="Arial"/>
          <w:sz w:val="24"/>
          <w:szCs w:val="24"/>
          <w:lang w:val="it-IT"/>
        </w:rPr>
        <w:t>Sempre nel Vangelo secondo Matteo,</w:t>
      </w:r>
      <w:r w:rsidR="00B36793" w:rsidRPr="00BF76A9">
        <w:rPr>
          <w:rFonts w:ascii="Arial" w:hAnsi="Arial"/>
          <w:sz w:val="24"/>
          <w:szCs w:val="24"/>
          <w:lang w:val="it-IT"/>
        </w:rPr>
        <w:t xml:space="preserve"> </w:t>
      </w:r>
      <w:r w:rsidRPr="00BF76A9">
        <w:rPr>
          <w:rFonts w:ascii="Arial" w:hAnsi="Arial"/>
          <w:sz w:val="24"/>
          <w:szCs w:val="24"/>
          <w:lang w:val="it-IT"/>
        </w:rPr>
        <w:t xml:space="preserve">Gesù chiede ai suoi discepoli di non vivere di illusioni che si possa raggiungere la salvezza abbandonando la via della sua Parola. Perché non si abbandoni la via della sua Parola, prima di tutto dobbiamo credere nella sua Parola. Poi dobbiamo guardarci da tutti coloro che ci insegnano vie diverse e differenti per raggiungere la salvezza eterna. Senza fede nella Parola e senza vigilanza si è presto trascinati su vie di falsità e di menzogna. Tutto però inizia dalla fede nella sua Parola, nel suo Vangelo, secondo la verità posta in essa dallo Spirito Santo. </w:t>
      </w:r>
    </w:p>
    <w:p w14:paraId="1D1D664C"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Entrate per la porta stretta, perché larga è la porta e spaziosa la via che conduce alla perdizione, e molti sono quelli che vi entrano. Quanto stretta è la porta e angusta la via che conduce alla vita, e pochi sono quelli che la trovano!</w:t>
      </w:r>
    </w:p>
    <w:p w14:paraId="0BEA31AD"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28078F0"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5AC66C8"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1EFC718"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6B5C5A7"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66C5AA8"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5DEA158"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Pregate che la vostra fuga non accada d’inverno o di sabato. Poiché vi sarà allora una tribolazione grande, quale non vi è mai stata dall’inizio del mondo fino ad ora, né mai più vi sarà. E se quei giorni </w:t>
      </w:r>
      <w:r w:rsidRPr="00BF76A9">
        <w:rPr>
          <w:rFonts w:ascii="Arial" w:hAnsi="Arial"/>
          <w:i/>
          <w:iCs/>
          <w:sz w:val="24"/>
          <w:szCs w:val="24"/>
          <w:lang w:val="it-IT"/>
        </w:rPr>
        <w:lastRenderedPageBreak/>
        <w:t xml:space="preserve">non fossero abbreviati, nessuno si salverebbe; ma, grazie agli eletti, quei giorni saranno abbreviati. </w:t>
      </w:r>
    </w:p>
    <w:p w14:paraId="68E07D4A"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Allora, se qualcuno vi dirà: “Ecco, il Cristo è qui”, oppure: “È là”, non credeteci; perché sorgeranno falsi cristi e falsi profeti e faranno grandi segni e miracoli, così da ingannare, se possibile, anche gli eletti. Ecco, io ve l’ho predetto.</w:t>
      </w:r>
    </w:p>
    <w:p w14:paraId="0733754D"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5C27B049" w14:textId="77777777" w:rsidR="00354455" w:rsidRPr="00BF76A9" w:rsidRDefault="00354455" w:rsidP="00354455">
      <w:pPr>
        <w:spacing w:after="120"/>
        <w:jc w:val="both"/>
        <w:rPr>
          <w:rFonts w:ascii="Arial" w:hAnsi="Arial"/>
          <w:sz w:val="24"/>
          <w:szCs w:val="24"/>
          <w:lang w:val="it-IT"/>
        </w:rPr>
      </w:pPr>
      <w:r w:rsidRPr="00BF76A9">
        <w:rPr>
          <w:rFonts w:ascii="Arial" w:hAnsi="Arial"/>
          <w:sz w:val="24"/>
          <w:szCs w:val="24"/>
          <w:lang w:val="it-IT"/>
        </w:rPr>
        <w:t>Ecco il sano principio di questa ottava regola: ogni persona deve essere aiutata perché entri, si incammini e perseveri sulla retta via che conduce alla salvezza eterna. Nell’aiutare gli altri occorre sempre porre ogni attenzione affinché non usciamo noi dalla retta via. Ogni persona che ci tenta perché usciamo dalla retta via, non vuole il nostro aiuto, vuole la nostra rovina. Da questa persona ci si deve guardare. È a rischio la nostra salvezza eterna. Cambia così la Legge data da Dio a Mosè in ordine alla salvezza della retta fede:</w:t>
      </w:r>
    </w:p>
    <w:p w14:paraId="79A2CBE3"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Osserverete per metterlo in pratica tutto ciò che vi comando: non vi aggiungerai nulla e nulla vi toglierai.</w:t>
      </w:r>
    </w:p>
    <w:p w14:paraId="7574CED4"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D2F9587"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5880EEB"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lastRenderedPageBreak/>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FB13407" w14:textId="77777777" w:rsidR="00354455" w:rsidRPr="00BF76A9" w:rsidRDefault="00354455" w:rsidP="00BF76A9">
      <w:pPr>
        <w:spacing w:after="120"/>
        <w:ind w:left="567" w:right="567"/>
        <w:jc w:val="both"/>
        <w:rPr>
          <w:rFonts w:ascii="Arial" w:hAnsi="Arial"/>
          <w:i/>
          <w:iCs/>
          <w:sz w:val="24"/>
          <w:szCs w:val="24"/>
          <w:lang w:val="it-IT"/>
        </w:rPr>
      </w:pPr>
      <w:r w:rsidRPr="00BF76A9">
        <w:rPr>
          <w:rFonts w:ascii="Arial" w:hAnsi="Arial"/>
          <w:i/>
          <w:iCs/>
          <w:sz w:val="24"/>
          <w:szCs w:val="24"/>
          <w:lang w:val="it-IT"/>
        </w:rPr>
        <w:t xml:space="preserve">Così tu ascolterai la voce del Signore, tuo Dio: osservando tutti i suoi comandi che oggi ti do e facendo ciò che è retto agli occhi del Signore, tuo Dio (Dt 13,1-19). </w:t>
      </w:r>
    </w:p>
    <w:p w14:paraId="1C259E2D" w14:textId="77777777" w:rsidR="00354455" w:rsidRPr="00BF76A9" w:rsidRDefault="00354455" w:rsidP="00354455">
      <w:pPr>
        <w:spacing w:after="120"/>
        <w:jc w:val="both"/>
        <w:rPr>
          <w:rFonts w:ascii="Arial" w:hAnsi="Arial"/>
          <w:bCs/>
          <w:sz w:val="24"/>
          <w:szCs w:val="24"/>
          <w:lang w:val="it-IT"/>
        </w:rPr>
      </w:pPr>
      <w:r w:rsidRPr="00BF76A9">
        <w:rPr>
          <w:rFonts w:ascii="Arial" w:hAnsi="Arial"/>
          <w:bCs/>
          <w:sz w:val="24"/>
          <w:szCs w:val="24"/>
          <w:lang w:val="it-IT"/>
        </w:rPr>
        <w:t xml:space="preserve">Nel Nuovo Testamento la Legge di Cristo chiede invece il nostro allontanamento da chi si trasforma in lievito di male per la nostra vita di fede. Sempre vanno aiutati gli altri. È obbligo di carità. Solo però se aiuteremo noi stessi a rimanere nel Vangelo possiamo aiutare altre ad entrare e a rimanere nel Vangelo. Legge di sapienza nello Spirito Santo. </w:t>
      </w:r>
    </w:p>
    <w:p w14:paraId="6A31EF93" w14:textId="77777777" w:rsidR="00354455" w:rsidRPr="000E1EC9" w:rsidRDefault="00354455" w:rsidP="00354455">
      <w:pPr>
        <w:spacing w:after="120"/>
        <w:jc w:val="both"/>
        <w:rPr>
          <w:rFonts w:ascii="Arial" w:hAnsi="Arial"/>
          <w:sz w:val="24"/>
          <w:szCs w:val="24"/>
          <w:lang w:val="it-IT"/>
        </w:rPr>
      </w:pPr>
    </w:p>
    <w:p w14:paraId="18C0C255" w14:textId="77777777" w:rsidR="00354455" w:rsidRPr="000E1EC9" w:rsidRDefault="00354455" w:rsidP="00BB421A">
      <w:pPr>
        <w:pStyle w:val="Corpotesto"/>
      </w:pPr>
      <w:r w:rsidRPr="000E1EC9">
        <w:t>Dossologia</w:t>
      </w:r>
    </w:p>
    <w:p w14:paraId="35EBE7E2" w14:textId="77777777" w:rsidR="00354455"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24</w:t>
      </w:r>
      <w:r w:rsidRPr="000E1EC9">
        <w:rPr>
          <w:rFonts w:ascii="Arial" w:hAnsi="Arial"/>
          <w:b/>
          <w:sz w:val="24"/>
          <w:szCs w:val="24"/>
          <w:lang w:val="it-IT"/>
        </w:rPr>
        <w:t>A colui che può preservarvi da ogni caduta e farvi comparire davanti alla sua gloria senza difetti e colmi di gioia,</w:t>
      </w:r>
    </w:p>
    <w:p w14:paraId="362B9B00" w14:textId="2238991E" w:rsidR="00354455" w:rsidRPr="00BF76A9" w:rsidRDefault="00354455" w:rsidP="00354455">
      <w:pPr>
        <w:spacing w:after="120"/>
        <w:jc w:val="both"/>
        <w:rPr>
          <w:rFonts w:ascii="Arial" w:hAnsi="Arial"/>
          <w:sz w:val="24"/>
          <w:szCs w:val="24"/>
          <w:lang w:val="it-IT"/>
        </w:rPr>
      </w:pPr>
      <w:r w:rsidRPr="00BF76A9">
        <w:rPr>
          <w:rFonts w:ascii="Arial" w:hAnsi="Arial"/>
          <w:sz w:val="24"/>
          <w:szCs w:val="24"/>
          <w:lang w:val="it-IT"/>
        </w:rPr>
        <w:t xml:space="preserve">Colui che può preservare noi da ogni caduta e farci comparire davanti alla sua gloria senza difetti e colmi di gioia, è il Padre nostro celeste. Il Padre tutto opera per mezzo di Cristo e dello Spirito Santo. Il Padre opera per Cristo, in Cristo, con Cristo, nello Spirito Santo, per lo Spirito Santo con lo Spirito Santo. Il Padre, Cristo Gesù e lo Spirito Santo opera ogni cosa per mezzo della sua Chiesa, il sacramento, il mistero, lo strumento, la via obbligatoria dal percorrere se vogliamo raggiungere senza difetti la gloria eterna nei cieli beati. Tutto la Chiesa opera, ma nella Chiesa, con la Chiesa, per la Chiesa. </w:t>
      </w:r>
    </w:p>
    <w:p w14:paraId="41E616EE" w14:textId="77777777" w:rsidR="00354455" w:rsidRPr="00BF76A9" w:rsidRDefault="00354455" w:rsidP="00354455">
      <w:pPr>
        <w:spacing w:after="120"/>
        <w:jc w:val="both"/>
        <w:rPr>
          <w:rFonts w:ascii="Arial" w:hAnsi="Arial"/>
          <w:sz w:val="24"/>
          <w:szCs w:val="24"/>
          <w:lang w:val="it-IT"/>
        </w:rPr>
      </w:pPr>
      <w:r w:rsidRPr="00BF76A9">
        <w:rPr>
          <w:rFonts w:ascii="Arial" w:hAnsi="Arial"/>
          <w:sz w:val="24"/>
          <w:szCs w:val="24"/>
          <w:lang w:val="it-IT"/>
        </w:rPr>
        <w:t xml:space="preserve">Poiché noi oggi abbiamo dichiarato la Chiesa non più “sacramento, mistero, strumento, via obbligatoria da percorrere per avere la vita eterna”, ci siamo posti e abbiamo posto il mondo nell’impossibilità di essere preservati da ogni caduta. Cadendo di peccato in peccato e di trasgressione in trasgressione, non possiamo più raggiungere il regno dei cieli, nella piena conformazione a Cristo Gesù, Colui che si è fatto obbediente fino alla morte e ad una morte di croce. </w:t>
      </w:r>
    </w:p>
    <w:p w14:paraId="330A90B0" w14:textId="77777777" w:rsidR="00354455" w:rsidRPr="00BF76A9" w:rsidRDefault="00354455" w:rsidP="00354455">
      <w:pPr>
        <w:spacing w:after="120"/>
        <w:jc w:val="both"/>
        <w:rPr>
          <w:rFonts w:ascii="Arial" w:hAnsi="Arial"/>
          <w:sz w:val="24"/>
          <w:szCs w:val="24"/>
          <w:lang w:val="it-IT"/>
        </w:rPr>
      </w:pPr>
      <w:r w:rsidRPr="00BF76A9">
        <w:rPr>
          <w:rFonts w:ascii="Arial" w:hAnsi="Arial"/>
          <w:sz w:val="24"/>
          <w:szCs w:val="24"/>
          <w:lang w:val="it-IT"/>
        </w:rPr>
        <w:t xml:space="preserve">O rimettiamo la Chiesa nel cuore del mistero della salvezza, o ci macchiamo del più grande peccato contro lo Spirito Santo. Il peccato di scribi e farisei contro lo Spirito Santo è ben misera cosa dinanzi al nostro peccato contro lo Spirito Santo a causa del nostro combattimento per la totale distruzione della Chiesa e del suo </w:t>
      </w:r>
      <w:r w:rsidRPr="00BF76A9">
        <w:rPr>
          <w:rFonts w:ascii="Arial" w:hAnsi="Arial"/>
          <w:sz w:val="24"/>
          <w:szCs w:val="24"/>
          <w:lang w:val="it-IT"/>
        </w:rPr>
        <w:lastRenderedPageBreak/>
        <w:t>mistero di salvezza universale. Per noi il volto della Chiesa è molteplice. Ecco come lo abbiamo schizzato qualche tempo addietro.</w:t>
      </w:r>
    </w:p>
    <w:p w14:paraId="375D7CD1" w14:textId="2F238ACF" w:rsidR="00354455" w:rsidRPr="00BF76A9" w:rsidRDefault="00354455" w:rsidP="00354455">
      <w:pPr>
        <w:spacing w:after="120"/>
        <w:jc w:val="both"/>
        <w:rPr>
          <w:rFonts w:ascii="Arial" w:hAnsi="Arial"/>
          <w:bCs/>
          <w:sz w:val="24"/>
          <w:szCs w:val="24"/>
          <w:lang w:val="it-IT"/>
        </w:rPr>
      </w:pPr>
      <w:r w:rsidRPr="000E1EC9">
        <w:rPr>
          <w:rFonts w:ascii="Arial" w:hAnsi="Arial"/>
          <w:b/>
          <w:sz w:val="24"/>
          <w:szCs w:val="24"/>
          <w:lang w:val="it-IT"/>
        </w:rPr>
        <w:t>Il volto della Chiesa è Verità.</w:t>
      </w:r>
      <w:r w:rsidRPr="00BF76A9">
        <w:rPr>
          <w:rFonts w:ascii="Arial" w:hAnsi="Arial"/>
          <w:bCs/>
          <w:sz w:val="24"/>
          <w:szCs w:val="24"/>
          <w:lang w:val="it-IT"/>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00B36793" w:rsidRPr="00BF76A9">
        <w:rPr>
          <w:rFonts w:ascii="Arial" w:hAnsi="Arial"/>
          <w:bCs/>
          <w:sz w:val="24"/>
          <w:szCs w:val="24"/>
          <w:lang w:val="it-IT"/>
        </w:rPr>
        <w:t xml:space="preserve"> </w:t>
      </w:r>
      <w:r w:rsidRPr="00BF76A9">
        <w:rPr>
          <w:rFonts w:ascii="Arial" w:hAnsi="Arial"/>
          <w:bCs/>
          <w:sz w:val="24"/>
          <w:szCs w:val="24"/>
          <w:lang w:val="it-IT"/>
        </w:rPr>
        <w:t xml:space="preserve">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188A1F57" w14:textId="1323C511" w:rsidR="00354455" w:rsidRPr="00BF76A9" w:rsidRDefault="00354455" w:rsidP="00354455">
      <w:pPr>
        <w:spacing w:after="120"/>
        <w:jc w:val="both"/>
        <w:rPr>
          <w:rFonts w:ascii="Arial" w:hAnsi="Arial"/>
          <w:sz w:val="24"/>
          <w:szCs w:val="24"/>
          <w:lang w:val="it-IT"/>
        </w:rPr>
      </w:pPr>
      <w:r w:rsidRPr="000E1EC9">
        <w:rPr>
          <w:rFonts w:ascii="Arial" w:hAnsi="Arial"/>
          <w:b/>
          <w:sz w:val="24"/>
          <w:szCs w:val="24"/>
          <w:lang w:val="it-IT"/>
        </w:rPr>
        <w:t>Il volto della Chiesa è Preghiera</w:t>
      </w:r>
      <w:r w:rsidRPr="000E1EC9">
        <w:rPr>
          <w:rFonts w:ascii="Arial" w:hAnsi="Arial"/>
          <w:sz w:val="24"/>
          <w:szCs w:val="24"/>
          <w:lang w:val="it-IT"/>
        </w:rPr>
        <w:t xml:space="preserve">. </w:t>
      </w:r>
      <w:r w:rsidRPr="00BF76A9">
        <w:rPr>
          <w:rFonts w:ascii="Arial" w:hAnsi="Arial"/>
          <w:sz w:val="24"/>
          <w:szCs w:val="24"/>
          <w:lang w:val="it-IT"/>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w:t>
      </w:r>
      <w:r w:rsidR="00B36793" w:rsidRPr="00BF76A9">
        <w:rPr>
          <w:rFonts w:ascii="Arial" w:hAnsi="Arial"/>
          <w:sz w:val="24"/>
          <w:szCs w:val="24"/>
          <w:lang w:val="it-IT"/>
        </w:rPr>
        <w:t xml:space="preserve"> </w:t>
      </w:r>
      <w:r w:rsidRPr="00BF76A9">
        <w:rPr>
          <w:rFonts w:ascii="Arial" w:hAnsi="Arial"/>
          <w:sz w:val="24"/>
          <w:szCs w:val="24"/>
          <w:lang w:val="it-IT"/>
        </w:rPr>
        <w:t xml:space="preserve">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w:t>
      </w:r>
      <w:r w:rsidRPr="00BF76A9">
        <w:rPr>
          <w:rFonts w:ascii="Arial" w:hAnsi="Arial"/>
          <w:sz w:val="24"/>
          <w:szCs w:val="24"/>
          <w:lang w:val="it-IT"/>
        </w:rPr>
        <w:lastRenderedPageBreak/>
        <w:t>lo ringrazia, lo lode e lo adora, perché è Lui il Signore, il Creatore, il Redentore e il Santificatore. Il cristiano è la sua preghiera. Se questa è vera egli è vero; se è falsa, anche lui</w:t>
      </w:r>
      <w:r w:rsidR="00B36793" w:rsidRPr="00BF76A9">
        <w:rPr>
          <w:rFonts w:ascii="Arial" w:hAnsi="Arial"/>
          <w:sz w:val="24"/>
          <w:szCs w:val="24"/>
          <w:lang w:val="it-IT"/>
        </w:rPr>
        <w:t xml:space="preserve"> </w:t>
      </w:r>
      <w:r w:rsidRPr="00BF76A9">
        <w:rPr>
          <w:rFonts w:ascii="Arial" w:hAnsi="Arial"/>
          <w:sz w:val="24"/>
          <w:szCs w:val="24"/>
          <w:lang w:val="it-IT"/>
        </w:rPr>
        <w:t xml:space="preserve">è falso; se è poca anche lui è poco cristiano. Quando il cristiano crederà nella forza creatrice e santificatrice della preghiera ,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05E1160A" w14:textId="019104DD" w:rsidR="00354455" w:rsidRPr="00BF76A9"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volto della Chiesa è Amore. </w:t>
      </w:r>
      <w:r w:rsidRPr="00BF76A9">
        <w:rPr>
          <w:rFonts w:ascii="Arial" w:hAnsi="Arial"/>
          <w:sz w:val="24"/>
          <w:szCs w:val="24"/>
          <w:lang w:val="it-IT"/>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w:t>
      </w:r>
      <w:r w:rsidR="00B36793" w:rsidRPr="00BF76A9">
        <w:rPr>
          <w:rFonts w:ascii="Arial" w:hAnsi="Arial"/>
          <w:sz w:val="24"/>
          <w:szCs w:val="24"/>
          <w:lang w:val="it-IT"/>
        </w:rPr>
        <w:t xml:space="preserve"> </w:t>
      </w:r>
      <w:r w:rsidRPr="00BF76A9">
        <w:rPr>
          <w:rFonts w:ascii="Arial" w:hAnsi="Arial"/>
          <w:sz w:val="24"/>
          <w:szCs w:val="24"/>
          <w:lang w:val="it-IT"/>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27173169" w14:textId="74F9BAB6" w:rsidR="00354455" w:rsidRPr="00BF76A9"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volto della Chiesa è Luce. </w:t>
      </w:r>
      <w:r w:rsidRPr="00BF76A9">
        <w:rPr>
          <w:rFonts w:ascii="Arial" w:hAnsi="Arial"/>
          <w:sz w:val="24"/>
          <w:szCs w:val="24"/>
          <w:lang w:val="it-IT"/>
        </w:rPr>
        <w:t>Il volto della Chiesa è luce se brilla nel mondo di verità. La verità deve essere la sua veste, il suo atteggiamento, la sua attitudine, il suo stile di vita, la forma stessa del suo esistere.</w:t>
      </w:r>
      <w:r w:rsidR="00B36793" w:rsidRPr="00BF76A9">
        <w:rPr>
          <w:rFonts w:ascii="Arial" w:hAnsi="Arial"/>
          <w:sz w:val="24"/>
          <w:szCs w:val="24"/>
          <w:lang w:val="it-IT"/>
        </w:rPr>
        <w:t xml:space="preserve"> </w:t>
      </w:r>
      <w:r w:rsidRPr="00BF76A9">
        <w:rPr>
          <w:rFonts w:ascii="Arial" w:hAnsi="Arial"/>
          <w:sz w:val="24"/>
          <w:szCs w:val="24"/>
          <w:lang w:val="it-IT"/>
        </w:rPr>
        <w:t xml:space="preserve">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w:t>
      </w:r>
      <w:r w:rsidRPr="00BF76A9">
        <w:rPr>
          <w:rFonts w:ascii="Arial" w:hAnsi="Arial"/>
          <w:sz w:val="24"/>
          <w:szCs w:val="24"/>
          <w:lang w:val="it-IT"/>
        </w:rPr>
        <w:lastRenderedPageBreak/>
        <w:t>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3FCF5054" w14:textId="11C863E4" w:rsidR="00354455" w:rsidRPr="00BF76A9"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volto della Chiesa è Unione. </w:t>
      </w:r>
      <w:r w:rsidRPr="00BF76A9">
        <w:rPr>
          <w:rFonts w:ascii="Arial" w:hAnsi="Arial"/>
          <w:sz w:val="24"/>
          <w:szCs w:val="24"/>
          <w:lang w:val="it-IT"/>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w:t>
      </w:r>
      <w:r w:rsidR="00B36793" w:rsidRPr="00BF76A9">
        <w:rPr>
          <w:rFonts w:ascii="Arial" w:hAnsi="Arial"/>
          <w:sz w:val="24"/>
          <w:szCs w:val="24"/>
          <w:lang w:val="it-IT"/>
        </w:rPr>
        <w:t xml:space="preserve"> </w:t>
      </w:r>
      <w:r w:rsidRPr="00BF76A9">
        <w:rPr>
          <w:rFonts w:ascii="Arial" w:hAnsi="Arial"/>
          <w:sz w:val="24"/>
          <w:szCs w:val="24"/>
          <w:lang w:val="it-IT"/>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00B36793" w:rsidRPr="00BF76A9">
        <w:rPr>
          <w:rFonts w:ascii="Arial" w:hAnsi="Arial"/>
          <w:sz w:val="24"/>
          <w:szCs w:val="24"/>
          <w:lang w:val="it-IT"/>
        </w:rPr>
        <w:t xml:space="preserve"> </w:t>
      </w:r>
      <w:r w:rsidRPr="00BF76A9">
        <w:rPr>
          <w:rFonts w:ascii="Arial" w:hAnsi="Arial"/>
          <w:sz w:val="24"/>
          <w:szCs w:val="24"/>
          <w:lang w:val="it-IT"/>
        </w:rPr>
        <w:t xml:space="preserve">È necessario tutto quel lavorio della grazia che deve liberarci da ogni concupiscenza e da ogni superbia della vita in un lungo cammino di verità in verità e di virtù in virtù che renda il nostro spirito, la nostra anima ed il nostro </w:t>
      </w:r>
      <w:r w:rsidRPr="00BF76A9">
        <w:rPr>
          <w:rFonts w:ascii="Arial" w:hAnsi="Arial"/>
          <w:sz w:val="24"/>
          <w:szCs w:val="24"/>
          <w:lang w:val="it-IT"/>
        </w:rPr>
        <w:lastRenderedPageBreak/>
        <w:t>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F496F6D" w14:textId="3557794F" w:rsidR="00354455" w:rsidRPr="00BF76A9"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 Il volto della Chiesa è parola del Padre.</w:t>
      </w:r>
      <w:r w:rsidRPr="000E1EC9">
        <w:rPr>
          <w:rFonts w:ascii="Arial" w:hAnsi="Arial"/>
          <w:sz w:val="24"/>
          <w:szCs w:val="24"/>
          <w:lang w:val="it-IT"/>
        </w:rPr>
        <w:t xml:space="preserve"> </w:t>
      </w:r>
      <w:r w:rsidRPr="00BF76A9">
        <w:rPr>
          <w:rFonts w:ascii="Arial" w:hAnsi="Arial"/>
          <w:sz w:val="24"/>
          <w:szCs w:val="24"/>
          <w:lang w:val="it-IT"/>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B36793" w:rsidRPr="00BF76A9">
        <w:rPr>
          <w:rFonts w:ascii="Arial" w:hAnsi="Arial"/>
          <w:sz w:val="24"/>
          <w:szCs w:val="24"/>
          <w:lang w:val="it-IT"/>
        </w:rPr>
        <w:t xml:space="preserve"> </w:t>
      </w:r>
      <w:r w:rsidRPr="00BF76A9">
        <w:rPr>
          <w:rFonts w:ascii="Arial" w:hAnsi="Arial"/>
          <w:sz w:val="24"/>
          <w:szCs w:val="24"/>
          <w:lang w:val="it-IT"/>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0F4451F6" w14:textId="59D7D554" w:rsidR="00354455" w:rsidRDefault="00354455" w:rsidP="00622B8B">
      <w:pPr>
        <w:spacing w:after="120"/>
        <w:jc w:val="both"/>
        <w:rPr>
          <w:rFonts w:ascii="Arial" w:hAnsi="Arial"/>
          <w:sz w:val="24"/>
          <w:szCs w:val="24"/>
          <w:lang w:val="it-IT"/>
        </w:rPr>
      </w:pPr>
      <w:r w:rsidRPr="000E1EC9">
        <w:rPr>
          <w:rFonts w:ascii="Arial" w:hAnsi="Arial"/>
          <w:b/>
          <w:sz w:val="24"/>
          <w:szCs w:val="24"/>
          <w:lang w:val="it-IT"/>
        </w:rPr>
        <w:t xml:space="preserve">Il volto della Chiesa è Vangelo di Gesù Cristo. </w:t>
      </w:r>
      <w:r w:rsidRPr="0018307A">
        <w:rPr>
          <w:rFonts w:ascii="Arial" w:hAnsi="Arial"/>
          <w:sz w:val="24"/>
          <w:szCs w:val="24"/>
          <w:lang w:val="it-IT"/>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w:t>
      </w:r>
      <w:r w:rsidRPr="0018307A">
        <w:rPr>
          <w:rFonts w:ascii="Arial" w:hAnsi="Arial"/>
          <w:sz w:val="24"/>
          <w:szCs w:val="24"/>
          <w:lang w:val="it-IT"/>
        </w:rPr>
        <w:lastRenderedPageBreak/>
        <w:t>di essere dell’uomo, un modo uguale a tutti gli altri, un modo insieme agli altri.</w:t>
      </w:r>
      <w:r w:rsidR="00B36793" w:rsidRPr="0018307A">
        <w:rPr>
          <w:rFonts w:ascii="Arial" w:hAnsi="Arial"/>
          <w:sz w:val="24"/>
          <w:szCs w:val="24"/>
          <w:lang w:val="it-IT"/>
        </w:rPr>
        <w:t xml:space="preserve"> </w:t>
      </w:r>
      <w:r w:rsidRPr="0018307A">
        <w:rPr>
          <w:rFonts w:ascii="Arial" w:hAnsi="Arial"/>
          <w:sz w:val="24"/>
          <w:szCs w:val="24"/>
          <w:lang w:val="it-IT"/>
        </w:rPr>
        <w:t>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4B090808" w14:textId="00CDF654" w:rsidR="00354455" w:rsidRPr="0018307A" w:rsidRDefault="00354455" w:rsidP="00622B8B">
      <w:pPr>
        <w:spacing w:after="120"/>
        <w:jc w:val="both"/>
        <w:rPr>
          <w:rFonts w:ascii="Arial" w:hAnsi="Arial"/>
          <w:sz w:val="24"/>
          <w:szCs w:val="24"/>
          <w:lang w:val="it-IT"/>
        </w:rPr>
      </w:pPr>
      <w:r w:rsidRPr="000E1EC9">
        <w:rPr>
          <w:rFonts w:ascii="Arial" w:hAnsi="Arial"/>
          <w:b/>
          <w:sz w:val="24"/>
          <w:szCs w:val="24"/>
          <w:lang w:val="it-IT"/>
        </w:rPr>
        <w:t xml:space="preserve">Il volto della Chiesa è mozione dello Spirito Santo. </w:t>
      </w:r>
      <w:r w:rsidRPr="0018307A">
        <w:rPr>
          <w:rFonts w:ascii="Arial" w:hAnsi="Arial"/>
          <w:sz w:val="24"/>
          <w:szCs w:val="24"/>
          <w:lang w:val="it-IT"/>
        </w:rPr>
        <w:t>La parola non può essere detta e compresa nella sua verità se manca lo Spirito di Dio. Se leggiamo la vita di Gesù vediamo che a Lui lo Spirito è stato dato all’inizio della sua missione ed era lo Spirito che lo muoveva.</w:t>
      </w:r>
      <w:r w:rsidR="00B36793" w:rsidRPr="0018307A">
        <w:rPr>
          <w:rFonts w:ascii="Arial" w:hAnsi="Arial"/>
          <w:sz w:val="24"/>
          <w:szCs w:val="24"/>
          <w:lang w:val="it-IT"/>
        </w:rPr>
        <w:t xml:space="preserve"> </w:t>
      </w:r>
      <w:r w:rsidRPr="0018307A">
        <w:rPr>
          <w:rFonts w:ascii="Arial" w:hAnsi="Arial"/>
          <w:sz w:val="24"/>
          <w:szCs w:val="24"/>
          <w:lang w:val="it-IT"/>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w:t>
      </w:r>
      <w:r w:rsidR="00B36793" w:rsidRPr="0018307A">
        <w:rPr>
          <w:rFonts w:ascii="Arial" w:hAnsi="Arial"/>
          <w:sz w:val="24"/>
          <w:szCs w:val="24"/>
          <w:lang w:val="it-IT"/>
        </w:rPr>
        <w:t xml:space="preserve"> </w:t>
      </w:r>
      <w:r w:rsidRPr="0018307A">
        <w:rPr>
          <w:rFonts w:ascii="Arial" w:hAnsi="Arial"/>
          <w:sz w:val="24"/>
          <w:szCs w:val="24"/>
          <w:lang w:val="it-IT"/>
        </w:rPr>
        <w:t>Deve essere nella parola, poiché Egli può accreditare e convalidare solo la parola di Dio. Egli non può convalidare nessun’altra parola, poiché altre parole di salvezza non esistono, perché non sono state pronunciate da Lui.</w:t>
      </w:r>
      <w:r w:rsidR="00B36793" w:rsidRPr="0018307A">
        <w:rPr>
          <w:rFonts w:ascii="Arial" w:hAnsi="Arial"/>
          <w:sz w:val="24"/>
          <w:szCs w:val="24"/>
          <w:lang w:val="it-IT"/>
        </w:rPr>
        <w:t xml:space="preserve"> </w:t>
      </w:r>
      <w:r w:rsidRPr="0018307A">
        <w:rPr>
          <w:rFonts w:ascii="Arial" w:hAnsi="Arial"/>
          <w:sz w:val="24"/>
          <w:szCs w:val="24"/>
          <w:lang w:val="it-IT"/>
        </w:rPr>
        <w:t xml:space="preserve">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w:t>
      </w:r>
      <w:r w:rsidRPr="0018307A">
        <w:rPr>
          <w:rFonts w:ascii="Arial" w:hAnsi="Arial"/>
          <w:sz w:val="24"/>
          <w:szCs w:val="24"/>
          <w:lang w:val="it-IT"/>
        </w:rPr>
        <w:lastRenderedPageBreak/>
        <w:t>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486078E" w14:textId="5559A952"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volto della Chiesa è vita. </w:t>
      </w:r>
      <w:r w:rsidRPr="0018307A">
        <w:rPr>
          <w:rFonts w:ascii="Arial" w:hAnsi="Arial"/>
          <w:sz w:val="24"/>
          <w:szCs w:val="24"/>
          <w:lang w:val="it-IT"/>
        </w:rPr>
        <w:t>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w:t>
      </w:r>
      <w:r w:rsidR="00B36793" w:rsidRPr="0018307A">
        <w:rPr>
          <w:rFonts w:ascii="Arial" w:hAnsi="Arial"/>
          <w:sz w:val="24"/>
          <w:szCs w:val="24"/>
          <w:lang w:val="it-IT"/>
        </w:rPr>
        <w:t xml:space="preserve"> </w:t>
      </w:r>
      <w:r w:rsidRPr="0018307A">
        <w:rPr>
          <w:rFonts w:ascii="Arial" w:hAnsi="Arial"/>
          <w:sz w:val="24"/>
          <w:szCs w:val="24"/>
          <w:lang w:val="it-IT"/>
        </w:rPr>
        <w:t>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w:t>
      </w:r>
      <w:r w:rsidR="00B36793" w:rsidRPr="0018307A">
        <w:rPr>
          <w:rFonts w:ascii="Arial" w:hAnsi="Arial"/>
          <w:sz w:val="24"/>
          <w:szCs w:val="24"/>
          <w:lang w:val="it-IT"/>
        </w:rPr>
        <w:t xml:space="preserve"> </w:t>
      </w:r>
      <w:r w:rsidRPr="0018307A">
        <w:rPr>
          <w:rFonts w:ascii="Arial" w:hAnsi="Arial"/>
          <w:sz w:val="24"/>
          <w:szCs w:val="24"/>
          <w:lang w:val="it-IT"/>
        </w:rPr>
        <w:t>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w:t>
      </w:r>
      <w:r w:rsidR="00B36793" w:rsidRPr="0018307A">
        <w:rPr>
          <w:rFonts w:ascii="Arial" w:hAnsi="Arial"/>
          <w:sz w:val="24"/>
          <w:szCs w:val="24"/>
          <w:lang w:val="it-IT"/>
        </w:rPr>
        <w:t xml:space="preserve"> </w:t>
      </w:r>
      <w:r w:rsidRPr="0018307A">
        <w:rPr>
          <w:rFonts w:ascii="Arial" w:hAnsi="Arial"/>
          <w:sz w:val="24"/>
          <w:szCs w:val="24"/>
          <w:lang w:val="it-IT"/>
        </w:rPr>
        <w:t xml:space="preserve">È un processo questo che deve essere ininterrotto, quotidiano; deve esserci quella continua volontà di crescere nella parola. Dobbiamo avere lo stesso stile di Gesù che cresceva in età, sapienza e grazia. </w:t>
      </w:r>
    </w:p>
    <w:p w14:paraId="14DC949A" w14:textId="3489CC92"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volto della Chiesa è missione. </w:t>
      </w:r>
      <w:r w:rsidRPr="0018307A">
        <w:rPr>
          <w:rFonts w:ascii="Arial" w:hAnsi="Arial"/>
          <w:sz w:val="24"/>
          <w:szCs w:val="24"/>
          <w:lang w:val="it-IT"/>
        </w:rPr>
        <w:t xml:space="preserve">La missione è il fine stesso dell’incarnazione del Verbo della vita; deve considerarsi il fine stesso della nostra incorporazione </w:t>
      </w:r>
      <w:r w:rsidRPr="0018307A">
        <w:rPr>
          <w:rFonts w:ascii="Arial" w:hAnsi="Arial"/>
          <w:sz w:val="24"/>
          <w:szCs w:val="24"/>
          <w:lang w:val="it-IT"/>
        </w:rPr>
        <w:lastRenderedPageBreak/>
        <w:t>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w:t>
      </w:r>
      <w:r w:rsidR="00B36793" w:rsidRPr="0018307A">
        <w:rPr>
          <w:rFonts w:ascii="Arial" w:hAnsi="Arial"/>
          <w:sz w:val="24"/>
          <w:szCs w:val="24"/>
          <w:lang w:val="it-IT"/>
        </w:rPr>
        <w:t xml:space="preserve"> </w:t>
      </w:r>
      <w:r w:rsidRPr="0018307A">
        <w:rPr>
          <w:rFonts w:ascii="Arial" w:hAnsi="Arial"/>
          <w:sz w:val="24"/>
          <w:szCs w:val="24"/>
          <w:lang w:val="it-IT"/>
        </w:rPr>
        <w:t>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w:t>
      </w:r>
      <w:r w:rsidR="00B36793" w:rsidRPr="0018307A">
        <w:rPr>
          <w:rFonts w:ascii="Arial" w:hAnsi="Arial"/>
          <w:sz w:val="24"/>
          <w:szCs w:val="24"/>
          <w:lang w:val="it-IT"/>
        </w:rPr>
        <w:t xml:space="preserve"> </w:t>
      </w:r>
      <w:r w:rsidRPr="0018307A">
        <w:rPr>
          <w:rFonts w:ascii="Arial" w:hAnsi="Arial"/>
          <w:sz w:val="24"/>
          <w:szCs w:val="24"/>
          <w:lang w:val="it-IT"/>
        </w:rPr>
        <w:t xml:space="preserve">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6D3D8C65" w14:textId="4E496681"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volto della Chiesa è il volto della Madre di Gesù. </w:t>
      </w:r>
      <w:r w:rsidRPr="0018307A">
        <w:rPr>
          <w:rFonts w:ascii="Arial" w:hAnsi="Arial"/>
          <w:sz w:val="24"/>
          <w:szCs w:val="24"/>
          <w:lang w:val="it-IT"/>
        </w:rPr>
        <w:t>Madre di Dio,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B36793" w:rsidRPr="0018307A">
        <w:rPr>
          <w:rFonts w:ascii="Arial" w:hAnsi="Arial"/>
          <w:sz w:val="24"/>
          <w:szCs w:val="24"/>
          <w:lang w:val="it-IT"/>
        </w:rPr>
        <w:t xml:space="preserve"> </w:t>
      </w:r>
      <w:r w:rsidRPr="0018307A">
        <w:rPr>
          <w:rFonts w:ascii="Arial" w:hAnsi="Arial"/>
          <w:sz w:val="24"/>
          <w:szCs w:val="24"/>
          <w:lang w:val="it-IT"/>
        </w:rPr>
        <w:t xml:space="preserve">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Non permettere che sulla facciata del muro opaco e scuro del nostro peccato, anche noi al pari di ogni altro uomo ci figuriamo Cristo, ce lo dipingiamo, ce lo costruiamo, come fecero gli Ebrei nel deserto che si costruire il loro Dio simile in tutto ad una figura di un </w:t>
      </w:r>
      <w:r w:rsidRPr="0018307A">
        <w:rPr>
          <w:rFonts w:ascii="Arial" w:hAnsi="Arial"/>
          <w:sz w:val="24"/>
          <w:szCs w:val="24"/>
          <w:lang w:val="it-IT"/>
        </w:rPr>
        <w:lastRenderedPageBreak/>
        <w:t>animale che mangia fieno. Loro nel deserto avevano il loro Dio, Mosè lasciò il popolo per un po’ di tempo, i risultati furono straordinari, si dimenticarono del vero Dio se ne fecero uno falso. Questo può succedere anche a noi. Anche noi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madre, si possa pensare di Cristo in modo errato, erroneo, ambiguo. Questa grazia te la chiediamo per l’amore della verità e perché sappiamo che solo Cristo è il mistero della nostra fede nel quale è stabilito che possiamo essere salvati.</w:t>
      </w:r>
    </w:p>
    <w:p w14:paraId="6D3FDE39" w14:textId="77777777" w:rsidR="00354455" w:rsidRPr="000E1EC9" w:rsidRDefault="00354455" w:rsidP="00354455">
      <w:pPr>
        <w:spacing w:after="120"/>
        <w:jc w:val="both"/>
        <w:rPr>
          <w:rFonts w:ascii="Arial" w:hAnsi="Arial"/>
          <w:sz w:val="24"/>
          <w:szCs w:val="24"/>
          <w:lang w:val="it-IT"/>
        </w:rPr>
      </w:pPr>
      <w:r w:rsidRPr="000E1EC9">
        <w:rPr>
          <w:rFonts w:ascii="Arial" w:hAnsi="Arial"/>
          <w:b/>
          <w:sz w:val="24"/>
          <w:szCs w:val="24"/>
          <w:lang w:val="it-IT"/>
        </w:rPr>
        <w:t>Oggi questo volto è fortemente sfigurato. È stato reso irriconoscibile.</w:t>
      </w:r>
      <w:r w:rsidRPr="000E1EC9">
        <w:rPr>
          <w:rFonts w:ascii="Arial" w:hAnsi="Arial"/>
          <w:sz w:val="24"/>
          <w:szCs w:val="24"/>
          <w:lang w:val="it-IT"/>
        </w:rPr>
        <w:t xml:space="preserve"> Urge che ad essa venga data la sua bellezza di verità e di grazia, di santità e di luce, con le quali è stata rivestita e arricchita da Cristo Gesù. Altrimenti anche per la Chiesa dobbiamo cantare il lamento canto da Dio sulla sua Antica Sposa:</w:t>
      </w:r>
    </w:p>
    <w:p w14:paraId="463D2153"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234474B"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A9FCF6E"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FE577DD"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 xml:space="preserve">Tu però, infatuata per la tua bellezza e approfittando della tua fama, ti sei prostituita, concedendo i tuoi favori a ogni passante. Prendesti i tuoi abiti per adornare a vari colori le alture su cui ti prostituivi. Con i </w:t>
      </w:r>
      <w:r w:rsidRPr="0018307A">
        <w:rPr>
          <w:rFonts w:ascii="Arial" w:hAnsi="Arial"/>
          <w:i/>
          <w:iCs/>
          <w:sz w:val="24"/>
          <w:szCs w:val="24"/>
          <w:lang w:val="it-IT"/>
        </w:rPr>
        <w:lastRenderedPageBreak/>
        <w:t xml:space="preserve">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1344F60"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ED5D38A"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C2141C8"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2E557D1"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w:t>
      </w:r>
      <w:r w:rsidRPr="0018307A">
        <w:rPr>
          <w:rFonts w:ascii="Arial" w:hAnsi="Arial"/>
          <w:i/>
          <w:iCs/>
          <w:sz w:val="24"/>
          <w:szCs w:val="24"/>
          <w:lang w:val="it-IT"/>
        </w:rPr>
        <w:lastRenderedPageBreak/>
        <w:t>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366D5AC"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B202524"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w:t>
      </w:r>
      <w:r w:rsidRPr="0018307A">
        <w:rPr>
          <w:rFonts w:ascii="Arial" w:hAnsi="Arial"/>
          <w:i/>
          <w:iCs/>
          <w:sz w:val="24"/>
          <w:szCs w:val="24"/>
          <w:lang w:val="it-IT"/>
        </w:rPr>
        <w:lastRenderedPageBreak/>
        <w:t>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B3DA115" w14:textId="7FF76769"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La Chiesa risplenderà della sua purissima bellezza, se ogni discepolo di Gesù unirà il suo sangue al sangue di Cristo. È la nostra vocazione e missione.</w:t>
      </w:r>
      <w:r w:rsidR="00B36793" w:rsidRPr="000E1EC9">
        <w:rPr>
          <w:rFonts w:ascii="Arial" w:hAnsi="Arial"/>
          <w:sz w:val="24"/>
          <w:szCs w:val="24"/>
          <w:lang w:val="it-IT"/>
        </w:rPr>
        <w:t xml:space="preserve"> </w:t>
      </w:r>
    </w:p>
    <w:p w14:paraId="765975A5" w14:textId="77777777" w:rsidR="00354455" w:rsidRPr="000E1EC9" w:rsidRDefault="00354455" w:rsidP="0035445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it-IT"/>
        </w:rPr>
      </w:pPr>
      <w:r w:rsidRPr="000E1EC9">
        <w:rPr>
          <w:rFonts w:ascii="Arial" w:hAnsi="Arial"/>
          <w:b/>
          <w:position w:val="4"/>
          <w:sz w:val="24"/>
          <w:szCs w:val="24"/>
          <w:vertAlign w:val="superscript"/>
          <w:lang w:val="it-IT"/>
        </w:rPr>
        <w:t>25</w:t>
      </w:r>
      <w:r w:rsidRPr="000E1EC9">
        <w:rPr>
          <w:rFonts w:ascii="Arial" w:hAnsi="Arial"/>
          <w:b/>
          <w:sz w:val="24"/>
          <w:szCs w:val="24"/>
          <w:lang w:val="it-IT"/>
        </w:rPr>
        <w:t>all’unico Dio, nostro salvatore, per mezzo di Gesù Cristo nostro Signore, gloria, maestà, forza e potenza prima di ogni tempo, ora e per sempre. Amen.</w:t>
      </w:r>
    </w:p>
    <w:p w14:paraId="61034508" w14:textId="77777777" w:rsidR="00354455" w:rsidRPr="0018307A" w:rsidRDefault="00354455" w:rsidP="00354455">
      <w:pPr>
        <w:spacing w:after="120"/>
        <w:jc w:val="both"/>
        <w:rPr>
          <w:rFonts w:ascii="Arial" w:hAnsi="Arial"/>
          <w:sz w:val="24"/>
          <w:szCs w:val="24"/>
          <w:lang w:val="it-IT"/>
        </w:rPr>
      </w:pPr>
      <w:r w:rsidRPr="0018307A">
        <w:rPr>
          <w:rFonts w:ascii="Arial" w:hAnsi="Arial"/>
          <w:sz w:val="24"/>
          <w:szCs w:val="24"/>
          <w:lang w:val="it-IT"/>
        </w:rPr>
        <w:t>Colui che può preservarci da ogni caduta e farcii comparire davanti alla sua gloria senza difetti e colmi di gioia, è l’unico Dio – non il Dio unico – e l’unico Dio è il solo Dio vivo e vero, perché è il solo Creatore del cielo e della terra, ed è il nostro Salvatore per mezzo di Gesù Cristo nostro Signore. Al Dio che è il Padre del Signore nostro Gesù Cristo va ogni gloria, ogni maestà, ogni forza, ogni potenza, prima del tempo, ora e per sempre. Amen. L’amen è vera professione di fede. È la conferma della purissima verità che sale a Dio da parte delle sue creature. Le creature vedono e attestano che è veramente così. La liturgia della terra sempre deve essere in tutto simile alla liturgia del cielo. Qual è la liturgia del cielo? Nella Scrittura Santa la prima volta che assistiamo alla liturgia del cielo è con il profeta Isaia:</w:t>
      </w:r>
    </w:p>
    <w:p w14:paraId="557C3B1E"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w:t>
      </w:r>
    </w:p>
    <w:p w14:paraId="19F4C75E" w14:textId="77777777" w:rsidR="00354455" w:rsidRPr="0018307A" w:rsidRDefault="00354455" w:rsidP="00354455">
      <w:pPr>
        <w:spacing w:after="120"/>
        <w:jc w:val="both"/>
        <w:rPr>
          <w:rFonts w:ascii="Arial" w:hAnsi="Arial"/>
          <w:sz w:val="24"/>
          <w:szCs w:val="24"/>
          <w:lang w:val="it-IT"/>
        </w:rPr>
      </w:pPr>
      <w:r w:rsidRPr="0018307A">
        <w:rPr>
          <w:rFonts w:ascii="Arial" w:hAnsi="Arial"/>
          <w:sz w:val="24"/>
          <w:szCs w:val="24"/>
          <w:lang w:val="it-IT"/>
        </w:rPr>
        <w:t xml:space="preserve">Anche il profeta Daniele ci fa assistere ad una speciale, particolare liturgia che si vive nei cieli eterni: il Figlio dell’uomo riceve la stessa gloria che è del Vegliardo, senza alcuna differenza. </w:t>
      </w:r>
    </w:p>
    <w:p w14:paraId="5E910FFA"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w:t>
      </w:r>
      <w:r w:rsidRPr="0018307A">
        <w:rPr>
          <w:rFonts w:ascii="Arial" w:hAnsi="Arial"/>
          <w:i/>
          <w:iCs/>
          <w:sz w:val="24"/>
          <w:szCs w:val="24"/>
          <w:lang w:val="it-IT"/>
        </w:rPr>
        <w:lastRenderedPageBreak/>
        <w:t xml:space="preserve">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7E1ED7D0" w14:textId="77777777" w:rsidR="00354455" w:rsidRPr="0018307A" w:rsidRDefault="00354455" w:rsidP="00354455">
      <w:pPr>
        <w:spacing w:after="120"/>
        <w:jc w:val="both"/>
        <w:rPr>
          <w:rFonts w:ascii="Arial" w:hAnsi="Arial"/>
          <w:sz w:val="24"/>
          <w:szCs w:val="24"/>
          <w:lang w:val="it-IT"/>
        </w:rPr>
      </w:pPr>
      <w:r w:rsidRPr="0018307A">
        <w:rPr>
          <w:rFonts w:ascii="Arial" w:hAnsi="Arial"/>
          <w:sz w:val="24"/>
          <w:szCs w:val="24"/>
          <w:lang w:val="it-IT"/>
        </w:rPr>
        <w:t>Questa duplice liturgia ecco come viene narrata dall’Apostolo Giovanni nel Libro dell’Apocalisse. Anche Lui assiste all’intronizzazione dell’Agnello Immolato con la consegna del libro sigillato con sette sigilli nelle sue mani.</w:t>
      </w:r>
    </w:p>
    <w:p w14:paraId="004A3948" w14:textId="77777777" w:rsidR="00354455" w:rsidRPr="0018307A" w:rsidRDefault="00354455" w:rsidP="0018307A">
      <w:pPr>
        <w:spacing w:after="120"/>
        <w:ind w:left="567" w:right="567"/>
        <w:jc w:val="both"/>
        <w:rPr>
          <w:rFonts w:ascii="Arial" w:hAnsi="Arial"/>
          <w:i/>
          <w:iCs/>
          <w:sz w:val="24"/>
        </w:rPr>
      </w:pPr>
      <w:r w:rsidRPr="0018307A">
        <w:rPr>
          <w:rFonts w:ascii="Arial" w:hAnsi="Arial"/>
          <w:i/>
          <w:iCs/>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3A84363B" w14:textId="77777777" w:rsidR="00354455" w:rsidRPr="0018307A" w:rsidRDefault="00354455" w:rsidP="0018307A">
      <w:pPr>
        <w:spacing w:after="120"/>
        <w:ind w:left="567" w:right="567"/>
        <w:jc w:val="both"/>
        <w:rPr>
          <w:rFonts w:ascii="Arial" w:hAnsi="Arial"/>
          <w:i/>
          <w:iCs/>
          <w:sz w:val="24"/>
        </w:rPr>
      </w:pPr>
      <w:r w:rsidRPr="0018307A">
        <w:rPr>
          <w:rFonts w:ascii="Arial" w:hAnsi="Arial"/>
          <w:i/>
          <w:iCs/>
          <w:sz w:val="24"/>
        </w:rPr>
        <w:t xml:space="preserve">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w:t>
      </w:r>
    </w:p>
    <w:p w14:paraId="7D213C50" w14:textId="77777777" w:rsidR="00354455" w:rsidRPr="0018307A" w:rsidRDefault="00354455" w:rsidP="0018307A">
      <w:pPr>
        <w:spacing w:after="120"/>
        <w:ind w:left="567" w:right="567"/>
        <w:jc w:val="both"/>
        <w:rPr>
          <w:rFonts w:ascii="Arial" w:hAnsi="Arial"/>
          <w:i/>
          <w:iCs/>
          <w:sz w:val="24"/>
        </w:rPr>
      </w:pPr>
      <w:r w:rsidRPr="0018307A">
        <w:rPr>
          <w:rFonts w:ascii="Arial" w:hAnsi="Arial"/>
          <w:i/>
          <w:iCs/>
          <w:sz w:val="24"/>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F13D134" w14:textId="77777777" w:rsidR="00354455" w:rsidRPr="0018307A" w:rsidRDefault="00354455" w:rsidP="0018307A">
      <w:pPr>
        <w:spacing w:after="120"/>
        <w:ind w:left="567" w:right="567"/>
        <w:jc w:val="both"/>
        <w:rPr>
          <w:rFonts w:ascii="Arial" w:hAnsi="Arial"/>
          <w:i/>
          <w:iCs/>
          <w:sz w:val="24"/>
        </w:rPr>
      </w:pPr>
      <w:r w:rsidRPr="0018307A">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64DB9BE" w14:textId="77777777" w:rsidR="00354455" w:rsidRPr="0018307A" w:rsidRDefault="00354455" w:rsidP="0018307A">
      <w:pPr>
        <w:spacing w:after="120"/>
        <w:ind w:left="567" w:right="567"/>
        <w:jc w:val="both"/>
        <w:rPr>
          <w:rFonts w:ascii="Arial" w:hAnsi="Arial"/>
          <w:i/>
          <w:iCs/>
          <w:sz w:val="24"/>
        </w:rPr>
      </w:pPr>
      <w:r w:rsidRPr="0018307A">
        <w:rPr>
          <w:rFonts w:ascii="Arial" w:hAnsi="Arial"/>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18307A">
        <w:rPr>
          <w:rFonts w:ascii="Arial" w:hAnsi="Arial"/>
          <w:i/>
          <w:iCs/>
          <w:sz w:val="24"/>
        </w:rPr>
        <w:lastRenderedPageBreak/>
        <w:t>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EDB7F9E" w14:textId="31B1D399" w:rsidR="00354455" w:rsidRPr="0018307A" w:rsidRDefault="00354455" w:rsidP="0018307A">
      <w:pPr>
        <w:spacing w:after="120"/>
        <w:ind w:left="567" w:right="567"/>
        <w:jc w:val="both"/>
        <w:rPr>
          <w:rFonts w:ascii="Arial" w:hAnsi="Arial"/>
          <w:i/>
          <w:iCs/>
          <w:sz w:val="24"/>
        </w:rPr>
      </w:pPr>
      <w:r w:rsidRPr="0018307A">
        <w:rPr>
          <w:rFonts w:ascii="Arial" w:hAnsi="Arial"/>
          <w:i/>
          <w:iCs/>
          <w:sz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B36793" w:rsidRPr="0018307A">
        <w:rPr>
          <w:rFonts w:ascii="Arial" w:hAnsi="Arial"/>
          <w:i/>
          <w:iCs/>
          <w:sz w:val="24"/>
        </w:rPr>
        <w:t xml:space="preserve"> </w:t>
      </w:r>
      <w:r w:rsidRPr="0018307A">
        <w:rPr>
          <w:rFonts w:ascii="Arial" w:hAnsi="Arial"/>
          <w:i/>
          <w:iCs/>
          <w:sz w:val="24"/>
        </w:rPr>
        <w:t xml:space="preserve">E i quattro esseri viventi dicevano: «Amen». E gli anziani si prostrarono in adorazione (Ap 5,1-14). </w:t>
      </w:r>
    </w:p>
    <w:p w14:paraId="25BBC92F"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14,1-10). </w:t>
      </w:r>
    </w:p>
    <w:p w14:paraId="3021E26C" w14:textId="77777777" w:rsidR="00354455" w:rsidRPr="0018307A" w:rsidRDefault="00354455" w:rsidP="0018307A">
      <w:pPr>
        <w:spacing w:after="120"/>
        <w:ind w:left="567" w:right="567"/>
        <w:jc w:val="both"/>
        <w:rPr>
          <w:rFonts w:ascii="Arial" w:hAnsi="Arial"/>
          <w:i/>
          <w:iCs/>
          <w:sz w:val="24"/>
          <w:szCs w:val="24"/>
          <w:lang w:val="it-IT"/>
        </w:rPr>
      </w:pPr>
      <w:r w:rsidRPr="0018307A">
        <w:rPr>
          <w:rFonts w:ascii="Arial" w:hAnsi="Arial"/>
          <w:i/>
          <w:iCs/>
          <w:sz w:val="24"/>
          <w:szCs w:val="24"/>
          <w:lang w:val="it-IT"/>
        </w:rPr>
        <w:t xml:space="preserve">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 </w:t>
      </w:r>
    </w:p>
    <w:p w14:paraId="1EF8149D" w14:textId="77777777" w:rsidR="00354455" w:rsidRPr="0018307A" w:rsidRDefault="00354455" w:rsidP="00354455">
      <w:pPr>
        <w:spacing w:after="120"/>
        <w:jc w:val="both"/>
        <w:rPr>
          <w:rFonts w:ascii="Arial" w:hAnsi="Arial"/>
          <w:bCs/>
          <w:sz w:val="24"/>
          <w:szCs w:val="24"/>
          <w:lang w:val="it-IT"/>
        </w:rPr>
      </w:pPr>
      <w:r w:rsidRPr="0018307A">
        <w:rPr>
          <w:rFonts w:ascii="Arial" w:hAnsi="Arial"/>
          <w:bCs/>
          <w:sz w:val="24"/>
          <w:szCs w:val="24"/>
          <w:lang w:val="it-IT"/>
        </w:rPr>
        <w:t xml:space="preserve">Oggi e per l’eternità deve essere la vita del cristiano liturgia viva per il nostro Dio e Padre, per il nostro Salvatore e Redentore Cristo Gesù, per il Datore di ogni vita che è lo Spirito Santo. La liturgia che si celebra nelle nostre Chiesa ha questo unico e solo fine: far divenire la vita di ogni membro del corpo liturgia vivente, liturgia santa, liturgia perenne per mostrare visibilmente tutta la potenza dell’amore del Padre, tutta la straordinaria forza della grazia di Cristo Gesù, tutto </w:t>
      </w:r>
      <w:r w:rsidRPr="0018307A">
        <w:rPr>
          <w:rFonts w:ascii="Arial" w:hAnsi="Arial"/>
          <w:bCs/>
          <w:sz w:val="24"/>
          <w:szCs w:val="24"/>
          <w:lang w:val="it-IT"/>
        </w:rPr>
        <w:lastRenderedPageBreak/>
        <w:t>lo splendore della verità che viene a noi dallo Spirito Santo. Ecco come il discepolo di Gesù potrà celebrare questa liturgia perenne in onore del Signore:</w:t>
      </w:r>
    </w:p>
    <w:p w14:paraId="2E3B9A89" w14:textId="77777777" w:rsidR="00354455" w:rsidRPr="0018307A" w:rsidRDefault="00354455" w:rsidP="0018307A">
      <w:pPr>
        <w:spacing w:after="120"/>
        <w:ind w:left="567" w:right="567"/>
        <w:jc w:val="both"/>
        <w:rPr>
          <w:rFonts w:ascii="Arial" w:hAnsi="Arial"/>
          <w:bCs/>
          <w:i/>
          <w:iCs/>
          <w:sz w:val="24"/>
          <w:szCs w:val="24"/>
          <w:lang w:val="it-IT"/>
        </w:rPr>
      </w:pPr>
      <w:r w:rsidRPr="0018307A">
        <w:rPr>
          <w:rFonts w:ascii="Arial" w:hAnsi="Arial"/>
          <w:bCs/>
          <w:i/>
          <w:iCs/>
          <w:sz w:val="24"/>
          <w:szCs w:val="24"/>
          <w:lang w:val="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A448E5" w14:textId="77777777" w:rsidR="00354455" w:rsidRPr="0018307A" w:rsidRDefault="00354455" w:rsidP="0018307A">
      <w:pPr>
        <w:spacing w:after="120"/>
        <w:ind w:left="567" w:right="567"/>
        <w:jc w:val="both"/>
        <w:rPr>
          <w:rFonts w:ascii="Arial" w:hAnsi="Arial"/>
          <w:bCs/>
          <w:i/>
          <w:iCs/>
          <w:sz w:val="24"/>
          <w:szCs w:val="24"/>
          <w:lang w:val="it-IT"/>
        </w:rPr>
      </w:pPr>
      <w:r w:rsidRPr="0018307A">
        <w:rPr>
          <w:rFonts w:ascii="Arial" w:hAnsi="Arial"/>
          <w:bCs/>
          <w:i/>
          <w:iCs/>
          <w:sz w:val="24"/>
          <w:szCs w:val="24"/>
          <w:lang w:val="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C8D4BD7" w14:textId="77777777" w:rsidR="00354455" w:rsidRPr="0018307A" w:rsidRDefault="00354455" w:rsidP="0018307A">
      <w:pPr>
        <w:spacing w:after="120"/>
        <w:ind w:left="567" w:right="567"/>
        <w:jc w:val="both"/>
        <w:rPr>
          <w:rFonts w:ascii="Arial" w:hAnsi="Arial"/>
          <w:bCs/>
          <w:i/>
          <w:iCs/>
          <w:sz w:val="24"/>
          <w:szCs w:val="24"/>
          <w:lang w:val="it-IT"/>
        </w:rPr>
      </w:pPr>
      <w:r w:rsidRPr="0018307A">
        <w:rPr>
          <w:rFonts w:ascii="Arial" w:hAnsi="Arial"/>
          <w:bCs/>
          <w:i/>
          <w:iCs/>
          <w:sz w:val="24"/>
          <w:szCs w:val="24"/>
          <w:lang w:val="it-IT"/>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3A337FE" w14:textId="77777777" w:rsidR="00354455" w:rsidRPr="0018307A" w:rsidRDefault="00354455" w:rsidP="0018307A">
      <w:pPr>
        <w:spacing w:after="120"/>
        <w:ind w:left="567" w:right="567"/>
        <w:jc w:val="both"/>
        <w:rPr>
          <w:rFonts w:ascii="Arial" w:hAnsi="Arial"/>
          <w:bCs/>
          <w:i/>
          <w:iCs/>
          <w:sz w:val="24"/>
          <w:szCs w:val="24"/>
          <w:lang w:val="it-IT"/>
        </w:rPr>
      </w:pPr>
      <w:r w:rsidRPr="0018307A">
        <w:rPr>
          <w:rFonts w:ascii="Arial" w:hAnsi="Arial"/>
          <w:bCs/>
          <w:i/>
          <w:iCs/>
          <w:sz w:val="24"/>
          <w:szCs w:val="24"/>
          <w:lang w:val="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p>
    <w:p w14:paraId="57A7F0A6" w14:textId="77777777" w:rsidR="00354455" w:rsidRPr="0018307A" w:rsidRDefault="00354455" w:rsidP="0018307A">
      <w:pPr>
        <w:spacing w:after="120"/>
        <w:ind w:left="567" w:right="567"/>
        <w:jc w:val="both"/>
        <w:rPr>
          <w:rFonts w:ascii="Arial" w:hAnsi="Arial"/>
          <w:bCs/>
          <w:i/>
          <w:iCs/>
          <w:sz w:val="24"/>
          <w:szCs w:val="24"/>
          <w:lang w:val="it-IT"/>
        </w:rPr>
      </w:pPr>
      <w:r w:rsidRPr="0018307A">
        <w:rPr>
          <w:rFonts w:ascii="Arial" w:hAnsi="Arial"/>
          <w:bCs/>
          <w:i/>
          <w:iCs/>
          <w:sz w:val="24"/>
          <w:szCs w:val="24"/>
          <w:lang w:val="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F3F124A" w14:textId="3AA3C73D" w:rsidR="0018307A" w:rsidRDefault="00354455" w:rsidP="00354455">
      <w:pPr>
        <w:spacing w:after="120"/>
        <w:jc w:val="both"/>
        <w:rPr>
          <w:rFonts w:ascii="Arial" w:hAnsi="Arial"/>
          <w:bCs/>
          <w:sz w:val="24"/>
          <w:szCs w:val="24"/>
          <w:lang w:val="it-IT"/>
        </w:rPr>
      </w:pPr>
      <w:r w:rsidRPr="0018307A">
        <w:rPr>
          <w:rFonts w:ascii="Arial" w:hAnsi="Arial"/>
          <w:bCs/>
          <w:sz w:val="24"/>
          <w:szCs w:val="24"/>
          <w:lang w:val="it-IT"/>
        </w:rPr>
        <w:t xml:space="preserve">La Madre nostra celeste ci aiuti perché facciamo della nostra vita una perenne liturgia per magnificare </w:t>
      </w:r>
      <w:r w:rsidR="009A586D" w:rsidRPr="0018307A">
        <w:rPr>
          <w:rFonts w:ascii="Arial" w:hAnsi="Arial"/>
          <w:bCs/>
          <w:sz w:val="24"/>
          <w:szCs w:val="24"/>
          <w:lang w:val="it-IT"/>
        </w:rPr>
        <w:t>i</w:t>
      </w:r>
      <w:r w:rsidR="009A586D">
        <w:rPr>
          <w:rFonts w:ascii="Arial" w:hAnsi="Arial"/>
          <w:bCs/>
          <w:sz w:val="24"/>
          <w:szCs w:val="24"/>
          <w:lang w:val="it-IT"/>
        </w:rPr>
        <w:t>n</w:t>
      </w:r>
      <w:r w:rsidRPr="0018307A">
        <w:rPr>
          <w:rFonts w:ascii="Arial" w:hAnsi="Arial"/>
          <w:bCs/>
          <w:sz w:val="24"/>
          <w:szCs w:val="24"/>
          <w:lang w:val="it-IT"/>
        </w:rPr>
        <w:t xml:space="preserve"> eterno il nostro Dio e farlo magnificare da ogni altro uomo. Chi fa della sua vita una vera Liturgia, questi ama veramente il Dio che il Padre del Signore nostro Gesù, ama Cristo Gesù e lo Spirito Santo. Ama la Chiesa e ogni uomo. La vera liturgia vivente fa del cristiano un sacrificio di redenzione e di salvezza per il mondo intero</w:t>
      </w:r>
    </w:p>
    <w:p w14:paraId="5C3AA40D" w14:textId="77777777" w:rsidR="0018307A" w:rsidRDefault="0018307A" w:rsidP="00354455">
      <w:pPr>
        <w:spacing w:after="120"/>
        <w:jc w:val="both"/>
        <w:rPr>
          <w:rFonts w:ascii="Arial" w:hAnsi="Arial"/>
          <w:bCs/>
          <w:sz w:val="24"/>
          <w:szCs w:val="24"/>
          <w:lang w:val="it-IT"/>
        </w:rPr>
      </w:pPr>
    </w:p>
    <w:p w14:paraId="27C2E57A" w14:textId="77777777" w:rsidR="00354455" w:rsidRPr="000E1EC9" w:rsidRDefault="00354455" w:rsidP="00BB421A">
      <w:pPr>
        <w:pStyle w:val="Corpotesto"/>
      </w:pPr>
      <w:r w:rsidRPr="000E1EC9">
        <w:t>PENSIERO CONCLUSIVO</w:t>
      </w:r>
    </w:p>
    <w:p w14:paraId="1EB4694C" w14:textId="77777777" w:rsidR="0018307A" w:rsidRDefault="0018307A" w:rsidP="00BB421A">
      <w:pPr>
        <w:pStyle w:val="Corpotesto"/>
      </w:pPr>
    </w:p>
    <w:p w14:paraId="2657BBF5" w14:textId="77777777" w:rsidR="0018307A" w:rsidRDefault="0018307A" w:rsidP="0018307A">
      <w:pPr>
        <w:spacing w:after="120"/>
        <w:ind w:left="567" w:right="567"/>
        <w:jc w:val="both"/>
        <w:rPr>
          <w:rFonts w:ascii="Arial" w:hAnsi="Arial"/>
          <w:b/>
          <w:bCs/>
          <w:color w:val="000000" w:themeColor="text1"/>
          <w:sz w:val="24"/>
          <w:szCs w:val="24"/>
        </w:rPr>
      </w:pPr>
      <w:r w:rsidRPr="0018307A">
        <w:rPr>
          <w:rFonts w:ascii="Arial" w:hAnsi="Arial"/>
          <w:b/>
          <w:bCs/>
          <w:color w:val="000000" w:themeColor="text1"/>
          <w:sz w:val="24"/>
          <w:szCs w:val="24"/>
        </w:rPr>
        <w:t>Superaedificantes vosmet ipsos sanctissimae vestrae fidei</w:t>
      </w:r>
      <w:r>
        <w:rPr>
          <w:rFonts w:ascii="Arial" w:hAnsi="Arial"/>
          <w:b/>
          <w:bCs/>
          <w:color w:val="000000" w:themeColor="text1"/>
          <w:sz w:val="24"/>
          <w:szCs w:val="24"/>
        </w:rPr>
        <w:t xml:space="preserve"> </w:t>
      </w:r>
    </w:p>
    <w:p w14:paraId="0B194DF4" w14:textId="64D04E46" w:rsidR="0018307A" w:rsidRDefault="00354455" w:rsidP="0018307A">
      <w:pPr>
        <w:spacing w:after="120"/>
        <w:ind w:left="567" w:right="567"/>
        <w:jc w:val="both"/>
        <w:rPr>
          <w:rFonts w:ascii="Arial" w:hAnsi="Arial"/>
          <w:b/>
          <w:sz w:val="24"/>
          <w:szCs w:val="24"/>
          <w:lang w:val="it-IT"/>
        </w:rPr>
      </w:pPr>
      <w:r w:rsidRPr="000E1EC9">
        <w:rPr>
          <w:rFonts w:ascii="Arial" w:hAnsi="Arial"/>
          <w:b/>
          <w:sz w:val="24"/>
          <w:szCs w:val="24"/>
          <w:lang w:val="it-IT"/>
        </w:rPr>
        <w:t>Costruite voi stessi sopra la vostra santissima fede</w:t>
      </w:r>
      <w:r w:rsidR="0018307A">
        <w:rPr>
          <w:rFonts w:ascii="Arial" w:hAnsi="Arial"/>
          <w:b/>
          <w:sz w:val="24"/>
          <w:szCs w:val="24"/>
          <w:lang w:val="it-IT"/>
        </w:rPr>
        <w:t xml:space="preserve"> </w:t>
      </w:r>
    </w:p>
    <w:p w14:paraId="58C4D8B7" w14:textId="0A236654" w:rsidR="00354455" w:rsidRPr="000E1EC9" w:rsidRDefault="00354455" w:rsidP="0018307A">
      <w:pPr>
        <w:spacing w:after="120"/>
        <w:ind w:left="567" w:right="567"/>
        <w:jc w:val="both"/>
        <w:rPr>
          <w:rFonts w:ascii="Arial" w:hAnsi="Arial"/>
          <w:b/>
          <w:sz w:val="24"/>
          <w:szCs w:val="24"/>
          <w:lang w:val="it-IT"/>
        </w:rPr>
      </w:pPr>
      <w:r w:rsidRPr="000E1EC9">
        <w:rPr>
          <w:rFonts w:ascii="Greek" w:hAnsi="Greek" w:cs="Greek"/>
          <w:b/>
          <w:sz w:val="24"/>
          <w:szCs w:val="24"/>
          <w:lang w:val="it-IT"/>
        </w:rPr>
        <w:t>™poikodomoàntej ˜autoÝj tÍ ¡giwt£tV Ømîn p…stei</w:t>
      </w:r>
    </w:p>
    <w:p w14:paraId="71F32503" w14:textId="77777777" w:rsidR="0018307A" w:rsidRDefault="00354455" w:rsidP="0018307A">
      <w:pPr>
        <w:spacing w:after="120"/>
        <w:ind w:left="567" w:right="567"/>
        <w:jc w:val="both"/>
        <w:rPr>
          <w:rFonts w:ascii="Arial" w:hAnsi="Arial"/>
          <w:bCs/>
          <w:i/>
          <w:iCs/>
          <w:sz w:val="24"/>
          <w:szCs w:val="24"/>
          <w:lang w:val="it-IT"/>
        </w:rPr>
      </w:pPr>
      <w:r w:rsidRPr="0018307A">
        <w:rPr>
          <w:rFonts w:ascii="Arial" w:hAnsi="Arial"/>
          <w:bCs/>
          <w:i/>
          <w:iCs/>
          <w:sz w:val="24"/>
          <w:szCs w:val="24"/>
          <w:lang w:val="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r w:rsidR="0018307A">
        <w:rPr>
          <w:rFonts w:ascii="Arial" w:hAnsi="Arial"/>
          <w:bCs/>
          <w:i/>
          <w:iCs/>
          <w:sz w:val="24"/>
          <w:szCs w:val="24"/>
          <w:lang w:val="it-IT"/>
        </w:rPr>
        <w:t xml:space="preserve"> </w:t>
      </w:r>
    </w:p>
    <w:p w14:paraId="56AACD1B" w14:textId="77777777" w:rsidR="0018307A" w:rsidRDefault="00354455" w:rsidP="0018307A">
      <w:pPr>
        <w:spacing w:after="120"/>
        <w:ind w:left="567" w:right="567"/>
        <w:jc w:val="both"/>
        <w:rPr>
          <w:rFonts w:ascii="Arial" w:hAnsi="Arial"/>
          <w:bCs/>
          <w:sz w:val="24"/>
          <w:szCs w:val="24"/>
          <w:lang w:val="it-IT"/>
        </w:rPr>
      </w:pPr>
      <w:r w:rsidRPr="0018307A">
        <w:rPr>
          <w:rFonts w:ascii="Arial" w:hAnsi="Arial"/>
          <w:bCs/>
          <w:sz w:val="24"/>
          <w:szCs w:val="24"/>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18307A">
        <w:rPr>
          <w:rFonts w:ascii="Arial" w:hAnsi="Arial"/>
          <w:bCs/>
          <w:sz w:val="24"/>
          <w:szCs w:val="24"/>
          <w:lang w:val="it-IT"/>
        </w:rPr>
        <w:t xml:space="preserve"> (Gd 1,20-23)</w:t>
      </w:r>
      <w:r w:rsidR="0018307A">
        <w:rPr>
          <w:rFonts w:ascii="Arial" w:hAnsi="Arial"/>
          <w:bCs/>
          <w:sz w:val="24"/>
          <w:szCs w:val="24"/>
          <w:lang w:val="it-IT"/>
        </w:rPr>
        <w:t xml:space="preserve">. </w:t>
      </w:r>
    </w:p>
    <w:p w14:paraId="555AAF1E" w14:textId="388B64E7" w:rsidR="00354455" w:rsidRPr="00622B8B" w:rsidRDefault="00354455" w:rsidP="0018307A">
      <w:pPr>
        <w:spacing w:after="120"/>
        <w:ind w:left="567" w:right="567"/>
        <w:jc w:val="both"/>
        <w:rPr>
          <w:bCs/>
          <w:sz w:val="24"/>
          <w:szCs w:val="24"/>
          <w:lang w:val="it-IT"/>
        </w:rPr>
      </w:pPr>
      <w:r w:rsidRPr="00622B8B">
        <w:rPr>
          <w:rFonts w:ascii="Greek" w:hAnsi="Greek" w:cs="Greek"/>
          <w:bCs/>
          <w:sz w:val="24"/>
          <w:szCs w:val="24"/>
          <w:lang w:val="it-IT"/>
        </w:rPr>
        <w:t>Øme‹j dš, ¢gaphto…, ™poikodomoàntej ˜autoÝj tÍ ¡giwt£tV Ømîn p…stei, ™n pneÚmati ¡g…J proseucÒmenoi, ˜autoÝj ™n ¢g£pV qeoà thr»sate, prosdecÒmenoi tÕ œleoj toà kur…ou ¹mîn 'Ihsoà Cristoà e„j zw¾n a„ènion. kaˆ oÞj m</w:t>
      </w:r>
      <w:r w:rsidRPr="00622B8B">
        <w:rPr>
          <w:rFonts w:ascii="Greek" w:hAnsi="Greek" w:cs="Greek"/>
          <w:bCs/>
          <w:sz w:val="24"/>
          <w:szCs w:val="24"/>
          <w:lang w:val="el-GR"/>
        </w:rPr>
        <w:t></w:t>
      </w:r>
      <w:r w:rsidRPr="00622B8B">
        <w:rPr>
          <w:rFonts w:ascii="Greek" w:hAnsi="Greek" w:cs="Greek"/>
          <w:bCs/>
          <w:sz w:val="24"/>
          <w:szCs w:val="24"/>
          <w:lang w:val="it-IT"/>
        </w:rPr>
        <w:t>n ™le©te diakrinomšnouj, oÞj d</w:t>
      </w:r>
      <w:r w:rsidRPr="00622B8B">
        <w:rPr>
          <w:rFonts w:ascii="Greek" w:hAnsi="Greek" w:cs="Greek"/>
          <w:bCs/>
          <w:sz w:val="24"/>
          <w:szCs w:val="24"/>
          <w:lang w:val="el-GR"/>
        </w:rPr>
        <w:t></w:t>
      </w:r>
      <w:r w:rsidRPr="00622B8B">
        <w:rPr>
          <w:rFonts w:ascii="Greek" w:hAnsi="Greek" w:cs="Greek"/>
          <w:bCs/>
          <w:sz w:val="24"/>
          <w:szCs w:val="24"/>
          <w:lang w:val="it-IT"/>
        </w:rPr>
        <w:t xml:space="preserve"> sózete ™k purÕj ¡rp£zontej, oÞj d</w:t>
      </w:r>
      <w:r w:rsidRPr="00622B8B">
        <w:rPr>
          <w:rFonts w:ascii="Greek" w:hAnsi="Greek" w:cs="Greek"/>
          <w:bCs/>
          <w:sz w:val="24"/>
          <w:szCs w:val="24"/>
          <w:lang w:val="el-GR"/>
        </w:rPr>
        <w:t></w:t>
      </w:r>
      <w:r w:rsidRPr="00622B8B">
        <w:rPr>
          <w:rFonts w:ascii="Greek" w:hAnsi="Greek" w:cs="Greek"/>
          <w:bCs/>
          <w:sz w:val="24"/>
          <w:szCs w:val="24"/>
          <w:lang w:val="it-IT"/>
        </w:rPr>
        <w:t xml:space="preserve"> ™le©te ™n fÒbJ, misoàntej kaˆ tÕn ¢pÕ tÁj sarkÕj ™spilwmšnon citîna. </w:t>
      </w:r>
      <w:r w:rsidRPr="00622B8B">
        <w:rPr>
          <w:bCs/>
          <w:sz w:val="24"/>
          <w:szCs w:val="24"/>
          <w:lang w:val="it-IT"/>
        </w:rPr>
        <w:t>(Gd 1,20-23)</w:t>
      </w:r>
    </w:p>
    <w:p w14:paraId="12FCE5AC" w14:textId="77777777" w:rsidR="00354455" w:rsidRPr="000E1EC9" w:rsidRDefault="00354455" w:rsidP="00354455">
      <w:pPr>
        <w:autoSpaceDE w:val="0"/>
        <w:autoSpaceDN w:val="0"/>
        <w:adjustRightInd w:val="0"/>
        <w:rPr>
          <w:rFonts w:ascii="Greek" w:hAnsi="Greek" w:cs="Greek"/>
          <w:sz w:val="24"/>
          <w:szCs w:val="24"/>
          <w:lang w:val="it-IT"/>
        </w:rPr>
      </w:pPr>
    </w:p>
    <w:p w14:paraId="0B03ADD0" w14:textId="77777777" w:rsidR="00354455" w:rsidRPr="000E1EC9" w:rsidRDefault="00354455" w:rsidP="00BB421A">
      <w:pPr>
        <w:pStyle w:val="Corpotesto"/>
      </w:pPr>
      <w:r w:rsidRPr="000E1EC9">
        <w:t>Premessa</w:t>
      </w:r>
    </w:p>
    <w:p w14:paraId="6AEB1DDD" w14:textId="77777777" w:rsidR="00354455" w:rsidRPr="0018307A" w:rsidRDefault="00354455" w:rsidP="00354455">
      <w:pPr>
        <w:spacing w:after="120"/>
        <w:jc w:val="both"/>
        <w:rPr>
          <w:rFonts w:ascii="Arial" w:hAnsi="Arial"/>
          <w:bCs/>
          <w:sz w:val="24"/>
          <w:szCs w:val="24"/>
          <w:lang w:val="it-IT"/>
        </w:rPr>
      </w:pPr>
      <w:r w:rsidRPr="0018307A">
        <w:rPr>
          <w:rFonts w:ascii="Arial" w:hAnsi="Arial"/>
          <w:bCs/>
          <w:sz w:val="24"/>
          <w:szCs w:val="24"/>
          <w:lang w:val="it-IT"/>
        </w:rPr>
        <w:t xml:space="preserve">L’Apostolo Giuda ci esorta a costruire noi stessi sopra la nostra santissima fede - </w:t>
      </w:r>
      <w:r w:rsidRPr="0018307A">
        <w:rPr>
          <w:rFonts w:ascii="Arial" w:hAnsi="Arial"/>
          <w:bCs/>
          <w:i/>
          <w:sz w:val="24"/>
          <w:szCs w:val="24"/>
          <w:lang w:val="it-IT"/>
        </w:rPr>
        <w:t xml:space="preserve">Costruite voi stessi sopra la vostra santissima fede - </w:t>
      </w:r>
      <w:r w:rsidRPr="0018307A">
        <w:rPr>
          <w:rFonts w:ascii="Arial" w:hAnsi="Arial"/>
          <w:bCs/>
          <w:i/>
          <w:sz w:val="24"/>
          <w:szCs w:val="24"/>
        </w:rPr>
        <w:t>Superaedificantes vosmet ipsos sanctissimae vestrae fidei</w:t>
      </w:r>
      <w:r w:rsidRPr="0018307A">
        <w:rPr>
          <w:rFonts w:ascii="Arial" w:hAnsi="Arial"/>
          <w:bCs/>
          <w:i/>
          <w:sz w:val="24"/>
          <w:szCs w:val="24"/>
          <w:lang w:val="it-IT"/>
        </w:rPr>
        <w:t xml:space="preserve"> – </w:t>
      </w:r>
      <w:r w:rsidRPr="0018307A">
        <w:rPr>
          <w:rFonts w:ascii="Greek" w:hAnsi="Greek" w:cs="Greek"/>
          <w:bCs/>
          <w:i/>
          <w:sz w:val="24"/>
          <w:szCs w:val="24"/>
          <w:lang w:val="it-IT"/>
        </w:rPr>
        <w:t>™poikodomoàntej</w:t>
      </w:r>
      <w:r w:rsidRPr="0018307A">
        <w:rPr>
          <w:rFonts w:ascii="Greek" w:hAnsi="Greek" w:cs="Greek"/>
          <w:bCs/>
          <w:sz w:val="24"/>
          <w:szCs w:val="24"/>
          <w:lang w:val="it-IT"/>
        </w:rPr>
        <w:t xml:space="preserve"> </w:t>
      </w:r>
      <w:r w:rsidRPr="0018307A">
        <w:rPr>
          <w:rFonts w:ascii="Greek" w:hAnsi="Greek" w:cs="Greek"/>
          <w:bCs/>
          <w:i/>
          <w:sz w:val="24"/>
          <w:szCs w:val="24"/>
          <w:lang w:val="it-IT"/>
        </w:rPr>
        <w:t>˜autoÝj tÍ ¡giwt£tV Ømîn p…stei</w:t>
      </w:r>
      <w:r w:rsidRPr="0018307A">
        <w:rPr>
          <w:rFonts w:ascii="Greek" w:hAnsi="Greek" w:cs="Greek"/>
          <w:bCs/>
          <w:sz w:val="24"/>
          <w:szCs w:val="24"/>
          <w:lang w:val="it-IT"/>
        </w:rPr>
        <w:t xml:space="preserve"> </w:t>
      </w:r>
      <w:r w:rsidRPr="0018307A">
        <w:rPr>
          <w:rFonts w:ascii="Arial" w:hAnsi="Arial"/>
          <w:bCs/>
          <w:sz w:val="24"/>
          <w:szCs w:val="24"/>
          <w:lang w:val="it-IT"/>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58E5AA1C" w14:textId="77777777" w:rsidR="00354455" w:rsidRPr="0018307A" w:rsidRDefault="00354455" w:rsidP="00354455">
      <w:pPr>
        <w:spacing w:after="120"/>
        <w:jc w:val="both"/>
        <w:rPr>
          <w:rFonts w:ascii="Arial" w:hAnsi="Arial"/>
          <w:bCs/>
          <w:sz w:val="24"/>
          <w:szCs w:val="24"/>
          <w:lang w:val="it-IT"/>
        </w:rPr>
      </w:pPr>
      <w:r w:rsidRPr="000E1EC9">
        <w:rPr>
          <w:rFonts w:ascii="Arial" w:hAnsi="Arial"/>
          <w:sz w:val="24"/>
          <w:szCs w:val="24"/>
          <w:lang w:val="it-IT"/>
        </w:rPr>
        <w:t>Altra verità.</w:t>
      </w:r>
      <w:r w:rsidRPr="000E1EC9">
        <w:rPr>
          <w:rFonts w:ascii="Arial" w:hAnsi="Arial"/>
          <w:b/>
          <w:sz w:val="24"/>
          <w:szCs w:val="24"/>
          <w:lang w:val="it-IT"/>
        </w:rPr>
        <w:t xml:space="preserve"> </w:t>
      </w:r>
      <w:r w:rsidRPr="0018307A">
        <w:rPr>
          <w:rFonts w:ascii="Arial" w:hAnsi="Arial"/>
          <w:bCs/>
          <w:sz w:val="24"/>
          <w:szCs w:val="24"/>
          <w:lang w:val="it-IT"/>
        </w:rPr>
        <w:t xml:space="preserve">Questi fondamenti non sono separabili l’uno dall’altro. Essi vanno considerati come un solo ed unico fondamento. Mai potrà esiste un fondamento separato dagli altri, contro gli altri, indifferente agli altri. Quando un fondamento </w:t>
      </w:r>
      <w:r w:rsidRPr="0018307A">
        <w:rPr>
          <w:rFonts w:ascii="Arial" w:hAnsi="Arial"/>
          <w:bCs/>
          <w:sz w:val="24"/>
          <w:szCs w:val="24"/>
          <w:lang w:val="it-IT"/>
        </w:rPr>
        <w:lastRenderedPageBreak/>
        <w:t>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29B590EF" w14:textId="7EBEB16A"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PADRE. </w:t>
      </w:r>
      <w:r w:rsidRPr="0018307A">
        <w:rPr>
          <w:rFonts w:ascii="Arial" w:hAnsi="Arial"/>
          <w:sz w:val="24"/>
          <w:szCs w:val="24"/>
          <w:lang w:val="it-IT"/>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w:t>
      </w:r>
      <w:r w:rsidR="00B36793" w:rsidRPr="0018307A">
        <w:rPr>
          <w:rFonts w:ascii="Arial" w:hAnsi="Arial"/>
          <w:sz w:val="24"/>
          <w:szCs w:val="24"/>
          <w:lang w:val="it-IT"/>
        </w:rPr>
        <w:t xml:space="preserve"> </w:t>
      </w:r>
      <w:r w:rsidRPr="0018307A">
        <w:rPr>
          <w:rFonts w:ascii="Arial" w:hAnsi="Arial"/>
          <w:sz w:val="24"/>
          <w:szCs w:val="24"/>
          <w:lang w:val="it-IT"/>
        </w:rPr>
        <w:t>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6EF128CF" w14:textId="3643CB0A"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VERBO ETERNO. </w:t>
      </w:r>
      <w:r w:rsidRPr="0018307A">
        <w:rPr>
          <w:rFonts w:ascii="Arial" w:hAnsi="Arial"/>
          <w:sz w:val="24"/>
          <w:szCs w:val="24"/>
          <w:lang w:val="it-IT"/>
        </w:rPr>
        <w:t xml:space="preserve">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w:t>
      </w:r>
      <w:r w:rsidRPr="0018307A">
        <w:rPr>
          <w:rFonts w:ascii="Arial" w:hAnsi="Arial"/>
          <w:sz w:val="24"/>
          <w:szCs w:val="24"/>
          <w:lang w:val="it-IT"/>
        </w:rPr>
        <w:lastRenderedPageBreak/>
        <w:t>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w:t>
      </w:r>
      <w:r w:rsidR="00B36793" w:rsidRPr="0018307A">
        <w:rPr>
          <w:rFonts w:ascii="Arial" w:hAnsi="Arial"/>
          <w:sz w:val="24"/>
          <w:szCs w:val="24"/>
          <w:lang w:val="it-IT"/>
        </w:rPr>
        <w:t xml:space="preserve"> </w:t>
      </w:r>
      <w:r w:rsidRPr="0018307A">
        <w:rPr>
          <w:rFonts w:ascii="Arial" w:hAnsi="Arial"/>
          <w:sz w:val="24"/>
          <w:szCs w:val="24"/>
          <w:lang w:val="it-IT"/>
        </w:rPr>
        <w:t>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ed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w:t>
      </w:r>
      <w:r w:rsidR="00B36793" w:rsidRPr="0018307A">
        <w:rPr>
          <w:rFonts w:ascii="Arial" w:hAnsi="Arial"/>
          <w:sz w:val="24"/>
          <w:szCs w:val="24"/>
          <w:lang w:val="it-IT"/>
        </w:rPr>
        <w:t xml:space="preserve"> </w:t>
      </w:r>
      <w:r w:rsidRPr="0018307A">
        <w:rPr>
          <w:rFonts w:ascii="Arial" w:hAnsi="Arial"/>
          <w:sz w:val="24"/>
          <w:szCs w:val="24"/>
          <w:lang w:val="it-IT"/>
        </w:rPr>
        <w:t>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7D825F26" w14:textId="2E06673C"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LO SPIRITO SANTO. </w:t>
      </w:r>
      <w:r w:rsidRPr="0018307A">
        <w:rPr>
          <w:rFonts w:ascii="Arial" w:hAnsi="Arial"/>
          <w:sz w:val="24"/>
          <w:szCs w:val="24"/>
          <w:lang w:val="it-IT"/>
        </w:rPr>
        <w:t>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w:t>
      </w:r>
      <w:r w:rsidR="00B36793" w:rsidRPr="0018307A">
        <w:rPr>
          <w:rFonts w:ascii="Arial" w:hAnsi="Arial"/>
          <w:sz w:val="24"/>
          <w:szCs w:val="24"/>
          <w:lang w:val="it-IT"/>
        </w:rPr>
        <w:t xml:space="preserve"> </w:t>
      </w:r>
      <w:r w:rsidRPr="0018307A">
        <w:rPr>
          <w:rFonts w:ascii="Arial" w:hAnsi="Arial"/>
          <w:sz w:val="24"/>
          <w:szCs w:val="24"/>
          <w:lang w:val="it-IT"/>
        </w:rPr>
        <w:t xml:space="preserve">costruire il nobile edificio della nostra purissima fede. Poiché oggi lo Spirito Santo lo si è ridotto ad un semplice moto del nostro cuore, si comprenderà quanto </w:t>
      </w:r>
      <w:r w:rsidRPr="0018307A">
        <w:rPr>
          <w:rFonts w:ascii="Arial" w:hAnsi="Arial"/>
          <w:sz w:val="24"/>
          <w:szCs w:val="24"/>
          <w:lang w:val="it-IT"/>
        </w:rPr>
        <w:lastRenderedPageBreak/>
        <w:t xml:space="preserve">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63254682" w14:textId="72BB5BD7"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La PAROLA. </w:t>
      </w:r>
      <w:r w:rsidRPr="0018307A">
        <w:rPr>
          <w:rFonts w:ascii="Arial" w:hAnsi="Arial"/>
          <w:sz w:val="24"/>
          <w:szCs w:val="24"/>
          <w:lang w:val="it-IT"/>
        </w:rPr>
        <w:t>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w:t>
      </w:r>
      <w:r w:rsidR="00B36793" w:rsidRPr="0018307A">
        <w:rPr>
          <w:rFonts w:ascii="Arial" w:hAnsi="Arial"/>
          <w:sz w:val="24"/>
          <w:szCs w:val="24"/>
          <w:lang w:val="it-IT"/>
        </w:rPr>
        <w:t xml:space="preserve"> </w:t>
      </w:r>
      <w:r w:rsidRPr="0018307A">
        <w:rPr>
          <w:rFonts w:ascii="Arial" w:hAnsi="Arial"/>
          <w:sz w:val="24"/>
          <w:szCs w:val="24"/>
          <w:lang w:val="it-IT"/>
        </w:rPr>
        <w:t>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w:t>
      </w:r>
      <w:r w:rsidR="00B36793" w:rsidRPr="0018307A">
        <w:rPr>
          <w:rFonts w:ascii="Arial" w:hAnsi="Arial"/>
          <w:sz w:val="24"/>
          <w:szCs w:val="24"/>
          <w:lang w:val="it-IT"/>
        </w:rPr>
        <w:t xml:space="preserve"> </w:t>
      </w:r>
      <w:r w:rsidRPr="0018307A">
        <w:rPr>
          <w:rFonts w:ascii="Arial" w:hAnsi="Arial"/>
          <w:sz w:val="24"/>
          <w:szCs w:val="24"/>
          <w:lang w:val="it-IT"/>
        </w:rPr>
        <w:t xml:space="preserve">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5E85997C" w14:textId="08B9BFC8"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LA VERITÀ. </w:t>
      </w:r>
      <w:r w:rsidRPr="0018307A">
        <w:rPr>
          <w:rFonts w:ascii="Arial" w:hAnsi="Arial"/>
          <w:sz w:val="24"/>
          <w:szCs w:val="24"/>
          <w:lang w:val="it-IT"/>
        </w:rPr>
        <w:t>Il secondo fondamento divino creato dallo Spirito Santo è la verità. Ma cosa è la verità?</w:t>
      </w:r>
      <w:r w:rsidR="00B36793" w:rsidRPr="0018307A">
        <w:rPr>
          <w:rFonts w:ascii="Arial" w:hAnsi="Arial"/>
          <w:sz w:val="24"/>
          <w:szCs w:val="24"/>
          <w:lang w:val="it-IT"/>
        </w:rPr>
        <w:t xml:space="preserve"> </w:t>
      </w:r>
      <w:r w:rsidRPr="0018307A">
        <w:rPr>
          <w:rFonts w:ascii="Arial" w:hAnsi="Arial"/>
          <w:sz w:val="24"/>
          <w:szCs w:val="24"/>
          <w:lang w:val="it-IT"/>
        </w:rPr>
        <w:t xml:space="preserve">La verità è il nostro Dio nel suo mistero eterno di unità e di trinità ad immagine e a somiglianza del quale l’uomo è stato creato. La verità è il </w:t>
      </w:r>
      <w:r w:rsidRPr="0018307A">
        <w:rPr>
          <w:rFonts w:ascii="Arial" w:hAnsi="Arial"/>
          <w:sz w:val="24"/>
          <w:szCs w:val="24"/>
          <w:lang w:val="it-IT"/>
        </w:rPr>
        <w:lastRenderedPageBreak/>
        <w:t>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w:t>
      </w:r>
      <w:r w:rsidR="00B36793" w:rsidRPr="0018307A">
        <w:rPr>
          <w:rFonts w:ascii="Arial" w:hAnsi="Arial"/>
          <w:sz w:val="24"/>
          <w:szCs w:val="24"/>
          <w:lang w:val="it-IT"/>
        </w:rPr>
        <w:t xml:space="preserve"> </w:t>
      </w:r>
      <w:r w:rsidRPr="0018307A">
        <w:rPr>
          <w:rFonts w:ascii="Arial" w:hAnsi="Arial"/>
          <w:sz w:val="24"/>
          <w:szCs w:val="24"/>
          <w:lang w:val="it-IT"/>
        </w:rPr>
        <w:t>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w:t>
      </w:r>
      <w:r w:rsidR="00B36793" w:rsidRPr="0018307A">
        <w:rPr>
          <w:rFonts w:ascii="Arial" w:hAnsi="Arial"/>
          <w:sz w:val="24"/>
          <w:szCs w:val="24"/>
          <w:lang w:val="it-IT"/>
        </w:rPr>
        <w:t xml:space="preserve"> </w:t>
      </w:r>
      <w:r w:rsidRPr="0018307A">
        <w:rPr>
          <w:rFonts w:ascii="Arial" w:hAnsi="Arial"/>
          <w:sz w:val="24"/>
          <w:szCs w:val="24"/>
          <w:lang w:val="it-IT"/>
        </w:rPr>
        <w:t xml:space="preserve">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18307A">
        <w:rPr>
          <w:rFonts w:ascii="Arial" w:hAnsi="Arial"/>
          <w:sz w:val="24"/>
          <w:szCs w:val="24"/>
          <w:lang w:val="it-IT"/>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23B32001" w14:textId="1541C620"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LA CARNE DEL VERBO DI DIO. </w:t>
      </w:r>
      <w:r w:rsidRPr="0018307A">
        <w:rPr>
          <w:rFonts w:ascii="Arial" w:hAnsi="Arial"/>
          <w:sz w:val="24"/>
          <w:szCs w:val="24"/>
          <w:lang w:val="it-IT"/>
        </w:rPr>
        <w:t>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w:t>
      </w:r>
      <w:r w:rsidR="00B36793" w:rsidRPr="0018307A">
        <w:rPr>
          <w:rFonts w:ascii="Arial" w:hAnsi="Arial"/>
          <w:sz w:val="24"/>
          <w:szCs w:val="24"/>
          <w:lang w:val="it-IT"/>
        </w:rPr>
        <w:t xml:space="preserve"> </w:t>
      </w:r>
      <w:r w:rsidRPr="0018307A">
        <w:rPr>
          <w:rFonts w:ascii="Arial" w:hAnsi="Arial"/>
          <w:sz w:val="24"/>
          <w:szCs w:val="24"/>
          <w:lang w:val="it-IT"/>
        </w:rPr>
        <w:t xml:space="preserve">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w:t>
      </w:r>
      <w:r w:rsidRPr="0018307A">
        <w:rPr>
          <w:rFonts w:ascii="Arial" w:hAnsi="Arial"/>
          <w:sz w:val="24"/>
          <w:szCs w:val="24"/>
          <w:lang w:val="it-IT"/>
        </w:rPr>
        <w:lastRenderedPageBreak/>
        <w:t>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002EFDCE" w14:textId="52568E53"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 SACRAMENTI DELLA SALVEZZA. </w:t>
      </w:r>
      <w:r w:rsidRPr="0018307A">
        <w:rPr>
          <w:rFonts w:ascii="Arial" w:hAnsi="Arial"/>
          <w:sz w:val="24"/>
          <w:szCs w:val="24"/>
          <w:lang w:val="it-IT"/>
        </w:rPr>
        <w:t>Il quarto fondamento divino creato dallo Spirito Santo sono i sacramenti della salvezza: battessimo, cresima, penitenza, unzione degli infermi, ordine sacro, matrimonio, eucaristia.</w:t>
      </w:r>
      <w:r w:rsidR="00B36793" w:rsidRPr="0018307A">
        <w:rPr>
          <w:rFonts w:ascii="Arial" w:hAnsi="Arial"/>
          <w:sz w:val="24"/>
          <w:szCs w:val="24"/>
          <w:lang w:val="it-IT"/>
        </w:rPr>
        <w:t xml:space="preserve"> </w:t>
      </w:r>
      <w:r w:rsidRPr="0018307A">
        <w:rPr>
          <w:rFonts w:ascii="Arial" w:hAnsi="Arial"/>
          <w:sz w:val="24"/>
          <w:szCs w:val="24"/>
          <w:lang w:val="it-IT"/>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07F37883" w14:textId="524C23DB" w:rsidR="00354455" w:rsidRPr="0018307A" w:rsidRDefault="00354455" w:rsidP="00354455">
      <w:pPr>
        <w:spacing w:after="120"/>
        <w:jc w:val="both"/>
        <w:rPr>
          <w:rFonts w:ascii="Arial" w:hAnsi="Arial"/>
          <w:sz w:val="24"/>
          <w:szCs w:val="24"/>
          <w:lang w:val="it-IT"/>
        </w:rPr>
      </w:pPr>
      <w:r w:rsidRPr="000E1EC9">
        <w:rPr>
          <w:rFonts w:ascii="Arial" w:hAnsi="Arial"/>
          <w:b/>
          <w:sz w:val="24"/>
          <w:szCs w:val="24"/>
          <w:lang w:val="it-IT"/>
        </w:rPr>
        <w:t>BATTESIMO.</w:t>
      </w:r>
      <w:r w:rsidR="00B36793" w:rsidRPr="000E1EC9">
        <w:rPr>
          <w:rFonts w:ascii="Arial" w:hAnsi="Arial"/>
          <w:b/>
          <w:sz w:val="24"/>
          <w:szCs w:val="24"/>
          <w:lang w:val="it-IT"/>
        </w:rPr>
        <w:t xml:space="preserve"> </w:t>
      </w:r>
      <w:r w:rsidRPr="0018307A">
        <w:rPr>
          <w:rFonts w:ascii="Arial" w:hAnsi="Arial"/>
          <w:sz w:val="24"/>
          <w:szCs w:val="24"/>
          <w:lang w:val="it-IT"/>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B36793" w:rsidRPr="0018307A">
        <w:rPr>
          <w:rFonts w:ascii="Arial" w:hAnsi="Arial"/>
          <w:sz w:val="24"/>
          <w:szCs w:val="24"/>
          <w:lang w:val="it-IT"/>
        </w:rPr>
        <w:t xml:space="preserve"> </w:t>
      </w:r>
      <w:r w:rsidRPr="0018307A">
        <w:rPr>
          <w:rFonts w:ascii="Arial" w:hAnsi="Arial"/>
          <w:sz w:val="24"/>
          <w:szCs w:val="24"/>
          <w:lang w:val="it-IT"/>
        </w:rPr>
        <w:t xml:space="preserve">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w:t>
      </w:r>
      <w:r w:rsidRPr="0018307A">
        <w:rPr>
          <w:rFonts w:ascii="Arial" w:hAnsi="Arial"/>
          <w:sz w:val="24"/>
          <w:szCs w:val="24"/>
          <w:lang w:val="it-IT"/>
        </w:rPr>
        <w:lastRenderedPageBreak/>
        <w:t>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45E0315C" w14:textId="77777777" w:rsidR="00354455" w:rsidRPr="00592A9D"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CRESIMA. </w:t>
      </w:r>
      <w:r w:rsidRPr="00592A9D">
        <w:rPr>
          <w:rFonts w:ascii="Arial" w:hAnsi="Arial"/>
          <w:sz w:val="24"/>
          <w:szCs w:val="24"/>
          <w:lang w:val="it-IT"/>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w:t>
      </w:r>
      <w:r w:rsidRPr="00592A9D">
        <w:rPr>
          <w:rFonts w:ascii="Arial" w:hAnsi="Arial"/>
          <w:sz w:val="24"/>
          <w:szCs w:val="24"/>
          <w:lang w:val="it-IT"/>
        </w:rPr>
        <w:lastRenderedPageBreak/>
        <w:t xml:space="preserve">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5837EB5D" w14:textId="77777777" w:rsidR="00354455" w:rsidRPr="00592A9D" w:rsidRDefault="00354455" w:rsidP="00354455">
      <w:pPr>
        <w:spacing w:after="120"/>
        <w:jc w:val="both"/>
        <w:rPr>
          <w:rFonts w:ascii="Arial" w:hAnsi="Arial"/>
          <w:sz w:val="24"/>
          <w:szCs w:val="24"/>
          <w:lang w:val="it-IT"/>
        </w:rPr>
      </w:pPr>
      <w:r w:rsidRPr="000E1EC9">
        <w:rPr>
          <w:rFonts w:ascii="Arial" w:hAnsi="Arial"/>
          <w:b/>
          <w:sz w:val="24"/>
          <w:szCs w:val="24"/>
          <w:lang w:val="it-IT"/>
        </w:rPr>
        <w:t>PENITENZA</w:t>
      </w:r>
      <w:r w:rsidRPr="000E1EC9">
        <w:rPr>
          <w:rFonts w:ascii="Arial" w:hAnsi="Arial"/>
          <w:sz w:val="24"/>
          <w:szCs w:val="24"/>
          <w:lang w:val="it-IT"/>
        </w:rPr>
        <w:t xml:space="preserve">. </w:t>
      </w:r>
      <w:r w:rsidRPr="00592A9D">
        <w:rPr>
          <w:rFonts w:ascii="Arial" w:hAnsi="Arial"/>
          <w:sz w:val="24"/>
          <w:szCs w:val="24"/>
          <w:lang w:val="it-IT"/>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w:t>
      </w:r>
      <w:r w:rsidRPr="00592A9D">
        <w:rPr>
          <w:rFonts w:ascii="Arial" w:hAnsi="Arial"/>
          <w:sz w:val="24"/>
          <w:szCs w:val="24"/>
          <w:lang w:val="it-IT"/>
        </w:rPr>
        <w:lastRenderedPageBreak/>
        <w:t>Legge per lasciarla alla coscienza del singolo. È la coscienza che deve discernere se la Legge da essa vada osservata o si può vivere come se non esistesse. È la fine di un mondo.</w:t>
      </w:r>
    </w:p>
    <w:p w14:paraId="51B455EC" w14:textId="77777777" w:rsidR="00354455" w:rsidRPr="00592A9D" w:rsidRDefault="00354455" w:rsidP="00354455">
      <w:pPr>
        <w:spacing w:after="120"/>
        <w:jc w:val="both"/>
        <w:rPr>
          <w:rFonts w:ascii="Arial" w:hAnsi="Arial"/>
          <w:sz w:val="24"/>
          <w:szCs w:val="24"/>
          <w:lang w:val="it-IT"/>
        </w:rPr>
      </w:pPr>
      <w:r w:rsidRPr="000E1EC9">
        <w:rPr>
          <w:rFonts w:ascii="Arial" w:hAnsi="Arial"/>
          <w:b/>
          <w:sz w:val="24"/>
          <w:szCs w:val="24"/>
          <w:lang w:val="it-IT"/>
        </w:rPr>
        <w:t>UNZIONE DEGLI INFERMI</w:t>
      </w:r>
      <w:r w:rsidRPr="000E1EC9">
        <w:rPr>
          <w:rFonts w:ascii="Arial" w:hAnsi="Arial"/>
          <w:sz w:val="24"/>
          <w:szCs w:val="24"/>
          <w:lang w:val="it-IT"/>
        </w:rPr>
        <w:t xml:space="preserve">. </w:t>
      </w:r>
      <w:r w:rsidRPr="00592A9D">
        <w:rPr>
          <w:rFonts w:ascii="Arial" w:hAnsi="Arial"/>
          <w:sz w:val="24"/>
          <w:szCs w:val="24"/>
          <w:lang w:val="it-IT"/>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592B456F" w14:textId="3365ECB6" w:rsidR="00354455" w:rsidRPr="00592A9D" w:rsidRDefault="00354455" w:rsidP="00354455">
      <w:pPr>
        <w:spacing w:after="120"/>
        <w:jc w:val="both"/>
        <w:rPr>
          <w:rFonts w:ascii="Arial" w:hAnsi="Arial"/>
          <w:sz w:val="24"/>
          <w:szCs w:val="24"/>
          <w:lang w:val="it-IT"/>
        </w:rPr>
      </w:pPr>
      <w:r w:rsidRPr="000E1EC9">
        <w:rPr>
          <w:rFonts w:ascii="Arial" w:hAnsi="Arial"/>
          <w:b/>
          <w:sz w:val="24"/>
          <w:szCs w:val="24"/>
          <w:lang w:val="it-IT"/>
        </w:rPr>
        <w:t>ORDINE SACRO.</w:t>
      </w:r>
      <w:r w:rsidR="00B36793" w:rsidRPr="000E1EC9">
        <w:rPr>
          <w:rFonts w:ascii="Arial" w:hAnsi="Arial"/>
          <w:b/>
          <w:sz w:val="24"/>
          <w:szCs w:val="24"/>
          <w:lang w:val="it-IT"/>
        </w:rPr>
        <w:t xml:space="preserve"> </w:t>
      </w:r>
      <w:r w:rsidRPr="00592A9D">
        <w:rPr>
          <w:rFonts w:ascii="Arial" w:hAnsi="Arial"/>
          <w:sz w:val="24"/>
          <w:szCs w:val="24"/>
          <w:lang w:val="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w:t>
      </w:r>
      <w:r w:rsidRPr="00592A9D">
        <w:rPr>
          <w:rFonts w:ascii="Arial" w:hAnsi="Arial"/>
          <w:sz w:val="24"/>
          <w:szCs w:val="24"/>
          <w:lang w:val="it-IT"/>
        </w:rPr>
        <w:lastRenderedPageBreak/>
        <w:t xml:space="preserve">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6F2C0B8" w14:textId="17C4442B"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MATRIMONIO. </w:t>
      </w:r>
      <w:r w:rsidRPr="00592A9D">
        <w:rPr>
          <w:rFonts w:ascii="Arial" w:hAnsi="Arial"/>
          <w:bCs/>
          <w:sz w:val="24"/>
          <w:szCs w:val="24"/>
          <w:lang w:val="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592A9D">
        <w:rPr>
          <w:rFonts w:ascii="Arial" w:hAnsi="Arial"/>
          <w:bCs/>
          <w:sz w:val="24"/>
          <w:szCs w:val="24"/>
          <w:lang w:val="it-IT"/>
        </w:rPr>
        <w:lastRenderedPageBreak/>
        <w:t>divorzio, le unioni di fatto, le unioni tra uomo e uomo e donna e donna. Oggi c’è un attacco non contro il sacramento, ma contro il matrimonio secondo natura. È la distruzione dell’umanità.</w:t>
      </w:r>
      <w:r w:rsidR="00B36793" w:rsidRPr="00592A9D">
        <w:rPr>
          <w:rFonts w:ascii="Arial" w:hAnsi="Arial"/>
          <w:bCs/>
          <w:sz w:val="24"/>
          <w:szCs w:val="24"/>
          <w:lang w:val="it-IT"/>
        </w:rPr>
        <w:t xml:space="preserve"> </w:t>
      </w:r>
      <w:r w:rsidRPr="00592A9D">
        <w:rPr>
          <w:rFonts w:ascii="Arial" w:hAnsi="Arial"/>
          <w:bCs/>
          <w:sz w:val="24"/>
          <w:szCs w:val="24"/>
          <w:lang w:val="it-IT"/>
        </w:rPr>
        <w:t>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275EEE6B" w14:textId="175A6C94"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EUCARISTIA. </w:t>
      </w:r>
      <w:r w:rsidRPr="00592A9D">
        <w:rPr>
          <w:rFonts w:ascii="Arial" w:hAnsi="Arial"/>
          <w:bCs/>
          <w:sz w:val="24"/>
          <w:szCs w:val="24"/>
          <w:lang w:val="it-IT"/>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FED4048" w14:textId="77777777"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NEL BATTESIMO</w:t>
      </w:r>
      <w:r w:rsidRPr="000E1EC9">
        <w:rPr>
          <w:rFonts w:ascii="Arial" w:hAnsi="Arial"/>
          <w:sz w:val="24"/>
          <w:szCs w:val="24"/>
          <w:lang w:val="it-IT"/>
        </w:rPr>
        <w:t xml:space="preserve"> </w:t>
      </w:r>
      <w:r w:rsidRPr="00592A9D">
        <w:rPr>
          <w:rFonts w:ascii="Arial" w:hAnsi="Arial"/>
          <w:bCs/>
          <w:sz w:val="24"/>
          <w:szCs w:val="24"/>
          <w:lang w:val="it-IT"/>
        </w:rPr>
        <w:t xml:space="preserve">la nostra nuova natura è la vera figliolanza e la partecipazione della divina natura. Possiamo vivere da veri figli di Dio, secondo tutta la potenzialità di opera della divina natura, perché tutta la vita di Cristo Gesù diviene </w:t>
      </w:r>
      <w:r w:rsidRPr="00592A9D">
        <w:rPr>
          <w:rFonts w:ascii="Arial" w:hAnsi="Arial"/>
          <w:bCs/>
          <w:sz w:val="24"/>
          <w:szCs w:val="24"/>
          <w:lang w:val="it-IT"/>
        </w:rPr>
        <w:lastRenderedPageBreak/>
        <w:t>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4BC7F9F3" w14:textId="77777777"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NELLA CRESIMA </w:t>
      </w:r>
      <w:r w:rsidRPr="00592A9D">
        <w:rPr>
          <w:rFonts w:ascii="Arial" w:hAnsi="Arial"/>
          <w:bCs/>
          <w:sz w:val="24"/>
          <w:szCs w:val="24"/>
          <w:lang w:val="it-IT"/>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51CCB96A" w14:textId="43874203"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NELLA PENITENZA </w:t>
      </w:r>
      <w:r w:rsidRPr="00592A9D">
        <w:rPr>
          <w:rFonts w:ascii="Arial" w:hAnsi="Arial"/>
          <w:bCs/>
          <w:sz w:val="24"/>
          <w:szCs w:val="24"/>
          <w:lang w:val="it-IT"/>
        </w:rPr>
        <w:t>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w:t>
      </w:r>
      <w:r w:rsidR="00B36793" w:rsidRPr="00592A9D">
        <w:rPr>
          <w:rFonts w:ascii="Arial" w:hAnsi="Arial"/>
          <w:bCs/>
          <w:sz w:val="24"/>
          <w:szCs w:val="24"/>
          <w:lang w:val="it-IT"/>
        </w:rPr>
        <w:t xml:space="preserve"> </w:t>
      </w:r>
      <w:r w:rsidRPr="00592A9D">
        <w:rPr>
          <w:rFonts w:ascii="Arial" w:hAnsi="Arial"/>
          <w:bCs/>
          <w:sz w:val="24"/>
          <w:szCs w:val="24"/>
          <w:lang w:val="it-IT"/>
        </w:rPr>
        <w:t xml:space="preserve">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w:t>
      </w:r>
      <w:r w:rsidRPr="00592A9D">
        <w:rPr>
          <w:rFonts w:ascii="Arial" w:hAnsi="Arial"/>
          <w:bCs/>
          <w:sz w:val="24"/>
          <w:szCs w:val="24"/>
          <w:lang w:val="it-IT"/>
        </w:rPr>
        <w:lastRenderedPageBreak/>
        <w:t>alimenta la vita, mai potrà essere data nella morte. Prima si passa dal sacramento della vita che è la Penitenza e poi si potrà accedere all’Eucaristia. Per cui il problema non è né cristologico né teologico, né di natura sacramentale. È invece di natura amart</w:t>
      </w:r>
      <w:r w:rsidR="00F21B1C">
        <w:rPr>
          <w:rFonts w:ascii="Arial" w:hAnsi="Arial"/>
          <w:bCs/>
          <w:sz w:val="24"/>
          <w:szCs w:val="24"/>
          <w:lang w:val="it-IT"/>
        </w:rPr>
        <w:t>i</w:t>
      </w:r>
      <w:r w:rsidRPr="00592A9D">
        <w:rPr>
          <w:rFonts w:ascii="Arial" w:hAnsi="Arial"/>
          <w:bCs/>
          <w:sz w:val="24"/>
          <w:szCs w:val="24"/>
          <w:lang w:val="it-IT"/>
        </w:rPr>
        <w: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B36793" w:rsidRPr="00592A9D">
        <w:rPr>
          <w:rFonts w:ascii="Arial" w:hAnsi="Arial"/>
          <w:bCs/>
          <w:sz w:val="24"/>
          <w:szCs w:val="24"/>
          <w:lang w:val="it-IT"/>
        </w:rPr>
        <w:t xml:space="preserve"> </w:t>
      </w:r>
      <w:r w:rsidRPr="00592A9D">
        <w:rPr>
          <w:rFonts w:ascii="Arial" w:hAnsi="Arial"/>
          <w:bCs/>
          <w:sz w:val="24"/>
          <w:szCs w:val="24"/>
          <w:lang w:val="it-IT"/>
        </w:rPr>
        <w:t>Neanche la morte eterna esiste. L’Eucaristia diviene così il sacramento dell’inutilità. Allora perché lo si vuole ricevere ad ogni costo? Perché così si addormenta la coscienza. Si può vivere nel peccato senza che niente più ce lo ricordi.</w:t>
      </w:r>
      <w:r w:rsidR="00B36793" w:rsidRPr="00592A9D">
        <w:rPr>
          <w:rFonts w:ascii="Arial" w:hAnsi="Arial"/>
          <w:bCs/>
          <w:sz w:val="24"/>
          <w:szCs w:val="24"/>
          <w:lang w:val="it-IT"/>
        </w:rPr>
        <w:t xml:space="preserve"> </w:t>
      </w:r>
      <w:r w:rsidRPr="00592A9D">
        <w:rPr>
          <w:rFonts w:ascii="Arial" w:hAnsi="Arial"/>
          <w:bCs/>
          <w:sz w:val="24"/>
          <w:szCs w:val="24"/>
          <w:lang w:val="it-IT"/>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35F2050E" w14:textId="789B37B1"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NELL’UNZIONE DEGLI INFERMI, </w:t>
      </w:r>
      <w:r w:rsidRPr="00592A9D">
        <w:rPr>
          <w:rFonts w:ascii="Arial" w:hAnsi="Arial"/>
          <w:bCs/>
          <w:sz w:val="24"/>
          <w:szCs w:val="24"/>
          <w:lang w:val="it-IT"/>
        </w:rPr>
        <w:t>l’Eucaristia è vita della sofferenza, e la trasforma da sofferenza umana in sofferenza soprannaturale, sofferenza da aggiungere alla sofferenza di Cristo Gesù, facendone una sola sofferenza di salvezza e redenzione.</w:t>
      </w:r>
      <w:r w:rsidR="00B36793" w:rsidRPr="00592A9D">
        <w:rPr>
          <w:rFonts w:ascii="Arial" w:hAnsi="Arial"/>
          <w:bCs/>
          <w:sz w:val="24"/>
          <w:szCs w:val="24"/>
          <w:lang w:val="it-IT"/>
        </w:rPr>
        <w:t xml:space="preserve"> </w:t>
      </w:r>
      <w:r w:rsidRPr="00592A9D">
        <w:rPr>
          <w:rFonts w:ascii="Arial" w:hAnsi="Arial"/>
          <w:bCs/>
          <w:sz w:val="24"/>
          <w:szCs w:val="24"/>
          <w:lang w:val="it-IT"/>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B36793" w:rsidRPr="00592A9D">
        <w:rPr>
          <w:rFonts w:ascii="Arial" w:hAnsi="Arial"/>
          <w:bCs/>
          <w:sz w:val="24"/>
          <w:szCs w:val="24"/>
          <w:lang w:val="it-IT"/>
        </w:rPr>
        <w:t xml:space="preserve"> </w:t>
      </w:r>
      <w:r w:rsidRPr="00592A9D">
        <w:rPr>
          <w:rFonts w:ascii="Arial" w:hAnsi="Arial"/>
          <w:bCs/>
          <w:sz w:val="24"/>
          <w:szCs w:val="24"/>
          <w:lang w:val="it-IT"/>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20B8B2FE" w14:textId="2909E157"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lastRenderedPageBreak/>
        <w:t xml:space="preserve">NELL’ORDINE SACRO, </w:t>
      </w:r>
      <w:r w:rsidRPr="00592A9D">
        <w:rPr>
          <w:rFonts w:ascii="Arial" w:hAnsi="Arial"/>
          <w:bCs/>
          <w:sz w:val="24"/>
          <w:szCs w:val="24"/>
          <w:lang w:val="it-IT"/>
        </w:rPr>
        <w:t>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B36793" w:rsidRPr="00592A9D">
        <w:rPr>
          <w:rFonts w:ascii="Arial" w:hAnsi="Arial"/>
          <w:bCs/>
          <w:sz w:val="24"/>
          <w:szCs w:val="24"/>
          <w:lang w:val="it-IT"/>
        </w:rPr>
        <w:t xml:space="preserve"> </w:t>
      </w:r>
      <w:r w:rsidRPr="00592A9D">
        <w:rPr>
          <w:rFonts w:ascii="Arial" w:hAnsi="Arial"/>
          <w:bCs/>
          <w:sz w:val="24"/>
          <w:szCs w:val="24"/>
          <w:lang w:val="it-IT"/>
        </w:rPr>
        <w:t xml:space="preserve">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68B789FF" w14:textId="2947BE70"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lastRenderedPageBreak/>
        <w:t xml:space="preserve">NEL MATRIMONIO </w:t>
      </w:r>
      <w:r w:rsidRPr="00592A9D">
        <w:rPr>
          <w:rFonts w:ascii="Arial" w:hAnsi="Arial"/>
          <w:bCs/>
          <w:sz w:val="24"/>
          <w:szCs w:val="24"/>
          <w:lang w:val="it-IT"/>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w:t>
      </w:r>
      <w:r w:rsidR="00B36793" w:rsidRPr="00592A9D">
        <w:rPr>
          <w:rFonts w:ascii="Arial" w:hAnsi="Arial"/>
          <w:bCs/>
          <w:sz w:val="24"/>
          <w:szCs w:val="24"/>
          <w:lang w:val="it-IT"/>
        </w:rPr>
        <w:t xml:space="preserve"> </w:t>
      </w:r>
      <w:r w:rsidRPr="00592A9D">
        <w:rPr>
          <w:rFonts w:ascii="Arial" w:hAnsi="Arial"/>
          <w:bCs/>
          <w:sz w:val="24"/>
          <w:szCs w:val="24"/>
          <w:lang w:val="it-IT"/>
        </w:rPr>
        <w:t>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01D26968" w14:textId="6A3EFB11"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CARISMA, MINISTERO, MISSIONE, VOCAZIONE.</w:t>
      </w:r>
      <w:r w:rsidRPr="00592A9D">
        <w:rPr>
          <w:rFonts w:ascii="Arial" w:hAnsi="Arial"/>
          <w:bCs/>
          <w:sz w:val="24"/>
          <w:szCs w:val="24"/>
          <w:lang w:val="it-IT"/>
        </w:rPr>
        <w:t xml:space="preserve"> 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w:t>
      </w:r>
      <w:r w:rsidR="00B36793" w:rsidRPr="00592A9D">
        <w:rPr>
          <w:rFonts w:ascii="Arial" w:hAnsi="Arial"/>
          <w:bCs/>
          <w:sz w:val="24"/>
          <w:szCs w:val="24"/>
          <w:lang w:val="it-IT"/>
        </w:rPr>
        <w:t xml:space="preserve"> </w:t>
      </w:r>
      <w:r w:rsidRPr="00592A9D">
        <w:rPr>
          <w:rFonts w:ascii="Arial" w:hAnsi="Arial"/>
          <w:bCs/>
          <w:sz w:val="24"/>
          <w:szCs w:val="24"/>
          <w:lang w:val="it-IT"/>
        </w:rPr>
        <w:t xml:space="preserve">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w:t>
      </w:r>
      <w:r w:rsidRPr="00592A9D">
        <w:rPr>
          <w:rFonts w:ascii="Arial" w:hAnsi="Arial"/>
          <w:bCs/>
          <w:sz w:val="24"/>
          <w:szCs w:val="24"/>
          <w:lang w:val="it-IT"/>
        </w:rPr>
        <w:lastRenderedPageBreak/>
        <w:t>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w:t>
      </w:r>
      <w:r w:rsidR="00B36793" w:rsidRPr="00592A9D">
        <w:rPr>
          <w:rFonts w:ascii="Arial" w:hAnsi="Arial"/>
          <w:bCs/>
          <w:sz w:val="24"/>
          <w:szCs w:val="24"/>
          <w:lang w:val="it-IT"/>
        </w:rPr>
        <w:t xml:space="preserve"> </w:t>
      </w:r>
      <w:r w:rsidRPr="00592A9D">
        <w:rPr>
          <w:rFonts w:ascii="Arial" w:hAnsi="Arial"/>
          <w:bCs/>
          <w:sz w:val="24"/>
          <w:szCs w:val="24"/>
          <w:lang w:val="it-IT"/>
        </w:rPr>
        <w:t xml:space="preserve">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w:t>
      </w:r>
      <w:r w:rsidRPr="00592A9D">
        <w:rPr>
          <w:rFonts w:ascii="Arial" w:hAnsi="Arial"/>
          <w:bCs/>
          <w:sz w:val="24"/>
          <w:szCs w:val="24"/>
          <w:lang w:val="it-IT"/>
        </w:rPr>
        <w:lastRenderedPageBreak/>
        <w:t>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461A5290" w14:textId="092E13A2" w:rsidR="00354455" w:rsidRPr="00592A9D" w:rsidRDefault="00354455" w:rsidP="00354455">
      <w:pPr>
        <w:spacing w:after="120"/>
        <w:jc w:val="both"/>
        <w:rPr>
          <w:rFonts w:ascii="Arial" w:eastAsia="Calibri" w:hAnsi="Arial" w:cs="Arial"/>
          <w:sz w:val="24"/>
          <w:szCs w:val="24"/>
          <w:lang w:val="it-IT" w:eastAsia="en-US"/>
        </w:rPr>
      </w:pPr>
      <w:r w:rsidRPr="000E1EC9">
        <w:rPr>
          <w:rFonts w:ascii="Arial" w:hAnsi="Arial"/>
          <w:b/>
          <w:sz w:val="24"/>
          <w:szCs w:val="24"/>
          <w:lang w:val="it-IT"/>
        </w:rPr>
        <w:t xml:space="preserve">IL COLLEGIO APOSTOLICO. </w:t>
      </w:r>
      <w:r w:rsidRPr="00592A9D">
        <w:rPr>
          <w:rFonts w:ascii="Arial" w:hAnsi="Arial"/>
          <w:sz w:val="24"/>
          <w:szCs w:val="24"/>
          <w:lang w:val="it-IT"/>
        </w:rPr>
        <w:t xml:space="preserve">Il sesto fondamento divino creato dallo Spirito Santo è il Collegio Apostolico, il cui soprannaturale capo è Pietro. </w:t>
      </w:r>
      <w:r w:rsidRPr="00592A9D">
        <w:rPr>
          <w:rFonts w:ascii="Arial" w:hAnsi="Arial"/>
          <w:sz w:val="24"/>
          <w:szCs w:val="24"/>
        </w:rPr>
        <w:t>Cum Petro et sub Petro</w:t>
      </w:r>
      <w:r w:rsidRPr="00592A9D">
        <w:rPr>
          <w:rFonts w:ascii="Arial" w:hAnsi="Arial"/>
          <w:sz w:val="24"/>
          <w:szCs w:val="24"/>
          <w:lang w:val="it-IT"/>
        </w:rPr>
        <w:t xml:space="preserve">. Questo sesto fondamento lo tratteremo legandolo in modo indissolubile alla sola cosa necessaria di cui l’uomo ha bisogno. </w:t>
      </w:r>
      <w:r w:rsidRPr="00592A9D">
        <w:rPr>
          <w:rFonts w:ascii="Arial" w:eastAsia="Calibri" w:hAnsi="Arial" w:cs="Arial"/>
          <w:sz w:val="24"/>
          <w:szCs w:val="24"/>
          <w:lang w:val="it-IT" w:eastAsia="en-US"/>
        </w:rPr>
        <w:t>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w:t>
      </w:r>
      <w:r w:rsidR="00B36793" w:rsidRPr="00592A9D">
        <w:rPr>
          <w:rFonts w:ascii="Arial" w:eastAsia="Calibri" w:hAnsi="Arial" w:cs="Arial"/>
          <w:sz w:val="24"/>
          <w:szCs w:val="24"/>
          <w:lang w:val="it-IT" w:eastAsia="en-US"/>
        </w:rPr>
        <w:t xml:space="preserve"> </w:t>
      </w:r>
      <w:r w:rsidRPr="00592A9D">
        <w:rPr>
          <w:rFonts w:ascii="Arial" w:eastAsia="Calibri" w:hAnsi="Arial" w:cs="Arial"/>
          <w:sz w:val="24"/>
          <w:szCs w:val="24"/>
          <w:lang w:val="it-IT" w:eastAsia="en-US"/>
        </w:rPr>
        <w:t xml:space="preserve">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w:t>
      </w:r>
      <w:r w:rsidRPr="00592A9D">
        <w:rPr>
          <w:rFonts w:ascii="Arial" w:eastAsia="Calibri" w:hAnsi="Arial" w:cs="Arial"/>
          <w:sz w:val="24"/>
          <w:szCs w:val="24"/>
          <w:lang w:val="it-IT" w:eastAsia="en-US"/>
        </w:rPr>
        <w:lastRenderedPageBreak/>
        <w:t>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7ADE2E7A" w14:textId="77777777" w:rsidR="00354455" w:rsidRPr="00592A9D" w:rsidRDefault="00354455" w:rsidP="00354455">
      <w:pPr>
        <w:spacing w:after="120"/>
        <w:jc w:val="both"/>
        <w:rPr>
          <w:rFonts w:ascii="Arial" w:eastAsia="Calibri" w:hAnsi="Arial" w:cs="Arial"/>
          <w:bCs/>
          <w:sz w:val="24"/>
          <w:szCs w:val="24"/>
          <w:lang w:val="it-IT" w:eastAsia="en-US"/>
        </w:rPr>
      </w:pPr>
      <w:r w:rsidRPr="00592A9D">
        <w:rPr>
          <w:rFonts w:ascii="Arial" w:eastAsia="Calibri" w:hAnsi="Arial" w:cs="Arial"/>
          <w:bCs/>
          <w:sz w:val="24"/>
          <w:szCs w:val="24"/>
          <w:lang w:val="it-IT"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w:t>
      </w:r>
      <w:r w:rsidRPr="00592A9D">
        <w:rPr>
          <w:rFonts w:ascii="Arial" w:eastAsia="Calibri" w:hAnsi="Arial" w:cs="Arial"/>
          <w:bCs/>
          <w:sz w:val="24"/>
          <w:szCs w:val="24"/>
          <w:lang w:val="it-IT" w:eastAsia="en-US"/>
        </w:rPr>
        <w:lastRenderedPageBreak/>
        <w:t xml:space="preserve">Padre, non solo lo Spirito Santo, ma l’intera Chiesa e l’intera umanità. Anche tempo ed eternità vengono avvolti dalla falsità e dalla menzogna. </w:t>
      </w:r>
    </w:p>
    <w:p w14:paraId="38A9FBE7" w14:textId="5C8D1187" w:rsidR="00354455" w:rsidRPr="00592A9D" w:rsidRDefault="00354455" w:rsidP="00354455">
      <w:pPr>
        <w:spacing w:after="120"/>
        <w:jc w:val="both"/>
        <w:rPr>
          <w:rFonts w:ascii="Arial" w:hAnsi="Arial"/>
          <w:bCs/>
          <w:sz w:val="24"/>
          <w:szCs w:val="24"/>
          <w:lang w:val="it-IT"/>
        </w:rPr>
      </w:pPr>
      <w:r w:rsidRPr="00592A9D">
        <w:rPr>
          <w:rFonts w:ascii="Arial" w:hAnsi="Arial"/>
          <w:bCs/>
          <w:sz w:val="24"/>
          <w:szCs w:val="24"/>
          <w:lang w:val="it-IT"/>
        </w:rPr>
        <w:t>Andiamo per un attimo sulle rive del Mare di Galilea. È cosa giusta che sia detto secondo parole d</w:t>
      </w:r>
      <w:r w:rsidR="00F21B1C">
        <w:rPr>
          <w:rFonts w:ascii="Arial" w:hAnsi="Arial"/>
          <w:bCs/>
          <w:sz w:val="24"/>
          <w:szCs w:val="24"/>
          <w:lang w:val="it-IT"/>
        </w:rPr>
        <w:t>i</w:t>
      </w:r>
      <w:r w:rsidRPr="00592A9D">
        <w:rPr>
          <w:rFonts w:ascii="Arial" w:hAnsi="Arial"/>
          <w:bCs/>
          <w:sz w:val="24"/>
          <w:szCs w:val="24"/>
          <w:lang w:val="it-IT"/>
        </w:rPr>
        <w:t xml:space="preserve"> purissima verità qual è il mistero di Pietro in ordine al collegio Apostoli e all’intera Chiesa. Nella sua divina ed eterna sapienza, lo Spirito Santo il cui consiglio è </w:t>
      </w:r>
      <w:r w:rsidRPr="00592A9D">
        <w:rPr>
          <w:rFonts w:ascii="Arial" w:hAnsi="Arial"/>
          <w:bCs/>
          <w:i/>
          <w:sz w:val="24"/>
          <w:szCs w:val="24"/>
          <w:lang w:val="it-IT"/>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592A9D">
        <w:rPr>
          <w:rFonts w:ascii="Arial" w:hAnsi="Arial"/>
          <w:bCs/>
          <w:sz w:val="24"/>
          <w:szCs w:val="24"/>
          <w:lang w:val="it-IT"/>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w:t>
      </w:r>
      <w:r w:rsidRPr="00592A9D">
        <w:rPr>
          <w:rFonts w:ascii="Arial" w:hAnsi="Arial"/>
          <w:bCs/>
          <w:sz w:val="24"/>
          <w:szCs w:val="24"/>
          <w:lang w:val="it-IT"/>
        </w:rPr>
        <w:lastRenderedPageBreak/>
        <w:t>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w:t>
      </w:r>
      <w:r w:rsidR="00B36793" w:rsidRPr="00592A9D">
        <w:rPr>
          <w:rFonts w:ascii="Arial" w:hAnsi="Arial"/>
          <w:bCs/>
          <w:sz w:val="24"/>
          <w:szCs w:val="24"/>
          <w:lang w:val="it-IT"/>
        </w:rPr>
        <w:t xml:space="preserve"> </w:t>
      </w:r>
      <w:r w:rsidRPr="00592A9D">
        <w:rPr>
          <w:rFonts w:ascii="Arial" w:hAnsi="Arial"/>
          <w:bCs/>
          <w:sz w:val="24"/>
          <w:szCs w:val="24"/>
          <w:lang w:val="it-IT"/>
        </w:rPr>
        <w:t xml:space="preserve">Paolo si oppone a Pietro perché la colpa è colpa di ipocrisia e di compromissione della purezza del Vangelo. Chi riprende ama. Chi si oppone per la purezza della Parola di Dio salva. Ci si oppone per amore e si riprende per la salvezza di se stessi e dei </w:t>
      </w:r>
      <w:r w:rsidRPr="00592A9D">
        <w:rPr>
          <w:rFonts w:ascii="Arial" w:hAnsi="Arial"/>
          <w:bCs/>
          <w:sz w:val="24"/>
          <w:szCs w:val="24"/>
          <w:lang w:val="it-IT"/>
        </w:rPr>
        <w:lastRenderedPageBreak/>
        <w:t xml:space="preserve">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w:t>
      </w:r>
      <w:r w:rsidRPr="00592A9D">
        <w:rPr>
          <w:rFonts w:ascii="Arial" w:hAnsi="Arial"/>
          <w:bCs/>
          <w:sz w:val="24"/>
          <w:szCs w:val="24"/>
          <w:lang w:val="it-IT"/>
        </w:rPr>
        <w:lastRenderedPageBreak/>
        <w:t>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w:t>
      </w:r>
      <w:r w:rsidR="00B36793" w:rsidRPr="00592A9D">
        <w:rPr>
          <w:rFonts w:ascii="Arial" w:hAnsi="Arial"/>
          <w:bCs/>
          <w:sz w:val="24"/>
          <w:szCs w:val="24"/>
          <w:lang w:val="it-IT"/>
        </w:rPr>
        <w:t xml:space="preserve"> </w:t>
      </w:r>
      <w:r w:rsidRPr="00592A9D">
        <w:rPr>
          <w:rFonts w:ascii="Arial" w:hAnsi="Arial"/>
          <w:bCs/>
          <w:sz w:val="24"/>
          <w:szCs w:val="24"/>
          <w:lang w:val="it-IT"/>
        </w:rPr>
        <w:t xml:space="preserve">che è Pietro e senza il fondamento che sono gli Apostoli ogni altro fondamento viene costruito sulla sabia. È un fondamento destinato a crollare. </w:t>
      </w:r>
    </w:p>
    <w:p w14:paraId="6C3190E0" w14:textId="77777777" w:rsidR="00354455" w:rsidRPr="00592A9D"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APOSTOLI, PROFETI, EVANGELISTI PASTORI, MAESTRI </w:t>
      </w:r>
      <w:r w:rsidRPr="00592A9D">
        <w:rPr>
          <w:rFonts w:ascii="Arial" w:hAnsi="Arial"/>
          <w:sz w:val="24"/>
          <w:szCs w:val="24"/>
          <w:lang w:val="it-IT"/>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448FD7E9" w14:textId="45700419" w:rsidR="00354455" w:rsidRPr="00592A9D" w:rsidRDefault="00354455" w:rsidP="00354455">
      <w:pPr>
        <w:spacing w:after="120"/>
        <w:jc w:val="both"/>
        <w:rPr>
          <w:rFonts w:ascii="Arial" w:hAnsi="Arial"/>
          <w:bCs/>
          <w:sz w:val="24"/>
          <w:szCs w:val="24"/>
          <w:lang w:val="it-IT"/>
        </w:rPr>
      </w:pPr>
      <w:r w:rsidRPr="000E1EC9">
        <w:rPr>
          <w:rFonts w:ascii="Arial" w:hAnsi="Arial"/>
          <w:b/>
          <w:sz w:val="24"/>
          <w:szCs w:val="24"/>
          <w:lang w:val="it-IT"/>
        </w:rPr>
        <w:t xml:space="preserve">GLI APOSTOLI </w:t>
      </w:r>
      <w:r w:rsidRPr="00592A9D">
        <w:rPr>
          <w:rFonts w:ascii="Arial" w:hAnsi="Arial"/>
          <w:bCs/>
          <w:sz w:val="24"/>
          <w:szCs w:val="24"/>
          <w:lang w:val="it-IT"/>
        </w:rPr>
        <w:t>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w:t>
      </w:r>
      <w:r w:rsidR="00B36793" w:rsidRPr="00592A9D">
        <w:rPr>
          <w:rFonts w:ascii="Arial" w:hAnsi="Arial"/>
          <w:bCs/>
          <w:sz w:val="24"/>
          <w:szCs w:val="24"/>
          <w:lang w:val="it-IT"/>
        </w:rPr>
        <w:t xml:space="preserve"> </w:t>
      </w:r>
      <w:r w:rsidRPr="00592A9D">
        <w:rPr>
          <w:rFonts w:ascii="Arial" w:hAnsi="Arial"/>
          <w:bCs/>
          <w:sz w:val="24"/>
          <w:szCs w:val="24"/>
          <w:lang w:val="it-IT"/>
        </w:rPr>
        <w:t>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w:t>
      </w:r>
      <w:r w:rsidR="00B36793" w:rsidRPr="00592A9D">
        <w:rPr>
          <w:rFonts w:ascii="Arial" w:hAnsi="Arial"/>
          <w:bCs/>
          <w:sz w:val="24"/>
          <w:szCs w:val="24"/>
          <w:lang w:val="it-IT"/>
        </w:rPr>
        <w:t xml:space="preserve"> </w:t>
      </w:r>
      <w:r w:rsidRPr="00592A9D">
        <w:rPr>
          <w:rFonts w:ascii="Arial" w:hAnsi="Arial"/>
          <w:bCs/>
          <w:sz w:val="24"/>
          <w:szCs w:val="24"/>
          <w:lang w:val="it-IT"/>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w:t>
      </w:r>
      <w:r w:rsidRPr="00592A9D">
        <w:rPr>
          <w:rFonts w:ascii="Arial" w:hAnsi="Arial"/>
          <w:bCs/>
          <w:sz w:val="24"/>
          <w:szCs w:val="24"/>
          <w:lang w:val="it-IT"/>
        </w:rPr>
        <w:lastRenderedPageBreak/>
        <w:t>come vuole e gli conferisce il dono di conoscere attualmente, oggi, nell’ora storica la volontà di Dio.</w:t>
      </w:r>
      <w:r w:rsidR="00B36793" w:rsidRPr="00592A9D">
        <w:rPr>
          <w:rFonts w:ascii="Arial" w:hAnsi="Arial"/>
          <w:bCs/>
          <w:sz w:val="24"/>
          <w:szCs w:val="24"/>
          <w:lang w:val="it-IT"/>
        </w:rPr>
        <w:t xml:space="preserve"> </w:t>
      </w:r>
      <w:r w:rsidRPr="00592A9D">
        <w:rPr>
          <w:rFonts w:ascii="Arial" w:hAnsi="Arial"/>
          <w:bCs/>
          <w:sz w:val="24"/>
          <w:szCs w:val="24"/>
          <w:lang w:val="it-IT"/>
        </w:rPr>
        <w:t>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w:t>
      </w:r>
      <w:r w:rsidR="00B36793" w:rsidRPr="00592A9D">
        <w:rPr>
          <w:rFonts w:ascii="Arial" w:hAnsi="Arial"/>
          <w:bCs/>
          <w:sz w:val="24"/>
          <w:szCs w:val="24"/>
          <w:lang w:val="it-IT"/>
        </w:rPr>
        <w:t xml:space="preserve"> </w:t>
      </w:r>
      <w:r w:rsidRPr="00592A9D">
        <w:rPr>
          <w:rFonts w:ascii="Arial" w:hAnsi="Arial"/>
          <w:bCs/>
          <w:sz w:val="24"/>
          <w:szCs w:val="24"/>
          <w:lang w:val="it-IT"/>
        </w:rPr>
        <w:t xml:space="preserve">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w:t>
      </w:r>
      <w:r w:rsidRPr="00592A9D">
        <w:rPr>
          <w:rFonts w:ascii="Arial" w:hAnsi="Arial"/>
          <w:bCs/>
          <w:sz w:val="24"/>
          <w:szCs w:val="24"/>
          <w:lang w:val="it-IT"/>
        </w:rPr>
        <w:lastRenderedPageBreak/>
        <w:t>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044D51ED" w14:textId="1AD9A978" w:rsidR="00354455" w:rsidRPr="00592A9D" w:rsidRDefault="00354455" w:rsidP="00354455">
      <w:pPr>
        <w:spacing w:after="120"/>
        <w:jc w:val="both"/>
        <w:rPr>
          <w:rFonts w:ascii="Arial" w:eastAsia="Calibri" w:hAnsi="Arial" w:cs="Arial"/>
          <w:sz w:val="24"/>
          <w:szCs w:val="24"/>
          <w:lang w:val="it-IT" w:eastAsia="en-US"/>
        </w:rPr>
      </w:pPr>
      <w:r w:rsidRPr="000E1EC9">
        <w:rPr>
          <w:rFonts w:ascii="Arial" w:hAnsi="Arial"/>
          <w:b/>
          <w:sz w:val="24"/>
          <w:szCs w:val="24"/>
          <w:lang w:val="it-IT"/>
        </w:rPr>
        <w:t xml:space="preserve">PRESBITERI E DIACONI. </w:t>
      </w:r>
      <w:r w:rsidRPr="00592A9D">
        <w:rPr>
          <w:rFonts w:ascii="Arial" w:hAnsi="Arial"/>
          <w:sz w:val="24"/>
          <w:szCs w:val="24"/>
          <w:lang w:val="it-IT"/>
        </w:rPr>
        <w:t xml:space="preserve">L’ottavo fondamento divino creato dalla Spirito Santo sono i presbiteri e i diaconi. Sono essi che sul campo devono edificare il corpo di Cristo. IL PRESBITERO lo nutre di grazia e verità, di sacramenti e di Vangelo. IL DIACONO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w:t>
      </w:r>
      <w:r w:rsidRPr="00592A9D">
        <w:rPr>
          <w:rFonts w:ascii="Arial" w:hAnsi="Arial"/>
          <w:sz w:val="24"/>
          <w:szCs w:val="24"/>
          <w:lang w:val="it-IT"/>
        </w:rPr>
        <w:lastRenderedPageBreak/>
        <w:t xml:space="preserve">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592A9D">
        <w:rPr>
          <w:rFonts w:ascii="Arial" w:hAnsi="Arial"/>
          <w:i/>
          <w:sz w:val="24"/>
          <w:szCs w:val="24"/>
          <w:lang w:val="it-IT"/>
        </w:rPr>
        <w:t>"Non è giusto che noi trascuriamo la Parola di Dio per il servizio delle mense. Cercate dunque, fratelli, tra di voi sette uomini di buona reputazione, pieni di Spirito e di saggezza, ai quali affideremo quest'incarico"</w:t>
      </w:r>
      <w:r w:rsidRPr="00592A9D">
        <w:rPr>
          <w:rFonts w:ascii="Arial" w:hAnsi="Arial"/>
          <w:sz w:val="24"/>
          <w:szCs w:val="24"/>
          <w:lang w:val="it-IT"/>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w:t>
      </w:r>
      <w:r w:rsidRPr="00592A9D">
        <w:rPr>
          <w:rFonts w:ascii="Arial" w:hAnsi="Arial"/>
          <w:sz w:val="24"/>
          <w:szCs w:val="24"/>
          <w:lang w:val="it-IT"/>
        </w:rPr>
        <w:lastRenderedPageBreak/>
        <w:t xml:space="preserve">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w:t>
      </w:r>
      <w:r w:rsidRPr="00592A9D">
        <w:rPr>
          <w:rFonts w:ascii="Arial" w:hAnsi="Arial"/>
          <w:sz w:val="24"/>
          <w:szCs w:val="24"/>
          <w:lang w:val="it-IT"/>
        </w:rPr>
        <w:lastRenderedPageBreak/>
        <w:t>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w:t>
      </w:r>
      <w:r w:rsidR="00B36793" w:rsidRPr="00592A9D">
        <w:rPr>
          <w:rFonts w:ascii="Arial" w:hAnsi="Arial"/>
          <w:sz w:val="24"/>
          <w:szCs w:val="24"/>
          <w:lang w:val="it-IT"/>
        </w:rPr>
        <w:t xml:space="preserve"> </w:t>
      </w:r>
      <w:r w:rsidRPr="00592A9D">
        <w:rPr>
          <w:rFonts w:ascii="Arial" w:hAnsi="Arial"/>
          <w:sz w:val="24"/>
          <w:szCs w:val="24"/>
          <w:lang w:val="it-IT"/>
        </w:rPr>
        <w:t xml:space="preserve">Ancora una parola sul Diacono. </w:t>
      </w:r>
      <w:r w:rsidRPr="00592A9D">
        <w:rPr>
          <w:rFonts w:ascii="Arial" w:eastAsia="Calibri" w:hAnsi="Arial" w:cs="Arial"/>
          <w:sz w:val="24"/>
          <w:szCs w:val="24"/>
          <w:lang w:val="it-IT"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099A1E56" w14:textId="2AE65B36" w:rsidR="00354455" w:rsidRPr="00592A9D"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IL CORPO DI CRISTO. </w:t>
      </w:r>
      <w:r w:rsidRPr="00592A9D">
        <w:rPr>
          <w:rFonts w:ascii="Arial" w:hAnsi="Arial"/>
          <w:sz w:val="24"/>
          <w:szCs w:val="24"/>
          <w:lang w:val="it-IT"/>
        </w:rPr>
        <w:t>Il nono fondamento divino creato dallo Spirito Santo è il corpo di Cristo. Al corpo di Cristo sempre ci si deve convertire. Il corpo di Cristo è la sua Chiesa una, santa, cattolica, apostolica. La Chiesa</w:t>
      </w:r>
      <w:r w:rsidR="00B36793" w:rsidRPr="00592A9D">
        <w:rPr>
          <w:rFonts w:ascii="Arial" w:hAnsi="Arial"/>
          <w:sz w:val="24"/>
          <w:szCs w:val="24"/>
          <w:lang w:val="it-IT"/>
        </w:rPr>
        <w:t xml:space="preserve"> </w:t>
      </w:r>
      <w:r w:rsidRPr="00592A9D">
        <w:rPr>
          <w:rFonts w:ascii="Arial" w:hAnsi="Arial"/>
          <w:sz w:val="24"/>
          <w:szCs w:val="24"/>
          <w:lang w:val="it-IT"/>
        </w:rPr>
        <w:t xml:space="preserve">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w:t>
      </w:r>
      <w:r w:rsidRPr="00592A9D">
        <w:rPr>
          <w:rFonts w:ascii="Arial" w:hAnsi="Arial"/>
          <w:sz w:val="24"/>
          <w:szCs w:val="24"/>
          <w:lang w:val="it-IT"/>
        </w:rPr>
        <w:lastRenderedPageBreak/>
        <w:t xml:space="preserve">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592A9D">
        <w:rPr>
          <w:rFonts w:ascii="Arial" w:hAnsi="Arial"/>
          <w:i/>
          <w:sz w:val="24"/>
          <w:szCs w:val="24"/>
          <w:lang w:val="it-IT"/>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592A9D">
        <w:rPr>
          <w:rFonts w:ascii="Arial" w:hAnsi="Arial"/>
          <w:sz w:val="24"/>
          <w:szCs w:val="24"/>
          <w:lang w:val="it-IT"/>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w:t>
      </w:r>
      <w:r w:rsidRPr="00592A9D">
        <w:rPr>
          <w:rFonts w:ascii="Arial" w:hAnsi="Arial"/>
          <w:sz w:val="24"/>
          <w:szCs w:val="24"/>
          <w:lang w:val="it-IT"/>
        </w:rPr>
        <w:lastRenderedPageBreak/>
        <w:t>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w:t>
      </w:r>
      <w:r w:rsidR="00B36793" w:rsidRPr="00592A9D">
        <w:rPr>
          <w:rFonts w:ascii="Arial" w:hAnsi="Arial"/>
          <w:sz w:val="24"/>
          <w:szCs w:val="24"/>
          <w:lang w:val="it-IT"/>
        </w:rPr>
        <w:t xml:space="preserve"> </w:t>
      </w:r>
      <w:r w:rsidRPr="00592A9D">
        <w:rPr>
          <w:rFonts w:ascii="Arial" w:hAnsi="Arial"/>
          <w:sz w:val="24"/>
          <w:szCs w:val="24"/>
          <w:lang w:val="it-IT"/>
        </w:rPr>
        <w:t xml:space="preserve">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w:t>
      </w:r>
      <w:r w:rsidRPr="00592A9D">
        <w:rPr>
          <w:rFonts w:ascii="Arial" w:hAnsi="Arial"/>
          <w:sz w:val="24"/>
          <w:szCs w:val="24"/>
          <w:lang w:val="it-IT"/>
        </w:rPr>
        <w:lastRenderedPageBreak/>
        <w:t xml:space="preserve">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w:t>
      </w:r>
      <w:r w:rsidRPr="00592A9D">
        <w:rPr>
          <w:rFonts w:ascii="Arial" w:hAnsi="Arial"/>
          <w:sz w:val="24"/>
          <w:szCs w:val="24"/>
          <w:lang w:val="it-IT"/>
        </w:rPr>
        <w:lastRenderedPageBreak/>
        <w:t xml:space="preserve">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w:t>
      </w:r>
      <w:r w:rsidRPr="00592A9D">
        <w:rPr>
          <w:rFonts w:ascii="Arial" w:hAnsi="Arial"/>
          <w:sz w:val="24"/>
          <w:szCs w:val="24"/>
          <w:lang w:val="it-IT"/>
        </w:rPr>
        <w:lastRenderedPageBreak/>
        <w:t>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w:t>
      </w:r>
      <w:r w:rsidR="00B36793" w:rsidRPr="00592A9D">
        <w:rPr>
          <w:rFonts w:ascii="Arial" w:hAnsi="Arial"/>
          <w:sz w:val="24"/>
          <w:szCs w:val="24"/>
          <w:lang w:val="it-IT"/>
        </w:rPr>
        <w:t xml:space="preserve"> </w:t>
      </w:r>
      <w:r w:rsidRPr="00592A9D">
        <w:rPr>
          <w:rFonts w:ascii="Arial" w:hAnsi="Arial"/>
          <w:sz w:val="24"/>
          <w:szCs w:val="24"/>
          <w:lang w:val="it-IT"/>
        </w:rPr>
        <w:t xml:space="preserve">Ecco come questa verità è annunciata nella Vulgata e nel testo Greco: </w:t>
      </w:r>
      <w:r w:rsidRPr="00592A9D">
        <w:rPr>
          <w:rFonts w:ascii="Arial" w:hAnsi="Arial"/>
          <w:sz w:val="24"/>
          <w:szCs w:val="24"/>
        </w:rPr>
        <w:t>“Quae est corpus ipsius, plenitudo eius qui omnia in omnibus adimpletur.</w:t>
      </w:r>
      <w:r w:rsidRPr="00592A9D">
        <w:rPr>
          <w:rFonts w:ascii="Arial" w:hAnsi="Arial"/>
          <w:sz w:val="24"/>
          <w:szCs w:val="24"/>
          <w:lang w:val="it-IT"/>
        </w:rPr>
        <w:t xml:space="preserve"> </w:t>
      </w:r>
      <w:r w:rsidRPr="00592A9D">
        <w:rPr>
          <w:rFonts w:ascii="Greek" w:hAnsi="Greek"/>
          <w:sz w:val="24"/>
          <w:szCs w:val="24"/>
          <w:lang w:val="it-IT"/>
        </w:rPr>
        <w:t>¼tij ™stˆn tÕ sîma aÙtoà, tÕ pl»rwma toà t¦ p£nta ™n p©sin plhroumšnou</w:t>
      </w:r>
      <w:r w:rsidRPr="00592A9D">
        <w:rPr>
          <w:rFonts w:ascii="Arial" w:hAnsi="Arial"/>
          <w:sz w:val="24"/>
          <w:szCs w:val="24"/>
          <w:lang w:val="it-IT"/>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w:t>
      </w:r>
      <w:r w:rsidRPr="00592A9D">
        <w:rPr>
          <w:rFonts w:ascii="Arial" w:hAnsi="Arial"/>
          <w:sz w:val="24"/>
          <w:szCs w:val="24"/>
          <w:lang w:val="it-IT"/>
        </w:rPr>
        <w:lastRenderedPageBreak/>
        <w:t>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rsidR="00B36793" w:rsidRPr="00592A9D">
        <w:rPr>
          <w:rFonts w:ascii="Arial" w:hAnsi="Arial"/>
          <w:sz w:val="24"/>
          <w:szCs w:val="24"/>
          <w:lang w:val="it-IT"/>
        </w:rPr>
        <w:t xml:space="preserve"> </w:t>
      </w:r>
      <w:r w:rsidRPr="00592A9D">
        <w:rPr>
          <w:rFonts w:ascii="Arial" w:hAnsi="Arial"/>
          <w:sz w:val="24"/>
          <w:szCs w:val="24"/>
          <w:lang w:val="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stolte e infinita insipienza. </w:t>
      </w:r>
    </w:p>
    <w:p w14:paraId="7D857BB0"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OGNI MEMBRO DEL CORPO DI CRISTO. </w:t>
      </w:r>
      <w:r w:rsidRPr="000E1EC9">
        <w:rPr>
          <w:rFonts w:ascii="Arial" w:hAnsi="Arial"/>
          <w:sz w:val="24"/>
          <w:szCs w:val="24"/>
          <w:lang w:val="it-IT"/>
        </w:rPr>
        <w:t xml:space="preserve">Il Decimo fondamento divino creato </w:t>
      </w:r>
      <w:r w:rsidRPr="00592A9D">
        <w:rPr>
          <w:rFonts w:ascii="Arial" w:hAnsi="Arial"/>
          <w:sz w:val="24"/>
          <w:szCs w:val="24"/>
          <w:lang w:val="it-IT"/>
        </w:rPr>
        <w:t xml:space="preserve">dallo Spirito Santo è ogni membro del corpo di Cristo per la vita di ogni membro del corpo di Cristo. Come sintesi di quanto già abbiamo scritto sul </w:t>
      </w:r>
      <w:r w:rsidRPr="000E1EC9">
        <w:rPr>
          <w:rFonts w:ascii="Arial" w:hAnsi="Arial"/>
          <w:sz w:val="24"/>
          <w:szCs w:val="24"/>
          <w:lang w:val="it-IT"/>
        </w:rPr>
        <w:t>mistero del fondamento sul quale va edificata la nostra santissima fede, offriamo la verità di ogni membro del corpo di Cristo.</w:t>
      </w:r>
    </w:p>
    <w:p w14:paraId="49A59FAD"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lastRenderedPageBreak/>
        <w:t>LA VERITÀ DEL BATTEZZATO</w:t>
      </w:r>
      <w:r w:rsidRPr="000E1EC9">
        <w:rPr>
          <w:rFonts w:ascii="Arial" w:hAnsi="Arial"/>
          <w:sz w:val="24"/>
          <w:szCs w:val="24"/>
          <w:lang w:val="it-IT"/>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1BBA0C96"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 CRESIMATO</w:t>
      </w:r>
      <w:r w:rsidRPr="000E1EC9">
        <w:rPr>
          <w:rFonts w:ascii="Arial" w:hAnsi="Arial"/>
          <w:sz w:val="24"/>
          <w:szCs w:val="24"/>
          <w:lang w:val="it-IT"/>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47739447"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 DIACONO</w:t>
      </w:r>
      <w:r w:rsidRPr="000E1EC9">
        <w:rPr>
          <w:rFonts w:ascii="Arial" w:hAnsi="Arial"/>
          <w:sz w:val="24"/>
          <w:szCs w:val="24"/>
          <w:lang w:val="it-IT"/>
        </w:rPr>
        <w:t>: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r w:rsidR="00B36793" w:rsidRPr="000E1EC9">
        <w:rPr>
          <w:rFonts w:ascii="Arial" w:hAnsi="Arial"/>
          <w:sz w:val="24"/>
          <w:szCs w:val="24"/>
          <w:lang w:val="it-IT"/>
        </w:rPr>
        <w:t xml:space="preserve"> </w:t>
      </w:r>
    </w:p>
    <w:p w14:paraId="49727332"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 PRESBITERO</w:t>
      </w:r>
      <w:r w:rsidRPr="000E1EC9">
        <w:rPr>
          <w:rFonts w:ascii="Arial" w:hAnsi="Arial"/>
          <w:sz w:val="24"/>
          <w:szCs w:val="24"/>
          <w:lang w:val="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D4D3698"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 VESCOVO</w:t>
      </w:r>
      <w:r w:rsidRPr="000E1EC9">
        <w:rPr>
          <w:rFonts w:ascii="Arial" w:hAnsi="Arial"/>
          <w:sz w:val="24"/>
          <w:szCs w:val="24"/>
          <w:lang w:val="it-IT"/>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72FB73CA"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 PAPA</w:t>
      </w:r>
      <w:r w:rsidRPr="000E1EC9">
        <w:rPr>
          <w:rFonts w:ascii="Arial" w:hAnsi="Arial"/>
          <w:sz w:val="24"/>
          <w:szCs w:val="24"/>
          <w:lang w:val="it-IT"/>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w:t>
      </w:r>
    </w:p>
    <w:p w14:paraId="7FEA18E7"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 TEMPO</w:t>
      </w:r>
      <w:r w:rsidRPr="000E1EC9">
        <w:rPr>
          <w:rFonts w:ascii="Arial" w:hAnsi="Arial"/>
          <w:sz w:val="24"/>
          <w:szCs w:val="24"/>
          <w:lang w:val="it-IT"/>
        </w:rPr>
        <w:t>: il tempo è grazia a noi data per realizzare ognuno la sua proprio verità, verità di creazione e verità di redenzione. Se non realizziamo la nostra piena verità, il tempo non è vissuto secondo la volontà di Dio.</w:t>
      </w:r>
    </w:p>
    <w:p w14:paraId="39C4FE5E" w14:textId="77777777" w:rsidR="00592A9D"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DELL’ETERNITÀ</w:t>
      </w:r>
      <w:r w:rsidRPr="000E1EC9">
        <w:rPr>
          <w:rFonts w:ascii="Arial" w:hAnsi="Arial"/>
          <w:sz w:val="24"/>
          <w:szCs w:val="24"/>
          <w:lang w:val="it-IT"/>
        </w:rPr>
        <w:t xml:space="preserve">: L’eternità non è solo paradiso, vita eterna. Essa è anche inferno, morte e perdizione eterna. Oggi questa verità manca all’uomo. È necessario che gli venga nuovamente scritta nel cuore. </w:t>
      </w:r>
    </w:p>
    <w:p w14:paraId="72640195" w14:textId="37B8709D" w:rsidR="00354455" w:rsidRPr="000E1EC9" w:rsidRDefault="00354455" w:rsidP="00354455">
      <w:pPr>
        <w:spacing w:after="120"/>
        <w:jc w:val="both"/>
        <w:rPr>
          <w:rFonts w:ascii="Arial" w:hAnsi="Arial"/>
          <w:sz w:val="24"/>
          <w:szCs w:val="24"/>
          <w:lang w:val="it-IT"/>
        </w:rPr>
      </w:pPr>
      <w:r w:rsidRPr="000E1EC9">
        <w:rPr>
          <w:rFonts w:ascii="Arial" w:hAnsi="Arial"/>
          <w:b/>
          <w:sz w:val="24"/>
          <w:szCs w:val="24"/>
          <w:lang w:val="it-IT"/>
        </w:rPr>
        <w:t>LA VERITÀ DELLA TERRA</w:t>
      </w:r>
      <w:r w:rsidRPr="000E1EC9">
        <w:rPr>
          <w:rFonts w:ascii="Arial" w:hAnsi="Arial"/>
          <w:sz w:val="24"/>
          <w:szCs w:val="24"/>
          <w:lang w:val="it-IT"/>
        </w:rPr>
        <w:t xml:space="preserve">: La terra è la casa dell’uomo e ogni uomo per la sua parte è obbligato a custodirla nella volontà del suo Creatore, Signore, Dio. Prima </w:t>
      </w:r>
      <w:r w:rsidRPr="000E1EC9">
        <w:rPr>
          <w:rFonts w:ascii="Arial" w:hAnsi="Arial"/>
          <w:sz w:val="24"/>
          <w:szCs w:val="24"/>
          <w:lang w:val="it-IT"/>
        </w:rPr>
        <w:lastRenderedPageBreak/>
        <w:t xml:space="preserve">di dire agli altri come la terra va custodita, ognuno è obbligato a mostrare al mondo come lui la custodisce. Sarebbe sufficiente che ognuno la custodisse per la sua parte e tutti i problemi che oggi ci assillano si possono risolvere in un solo istante. </w:t>
      </w:r>
    </w:p>
    <w:p w14:paraId="1AA5D03F" w14:textId="77777777" w:rsidR="00354455" w:rsidRPr="00592A9D" w:rsidRDefault="00354455" w:rsidP="00354455">
      <w:pPr>
        <w:spacing w:after="120"/>
        <w:jc w:val="both"/>
        <w:rPr>
          <w:rFonts w:ascii="Arial" w:hAnsi="Arial"/>
          <w:bCs/>
          <w:sz w:val="24"/>
          <w:szCs w:val="24"/>
          <w:lang w:val="it-IT"/>
        </w:rPr>
      </w:pPr>
      <w:r w:rsidRPr="00592A9D">
        <w:rPr>
          <w:rFonts w:ascii="Arial" w:hAnsi="Arial"/>
          <w:bCs/>
          <w:sz w:val="24"/>
          <w:szCs w:val="24"/>
          <w:lang w:val="it-IT"/>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6632CFDC" w14:textId="77777777" w:rsidR="00354455" w:rsidRPr="000E1EC9" w:rsidRDefault="00354455" w:rsidP="00354455">
      <w:pPr>
        <w:spacing w:after="120"/>
        <w:jc w:val="both"/>
        <w:rPr>
          <w:rFonts w:ascii="Arial" w:hAnsi="Arial"/>
          <w:b/>
          <w:sz w:val="24"/>
          <w:szCs w:val="24"/>
          <w:lang w:val="it-IT"/>
        </w:rPr>
      </w:pPr>
    </w:p>
    <w:p w14:paraId="465D217F"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 xml:space="preserve">TUTTO SECONDO IL MODELLO CELESTE </w:t>
      </w:r>
    </w:p>
    <w:p w14:paraId="7DDADCF3" w14:textId="16690F81" w:rsidR="00354455" w:rsidRPr="00592A9D" w:rsidRDefault="00354455" w:rsidP="00354455">
      <w:pPr>
        <w:spacing w:after="120"/>
        <w:jc w:val="both"/>
        <w:rPr>
          <w:rFonts w:ascii="Arial" w:hAnsi="Arial"/>
          <w:bCs/>
          <w:sz w:val="24"/>
          <w:szCs w:val="24"/>
          <w:lang w:val="it-IT"/>
        </w:rPr>
      </w:pPr>
      <w:r w:rsidRPr="00592A9D">
        <w:rPr>
          <w:rFonts w:ascii="Arial" w:hAnsi="Arial"/>
          <w:bCs/>
          <w:sz w:val="24"/>
          <w:szCs w:val="24"/>
          <w:lang w:val="it-IT"/>
        </w:rPr>
        <w:t>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w:t>
      </w:r>
      <w:r w:rsidR="00B36793" w:rsidRPr="00592A9D">
        <w:rPr>
          <w:rFonts w:ascii="Arial" w:hAnsi="Arial"/>
          <w:bCs/>
          <w:sz w:val="24"/>
          <w:szCs w:val="24"/>
          <w:lang w:val="it-IT"/>
        </w:rPr>
        <w:t xml:space="preserve"> </w:t>
      </w:r>
      <w:r w:rsidRPr="00592A9D">
        <w:rPr>
          <w:rFonts w:ascii="Arial" w:hAnsi="Arial"/>
          <w:bCs/>
          <w:sz w:val="24"/>
          <w:szCs w:val="24"/>
          <w:lang w:val="it-IT"/>
        </w:rPr>
        <w:t xml:space="preserve">realtà celeste. </w:t>
      </w:r>
    </w:p>
    <w:p w14:paraId="505B51FC"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5A650630"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0AB50E0"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w:t>
      </w:r>
      <w:r w:rsidRPr="00592A9D">
        <w:rPr>
          <w:rFonts w:ascii="Arial" w:hAnsi="Arial"/>
          <w:i/>
          <w:iCs/>
          <w:sz w:val="24"/>
          <w:szCs w:val="24"/>
          <w:lang w:val="it-IT"/>
        </w:rPr>
        <w:lastRenderedPageBreak/>
        <w:t>in mezzo ai due cherubini che saranno sull’arca della Testimonianza, dandoti i miei ordini riguardo agli Israeliti.</w:t>
      </w:r>
    </w:p>
    <w:p w14:paraId="774AA1B9"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052B3C42"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66B361CD"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w:t>
      </w:r>
      <w:r w:rsidRPr="00592A9D">
        <w:rPr>
          <w:rFonts w:ascii="Arial" w:hAnsi="Arial"/>
          <w:i/>
          <w:iCs/>
          <w:sz w:val="24"/>
          <w:szCs w:val="24"/>
          <w:lang w:val="it-IT"/>
        </w:rPr>
        <w:lastRenderedPageBreak/>
        <w:t>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0ABBEDA9"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66992D5B"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w:t>
      </w:r>
      <w:r w:rsidRPr="00592A9D">
        <w:rPr>
          <w:rFonts w:ascii="Arial" w:hAnsi="Arial"/>
          <w:i/>
          <w:iCs/>
          <w:sz w:val="24"/>
          <w:szCs w:val="24"/>
          <w:lang w:val="it-IT"/>
        </w:rPr>
        <w:lastRenderedPageBreak/>
        <w:t xml:space="preserve">d’oro. I loro uncini saranno d’oro e fonderai per esse cinque basi di bronzo (Es 26,1-37). </w:t>
      </w:r>
    </w:p>
    <w:p w14:paraId="1D6DE868"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1C79AA49"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02867775"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7BA17B2C"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 avvicinare a te, in mezzo agli Israeliti, Aronne tuo fratello e i suoi figli con lui, perché siano miei sacerdoti: Aronne, Nadab e Abiu, Eleàzaro e Itamàr, figli di Aronne.</w:t>
      </w:r>
    </w:p>
    <w:p w14:paraId="7CFF459D"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lastRenderedPageBreak/>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681E87E7"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76508A19" w14:textId="47999BDE"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9A586D" w:rsidRPr="00592A9D">
        <w:rPr>
          <w:rFonts w:ascii="Arial" w:hAnsi="Arial"/>
          <w:i/>
          <w:iCs/>
          <w:sz w:val="24"/>
          <w:szCs w:val="24"/>
          <w:lang w:val="it-IT"/>
        </w:rPr>
        <w:t>agata</w:t>
      </w:r>
      <w:r w:rsidRPr="00592A9D">
        <w:rPr>
          <w:rFonts w:ascii="Arial" w:hAnsi="Arial"/>
          <w:i/>
          <w:iCs/>
          <w:sz w:val="24"/>
          <w:szCs w:val="24"/>
          <w:lang w:val="it-IT"/>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w:t>
      </w:r>
      <w:r w:rsidRPr="00592A9D">
        <w:rPr>
          <w:rFonts w:ascii="Arial" w:hAnsi="Arial"/>
          <w:i/>
          <w:iCs/>
          <w:sz w:val="24"/>
          <w:szCs w:val="24"/>
          <w:lang w:val="it-IT"/>
        </w:rPr>
        <w:lastRenderedPageBreak/>
        <w:t xml:space="preserve">giudizio, sopra il suo cuore, quando entrerà nel Santo, come memoriale davanti al Signore, per sempre. Unirai al pettorale del giudizio gli </w:t>
      </w:r>
      <w:r w:rsidR="009A586D" w:rsidRPr="00592A9D">
        <w:rPr>
          <w:rFonts w:ascii="Arial" w:hAnsi="Arial"/>
          <w:i/>
          <w:iCs/>
          <w:sz w:val="24"/>
          <w:szCs w:val="24"/>
          <w:lang w:val="it-IT"/>
        </w:rPr>
        <w:t>urim</w:t>
      </w:r>
      <w:r w:rsidRPr="00592A9D">
        <w:rPr>
          <w:rFonts w:ascii="Arial" w:hAnsi="Arial"/>
          <w:i/>
          <w:iCs/>
          <w:sz w:val="24"/>
          <w:szCs w:val="24"/>
          <w:lang w:val="it-IT"/>
        </w:rPr>
        <w:t xml:space="preserve"> e i </w:t>
      </w:r>
      <w:r w:rsidR="009A586D" w:rsidRPr="00592A9D">
        <w:rPr>
          <w:rFonts w:ascii="Arial" w:hAnsi="Arial"/>
          <w:i/>
          <w:iCs/>
          <w:sz w:val="24"/>
          <w:szCs w:val="24"/>
          <w:lang w:val="it-IT"/>
        </w:rPr>
        <w:t>tummim</w:t>
      </w:r>
      <w:r w:rsidRPr="00592A9D">
        <w:rPr>
          <w:rFonts w:ascii="Arial" w:hAnsi="Arial"/>
          <w:i/>
          <w:iCs/>
          <w:sz w:val="24"/>
          <w:szCs w:val="24"/>
          <w:lang w:val="it-IT"/>
        </w:rPr>
        <w:t>. Saranno così sopra il cuore di Aronne quando entrerà alla presenza del Signore: Aronne porterà il giudizio degli Israeliti sopra il suo cuore alla presenza del Signore, per sempre.</w:t>
      </w:r>
    </w:p>
    <w:p w14:paraId="0ACED17A"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3B46FA7B"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D040D43"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Tesserai la tunica di bisso. Farai un turbante di bisso e una cintura, lavoro di ricamo.</w:t>
      </w:r>
    </w:p>
    <w:p w14:paraId="0F7D8F3F" w14:textId="77777777"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8A8FC54" w14:textId="77777777" w:rsidR="00354455" w:rsidRPr="00592A9D" w:rsidRDefault="00354455" w:rsidP="00354455">
      <w:pPr>
        <w:spacing w:after="120"/>
        <w:jc w:val="both"/>
        <w:rPr>
          <w:rFonts w:ascii="Arial" w:hAnsi="Arial"/>
          <w:bCs/>
          <w:sz w:val="24"/>
          <w:szCs w:val="24"/>
          <w:lang w:val="it-IT"/>
        </w:rPr>
      </w:pPr>
      <w:r w:rsidRPr="00592A9D">
        <w:rPr>
          <w:rFonts w:ascii="Arial" w:hAnsi="Arial"/>
          <w:bCs/>
          <w:sz w:val="24"/>
          <w:szCs w:val="24"/>
          <w:lang w:val="it-IT"/>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15E4F7C9" w14:textId="13E0A339" w:rsidR="00354455" w:rsidRPr="00592A9D" w:rsidRDefault="00354455" w:rsidP="00592A9D">
      <w:pPr>
        <w:spacing w:after="120"/>
        <w:ind w:left="567" w:right="567"/>
        <w:jc w:val="both"/>
        <w:rPr>
          <w:rFonts w:ascii="Arial" w:hAnsi="Arial"/>
          <w:i/>
          <w:iCs/>
          <w:sz w:val="24"/>
          <w:szCs w:val="24"/>
          <w:lang w:val="it-IT"/>
        </w:rPr>
      </w:pPr>
      <w:r w:rsidRPr="00592A9D">
        <w:rPr>
          <w:rFonts w:ascii="Arial" w:hAnsi="Arial"/>
          <w:i/>
          <w:iCs/>
          <w:sz w:val="24"/>
          <w:szCs w:val="24"/>
          <w:lang w:val="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B36793" w:rsidRPr="00592A9D">
        <w:rPr>
          <w:rFonts w:ascii="Arial" w:hAnsi="Arial"/>
          <w:i/>
          <w:iCs/>
          <w:sz w:val="24"/>
          <w:szCs w:val="24"/>
          <w:lang w:val="it-IT"/>
        </w:rPr>
        <w:t xml:space="preserve"> </w:t>
      </w:r>
      <w:r w:rsidRPr="00592A9D">
        <w:rPr>
          <w:rFonts w:ascii="Arial" w:hAnsi="Arial"/>
          <w:i/>
          <w:iCs/>
          <w:sz w:val="24"/>
          <w:szCs w:val="24"/>
          <w:lang w:val="it-IT"/>
        </w:rPr>
        <w:t xml:space="preserve">l’essere come Dio, ma svuotò se stesso </w:t>
      </w:r>
      <w:r w:rsidRPr="00592A9D">
        <w:rPr>
          <w:rFonts w:ascii="Arial" w:hAnsi="Arial"/>
          <w:i/>
          <w:iCs/>
          <w:sz w:val="24"/>
          <w:szCs w:val="24"/>
          <w:lang w:val="it-IT"/>
        </w:rPr>
        <w:lastRenderedPageBreak/>
        <w:t xml:space="preserve">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D0BA3FE" w14:textId="77777777" w:rsidR="00354455" w:rsidRPr="00592A9D" w:rsidRDefault="00354455" w:rsidP="00354455">
      <w:pPr>
        <w:spacing w:after="120"/>
        <w:jc w:val="both"/>
        <w:rPr>
          <w:rFonts w:ascii="Arial" w:hAnsi="Arial"/>
          <w:bCs/>
          <w:sz w:val="24"/>
          <w:szCs w:val="24"/>
          <w:lang w:val="it-IT"/>
        </w:rPr>
      </w:pPr>
      <w:r w:rsidRPr="00592A9D">
        <w:rPr>
          <w:rFonts w:ascii="Arial" w:hAnsi="Arial"/>
          <w:bCs/>
          <w:sz w:val="24"/>
          <w:szCs w:val="24"/>
          <w:lang w:val="it-IT"/>
        </w:rPr>
        <w:t>L’Apostolo Paolo così realizza il Modello perfettissimo che è Cristo Gesù:</w:t>
      </w:r>
    </w:p>
    <w:p w14:paraId="229F2503" w14:textId="77777777" w:rsidR="00354455"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222FC7F2" w14:textId="77777777" w:rsidR="00BB421A" w:rsidRPr="00BB421A" w:rsidRDefault="00BB421A" w:rsidP="00BB421A">
      <w:pPr>
        <w:spacing w:after="120"/>
        <w:ind w:left="567" w:right="567"/>
        <w:jc w:val="both"/>
        <w:rPr>
          <w:rFonts w:ascii="Arial" w:hAnsi="Arial"/>
          <w:i/>
          <w:iCs/>
          <w:sz w:val="24"/>
          <w:szCs w:val="24"/>
          <w:lang w:val="it-IT"/>
        </w:rPr>
      </w:pPr>
    </w:p>
    <w:p w14:paraId="2C2877F6" w14:textId="1E1663CF" w:rsidR="00354455" w:rsidRPr="00BB421A" w:rsidRDefault="00354455" w:rsidP="00354455">
      <w:pPr>
        <w:spacing w:after="120"/>
        <w:jc w:val="both"/>
        <w:rPr>
          <w:rFonts w:ascii="Arial" w:hAnsi="Arial"/>
          <w:b/>
          <w:sz w:val="24"/>
          <w:szCs w:val="24"/>
          <w:lang w:val="it-IT"/>
        </w:rPr>
      </w:pPr>
      <w:r w:rsidRPr="00BB421A">
        <w:rPr>
          <w:rFonts w:ascii="Arial" w:hAnsi="Arial"/>
          <w:b/>
          <w:sz w:val="24"/>
          <w:szCs w:val="24"/>
          <w:lang w:val="it-IT"/>
        </w:rPr>
        <w:t>PERFEZIONE E BELLEZZA DEL TEMPIO DI SALOMONE</w:t>
      </w:r>
    </w:p>
    <w:p w14:paraId="278ED3B6" w14:textId="77777777"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2D5CC19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Salomone dominava su tutti i regni, dal Fiume alla regione dei Filistei e al confine con l’Egitto. Gli portavano tributi e servivano Salomone tutti i giorni della sua vita.</w:t>
      </w:r>
    </w:p>
    <w:p w14:paraId="5A7A7FF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88CDC1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3EE4F7C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7102BD2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111F408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Quando Chiram udì le parole di Salomone, si rallegrò molto e disse: «Sia benedetto oggi il Signore che per Davide ha posto un figlio saggio sopra questo popolo numeroso». Chiram mandò a dire a Salomone: </w:t>
      </w:r>
      <w:r w:rsidRPr="00BB421A">
        <w:rPr>
          <w:rFonts w:ascii="Arial" w:hAnsi="Arial"/>
          <w:i/>
          <w:iCs/>
          <w:sz w:val="24"/>
          <w:szCs w:val="24"/>
          <w:lang w:val="it-IT"/>
        </w:rPr>
        <w:lastRenderedPageBreak/>
        <w:t>«Ho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76FC7B3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Signore concesse a Salomone la sapienza come gli aveva promesso. Fra Chiram e Salomone vi fu pace e conclusero un’alleanza tra loro due.</w:t>
      </w:r>
    </w:p>
    <w:p w14:paraId="4F0F37C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15DBCEF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2CA0D039" w14:textId="05E2E32E"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L’anno </w:t>
      </w:r>
      <w:r w:rsidR="009A586D" w:rsidRPr="00BB421A">
        <w:rPr>
          <w:rFonts w:ascii="Arial" w:hAnsi="Arial"/>
          <w:i/>
          <w:iCs/>
          <w:sz w:val="24"/>
          <w:szCs w:val="24"/>
          <w:lang w:val="it-IT"/>
        </w:rPr>
        <w:t>quattrocento ottantesimo</w:t>
      </w:r>
      <w:r w:rsidRPr="00BB421A">
        <w:rPr>
          <w:rFonts w:ascii="Arial" w:hAnsi="Arial"/>
          <w:i/>
          <w:iCs/>
          <w:sz w:val="24"/>
          <w:szCs w:val="24"/>
          <w:lang w:val="it-IT"/>
        </w:rPr>
        <w:t xml:space="preserve">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3060EE6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w:t>
      </w:r>
      <w:r w:rsidRPr="00BB421A">
        <w:rPr>
          <w:rFonts w:ascii="Arial" w:hAnsi="Arial"/>
          <w:i/>
          <w:iCs/>
          <w:sz w:val="24"/>
          <w:szCs w:val="24"/>
          <w:lang w:val="it-IT"/>
        </w:rPr>
        <w:lastRenderedPageBreak/>
        <w:t>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11A6BB24" w14:textId="572A19DC"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w:t>
      </w:r>
      <w:r w:rsidR="009A586D" w:rsidRPr="00BB421A">
        <w:rPr>
          <w:rFonts w:ascii="Arial" w:hAnsi="Arial"/>
          <w:i/>
          <w:iCs/>
          <w:sz w:val="24"/>
          <w:szCs w:val="24"/>
          <w:lang w:val="it-IT"/>
        </w:rPr>
        <w:t>coloquintidi</w:t>
      </w:r>
      <w:r w:rsidRPr="00BB421A">
        <w:rPr>
          <w:rFonts w:ascii="Arial" w:hAnsi="Arial"/>
          <w:i/>
          <w:iCs/>
          <w:sz w:val="24"/>
          <w:szCs w:val="24"/>
          <w:lang w:val="it-IT"/>
        </w:rPr>
        <w:t xml:space="preserve">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4465FFC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1811B1B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Ricoprì le pareti della sala tutto all’intorno con sculture incise di cherubini, di palme e di fiori in sboccio, all’interno e all’esterno. Ricoprì d’oro il pavimento della sala, all’interno e all’esterno.</w:t>
      </w:r>
    </w:p>
    <w:p w14:paraId="79DB4CB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6D1BBC4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Costruì il muro del cortile interno con tre ordini di pietre squadrate e con un ordine di travi di cedro.</w:t>
      </w:r>
    </w:p>
    <w:p w14:paraId="5C131D4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64560D4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5447F4E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678BC7F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La reggia, dove abitava, fu costruita in modo simile a quest’opera, in un secondo cortile, all’interno rispetto al vestibolo; in modo simile a tale vestibolo fece anche una casa per la figlia del faraone, che Salomone aveva preso in moglie.</w:t>
      </w:r>
    </w:p>
    <w:p w14:paraId="788249F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395C1AF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1D82486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w:t>
      </w:r>
      <w:r w:rsidRPr="00BB421A">
        <w:rPr>
          <w:rFonts w:ascii="Arial" w:hAnsi="Arial"/>
          <w:i/>
          <w:iCs/>
          <w:sz w:val="24"/>
          <w:szCs w:val="24"/>
          <w:lang w:val="it-IT"/>
        </w:rPr>
        <w:lastRenderedPageBreak/>
        <w:t>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2A212BE8" w14:textId="1D32006F"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Fece il Mare, un bacino di metallo fuso di dieci cubiti da un orlo all’altro, perfettamente rotondo; la sua altezza era di cinque cubiti e una corda di trenta cubiti lo poteva cingere intorno. C’erano sotto l’orlo, tutt’intorno, figure di </w:t>
      </w:r>
      <w:r w:rsidR="009A586D" w:rsidRPr="00BB421A">
        <w:rPr>
          <w:rFonts w:ascii="Arial" w:hAnsi="Arial"/>
          <w:i/>
          <w:iCs/>
          <w:sz w:val="24"/>
          <w:szCs w:val="24"/>
          <w:lang w:val="it-IT"/>
        </w:rPr>
        <w:t>coloquintidi</w:t>
      </w:r>
      <w:r w:rsidRPr="00BB421A">
        <w:rPr>
          <w:rFonts w:ascii="Arial" w:hAnsi="Arial"/>
          <w:i/>
          <w:iCs/>
          <w:sz w:val="24"/>
          <w:szCs w:val="24"/>
          <w:lang w:val="it-IT"/>
        </w:rPr>
        <w:t xml:space="preserve">, dieci per ogni cubito, che formavano un giro all’intorno; le figure di </w:t>
      </w:r>
      <w:r w:rsidR="009A586D" w:rsidRPr="00BB421A">
        <w:rPr>
          <w:rFonts w:ascii="Arial" w:hAnsi="Arial"/>
          <w:i/>
          <w:iCs/>
          <w:sz w:val="24"/>
          <w:szCs w:val="24"/>
          <w:lang w:val="it-IT"/>
        </w:rPr>
        <w:t>coloquintidi</w:t>
      </w:r>
      <w:r w:rsidRPr="00BB421A">
        <w:rPr>
          <w:rFonts w:ascii="Arial" w:hAnsi="Arial"/>
          <w:i/>
          <w:iCs/>
          <w:sz w:val="24"/>
          <w:szCs w:val="24"/>
          <w:lang w:val="it-IT"/>
        </w:rPr>
        <w:t xml:space="preserve">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559E207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E51915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0A416AF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0AB1F7C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687A4F0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737787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Appena i sacerdoti furono usciti dal santuario, la nube riempì il tempio del Signore, e i sacerdoti non poterono rimanervi per compiere il </w:t>
      </w:r>
      <w:r w:rsidRPr="00BB421A">
        <w:rPr>
          <w:rFonts w:ascii="Arial" w:hAnsi="Arial"/>
          <w:i/>
          <w:iCs/>
          <w:sz w:val="24"/>
          <w:szCs w:val="24"/>
          <w:lang w:val="it-IT"/>
        </w:rPr>
        <w:lastRenderedPageBreak/>
        <w:t>servizio a causa della nube, perché la gloria del Signore riempiva il tempio del Signore. Allora Salomone disse:</w:t>
      </w:r>
    </w:p>
    <w:p w14:paraId="6614754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«Il Signore ha deciso di abitare nella nube oscura. Ho voluto costruirti una casa eccelsa, un luogo per la tua dimora in eterno». </w:t>
      </w:r>
    </w:p>
    <w:p w14:paraId="39E3B95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049762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D46773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357F93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Ascolta la supplica del tuo servo e del tuo popolo Israele, quando pregheranno in questo luogo. Ascoltali nel luogo della tua dimora, in cielo; ascolta e perdona!</w:t>
      </w:r>
    </w:p>
    <w:p w14:paraId="01002EA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F09E88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3A2A373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094485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53A8F16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341B93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5B6A314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w:t>
      </w:r>
      <w:r w:rsidRPr="00BB421A">
        <w:rPr>
          <w:rFonts w:ascii="Arial" w:hAnsi="Arial"/>
          <w:i/>
          <w:iCs/>
          <w:sz w:val="24"/>
          <w:szCs w:val="24"/>
          <w:lang w:val="it-IT"/>
        </w:rPr>
        <w:lastRenderedPageBreak/>
        <w:t>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3F1CF5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EABB57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5C5E4C6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8A717D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D4B557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3E19E04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01BE439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w:t>
      </w:r>
      <w:r w:rsidRPr="00BB421A">
        <w:rPr>
          <w:rFonts w:ascii="Arial" w:hAnsi="Arial"/>
          <w:i/>
          <w:iCs/>
          <w:sz w:val="24"/>
          <w:szCs w:val="24"/>
          <w:lang w:val="it-IT"/>
        </w:rPr>
        <w:lastRenderedPageBreak/>
        <w:t xml:space="preserve">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2ABF2044" w14:textId="77777777"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01459AD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6650C35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436235F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w:t>
      </w:r>
      <w:r w:rsidRPr="00BB421A">
        <w:rPr>
          <w:rFonts w:ascii="Arial" w:hAnsi="Arial"/>
          <w:i/>
          <w:iCs/>
          <w:sz w:val="24"/>
          <w:szCs w:val="24"/>
          <w:lang w:val="it-IT"/>
        </w:rPr>
        <w:lastRenderedPageBreak/>
        <w:t>guerra, il re di Babilonia li condusse in esilio a Babilonia. Il re di Babilonia nominò re, al posto di Ioiachìn, Mattania suo zio, cambiandogli il nome in Sedecìa.</w:t>
      </w:r>
    </w:p>
    <w:p w14:paraId="29BD693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627997E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DC5529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45FEEE6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600CED6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6AFCC8F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7EB73E5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6DF84D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57F91CD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0AD3C53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9426EE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Le altre gesta di Ioiakìm, gli abomini da lui commessi e ciò che risulta a suo carico, sono descritti nel libro dei re d’Israele e di Giuda. Al suo posto divenne re suo figlio Ioiachìn.</w:t>
      </w:r>
    </w:p>
    <w:p w14:paraId="04A67C0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01F0CAD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0DA1AF9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Anche tutti i capi di Giuda, i sacerdoti e il popolo moltiplicarono le loro infedeltà, imitando in tutto gli abomini degli altri popoli, e contaminarono il tempio, che il Signore si era consacrato a Gerusalemme.</w:t>
      </w:r>
    </w:p>
    <w:p w14:paraId="0ED8CF8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2E9F337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2C85E42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3FEC3083" w14:textId="025AF64C"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lastRenderedPageBreak/>
        <w:t>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w:t>
      </w:r>
      <w:r w:rsidR="00B36793" w:rsidRPr="00BB421A">
        <w:rPr>
          <w:rFonts w:ascii="Arial" w:hAnsi="Arial"/>
          <w:bCs/>
          <w:sz w:val="24"/>
          <w:szCs w:val="24"/>
          <w:lang w:val="it-IT"/>
        </w:rPr>
        <w:t xml:space="preserve"> </w:t>
      </w:r>
      <w:r w:rsidRPr="00BB421A">
        <w:rPr>
          <w:rFonts w:ascii="Arial" w:hAnsi="Arial"/>
          <w:bCs/>
          <w:i/>
          <w:sz w:val="24"/>
          <w:szCs w:val="24"/>
          <w:lang w:val="it-IT"/>
        </w:rPr>
        <w:t xml:space="preserve">“Ma il Signore aveva eletto non già il popolo a causa di quel luogo, ma quel luogo a causa del popolo”. </w:t>
      </w:r>
      <w:r w:rsidRPr="00BB421A">
        <w:rPr>
          <w:rFonts w:ascii="Arial" w:hAnsi="Arial"/>
          <w:bCs/>
          <w:sz w:val="24"/>
          <w:szCs w:val="24"/>
          <w:lang w:val="it-IT"/>
        </w:rPr>
        <w:t>A che serve</w:t>
      </w:r>
      <w:r w:rsidR="00B36793" w:rsidRPr="00BB421A">
        <w:rPr>
          <w:rFonts w:ascii="Arial" w:hAnsi="Arial"/>
          <w:bCs/>
          <w:sz w:val="24"/>
          <w:szCs w:val="24"/>
          <w:lang w:val="it-IT"/>
        </w:rPr>
        <w:t xml:space="preserve"> </w:t>
      </w:r>
      <w:r w:rsidRPr="00BB421A">
        <w:rPr>
          <w:rFonts w:ascii="Arial" w:hAnsi="Arial"/>
          <w:bCs/>
          <w:sz w:val="24"/>
          <w:szCs w:val="24"/>
          <w:lang w:val="it-IT"/>
        </w:rPr>
        <w:t xml:space="preserve">un tempio se l’uomo non è più per il Signore, con il suo Signore. </w:t>
      </w:r>
    </w:p>
    <w:p w14:paraId="630DEC54" w14:textId="77777777" w:rsidR="00354455" w:rsidRPr="00BB421A" w:rsidRDefault="00354455" w:rsidP="00BB421A">
      <w:pPr>
        <w:spacing w:after="120"/>
        <w:ind w:left="567" w:right="567"/>
        <w:jc w:val="both"/>
        <w:rPr>
          <w:rFonts w:ascii="Arial" w:hAnsi="Arial"/>
          <w:i/>
          <w:iCs/>
          <w:spacing w:val="-4"/>
          <w:sz w:val="24"/>
          <w:szCs w:val="24"/>
          <w:lang w:val="it-IT"/>
        </w:rPr>
      </w:pPr>
      <w:r w:rsidRPr="00BB421A">
        <w:rPr>
          <w:rFonts w:ascii="Arial" w:hAnsi="Arial"/>
          <w:i/>
          <w:iCs/>
          <w:spacing w:val="-4"/>
          <w:sz w:val="24"/>
          <w:szCs w:val="24"/>
          <w:lang w:val="it-IT"/>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28302B15" w14:textId="77777777" w:rsidR="00354455" w:rsidRPr="00BB421A" w:rsidRDefault="00354455" w:rsidP="00BB421A">
      <w:pPr>
        <w:spacing w:after="120"/>
        <w:ind w:left="567" w:right="567"/>
        <w:jc w:val="both"/>
        <w:rPr>
          <w:rFonts w:ascii="Arial" w:hAnsi="Arial"/>
          <w:i/>
          <w:iCs/>
          <w:spacing w:val="-4"/>
          <w:sz w:val="24"/>
          <w:szCs w:val="24"/>
          <w:lang w:val="it-IT"/>
        </w:rPr>
      </w:pPr>
      <w:r w:rsidRPr="00BB421A">
        <w:rPr>
          <w:rFonts w:ascii="Arial" w:hAnsi="Arial"/>
          <w:i/>
          <w:iCs/>
          <w:spacing w:val="-4"/>
          <w:sz w:val="24"/>
          <w:szCs w:val="24"/>
          <w:lang w:val="it-IT"/>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5AF192ED" w14:textId="77777777" w:rsidR="00354455" w:rsidRPr="00BB421A" w:rsidRDefault="00354455" w:rsidP="00BB421A">
      <w:pPr>
        <w:spacing w:after="120"/>
        <w:ind w:left="567" w:right="567"/>
        <w:jc w:val="both"/>
        <w:rPr>
          <w:rFonts w:ascii="Arial" w:hAnsi="Arial"/>
          <w:i/>
          <w:iCs/>
          <w:spacing w:val="-4"/>
          <w:sz w:val="24"/>
          <w:szCs w:val="24"/>
          <w:lang w:val="it-IT"/>
        </w:rPr>
      </w:pPr>
      <w:r w:rsidRPr="00BB421A">
        <w:rPr>
          <w:rFonts w:ascii="Arial" w:hAnsi="Arial"/>
          <w:i/>
          <w:iCs/>
          <w:spacing w:val="-4"/>
          <w:sz w:val="24"/>
          <w:szCs w:val="24"/>
          <w:lang w:val="it-IT"/>
        </w:rPr>
        <w:t xml:space="preserve">Antioco si inorgoglì, non comprendendo che il Signore si era sdegnato per breve tempo a causa dei peccati degli abitanti della città e perciò quel luogo era stato abbandonato. Se essi non si fossero trovati implicati in </w:t>
      </w:r>
      <w:r w:rsidRPr="00BB421A">
        <w:rPr>
          <w:rFonts w:ascii="Arial" w:hAnsi="Arial"/>
          <w:i/>
          <w:iCs/>
          <w:spacing w:val="-4"/>
          <w:sz w:val="24"/>
          <w:szCs w:val="24"/>
          <w:lang w:val="it-IT"/>
        </w:rPr>
        <w:lastRenderedPageBreak/>
        <w:t>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009E8730" w14:textId="77777777" w:rsidR="00354455" w:rsidRPr="00BB421A" w:rsidRDefault="00354455" w:rsidP="00BB421A">
      <w:pPr>
        <w:spacing w:after="120"/>
        <w:ind w:left="567" w:right="567"/>
        <w:jc w:val="both"/>
        <w:rPr>
          <w:rFonts w:ascii="Arial" w:hAnsi="Arial"/>
          <w:i/>
          <w:iCs/>
          <w:spacing w:val="-4"/>
          <w:sz w:val="24"/>
          <w:szCs w:val="24"/>
          <w:lang w:val="it-IT"/>
        </w:rPr>
      </w:pPr>
      <w:r w:rsidRPr="00BB421A">
        <w:rPr>
          <w:rFonts w:ascii="Arial" w:hAnsi="Arial"/>
          <w:i/>
          <w:iCs/>
          <w:spacing w:val="-4"/>
          <w:sz w:val="24"/>
          <w:szCs w:val="24"/>
          <w:lang w:val="it-IT"/>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5CB4DDEE" w14:textId="77777777" w:rsidR="00354455" w:rsidRPr="00BB421A" w:rsidRDefault="00354455" w:rsidP="00BB421A">
      <w:pPr>
        <w:spacing w:after="120"/>
        <w:ind w:left="567" w:right="567"/>
        <w:jc w:val="both"/>
        <w:rPr>
          <w:rFonts w:ascii="Arial" w:hAnsi="Arial"/>
          <w:i/>
          <w:iCs/>
          <w:spacing w:val="-4"/>
          <w:sz w:val="24"/>
          <w:szCs w:val="24"/>
          <w:lang w:val="it-IT"/>
        </w:rPr>
      </w:pPr>
      <w:r w:rsidRPr="00BB421A">
        <w:rPr>
          <w:rFonts w:ascii="Arial" w:hAnsi="Arial"/>
          <w:i/>
          <w:iCs/>
          <w:spacing w:val="-4"/>
          <w:sz w:val="24"/>
          <w:szCs w:val="24"/>
          <w:lang w:val="it-IT"/>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6497734E" w14:textId="77777777"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212F56B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301EB37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w:t>
      </w:r>
      <w:r w:rsidRPr="00BB421A">
        <w:rPr>
          <w:rFonts w:ascii="Arial" w:hAnsi="Arial"/>
          <w:i/>
          <w:iCs/>
          <w:sz w:val="24"/>
          <w:szCs w:val="24"/>
          <w:lang w:val="it-IT"/>
        </w:rPr>
        <w:lastRenderedPageBreak/>
        <w:t xml:space="preserve">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BAB287B" w14:textId="77777777" w:rsidR="00354455" w:rsidRPr="000E1EC9" w:rsidRDefault="00354455" w:rsidP="00354455">
      <w:pPr>
        <w:spacing w:after="120"/>
        <w:jc w:val="both"/>
        <w:rPr>
          <w:rFonts w:ascii="Arial" w:hAnsi="Arial"/>
          <w:b/>
          <w:iCs/>
          <w:sz w:val="24"/>
          <w:szCs w:val="24"/>
          <w:lang w:val="it-IT"/>
        </w:rPr>
      </w:pPr>
      <w:r w:rsidRPr="000E1EC9">
        <w:rPr>
          <w:rFonts w:ascii="Arial" w:hAnsi="Arial"/>
          <w:b/>
          <w:iCs/>
          <w:sz w:val="24"/>
          <w:szCs w:val="24"/>
          <w:lang w:val="it-IT"/>
        </w:rPr>
        <w:t>IL TEMPIO VISTO E DESCRITTO DA EZECHIELE</w:t>
      </w:r>
    </w:p>
    <w:p w14:paraId="203CF0BE" w14:textId="77777777"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5CEC7ED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7C9F0F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w:t>
      </w:r>
      <w:r w:rsidRPr="00BB421A">
        <w:rPr>
          <w:rFonts w:ascii="Arial" w:hAnsi="Arial"/>
          <w:i/>
          <w:iCs/>
          <w:sz w:val="24"/>
          <w:szCs w:val="24"/>
          <w:lang w:val="it-IT"/>
        </w:rPr>
        <w:lastRenderedPageBreak/>
        <w:t>era uno spazio di cinquanta cubiti. Le stanze e i pilastri avevano finestre con grate verso l’interno intorno alla porta, come anche vi erano finestre intorno che davano sull’interno del vestibolo. Sui pilastri erano disegnate delle palme.</w:t>
      </w:r>
    </w:p>
    <w:p w14:paraId="192D1F4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316870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4247821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C55B4B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F01E76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7184DD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Poi mi condusse alla porta settentrionale e la misurò: aveva le solite dimensioni, come le stanze, i pilastri e il vestibolo. Intorno vi erano finestre: cinquanta cubiti di lunghezza per venticinque di larghezza. Il </w:t>
      </w:r>
      <w:r w:rsidRPr="00BB421A">
        <w:rPr>
          <w:rFonts w:ascii="Arial" w:hAnsi="Arial"/>
          <w:i/>
          <w:iCs/>
          <w:sz w:val="24"/>
          <w:szCs w:val="24"/>
          <w:lang w:val="it-IT"/>
        </w:rPr>
        <w:lastRenderedPageBreak/>
        <w:t>suo vestibolo dava sul cortile esterno; sui pilastri, da una parte e dall’altra, c’erano ornamenti di palme, e i gradini per cui vi si accedeva erano otto.</w:t>
      </w:r>
    </w:p>
    <w:p w14:paraId="5A6EF3A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D85BFC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F1C2AE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Misurò quindi il cortile: era un quadrato di cento cubiti di larghezza per cento di lunghezza. L’altare era di fronte al tempio.</w:t>
      </w:r>
    </w:p>
    <w:p w14:paraId="36A6136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1C43B84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D005AE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41ACEA3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w:t>
      </w:r>
      <w:r w:rsidRPr="00BB421A">
        <w:rPr>
          <w:rFonts w:ascii="Arial" w:hAnsi="Arial"/>
          <w:i/>
          <w:iCs/>
          <w:sz w:val="24"/>
          <w:szCs w:val="24"/>
          <w:lang w:val="it-IT"/>
        </w:rPr>
        <w:lastRenderedPageBreak/>
        <w:t>verso l’alto. Dal piano inferiore si poteva salire al piano di mezzo e da questo a quello più alto.</w:t>
      </w:r>
    </w:p>
    <w:p w14:paraId="21A35CE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330315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La costruzione che era di fronte allo spazio libero sul lato occidentale, aveva settanta cubiti di larghezza; il muro della costruzione era tutt’intorno dello spessore di cinque cubiti, la sua lunghezza di novanta cubiti.</w:t>
      </w:r>
    </w:p>
    <w:p w14:paraId="3AE0754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000B70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67A804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649708F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w:t>
      </w:r>
      <w:r w:rsidRPr="00BB421A">
        <w:rPr>
          <w:rFonts w:ascii="Arial" w:hAnsi="Arial"/>
          <w:i/>
          <w:iCs/>
          <w:sz w:val="24"/>
          <w:szCs w:val="24"/>
          <w:lang w:val="it-IT"/>
        </w:rPr>
        <w:lastRenderedPageBreak/>
        <w:t>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1140C7C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D3CC60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F86D9B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35BC24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w:t>
      </w:r>
      <w:r w:rsidRPr="00BB421A">
        <w:rPr>
          <w:rFonts w:ascii="Arial" w:hAnsi="Arial"/>
          <w:i/>
          <w:iCs/>
          <w:sz w:val="24"/>
          <w:szCs w:val="24"/>
          <w:lang w:val="it-IT"/>
        </w:rPr>
        <w:lastRenderedPageBreak/>
        <w:t>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2384A5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04881EA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750CD7F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w:t>
      </w:r>
      <w:r w:rsidRPr="00BB421A">
        <w:rPr>
          <w:rFonts w:ascii="Arial" w:hAnsi="Arial"/>
          <w:i/>
          <w:iCs/>
          <w:sz w:val="24"/>
          <w:szCs w:val="24"/>
          <w:lang w:val="it-IT"/>
        </w:rPr>
        <w:lastRenderedPageBreak/>
        <w:t xml:space="preserve">giorni, dall’ottavo in poi, i sacerdoti immoleranno sopra l’altare i vostri olocausti, i vostri sacrifici di comunione e io vi sarò propizio». Oracolo del Signore Dio (Ez 43,1-27). </w:t>
      </w:r>
    </w:p>
    <w:p w14:paraId="08C5FCC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2E7EC38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50208B4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0B8B1BB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2B268C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Quando entreranno dalle porte del cortile interno, indosseranno vesti di lino; non porteranno alcun indumento di lana, durante il loro servizio alle porte del cortile interno e nel tempio. Porteranno in capo turbanti </w:t>
      </w:r>
      <w:r w:rsidRPr="00BB421A">
        <w:rPr>
          <w:rFonts w:ascii="Arial" w:hAnsi="Arial"/>
          <w:i/>
          <w:iCs/>
          <w:sz w:val="24"/>
          <w:szCs w:val="24"/>
          <w:lang w:val="it-IT"/>
        </w:rPr>
        <w:lastRenderedPageBreak/>
        <w:t>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169C64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11E93A2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3B68131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Al principe sarà assegnato un possesso di qua e di là della parte sacra e del territorio della città, al fianco della parte sacra offerta e al fianco </w:t>
      </w:r>
      <w:r w:rsidRPr="00BB421A">
        <w:rPr>
          <w:rFonts w:ascii="Arial" w:hAnsi="Arial"/>
          <w:i/>
          <w:iCs/>
          <w:sz w:val="24"/>
          <w:szCs w:val="24"/>
          <w:lang w:val="it-IT"/>
        </w:rPr>
        <w:lastRenderedPageBreak/>
        <w:t>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22B1A3B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13E3549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1330F0E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5796DC2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Il quindici del settimo mese, alla festa, farà altrettanto per sette giorni, per i sacrifici per il peccato, per gli olocausti, le oblazioni e l’olio (Ez 45,1-18). </w:t>
      </w:r>
    </w:p>
    <w:p w14:paraId="5187D4C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w:t>
      </w:r>
      <w:r w:rsidRPr="00BB421A">
        <w:rPr>
          <w:rFonts w:ascii="Arial" w:hAnsi="Arial"/>
          <w:i/>
          <w:iCs/>
          <w:sz w:val="24"/>
          <w:szCs w:val="24"/>
          <w:lang w:val="it-IT"/>
        </w:rPr>
        <w:lastRenderedPageBreak/>
        <w:t>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62F99FC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1D73102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623E610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E1C6B3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7349B62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w:t>
      </w:r>
      <w:r w:rsidRPr="00BB421A">
        <w:rPr>
          <w:rFonts w:ascii="Arial" w:hAnsi="Arial"/>
          <w:i/>
          <w:iCs/>
          <w:sz w:val="24"/>
          <w:szCs w:val="24"/>
          <w:lang w:val="it-IT"/>
        </w:rPr>
        <w:lastRenderedPageBreak/>
        <w:t xml:space="preserve">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6DDDF79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76F6A3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B58908A" w14:textId="77777777"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La profezia di Gesù Signore sul tempio di Gerusalemme</w:t>
      </w:r>
    </w:p>
    <w:p w14:paraId="5FADBB1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75A7B478"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IL TEMPIO ABBANDONATO DAL SIGNORE</w:t>
      </w:r>
    </w:p>
    <w:p w14:paraId="3DC35D66" w14:textId="10DC2353"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 xml:space="preserve">Come in Ezechiele Dio ha abbandonato il suo tempio, perché divenuto impuro. Così con la morte di Cristo Gesù il Signore abbandona il tempio di Gerusalemme </w:t>
      </w:r>
      <w:r w:rsidRPr="00BB421A">
        <w:rPr>
          <w:rFonts w:ascii="Arial" w:hAnsi="Arial"/>
          <w:bCs/>
          <w:sz w:val="24"/>
          <w:szCs w:val="24"/>
          <w:lang w:val="it-IT"/>
        </w:rPr>
        <w:lastRenderedPageBreak/>
        <w:t>che si è macchiato della più grande impurità, più grande immoralità, più grande idolatria. Ha ucciso il Verbo Eterno della vita.</w:t>
      </w:r>
      <w:r w:rsidR="00B36793" w:rsidRPr="00BB421A">
        <w:rPr>
          <w:rFonts w:ascii="Arial" w:hAnsi="Arial"/>
          <w:bCs/>
          <w:sz w:val="24"/>
          <w:szCs w:val="24"/>
          <w:lang w:val="it-IT"/>
        </w:rPr>
        <w:t xml:space="preserve"> </w:t>
      </w:r>
    </w:p>
    <w:p w14:paraId="0AE2EB0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E5E036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7B5DDF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w:t>
      </w:r>
      <w:r w:rsidRPr="00BB421A">
        <w:rPr>
          <w:rFonts w:ascii="Arial" w:hAnsi="Arial"/>
          <w:i/>
          <w:iCs/>
          <w:sz w:val="24"/>
          <w:szCs w:val="24"/>
          <w:lang w:val="it-IT"/>
        </w:rPr>
        <w:lastRenderedPageBreak/>
        <w:t>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5711FCA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6815EF3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C876122"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0A61FC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01D171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w:t>
      </w:r>
      <w:r w:rsidRPr="00BB421A">
        <w:rPr>
          <w:rFonts w:ascii="Arial" w:hAnsi="Arial"/>
          <w:i/>
          <w:iCs/>
          <w:sz w:val="24"/>
          <w:szCs w:val="24"/>
          <w:lang w:val="it-IT"/>
        </w:rPr>
        <w:lastRenderedPageBreak/>
        <w:t>fosse in mezzo all’altra. Muovendosi, potevano andare nelle quattro direzioni senza voltarsi, perché si muovevano verso il lato dove era rivolta la testa, senza voltarsi durante il movimento.</w:t>
      </w:r>
    </w:p>
    <w:p w14:paraId="570C91D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844E5C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6303EB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3E1CAA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827D437" w14:textId="2AA1525F"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Non avevo finito di profetizzare quando Pelatia, figlio di Benaià, cadde morto. Io mi gettai con la faccia a terra e gridai ad alta voce: «</w:t>
      </w:r>
      <w:r w:rsidR="009A586D" w:rsidRPr="00BB421A">
        <w:rPr>
          <w:rFonts w:ascii="Arial" w:hAnsi="Arial"/>
          <w:i/>
          <w:iCs/>
          <w:sz w:val="24"/>
          <w:szCs w:val="24"/>
          <w:lang w:val="it-IT"/>
        </w:rPr>
        <w:t>Ohimè</w:t>
      </w:r>
      <w:r w:rsidRPr="00BB421A">
        <w:rPr>
          <w:rFonts w:ascii="Arial" w:hAnsi="Arial"/>
          <w:i/>
          <w:iCs/>
          <w:sz w:val="24"/>
          <w:szCs w:val="24"/>
          <w:lang w:val="it-IT"/>
        </w:rPr>
        <w:t>! Signore Dio, vuoi proprio distruggere quanto resta d’Israele?».</w:t>
      </w:r>
    </w:p>
    <w:p w14:paraId="1B05054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AA7DFE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544EDA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05D44914" w14:textId="10C7C5E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B36793" w:rsidRPr="00BB421A">
        <w:rPr>
          <w:rFonts w:ascii="Arial" w:hAnsi="Arial"/>
          <w:i/>
          <w:iCs/>
          <w:sz w:val="24"/>
          <w:szCs w:val="24"/>
          <w:lang w:val="it-IT"/>
        </w:rPr>
        <w:t xml:space="preserve"> </w:t>
      </w:r>
      <w:r w:rsidRPr="00BB421A">
        <w:rPr>
          <w:rFonts w:ascii="Arial" w:hAnsi="Arial"/>
          <w:i/>
          <w:iCs/>
          <w:sz w:val="24"/>
          <w:szCs w:val="24"/>
          <w:lang w:val="it-IT"/>
        </w:rPr>
        <w:t>Il centurione, e quelli che con lui facevano la guardia a Gesù, alla vista del terremoto e di quello che succedeva, furono presi da grande timore e dicevano: «Davvero costui era Figlio di Dio!» (Mt 27,45-54).</w:t>
      </w:r>
    </w:p>
    <w:p w14:paraId="0AA17144"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CRISTO GESÙ IL NUOVO TEMPO DI DIO</w:t>
      </w:r>
    </w:p>
    <w:p w14:paraId="6E82F1C7" w14:textId="24C29832"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w:t>
      </w:r>
      <w:r w:rsidRPr="00BB421A">
        <w:rPr>
          <w:rFonts w:ascii="Arial" w:hAnsi="Arial"/>
          <w:i/>
          <w:iCs/>
          <w:sz w:val="24"/>
          <w:szCs w:val="24"/>
          <w:lang w:val="it-IT"/>
        </w:rPr>
        <w:lastRenderedPageBreak/>
        <w:t>a terra il denaro dei cambiamonete e ne rovesciò i banchi, e ai venditori di colombe disse: «Portate via di qui queste cose e non fate della casa del Padre mio un mercato!». I suoi discepoli si ricordarono che sta scritto: Lo zelo per la tua casa mi divorerà.</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3082425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67A22DC"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LA RIVELAZIONE DEGLI APOSTOLI SUL IL TEMPIO DI DIO</w:t>
      </w:r>
    </w:p>
    <w:p w14:paraId="269845FD" w14:textId="77777777"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Ogni fondamento divino creato dallo Spirito Santo, per decreto eterno del Padre del Signore nostro Gesù Cristo, si può vivere solo in Cristo, con Cristo, per Cristo. Ecco il decreto eterno del Padre:</w:t>
      </w:r>
    </w:p>
    <w:p w14:paraId="3AC1BC40" w14:textId="60A2C029"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BB421A">
        <w:rPr>
          <w:rFonts w:ascii="Arial" w:hAnsi="Arial"/>
          <w:i/>
          <w:iCs/>
          <w:sz w:val="24"/>
          <w:szCs w:val="24"/>
          <w:lang w:val="it-IT"/>
        </w:rPr>
        <w:lastRenderedPageBreak/>
        <w:t>essere lode della sua gloria, noi, che già prima abbiamo sperato nel Cristo. In lui anche voi, dopo avere ascoltato la parola della verità, il Vangelo della vostra salvezza, e avere in esso creduto,</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avete ricevuto il sigillo dello Spirito Santo che era stato promesso, il quale è caparra della nostra eredità, in attesa della completa redenzione di coloro che Dio si è acquistato a lode della sua gloria (Ef 1,3-14). </w:t>
      </w:r>
    </w:p>
    <w:p w14:paraId="355FA5B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165156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0DF1F10D" w14:textId="0DCCDB9F"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w:t>
      </w:r>
      <w:r w:rsidRPr="00BB421A">
        <w:rPr>
          <w:rFonts w:ascii="Arial" w:hAnsi="Arial"/>
          <w:i/>
          <w:iCs/>
          <w:sz w:val="24"/>
          <w:szCs w:val="24"/>
          <w:lang w:val="it-IT"/>
        </w:rPr>
        <w:lastRenderedPageBreak/>
        <w:t>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5B925CA" w14:textId="5EA39489"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B36793" w:rsidRPr="00BB421A">
        <w:rPr>
          <w:rFonts w:ascii="Arial" w:hAnsi="Arial"/>
          <w:i/>
          <w:iCs/>
          <w:sz w:val="24"/>
          <w:szCs w:val="24"/>
          <w:lang w:val="it-IT"/>
        </w:rPr>
        <w:t xml:space="preserve"> </w:t>
      </w:r>
      <w:r w:rsidRPr="00BB421A">
        <w:rPr>
          <w:rFonts w:ascii="Arial" w:hAnsi="Arial"/>
          <w:i/>
          <w:iCs/>
          <w:sz w:val="24"/>
          <w:szCs w:val="24"/>
          <w:lang w:val="it-IT"/>
        </w:rPr>
        <w:t>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7AEB745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5DB5C7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w:t>
      </w:r>
      <w:r w:rsidRPr="00BB421A">
        <w:rPr>
          <w:rFonts w:ascii="Arial" w:hAnsi="Arial"/>
          <w:i/>
          <w:iCs/>
          <w:sz w:val="24"/>
          <w:szCs w:val="24"/>
          <w:lang w:val="it-IT"/>
        </w:rPr>
        <w:lastRenderedPageBreak/>
        <w:t xml:space="preserve">stati comprati a caro prezzo: glorificate dunque Dio nel vostro corpo! (1Cor 6,15-20). </w:t>
      </w:r>
    </w:p>
    <w:p w14:paraId="058FC908" w14:textId="77777777"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781FDABF" w14:textId="77777777" w:rsidR="00354455" w:rsidRPr="00F21B1C" w:rsidRDefault="00354455" w:rsidP="00F21B1C">
      <w:pPr>
        <w:spacing w:after="120"/>
        <w:ind w:left="567" w:right="567"/>
        <w:jc w:val="both"/>
        <w:rPr>
          <w:rFonts w:ascii="Arial" w:hAnsi="Arial"/>
          <w:i/>
          <w:iCs/>
          <w:spacing w:val="-4"/>
          <w:sz w:val="24"/>
          <w:szCs w:val="24"/>
          <w:lang w:val="it-IT"/>
        </w:rPr>
      </w:pPr>
      <w:r w:rsidRPr="00F21B1C">
        <w:rPr>
          <w:rFonts w:ascii="Arial" w:hAnsi="Arial"/>
          <w:i/>
          <w:iCs/>
          <w:spacing w:val="-4"/>
          <w:sz w:val="24"/>
          <w:szCs w:val="24"/>
          <w:lang w:val="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7917BCFB" w14:textId="77777777" w:rsidR="00354455" w:rsidRPr="000E1EC9" w:rsidRDefault="00354455" w:rsidP="00354455">
      <w:pPr>
        <w:spacing w:after="120"/>
        <w:jc w:val="both"/>
        <w:rPr>
          <w:rFonts w:ascii="Arial" w:hAnsi="Arial"/>
          <w:sz w:val="24"/>
          <w:szCs w:val="24"/>
          <w:lang w:val="it-IT"/>
        </w:rPr>
      </w:pPr>
    </w:p>
    <w:p w14:paraId="5C49D793" w14:textId="77777777" w:rsidR="00354455" w:rsidRPr="000E1EC9" w:rsidRDefault="00354455" w:rsidP="00BB421A">
      <w:pPr>
        <w:pStyle w:val="Corpotesto"/>
      </w:pPr>
      <w:r w:rsidRPr="000E1EC9">
        <w:t>LETTERA DI GIUDA VERSETTO 1,20</w:t>
      </w:r>
    </w:p>
    <w:p w14:paraId="07F93B65" w14:textId="4425FEEC" w:rsidR="00354455" w:rsidRPr="00BB421A" w:rsidRDefault="00354455" w:rsidP="00BB421A">
      <w:pPr>
        <w:pStyle w:val="Corpotesto"/>
        <w:rPr>
          <w:lang w:val="la-Latn"/>
        </w:rPr>
      </w:pPr>
      <w:r w:rsidRPr="00BB421A">
        <w:rPr>
          <w:lang w:val="la-Latn"/>
        </w:rPr>
        <w:t>Superaedificantes vosmet ipsos sanctissimae vestrae fidei</w:t>
      </w:r>
    </w:p>
    <w:p w14:paraId="432C8214" w14:textId="77777777" w:rsidR="00BB421A" w:rsidRPr="00BB421A" w:rsidRDefault="00354455" w:rsidP="00BB421A">
      <w:pPr>
        <w:spacing w:after="120"/>
        <w:ind w:left="567" w:right="567"/>
        <w:jc w:val="both"/>
        <w:rPr>
          <w:rFonts w:ascii="Arial" w:hAnsi="Arial"/>
          <w:bCs/>
          <w:i/>
          <w:iCs/>
          <w:sz w:val="24"/>
          <w:szCs w:val="24"/>
          <w:lang w:val="it-IT"/>
        </w:rPr>
      </w:pPr>
      <w:r w:rsidRPr="00BB421A">
        <w:rPr>
          <w:rFonts w:ascii="Arial" w:hAnsi="Arial"/>
          <w:bCs/>
          <w:i/>
          <w:iCs/>
          <w:sz w:val="24"/>
          <w:szCs w:val="24"/>
          <w:lang w:val="it-IT"/>
        </w:rPr>
        <w:t xml:space="preserve">Voi invece, carissimi, costruite voi stessi sopra la vostra santissima fede, pregate nello Spirito Santo (v. 20). </w:t>
      </w:r>
    </w:p>
    <w:p w14:paraId="616ACAB0" w14:textId="77777777" w:rsidR="00BB421A" w:rsidRPr="00BB421A" w:rsidRDefault="00354455" w:rsidP="00BB421A">
      <w:pPr>
        <w:spacing w:after="120"/>
        <w:ind w:left="567" w:right="567"/>
        <w:jc w:val="both"/>
        <w:rPr>
          <w:rFonts w:ascii="Greek" w:hAnsi="Greek" w:cs="Greek"/>
          <w:bCs/>
          <w:sz w:val="24"/>
          <w:szCs w:val="24"/>
          <w:lang w:val="it-IT"/>
        </w:rPr>
      </w:pPr>
      <w:r w:rsidRPr="00BB421A">
        <w:rPr>
          <w:rFonts w:ascii="Greek" w:hAnsi="Greek" w:cs="Greek"/>
          <w:bCs/>
          <w:sz w:val="24"/>
          <w:szCs w:val="24"/>
          <w:lang w:val="it-IT"/>
        </w:rPr>
        <w:lastRenderedPageBreak/>
        <w:t>Øme‹j dš, ¢gaphto…, ™poikodomoàntej ˜autoÝj tÍ ¡giwt£tV Ømîn p…stei, ™n pneÚmati ¡g…J proseucÒmenoi,</w:t>
      </w:r>
      <w:r w:rsidR="00BB421A" w:rsidRPr="00BB421A">
        <w:rPr>
          <w:rFonts w:ascii="Greek" w:hAnsi="Greek" w:cs="Greek"/>
          <w:bCs/>
          <w:sz w:val="24"/>
          <w:szCs w:val="24"/>
          <w:lang w:val="it-IT"/>
        </w:rPr>
        <w:t xml:space="preserve"> </w:t>
      </w:r>
    </w:p>
    <w:p w14:paraId="05833016" w14:textId="1D870F83" w:rsidR="00354455" w:rsidRPr="00BB421A" w:rsidRDefault="00354455" w:rsidP="00BB421A">
      <w:pPr>
        <w:spacing w:after="120"/>
        <w:ind w:left="567" w:right="567"/>
        <w:jc w:val="both"/>
        <w:rPr>
          <w:rFonts w:ascii="Arial" w:hAnsi="Arial"/>
          <w:bCs/>
          <w:sz w:val="24"/>
          <w:szCs w:val="24"/>
        </w:rPr>
      </w:pPr>
      <w:r w:rsidRPr="00BB421A">
        <w:rPr>
          <w:rFonts w:ascii="Arial" w:hAnsi="Arial"/>
          <w:bCs/>
          <w:sz w:val="24"/>
          <w:szCs w:val="24"/>
        </w:rPr>
        <w:t>Vos autem carissimi superaedificantes vosmet ipsos sanctissimae vestrae fidei in Spiritu Sancto orantes</w:t>
      </w:r>
    </w:p>
    <w:p w14:paraId="14D86CC6" w14:textId="77777777"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7EB0C606"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QUALCHE PAROLA SCRITTA NEI SALMI:</w:t>
      </w:r>
    </w:p>
    <w:p w14:paraId="5EA9E1A5" w14:textId="695223DC"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tutte le famiglie dei popoli. Perché del Signore è il regno: è lui che domina sui popoli! A lui solo si prostreranno quanti </w:t>
      </w:r>
      <w:r w:rsidRPr="00BB421A">
        <w:rPr>
          <w:rFonts w:ascii="Arial" w:hAnsi="Arial"/>
          <w:i/>
          <w:iCs/>
          <w:sz w:val="24"/>
          <w:szCs w:val="24"/>
          <w:lang w:val="it-IT"/>
        </w:rPr>
        <w:lastRenderedPageBreak/>
        <w:t>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6424E62" w14:textId="3C9096D6"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w:t>
      </w:r>
      <w:r w:rsidR="00B36793" w:rsidRPr="00BB421A">
        <w:rPr>
          <w:rFonts w:ascii="Arial" w:hAnsi="Arial"/>
          <w:i/>
          <w:iCs/>
          <w:sz w:val="24"/>
          <w:szCs w:val="24"/>
          <w:lang w:val="it-IT"/>
        </w:rPr>
        <w:t xml:space="preserve"> </w:t>
      </w:r>
      <w:r w:rsidRPr="00BB421A">
        <w:rPr>
          <w:rFonts w:ascii="Arial" w:hAnsi="Arial"/>
          <w:i/>
          <w:iCs/>
          <w:sz w:val="24"/>
          <w:szCs w:val="24"/>
          <w:lang w:val="it-IT"/>
        </w:rPr>
        <w:t>di me ha cura il Signore. Tu sei mio aiuto e mio liberatore: mio Dio, non tardare (Sal 40,1-18).</w:t>
      </w:r>
    </w:p>
    <w:p w14:paraId="28C5DE7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w:t>
      </w:r>
      <w:r w:rsidRPr="00BB421A">
        <w:rPr>
          <w:rFonts w:ascii="Arial" w:hAnsi="Arial"/>
          <w:i/>
          <w:iCs/>
          <w:sz w:val="24"/>
          <w:szCs w:val="24"/>
          <w:lang w:val="it-IT"/>
        </w:rPr>
        <w:lastRenderedPageBreak/>
        <w:t>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49F46567" w14:textId="5B9A4ACD"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Oracolo del Signore al mio signore: «Siedi alla mia destra finché io ponga i tuoi nemici a sgabello dei tuoi piedi». Lo scettro del tuo potere stende il Signore da Sion: domina in mezzo ai tuoi nemici! A te il principato nel giorno della tua potenza</w:t>
      </w:r>
      <w:r w:rsidR="00B36793" w:rsidRPr="00BB421A">
        <w:rPr>
          <w:rFonts w:ascii="Arial" w:hAnsi="Arial"/>
          <w:i/>
          <w:iCs/>
          <w:sz w:val="24"/>
          <w:szCs w:val="24"/>
          <w:lang w:val="it-IT"/>
        </w:rPr>
        <w:t xml:space="preserve"> </w:t>
      </w:r>
      <w:r w:rsidRPr="00BB421A">
        <w:rPr>
          <w:rFonts w:ascii="Arial" w:hAnsi="Arial"/>
          <w:i/>
          <w:iCs/>
          <w:sz w:val="24"/>
          <w:szCs w:val="24"/>
          <w:lang w:val="it-IT"/>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03DDCE2D"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QUALCHE PAROLA SCRITTA NEI PROFETI:</w:t>
      </w:r>
    </w:p>
    <w:p w14:paraId="6F3B4127" w14:textId="42973B85"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Ecco, il mio servo avrà successo, sarà onorato, esaltato e innalzato grandemente. Come molti si stupirono di lui – tanto era sfigurato per essere d’uomo il suo aspetto e diversa la sua forma da quella dei figli dell’uomo –,</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così si meraviglieranno di lui molte nazioni; i re davanti a </w:t>
      </w:r>
      <w:r w:rsidRPr="00BB421A">
        <w:rPr>
          <w:rFonts w:ascii="Arial" w:hAnsi="Arial"/>
          <w:i/>
          <w:iCs/>
          <w:sz w:val="24"/>
          <w:szCs w:val="24"/>
          <w:lang w:val="it-IT"/>
        </w:rPr>
        <w:lastRenderedPageBreak/>
        <w:t>lui si chiuderanno la bocca, poiché vedranno un fatto mai a essi raccontato e comprenderanno ciò che mai avevano udito.</w:t>
      </w:r>
      <w:r w:rsidRPr="00BB421A">
        <w:rPr>
          <w:rFonts w:ascii="Arial" w:hAnsi="Arial"/>
          <w:i/>
          <w:iCs/>
          <w:sz w:val="24"/>
          <w:szCs w:val="24"/>
          <w:lang w:val="it-IT"/>
        </w:rPr>
        <w:tab/>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r w:rsidR="00B36793" w:rsidRPr="00BB421A">
        <w:rPr>
          <w:rFonts w:ascii="Arial" w:hAnsi="Arial"/>
          <w:i/>
          <w:iCs/>
          <w:sz w:val="24"/>
          <w:szCs w:val="24"/>
          <w:lang w:val="it-IT"/>
        </w:rPr>
        <w:t xml:space="preserve"> </w:t>
      </w:r>
      <w:r w:rsidRPr="00BB421A">
        <w:rPr>
          <w:rFonts w:ascii="Arial" w:hAnsi="Arial"/>
          <w:i/>
          <w:iCs/>
          <w:sz w:val="24"/>
          <w:szCs w:val="24"/>
          <w:lang w:val="it-IT"/>
        </w:rPr>
        <w:t>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4F3F66D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w:t>
      </w:r>
      <w:r w:rsidRPr="00BB421A">
        <w:rPr>
          <w:rFonts w:ascii="Arial" w:hAnsi="Arial"/>
          <w:i/>
          <w:iCs/>
          <w:sz w:val="24"/>
          <w:szCs w:val="24"/>
          <w:lang w:val="it-IT"/>
        </w:rPr>
        <w:lastRenderedPageBreak/>
        <w:t>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3D6788C"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UNA PAROLA SCRITTA NELLA LEGGE:</w:t>
      </w:r>
    </w:p>
    <w:p w14:paraId="15DB610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4018579"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IL PERFETTO COMPIMENTO:</w:t>
      </w:r>
    </w:p>
    <w:p w14:paraId="296A537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F10D44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3AC455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2273B4E7" w14:textId="3729989C"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w:t>
      </w:r>
      <w:r w:rsidR="00B36793" w:rsidRPr="00BB421A">
        <w:rPr>
          <w:rFonts w:ascii="Arial" w:hAnsi="Arial"/>
          <w:sz w:val="24"/>
          <w:szCs w:val="24"/>
          <w:lang w:val="it-IT"/>
        </w:rPr>
        <w:t xml:space="preserve"> </w:t>
      </w:r>
      <w:r w:rsidRPr="00BB421A">
        <w:rPr>
          <w:rFonts w:ascii="Arial" w:hAnsi="Arial"/>
          <w:sz w:val="24"/>
          <w:szCs w:val="24"/>
          <w:lang w:val="it-IT"/>
        </w:rPr>
        <w:t xml:space="preserve">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w:t>
      </w:r>
      <w:r w:rsidRPr="00BB421A">
        <w:rPr>
          <w:rFonts w:ascii="Arial" w:hAnsi="Arial"/>
          <w:sz w:val="24"/>
          <w:szCs w:val="24"/>
          <w:lang w:val="it-IT"/>
        </w:rPr>
        <w:lastRenderedPageBreak/>
        <w:t>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w:t>
      </w:r>
      <w:r w:rsidR="00B36793" w:rsidRPr="00BB421A">
        <w:rPr>
          <w:rFonts w:ascii="Arial" w:hAnsi="Arial"/>
          <w:sz w:val="24"/>
          <w:szCs w:val="24"/>
          <w:lang w:val="it-IT"/>
        </w:rPr>
        <w:t xml:space="preserve"> </w:t>
      </w:r>
      <w:r w:rsidRPr="00BB421A">
        <w:rPr>
          <w:rFonts w:ascii="Arial" w:hAnsi="Arial"/>
          <w:sz w:val="24"/>
          <w:szCs w:val="24"/>
          <w:lang w:val="it-IT"/>
        </w:rPr>
        <w:t>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w:t>
      </w:r>
      <w:r w:rsidR="00B36793" w:rsidRPr="00BB421A">
        <w:rPr>
          <w:rFonts w:ascii="Arial" w:hAnsi="Arial"/>
          <w:sz w:val="24"/>
          <w:szCs w:val="24"/>
          <w:lang w:val="it-IT"/>
        </w:rPr>
        <w:t xml:space="preserve"> </w:t>
      </w:r>
      <w:r w:rsidRPr="00BB421A">
        <w:rPr>
          <w:rFonts w:ascii="Arial" w:hAnsi="Arial"/>
          <w:sz w:val="24"/>
          <w:szCs w:val="24"/>
          <w:lang w:val="it-IT"/>
        </w:rPr>
        <w:t xml:space="preserve">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w:t>
      </w:r>
      <w:r w:rsidRPr="00BB421A">
        <w:rPr>
          <w:rFonts w:ascii="Arial" w:hAnsi="Arial"/>
          <w:sz w:val="24"/>
          <w:szCs w:val="24"/>
          <w:lang w:val="it-IT"/>
        </w:rPr>
        <w:lastRenderedPageBreak/>
        <w:t>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w:t>
      </w:r>
      <w:r w:rsidR="00B36793" w:rsidRPr="00BB421A">
        <w:rPr>
          <w:rFonts w:ascii="Arial" w:hAnsi="Arial"/>
          <w:sz w:val="24"/>
          <w:szCs w:val="24"/>
          <w:lang w:val="it-IT"/>
        </w:rPr>
        <w:t xml:space="preserve"> </w:t>
      </w:r>
      <w:r w:rsidRPr="00BB421A">
        <w:rPr>
          <w:rFonts w:ascii="Arial" w:hAnsi="Arial"/>
          <w:sz w:val="24"/>
          <w:szCs w:val="24"/>
          <w:lang w:val="it-IT"/>
        </w:rPr>
        <w:t>Due esempi tratti dalla Scrittura del Nuovo Testamento potranno aiutarci.</w:t>
      </w:r>
    </w:p>
    <w:p w14:paraId="4BEFD430" w14:textId="77777777" w:rsidR="00354455" w:rsidRPr="00BB421A" w:rsidRDefault="00354455" w:rsidP="00354455">
      <w:pPr>
        <w:spacing w:after="120"/>
        <w:jc w:val="both"/>
        <w:rPr>
          <w:rFonts w:ascii="Arial" w:hAnsi="Arial"/>
          <w:sz w:val="24"/>
          <w:szCs w:val="24"/>
          <w:lang w:val="it-IT"/>
        </w:rPr>
      </w:pPr>
      <w:r w:rsidRPr="000E1EC9">
        <w:rPr>
          <w:rFonts w:ascii="Arial" w:hAnsi="Arial"/>
          <w:b/>
          <w:sz w:val="24"/>
          <w:szCs w:val="24"/>
          <w:lang w:val="it-IT"/>
        </w:rPr>
        <w:t>Prima esempio</w:t>
      </w:r>
      <w:r w:rsidRPr="000E1EC9">
        <w:rPr>
          <w:rFonts w:ascii="Arial" w:hAnsi="Arial"/>
          <w:sz w:val="24"/>
          <w:szCs w:val="24"/>
          <w:lang w:val="it-IT"/>
        </w:rPr>
        <w:t>:</w:t>
      </w:r>
      <w:r w:rsidRPr="00BB421A">
        <w:rPr>
          <w:rFonts w:ascii="Arial" w:hAnsi="Arial"/>
          <w:sz w:val="24"/>
          <w:szCs w:val="24"/>
          <w:lang w:val="it-IT"/>
        </w:rPr>
        <w:t xml:space="preserve">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4AAC203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85C8B3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w:t>
      </w:r>
      <w:r w:rsidRPr="00BB421A">
        <w:rPr>
          <w:rFonts w:ascii="Arial" w:hAnsi="Arial"/>
          <w:i/>
          <w:iCs/>
          <w:sz w:val="24"/>
          <w:szCs w:val="24"/>
          <w:lang w:val="it-IT"/>
        </w:rPr>
        <w:lastRenderedPageBreak/>
        <w:t>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15671E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Perciò, fratelli miei, quando vi radunate per la cena, aspettatevi gli uni gli altri. E se qualcuno ha fame, mangi a casa, perché non vi raduniate a vostra condanna. Quanto alle altre cose, le sistemerò alla mia venuta (1Cor 11,17-34).</w:t>
      </w:r>
    </w:p>
    <w:p w14:paraId="0C5CCDD1" w14:textId="43F126D5"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w:t>
      </w:r>
      <w:r w:rsidR="00B36793" w:rsidRPr="00BB421A">
        <w:rPr>
          <w:rFonts w:ascii="Arial" w:hAnsi="Arial"/>
          <w:i/>
          <w:iCs/>
          <w:sz w:val="24"/>
          <w:szCs w:val="24"/>
          <w:lang w:val="it-IT"/>
        </w:rPr>
        <w:t xml:space="preserve"> </w:t>
      </w:r>
      <w:r w:rsidRPr="00BB421A">
        <w:rPr>
          <w:rFonts w:ascii="Arial" w:hAnsi="Arial"/>
          <w:i/>
          <w:iCs/>
          <w:sz w:val="24"/>
          <w:szCs w:val="24"/>
          <w:lang w:val="it-IT"/>
        </w:rPr>
        <w:t>cioè che Cristo morì per i nostri peccati secondo le Scritture e che fu sepolto e che è risorto il terzo giorno secondo le Scritture e che apparve a Cefa e quindi ai Dodici.</w:t>
      </w:r>
    </w:p>
    <w:p w14:paraId="5F507A0E"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D674E9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F3ED91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w:t>
      </w:r>
      <w:r w:rsidRPr="00BB421A">
        <w:rPr>
          <w:rFonts w:ascii="Arial" w:hAnsi="Arial"/>
          <w:i/>
          <w:iCs/>
          <w:sz w:val="24"/>
          <w:szCs w:val="24"/>
          <w:lang w:val="it-IT"/>
        </w:rPr>
        <w:lastRenderedPageBreak/>
        <w:t>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91AFFD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BD6268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1913587"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ABF5B4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Ecco, io vi annuncio un mistero: noi tutti non moriremo, ma tutti saremo trasformati, in un istante, in un batter d’occhio, al suono dell’ultima </w:t>
      </w:r>
      <w:r w:rsidRPr="00BB421A">
        <w:rPr>
          <w:rFonts w:ascii="Arial" w:hAnsi="Arial"/>
          <w:i/>
          <w:iCs/>
          <w:sz w:val="24"/>
          <w:szCs w:val="24"/>
          <w:lang w:val="it-IT"/>
        </w:rPr>
        <w:lastRenderedPageBreak/>
        <w:t>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A1D877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5BF079E" w14:textId="5A9FA127" w:rsidR="00354455" w:rsidRPr="00BB421A" w:rsidRDefault="00354455" w:rsidP="00354455">
      <w:pPr>
        <w:spacing w:after="120"/>
        <w:jc w:val="both"/>
        <w:rPr>
          <w:rFonts w:ascii="Arial" w:hAnsi="Arial"/>
          <w:sz w:val="24"/>
          <w:szCs w:val="24"/>
          <w:lang w:val="it-IT"/>
        </w:rPr>
      </w:pPr>
      <w:r w:rsidRPr="000E1EC9">
        <w:rPr>
          <w:rFonts w:ascii="Arial" w:hAnsi="Arial"/>
          <w:b/>
          <w:sz w:val="24"/>
          <w:szCs w:val="24"/>
          <w:lang w:val="it-IT"/>
        </w:rPr>
        <w:t>Secondo esempio</w:t>
      </w:r>
      <w:r w:rsidRPr="000E1EC9">
        <w:rPr>
          <w:rFonts w:ascii="Arial" w:hAnsi="Arial"/>
          <w:sz w:val="24"/>
          <w:szCs w:val="24"/>
          <w:lang w:val="it-IT"/>
        </w:rPr>
        <w:t xml:space="preserve">: </w:t>
      </w:r>
      <w:r w:rsidRPr="00BB421A">
        <w:rPr>
          <w:rFonts w:ascii="Arial" w:hAnsi="Arial"/>
          <w:sz w:val="24"/>
          <w:szCs w:val="24"/>
          <w:lang w:val="it-IT"/>
        </w:rPr>
        <w:t>Come potranno i Galati edificarsi sulla loro purissima fede se sono passati ad un altro Vangelo?</w:t>
      </w:r>
      <w:r w:rsidR="00B36793" w:rsidRPr="00BB421A">
        <w:rPr>
          <w:rFonts w:ascii="Arial" w:hAnsi="Arial"/>
          <w:sz w:val="24"/>
          <w:szCs w:val="24"/>
          <w:lang w:val="it-IT"/>
        </w:rPr>
        <w:t xml:space="preserve"> </w:t>
      </w:r>
      <w:r w:rsidRPr="00BB421A">
        <w:rPr>
          <w:rFonts w:ascii="Arial" w:hAnsi="Arial"/>
          <w:sz w:val="24"/>
          <w:szCs w:val="24"/>
          <w:lang w:val="it-IT"/>
        </w:rPr>
        <w:t>Per immediata mozione dello Spirito Santo l’Apostolo Paolo interviene e dice loro che non c’è un altro Vangelo. Ma anche rivela loro che passando ad un altro Vangelo dalla libertà ci si inabissa nella schiavitù e dallo Spirito si passa nella carne.</w:t>
      </w:r>
    </w:p>
    <w:p w14:paraId="2C93ECC6"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1EF407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28A167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68B9968"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489190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A90F64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64412FA"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C98C1D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B51E1E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Se pertanto noi che cerchiamo la giustificazione in Cristo siamo trovati peccatori come gli altri, Cristo è forse ministro del peccato? </w:t>
      </w:r>
      <w:r w:rsidRPr="00BB421A">
        <w:rPr>
          <w:rFonts w:ascii="Arial" w:hAnsi="Arial"/>
          <w:i/>
          <w:iCs/>
          <w:sz w:val="24"/>
          <w:szCs w:val="24"/>
          <w:lang w:val="it-IT"/>
        </w:rPr>
        <w:lastRenderedPageBreak/>
        <w:t>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5F5316D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19FB5A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708C46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6644DA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10316F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E95F1A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Quelli che sono di Cristo Gesù hanno crocifisso la carne con le sue passioni e i suoi desideri. Perciò se viviamo dello Spirito, camminiamo </w:t>
      </w:r>
      <w:r w:rsidRPr="00BB421A">
        <w:rPr>
          <w:rFonts w:ascii="Arial" w:hAnsi="Arial"/>
          <w:i/>
          <w:iCs/>
          <w:sz w:val="24"/>
          <w:szCs w:val="24"/>
          <w:lang w:val="it-IT"/>
        </w:rPr>
        <w:lastRenderedPageBreak/>
        <w:t xml:space="preserve">anche secondo lo Spirito. Non cerchiamo la vanagloria, provocandoci e invidiandoci gli uni gli altri (Gal 5,1-26). </w:t>
      </w:r>
    </w:p>
    <w:p w14:paraId="3976BCC2" w14:textId="77777777" w:rsidR="00354455" w:rsidRPr="00BB421A" w:rsidRDefault="00354455" w:rsidP="00354455">
      <w:pPr>
        <w:spacing w:after="120"/>
        <w:jc w:val="both"/>
        <w:rPr>
          <w:rFonts w:ascii="Arial" w:hAnsi="Arial"/>
          <w:sz w:val="24"/>
          <w:szCs w:val="24"/>
          <w:lang w:val="it-IT"/>
        </w:rPr>
      </w:pPr>
      <w:r w:rsidRPr="000E1EC9">
        <w:rPr>
          <w:rFonts w:ascii="Arial" w:hAnsi="Arial"/>
          <w:b/>
          <w:sz w:val="24"/>
          <w:szCs w:val="24"/>
          <w:lang w:val="it-IT"/>
        </w:rPr>
        <w:t xml:space="preserve">Esempio attuale: </w:t>
      </w:r>
      <w:r w:rsidRPr="00BB421A">
        <w:rPr>
          <w:rFonts w:ascii="Arial" w:hAnsi="Arial"/>
          <w:sz w:val="24"/>
          <w:szCs w:val="24"/>
          <w:lang w:val="it-IT"/>
        </w:rPr>
        <w:t>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1B3435EC"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D05513D"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00A54F9"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76A96B1"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F23F40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Come dunque per la caduta di uno solo si è riversata su tutti gli uomini la condanna, così anche per l’opera giusta di uno solo si riversa su tutti gli uomini la giustificazione, che dà vita. Infatti, come per la </w:t>
      </w:r>
      <w:r w:rsidRPr="00BB421A">
        <w:rPr>
          <w:rFonts w:ascii="Arial" w:hAnsi="Arial"/>
          <w:i/>
          <w:iCs/>
          <w:sz w:val="24"/>
          <w:szCs w:val="24"/>
          <w:lang w:val="it-IT"/>
        </w:rPr>
        <w:lastRenderedPageBreak/>
        <w:t>disobbedienza di un solo uomo tutti sono stati costituiti peccatori, così anche per l’obbedienza di uno solo tutti saranno costituiti giusti.</w:t>
      </w:r>
    </w:p>
    <w:p w14:paraId="3155371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D2E3316" w14:textId="59E8D534"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w:t>
      </w:r>
      <w:r w:rsidR="00B36793" w:rsidRPr="00BB421A">
        <w:rPr>
          <w:rFonts w:ascii="Arial" w:hAnsi="Arial"/>
          <w:sz w:val="24"/>
          <w:szCs w:val="24"/>
          <w:lang w:val="it-IT"/>
        </w:rPr>
        <w:t xml:space="preserve"> </w:t>
      </w:r>
      <w:r w:rsidRPr="00BB421A">
        <w:rPr>
          <w:rFonts w:ascii="Arial" w:hAnsi="Arial"/>
          <w:sz w:val="24"/>
          <w:szCs w:val="24"/>
          <w:lang w:val="it-IT"/>
        </w:rPr>
        <w:t xml:space="preserve">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606A9766" w14:textId="77777777"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743F1E09" w14:textId="77777777"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w:t>
      </w:r>
      <w:r w:rsidRPr="00BB421A">
        <w:rPr>
          <w:rFonts w:ascii="Arial" w:hAnsi="Arial"/>
          <w:sz w:val="24"/>
          <w:szCs w:val="24"/>
          <w:lang w:val="it-IT"/>
        </w:rPr>
        <w:lastRenderedPageBreak/>
        <w:t xml:space="preserve">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34703462" w14:textId="003BEB8A"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B36793" w:rsidRPr="00BB421A">
        <w:rPr>
          <w:rFonts w:ascii="Arial" w:hAnsi="Arial"/>
          <w:sz w:val="24"/>
          <w:szCs w:val="24"/>
          <w:lang w:val="it-IT"/>
        </w:rPr>
        <w:t xml:space="preserve"> </w:t>
      </w:r>
      <w:r w:rsidRPr="00BB421A">
        <w:rPr>
          <w:rFonts w:ascii="Arial" w:hAnsi="Arial"/>
          <w:sz w:val="24"/>
          <w:szCs w:val="24"/>
          <w:lang w:val="it-IT"/>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w:t>
      </w:r>
      <w:r w:rsidR="00B36793" w:rsidRPr="00BB421A">
        <w:rPr>
          <w:rFonts w:ascii="Arial" w:hAnsi="Arial"/>
          <w:sz w:val="24"/>
          <w:szCs w:val="24"/>
          <w:lang w:val="it-IT"/>
        </w:rPr>
        <w:t xml:space="preserve"> </w:t>
      </w:r>
      <w:r w:rsidRPr="00BB421A">
        <w:rPr>
          <w:rFonts w:ascii="Arial" w:hAnsi="Arial"/>
          <w:sz w:val="24"/>
          <w:szCs w:val="24"/>
          <w:lang w:val="it-IT"/>
        </w:rPr>
        <w:t xml:space="preserve">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w:t>
      </w:r>
      <w:r w:rsidRPr="00BB421A">
        <w:rPr>
          <w:rFonts w:ascii="Arial" w:hAnsi="Arial"/>
          <w:sz w:val="24"/>
          <w:szCs w:val="24"/>
          <w:lang w:val="it-IT"/>
        </w:rPr>
        <w:lastRenderedPageBreak/>
        <w:t xml:space="preserve">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4F9669D8" w14:textId="77777777" w:rsidR="00354455" w:rsidRPr="000E1EC9" w:rsidRDefault="00354455" w:rsidP="00354455">
      <w:pPr>
        <w:spacing w:after="120"/>
        <w:jc w:val="both"/>
        <w:rPr>
          <w:rFonts w:ascii="Arial" w:hAnsi="Arial"/>
          <w:sz w:val="24"/>
          <w:szCs w:val="24"/>
          <w:lang w:val="it-IT"/>
        </w:rPr>
      </w:pPr>
    </w:p>
    <w:p w14:paraId="60A3BD3D" w14:textId="1A889BE5" w:rsidR="00354455" w:rsidRPr="000E1EC9" w:rsidRDefault="00354455" w:rsidP="00BB421A">
      <w:pPr>
        <w:pStyle w:val="Corpotesto"/>
        <w:rPr>
          <w:b w:val="0"/>
        </w:rPr>
      </w:pPr>
      <w:r w:rsidRPr="000E1EC9">
        <w:t>in Spiritu Sancto orantes</w:t>
      </w:r>
    </w:p>
    <w:p w14:paraId="7CAFE598" w14:textId="77777777" w:rsidR="00BB421A" w:rsidRPr="00BB421A" w:rsidRDefault="00354455" w:rsidP="00BB421A">
      <w:pPr>
        <w:spacing w:after="120"/>
        <w:ind w:left="567" w:right="567"/>
        <w:jc w:val="both"/>
        <w:rPr>
          <w:rFonts w:ascii="Arial" w:hAnsi="Arial"/>
          <w:bCs/>
          <w:i/>
          <w:iCs/>
          <w:sz w:val="24"/>
          <w:szCs w:val="24"/>
          <w:lang w:val="it-IT"/>
        </w:rPr>
      </w:pPr>
      <w:r w:rsidRPr="00BB421A">
        <w:rPr>
          <w:rFonts w:ascii="Arial" w:hAnsi="Arial"/>
          <w:bCs/>
          <w:i/>
          <w:iCs/>
          <w:sz w:val="24"/>
          <w:szCs w:val="24"/>
          <w:lang w:val="it-IT"/>
        </w:rPr>
        <w:t xml:space="preserve">Voi invece, carissimi, costruite voi stessi sopra la vostra santissima fede, pregate nello Spirito Santo (v. 20). </w:t>
      </w:r>
    </w:p>
    <w:p w14:paraId="64565308" w14:textId="77777777" w:rsidR="00BB421A" w:rsidRPr="00BB421A" w:rsidRDefault="00354455" w:rsidP="00BB421A">
      <w:pPr>
        <w:spacing w:after="120"/>
        <w:ind w:left="567" w:right="567"/>
        <w:jc w:val="both"/>
        <w:rPr>
          <w:rFonts w:ascii="Greek" w:hAnsi="Greek" w:cs="Greek"/>
          <w:bCs/>
          <w:sz w:val="24"/>
          <w:szCs w:val="24"/>
          <w:lang w:val="it-IT"/>
        </w:rPr>
      </w:pPr>
      <w:r w:rsidRPr="00BB421A">
        <w:rPr>
          <w:rFonts w:ascii="Greek" w:hAnsi="Greek" w:cs="Greek"/>
          <w:bCs/>
          <w:sz w:val="24"/>
          <w:szCs w:val="24"/>
          <w:lang w:val="it-IT"/>
        </w:rPr>
        <w:t>Øme‹j dš, ¢gaphto…, ™poikodomoàntej ˜autoÝj tÍ ¡giwt£tV Ømîn p…stei, ™n pneÚmati ¡g…J proseucÒmenoi,</w:t>
      </w:r>
      <w:r w:rsidR="00BB421A" w:rsidRPr="00BB421A">
        <w:rPr>
          <w:rFonts w:ascii="Greek" w:hAnsi="Greek" w:cs="Greek"/>
          <w:bCs/>
          <w:sz w:val="24"/>
          <w:szCs w:val="24"/>
          <w:lang w:val="it-IT"/>
        </w:rPr>
        <w:t xml:space="preserve"> </w:t>
      </w:r>
    </w:p>
    <w:p w14:paraId="0B9C9A5F" w14:textId="0307FBDF" w:rsidR="00354455" w:rsidRPr="00BB421A" w:rsidRDefault="00354455" w:rsidP="00BB421A">
      <w:pPr>
        <w:spacing w:after="120"/>
        <w:ind w:left="567" w:right="567"/>
        <w:jc w:val="both"/>
        <w:rPr>
          <w:rFonts w:ascii="Arial" w:hAnsi="Arial"/>
          <w:bCs/>
          <w:sz w:val="24"/>
          <w:szCs w:val="24"/>
        </w:rPr>
      </w:pPr>
      <w:r w:rsidRPr="00BB421A">
        <w:rPr>
          <w:rFonts w:ascii="Arial" w:hAnsi="Arial"/>
          <w:bCs/>
          <w:sz w:val="24"/>
          <w:szCs w:val="24"/>
        </w:rPr>
        <w:t>Vos autem carissimi superaedificantes vosmet ipsos sanctissimae vestrae fidei in Spiritu Sancto orantes</w:t>
      </w:r>
    </w:p>
    <w:p w14:paraId="13F18609" w14:textId="77777777"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 xml:space="preserve">L’Apostolo Giuda ora invita i discepoli di Gesù a pregare nello Spirito Santo - In </w:t>
      </w:r>
      <w:r w:rsidRPr="00BB421A">
        <w:rPr>
          <w:rFonts w:ascii="Arial" w:hAnsi="Arial"/>
          <w:sz w:val="24"/>
          <w:szCs w:val="24"/>
        </w:rPr>
        <w:t>Spiritu Sancto orantes</w:t>
      </w:r>
      <w:r w:rsidRPr="00BB421A">
        <w:rPr>
          <w:rFonts w:ascii="Arial" w:hAnsi="Arial"/>
          <w:sz w:val="24"/>
          <w:szCs w:val="24"/>
          <w:lang w:val="it-IT"/>
        </w:rPr>
        <w:t xml:space="preserve"> – </w:t>
      </w:r>
      <w:r w:rsidRPr="00BB421A">
        <w:rPr>
          <w:rFonts w:ascii="Greek" w:hAnsi="Greek" w:cs="Greek"/>
          <w:sz w:val="24"/>
          <w:szCs w:val="24"/>
          <w:lang w:val="it-IT"/>
        </w:rPr>
        <w:t>™n pneÚmati ¡g…J proseucÒmenoi</w:t>
      </w:r>
      <w:r w:rsidRPr="00BB421A">
        <w:rPr>
          <w:rFonts w:ascii="Arial" w:hAnsi="Arial"/>
          <w:sz w:val="24"/>
          <w:szCs w:val="24"/>
          <w:lang w:val="it-IT"/>
        </w:rPr>
        <w:t xml:space="preserve"> –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33AFC0E4" w14:textId="2B4351B3"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BB421A">
        <w:rPr>
          <w:rFonts w:ascii="Arial" w:hAnsi="Arial"/>
          <w:i/>
          <w:iCs/>
          <w:sz w:val="24"/>
          <w:szCs w:val="24"/>
          <w:lang w:val="it-IT"/>
        </w:rPr>
        <w:lastRenderedPageBreak/>
        <w:t>essere lode della sua gloria, noi, che già prima abbiamo sperato nel Cristo. In lui anche voi, dopo avere ascoltato la parola della verità, il Vangelo della vostra salvezza, e avere in esso creduto,</w:t>
      </w:r>
      <w:r w:rsidR="00B36793" w:rsidRPr="00BB421A">
        <w:rPr>
          <w:rFonts w:ascii="Arial" w:hAnsi="Arial"/>
          <w:i/>
          <w:iCs/>
          <w:sz w:val="24"/>
          <w:szCs w:val="24"/>
          <w:lang w:val="it-IT"/>
        </w:rPr>
        <w:t xml:space="preserve"> </w:t>
      </w:r>
      <w:r w:rsidRPr="00BB421A">
        <w:rPr>
          <w:rFonts w:ascii="Arial" w:hAnsi="Arial"/>
          <w:i/>
          <w:iCs/>
          <w:sz w:val="24"/>
          <w:szCs w:val="24"/>
          <w:lang w:val="it-IT"/>
        </w:rPr>
        <w:t>avete ricevuto il sigillo dello Spirito Santo che era stato promesso, il quale è caparra della nostra eredità, in attesa della completa redenzione di coloro che Dio si è acquistato a lode della sua gloria (Ef 1,3-14).</w:t>
      </w:r>
    </w:p>
    <w:p w14:paraId="7887B87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9BC1AE0"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05FCA09" w14:textId="1CBDD164"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Cristo Gesù è nel Padre e vive con il Padre e per il Padre, dimorando nello Spirito Santo e vivendo con lo Spirito Santo, per lo Spirito Santo. Lo Spirito Santo vive nel Padre, con il Padre, per il Padre. Vive in Cristo. Vive</w:t>
      </w:r>
      <w:r w:rsidR="00B36793" w:rsidRPr="00BB421A">
        <w:rPr>
          <w:rFonts w:ascii="Arial" w:hAnsi="Arial"/>
          <w:bCs/>
          <w:sz w:val="24"/>
          <w:szCs w:val="24"/>
          <w:lang w:val="it-IT"/>
        </w:rPr>
        <w:t xml:space="preserve"> </w:t>
      </w:r>
      <w:r w:rsidRPr="00BB421A">
        <w:rPr>
          <w:rFonts w:ascii="Arial" w:hAnsi="Arial"/>
          <w:bCs/>
          <w:sz w:val="24"/>
          <w:szCs w:val="24"/>
          <w:lang w:val="it-IT"/>
        </w:rPr>
        <w:t xml:space="preserve">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w:t>
      </w:r>
      <w:r w:rsidRPr="00BB421A">
        <w:rPr>
          <w:rFonts w:ascii="Arial" w:hAnsi="Arial"/>
          <w:bCs/>
          <w:sz w:val="24"/>
          <w:szCs w:val="24"/>
          <w:lang w:val="it-IT"/>
        </w:rPr>
        <w:lastRenderedPageBreak/>
        <w:t>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w:t>
      </w:r>
      <w:r w:rsidR="00B36793" w:rsidRPr="00BB421A">
        <w:rPr>
          <w:rFonts w:ascii="Arial" w:hAnsi="Arial"/>
          <w:bCs/>
          <w:sz w:val="24"/>
          <w:szCs w:val="24"/>
          <w:lang w:val="it-IT"/>
        </w:rPr>
        <w:t xml:space="preserve"> </w:t>
      </w:r>
      <w:r w:rsidRPr="00BB421A">
        <w:rPr>
          <w:rFonts w:ascii="Arial" w:hAnsi="Arial"/>
          <w:bCs/>
          <w:sz w:val="24"/>
          <w:szCs w:val="24"/>
          <w:lang w:val="it-IT"/>
        </w:rPr>
        <w:t>Neanche può pregare nello Spirito Santo. Non può pregare con lo Spirito Santo. Non può pregare per lo Spirito Santo. Questo mistero della nostra dimora in Cristo è rivelata da Gesù nell’allegoria della vite vera e dei tralci.</w:t>
      </w:r>
    </w:p>
    <w:p w14:paraId="45D679C2" w14:textId="3398D2DD"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B36793" w:rsidRPr="00BB421A">
        <w:rPr>
          <w:rFonts w:ascii="Arial" w:hAnsi="Arial"/>
          <w:i/>
          <w:iCs/>
          <w:sz w:val="24"/>
          <w:szCs w:val="24"/>
          <w:lang w:val="it-IT"/>
        </w:rPr>
        <w:t xml:space="preserve"> </w:t>
      </w:r>
      <w:r w:rsidRPr="00BB421A">
        <w:rPr>
          <w:rFonts w:ascii="Arial" w:hAnsi="Arial"/>
          <w:i/>
          <w:iCs/>
          <w:sz w:val="24"/>
          <w:szCs w:val="24"/>
          <w:lang w:val="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5009F40C" w14:textId="52D7C912" w:rsidR="00354455" w:rsidRPr="00BB421A" w:rsidRDefault="00354455" w:rsidP="00354455">
      <w:pPr>
        <w:spacing w:after="120"/>
        <w:jc w:val="both"/>
        <w:rPr>
          <w:rFonts w:ascii="Arial" w:hAnsi="Arial"/>
          <w:sz w:val="24"/>
          <w:szCs w:val="24"/>
          <w:lang w:val="it-IT"/>
        </w:rPr>
      </w:pPr>
      <w:r w:rsidRPr="00BB421A">
        <w:rPr>
          <w:rFonts w:ascii="Arial" w:hAnsi="Arial"/>
          <w:sz w:val="24"/>
          <w:szCs w:val="24"/>
          <w:lang w:val="it-IT"/>
        </w:rPr>
        <w:t>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w:t>
      </w:r>
      <w:r w:rsidR="00B36793" w:rsidRPr="00BB421A">
        <w:rPr>
          <w:rFonts w:ascii="Arial" w:hAnsi="Arial"/>
          <w:sz w:val="24"/>
          <w:szCs w:val="24"/>
          <w:lang w:val="it-IT"/>
        </w:rPr>
        <w:t xml:space="preserve"> </w:t>
      </w:r>
      <w:r w:rsidRPr="00BB421A">
        <w:rPr>
          <w:rFonts w:ascii="Arial" w:hAnsi="Arial"/>
          <w:sz w:val="24"/>
          <w:szCs w:val="24"/>
          <w:lang w:val="it-IT"/>
        </w:rPr>
        <w:t xml:space="preserve">Ecco perché il cristiano tutto deve fare per rimanere nella Parola di Gesù. Non solo per rimane, ma anche per crescere, consegnando alla Parola tutta la nostra vita. Nella disobbedienza alla </w:t>
      </w:r>
      <w:r w:rsidRPr="00BB421A">
        <w:rPr>
          <w:rFonts w:ascii="Arial" w:hAnsi="Arial"/>
          <w:sz w:val="24"/>
          <w:szCs w:val="24"/>
          <w:lang w:val="it-IT"/>
        </w:rPr>
        <w:lastRenderedPageBreak/>
        <w:t xml:space="preserve">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28E451C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A21AB2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8AF3CDF"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5BF2B1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1E45F9B"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1347FC5"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Non prego solo per questi, ma anche per quelli che crederanno in me mediante la loro parola: perché tutti siano una sola cosa; come tu, Padre, sei in me e io in te, siano anch’essi in noi, perché il mondo creda che tu mi hai mandato.</w:t>
      </w:r>
    </w:p>
    <w:p w14:paraId="661686D3"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 xml:space="preserve">E la gloria che tu hai dato a me, io l’ho data a loro, perché siano una sola cosa come noi siamo una sola cosa. Io in loro e tu in me, perché </w:t>
      </w:r>
      <w:r w:rsidRPr="00BB421A">
        <w:rPr>
          <w:rFonts w:ascii="Arial" w:hAnsi="Arial"/>
          <w:i/>
          <w:iCs/>
          <w:sz w:val="24"/>
          <w:szCs w:val="24"/>
          <w:lang w:val="it-IT"/>
        </w:rPr>
        <w:lastRenderedPageBreak/>
        <w:t>siano perfetti nell’unità e il mondo conosca che tu mi hai mandato e che li hai amati come hai amato me.</w:t>
      </w:r>
    </w:p>
    <w:p w14:paraId="093F39D4" w14:textId="77777777" w:rsidR="00354455" w:rsidRPr="00BB421A" w:rsidRDefault="00354455" w:rsidP="00BB421A">
      <w:pPr>
        <w:spacing w:after="120"/>
        <w:ind w:left="567" w:right="567"/>
        <w:jc w:val="both"/>
        <w:rPr>
          <w:rFonts w:ascii="Arial" w:hAnsi="Arial"/>
          <w:i/>
          <w:iCs/>
          <w:sz w:val="24"/>
          <w:szCs w:val="24"/>
          <w:lang w:val="it-IT"/>
        </w:rPr>
      </w:pPr>
      <w:r w:rsidRPr="00BB421A">
        <w:rPr>
          <w:rFonts w:ascii="Arial" w:hAnsi="Arial"/>
          <w:i/>
          <w:iCs/>
          <w:sz w:val="24"/>
          <w:szCs w:val="24"/>
          <w:lang w:val="it-IT"/>
        </w:rPr>
        <w:t>Padre, voglio che quelli che mi hai dato siano anch’essi con me dove sono io, perché contemplino la mia gloria, quella che tu mi hai dato; poiché mi hai amato prima della creazione del mondo.</w:t>
      </w:r>
    </w:p>
    <w:p w14:paraId="599A2014" w14:textId="77777777" w:rsidR="00354455" w:rsidRPr="00BB421A" w:rsidRDefault="00354455" w:rsidP="00BB421A">
      <w:pPr>
        <w:spacing w:after="120"/>
        <w:ind w:left="567" w:right="567"/>
        <w:jc w:val="both"/>
        <w:rPr>
          <w:rFonts w:ascii="Arial" w:hAnsi="Arial"/>
          <w:b/>
          <w:i/>
          <w:iCs/>
          <w:sz w:val="24"/>
          <w:szCs w:val="24"/>
          <w:lang w:val="it-IT"/>
        </w:rPr>
      </w:pPr>
      <w:r w:rsidRPr="00BB421A">
        <w:rPr>
          <w:rFonts w:ascii="Arial" w:hAnsi="Arial"/>
          <w:i/>
          <w:iCs/>
          <w:sz w:val="24"/>
          <w:szCs w:val="24"/>
          <w:lang w:val="it-IT"/>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4F3E4060" w14:textId="1157FC88" w:rsidR="00354455" w:rsidRPr="00BB421A" w:rsidRDefault="00354455" w:rsidP="00354455">
      <w:pPr>
        <w:spacing w:after="120"/>
        <w:jc w:val="both"/>
        <w:rPr>
          <w:rFonts w:ascii="Arial" w:hAnsi="Arial"/>
          <w:bCs/>
          <w:sz w:val="24"/>
          <w:szCs w:val="24"/>
          <w:lang w:val="it-IT"/>
        </w:rPr>
      </w:pPr>
      <w:r w:rsidRPr="00BB421A">
        <w:rPr>
          <w:rFonts w:ascii="Arial" w:hAnsi="Arial"/>
          <w:bCs/>
          <w:sz w:val="24"/>
          <w:szCs w:val="24"/>
          <w:lang w:val="it-IT"/>
        </w:rPr>
        <w:t>Sul mistero dell’unità e della comunione offriamo ora una riflessione a margine:</w:t>
      </w:r>
      <w:r w:rsidR="00B36793" w:rsidRPr="00BB421A">
        <w:rPr>
          <w:rFonts w:ascii="Arial" w:hAnsi="Arial"/>
          <w:bCs/>
          <w:sz w:val="24"/>
          <w:szCs w:val="24"/>
          <w:lang w:val="it-IT"/>
        </w:rPr>
        <w:t xml:space="preserve"> </w:t>
      </w:r>
      <w:r w:rsidRPr="00BB421A">
        <w:rPr>
          <w:rFonts w:ascii="Arial" w:hAnsi="Arial"/>
          <w:bCs/>
          <w:sz w:val="24"/>
          <w:szCs w:val="24"/>
          <w:lang w:val="it-IT"/>
        </w:rPr>
        <w:t xml:space="preserve">Per essere perfetti nell’unità. </w:t>
      </w:r>
    </w:p>
    <w:p w14:paraId="22387AC5" w14:textId="386E999F" w:rsidR="00354455" w:rsidRPr="00A14CC3" w:rsidRDefault="00354455" w:rsidP="00A14CC3">
      <w:pPr>
        <w:spacing w:before="120"/>
        <w:jc w:val="both"/>
        <w:rPr>
          <w:rFonts w:ascii="Arial" w:hAnsi="Arial"/>
          <w:sz w:val="24"/>
          <w:szCs w:val="24"/>
          <w:lang w:val="it-IT"/>
        </w:rPr>
      </w:pPr>
      <w:r w:rsidRPr="00A14CC3">
        <w:rPr>
          <w:rFonts w:ascii="Arial" w:hAnsi="Arial"/>
          <w:sz w:val="24"/>
          <w:szCs w:val="24"/>
          <w:lang w:val="it-IT"/>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w:t>
      </w:r>
      <w:r w:rsidR="009A586D" w:rsidRPr="00A14CC3">
        <w:rPr>
          <w:rFonts w:ascii="Arial" w:hAnsi="Arial"/>
          <w:sz w:val="24"/>
          <w:szCs w:val="24"/>
          <w:lang w:val="it-IT"/>
        </w:rPr>
        <w:t>e</w:t>
      </w:r>
      <w:r w:rsidRPr="00A14CC3">
        <w:rPr>
          <w:rFonts w:ascii="Arial" w:hAnsi="Arial"/>
          <w:sz w:val="24"/>
          <w:szCs w:val="24"/>
          <w:lang w:val="it-IT"/>
        </w:rPr>
        <w:t xml:space="preserve"> altrui salvezza. A nessuno è consentito agire male per ignoranza. Tutti siamo chiamati ad operare con conoscenza, scienza ed intelligenza. Il regno di Dio si costruisce con l'apporto cosciente, libero e responsabile di ogni membro del Corpo di Cristo.</w:t>
      </w:r>
      <w:r w:rsidR="00B36793" w:rsidRPr="00A14CC3">
        <w:rPr>
          <w:rFonts w:ascii="Arial" w:hAnsi="Arial"/>
          <w:sz w:val="24"/>
          <w:szCs w:val="24"/>
          <w:lang w:val="it-IT"/>
        </w:rPr>
        <w:t xml:space="preserve"> </w:t>
      </w:r>
      <w:r w:rsidRPr="00A14CC3">
        <w:rPr>
          <w:rFonts w:ascii="Arial" w:hAnsi="Arial"/>
          <w:sz w:val="24"/>
          <w:szCs w:val="24"/>
          <w:lang w:val="it-IT"/>
        </w:rPr>
        <w:t>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54A3D266" w14:textId="77777777" w:rsidR="00354455" w:rsidRPr="00A14CC3" w:rsidRDefault="00354455" w:rsidP="00A14CC3">
      <w:pPr>
        <w:spacing w:before="120"/>
        <w:jc w:val="both"/>
        <w:rPr>
          <w:rFonts w:ascii="Arial" w:hAnsi="Arial"/>
          <w:sz w:val="24"/>
          <w:szCs w:val="24"/>
          <w:lang w:val="it-IT"/>
        </w:rPr>
      </w:pPr>
      <w:r w:rsidRPr="00A14CC3">
        <w:rPr>
          <w:rFonts w:ascii="Arial" w:hAnsi="Arial"/>
          <w:b/>
          <w:bCs/>
          <w:sz w:val="24"/>
          <w:szCs w:val="24"/>
          <w:lang w:val="it-IT"/>
        </w:rPr>
        <w:t>Il principio unità</w:t>
      </w:r>
      <w:r w:rsidRPr="00A14CC3">
        <w:rPr>
          <w:rFonts w:ascii="Arial" w:hAnsi="Arial"/>
          <w:sz w:val="24"/>
          <w:szCs w:val="24"/>
          <w:lang w:val="it-IT"/>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w:t>
      </w:r>
      <w:r w:rsidRPr="00A14CC3">
        <w:rPr>
          <w:rFonts w:ascii="Arial" w:hAnsi="Arial"/>
          <w:sz w:val="24"/>
          <w:szCs w:val="24"/>
          <w:lang w:val="it-IT"/>
        </w:rPr>
        <w:lastRenderedPageBreak/>
        <w:t xml:space="preserve">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w:t>
      </w:r>
      <w:r w:rsidRPr="00A14CC3">
        <w:rPr>
          <w:rFonts w:ascii="Arial" w:hAnsi="Arial"/>
          <w:sz w:val="24"/>
          <w:szCs w:val="24"/>
          <w:lang w:val="it-IT"/>
        </w:rPr>
        <w:lastRenderedPageBreak/>
        <w:t>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38ACC161" w14:textId="5FFFE47C" w:rsidR="00354455" w:rsidRPr="00A14CC3" w:rsidRDefault="00354455" w:rsidP="00A14CC3">
      <w:pPr>
        <w:spacing w:before="120"/>
        <w:jc w:val="both"/>
        <w:rPr>
          <w:rFonts w:ascii="Arial" w:hAnsi="Arial"/>
          <w:sz w:val="24"/>
          <w:szCs w:val="24"/>
          <w:lang w:val="it-IT"/>
        </w:rPr>
      </w:pPr>
      <w:r w:rsidRPr="00A14CC3">
        <w:rPr>
          <w:rFonts w:ascii="Arial" w:hAnsi="Arial"/>
          <w:b/>
          <w:bCs/>
          <w:sz w:val="24"/>
          <w:szCs w:val="24"/>
          <w:lang w:val="it-IT"/>
        </w:rPr>
        <w:t>Il principio comunione.</w:t>
      </w:r>
      <w:r w:rsidRPr="00A14CC3">
        <w:rPr>
          <w:rFonts w:ascii="Arial" w:hAnsi="Arial"/>
          <w:sz w:val="24"/>
          <w:szCs w:val="24"/>
          <w:lang w:val="it-IT"/>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B36793" w:rsidRPr="00A14CC3">
        <w:rPr>
          <w:rFonts w:ascii="Arial" w:hAnsi="Arial"/>
          <w:sz w:val="24"/>
          <w:szCs w:val="24"/>
          <w:lang w:val="it-IT"/>
        </w:rPr>
        <w:t xml:space="preserve"> </w:t>
      </w:r>
      <w:r w:rsidRPr="00A14CC3">
        <w:rPr>
          <w:rFonts w:ascii="Arial" w:hAnsi="Arial"/>
          <w:sz w:val="24"/>
          <w:szCs w:val="24"/>
          <w:lang w:val="it-IT"/>
        </w:rPr>
        <w:t xml:space="preserve">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w:t>
      </w:r>
      <w:r w:rsidRPr="00A14CC3">
        <w:rPr>
          <w:rFonts w:ascii="Arial" w:hAnsi="Arial"/>
          <w:sz w:val="24"/>
          <w:szCs w:val="24"/>
          <w:lang w:val="it-IT"/>
        </w:rPr>
        <w:lastRenderedPageBreak/>
        <w:t xml:space="preserve">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w:t>
      </w:r>
      <w:r w:rsidRPr="00A14CC3">
        <w:rPr>
          <w:rFonts w:ascii="Arial" w:hAnsi="Arial"/>
          <w:sz w:val="24"/>
          <w:szCs w:val="24"/>
          <w:lang w:val="it-IT"/>
        </w:rPr>
        <w:lastRenderedPageBreak/>
        <w:t>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B36793" w:rsidRPr="00A14CC3">
        <w:rPr>
          <w:rFonts w:ascii="Arial" w:hAnsi="Arial"/>
          <w:sz w:val="24"/>
          <w:szCs w:val="24"/>
          <w:lang w:val="it-IT"/>
        </w:rPr>
        <w:t xml:space="preserve"> </w:t>
      </w:r>
      <w:r w:rsidRPr="00A14CC3">
        <w:rPr>
          <w:rFonts w:ascii="Arial" w:hAnsi="Arial"/>
          <w:sz w:val="24"/>
          <w:szCs w:val="24"/>
          <w:lang w:val="it-IT"/>
        </w:rPr>
        <w:t>Il cammino della Chiesa è quindi storia del cammino della sua verità, o dei suoi errori, dei suoi peccati e della sua santità. È appunto questa la tematica del terzo principio, il principio divenire, o il cammino nella storia del Corpo del Signore.</w:t>
      </w:r>
    </w:p>
    <w:p w14:paraId="0AEFB24F" w14:textId="1B1CFF8D" w:rsidR="00354455" w:rsidRPr="00A14CC3" w:rsidRDefault="00354455" w:rsidP="00A14CC3">
      <w:pPr>
        <w:spacing w:before="120"/>
        <w:jc w:val="both"/>
        <w:rPr>
          <w:rFonts w:ascii="Arial" w:hAnsi="Arial"/>
          <w:sz w:val="24"/>
          <w:szCs w:val="24"/>
          <w:lang w:val="it-IT"/>
        </w:rPr>
      </w:pPr>
      <w:r w:rsidRPr="00A14CC3">
        <w:rPr>
          <w:rFonts w:ascii="Arial" w:hAnsi="Arial"/>
          <w:b/>
          <w:bCs/>
          <w:sz w:val="24"/>
          <w:szCs w:val="24"/>
          <w:lang w:val="it-IT"/>
        </w:rPr>
        <w:t>Il principio divenire</w:t>
      </w:r>
      <w:r w:rsidRPr="00A14CC3">
        <w:rPr>
          <w:rFonts w:ascii="Arial" w:hAnsi="Arial"/>
          <w:sz w:val="24"/>
          <w:szCs w:val="24"/>
          <w:lang w:val="it-IT"/>
        </w:rPr>
        <w:t>.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w:t>
      </w:r>
      <w:r w:rsidR="00B36793" w:rsidRPr="00A14CC3">
        <w:rPr>
          <w:rFonts w:ascii="Arial" w:hAnsi="Arial"/>
          <w:sz w:val="24"/>
          <w:szCs w:val="24"/>
          <w:lang w:val="it-IT"/>
        </w:rPr>
        <w:t xml:space="preserve"> </w:t>
      </w:r>
      <w:r w:rsidRPr="00A14CC3">
        <w:rPr>
          <w:rFonts w:ascii="Arial" w:hAnsi="Arial"/>
          <w:sz w:val="24"/>
          <w:szCs w:val="24"/>
          <w:lang w:val="it-IT"/>
        </w:rPr>
        <w:t xml:space="preserve">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w:t>
      </w:r>
      <w:r w:rsidRPr="00A14CC3">
        <w:rPr>
          <w:rFonts w:ascii="Arial" w:hAnsi="Arial"/>
          <w:sz w:val="24"/>
          <w:szCs w:val="24"/>
          <w:lang w:val="it-IT"/>
        </w:rPr>
        <w:lastRenderedPageBreak/>
        <w:t>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w:t>
      </w:r>
      <w:r w:rsidR="00B36793" w:rsidRPr="00A14CC3">
        <w:rPr>
          <w:rFonts w:ascii="Arial" w:hAnsi="Arial"/>
          <w:sz w:val="24"/>
          <w:szCs w:val="24"/>
          <w:lang w:val="it-IT"/>
        </w:rPr>
        <w:t xml:space="preserve"> </w:t>
      </w:r>
      <w:r w:rsidRPr="00A14CC3">
        <w:rPr>
          <w:rFonts w:ascii="Arial" w:hAnsi="Arial"/>
          <w:sz w:val="24"/>
          <w:szCs w:val="24"/>
          <w:lang w:val="it-IT"/>
        </w:rPr>
        <w:t>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w:t>
      </w:r>
      <w:r w:rsidR="00B36793" w:rsidRPr="00A14CC3">
        <w:rPr>
          <w:rFonts w:ascii="Arial" w:hAnsi="Arial"/>
          <w:sz w:val="24"/>
          <w:szCs w:val="24"/>
          <w:lang w:val="it-IT"/>
        </w:rPr>
        <w:t xml:space="preserve"> </w:t>
      </w:r>
      <w:r w:rsidRPr="00A14CC3">
        <w:rPr>
          <w:rFonts w:ascii="Arial" w:hAnsi="Arial"/>
          <w:sz w:val="24"/>
          <w:szCs w:val="24"/>
          <w:lang w:val="it-IT"/>
        </w:rPr>
        <w:t xml:space="preserve">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w:t>
      </w:r>
      <w:r w:rsidRPr="00A14CC3">
        <w:rPr>
          <w:rFonts w:ascii="Arial" w:hAnsi="Arial"/>
          <w:sz w:val="24"/>
          <w:szCs w:val="24"/>
          <w:lang w:val="it-IT"/>
        </w:rPr>
        <w:lastRenderedPageBreak/>
        <w:t>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w:t>
      </w:r>
      <w:r w:rsidR="00B36793" w:rsidRPr="00A14CC3">
        <w:rPr>
          <w:rFonts w:ascii="Arial" w:hAnsi="Arial"/>
          <w:sz w:val="24"/>
          <w:szCs w:val="24"/>
          <w:lang w:val="it-IT"/>
        </w:rPr>
        <w:t xml:space="preserve"> </w:t>
      </w:r>
      <w:r w:rsidRPr="00A14CC3">
        <w:rPr>
          <w:rFonts w:ascii="Arial" w:hAnsi="Arial"/>
          <w:sz w:val="24"/>
          <w:szCs w:val="24"/>
          <w:lang w:val="it-IT"/>
        </w:rPr>
        <w:t>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w:t>
      </w:r>
      <w:r w:rsidR="00B36793" w:rsidRPr="00A14CC3">
        <w:rPr>
          <w:rFonts w:ascii="Arial" w:hAnsi="Arial"/>
          <w:sz w:val="24"/>
          <w:szCs w:val="24"/>
          <w:lang w:val="it-IT"/>
        </w:rPr>
        <w:t xml:space="preserve"> </w:t>
      </w:r>
      <w:r w:rsidRPr="00A14CC3">
        <w:rPr>
          <w:rFonts w:ascii="Arial" w:hAnsi="Arial"/>
          <w:sz w:val="24"/>
          <w:szCs w:val="24"/>
          <w:lang w:val="it-IT"/>
        </w:rPr>
        <w:t xml:space="preserve">è chiamato a far risplendere sul volto della Chiesa, il Volto della Santità e della Verità e nella Chiesa illuminare di grazia e di verità il suo Volto. </w:t>
      </w:r>
    </w:p>
    <w:p w14:paraId="289828CA" w14:textId="77777777" w:rsidR="00354455" w:rsidRPr="00A14CC3" w:rsidRDefault="00354455" w:rsidP="00A14CC3">
      <w:pPr>
        <w:spacing w:before="120"/>
        <w:jc w:val="both"/>
        <w:rPr>
          <w:rFonts w:ascii="Arial" w:hAnsi="Arial"/>
          <w:sz w:val="24"/>
          <w:szCs w:val="24"/>
          <w:lang w:val="it-IT"/>
        </w:rPr>
      </w:pPr>
      <w:r w:rsidRPr="00A14CC3">
        <w:rPr>
          <w:rFonts w:ascii="Arial" w:hAnsi="Arial"/>
          <w:sz w:val="24"/>
          <w:szCs w:val="24"/>
          <w:lang w:val="it-IT"/>
        </w:rPr>
        <w:t xml:space="preserve">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w:t>
      </w:r>
      <w:r w:rsidRPr="00A14CC3">
        <w:rPr>
          <w:rFonts w:ascii="Arial" w:hAnsi="Arial"/>
          <w:sz w:val="24"/>
          <w:szCs w:val="24"/>
          <w:lang w:val="it-IT"/>
        </w:rPr>
        <w:lastRenderedPageBreak/>
        <w:t>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706187AD" w14:textId="77777777" w:rsidR="00354455" w:rsidRPr="000E1EC9" w:rsidRDefault="00354455" w:rsidP="00354455">
      <w:pPr>
        <w:spacing w:after="120"/>
        <w:jc w:val="both"/>
        <w:rPr>
          <w:rFonts w:ascii="Arial" w:hAnsi="Arial"/>
          <w:sz w:val="24"/>
          <w:szCs w:val="24"/>
          <w:lang w:val="it-IT"/>
        </w:rPr>
      </w:pPr>
    </w:p>
    <w:p w14:paraId="31B0C9BC" w14:textId="77777777" w:rsidR="00354455" w:rsidRPr="000E1EC9" w:rsidRDefault="00354455" w:rsidP="00BB421A">
      <w:pPr>
        <w:pStyle w:val="Corpotesto"/>
      </w:pPr>
      <w:r w:rsidRPr="000E1EC9">
        <w:t>LETTERA DI GIUDA VERSETTO 1,21</w:t>
      </w:r>
    </w:p>
    <w:p w14:paraId="66380238" w14:textId="77777777" w:rsidR="00354455" w:rsidRPr="000E1EC9" w:rsidRDefault="00354455" w:rsidP="00354455">
      <w:pPr>
        <w:spacing w:after="120"/>
        <w:jc w:val="both"/>
        <w:rPr>
          <w:rFonts w:ascii="Arial" w:hAnsi="Arial"/>
          <w:b/>
          <w:sz w:val="24"/>
          <w:szCs w:val="24"/>
          <w:lang w:val="it-IT"/>
        </w:rPr>
      </w:pPr>
    </w:p>
    <w:p w14:paraId="0DB9FEC8" w14:textId="77777777" w:rsidR="00354455" w:rsidRPr="000E1EC9" w:rsidRDefault="00354455" w:rsidP="00BB421A">
      <w:pPr>
        <w:pStyle w:val="Corpotesto"/>
      </w:pPr>
      <w:r w:rsidRPr="000E1EC9">
        <w:t>Ipsos vos in dilectione Dei servate</w:t>
      </w:r>
    </w:p>
    <w:p w14:paraId="1936555F" w14:textId="77777777" w:rsidR="00A14CC3" w:rsidRPr="00A14CC3" w:rsidRDefault="00354455" w:rsidP="00A14CC3">
      <w:pPr>
        <w:spacing w:after="120"/>
        <w:ind w:left="567" w:right="567"/>
        <w:jc w:val="both"/>
        <w:rPr>
          <w:rFonts w:ascii="Arial" w:hAnsi="Arial"/>
          <w:bCs/>
          <w:i/>
          <w:iCs/>
          <w:color w:val="000000" w:themeColor="text1"/>
          <w:position w:val="4"/>
          <w:sz w:val="24"/>
          <w:szCs w:val="24"/>
          <w:lang w:val="it-IT"/>
        </w:rPr>
      </w:pPr>
      <w:r w:rsidRPr="00A14CC3">
        <w:rPr>
          <w:rFonts w:ascii="Arial" w:hAnsi="Arial"/>
          <w:bCs/>
          <w:i/>
          <w:iCs/>
          <w:color w:val="000000" w:themeColor="text1"/>
          <w:position w:val="4"/>
          <w:sz w:val="24"/>
          <w:szCs w:val="24"/>
          <w:lang w:val="it-IT"/>
        </w:rPr>
        <w:t>Conservatevi nell’amore di Dio, attendendo la misericordia del Signore nostro Gesù Cristo per la vita eterna (v. 21)</w:t>
      </w:r>
    </w:p>
    <w:p w14:paraId="48327C52" w14:textId="77777777" w:rsidR="00A14CC3" w:rsidRPr="00A14CC3" w:rsidRDefault="00354455" w:rsidP="00A14CC3">
      <w:pPr>
        <w:spacing w:after="120"/>
        <w:ind w:left="567" w:right="567"/>
        <w:jc w:val="both"/>
        <w:rPr>
          <w:rFonts w:ascii="Greek" w:hAnsi="Greek" w:cs="Greek"/>
          <w:bCs/>
          <w:sz w:val="24"/>
          <w:szCs w:val="24"/>
          <w:lang w:val="it-IT"/>
        </w:rPr>
      </w:pPr>
      <w:r w:rsidRPr="00A14CC3">
        <w:rPr>
          <w:rFonts w:ascii="Arial" w:hAnsi="Arial"/>
          <w:bCs/>
          <w:i/>
          <w:iCs/>
          <w:color w:val="000000" w:themeColor="text1"/>
          <w:position w:val="4"/>
          <w:sz w:val="24"/>
          <w:szCs w:val="24"/>
          <w:lang w:val="it-IT"/>
        </w:rPr>
        <w:t>.</w:t>
      </w:r>
      <w:r w:rsidRPr="00A14CC3">
        <w:rPr>
          <w:rFonts w:ascii="Greek" w:hAnsi="Greek" w:cs="Greek"/>
          <w:bCs/>
          <w:sz w:val="24"/>
          <w:szCs w:val="24"/>
          <w:lang w:val="it-IT"/>
        </w:rPr>
        <w:t>˜autoÝj ™n ¢g£pV qeoà thr»sate, prosdecÒmenoi tÕ œleoj toà kur…ou ¹mîn 'Ihsoà Cristoà e„j zw¾n a„ènion.</w:t>
      </w:r>
    </w:p>
    <w:p w14:paraId="26E23C49" w14:textId="5475D9D4" w:rsidR="00354455" w:rsidRPr="00A14CC3" w:rsidRDefault="00A14CC3" w:rsidP="00A14CC3">
      <w:pPr>
        <w:spacing w:after="120"/>
        <w:ind w:left="567" w:right="567"/>
        <w:jc w:val="both"/>
        <w:rPr>
          <w:rFonts w:ascii="Arial" w:hAnsi="Arial"/>
          <w:bCs/>
          <w:sz w:val="24"/>
          <w:szCs w:val="24"/>
          <w:lang w:val="it-IT"/>
        </w:rPr>
      </w:pPr>
      <w:r w:rsidRPr="00A14CC3">
        <w:rPr>
          <w:rFonts w:ascii="Greek" w:hAnsi="Greek" w:cs="Greek"/>
          <w:bCs/>
          <w:sz w:val="24"/>
          <w:szCs w:val="24"/>
          <w:lang w:val="it-IT"/>
        </w:rPr>
        <w:t xml:space="preserve"> </w:t>
      </w:r>
      <w:r w:rsidR="00354455" w:rsidRPr="00A14CC3">
        <w:rPr>
          <w:rFonts w:ascii="Arial" w:hAnsi="Arial"/>
          <w:bCs/>
          <w:sz w:val="24"/>
          <w:szCs w:val="24"/>
          <w:lang w:val="it-IT"/>
        </w:rPr>
        <w:t>Ipsos vos in dilectione Dei servate</w:t>
      </w:r>
    </w:p>
    <w:p w14:paraId="49B13B3C" w14:textId="3F424E76"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Siamo chiamati dall’Apostolo Giuda a conservarci nell’amore d Dio - </w:t>
      </w:r>
      <w:r w:rsidRPr="00A14CC3">
        <w:rPr>
          <w:rFonts w:ascii="Greek" w:hAnsi="Greek"/>
          <w:sz w:val="24"/>
          <w:szCs w:val="24"/>
          <w:lang w:val="it-IT"/>
        </w:rPr>
        <w:t>˜autoÝj ™n ¢g£pV qeoà thr»sate</w:t>
      </w:r>
      <w:r w:rsidR="00B36793" w:rsidRPr="00A14CC3">
        <w:rPr>
          <w:rFonts w:ascii="Greek" w:hAnsi="Greek"/>
          <w:sz w:val="24"/>
          <w:szCs w:val="24"/>
          <w:lang w:val="it-IT"/>
        </w:rPr>
        <w:t xml:space="preserve"> </w:t>
      </w:r>
      <w:r w:rsidRPr="00A14CC3">
        <w:rPr>
          <w:rFonts w:ascii="Arial" w:hAnsi="Arial"/>
          <w:sz w:val="24"/>
          <w:szCs w:val="24"/>
          <w:lang w:val="it-IT"/>
        </w:rPr>
        <w:t>–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w:t>
      </w:r>
      <w:r w:rsidR="00B36793" w:rsidRPr="00A14CC3">
        <w:rPr>
          <w:rFonts w:ascii="Arial" w:hAnsi="Arial"/>
          <w:sz w:val="24"/>
          <w:szCs w:val="24"/>
          <w:lang w:val="it-IT"/>
        </w:rPr>
        <w:t xml:space="preserve"> </w:t>
      </w:r>
      <w:r w:rsidRPr="00A14CC3">
        <w:rPr>
          <w:rFonts w:ascii="Arial" w:hAnsi="Arial"/>
          <w:sz w:val="24"/>
          <w:szCs w:val="24"/>
          <w:lang w:val="it-IT"/>
        </w:rPr>
        <w:t>Ecco cosa comanda il Signore a Geremia, perché nessuna sua parola vada perduta.</w:t>
      </w:r>
    </w:p>
    <w:p w14:paraId="2F3A53F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6BB455D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04EFA6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Baruc, figlio di Neria, fece quanto gli aveva comandato il profeta Geremia, e lesse dal rotolo le parole del Signore nel tempio del Signore.</w:t>
      </w:r>
    </w:p>
    <w:p w14:paraId="70E8B8F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2B0C2E5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D5A0B8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w:t>
      </w:r>
      <w:r w:rsidRPr="00A14CC3">
        <w:rPr>
          <w:rFonts w:ascii="Arial" w:hAnsi="Arial"/>
          <w:i/>
          <w:iCs/>
          <w:sz w:val="24"/>
          <w:szCs w:val="24"/>
          <w:lang w:val="it-IT"/>
        </w:rPr>
        <w:lastRenderedPageBreak/>
        <w:t>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279310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0E5AC47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084F0DE5"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Ecco cosa rivela di Gesù della sua relazione con il Padre nel Vangelo secondo Mattero, nel Vangelo secondo Luca, nel Vangelo secondo Giovanni.</w:t>
      </w:r>
    </w:p>
    <w:p w14:paraId="5BD4BABE"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B0CFFD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w:t>
      </w:r>
      <w:r w:rsidRPr="00A14CC3">
        <w:rPr>
          <w:rFonts w:ascii="Arial" w:hAnsi="Arial"/>
          <w:i/>
          <w:iCs/>
          <w:sz w:val="24"/>
          <w:szCs w:val="24"/>
          <w:lang w:val="it-IT"/>
        </w:rPr>
        <w:lastRenderedPageBreak/>
        <w:t>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0CBF956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CD35009"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41B224E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A3EEEF6" w14:textId="77777777" w:rsidR="00354455" w:rsidRPr="00A14CC3" w:rsidRDefault="00354455" w:rsidP="00A14CC3">
      <w:pPr>
        <w:spacing w:after="120"/>
        <w:ind w:left="567" w:right="567"/>
        <w:jc w:val="both"/>
        <w:rPr>
          <w:rFonts w:ascii="Arial" w:hAnsi="Arial"/>
          <w:bCs/>
          <w:i/>
          <w:iCs/>
          <w:sz w:val="24"/>
          <w:szCs w:val="24"/>
          <w:lang w:val="it-IT"/>
        </w:rPr>
      </w:pPr>
      <w:r w:rsidRPr="00A14CC3">
        <w:rPr>
          <w:rFonts w:ascii="Arial" w:hAnsi="Arial"/>
          <w:bCs/>
          <w:i/>
          <w:iCs/>
          <w:sz w:val="24"/>
          <w:szCs w:val="24"/>
          <w:lang w:val="it-IT"/>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0B6237ED"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lastRenderedPageBreak/>
        <w:t>Ecco la regola data a noi dall’Apostolo Giovanni nella sua Prima Lettera perché noi possiamo sempre dimorare e rimane nella carità di Dio.</w:t>
      </w:r>
    </w:p>
    <w:p w14:paraId="5208296E"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E2A52DB"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8B952A1"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8A3D7BC"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0981AB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644D88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A32D5C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B3F47D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Questo è il suo comandamento: che crediamo nel nome del Figlio suo Gesù Cristo e ci amiamo gli uni gli altri, secondo il precetto che ci ha dato. Chi osserva i suoi comandamenti rimane in Dio e Dio in lui. In </w:t>
      </w:r>
      <w:r w:rsidRPr="00A14CC3">
        <w:rPr>
          <w:rFonts w:ascii="Arial" w:hAnsi="Arial"/>
          <w:i/>
          <w:iCs/>
          <w:sz w:val="24"/>
          <w:szCs w:val="24"/>
          <w:lang w:val="it-IT"/>
        </w:rPr>
        <w:lastRenderedPageBreak/>
        <w:t xml:space="preserve">questo conosciamo che egli rimane in noi: dallo Spirito che ci ha dato (Gv 3,1-24). </w:t>
      </w:r>
    </w:p>
    <w:p w14:paraId="35B4178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8F7DC7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7D1276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DE09AE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5CA2F0D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71FD99F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w:t>
      </w:r>
      <w:r w:rsidRPr="00A14CC3">
        <w:rPr>
          <w:rFonts w:ascii="Arial" w:hAnsi="Arial"/>
          <w:i/>
          <w:iCs/>
          <w:sz w:val="24"/>
          <w:szCs w:val="24"/>
          <w:lang w:val="it-IT"/>
        </w:rPr>
        <w:lastRenderedPageBreak/>
        <w:t xml:space="preserve">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29081489" w14:textId="77777777" w:rsidR="00354455" w:rsidRPr="000E1EC9" w:rsidRDefault="00354455" w:rsidP="00354455">
      <w:pPr>
        <w:spacing w:after="120"/>
        <w:jc w:val="both"/>
        <w:rPr>
          <w:rFonts w:ascii="Arial" w:hAnsi="Arial"/>
          <w:sz w:val="24"/>
          <w:szCs w:val="24"/>
          <w:lang w:val="it-IT"/>
        </w:rPr>
      </w:pPr>
    </w:p>
    <w:p w14:paraId="41E2D649" w14:textId="77777777" w:rsidR="00A14CC3" w:rsidRPr="00A14CC3" w:rsidRDefault="00354455" w:rsidP="00A14CC3">
      <w:pPr>
        <w:spacing w:after="120"/>
        <w:ind w:left="567" w:right="567"/>
        <w:jc w:val="both"/>
        <w:rPr>
          <w:rFonts w:ascii="Arial" w:hAnsi="Arial"/>
          <w:bCs/>
          <w:i/>
          <w:iCs/>
          <w:sz w:val="24"/>
          <w:szCs w:val="24"/>
          <w:lang w:val="it-IT"/>
        </w:rPr>
      </w:pPr>
      <w:r w:rsidRPr="00A14CC3">
        <w:rPr>
          <w:rFonts w:ascii="Arial" w:hAnsi="Arial"/>
          <w:bCs/>
          <w:i/>
          <w:iCs/>
          <w:sz w:val="24"/>
          <w:szCs w:val="24"/>
          <w:lang w:val="it-IT"/>
        </w:rPr>
        <w:t>Attendendo la misericordia del Signore nostro Gesù Cristo per la vita eterna</w:t>
      </w:r>
      <w:r w:rsidR="00A14CC3" w:rsidRPr="00A14CC3">
        <w:rPr>
          <w:rFonts w:ascii="Arial" w:hAnsi="Arial"/>
          <w:bCs/>
          <w:i/>
          <w:iCs/>
          <w:sz w:val="24"/>
          <w:szCs w:val="24"/>
          <w:lang w:val="it-IT"/>
        </w:rPr>
        <w:t xml:space="preserve"> </w:t>
      </w:r>
    </w:p>
    <w:p w14:paraId="03C92EBA" w14:textId="12E04C7B" w:rsidR="00354455" w:rsidRPr="00A14CC3" w:rsidRDefault="00354455" w:rsidP="00A14CC3">
      <w:pPr>
        <w:spacing w:after="120"/>
        <w:ind w:left="567" w:right="567"/>
        <w:jc w:val="both"/>
        <w:rPr>
          <w:rFonts w:ascii="Greek" w:hAnsi="Greek" w:cs="Greek"/>
          <w:bCs/>
          <w:sz w:val="24"/>
          <w:szCs w:val="24"/>
          <w:lang w:val="it-IT"/>
        </w:rPr>
      </w:pPr>
      <w:r w:rsidRPr="00A14CC3">
        <w:rPr>
          <w:rFonts w:ascii="Greek" w:hAnsi="Greek" w:cs="Greek"/>
          <w:bCs/>
          <w:sz w:val="24"/>
          <w:szCs w:val="24"/>
          <w:lang w:val="it-IT"/>
        </w:rPr>
        <w:t>prosdecÒmenoi tÕ œleoj toà kur…ou ¹mîn 'Ihsoà Cristoà e„j zw¾n a„ènion.</w:t>
      </w:r>
    </w:p>
    <w:p w14:paraId="581259FB"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Questa seconda parte del versetto – Attendendo la misericordia del Signore nostro Gesù Cristo per la vita eterna – </w:t>
      </w:r>
      <w:r w:rsidRPr="00A14CC3">
        <w:rPr>
          <w:rFonts w:ascii="Greek" w:hAnsi="Greek" w:cs="Greek"/>
          <w:sz w:val="24"/>
          <w:szCs w:val="24"/>
          <w:lang w:val="it-IT"/>
        </w:rPr>
        <w:t>prosdecÒmenoi tÕ œleoj toà kur…ou ¹mîn 'Ihsoà Cristoà e„j zw¾n a„ènion.</w:t>
      </w:r>
      <w:r w:rsidRPr="00A14CC3">
        <w:rPr>
          <w:rFonts w:ascii="Arial" w:hAnsi="Arial"/>
          <w:sz w:val="24"/>
          <w:szCs w:val="24"/>
          <w:lang w:val="it-IT"/>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5312C5C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23B3E9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Voi siete il sale della terra; ma se il sale perde il sapore, con che cosa lo si renderà salato? A null’altro serve che ad essere gettato via e calpestato dalla gente.</w:t>
      </w:r>
    </w:p>
    <w:p w14:paraId="05DCD6A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423E6E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05D75F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Io vi dico infatti: se la vostra giustizia non supererà quella degli scribi e dei farisei, non entrerete nel regno dei cieli.</w:t>
      </w:r>
    </w:p>
    <w:p w14:paraId="4C838D5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DD1881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Se dunque tu presenti la tua offerta all’altare e lì ti ricordi che tuo fratello ha qualche cosa contro di te, lascia lì il tuo dono davanti all’altare, va’ prima a riconciliarti con il tuo fratello e poi torna a offrire il tuo dono.</w:t>
      </w:r>
    </w:p>
    <w:p w14:paraId="1A5E932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9400D0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Avete inteso che fu detto: Non commetterai adulterio. Ma io vi dico: chiunque guarda una donna per desiderarla, ha già commesso adulterio con lei nel proprio cuore.</w:t>
      </w:r>
    </w:p>
    <w:p w14:paraId="6940481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21A7AF0"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Fu pure detto: “Chi ripudia la propria moglie, le dia l’atto del ripudio”. Ma io vi dico: chiunque ripudia la propria moglie, eccetto il caso di unione illegittima, la espone all’adulterio, e chiunque sposa una ripudiata, commette adulterio.</w:t>
      </w:r>
    </w:p>
    <w:p w14:paraId="2CEB283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A14CC3">
        <w:rPr>
          <w:rFonts w:ascii="Arial" w:hAnsi="Arial"/>
          <w:i/>
          <w:iCs/>
          <w:sz w:val="24"/>
          <w:szCs w:val="24"/>
          <w:lang w:val="it-IT"/>
        </w:rPr>
        <w:lastRenderedPageBreak/>
        <w:t>grande Re. Non giurare neppure per la tua testa, perché non hai il potere di rendere bianco o nero un solo capello. Sia invece il vostro parlare: “Sì, sì”, “No, no”; il di più viene dal Maligno.</w:t>
      </w:r>
    </w:p>
    <w:p w14:paraId="5471EC4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182C2D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07900BB"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D1DC4E0"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A168F08" w14:textId="589C682F"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w:t>
      </w:r>
      <w:r w:rsidR="00B36793" w:rsidRPr="00A14CC3">
        <w:rPr>
          <w:rFonts w:ascii="Arial" w:hAnsi="Arial"/>
          <w:i/>
          <w:iCs/>
          <w:sz w:val="24"/>
          <w:szCs w:val="24"/>
          <w:lang w:val="it-IT"/>
        </w:rPr>
        <w:t xml:space="preserve"> </w:t>
      </w:r>
      <w:r w:rsidRPr="00A14CC3">
        <w:rPr>
          <w:rFonts w:ascii="Arial" w:hAnsi="Arial"/>
          <w:i/>
          <w:iCs/>
          <w:sz w:val="24"/>
          <w:szCs w:val="24"/>
          <w:lang w:val="it-IT"/>
        </w:rPr>
        <w:t>venga il tuo regno, sia fatta la tua volontà, come in cielo così in terra. Dacci oggi il nostro pane quotidiano, e rimetti a noi i nostri debiti</w:t>
      </w:r>
      <w:r w:rsidR="00B36793" w:rsidRPr="00A14CC3">
        <w:rPr>
          <w:rFonts w:ascii="Arial" w:hAnsi="Arial"/>
          <w:i/>
          <w:iCs/>
          <w:sz w:val="24"/>
          <w:szCs w:val="24"/>
          <w:lang w:val="it-IT"/>
        </w:rPr>
        <w:t xml:space="preserve"> </w:t>
      </w:r>
      <w:r w:rsidRPr="00A14CC3">
        <w:rPr>
          <w:rFonts w:ascii="Arial" w:hAnsi="Arial"/>
          <w:i/>
          <w:iCs/>
          <w:sz w:val="24"/>
          <w:szCs w:val="24"/>
          <w:lang w:val="it-IT"/>
        </w:rPr>
        <w:t>come anche noi li rimettiamo ai nostri debitori, e non abbandonarci alla tentazione,</w:t>
      </w:r>
      <w:r w:rsidR="00B36793" w:rsidRPr="00A14CC3">
        <w:rPr>
          <w:rFonts w:ascii="Arial" w:hAnsi="Arial"/>
          <w:i/>
          <w:iCs/>
          <w:sz w:val="24"/>
          <w:szCs w:val="24"/>
          <w:lang w:val="it-IT"/>
        </w:rPr>
        <w:t xml:space="preserve"> </w:t>
      </w:r>
      <w:r w:rsidRPr="00A14CC3">
        <w:rPr>
          <w:rFonts w:ascii="Arial" w:hAnsi="Arial"/>
          <w:i/>
          <w:iCs/>
          <w:sz w:val="24"/>
          <w:szCs w:val="24"/>
          <w:lang w:val="it-IT"/>
        </w:rPr>
        <w:t>ma liberaci dal male.</w:t>
      </w:r>
    </w:p>
    <w:p w14:paraId="0E79FA0E"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Se voi infatti perdonerete agli altri le loro colpe, il Padre vostro che è nei cieli perdonerà anche a voi; ma se voi non perdonerete agli altri, neppure il Padre vostro perdonerà le vostre colpe.</w:t>
      </w:r>
    </w:p>
    <w:p w14:paraId="787A9DE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E quando digiunate, non diventate malinconici come gli ipocriti, che assumono un’aria disfatta per far vedere agli altri che digiunano. In </w:t>
      </w:r>
      <w:r w:rsidRPr="00A14CC3">
        <w:rPr>
          <w:rFonts w:ascii="Arial" w:hAnsi="Arial"/>
          <w:i/>
          <w:iCs/>
          <w:sz w:val="24"/>
          <w:szCs w:val="24"/>
          <w:lang w:val="it-IT"/>
        </w:rPr>
        <w:lastRenderedPageBreak/>
        <w:t>verità io vi dico: hanno già ricevuto la loro ricompensa. Invece, quando tu digiuni, profùmati la testa e làvati il volto, perché la gente non veda che tu digiuni, ma solo il Padre tuo, che è nel segreto; e il Padre tuo, che vede nel segreto, ti ricompenserà.</w:t>
      </w:r>
    </w:p>
    <w:p w14:paraId="1307ED2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221A2F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La lampada del corpo è l’occhio; perciò, se il tuo occhio è semplice, tutto il tuo corpo sarà luminoso; ma se il tuo occhio è cattivo, tutto il tuo corpo sarà tenebroso. Se dunque la luce che è in te è tenebra, quanto grande sarà la tenebra!</w:t>
      </w:r>
    </w:p>
    <w:p w14:paraId="4F76E27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Nessuno può servire due padroni, perché o odierà l’uno e amerà l’altro, oppure si affezionerà all’uno e disprezzerà l’altro. Non potete servire Dio e la ricchezza.</w:t>
      </w:r>
    </w:p>
    <w:p w14:paraId="1EDA89D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0E6765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4579A4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Non date le cose sante ai cani e non gettate le vostre perle davanti ai porci, perché non le calpestino con le loro zampe e poi si voltino per sbranarvi.</w:t>
      </w:r>
    </w:p>
    <w:p w14:paraId="0FC6CDD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8D2A8F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Tutto quanto volete che gli uomini facciano a voi, anche voi fatelo a loro: questa infatti è la Legge e i Profeti.</w:t>
      </w:r>
    </w:p>
    <w:p w14:paraId="24A8BDA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Entrate per la porta stretta, perché larga è la porta e spaziosa la via che conduce alla perdizione, e molti sono quelli che vi entrano. Quanto stretta è la porta e angusta la via che conduce alla vita, e pochi sono quelli che la trovano!</w:t>
      </w:r>
    </w:p>
    <w:p w14:paraId="787FC8A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9411EC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46CB61"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0F51137" w14:textId="77777777" w:rsidR="00354455" w:rsidRPr="00A14CC3" w:rsidRDefault="00354455" w:rsidP="00A14CC3">
      <w:pPr>
        <w:spacing w:after="120"/>
        <w:ind w:left="567" w:right="567"/>
        <w:jc w:val="both"/>
        <w:rPr>
          <w:rFonts w:ascii="Arial" w:hAnsi="Arial"/>
          <w:b/>
          <w:bCs/>
          <w:i/>
          <w:iCs/>
          <w:sz w:val="24"/>
          <w:szCs w:val="24"/>
          <w:lang w:val="it-IT"/>
        </w:rPr>
      </w:pPr>
      <w:r w:rsidRPr="00A14CC3">
        <w:rPr>
          <w:rFonts w:ascii="Arial" w:hAnsi="Arial"/>
          <w:i/>
          <w:iCs/>
          <w:sz w:val="24"/>
          <w:szCs w:val="24"/>
          <w:lang w:val="it-IT"/>
        </w:rPr>
        <w:t xml:space="preserve">Quando Gesù ebbe terminato questi discorsi, le folle erano stupite del suo insegnamento: egli infatti insegnava loro come uno che ha autorità, e non come i loro scribi. (Mt 7,1-29). </w:t>
      </w:r>
    </w:p>
    <w:p w14:paraId="557E012D"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w:t>
      </w:r>
      <w:r w:rsidRPr="00A14CC3">
        <w:rPr>
          <w:rFonts w:ascii="Arial" w:hAnsi="Arial"/>
          <w:sz w:val="24"/>
          <w:szCs w:val="24"/>
          <w:lang w:val="it-IT"/>
        </w:rPr>
        <w:lastRenderedPageBreak/>
        <w:t>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5E00085E"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24DE301"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10A639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Guai a voi, scribi e farisei ipocriti, che chiudete il regno dei cieli davanti alla gente; di fatto non entrate voi, e non lasciate entrare nemmeno quelli che vogliono entrare. </w:t>
      </w:r>
    </w:p>
    <w:p w14:paraId="469AB97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Guai a voi, scribi e farisei ipocriti, che percorrete il mare e la terra per fare un solo prosèlito e, quando lo è divenuto, lo rendete degno della Geènna due volte più di voi.</w:t>
      </w:r>
    </w:p>
    <w:p w14:paraId="38C9295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8441A7E" w14:textId="20A60378"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Guai a voi, scribi e farisei ipocriti, che pagate la decima sulla menta, sull’</w:t>
      </w:r>
      <w:r w:rsidR="009A586D" w:rsidRPr="00A14CC3">
        <w:rPr>
          <w:rFonts w:ascii="Arial" w:hAnsi="Arial"/>
          <w:i/>
          <w:iCs/>
          <w:sz w:val="24"/>
          <w:szCs w:val="24"/>
          <w:lang w:val="it-IT"/>
        </w:rPr>
        <w:t>aneto</w:t>
      </w:r>
      <w:r w:rsidRPr="00A14CC3">
        <w:rPr>
          <w:rFonts w:ascii="Arial" w:hAnsi="Arial"/>
          <w:i/>
          <w:iCs/>
          <w:sz w:val="24"/>
          <w:szCs w:val="24"/>
          <w:lang w:val="it-IT"/>
        </w:rPr>
        <w:t xml:space="preserve"> e sul </w:t>
      </w:r>
      <w:r w:rsidR="009A586D" w:rsidRPr="00A14CC3">
        <w:rPr>
          <w:rFonts w:ascii="Arial" w:hAnsi="Arial"/>
          <w:i/>
          <w:iCs/>
          <w:sz w:val="24"/>
          <w:szCs w:val="24"/>
          <w:lang w:val="it-IT"/>
        </w:rPr>
        <w:t>cumino</w:t>
      </w:r>
      <w:r w:rsidRPr="00A14CC3">
        <w:rPr>
          <w:rFonts w:ascii="Arial" w:hAnsi="Arial"/>
          <w:i/>
          <w:iCs/>
          <w:sz w:val="24"/>
          <w:szCs w:val="24"/>
          <w:lang w:val="it-IT"/>
        </w:rPr>
        <w:t>, e trasgredite le prescrizioni più gravi della Legge: la giustizia, la misericordia e la fedeltà. Queste invece erano le cose da fare, senza tralasciare quelle. Guide cieche, che filtrate il moscerino e ingoiate il cammello!</w:t>
      </w:r>
    </w:p>
    <w:p w14:paraId="07B9217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Guai a voi, scribi e farisei ipocriti, che pulite l’esterno del bicchiere e del piatto, ma all’interno sono pieni di avidità e d’intemperanza. </w:t>
      </w:r>
      <w:r w:rsidRPr="00A14CC3">
        <w:rPr>
          <w:rFonts w:ascii="Arial" w:hAnsi="Arial"/>
          <w:i/>
          <w:iCs/>
          <w:sz w:val="24"/>
          <w:szCs w:val="24"/>
          <w:lang w:val="it-IT"/>
        </w:rPr>
        <w:lastRenderedPageBreak/>
        <w:t>Fariseo cieco, pulisci prima l’interno del bicchiere, perché anche l’esterno diventi pulito!</w:t>
      </w:r>
    </w:p>
    <w:p w14:paraId="644606A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D7A43D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68A06D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8346D3E"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9F4477D" w14:textId="089541A8"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w:t>
      </w:r>
      <w:r w:rsidR="00B36793" w:rsidRPr="00A14CC3">
        <w:rPr>
          <w:rFonts w:ascii="Arial" w:hAnsi="Arial"/>
          <w:sz w:val="24"/>
          <w:szCs w:val="24"/>
          <w:lang w:val="it-IT"/>
        </w:rPr>
        <w:t xml:space="preserve"> </w:t>
      </w:r>
      <w:r w:rsidRPr="00A14CC3">
        <w:rPr>
          <w:rFonts w:ascii="Arial" w:hAnsi="Arial"/>
          <w:sz w:val="24"/>
          <w:szCs w:val="24"/>
          <w:lang w:val="it-IT"/>
        </w:rPr>
        <w:t xml:space="preserve">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w:t>
      </w:r>
      <w:r w:rsidRPr="00A14CC3">
        <w:rPr>
          <w:rFonts w:ascii="Arial" w:hAnsi="Arial"/>
          <w:sz w:val="24"/>
          <w:szCs w:val="24"/>
          <w:lang w:val="it-IT"/>
        </w:rPr>
        <w:lastRenderedPageBreak/>
        <w:t>camminando noi di fede in fede, sempre però rimanendo sulla strada stretta della sua Parola.</w:t>
      </w:r>
    </w:p>
    <w:p w14:paraId="1B6750E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597036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D6B938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307E348"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70A72C60"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85E5C4E" w14:textId="06F33783"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«Ecco la tenda di Dio con gli uomini! Egli abiterà con loro</w:t>
      </w:r>
      <w:r w:rsidR="00B36793" w:rsidRPr="00A14CC3">
        <w:rPr>
          <w:rFonts w:ascii="Arial" w:hAnsi="Arial"/>
          <w:i/>
          <w:iCs/>
          <w:sz w:val="24"/>
          <w:szCs w:val="24"/>
          <w:lang w:val="it-IT"/>
        </w:rPr>
        <w:t xml:space="preserve"> </w:t>
      </w:r>
      <w:r w:rsidRPr="00A14CC3">
        <w:rPr>
          <w:rFonts w:ascii="Arial" w:hAnsi="Arial"/>
          <w:i/>
          <w:iCs/>
          <w:sz w:val="24"/>
          <w:szCs w:val="24"/>
          <w:lang w:val="it-IT"/>
        </w:rPr>
        <w:t>ed essi saranno suoi popoli ed egli sarà il Dio con loro, il loro Dio. E asciugherà ogni lacrima dai loro occhi e non vi sarà più la morte né lutto né lamento né affanno, perché le cose di prima sono passate».</w:t>
      </w:r>
    </w:p>
    <w:p w14:paraId="3707F8E0"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 E Colui che sedeva sul trono disse: «Ecco, io faccio nuove tutte le cose». E soggiunse: «Scrivi, perché queste parole sono certe e vere». E mi disse:</w:t>
      </w:r>
    </w:p>
    <w:p w14:paraId="47E3695D" w14:textId="4E84DECA"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«Ecco, sono compiute! Io sono l’Alfa e l’Omèga, il Principio e la Fine. A colui che ha sete</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io darò gratuitamente da bere alla fonte dell’acqua della vita. Chi sarà vincitore erediterà questi beni; io sarò suo Dio ed egli sarà mio figlio. </w:t>
      </w:r>
    </w:p>
    <w:p w14:paraId="7A4DF34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Ma per i vili e gli increduli, gli abietti e gli omicidi, gli immorali, i maghi, gli idolatri e per tutti i mentitori è riservato lo stagno ardente di fuoco e di zolfo. Questa è la seconda morte».</w:t>
      </w:r>
    </w:p>
    <w:p w14:paraId="1B7A79C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49EADB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67B514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3EAA83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E mi mostrò poi un fiume d’acqua viva, limpido come cristallo, che scaturiva dal trono di Dio e dell’Agnello. In mezzo alla piazza della città, e da una parte e dall’altra del fiume, si trova un albero di vita che </w:t>
      </w:r>
      <w:r w:rsidRPr="00A14CC3">
        <w:rPr>
          <w:rFonts w:ascii="Arial" w:hAnsi="Arial"/>
          <w:i/>
          <w:iCs/>
          <w:sz w:val="24"/>
          <w:szCs w:val="24"/>
          <w:lang w:val="it-IT"/>
        </w:rPr>
        <w:lastRenderedPageBreak/>
        <w:t xml:space="preserve">dà frutti dodici volte all’anno, portando frutto ogni mese; le foglie dell’albero servono a guarire le nazioni. </w:t>
      </w:r>
    </w:p>
    <w:p w14:paraId="44C007C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5F7A25B"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81C4BF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09ADA1B"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FAE316C"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8AAE07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Io, Gesù, ho mandato il mio angelo per testimoniare a voi queste cose riguardo alle Chiese. Io sono la radice e la stirpe di Davide, la stella radiosa del mattino».</w:t>
      </w:r>
    </w:p>
    <w:p w14:paraId="0E72F69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Lo Spirito e la sposa dicono: «Vieni!». E chi ascolta, ripeta: «Vieni!». Chi ha sete, venga; chi vuole, prenda gratuitamente l’acqua della vita.</w:t>
      </w:r>
    </w:p>
    <w:p w14:paraId="6B6B279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8DACE2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Colui che attesta queste cose dice: «Sì, vengo presto!». Amen. Vieni, Signore Gesù. La grazia del Signore Gesù sia con tutti (Ap 22,1-21). </w:t>
      </w:r>
    </w:p>
    <w:p w14:paraId="4D23A993" w14:textId="40EB095F"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w:t>
      </w:r>
      <w:r w:rsidRPr="00A14CC3">
        <w:rPr>
          <w:rFonts w:ascii="Arial" w:hAnsi="Arial"/>
          <w:sz w:val="24"/>
          <w:szCs w:val="24"/>
          <w:lang w:val="it-IT"/>
        </w:rPr>
        <w:lastRenderedPageBreak/>
        <w:t>osservato sino alla fine dei loro giorni le condizioni poste da Lui.</w:t>
      </w:r>
      <w:r w:rsidR="00B36793" w:rsidRPr="00A14CC3">
        <w:rPr>
          <w:rFonts w:ascii="Arial" w:hAnsi="Arial"/>
          <w:sz w:val="24"/>
          <w:szCs w:val="24"/>
          <w:lang w:val="it-IT"/>
        </w:rPr>
        <w:t xml:space="preserve"> </w:t>
      </w:r>
      <w:r w:rsidRPr="00A14CC3">
        <w:rPr>
          <w:rFonts w:ascii="Arial" w:hAnsi="Arial"/>
          <w:sz w:val="24"/>
          <w:szCs w:val="24"/>
          <w:lang w:val="it-IT"/>
        </w:rPr>
        <w:t>L’Apostolo Paolo prima di morire si appella alla giustizia di Dio o meglio, ai appella al Signore Giusto Giudice:</w:t>
      </w:r>
    </w:p>
    <w:p w14:paraId="6C2D4C7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0DB1F77"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1152CE8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0CAEB8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3B9D6D4"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B7385D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Allora il Signore disse a Mosè: «Stendi la mano sulla terra d’Egitto per far venire le cavallette: assalgano la terra d’Egitto e divorino tutta l’erba della terra, tutto quello che la grandine ha risparmiato!». Mosè stese il </w:t>
      </w:r>
      <w:r w:rsidRPr="00A14CC3">
        <w:rPr>
          <w:rFonts w:ascii="Arial" w:hAnsi="Arial"/>
          <w:i/>
          <w:iCs/>
          <w:sz w:val="24"/>
          <w:szCs w:val="24"/>
          <w:lang w:val="it-IT"/>
        </w:rPr>
        <w:lastRenderedPageBreak/>
        <w:t>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9E268A3"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Il faraone allora convocò in fretta Mosè e Aronne e disse: «Ho peccato contro il Signore, vostro Dio, e contro di voi. Ma ora perdonate il mio peccato anche questa volta e pregate il Signore, vostro Dio, perché almeno allontani da me questa morte!».</w:t>
      </w:r>
    </w:p>
    <w:p w14:paraId="5DD525C1"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5165692" w14:textId="2C6D5400"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w:t>
      </w:r>
      <w:r w:rsidR="00B36793" w:rsidRPr="00A14CC3">
        <w:rPr>
          <w:rFonts w:ascii="Arial" w:hAnsi="Arial"/>
          <w:sz w:val="24"/>
          <w:szCs w:val="24"/>
          <w:lang w:val="it-IT"/>
        </w:rPr>
        <w:t xml:space="preserve"> </w:t>
      </w:r>
      <w:r w:rsidRPr="00A14CC3">
        <w:rPr>
          <w:rFonts w:ascii="Arial" w:hAnsi="Arial"/>
          <w:sz w:val="24"/>
          <w:szCs w:val="24"/>
          <w:lang w:val="it-IT"/>
        </w:rPr>
        <w:t>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550409BC"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6F66451" w14:textId="77777777" w:rsidR="00354455" w:rsidRPr="000E1EC9" w:rsidRDefault="00354455" w:rsidP="00354455">
      <w:pPr>
        <w:spacing w:after="120"/>
        <w:jc w:val="both"/>
        <w:rPr>
          <w:rFonts w:ascii="Arial" w:hAnsi="Arial"/>
          <w:sz w:val="24"/>
          <w:szCs w:val="24"/>
          <w:lang w:val="it-IT"/>
        </w:rPr>
      </w:pPr>
      <w:r w:rsidRPr="000E1EC9">
        <w:rPr>
          <w:rFonts w:ascii="Arial" w:hAnsi="Arial"/>
          <w:sz w:val="24"/>
          <w:szCs w:val="24"/>
          <w:lang w:val="it-IT"/>
        </w:rPr>
        <w:t>La semina del Vangelo nella Chiesa è nel mondo è vero ministero di luce.</w:t>
      </w:r>
    </w:p>
    <w:p w14:paraId="057323F0" w14:textId="77777777" w:rsidR="00354455" w:rsidRPr="000E1EC9" w:rsidRDefault="00354455" w:rsidP="00354455">
      <w:pPr>
        <w:spacing w:after="120"/>
        <w:jc w:val="both"/>
        <w:rPr>
          <w:rFonts w:ascii="Arial" w:hAnsi="Arial"/>
          <w:sz w:val="24"/>
          <w:szCs w:val="24"/>
          <w:lang w:val="it-IT"/>
        </w:rPr>
      </w:pPr>
    </w:p>
    <w:p w14:paraId="19B24F6A" w14:textId="77777777" w:rsidR="00354455" w:rsidRPr="000E1EC9" w:rsidRDefault="00354455" w:rsidP="00BB421A">
      <w:pPr>
        <w:pStyle w:val="Corpotesto"/>
      </w:pPr>
      <w:r w:rsidRPr="000E1EC9">
        <w:t>LETTERA DI GIUDA VERSETTO 1,22</w:t>
      </w:r>
    </w:p>
    <w:p w14:paraId="798F08F8" w14:textId="77777777" w:rsidR="00354455" w:rsidRPr="00A14CC3" w:rsidRDefault="00354455" w:rsidP="00A14CC3">
      <w:pPr>
        <w:spacing w:after="120"/>
        <w:ind w:left="567" w:right="567"/>
        <w:jc w:val="both"/>
        <w:rPr>
          <w:rFonts w:ascii="Arial" w:hAnsi="Arial"/>
          <w:bCs/>
          <w:i/>
          <w:iCs/>
          <w:sz w:val="24"/>
        </w:rPr>
      </w:pPr>
      <w:r w:rsidRPr="00A14CC3">
        <w:rPr>
          <w:rFonts w:ascii="Arial" w:hAnsi="Arial"/>
          <w:bCs/>
          <w:i/>
          <w:iCs/>
          <w:sz w:val="24"/>
        </w:rPr>
        <w:t>Et hos quidem arguite iudicatos</w:t>
      </w:r>
    </w:p>
    <w:p w14:paraId="6E671A83" w14:textId="77777777" w:rsidR="00354455" w:rsidRPr="00A14CC3" w:rsidRDefault="00354455" w:rsidP="00A14CC3">
      <w:pPr>
        <w:spacing w:after="120"/>
        <w:ind w:left="567" w:right="567"/>
        <w:jc w:val="both"/>
        <w:rPr>
          <w:rFonts w:ascii="Arial" w:hAnsi="Arial"/>
          <w:bCs/>
          <w:i/>
          <w:iCs/>
          <w:sz w:val="24"/>
          <w:szCs w:val="24"/>
          <w:lang w:val="it-IT"/>
        </w:rPr>
      </w:pPr>
      <w:r w:rsidRPr="00A14CC3">
        <w:rPr>
          <w:rFonts w:ascii="Arial" w:hAnsi="Arial"/>
          <w:bCs/>
          <w:i/>
          <w:iCs/>
          <w:sz w:val="24"/>
          <w:szCs w:val="24"/>
          <w:lang w:val="it-IT"/>
        </w:rPr>
        <w:lastRenderedPageBreak/>
        <w:t>Siate misericordiosi verso quelli che sono indecisi (c. 22).</w:t>
      </w:r>
    </w:p>
    <w:p w14:paraId="7F847656"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Cosa vuole insegnare ai discepoli di Gesù l’Apostolo Giuda, esortandoli a essere misericordiosi verso quelli che sono indecisi -</w:t>
      </w:r>
      <w:r w:rsidRPr="00A14CC3">
        <w:rPr>
          <w:rFonts w:ascii="Arial" w:hAnsi="Arial"/>
          <w:sz w:val="24"/>
          <w:szCs w:val="24"/>
        </w:rPr>
        <w:t xml:space="preserve"> Et hos quidem arguite iudicatos</w:t>
      </w:r>
      <w:r w:rsidRPr="00A14CC3">
        <w:rPr>
          <w:rFonts w:ascii="Arial" w:hAnsi="Arial"/>
          <w:sz w:val="24"/>
          <w:szCs w:val="24"/>
          <w:lang w:val="it-IT"/>
        </w:rPr>
        <w:t xml:space="preserve"> – </w:t>
      </w:r>
      <w:r w:rsidRPr="00A14CC3">
        <w:rPr>
          <w:rFonts w:ascii="Greek" w:hAnsi="Greek"/>
          <w:sz w:val="24"/>
          <w:szCs w:val="24"/>
          <w:lang w:val="it-IT"/>
        </w:rPr>
        <w:t xml:space="preserve">kaˆ oÞj mVden ™le©te diakrinomšnouj, </w:t>
      </w:r>
      <w:r w:rsidRPr="00A14CC3">
        <w:rPr>
          <w:rFonts w:ascii="Arial" w:hAnsi="Arial"/>
          <w:sz w:val="24"/>
          <w:szCs w:val="24"/>
          <w:lang w:val="it-IT"/>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17BCC13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F4D647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7145BB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30F223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6A094A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16A62EB"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Ecco l’insegnamento che viene a noi dalla Lettera agli Ebrei:</w:t>
      </w:r>
    </w:p>
    <w:p w14:paraId="2961AB4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22F4E82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w:t>
      </w:r>
      <w:r w:rsidRPr="00A14CC3">
        <w:rPr>
          <w:rFonts w:ascii="Arial" w:hAnsi="Arial"/>
          <w:i/>
          <w:iCs/>
          <w:sz w:val="24"/>
          <w:szCs w:val="24"/>
          <w:lang w:val="it-IT"/>
        </w:rPr>
        <w:lastRenderedPageBreak/>
        <w:t>primogenitura. E voi ben sapete che in seguito, quando volle ereditare la benedizione, fu respinto: non trovò, infatti, spazio per un cambiamento, sebbene glielo richiedesse con lacrime (Eb 12,12-17).</w:t>
      </w:r>
    </w:p>
    <w:p w14:paraId="287B422A" w14:textId="1AAF80E0"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w:t>
      </w:r>
      <w:r w:rsidR="00B36793" w:rsidRPr="00A14CC3">
        <w:rPr>
          <w:rFonts w:ascii="Arial" w:hAnsi="Arial"/>
          <w:sz w:val="24"/>
          <w:szCs w:val="24"/>
          <w:lang w:val="it-IT"/>
        </w:rPr>
        <w:t xml:space="preserve"> </w:t>
      </w:r>
      <w:r w:rsidRPr="00A14CC3">
        <w:rPr>
          <w:rFonts w:ascii="Arial" w:hAnsi="Arial"/>
          <w:sz w:val="24"/>
          <w:szCs w:val="24"/>
          <w:lang w:val="it-IT"/>
        </w:rPr>
        <w:t>Questo potrà accadere, accadrà, se ognuno vive la Legge della Carità così come ci è stata insegnata dall’Apostolo Paolo sia nella Prima Lettera ai Corinzi e sia anche nella Lettera ai Romani.</w:t>
      </w:r>
    </w:p>
    <w:p w14:paraId="1BA613DC" w14:textId="6264C291"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Se parlassi le lingue degli uomini e degli angeli, ma non avessi la carità, sarei come bronzo</w:t>
      </w:r>
      <w:r w:rsidR="00B36793" w:rsidRPr="00A14CC3">
        <w:rPr>
          <w:rFonts w:ascii="Arial" w:hAnsi="Arial"/>
          <w:i/>
          <w:iCs/>
          <w:sz w:val="24"/>
          <w:szCs w:val="24"/>
          <w:lang w:val="it-IT"/>
        </w:rPr>
        <w:t xml:space="preserve"> </w:t>
      </w:r>
      <w:r w:rsidRPr="00A14CC3">
        <w:rPr>
          <w:rFonts w:ascii="Arial" w:hAnsi="Arial"/>
          <w:i/>
          <w:iCs/>
          <w:sz w:val="24"/>
          <w:szCs w:val="24"/>
          <w:lang w:val="it-IT"/>
        </w:rPr>
        <w:t>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D54A72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39D60E7"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79B60A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ED88FC2"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w:t>
      </w:r>
      <w:r w:rsidRPr="00A14CC3">
        <w:rPr>
          <w:rFonts w:ascii="Arial" w:hAnsi="Arial"/>
          <w:i/>
          <w:iCs/>
          <w:sz w:val="24"/>
          <w:szCs w:val="24"/>
          <w:lang w:val="it-IT"/>
        </w:rPr>
        <w:lastRenderedPageBreak/>
        <w:t>si dedichi all’insegnamento; chi esorta si dedichi all’esortazione. Chi dona, lo faccia con semplicità; chi presiede, presieda con diligenza; chi fa opere di misericordia, le compia con gioia.</w:t>
      </w:r>
    </w:p>
    <w:p w14:paraId="050FE730"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4E24CA8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47A1EF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C03C57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w:t>
      </w:r>
      <w:r w:rsidRPr="00A14CC3">
        <w:rPr>
          <w:rFonts w:ascii="Arial" w:hAnsi="Arial"/>
          <w:i/>
          <w:iCs/>
          <w:sz w:val="24"/>
          <w:szCs w:val="24"/>
          <w:lang w:val="it-IT"/>
        </w:rPr>
        <w:lastRenderedPageBreak/>
        <w:t xml:space="preserve">come in pieno giorno: non in mezzo a orge e ubriachezze, non fra lussurie e impurità, non in litigi e gelosie. Rivestitevi invece del Signore Gesù Cristo e non lasciatevi prendere dai desideri della carne (Rm 13,1-14). </w:t>
      </w:r>
    </w:p>
    <w:p w14:paraId="07BB8CA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10F800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0AAFE14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861BB2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856A681"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Il cristiano è chiamato a rivestirsi di tutta la carità di Cristo Gesù se vuole essere misericordioso come il suo Signore, come il suo Pastore è misericordioso. Senza </w:t>
      </w:r>
      <w:r w:rsidRPr="00A14CC3">
        <w:rPr>
          <w:rFonts w:ascii="Arial" w:hAnsi="Arial"/>
          <w:sz w:val="24"/>
          <w:szCs w:val="24"/>
          <w:lang w:val="it-IT"/>
        </w:rPr>
        <w:lastRenderedPageBreak/>
        <w:t>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2F3E980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F5C07D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8A6544B"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FFCA51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A579B5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Sorse di nuovo dissenso tra i Giudei per queste parole. Molti di loro dicevano: «È indemoniato ed è fuori di sé; perché state ad ascoltarlo?». Altri dicevano: «Queste parole non sono di un indemoniato; può forse un demonio aprire gli occhi ai ciechi?».</w:t>
      </w:r>
    </w:p>
    <w:p w14:paraId="2DEEFC7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Ricorreva allora a Gerusalemme la festa della Dedicazione. Era inverno. Gesù camminava nel tempio, nel portico di Salomone. Allora i Giudei gli si fecero attorno e gli dicevano: «Fino a quando ci terrai </w:t>
      </w:r>
      <w:r w:rsidRPr="00A14CC3">
        <w:rPr>
          <w:rFonts w:ascii="Arial" w:hAnsi="Arial"/>
          <w:i/>
          <w:iCs/>
          <w:sz w:val="24"/>
          <w:szCs w:val="24"/>
          <w:lang w:val="it-IT"/>
        </w:rPr>
        <w:lastRenderedPageBreak/>
        <w:t xml:space="preserve">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4596E33" w14:textId="77777777" w:rsidR="00354455" w:rsidRPr="000E1EC9" w:rsidRDefault="00354455" w:rsidP="00354455">
      <w:pPr>
        <w:spacing w:after="120"/>
        <w:jc w:val="both"/>
        <w:rPr>
          <w:rFonts w:ascii="Arial" w:hAnsi="Arial"/>
          <w:b/>
          <w:sz w:val="24"/>
          <w:szCs w:val="24"/>
          <w:lang w:val="it-IT"/>
        </w:rPr>
      </w:pPr>
    </w:p>
    <w:p w14:paraId="70CAA217" w14:textId="77777777" w:rsidR="00354455" w:rsidRPr="000E1EC9" w:rsidRDefault="00354455" w:rsidP="00BB421A">
      <w:pPr>
        <w:pStyle w:val="Corpotesto"/>
      </w:pPr>
      <w:r w:rsidRPr="000E1EC9">
        <w:t>LETTERA DI GIUDA VERSETTO 1,23</w:t>
      </w:r>
    </w:p>
    <w:p w14:paraId="4E0FE5DD" w14:textId="77777777" w:rsidR="00354455" w:rsidRPr="00A14CC3" w:rsidRDefault="00354455" w:rsidP="00A14CC3">
      <w:pPr>
        <w:spacing w:after="120"/>
        <w:ind w:left="567" w:right="567"/>
        <w:jc w:val="both"/>
        <w:rPr>
          <w:rFonts w:ascii="Arial" w:hAnsi="Arial"/>
          <w:bCs/>
          <w:i/>
          <w:iCs/>
          <w:color w:val="000000" w:themeColor="text1"/>
          <w:position w:val="4"/>
          <w:sz w:val="24"/>
        </w:rPr>
      </w:pPr>
      <w:r w:rsidRPr="00A14CC3">
        <w:rPr>
          <w:rFonts w:ascii="Arial" w:hAnsi="Arial"/>
          <w:bCs/>
          <w:i/>
          <w:iCs/>
          <w:color w:val="000000" w:themeColor="text1"/>
          <w:position w:val="4"/>
          <w:sz w:val="24"/>
        </w:rPr>
        <w:t>Illos vero salvate de igne rapientes</w:t>
      </w:r>
    </w:p>
    <w:p w14:paraId="30AD3073" w14:textId="77777777" w:rsidR="00354455" w:rsidRPr="00A14CC3" w:rsidRDefault="00354455" w:rsidP="00A14CC3">
      <w:pPr>
        <w:spacing w:after="120"/>
        <w:ind w:left="567" w:right="567"/>
        <w:jc w:val="both"/>
        <w:rPr>
          <w:rFonts w:ascii="Arial" w:hAnsi="Arial"/>
          <w:bCs/>
          <w:i/>
          <w:iCs/>
          <w:color w:val="000000" w:themeColor="text1"/>
          <w:position w:val="4"/>
          <w:sz w:val="24"/>
          <w:szCs w:val="24"/>
          <w:lang w:val="it-IT"/>
        </w:rPr>
      </w:pPr>
      <w:r w:rsidRPr="00A14CC3">
        <w:rPr>
          <w:rFonts w:ascii="Arial" w:hAnsi="Arial"/>
          <w:bCs/>
          <w:i/>
          <w:iCs/>
          <w:color w:val="000000" w:themeColor="text1"/>
          <w:position w:val="4"/>
          <w:sz w:val="24"/>
          <w:szCs w:val="24"/>
          <w:lang w:val="it-IT"/>
        </w:rPr>
        <w:t>E salvateli strappandoli dal fuoco.</w:t>
      </w:r>
    </w:p>
    <w:p w14:paraId="7F288BE8" w14:textId="77777777" w:rsidR="00354455" w:rsidRPr="000E1EC9" w:rsidRDefault="00354455" w:rsidP="00354455">
      <w:pPr>
        <w:spacing w:after="120"/>
        <w:jc w:val="both"/>
        <w:rPr>
          <w:rFonts w:ascii="Arial" w:hAnsi="Arial"/>
          <w:b/>
          <w:sz w:val="24"/>
          <w:szCs w:val="24"/>
          <w:lang w:val="it-IT"/>
        </w:rPr>
      </w:pPr>
      <w:r w:rsidRPr="000E1EC9">
        <w:rPr>
          <w:rFonts w:ascii="Arial" w:hAnsi="Arial"/>
          <w:b/>
          <w:sz w:val="24"/>
          <w:szCs w:val="24"/>
          <w:lang w:val="it-IT"/>
        </w:rPr>
        <w:t xml:space="preserve"> </w:t>
      </w:r>
    </w:p>
    <w:p w14:paraId="518C4535"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Comprendiamo quanto l’Apostolo Giuda ci vuole insegnare – E salvateli strappandoli dal fuoco – </w:t>
      </w:r>
      <w:r w:rsidRPr="00A14CC3">
        <w:rPr>
          <w:rFonts w:ascii="Arial" w:hAnsi="Arial"/>
          <w:sz w:val="24"/>
          <w:szCs w:val="24"/>
        </w:rPr>
        <w:t xml:space="preserve">Illos vero salvate de igne rapientes </w:t>
      </w:r>
      <w:r w:rsidRPr="00A14CC3">
        <w:rPr>
          <w:rFonts w:ascii="Arial" w:hAnsi="Arial"/>
          <w:sz w:val="24"/>
          <w:szCs w:val="24"/>
          <w:lang w:val="it-IT"/>
        </w:rPr>
        <w:t xml:space="preserve">– </w:t>
      </w:r>
      <w:r w:rsidRPr="00A14CC3">
        <w:rPr>
          <w:rFonts w:ascii="Greek" w:hAnsi="Greek"/>
          <w:sz w:val="24"/>
          <w:szCs w:val="24"/>
        </w:rPr>
        <w:t>oÞj d sózete ™k purÕj ¡rp£zontej</w:t>
      </w:r>
      <w:r w:rsidRPr="00A14CC3">
        <w:rPr>
          <w:rFonts w:ascii="Arial" w:hAnsi="Arial"/>
          <w:sz w:val="24"/>
          <w:szCs w:val="24"/>
          <w:lang w:val="it-IT"/>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0D47DAE6"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Osea deve strappare il popolo del Signore dalla fiamma del fuoco che è l’idolatria, causa di ogni morte sia fisica che spirituale, sia economica che sociale che stava incendiano tutti i figli di Israele.</w:t>
      </w:r>
    </w:p>
    <w:p w14:paraId="18A55876"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Parola del Signore rivolta a Osea, figlio di Beerì, al tempo di Ozia, di Iotam, di Acaz, di Ezechia, re di Giuda, e al tempo di Geroboamo, figlio di Ioas, re d’Israele.</w:t>
      </w:r>
    </w:p>
    <w:p w14:paraId="1A3F757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Quando il Signore cominciò a parlare a Osea, gli disse: «Va’, prenditi in moglie una prostituta, genera figli di prostituzione, poiché il paese non fa che prostituirsi allontanandosi dal Signore».</w:t>
      </w:r>
    </w:p>
    <w:p w14:paraId="0F8A44D4" w14:textId="77777777" w:rsidR="00354455" w:rsidRPr="00F21B1C" w:rsidRDefault="00354455" w:rsidP="00A14CC3">
      <w:pPr>
        <w:spacing w:after="120"/>
        <w:ind w:left="567" w:right="567"/>
        <w:jc w:val="both"/>
        <w:rPr>
          <w:rFonts w:ascii="Arial" w:hAnsi="Arial"/>
          <w:i/>
          <w:iCs/>
          <w:sz w:val="24"/>
          <w:szCs w:val="24"/>
          <w:lang w:val="it-IT"/>
        </w:rPr>
      </w:pPr>
      <w:r w:rsidRPr="00F21B1C">
        <w:rPr>
          <w:rFonts w:ascii="Arial" w:hAnsi="Arial"/>
          <w:i/>
          <w:iCs/>
          <w:sz w:val="24"/>
          <w:szCs w:val="24"/>
          <w:lang w:val="it-IT"/>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467F3063" w14:textId="77777777" w:rsidR="00354455" w:rsidRPr="00F21B1C" w:rsidRDefault="00354455" w:rsidP="00A14CC3">
      <w:pPr>
        <w:spacing w:after="120"/>
        <w:ind w:left="567" w:right="567"/>
        <w:jc w:val="both"/>
        <w:rPr>
          <w:rFonts w:ascii="Arial" w:hAnsi="Arial"/>
          <w:i/>
          <w:iCs/>
          <w:sz w:val="24"/>
          <w:szCs w:val="24"/>
          <w:lang w:val="it-IT"/>
        </w:rPr>
      </w:pPr>
      <w:r w:rsidRPr="00F21B1C">
        <w:rPr>
          <w:rFonts w:ascii="Arial" w:hAnsi="Arial"/>
          <w:i/>
          <w:iCs/>
          <w:sz w:val="24"/>
          <w:szCs w:val="24"/>
          <w:lang w:val="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w:t>
      </w:r>
      <w:r w:rsidRPr="00F21B1C">
        <w:rPr>
          <w:rFonts w:ascii="Arial" w:hAnsi="Arial"/>
          <w:i/>
          <w:iCs/>
          <w:sz w:val="24"/>
          <w:szCs w:val="24"/>
          <w:lang w:val="it-IT"/>
        </w:rPr>
        <w:lastRenderedPageBreak/>
        <w:t xml:space="preserve">popolo-mio, perché voi non siete popolo mio e io per voi non sono (Os 1,1-9). </w:t>
      </w:r>
    </w:p>
    <w:p w14:paraId="187028B9"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w:t>
      </w:r>
      <w:r w:rsidRPr="00A14CC3">
        <w:rPr>
          <w:rFonts w:ascii="Arial" w:hAnsi="Arial"/>
          <w:i/>
          <w:iCs/>
          <w:sz w:val="24"/>
          <w:szCs w:val="24"/>
          <w:lang w:val="it-IT"/>
        </w:rPr>
        <w:lastRenderedPageBreak/>
        <w:t xml:space="preserve">e a Non-popolo-mio dirò: “Popolo mio”, ed egli mi dirà: “Dio mio”». (Os 2,1-25). </w:t>
      </w:r>
    </w:p>
    <w:p w14:paraId="21D7041F" w14:textId="75D20EC6"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9A586D" w:rsidRPr="00A14CC3">
        <w:rPr>
          <w:rFonts w:ascii="Arial" w:hAnsi="Arial"/>
          <w:i/>
          <w:iCs/>
          <w:sz w:val="24"/>
          <w:szCs w:val="24"/>
          <w:lang w:val="it-IT"/>
        </w:rPr>
        <w:t>terafim</w:t>
      </w:r>
      <w:r w:rsidRPr="00A14CC3">
        <w:rPr>
          <w:rFonts w:ascii="Arial" w:hAnsi="Arial"/>
          <w:i/>
          <w:iCs/>
          <w:sz w:val="24"/>
          <w:szCs w:val="24"/>
          <w:lang w:val="it-IT"/>
        </w:rPr>
        <w:t xml:space="preserve">. Poi torneranno i figli d’Israele, e cercheranno il Signore, loro Dio, e Davide, loro re, e trepidi si volgeranno al Signore e ai suoi beni, alla fine dei giorni (Os 3,1-5). </w:t>
      </w:r>
    </w:p>
    <w:p w14:paraId="50C5D49B" w14:textId="7E0C8C72"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07A12C1"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62E44C9" w14:textId="1A12DB69"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0D48D5D2"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Anche Gioele è mandato perché strappi il popolo dal fuoco della grande carestia che sta privando i figli d’Israele e gli animali di ogni nutrimento.</w:t>
      </w:r>
    </w:p>
    <w:p w14:paraId="3E3F9D06" w14:textId="43F1ACD6"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Parola del Signore, rivolta a Gioele, figlio di Petuèl. Udite questo, anziani, porgete l’orecchio, voi tutti abitanti della regione. Accadde mai </w:t>
      </w:r>
      <w:r w:rsidRPr="00A14CC3">
        <w:rPr>
          <w:rFonts w:ascii="Arial" w:hAnsi="Arial"/>
          <w:i/>
          <w:iCs/>
          <w:sz w:val="24"/>
          <w:szCs w:val="24"/>
          <w:lang w:val="it-IT"/>
        </w:rPr>
        <w:lastRenderedPageBreak/>
        <w:t>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w:t>
      </w:r>
      <w:r w:rsidR="00B36793" w:rsidRPr="00A14CC3">
        <w:rPr>
          <w:rFonts w:ascii="Arial" w:hAnsi="Arial"/>
          <w:i/>
          <w:iCs/>
          <w:sz w:val="24"/>
          <w:szCs w:val="24"/>
          <w:lang w:val="it-IT"/>
        </w:rPr>
        <w:t xml:space="preserve"> </w:t>
      </w:r>
      <w:r w:rsidRPr="00A14CC3">
        <w:rPr>
          <w:rFonts w:ascii="Arial" w:hAnsi="Arial"/>
          <w:i/>
          <w:iCs/>
          <w:sz w:val="24"/>
          <w:szCs w:val="24"/>
          <w:lang w:val="it-IT"/>
        </w:rPr>
        <w:t>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e il fuoco ha divorato i pascoli della steppa (Gl 1,1-20). </w:t>
      </w:r>
    </w:p>
    <w:p w14:paraId="2977D0D0"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w:t>
      </w:r>
      <w:r w:rsidRPr="00A14CC3">
        <w:rPr>
          <w:rFonts w:ascii="Arial" w:hAnsi="Arial"/>
          <w:i/>
          <w:iCs/>
          <w:sz w:val="24"/>
          <w:szCs w:val="24"/>
          <w:lang w:val="it-IT"/>
        </w:rPr>
        <w:lastRenderedPageBreak/>
        <w:t xml:space="preserve">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4A0176E"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Al tempo di Abacuc il fuoco della devastazione e della distruzione è in tutto simile ad un leone che prima uccide la preda e poi la divora.</w:t>
      </w:r>
    </w:p>
    <w:p w14:paraId="7CAFA5DB" w14:textId="3F7FA060"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Oracolo ricevuto in visione dal profeta Abacuc. Fino a quando, Signore, implorerò aiuto e non ascolti, a te alzerò il grido: «Violenza!» e non salvi? Perché mi fai vedere l’iniquità e resti spettatore </w:t>
      </w:r>
      <w:r w:rsidRPr="00A14CC3">
        <w:rPr>
          <w:rFonts w:ascii="Arial" w:hAnsi="Arial"/>
          <w:i/>
          <w:iCs/>
          <w:sz w:val="24"/>
          <w:szCs w:val="24"/>
          <w:lang w:val="it-IT"/>
        </w:rPr>
        <w:lastRenderedPageBreak/>
        <w:t>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97ACD06" w14:textId="75467342"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quando hai soppresso popoli numerosi hai fatto del male contro te stesso. La pietra infatti griderà dalla parete e la trave risponderà dal tavolato. Guai a chi costruisce una città sul sangue, ne pone le fondamenta sull’iniquità. Non è forse volere del Signore degli </w:t>
      </w:r>
      <w:r w:rsidRPr="00A14CC3">
        <w:rPr>
          <w:rFonts w:ascii="Arial" w:hAnsi="Arial"/>
          <w:i/>
          <w:iCs/>
          <w:sz w:val="24"/>
          <w:szCs w:val="24"/>
          <w:lang w:val="it-IT"/>
        </w:rPr>
        <w:lastRenderedPageBreak/>
        <w:t>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B2D1A12"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 xml:space="preserve">Al tempo di Geremia la terra era stata ridotta dal popolo del Signore, a causa del suo peccato, ad un deserto. </w:t>
      </w:r>
    </w:p>
    <w:p w14:paraId="0C4E2D23" w14:textId="6BEF227C"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w:t>
      </w:r>
      <w:r w:rsidRPr="00A14CC3">
        <w:rPr>
          <w:rFonts w:ascii="Arial" w:hAnsi="Arial"/>
          <w:i/>
          <w:iCs/>
          <w:sz w:val="24"/>
          <w:szCs w:val="24"/>
          <w:lang w:val="it-IT"/>
        </w:rPr>
        <w:lastRenderedPageBreak/>
        <w:t>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w:t>
      </w:r>
      <w:r w:rsidR="00B36793" w:rsidRPr="00A14CC3">
        <w:rPr>
          <w:rFonts w:ascii="Arial" w:hAnsi="Arial"/>
          <w:i/>
          <w:iCs/>
          <w:sz w:val="24"/>
          <w:szCs w:val="24"/>
          <w:lang w:val="it-IT"/>
        </w:rPr>
        <w:t xml:space="preserve"> </w:t>
      </w:r>
      <w:r w:rsidRPr="00A14CC3">
        <w:rPr>
          <w:rFonts w:ascii="Arial" w:hAnsi="Arial"/>
          <w:i/>
          <w:iCs/>
          <w:sz w:val="24"/>
          <w:szCs w:val="24"/>
          <w:lang w:val="it-IT"/>
        </w:rPr>
        <w:t>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B36793" w:rsidRPr="00A14CC3">
        <w:rPr>
          <w:rFonts w:ascii="Arial" w:hAnsi="Arial"/>
          <w:i/>
          <w:iCs/>
          <w:sz w:val="24"/>
          <w:szCs w:val="24"/>
          <w:lang w:val="it-IT"/>
        </w:rPr>
        <w:t xml:space="preserve"> </w:t>
      </w:r>
      <w:r w:rsidRPr="00A14CC3">
        <w:rPr>
          <w:rFonts w:ascii="Arial" w:hAnsi="Arial"/>
          <w:i/>
          <w:iCs/>
          <w:sz w:val="24"/>
          <w:szCs w:val="24"/>
          <w:lang w:val="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E26504A"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0EE2DFAF"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30ABE3EA" w14:textId="4DDFA38D"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Allora il Signore mi disse: «Israele ribelle si è dimostrata più giusta della perfida Giuda. Va’ e grida queste cose verso il settentrione: Ritorna, Israele ribelle, dice il Signore. Non ti mostrerò la faccia sdegnata, perché io sono pietoso.</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Oracolo del Signore. Non conserverò l’ira per sempre. Su, riconosci la tua colpa, perché sei stata infedele al Signore, tuo Dio; hai concesso il tuo amore agli stranieri sotto ogni albero verde, e non hai ascoltato la mia voce. Oracolo del Signore. </w:t>
      </w:r>
    </w:p>
    <w:p w14:paraId="4D534958"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0F319DCC"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lastRenderedPageBreak/>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7D7F5301" w14:textId="759B06E0"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w:t>
      </w:r>
      <w:r w:rsidR="00B36793" w:rsidRPr="00A14CC3">
        <w:rPr>
          <w:rFonts w:ascii="Arial" w:hAnsi="Arial"/>
          <w:i/>
          <w:iCs/>
          <w:sz w:val="24"/>
          <w:szCs w:val="24"/>
          <w:lang w:val="it-IT"/>
        </w:rPr>
        <w:t xml:space="preserve"> </w:t>
      </w:r>
      <w:r w:rsidRPr="00A14CC3">
        <w:rPr>
          <w:rFonts w:ascii="Arial" w:hAnsi="Arial"/>
          <w:i/>
          <w:iCs/>
          <w:sz w:val="24"/>
          <w:szCs w:val="24"/>
          <w:lang w:val="it-IT"/>
        </w:rPr>
        <w:t>e una grande rovina.</w:t>
      </w:r>
      <w:r w:rsidR="00B36793" w:rsidRPr="00A14CC3">
        <w:rPr>
          <w:rFonts w:ascii="Arial" w:hAnsi="Arial"/>
          <w:i/>
          <w:iCs/>
          <w:sz w:val="24"/>
          <w:szCs w:val="24"/>
          <w:lang w:val="it-IT"/>
        </w:rPr>
        <w:t xml:space="preserve"> </w:t>
      </w:r>
      <w:r w:rsidRPr="00A14CC3">
        <w:rPr>
          <w:rFonts w:ascii="Arial" w:hAnsi="Arial"/>
          <w:i/>
          <w:iCs/>
          <w:sz w:val="24"/>
          <w:szCs w:val="24"/>
          <w:lang w:val="it-IT"/>
        </w:rPr>
        <w:t>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w:t>
      </w:r>
      <w:r w:rsidRPr="00A14CC3">
        <w:rPr>
          <w:rFonts w:ascii="Arial" w:hAnsi="Arial"/>
          <w:i/>
          <w:iCs/>
          <w:sz w:val="24"/>
          <w:szCs w:val="24"/>
          <w:lang w:val="it-IT"/>
        </w:rPr>
        <w:lastRenderedPageBreak/>
        <w:t>annuncia la sventura dalle montagne di Èfraim. Annunciatelo alle nazioni, fatelo sapere a Gerusalemme: «I nemici vengono da una terra lontana, mandano urla contro le città di Giuda. Come guardiani di un campo l’hanno circondata, perché si è ribellata contro di me».</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18A03A89" w14:textId="70363070"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w:t>
      </w:r>
      <w:r w:rsidRPr="00A14CC3">
        <w:rPr>
          <w:rFonts w:ascii="Arial" w:hAnsi="Arial"/>
          <w:i/>
          <w:iCs/>
          <w:sz w:val="24"/>
          <w:szCs w:val="24"/>
          <w:lang w:val="it-IT"/>
        </w:rPr>
        <w:lastRenderedPageBreak/>
        <w:t>si affollano nelle case di prostituzione. Sono come stalloni ben pasciuti e focosi;</w:t>
      </w:r>
      <w:r w:rsidR="00B36793" w:rsidRPr="00A14CC3">
        <w:rPr>
          <w:rFonts w:ascii="Arial" w:hAnsi="Arial"/>
          <w:i/>
          <w:iCs/>
          <w:sz w:val="24"/>
          <w:szCs w:val="24"/>
          <w:lang w:val="it-IT"/>
        </w:rPr>
        <w:t xml:space="preserve"> </w:t>
      </w:r>
      <w:r w:rsidRPr="00A14CC3">
        <w:rPr>
          <w:rFonts w:ascii="Arial" w:hAnsi="Arial"/>
          <w:i/>
          <w:iCs/>
          <w:sz w:val="24"/>
          <w:szCs w:val="24"/>
          <w:lang w:val="it-IT"/>
        </w:rPr>
        <w:t>ciascuno nitrisce dietro la moglie del suo prossimo. Non dovrei forse punirli?</w:t>
      </w:r>
      <w:r w:rsidR="00B36793" w:rsidRPr="00A14CC3">
        <w:rPr>
          <w:rFonts w:ascii="Arial" w:hAnsi="Arial"/>
          <w:i/>
          <w:iCs/>
          <w:sz w:val="24"/>
          <w:szCs w:val="24"/>
          <w:lang w:val="it-IT"/>
        </w:rPr>
        <w:t xml:space="preserve"> </w:t>
      </w:r>
      <w:r w:rsidRPr="00A14CC3">
        <w:rPr>
          <w:rFonts w:ascii="Arial" w:hAnsi="Arial"/>
          <w:i/>
          <w:iCs/>
          <w:sz w:val="24"/>
          <w:szCs w:val="24"/>
          <w:lang w:val="it-IT"/>
        </w:rPr>
        <w:t>Oracolo del Signore. Di una nazione come questa non dovrei vendicarmi? Salite sulle sue terrazze e distruggetele, senza compiere uno sterminio;</w:t>
      </w:r>
      <w:r w:rsidR="00B36793" w:rsidRPr="00A14CC3">
        <w:rPr>
          <w:rFonts w:ascii="Arial" w:hAnsi="Arial"/>
          <w:i/>
          <w:iCs/>
          <w:sz w:val="24"/>
          <w:szCs w:val="24"/>
          <w:lang w:val="it-IT"/>
        </w:rPr>
        <w:t xml:space="preserve"> </w:t>
      </w:r>
      <w:r w:rsidRPr="00A14CC3">
        <w:rPr>
          <w:rFonts w:ascii="Arial" w:hAnsi="Arial"/>
          <w:i/>
          <w:iCs/>
          <w:sz w:val="24"/>
          <w:szCs w:val="24"/>
          <w:lang w:val="it-IT"/>
        </w:rPr>
        <w:t>strappate i tralci, perché non sono del Signore. Poiché si sono ribellate contro di me la casa d’Israele e la casa di Giuda».</w:t>
      </w:r>
      <w:r w:rsidR="00B36793" w:rsidRPr="00A14CC3">
        <w:rPr>
          <w:rFonts w:ascii="Arial" w:hAnsi="Arial"/>
          <w:i/>
          <w:iCs/>
          <w:sz w:val="24"/>
          <w:szCs w:val="24"/>
          <w:lang w:val="it-IT"/>
        </w:rPr>
        <w:t xml:space="preserve"> </w:t>
      </w:r>
      <w:r w:rsidRPr="00A14CC3">
        <w:rPr>
          <w:rFonts w:ascii="Arial" w:hAnsi="Arial"/>
          <w:i/>
          <w:iCs/>
          <w:sz w:val="24"/>
          <w:szCs w:val="24"/>
          <w:lang w:val="it-IT"/>
        </w:rPr>
        <w:t>Oracolo del Signore. Hanno rinnegato il Signore, hanno proclamato: «Non esiste! Non verrà sopra di noi la sventura, non vedremo né spada né fame. I profeti sono diventati vento, la sua parola non è in loro». Perciò dice il Signore, Dio degli eserciti:</w:t>
      </w:r>
      <w:r w:rsidR="00B36793" w:rsidRPr="00A14CC3">
        <w:rPr>
          <w:rFonts w:ascii="Arial" w:hAnsi="Arial"/>
          <w:i/>
          <w:iCs/>
          <w:sz w:val="24"/>
          <w:szCs w:val="24"/>
          <w:lang w:val="it-IT"/>
        </w:rPr>
        <w:t xml:space="preserve"> </w:t>
      </w:r>
      <w:r w:rsidRPr="00A14CC3">
        <w:rPr>
          <w:rFonts w:ascii="Arial" w:hAnsi="Arial"/>
          <w:i/>
          <w:iCs/>
          <w:sz w:val="24"/>
          <w:szCs w:val="24"/>
          <w:lang w:val="it-IT"/>
        </w:rPr>
        <w:t>«Poiché avete fatto questo discorso, farò delle mie parole come un fuoco sulla tua bocca e questo popolo sarà la legna che esso divorerà. Ecco, manderò da lontano una nazione contro di te, casa d’Israele.</w:t>
      </w:r>
      <w:r w:rsidR="00B36793" w:rsidRPr="00A14CC3">
        <w:rPr>
          <w:rFonts w:ascii="Arial" w:hAnsi="Arial"/>
          <w:i/>
          <w:iCs/>
          <w:sz w:val="24"/>
          <w:szCs w:val="24"/>
          <w:lang w:val="it-IT"/>
        </w:rPr>
        <w:t xml:space="preserve"> </w:t>
      </w:r>
      <w:r w:rsidRPr="00A14CC3">
        <w:rPr>
          <w:rFonts w:ascii="Arial" w:hAnsi="Arial"/>
          <w:i/>
          <w:iCs/>
          <w:sz w:val="24"/>
          <w:szCs w:val="24"/>
          <w:lang w:val="it-IT"/>
        </w:rPr>
        <w:t>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B36793" w:rsidRPr="00A14CC3">
        <w:rPr>
          <w:rFonts w:ascii="Arial" w:hAnsi="Arial"/>
          <w:i/>
          <w:iCs/>
          <w:sz w:val="24"/>
          <w:szCs w:val="24"/>
          <w:lang w:val="it-IT"/>
        </w:rPr>
        <w:t xml:space="preserve"> </w:t>
      </w:r>
      <w:r w:rsidRPr="00A14CC3">
        <w:rPr>
          <w:rFonts w:ascii="Arial" w:hAnsi="Arial"/>
          <w:i/>
          <w:iCs/>
          <w:sz w:val="24"/>
          <w:szCs w:val="24"/>
          <w:lang w:val="it-IT"/>
        </w:rPr>
        <w:t>– oracolo del Signore –</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non farò di voi uno sterminio». </w:t>
      </w:r>
    </w:p>
    <w:p w14:paraId="55F26645"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Allora, se diranno: «Perché il Signore Dio ci fa tutto questo?», tu risponderai loro: «Come avete abbandonato il Signore per servire nella vostra terra divinità straniere, così sarete servi degli stranieri in una terra non vostra».</w:t>
      </w:r>
    </w:p>
    <w:p w14:paraId="4F4A505D" w14:textId="700D3DA3"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Annunciatelo nella casa di Giacobbe, fatelo udire in Giuda e dite: «Ascolta, popolo stolto e privo di senno, che ha occhi ma non vede, ha orecchi ma non ode. Non mi temerete?</w:t>
      </w:r>
      <w:r w:rsidR="00B36793" w:rsidRPr="00A14CC3">
        <w:rPr>
          <w:rFonts w:ascii="Arial" w:hAnsi="Arial"/>
          <w:i/>
          <w:iCs/>
          <w:sz w:val="24"/>
          <w:szCs w:val="24"/>
          <w:lang w:val="it-IT"/>
        </w:rPr>
        <w:t xml:space="preserve"> </w:t>
      </w:r>
      <w:r w:rsidRPr="00A14CC3">
        <w:rPr>
          <w:rFonts w:ascii="Arial" w:hAnsi="Arial"/>
          <w:i/>
          <w:iCs/>
          <w:sz w:val="24"/>
          <w:szCs w:val="24"/>
          <w:lang w:val="it-IT"/>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B36793" w:rsidRPr="00A14CC3">
        <w:rPr>
          <w:rFonts w:ascii="Arial" w:hAnsi="Arial"/>
          <w:i/>
          <w:iCs/>
          <w:sz w:val="24"/>
          <w:szCs w:val="24"/>
          <w:lang w:val="it-IT"/>
        </w:rPr>
        <w:t xml:space="preserve"> </w:t>
      </w:r>
      <w:r w:rsidRPr="00A14CC3">
        <w:rPr>
          <w:rFonts w:ascii="Arial" w:hAnsi="Arial"/>
          <w:i/>
          <w:iCs/>
          <w:sz w:val="24"/>
          <w:szCs w:val="24"/>
          <w:lang w:val="it-IT"/>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w:t>
      </w:r>
      <w:r w:rsidR="00B36793" w:rsidRPr="00A14CC3">
        <w:rPr>
          <w:rFonts w:ascii="Arial" w:hAnsi="Arial"/>
          <w:i/>
          <w:iCs/>
          <w:sz w:val="24"/>
          <w:szCs w:val="24"/>
          <w:lang w:val="it-IT"/>
        </w:rPr>
        <w:t xml:space="preserve"> </w:t>
      </w:r>
      <w:r w:rsidRPr="00A14CC3">
        <w:rPr>
          <w:rFonts w:ascii="Arial" w:hAnsi="Arial"/>
          <w:i/>
          <w:iCs/>
          <w:sz w:val="24"/>
          <w:szCs w:val="24"/>
          <w:lang w:val="it-IT"/>
        </w:rPr>
        <w:t>non difendono la causa, non si curano della causa dell’orfano, non difendono i diritti dei poveri. Non dovrei forse punirli?</w:t>
      </w:r>
      <w:r w:rsidR="00B36793" w:rsidRPr="00A14CC3">
        <w:rPr>
          <w:rFonts w:ascii="Arial" w:hAnsi="Arial"/>
          <w:i/>
          <w:iCs/>
          <w:sz w:val="24"/>
          <w:szCs w:val="24"/>
          <w:lang w:val="it-IT"/>
        </w:rPr>
        <w:t xml:space="preserve"> </w:t>
      </w:r>
      <w:r w:rsidRPr="00A14CC3">
        <w:rPr>
          <w:rFonts w:ascii="Arial" w:hAnsi="Arial"/>
          <w:i/>
          <w:iCs/>
          <w:sz w:val="24"/>
          <w:szCs w:val="24"/>
          <w:lang w:val="it-IT"/>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CBF998E"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lastRenderedPageBreak/>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784B4696" w14:textId="77777777" w:rsidR="00A14CC3" w:rsidRPr="00A14CC3" w:rsidRDefault="00354455" w:rsidP="00A14CC3">
      <w:pPr>
        <w:spacing w:after="120"/>
        <w:ind w:left="567" w:right="567"/>
        <w:jc w:val="both"/>
        <w:rPr>
          <w:rFonts w:ascii="Arial" w:hAnsi="Arial"/>
          <w:bCs/>
          <w:i/>
          <w:iCs/>
          <w:sz w:val="24"/>
          <w:szCs w:val="24"/>
          <w:lang w:val="it-IT"/>
        </w:rPr>
      </w:pPr>
      <w:r w:rsidRPr="00A14CC3">
        <w:rPr>
          <w:rFonts w:ascii="Arial" w:hAnsi="Arial"/>
          <w:bCs/>
          <w:i/>
          <w:iCs/>
          <w:sz w:val="24"/>
          <w:szCs w:val="24"/>
          <w:lang w:val="it-IT"/>
        </w:rPr>
        <w:t>Di altri infine abbiate compassione con timore, stando lontani perfino dai vestiti, contaminati dal loro corpo (v. 23).</w:t>
      </w:r>
      <w:r w:rsidR="00A14CC3" w:rsidRPr="00A14CC3">
        <w:rPr>
          <w:rFonts w:ascii="Arial" w:hAnsi="Arial"/>
          <w:bCs/>
          <w:i/>
          <w:iCs/>
          <w:sz w:val="24"/>
          <w:szCs w:val="24"/>
          <w:lang w:val="it-IT"/>
        </w:rPr>
        <w:t xml:space="preserve"> </w:t>
      </w:r>
    </w:p>
    <w:p w14:paraId="1ED9ECB0" w14:textId="2959E24C" w:rsidR="00A14CC3" w:rsidRPr="00A14CC3" w:rsidRDefault="00354455" w:rsidP="00A14CC3">
      <w:pPr>
        <w:spacing w:after="120"/>
        <w:ind w:left="567" w:right="567"/>
        <w:jc w:val="both"/>
        <w:rPr>
          <w:rFonts w:ascii="Greek" w:hAnsi="Greek" w:cs="Greek"/>
          <w:bCs/>
          <w:sz w:val="24"/>
          <w:szCs w:val="24"/>
          <w:lang w:val="it-IT"/>
        </w:rPr>
      </w:pPr>
      <w:r w:rsidRPr="00A14CC3">
        <w:rPr>
          <w:rFonts w:ascii="Greek" w:hAnsi="Greek" w:cs="Greek"/>
          <w:bCs/>
          <w:sz w:val="24"/>
          <w:szCs w:val="24"/>
          <w:lang w:val="it-IT"/>
        </w:rPr>
        <w:t>oÞj d</w:t>
      </w:r>
      <w:r w:rsidRPr="00A14CC3">
        <w:rPr>
          <w:rFonts w:ascii="Greek" w:hAnsi="Greek" w:cs="Greek"/>
          <w:bCs/>
          <w:sz w:val="24"/>
          <w:szCs w:val="24"/>
          <w:lang w:val="el-GR"/>
        </w:rPr>
        <w:t></w:t>
      </w:r>
      <w:r w:rsidRPr="00A14CC3">
        <w:rPr>
          <w:rFonts w:ascii="Greek" w:hAnsi="Greek" w:cs="Greek"/>
          <w:bCs/>
          <w:sz w:val="24"/>
          <w:szCs w:val="24"/>
          <w:lang w:val="it-IT"/>
        </w:rPr>
        <w:t xml:space="preserve"> ™le©te ™n fÒbJ, misoàntej kaˆ tÕn ¢pÕ tÁj sarkÕj ™spilwmšnon citîna.</w:t>
      </w:r>
    </w:p>
    <w:p w14:paraId="3EF70042" w14:textId="5A8441B7" w:rsidR="00354455" w:rsidRPr="00A14CC3" w:rsidRDefault="00354455" w:rsidP="00A14CC3">
      <w:pPr>
        <w:spacing w:after="120"/>
        <w:ind w:left="567" w:right="567"/>
        <w:jc w:val="both"/>
        <w:rPr>
          <w:rFonts w:ascii="Arial" w:hAnsi="Arial"/>
          <w:bCs/>
          <w:sz w:val="24"/>
          <w:szCs w:val="24"/>
        </w:rPr>
      </w:pPr>
      <w:r w:rsidRPr="00A14CC3">
        <w:rPr>
          <w:rFonts w:ascii="Arial" w:hAnsi="Arial"/>
          <w:bCs/>
          <w:sz w:val="24"/>
          <w:szCs w:val="24"/>
        </w:rPr>
        <w:lastRenderedPageBreak/>
        <w:t>aliis autem miseremini in timore odientes et eam quae carnalis est maculatam tunicam</w:t>
      </w:r>
    </w:p>
    <w:p w14:paraId="24D1C10A"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 xml:space="preserve">Nella seconda parte del versetto l’Apostolo Giuda chiede ai discepoli di Gesù di avere di altri compassione con timore, stando lontano – </w:t>
      </w:r>
      <w:r w:rsidRPr="00A14CC3">
        <w:rPr>
          <w:rFonts w:ascii="Greek" w:hAnsi="Greek"/>
          <w:sz w:val="24"/>
          <w:szCs w:val="24"/>
          <w:lang w:val="it-IT"/>
        </w:rPr>
        <w:t xml:space="preserve">misoàntej </w:t>
      </w:r>
      <w:r w:rsidRPr="00A14CC3">
        <w:rPr>
          <w:rFonts w:ascii="Arial" w:hAnsi="Arial"/>
          <w:sz w:val="24"/>
          <w:szCs w:val="24"/>
          <w:lang w:val="it-IT"/>
        </w:rPr>
        <w:t xml:space="preserve">– </w:t>
      </w:r>
      <w:r w:rsidRPr="00A14CC3">
        <w:rPr>
          <w:rFonts w:ascii="Arial" w:hAnsi="Arial"/>
          <w:sz w:val="24"/>
          <w:szCs w:val="24"/>
        </w:rPr>
        <w:t>odientes</w:t>
      </w:r>
      <w:r w:rsidRPr="00A14CC3">
        <w:rPr>
          <w:rFonts w:ascii="Arial" w:hAnsi="Arial"/>
          <w:sz w:val="24"/>
          <w:szCs w:val="24"/>
          <w:lang w:val="it-IT"/>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1DE7670A" w14:textId="77777777" w:rsidR="00354455" w:rsidRPr="00A14CC3" w:rsidRDefault="00354455" w:rsidP="00A14CC3">
      <w:pPr>
        <w:spacing w:after="120"/>
        <w:ind w:left="567" w:right="567"/>
        <w:jc w:val="both"/>
        <w:rPr>
          <w:rFonts w:ascii="Arial" w:hAnsi="Arial"/>
          <w:bCs/>
          <w:i/>
          <w:iCs/>
          <w:sz w:val="24"/>
          <w:szCs w:val="24"/>
          <w:lang w:val="it-IT"/>
        </w:rPr>
      </w:pPr>
      <w:r w:rsidRPr="00A14CC3">
        <w:rPr>
          <w:rFonts w:ascii="Arial" w:hAnsi="Arial"/>
          <w:bCs/>
          <w:i/>
          <w:iCs/>
          <w:sz w:val="24"/>
          <w:szCs w:val="24"/>
          <w:lang w:val="it-IT"/>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5168AC45"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37A5B167" w14:textId="77777777" w:rsidR="00354455" w:rsidRPr="00A14CC3" w:rsidRDefault="00354455" w:rsidP="00A14CC3">
      <w:pPr>
        <w:spacing w:after="120"/>
        <w:ind w:left="567" w:right="567"/>
        <w:jc w:val="both"/>
        <w:rPr>
          <w:rFonts w:ascii="Arial" w:hAnsi="Arial"/>
          <w:bCs/>
          <w:i/>
          <w:iCs/>
          <w:sz w:val="24"/>
          <w:szCs w:val="24"/>
          <w:lang w:val="it-IT"/>
        </w:rPr>
      </w:pPr>
      <w:r w:rsidRPr="00A14CC3">
        <w:rPr>
          <w:rFonts w:ascii="Arial" w:hAnsi="Arial"/>
          <w:bCs/>
          <w:i/>
          <w:iCs/>
          <w:sz w:val="24"/>
          <w:szCs w:val="24"/>
          <w:lang w:val="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w:t>
      </w:r>
      <w:r w:rsidRPr="00A14CC3">
        <w:rPr>
          <w:rFonts w:ascii="Arial" w:hAnsi="Arial"/>
          <w:bCs/>
          <w:i/>
          <w:iCs/>
          <w:sz w:val="24"/>
          <w:szCs w:val="24"/>
          <w:lang w:val="it-IT"/>
        </w:rPr>
        <w:lastRenderedPageBreak/>
        <w:t xml:space="preserve">di fuori? Non sono quelli di dentro che voi giudicate? Quelli di fuori li giudicherà Dio. Togliete il malvagio di mezzo a voi! (1Cor 5,1-13). </w:t>
      </w:r>
    </w:p>
    <w:p w14:paraId="39296878" w14:textId="77777777" w:rsidR="00354455" w:rsidRPr="00A14CC3" w:rsidRDefault="00354455" w:rsidP="00354455">
      <w:pPr>
        <w:spacing w:after="120"/>
        <w:jc w:val="both"/>
        <w:rPr>
          <w:rFonts w:ascii="Arial" w:hAnsi="Arial"/>
          <w:sz w:val="24"/>
          <w:szCs w:val="24"/>
          <w:lang w:val="it-IT"/>
        </w:rPr>
      </w:pPr>
      <w:r w:rsidRPr="00A14CC3">
        <w:rPr>
          <w:rFonts w:ascii="Arial" w:hAnsi="Arial"/>
          <w:sz w:val="24"/>
          <w:szCs w:val="24"/>
          <w:lang w:val="it-IT"/>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0499A84D"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5DA4A3F" w14:textId="77777777" w:rsidR="00354455" w:rsidRPr="00A14CC3" w:rsidRDefault="00354455" w:rsidP="00354455">
      <w:pPr>
        <w:spacing w:after="120"/>
        <w:jc w:val="both"/>
        <w:rPr>
          <w:rFonts w:ascii="Arial" w:hAnsi="Arial"/>
          <w:bCs/>
          <w:sz w:val="24"/>
          <w:szCs w:val="24"/>
          <w:lang w:val="it-IT"/>
        </w:rPr>
      </w:pPr>
      <w:r w:rsidRPr="00A14CC3">
        <w:rPr>
          <w:rFonts w:ascii="Arial" w:hAnsi="Arial"/>
          <w:bCs/>
          <w:sz w:val="24"/>
          <w:szCs w:val="24"/>
          <w:lang w:val="it-IT"/>
        </w:rPr>
        <w:t xml:space="preserve">Gesù non dice forse che è meglio per uomo mettersi al collo una macina girata d’asino e gettarsi nel profondo del mare, anziché scandalizzare uno solo dei più </w:t>
      </w:r>
      <w:r w:rsidRPr="00A14CC3">
        <w:rPr>
          <w:rFonts w:ascii="Arial" w:hAnsi="Arial"/>
          <w:bCs/>
          <w:sz w:val="24"/>
          <w:szCs w:val="24"/>
          <w:lang w:val="it-IT"/>
        </w:rPr>
        <w:lastRenderedPageBreak/>
        <w:t>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725F162B" w14:textId="77777777" w:rsidR="00354455" w:rsidRPr="00A14CC3" w:rsidRDefault="00354455" w:rsidP="00A14CC3">
      <w:pPr>
        <w:spacing w:after="120"/>
        <w:ind w:left="567" w:right="567"/>
        <w:jc w:val="both"/>
        <w:rPr>
          <w:rFonts w:ascii="Arial" w:hAnsi="Arial"/>
          <w:i/>
          <w:iCs/>
          <w:sz w:val="24"/>
          <w:szCs w:val="24"/>
          <w:lang w:val="it-IT"/>
        </w:rPr>
      </w:pPr>
      <w:r w:rsidRPr="00A14CC3">
        <w:rPr>
          <w:rFonts w:ascii="Arial" w:hAnsi="Arial"/>
          <w:i/>
          <w:iCs/>
          <w:sz w:val="24"/>
          <w:szCs w:val="24"/>
          <w:lang w:val="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39D695B4" w14:textId="45D360C3" w:rsidR="008F15C6" w:rsidRPr="000E1EC9" w:rsidRDefault="00354455" w:rsidP="008F15C6">
      <w:pPr>
        <w:spacing w:after="120"/>
        <w:jc w:val="both"/>
        <w:rPr>
          <w:rFonts w:ascii="Arial" w:hAnsi="Arial"/>
          <w:sz w:val="24"/>
          <w:szCs w:val="24"/>
          <w:lang w:val="it-IT"/>
        </w:rPr>
      </w:pPr>
      <w:r w:rsidRPr="000E1EC9">
        <w:rPr>
          <w:rFonts w:ascii="Arial" w:hAnsi="Arial"/>
          <w:sz w:val="24"/>
          <w:szCs w:val="24"/>
          <w:lang w:val="it-IT"/>
        </w:rPr>
        <w:t>Solo chi rimane nella purissima obbedienza ad ogni Parola di Cristo Gesù</w:t>
      </w:r>
      <w:r w:rsidR="00B36793" w:rsidRPr="000E1EC9">
        <w:rPr>
          <w:rFonts w:ascii="Arial" w:hAnsi="Arial"/>
          <w:sz w:val="24"/>
          <w:szCs w:val="24"/>
          <w:lang w:val="it-IT"/>
        </w:rPr>
        <w:t xml:space="preserve"> </w:t>
      </w:r>
      <w:r w:rsidRPr="000E1EC9">
        <w:rPr>
          <w:rFonts w:ascii="Arial" w:hAnsi="Arial"/>
          <w:sz w:val="24"/>
          <w:szCs w:val="24"/>
          <w:lang w:val="it-IT"/>
        </w:rPr>
        <w:t>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384293E1" w14:textId="77777777" w:rsidR="008F15C6" w:rsidRDefault="008F15C6" w:rsidP="008F15C6">
      <w:pPr>
        <w:spacing w:after="120"/>
        <w:jc w:val="both"/>
        <w:rPr>
          <w:rFonts w:ascii="Arial" w:hAnsi="Arial"/>
          <w:sz w:val="24"/>
          <w:lang w:val="it-IT"/>
        </w:rPr>
      </w:pPr>
    </w:p>
    <w:p w14:paraId="64A23476" w14:textId="77777777" w:rsidR="008F15C6" w:rsidRDefault="008F15C6" w:rsidP="008F15C6">
      <w:pPr>
        <w:spacing w:after="120"/>
        <w:jc w:val="both"/>
        <w:rPr>
          <w:rFonts w:ascii="Arial" w:hAnsi="Arial"/>
          <w:sz w:val="24"/>
          <w:lang w:val="it-IT"/>
        </w:rPr>
      </w:pPr>
    </w:p>
    <w:p w14:paraId="76B8E8B3" w14:textId="77777777" w:rsidR="008F15C6" w:rsidRPr="00354455" w:rsidRDefault="008F15C6" w:rsidP="008F15C6">
      <w:pPr>
        <w:pStyle w:val="Titolo1"/>
        <w:rPr>
          <w:i/>
          <w:lang w:val="it-IT"/>
        </w:rPr>
      </w:pPr>
      <w:bookmarkStart w:id="803" w:name="_Toc193124659"/>
      <w:r>
        <w:rPr>
          <w:lang w:val="it-IT"/>
        </w:rPr>
        <w:t>CONCLUSIONE</w:t>
      </w:r>
      <w:bookmarkEnd w:id="803"/>
      <w:r w:rsidRPr="00354455">
        <w:rPr>
          <w:i/>
          <w:lang w:val="it-IT"/>
        </w:rPr>
        <w:t xml:space="preserve"> </w:t>
      </w:r>
    </w:p>
    <w:p w14:paraId="6CBFB0B1" w14:textId="523BC2BA" w:rsidR="00962241" w:rsidRDefault="00BF3EFE" w:rsidP="008F15C6">
      <w:pPr>
        <w:spacing w:after="120"/>
        <w:jc w:val="both"/>
        <w:rPr>
          <w:rFonts w:ascii="Arial" w:hAnsi="Arial"/>
          <w:sz w:val="24"/>
          <w:lang w:val="it-IT"/>
        </w:rPr>
      </w:pPr>
      <w:r>
        <w:rPr>
          <w:rFonts w:ascii="Arial" w:hAnsi="Arial"/>
          <w:sz w:val="24"/>
          <w:lang w:val="it-IT"/>
        </w:rPr>
        <w:t>La carità à l’amore che il Padre versa nei nostri cuori per mezzo dello Spirito Santo dopo che noi siamo stati giustificati per la fede in Cristo Gesù. Avendo noi oggi permesso che Satana ci spogliasse sia della fede e sia della speranza, anche della carità siamo stati spogliati. Anche contro la carità abbiamo peccato. Chi vuole ricominciare ad amare con il cuore del Padre e con la potenza di tutt</w:t>
      </w:r>
      <w:r w:rsidR="00684D9F">
        <w:rPr>
          <w:rFonts w:ascii="Arial" w:hAnsi="Arial"/>
          <w:sz w:val="24"/>
          <w:lang w:val="it-IT"/>
        </w:rPr>
        <w:t>a</w:t>
      </w:r>
      <w:r>
        <w:rPr>
          <w:rFonts w:ascii="Arial" w:hAnsi="Arial"/>
          <w:sz w:val="24"/>
          <w:lang w:val="it-IT"/>
        </w:rPr>
        <w:t xml:space="preserve"> </w:t>
      </w:r>
      <w:r w:rsidR="00684D9F">
        <w:rPr>
          <w:rFonts w:ascii="Arial" w:hAnsi="Arial"/>
          <w:sz w:val="24"/>
          <w:lang w:val="it-IT"/>
        </w:rPr>
        <w:t>la sua Carità</w:t>
      </w:r>
      <w:r>
        <w:rPr>
          <w:rFonts w:ascii="Arial" w:hAnsi="Arial"/>
          <w:sz w:val="24"/>
          <w:lang w:val="it-IT"/>
        </w:rPr>
        <w:t xml:space="preserve">, che è Cristo crocifisso, deve ritornare nella pienezza della fede e della speranza. Se questo ritorno non avviene e se non si dimora nella fede e nella speranza e in queste virtù non si cresce, la carità muore </w:t>
      </w:r>
      <w:r w:rsidR="007460F9">
        <w:rPr>
          <w:rFonts w:ascii="Arial" w:hAnsi="Arial"/>
          <w:sz w:val="24"/>
          <w:lang w:val="it-IT"/>
        </w:rPr>
        <w:t>in noi</w:t>
      </w:r>
      <w:r>
        <w:rPr>
          <w:rFonts w:ascii="Arial" w:hAnsi="Arial"/>
          <w:sz w:val="24"/>
          <w:lang w:val="it-IT"/>
        </w:rPr>
        <w:t xml:space="preserve"> e noi possiamo amare solo con cuore umano, spesso cuore di peccato, cuore di tenebra, cuore di confusione, cuore di ambiguità, cuore di superbia, cuore di avarizia, cuore di ira, cuore di invidia, cuore di lussuria, cuore di gola, cuore di accidia, addirittura cuore di Satana. Ecco cosa è il peccato contro la carità:</w:t>
      </w:r>
    </w:p>
    <w:p w14:paraId="43F9AD76" w14:textId="77777777" w:rsidR="00BF3EFE" w:rsidRDefault="00BF3EFE" w:rsidP="008F15C6">
      <w:pPr>
        <w:spacing w:after="120"/>
        <w:jc w:val="both"/>
        <w:rPr>
          <w:rFonts w:ascii="Arial" w:hAnsi="Arial"/>
          <w:sz w:val="24"/>
          <w:lang w:val="it-IT"/>
        </w:rPr>
      </w:pPr>
    </w:p>
    <w:p w14:paraId="1C6979CB" w14:textId="77777777" w:rsidR="0092174E" w:rsidRPr="0092174E" w:rsidRDefault="0092174E" w:rsidP="00BF3EFE">
      <w:pPr>
        <w:pStyle w:val="Titolo3"/>
      </w:pPr>
      <w:bookmarkStart w:id="804" w:name="_Toc134609635"/>
      <w:bookmarkStart w:id="805" w:name="_Toc193124660"/>
      <w:r w:rsidRPr="0092174E">
        <w:t>IL PECCATO CONTRO LA CARITÀ</w:t>
      </w:r>
      <w:bookmarkEnd w:id="804"/>
      <w:bookmarkEnd w:id="805"/>
    </w:p>
    <w:p w14:paraId="1572205D"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w:t>
      </w:r>
      <w:r w:rsidRPr="0092174E">
        <w:rPr>
          <w:rFonts w:ascii="Arial" w:hAnsi="Arial" w:cs="Arial"/>
          <w:sz w:val="24"/>
          <w:szCs w:val="24"/>
          <w:lang w:val="it-IT"/>
        </w:rPr>
        <w:lastRenderedPageBreak/>
        <w:t xml:space="preserve">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56504B6D"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616A84EA"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Oggi il vero peccato contro la carità</w:t>
      </w:r>
      <w:r w:rsidRPr="0092174E">
        <w:rPr>
          <w:rFonts w:ascii="Arial" w:hAnsi="Arial" w:cs="Arial"/>
          <w:sz w:val="24"/>
          <w:szCs w:val="24"/>
          <w:lang w:val="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4E79E990"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36020A03"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0746E09F"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Non solo Gesù Signore dona le forme concrete della carità teologale, anche San Paolo e tutti gli altri agiografi del Nuovo Testamento le offrono al cristiano perché si conformi perfettamente ad esse. Se le modalità non sono osservate, la carità </w:t>
      </w:r>
      <w:r w:rsidRPr="0092174E">
        <w:rPr>
          <w:rFonts w:ascii="Arial" w:hAnsi="Arial" w:cs="Arial"/>
          <w:sz w:val="24"/>
          <w:szCs w:val="24"/>
          <w:lang w:val="it-IT"/>
        </w:rPr>
        <w:lastRenderedPageBreak/>
        <w:t xml:space="preserve">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4523EAD6"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b/>
          <w:bCs/>
          <w:sz w:val="24"/>
          <w:szCs w:val="24"/>
          <w:lang w:val="it-IT"/>
        </w:rPr>
        <w:t xml:space="preserve">La vera carità.  </w:t>
      </w:r>
      <w:r w:rsidRPr="0092174E">
        <w:rPr>
          <w:rFonts w:ascii="Arial" w:hAnsi="Arial" w:cs="Arial"/>
          <w:sz w:val="24"/>
          <w:szCs w:val="24"/>
          <w:lang w:val="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0DF4DAA1"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92174E">
        <w:rPr>
          <w:rFonts w:ascii="Arial" w:hAnsi="Arial" w:cs="Arial"/>
          <w:i/>
          <w:iCs/>
          <w:sz w:val="24"/>
          <w:szCs w:val="24"/>
          <w:lang w:val="it-IT"/>
        </w:rPr>
        <w:t xml:space="preserve">“fornicazione, impurità, dissolutezza, idolatria, stregonerie, inimicizie, discordia, gelosia, dissensi, divisioni, fazioni, invidie, ubriachezze, orge e cose del genere”. </w:t>
      </w:r>
      <w:r w:rsidRPr="0092174E">
        <w:rPr>
          <w:rFonts w:ascii="Arial" w:hAnsi="Arial" w:cs="Arial"/>
          <w:sz w:val="24"/>
          <w:szCs w:val="24"/>
          <w:lang w:val="it-IT"/>
        </w:rPr>
        <w:t>Sempre produrrò un frutto di Spirito Santo</w:t>
      </w:r>
      <w:r w:rsidRPr="0092174E">
        <w:rPr>
          <w:rFonts w:ascii="Arial" w:hAnsi="Arial" w:cs="Arial"/>
          <w:i/>
          <w:iCs/>
          <w:sz w:val="24"/>
          <w:szCs w:val="24"/>
          <w:lang w:val="it-IT"/>
        </w:rPr>
        <w:t>: “amore, gioia, pace, magnanimità, benevolenza, bontà, fedeltà, mitezza, dominio di sé” (cfr. Gal 5,1-26).</w:t>
      </w:r>
      <w:r w:rsidRPr="0092174E">
        <w:rPr>
          <w:rFonts w:ascii="Arial" w:hAnsi="Arial" w:cs="Arial"/>
          <w:sz w:val="24"/>
          <w:szCs w:val="24"/>
          <w:lang w:val="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0573FF86" w14:textId="77777777" w:rsidR="0092174E" w:rsidRPr="0092174E" w:rsidRDefault="0092174E" w:rsidP="0092174E">
      <w:pPr>
        <w:spacing w:after="120"/>
        <w:jc w:val="both"/>
        <w:rPr>
          <w:rFonts w:ascii="Arial" w:hAnsi="Arial" w:cs="Arial"/>
          <w:i/>
          <w:iCs/>
          <w:sz w:val="24"/>
          <w:szCs w:val="24"/>
          <w:lang w:val="it-IT"/>
        </w:rPr>
      </w:pPr>
      <w:r w:rsidRPr="0092174E">
        <w:rPr>
          <w:rFonts w:ascii="Arial" w:hAnsi="Arial" w:cs="Arial"/>
          <w:b/>
          <w:bCs/>
          <w:sz w:val="24"/>
          <w:szCs w:val="24"/>
          <w:lang w:val="it-IT"/>
        </w:rPr>
        <w:t xml:space="preserve">Rettitudine nell’amore. </w:t>
      </w:r>
      <w:r w:rsidRPr="0092174E">
        <w:rPr>
          <w:rFonts w:ascii="Arial" w:hAnsi="Arial" w:cs="Arial"/>
          <w:sz w:val="24"/>
          <w:szCs w:val="24"/>
          <w:lang w:val="it-IT"/>
        </w:rPr>
        <w:t>Quando un discepolo di Gesù vive la rettitudine nell’amore? La vive quando mette a frutto, sull’esempio di Cristo Gesù, guidato e mosso dallo Spirito Santo, tutto l’amore che il Padre ha versato nel suo cuore per mezzo del suo Santo:</w:t>
      </w:r>
      <w:r w:rsidRPr="0092174E">
        <w:rPr>
          <w:rFonts w:ascii="Arial" w:hAnsi="Arial" w:cs="Arial"/>
          <w:i/>
          <w:iCs/>
          <w:sz w:val="24"/>
          <w:szCs w:val="24"/>
          <w:lang w:val="it-IT"/>
        </w:rPr>
        <w:t xml:space="preserve"> “Giustificati dunque per fede, noi siamo in pace con Dio per mezzo del Signore nostro Gesù Cristo. Per mezzo di lui abbiamo anche, </w:t>
      </w:r>
      <w:r w:rsidRPr="0092174E">
        <w:rPr>
          <w:rFonts w:ascii="Arial" w:hAnsi="Arial" w:cs="Arial"/>
          <w:i/>
          <w:iCs/>
          <w:sz w:val="24"/>
          <w:szCs w:val="24"/>
          <w:lang w:val="it-IT"/>
        </w:rPr>
        <w:lastRenderedPageBreak/>
        <w:t xml:space="preserve">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E1E7186"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00F60437" w14:textId="77777777" w:rsidR="0092174E" w:rsidRPr="0092174E" w:rsidRDefault="0092174E" w:rsidP="0092174E">
      <w:pPr>
        <w:spacing w:after="120"/>
        <w:jc w:val="both"/>
        <w:rPr>
          <w:rFonts w:ascii="Arial" w:hAnsi="Arial" w:cs="Arial"/>
          <w:sz w:val="24"/>
          <w:szCs w:val="24"/>
          <w:lang w:val="it-IT"/>
        </w:rPr>
      </w:pPr>
      <w:r w:rsidRPr="0092174E">
        <w:rPr>
          <w:rFonts w:ascii="Arial" w:hAnsi="Arial" w:cs="Arial"/>
          <w:sz w:val="24"/>
          <w:szCs w:val="24"/>
          <w:lang w:val="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790C5FFC" w14:textId="77777777" w:rsidR="0092174E" w:rsidRPr="0092174E" w:rsidRDefault="0092174E" w:rsidP="0092174E">
      <w:pPr>
        <w:spacing w:after="120"/>
        <w:jc w:val="both"/>
        <w:rPr>
          <w:rFonts w:ascii="Arial" w:hAnsi="Arial"/>
          <w:bCs/>
          <w:iCs/>
          <w:sz w:val="24"/>
          <w:lang w:val="it-IT"/>
        </w:rPr>
      </w:pPr>
      <w:r w:rsidRPr="0092174E">
        <w:rPr>
          <w:rFonts w:ascii="Arial" w:hAnsi="Arial"/>
          <w:b/>
          <w:bCs/>
          <w:iCs/>
          <w:sz w:val="24"/>
          <w:szCs w:val="24"/>
          <w:lang w:val="it-IT"/>
        </w:rPr>
        <w:t xml:space="preserve">Se parlassi le lingue degli uomini e degli angeli, ma non avessi la carità, sarei come bronzo che rimbomba o come cimbalo che strepita.  </w:t>
      </w:r>
      <w:r w:rsidRPr="0092174E">
        <w:rPr>
          <w:rFonts w:ascii="Arial" w:hAnsi="Arial"/>
          <w:iCs/>
          <w:sz w:val="24"/>
          <w:lang w:val="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92174E">
        <w:rPr>
          <w:rFonts w:ascii="Arial" w:hAnsi="Arial"/>
          <w:bCs/>
          <w:iCs/>
          <w:sz w:val="24"/>
          <w:lang w:val="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6ACB349E" w14:textId="77777777" w:rsidR="0092174E" w:rsidRPr="0092174E" w:rsidRDefault="0092174E" w:rsidP="0092174E">
      <w:pPr>
        <w:spacing w:after="120"/>
        <w:jc w:val="both"/>
        <w:rPr>
          <w:rFonts w:ascii="Arial" w:hAnsi="Arial"/>
          <w:sz w:val="24"/>
          <w:lang w:val="it-IT"/>
        </w:rPr>
      </w:pPr>
      <w:r w:rsidRPr="0092174E">
        <w:rPr>
          <w:rFonts w:ascii="Arial" w:hAnsi="Arial"/>
          <w:b/>
          <w:sz w:val="24"/>
          <w:lang w:val="it-IT"/>
        </w:rPr>
        <w:t xml:space="preserve">E se avessi il dono della profezia, se conoscessi tutti i misteri e avessi tutta la conoscenza, se possedessi tanta fede da trasportare le montagne, ma </w:t>
      </w:r>
      <w:r w:rsidRPr="0092174E">
        <w:rPr>
          <w:rFonts w:ascii="Arial" w:hAnsi="Arial"/>
          <w:b/>
          <w:sz w:val="24"/>
          <w:lang w:val="it-IT"/>
        </w:rPr>
        <w:lastRenderedPageBreak/>
        <w:t>non avessi la carità, non sarei nulla.</w:t>
      </w:r>
      <w:r w:rsidRPr="0092174E">
        <w:rPr>
          <w:rFonts w:ascii="Arial" w:hAnsi="Arial"/>
          <w:bCs/>
          <w:sz w:val="24"/>
          <w:lang w:val="it-IT"/>
        </w:rPr>
        <w:t xml:space="preserve"> </w:t>
      </w:r>
      <w:r w:rsidRPr="0092174E">
        <w:rPr>
          <w:rFonts w:ascii="Arial" w:hAnsi="Arial"/>
          <w:b/>
          <w:bCs/>
          <w:i/>
          <w:iCs/>
          <w:sz w:val="24"/>
          <w:lang w:val="it-IT"/>
        </w:rPr>
        <w:t xml:space="preserve"> </w:t>
      </w:r>
      <w:r w:rsidRPr="0092174E">
        <w:rPr>
          <w:rFonts w:ascii="Arial" w:hAnsi="Arial"/>
          <w:bCs/>
          <w:sz w:val="24"/>
          <w:lang w:val="it-IT"/>
        </w:rPr>
        <w:t>Parlare tutte le lingue degli uomini e degli angeli, a nulla serve se il cuore è senza il Padre, senza il Figlio, senza lo Spirito Santo. Ma nulla serve, nulla è utile, nulla giova quando il cuore è senza la Beata Trinità in esso.</w:t>
      </w:r>
      <w:r w:rsidRPr="0092174E">
        <w:rPr>
          <w:rFonts w:ascii="Arial" w:hAnsi="Arial"/>
          <w:b/>
          <w:bCs/>
          <w:sz w:val="24"/>
          <w:lang w:val="it-IT"/>
        </w:rPr>
        <w:t xml:space="preserve"> </w:t>
      </w:r>
      <w:r w:rsidRPr="0092174E">
        <w:rPr>
          <w:rFonts w:ascii="Arial" w:hAnsi="Arial"/>
          <w:sz w:val="24"/>
          <w:lang w:val="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10AE7056" w14:textId="77777777" w:rsidR="0092174E" w:rsidRPr="0092174E" w:rsidRDefault="0092174E" w:rsidP="0092174E">
      <w:pPr>
        <w:spacing w:after="120"/>
        <w:jc w:val="both"/>
        <w:rPr>
          <w:rFonts w:ascii="Arial" w:hAnsi="Arial"/>
          <w:bCs/>
          <w:sz w:val="24"/>
          <w:lang w:val="it-IT"/>
        </w:rPr>
      </w:pPr>
      <w:r w:rsidRPr="0092174E">
        <w:rPr>
          <w:rFonts w:ascii="Arial" w:hAnsi="Arial"/>
          <w:b/>
          <w:i/>
          <w:iCs/>
          <w:sz w:val="24"/>
          <w:szCs w:val="24"/>
          <w:lang w:val="it-IT"/>
        </w:rPr>
        <w:t>E se anche dessi in cibo tutti i miei beni e consegnassi il mio corpo per averne vanto, ma non avessi la carità, a nulla mi servirebbe.</w:t>
      </w:r>
      <w:r w:rsidRPr="0092174E">
        <w:rPr>
          <w:rFonts w:ascii="Arial" w:hAnsi="Arial"/>
          <w:bCs/>
          <w:i/>
          <w:iCs/>
          <w:sz w:val="24"/>
          <w:szCs w:val="24"/>
          <w:lang w:val="it-IT"/>
        </w:rPr>
        <w:t xml:space="preserve">  </w:t>
      </w:r>
      <w:r w:rsidRPr="0092174E">
        <w:rPr>
          <w:rFonts w:ascii="Arial" w:hAnsi="Arial"/>
          <w:bCs/>
          <w:sz w:val="24"/>
          <w:lang w:val="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w:t>
      </w:r>
      <w:r w:rsidRPr="0092174E">
        <w:rPr>
          <w:rFonts w:ascii="Arial" w:hAnsi="Arial"/>
          <w:bCs/>
          <w:sz w:val="24"/>
          <w:lang w:val="it-IT"/>
        </w:rPr>
        <w:lastRenderedPageBreak/>
        <w:t>discepoli di Gesù e possiamo amare secondo verità solo dal cuore di Cristo, facendo ogni altro uomo cuore di Cristo.</w:t>
      </w:r>
    </w:p>
    <w:p w14:paraId="0F184C1E" w14:textId="77777777" w:rsidR="0092174E" w:rsidRPr="0092174E" w:rsidRDefault="0092174E" w:rsidP="0092174E">
      <w:pPr>
        <w:spacing w:after="120"/>
        <w:jc w:val="both"/>
        <w:rPr>
          <w:rFonts w:ascii="Arial" w:hAnsi="Arial"/>
          <w:bCs/>
          <w:sz w:val="24"/>
          <w:lang w:val="it-IT"/>
        </w:rPr>
      </w:pPr>
      <w:r w:rsidRPr="0092174E">
        <w:rPr>
          <w:rFonts w:ascii="Arial" w:hAnsi="Arial"/>
          <w:b/>
          <w:sz w:val="24"/>
          <w:szCs w:val="24"/>
          <w:lang w:val="it-IT"/>
        </w:rPr>
        <w:t xml:space="preserve">La carità è magnanima, benevola è la carità; non è invidiosa, non si vanta, non si gonfia d’orgoglio. </w:t>
      </w:r>
      <w:r w:rsidRPr="0092174E">
        <w:rPr>
          <w:rFonts w:ascii="Arial" w:hAnsi="Arial"/>
          <w:bCs/>
          <w:sz w:val="24"/>
          <w:lang w:val="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92174E">
        <w:rPr>
          <w:rFonts w:ascii="Arial" w:hAnsi="Arial"/>
          <w:bCs/>
          <w:i/>
          <w:iCs/>
          <w:sz w:val="24"/>
          <w:lang w:val="it-IT"/>
        </w:rPr>
        <w:t>la carità è magnanima, benevola è la carità; non è invidiosa, non si vanta, non si gonfia d’orgoglio</w:t>
      </w:r>
      <w:r w:rsidRPr="0092174E">
        <w:rPr>
          <w:rFonts w:ascii="Arial" w:hAnsi="Arial"/>
          <w:bCs/>
          <w:sz w:val="24"/>
          <w:lang w:val="it-IT"/>
        </w:rPr>
        <w:t>.</w:t>
      </w:r>
      <w:r w:rsidRPr="0092174E">
        <w:rPr>
          <w:rFonts w:ascii="Arial" w:hAnsi="Arial"/>
          <w:bCs/>
          <w:sz w:val="24"/>
          <w:szCs w:val="24"/>
          <w:lang w:val="it-IT"/>
        </w:rPr>
        <w:t xml:space="preserve"> </w:t>
      </w:r>
      <w:r w:rsidRPr="0092174E">
        <w:rPr>
          <w:rFonts w:ascii="Arial" w:hAnsi="Arial"/>
          <w:bCs/>
          <w:sz w:val="24"/>
          <w:lang w:val="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322CC935"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è magnanima.</w:t>
      </w:r>
      <w:r w:rsidRPr="0092174E">
        <w:rPr>
          <w:rFonts w:ascii="Arial" w:hAnsi="Arial"/>
          <w:bCs/>
          <w:sz w:val="24"/>
          <w:lang w:val="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7B2FB378"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è benevola</w:t>
      </w:r>
      <w:r w:rsidRPr="0092174E">
        <w:rPr>
          <w:rFonts w:ascii="Arial" w:hAnsi="Arial"/>
          <w:bCs/>
          <w:sz w:val="24"/>
          <w:lang w:val="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92174E">
        <w:rPr>
          <w:rFonts w:ascii="Arial" w:hAnsi="Arial"/>
          <w:bCs/>
          <w:i/>
          <w:iCs/>
          <w:sz w:val="24"/>
          <w:lang w:val="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w:t>
      </w:r>
      <w:r w:rsidRPr="0092174E">
        <w:rPr>
          <w:rFonts w:ascii="Arial" w:hAnsi="Arial"/>
          <w:bCs/>
          <w:i/>
          <w:iCs/>
          <w:sz w:val="24"/>
          <w:lang w:val="it-IT"/>
        </w:rPr>
        <w:lastRenderedPageBreak/>
        <w:t xml:space="preserve">condannandosi da sé (Tt 2,11-3,11). </w:t>
      </w:r>
      <w:r w:rsidRPr="0092174E">
        <w:rPr>
          <w:rFonts w:ascii="Arial" w:hAnsi="Arial"/>
          <w:bCs/>
          <w:sz w:val="24"/>
          <w:lang w:val="it-IT"/>
        </w:rPr>
        <w:t xml:space="preserve">La carità non vuole solo il bene di ogni uomo, vuole il vero bene. Qual è il vero bene? Divenire oggi veri figli di adozione del Padre, in Cristo, per opera dello Spirito Santo, e vero corpo di Cristo, vera Chiesa del Dio vivente. </w:t>
      </w:r>
    </w:p>
    <w:p w14:paraId="7004EBCA"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è invidiosa.</w:t>
      </w:r>
      <w:r w:rsidRPr="0092174E">
        <w:rPr>
          <w:rFonts w:ascii="Arial" w:hAnsi="Arial"/>
          <w:bCs/>
          <w:sz w:val="24"/>
          <w:lang w:val="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07D6A57D"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si vanta</w:t>
      </w:r>
      <w:r w:rsidRPr="0092174E">
        <w:rPr>
          <w:rFonts w:ascii="Arial" w:hAnsi="Arial"/>
          <w:bCs/>
          <w:sz w:val="24"/>
          <w:lang w:val="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50975EB0"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si gonfia d’orgoglio.</w:t>
      </w:r>
      <w:r w:rsidRPr="0092174E">
        <w:rPr>
          <w:rFonts w:ascii="Arial" w:hAnsi="Arial"/>
          <w:bCs/>
          <w:sz w:val="24"/>
          <w:lang w:val="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5A185B34" w14:textId="77777777" w:rsidR="0092174E" w:rsidRPr="0092174E" w:rsidRDefault="0092174E" w:rsidP="0092174E">
      <w:pPr>
        <w:spacing w:after="120"/>
        <w:jc w:val="both"/>
        <w:rPr>
          <w:rFonts w:ascii="Arial" w:hAnsi="Arial"/>
          <w:sz w:val="24"/>
          <w:lang w:val="it-IT"/>
        </w:rPr>
      </w:pPr>
      <w:r w:rsidRPr="0092174E">
        <w:rPr>
          <w:rFonts w:ascii="Arial" w:hAnsi="Arial"/>
          <w:b/>
          <w:bCs/>
          <w:iCs/>
          <w:sz w:val="24"/>
          <w:lang w:val="it-IT"/>
        </w:rPr>
        <w:t>Non manca di rispetto, non cerca il proprio interesse, non si adira, non tiene conto del male ricevuto.</w:t>
      </w:r>
      <w:r w:rsidRPr="0092174E">
        <w:rPr>
          <w:rFonts w:ascii="Arial" w:hAnsi="Arial"/>
          <w:bCs/>
          <w:iCs/>
          <w:sz w:val="24"/>
          <w:lang w:val="it-IT"/>
        </w:rPr>
        <w:t xml:space="preserve"> Messo</w:t>
      </w:r>
      <w:r w:rsidRPr="0092174E">
        <w:rPr>
          <w:rFonts w:ascii="Arial" w:hAnsi="Arial"/>
          <w:iCs/>
          <w:sz w:val="24"/>
          <w:lang w:val="it-IT"/>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92174E">
        <w:rPr>
          <w:rFonts w:ascii="Arial" w:hAnsi="Arial"/>
          <w:b/>
          <w:bCs/>
          <w:sz w:val="24"/>
          <w:lang w:val="it-IT"/>
        </w:rPr>
        <w:t>La carità non manca di rispetto, non cerca il proprio interesse, non si adira, non tiene conto del male ricevuto.</w:t>
      </w:r>
      <w:r w:rsidRPr="0092174E">
        <w:rPr>
          <w:rFonts w:ascii="Arial" w:hAnsi="Arial"/>
          <w:sz w:val="24"/>
          <w:lang w:val="it-IT"/>
        </w:rPr>
        <w:t xml:space="preserve"> Sono, </w:t>
      </w:r>
      <w:r w:rsidRPr="0092174E">
        <w:rPr>
          <w:rFonts w:ascii="Arial" w:hAnsi="Arial"/>
          <w:sz w:val="24"/>
          <w:lang w:val="it-IT"/>
        </w:rPr>
        <w:lastRenderedPageBreak/>
        <w:t>queste, relazioni essenziali della vita. Le relazioni non sono però solo con gli altri, sono anche con noi stessi.</w:t>
      </w:r>
    </w:p>
    <w:p w14:paraId="736FCEDA" w14:textId="77777777" w:rsidR="0092174E" w:rsidRPr="0092174E" w:rsidRDefault="0092174E" w:rsidP="0092174E">
      <w:pPr>
        <w:spacing w:after="120"/>
        <w:jc w:val="both"/>
        <w:rPr>
          <w:rFonts w:ascii="Arial" w:hAnsi="Arial"/>
          <w:iCs/>
          <w:sz w:val="24"/>
          <w:lang w:val="it-IT"/>
        </w:rPr>
      </w:pPr>
      <w:r w:rsidRPr="0092174E">
        <w:rPr>
          <w:rFonts w:ascii="Arial" w:hAnsi="Arial"/>
          <w:b/>
          <w:bCs/>
          <w:iCs/>
          <w:sz w:val="24"/>
          <w:lang w:val="it-IT"/>
        </w:rPr>
        <w:t>La carità non manca di rispetto</w:t>
      </w:r>
      <w:r w:rsidRPr="0092174E">
        <w:rPr>
          <w:rFonts w:ascii="Arial" w:hAnsi="Arial"/>
          <w:iCs/>
          <w:sz w:val="24"/>
          <w:lang w:val="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235F6FCB"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cerca il proprio interesse.</w:t>
      </w:r>
      <w:r w:rsidRPr="0092174E">
        <w:rPr>
          <w:rFonts w:ascii="Arial" w:hAnsi="Arial"/>
          <w:bCs/>
          <w:sz w:val="24"/>
          <w:lang w:val="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1F50761F"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si adira</w:t>
      </w:r>
      <w:r w:rsidRPr="0092174E">
        <w:rPr>
          <w:rFonts w:ascii="Arial" w:hAnsi="Arial"/>
          <w:bCs/>
          <w:sz w:val="24"/>
          <w:lang w:val="it-IT"/>
        </w:rPr>
        <w:t xml:space="preserve">. </w:t>
      </w:r>
      <w:r w:rsidRPr="0092174E">
        <w:rPr>
          <w:rFonts w:ascii="Arial" w:hAnsi="Arial"/>
          <w:bCs/>
          <w:spacing w:val="-2"/>
          <w:sz w:val="24"/>
          <w:lang w:val="it-IT"/>
        </w:rPr>
        <w:t xml:space="preserve">Terza relazione: La carità non solo non si adira, neanche </w:t>
      </w:r>
      <w:r w:rsidRPr="0092174E">
        <w:rPr>
          <w:rFonts w:ascii="Arial" w:hAnsi="Arial"/>
          <w:bCs/>
          <w:sz w:val="24"/>
          <w:lang w:val="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6CD03FA7"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tiene conto del male ricevuto</w:t>
      </w:r>
      <w:r w:rsidRPr="0092174E">
        <w:rPr>
          <w:rFonts w:ascii="Arial" w:hAnsi="Arial"/>
          <w:bCs/>
          <w:sz w:val="24"/>
          <w:lang w:val="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0C26D2F2" w14:textId="77777777" w:rsidR="0092174E" w:rsidRPr="0092174E" w:rsidRDefault="0092174E" w:rsidP="0092174E">
      <w:pPr>
        <w:spacing w:after="120"/>
        <w:jc w:val="both"/>
        <w:rPr>
          <w:rFonts w:ascii="Arial" w:hAnsi="Arial"/>
          <w:iCs/>
          <w:sz w:val="24"/>
          <w:lang w:val="it-IT"/>
        </w:rPr>
      </w:pPr>
      <w:r w:rsidRPr="0092174E">
        <w:rPr>
          <w:rFonts w:ascii="Arial" w:hAnsi="Arial"/>
          <w:b/>
          <w:bCs/>
          <w:iCs/>
          <w:sz w:val="24"/>
          <w:lang w:val="it-IT"/>
        </w:rPr>
        <w:t>Non gode dell’ingiustizia ma si rallegra della verità.</w:t>
      </w:r>
      <w:r w:rsidRPr="0092174E">
        <w:rPr>
          <w:rFonts w:ascii="Arial" w:hAnsi="Arial"/>
          <w:iCs/>
          <w:sz w:val="24"/>
          <w:lang w:val="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48774955"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non gode dell’ingiustizia.</w:t>
      </w:r>
      <w:r w:rsidRPr="0092174E">
        <w:rPr>
          <w:rFonts w:ascii="Arial" w:hAnsi="Arial"/>
          <w:bCs/>
          <w:sz w:val="24"/>
          <w:lang w:val="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w:t>
      </w:r>
      <w:r w:rsidRPr="0092174E">
        <w:rPr>
          <w:rFonts w:ascii="Arial" w:hAnsi="Arial"/>
          <w:bCs/>
          <w:sz w:val="24"/>
          <w:lang w:val="it-IT"/>
        </w:rPr>
        <w:lastRenderedPageBreak/>
        <w:t>dovrà gioire perché un suo fratello è caduto nell’ingiustizia o perché a lui è stata fatta una ingiustizia. Si gode solo per il bene.</w:t>
      </w:r>
    </w:p>
    <w:p w14:paraId="23451D4B"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si rallegra della verità.</w:t>
      </w:r>
      <w:r w:rsidRPr="0092174E">
        <w:rPr>
          <w:rFonts w:ascii="Arial" w:hAnsi="Arial"/>
          <w:bCs/>
          <w:sz w:val="24"/>
          <w:lang w:val="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2D8190CD" w14:textId="77777777" w:rsidR="0092174E" w:rsidRPr="0092174E" w:rsidRDefault="0092174E" w:rsidP="0092174E">
      <w:pPr>
        <w:spacing w:after="120"/>
        <w:jc w:val="both"/>
        <w:rPr>
          <w:rFonts w:ascii="Arial" w:hAnsi="Arial"/>
          <w:iCs/>
          <w:sz w:val="24"/>
          <w:lang w:val="it-IT"/>
        </w:rPr>
      </w:pPr>
      <w:r w:rsidRPr="0092174E">
        <w:rPr>
          <w:rFonts w:ascii="Arial" w:hAnsi="Arial"/>
          <w:b/>
          <w:bCs/>
          <w:iCs/>
          <w:sz w:val="24"/>
          <w:lang w:val="it-IT"/>
        </w:rPr>
        <w:t>Tutto scusa, tutto crede, tutto spera, tutto sopporta.</w:t>
      </w:r>
      <w:r w:rsidRPr="0092174E">
        <w:rPr>
          <w:rFonts w:ascii="Arial" w:hAnsi="Arial"/>
          <w:iCs/>
          <w:sz w:val="24"/>
          <w:lang w:val="it-IT"/>
        </w:rPr>
        <w:t xml:space="preserve"> Ecco le ultime quattro proprietà, qualità, operazioni della vera carità. Essa tutto scusa, tutto crede, tutto spera, tutto sopporta. La carità non esce mai dalla Parola del Signore, mai dal Vangelo, mai dalla Rivelazione. </w:t>
      </w:r>
    </w:p>
    <w:p w14:paraId="5E9CD80C" w14:textId="77777777" w:rsidR="0092174E" w:rsidRPr="0092174E" w:rsidRDefault="0092174E" w:rsidP="0092174E">
      <w:pPr>
        <w:spacing w:after="120"/>
        <w:jc w:val="both"/>
        <w:rPr>
          <w:rFonts w:ascii="Arial" w:hAnsi="Arial"/>
          <w:iCs/>
          <w:sz w:val="24"/>
          <w:lang w:val="it-IT"/>
        </w:rPr>
      </w:pPr>
      <w:r w:rsidRPr="0092174E">
        <w:rPr>
          <w:rFonts w:ascii="Arial" w:hAnsi="Arial"/>
          <w:b/>
          <w:bCs/>
          <w:iCs/>
          <w:sz w:val="24"/>
          <w:lang w:val="it-IT"/>
        </w:rPr>
        <w:t>La carità tutto scusa</w:t>
      </w:r>
      <w:r w:rsidRPr="0092174E">
        <w:rPr>
          <w:rFonts w:ascii="Arial" w:hAnsi="Arial"/>
          <w:iCs/>
          <w:sz w:val="24"/>
          <w:lang w:val="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42191A74"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tutto crede</w:t>
      </w:r>
      <w:r w:rsidRPr="0092174E">
        <w:rPr>
          <w:rFonts w:ascii="Arial" w:hAnsi="Arial"/>
          <w:bCs/>
          <w:sz w:val="24"/>
          <w:lang w:val="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5818A2AA" w14:textId="77777777" w:rsidR="0092174E" w:rsidRPr="0092174E" w:rsidRDefault="0092174E" w:rsidP="0092174E">
      <w:pPr>
        <w:spacing w:after="120"/>
        <w:jc w:val="both"/>
        <w:rPr>
          <w:rFonts w:ascii="Arial" w:hAnsi="Arial"/>
          <w:bCs/>
          <w:sz w:val="24"/>
          <w:lang w:val="it-IT"/>
        </w:rPr>
      </w:pPr>
      <w:r w:rsidRPr="0092174E">
        <w:rPr>
          <w:rFonts w:ascii="Arial" w:hAnsi="Arial"/>
          <w:b/>
          <w:sz w:val="24"/>
          <w:lang w:val="it-IT"/>
        </w:rPr>
        <w:t>La carità tutto spera</w:t>
      </w:r>
      <w:r w:rsidRPr="0092174E">
        <w:rPr>
          <w:rFonts w:ascii="Arial" w:hAnsi="Arial"/>
          <w:bCs/>
          <w:sz w:val="24"/>
          <w:lang w:val="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44253B62" w14:textId="77777777" w:rsidR="0092174E" w:rsidRPr="0092174E" w:rsidRDefault="0092174E" w:rsidP="0092174E">
      <w:pPr>
        <w:spacing w:after="120"/>
        <w:jc w:val="both"/>
        <w:rPr>
          <w:rFonts w:ascii="Arial" w:hAnsi="Arial" w:cs="Arial"/>
          <w:bCs/>
          <w:sz w:val="24"/>
          <w:szCs w:val="24"/>
          <w:lang w:val="it-IT"/>
        </w:rPr>
      </w:pPr>
      <w:r w:rsidRPr="0092174E">
        <w:rPr>
          <w:rFonts w:ascii="Arial" w:hAnsi="Arial"/>
          <w:b/>
          <w:sz w:val="24"/>
          <w:lang w:val="it-IT"/>
        </w:rPr>
        <w:t>La carità tutto sopporta</w:t>
      </w:r>
      <w:r w:rsidRPr="0092174E">
        <w:rPr>
          <w:rFonts w:ascii="Arial" w:hAnsi="Arial"/>
          <w:bCs/>
          <w:sz w:val="24"/>
          <w:lang w:val="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92174E">
        <w:rPr>
          <w:rFonts w:ascii="Arial" w:hAnsi="Arial" w:cs="Arial"/>
          <w:bCs/>
          <w:sz w:val="24"/>
          <w:szCs w:val="24"/>
          <w:lang w:val="it-IT"/>
        </w:rPr>
        <w:t xml:space="preserve">Ecco ora l’insegnamento sulla carità sempre dell’Apostolo Paolo nella Lettera ai Romani: </w:t>
      </w:r>
    </w:p>
    <w:p w14:paraId="63640075" w14:textId="77777777" w:rsidR="0092174E" w:rsidRPr="0092174E" w:rsidRDefault="0092174E" w:rsidP="0092174E">
      <w:pPr>
        <w:spacing w:after="120"/>
        <w:jc w:val="both"/>
        <w:rPr>
          <w:rFonts w:ascii="Arial" w:hAnsi="Arial" w:cs="Arial"/>
          <w:bCs/>
          <w:sz w:val="24"/>
          <w:szCs w:val="24"/>
          <w:lang w:val="it-IT"/>
        </w:rPr>
      </w:pPr>
      <w:r w:rsidRPr="0092174E">
        <w:rPr>
          <w:rFonts w:ascii="Arial" w:hAnsi="Arial" w:cs="Arial"/>
          <w:b/>
          <w:sz w:val="24"/>
          <w:szCs w:val="24"/>
          <w:lang w:val="it-IT"/>
        </w:rPr>
        <w:lastRenderedPageBreak/>
        <w:t>Vi esorto dunque, fratelli, per la misericordia di Dio, a offrire i vostri corpi come sacrificio vivente, santo e gradito a Dio; è questo il vostro culto spirituale</w:t>
      </w:r>
      <w:r w:rsidRPr="0092174E">
        <w:rPr>
          <w:rFonts w:ascii="Arial" w:hAnsi="Arial" w:cs="Arial"/>
          <w:bCs/>
          <w:sz w:val="24"/>
          <w:szCs w:val="24"/>
          <w:lang w:val="it-IT"/>
        </w:rPr>
        <w:t xml:space="preserve">. </w:t>
      </w:r>
      <w:r w:rsidRPr="0092174E">
        <w:rPr>
          <w:rFonts w:ascii="Arial" w:hAnsi="Arial"/>
          <w:bCs/>
          <w:sz w:val="24"/>
          <w:lang w:val="it-IT"/>
        </w:rPr>
        <w:t xml:space="preserve">Ora San Paolo passa a indicare quale è la verità di una vita vissuta in Cristo. </w:t>
      </w:r>
      <w:r w:rsidRPr="0092174E">
        <w:rPr>
          <w:rFonts w:ascii="Arial" w:hAnsi="Arial" w:cs="Arial"/>
          <w:bCs/>
          <w:sz w:val="24"/>
          <w:szCs w:val="24"/>
          <w:lang w:val="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0E726AE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Non conformatevi a questo mondo, ma lasciatevi trasformare rinnovando il vostro modo di pensare, per poter discernere la volontà di Dio, ciò che è buono, a lui gradito e perfetto. </w:t>
      </w:r>
      <w:r w:rsidRPr="0092174E">
        <w:rPr>
          <w:rFonts w:ascii="Arial" w:hAnsi="Arial"/>
          <w:sz w:val="24"/>
          <w:lang w:val="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567B4CE5"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Non conformatevi a questo mondo</w:t>
      </w:r>
      <w:r w:rsidRPr="0092174E">
        <w:rPr>
          <w:rFonts w:ascii="Arial" w:hAnsi="Arial"/>
          <w:sz w:val="24"/>
          <w:lang w:val="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5341E381"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Per la grazia che mi è stata data, io dico a ciascuno di voi: non valutatevi più di quanto conviene, ma valutatevi in modo saggio e giusto, ciascuno secondo la misura di fede che Dio gli ha dato. </w:t>
      </w:r>
      <w:r w:rsidRPr="0092174E">
        <w:rPr>
          <w:rFonts w:ascii="Arial" w:hAnsi="Arial"/>
          <w:sz w:val="24"/>
          <w:lang w:val="it-IT"/>
        </w:rPr>
        <w:t xml:space="preserve">Ora San Paolo aiuta i Romani </w:t>
      </w:r>
      <w:r w:rsidRPr="0092174E">
        <w:rPr>
          <w:rFonts w:ascii="Arial" w:hAnsi="Arial"/>
          <w:sz w:val="24"/>
          <w:lang w:val="it-IT"/>
        </w:rPr>
        <w:lastRenderedPageBreak/>
        <w:t xml:space="preserve">e, aiutando loro, aiuta ogni altro discepolo di Cristo Gesù, perché possano camminare nella conoscenza perfetta della volontà di Dio.  Lui non aiuta però dal suo cuore, ma dalla grazia che gli è stata data. </w:t>
      </w:r>
      <w:r w:rsidRPr="0092174E">
        <w:rPr>
          <w:rFonts w:ascii="Arial" w:hAnsi="Arial"/>
          <w:i/>
          <w:sz w:val="24"/>
          <w:lang w:val="it-IT"/>
        </w:rPr>
        <w:t>Per la grazia che mi è stata data, io dico a ciascuno di voi</w:t>
      </w:r>
      <w:r w:rsidRPr="0092174E">
        <w:rPr>
          <w:rFonts w:ascii="Arial" w:hAnsi="Arial"/>
          <w:sz w:val="24"/>
          <w:lang w:val="it-IT"/>
        </w:rPr>
        <w:t xml:space="preserve">. Ciascuno di voi è ogni membro del corpo di Cristo. È ogni discepolo di Gesù. Il primo passo per compiere la volontà di Dio è la giusta, vera, perfetta valutazione di se stessi. </w:t>
      </w:r>
    </w:p>
    <w:p w14:paraId="21C19E70"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Io dico a ciascuno di voi</w:t>
      </w:r>
      <w:r w:rsidRPr="0092174E">
        <w:rPr>
          <w:rFonts w:ascii="Arial" w:hAnsi="Arial"/>
          <w:b/>
          <w:bCs/>
          <w:sz w:val="24"/>
          <w:lang w:val="it-IT"/>
        </w:rPr>
        <w:t xml:space="preserve">: Non valutatevi più di quanto conviene, ma valutatevi in modo saggio e giusto, ciascuno secondo la misura di fede che Dio gli ha dato. </w:t>
      </w:r>
      <w:r w:rsidRPr="0092174E">
        <w:rPr>
          <w:rFonts w:ascii="Arial" w:hAnsi="Arial"/>
          <w:sz w:val="24"/>
          <w:lang w:val="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1BE7E89C"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Poiché, come in un solo corpo abbiamo molte membra e queste membra non hanno tutte la medesima funzione.</w:t>
      </w:r>
      <w:r w:rsidRPr="0092174E">
        <w:rPr>
          <w:rFonts w:ascii="Arial" w:hAnsi="Arial"/>
          <w:sz w:val="24"/>
          <w:lang w:val="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2AD36BCF"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Così anche noi, pur essendo molti, siamo un solo corpo in Cristo e, ciascuno per la sua parte, siamo membra gli uni degli altri.</w:t>
      </w:r>
      <w:r w:rsidRPr="0092174E">
        <w:rPr>
          <w:rFonts w:ascii="Arial" w:hAnsi="Arial"/>
          <w:sz w:val="24"/>
          <w:lang w:val="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w:t>
      </w:r>
      <w:r w:rsidRPr="0092174E">
        <w:rPr>
          <w:rFonts w:ascii="Arial" w:hAnsi="Arial"/>
          <w:sz w:val="24"/>
          <w:lang w:val="it-IT"/>
        </w:rPr>
        <w:lastRenderedPageBreak/>
        <w:t>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0BDBB47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Abbiamo doni diversi secondo la grazia data a ciascuno di noi: chi ha il dono della profezia la eserciti secondo ciò che detta la fede.</w:t>
      </w:r>
      <w:r w:rsidRPr="0092174E">
        <w:rPr>
          <w:rFonts w:ascii="Arial" w:hAnsi="Arial"/>
          <w:sz w:val="24"/>
          <w:lang w:val="it-IT"/>
        </w:rPr>
        <w:t xml:space="preserve"> Ora San Paolo passa all’applicazione del principio di fede che governa il corpo di Cristo. </w:t>
      </w:r>
      <w:r w:rsidRPr="0092174E">
        <w:rPr>
          <w:rFonts w:ascii="Arial" w:hAnsi="Arial"/>
          <w:i/>
          <w:sz w:val="24"/>
          <w:lang w:val="it-IT"/>
        </w:rPr>
        <w:t>Abbiamo doni diversi secondo la grazia data a ciascuno di noi</w:t>
      </w:r>
      <w:r w:rsidRPr="0092174E">
        <w:rPr>
          <w:rFonts w:ascii="Arial" w:hAnsi="Arial"/>
          <w:sz w:val="24"/>
          <w:lang w:val="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92174E">
        <w:rPr>
          <w:rFonts w:ascii="Arial" w:hAnsi="Arial"/>
          <w:i/>
          <w:sz w:val="24"/>
          <w:lang w:val="it-IT"/>
        </w:rPr>
        <w:t>Chi ha il dono della profezia la eserciti secondo ciò che detta la fede</w:t>
      </w:r>
      <w:r w:rsidRPr="0092174E">
        <w:rPr>
          <w:rFonts w:ascii="Arial" w:hAnsi="Arial"/>
          <w:sz w:val="24"/>
          <w:lang w:val="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92174E">
        <w:rPr>
          <w:rFonts w:ascii="Arial" w:hAnsi="Arial"/>
          <w:i/>
          <w:iCs/>
          <w:sz w:val="24"/>
          <w:lang w:val="it-IT"/>
        </w:rPr>
        <w:t>“Guai a colui che dice: “Il Signore ha detto”, mentre il Signore non ha detto”</w:t>
      </w:r>
      <w:r w:rsidRPr="0092174E">
        <w:rPr>
          <w:rFonts w:ascii="Arial" w:hAnsi="Arial"/>
          <w:sz w:val="24"/>
          <w:lang w:val="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06A667DD"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Chi ha un ministero attenda al ministero; chi insegna si dedichi all’insegnamento.</w:t>
      </w:r>
      <w:r w:rsidRPr="0092174E">
        <w:rPr>
          <w:rFonts w:ascii="Arial" w:hAnsi="Arial"/>
          <w:sz w:val="24"/>
          <w:lang w:val="it-IT"/>
        </w:rPr>
        <w:t xml:space="preserve"> È volontà di Dio che ognuno rimanga nella volontà di Dio. Come si rimane nella volontà di Dio? Obbedendo non solo alla Parola, ma anche alla grazia, alla vocazione, al ministero, al sacramento, alla missione, al carisma. </w:t>
      </w:r>
      <w:r w:rsidRPr="0092174E">
        <w:rPr>
          <w:rFonts w:ascii="Arial" w:hAnsi="Arial"/>
          <w:i/>
          <w:sz w:val="24"/>
          <w:lang w:val="it-IT"/>
        </w:rPr>
        <w:t>Chi ha un ministero attenda al ministero</w:t>
      </w:r>
      <w:r w:rsidRPr="0092174E">
        <w:rPr>
          <w:rFonts w:ascii="Arial" w:hAnsi="Arial"/>
          <w:sz w:val="24"/>
          <w:lang w:val="it-IT"/>
        </w:rPr>
        <w:t xml:space="preserve">. Attendere al ministero significa invecchiare compiendo l’opera che Dio ci ha assegnato. </w:t>
      </w:r>
      <w:r w:rsidRPr="0092174E">
        <w:rPr>
          <w:rFonts w:ascii="Arial" w:hAnsi="Arial"/>
          <w:i/>
          <w:sz w:val="24"/>
          <w:lang w:val="it-IT"/>
        </w:rPr>
        <w:t>E così anche chi insegna si dedichi all’insegnamento</w:t>
      </w:r>
      <w:r w:rsidRPr="0092174E">
        <w:rPr>
          <w:rFonts w:ascii="Arial" w:hAnsi="Arial"/>
          <w:sz w:val="24"/>
          <w:lang w:val="it-IT"/>
        </w:rPr>
        <w:t xml:space="preserve">. Come? Crescendo i dottrina e in scienza. Non si può dedicare all’insegnamento senza crescere in scienza, sapienza, dottrina, intelligenza, conoscenza. Si insegna se a verità si aggiunge verità, a dottrina si </w:t>
      </w:r>
      <w:r w:rsidRPr="0092174E">
        <w:rPr>
          <w:rFonts w:ascii="Arial" w:hAnsi="Arial"/>
          <w:sz w:val="24"/>
          <w:lang w:val="it-IT"/>
        </w:rPr>
        <w:lastRenderedPageBreak/>
        <w:t xml:space="preserve">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38EB32B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Chi esorta si dedichi all’esortazione. Chi dona, lo faccia con semplicità; chi presiede, presieda con diligenza; chi fa opere di misericordia, le compia con gioia. </w:t>
      </w:r>
      <w:r w:rsidRPr="0092174E">
        <w:rPr>
          <w:rFonts w:ascii="Arial" w:hAnsi="Arial"/>
          <w:sz w:val="24"/>
          <w:lang w:val="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92174E">
        <w:rPr>
          <w:rFonts w:ascii="Arial" w:hAnsi="Arial"/>
          <w:i/>
          <w:iCs/>
          <w:sz w:val="24"/>
          <w:lang w:val="it-IT"/>
        </w:rPr>
        <w:t xml:space="preserve"> Chi dona, lo faccia con semplicità; chi presiede, presieda con diligenza; chi fa opere di misericordia, le compia con gioia</w:t>
      </w:r>
      <w:r w:rsidRPr="0092174E">
        <w:rPr>
          <w:rFonts w:ascii="Arial" w:hAnsi="Arial"/>
          <w:sz w:val="24"/>
          <w:lang w:val="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3205A7D8"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La carità non sia ipocrita: detestate il male, attaccatevi al bene. </w:t>
      </w:r>
      <w:r w:rsidRPr="0092174E">
        <w:rPr>
          <w:rFonts w:ascii="Arial" w:hAnsi="Arial"/>
          <w:sz w:val="24"/>
          <w:lang w:val="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w:t>
      </w:r>
      <w:r w:rsidRPr="0092174E">
        <w:rPr>
          <w:rFonts w:ascii="Arial" w:hAnsi="Arial"/>
          <w:sz w:val="24"/>
          <w:lang w:val="it-IT"/>
        </w:rPr>
        <w:lastRenderedPageBreak/>
        <w:t xml:space="preserve">santo come Dio è santo, perfetto come Dio è perfetto, misericordioso come Dio è misericordioso. Chi ama non deve possedere nel cuore nessun pensiero che non sia di purissimo amore. Non solo il male non va fatto. Esso va anche detestato. </w:t>
      </w:r>
      <w:r w:rsidRPr="0092174E">
        <w:rPr>
          <w:rFonts w:ascii="Arial" w:hAnsi="Arial"/>
          <w:i/>
          <w:sz w:val="24"/>
          <w:lang w:val="it-IT"/>
        </w:rPr>
        <w:t>Detestate il male</w:t>
      </w:r>
      <w:r w:rsidRPr="0092174E">
        <w:rPr>
          <w:rFonts w:ascii="Arial" w:hAnsi="Arial"/>
          <w:sz w:val="24"/>
          <w:lang w:val="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92174E">
        <w:rPr>
          <w:rFonts w:ascii="Arial" w:hAnsi="Arial"/>
          <w:i/>
          <w:sz w:val="24"/>
          <w:lang w:val="it-IT"/>
        </w:rPr>
        <w:t>Attaccatevi al bene</w:t>
      </w:r>
      <w:r w:rsidRPr="0092174E">
        <w:rPr>
          <w:rFonts w:ascii="Arial" w:hAnsi="Arial"/>
          <w:sz w:val="24"/>
          <w:lang w:val="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1E04CBA2"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Amatevi gli uni gli altri con affetto fraterno, gareggiate nello stimarvi a vicenda. </w:t>
      </w:r>
      <w:r w:rsidRPr="0092174E">
        <w:rPr>
          <w:rFonts w:ascii="Arial" w:hAnsi="Arial"/>
          <w:sz w:val="24"/>
          <w:lang w:val="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3904C83D"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 xml:space="preserve">Non siate pigri nel fare il bene, siate invece ferventi nello spirito; servite il Signore. </w:t>
      </w:r>
      <w:r w:rsidRPr="0092174E">
        <w:rPr>
          <w:rFonts w:ascii="Arial" w:hAnsi="Arial"/>
          <w:sz w:val="24"/>
          <w:lang w:val="it-IT"/>
        </w:rPr>
        <w:t xml:space="preserve">Chi vuole amare deve liberarsi anche da ogni vizio. Con il vizio nel corpo, nello spirito, dell’anima, non si potrà mai amare secondo purezza di verità. </w:t>
      </w:r>
      <w:r w:rsidRPr="0092174E">
        <w:rPr>
          <w:rFonts w:ascii="Arial" w:hAnsi="Arial"/>
          <w:i/>
          <w:sz w:val="24"/>
          <w:lang w:val="it-IT"/>
        </w:rPr>
        <w:t>Non siate pigri nel fare il bene</w:t>
      </w:r>
      <w:r w:rsidRPr="0092174E">
        <w:rPr>
          <w:rFonts w:ascii="Arial" w:hAnsi="Arial"/>
          <w:sz w:val="24"/>
          <w:lang w:val="it-IT"/>
        </w:rPr>
        <w:t xml:space="preserve">. La pigrizia rimanda, rimanda, rimanda fino a non amare. La pigrizia genera l’ozio. L’ozio è il padre dei vizi. Chi è pigro mai potrà amare, mai potrà fare ciò che gli è stato comandato. </w:t>
      </w:r>
      <w:r w:rsidRPr="0092174E">
        <w:rPr>
          <w:rFonts w:ascii="Arial" w:hAnsi="Arial"/>
          <w:i/>
          <w:sz w:val="24"/>
          <w:lang w:val="it-IT"/>
        </w:rPr>
        <w:t>Siate invece ferventi nello spirito</w:t>
      </w:r>
      <w:r w:rsidRPr="0092174E">
        <w:rPr>
          <w:rFonts w:ascii="Arial" w:hAnsi="Arial"/>
          <w:sz w:val="24"/>
          <w:lang w:val="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92174E">
        <w:rPr>
          <w:rFonts w:ascii="Arial" w:hAnsi="Arial"/>
          <w:i/>
          <w:sz w:val="24"/>
          <w:lang w:val="it-IT"/>
        </w:rPr>
        <w:t>Servite il Signore</w:t>
      </w:r>
      <w:r w:rsidRPr="0092174E">
        <w:rPr>
          <w:rFonts w:ascii="Arial" w:hAnsi="Arial"/>
          <w:sz w:val="24"/>
          <w:lang w:val="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0782A375"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Siate lieti nella speranza, costanti nella tribolazione, perseveranti nella preghiera. </w:t>
      </w:r>
      <w:r w:rsidRPr="0092174E">
        <w:rPr>
          <w:rFonts w:ascii="Arial" w:hAnsi="Arial"/>
          <w:sz w:val="24"/>
          <w:lang w:val="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39C56412"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Condividete le necessità dei santi; siate premurosi nell’ospitalità. </w:t>
      </w:r>
      <w:r w:rsidRPr="0092174E">
        <w:rPr>
          <w:rFonts w:ascii="Arial" w:hAnsi="Arial"/>
          <w:sz w:val="24"/>
          <w:lang w:val="it-IT"/>
        </w:rPr>
        <w:t xml:space="preserve">Altra regole dell’amore semplice e complesso. </w:t>
      </w:r>
      <w:r w:rsidRPr="0092174E">
        <w:rPr>
          <w:rFonts w:ascii="Arial" w:hAnsi="Arial"/>
          <w:i/>
          <w:sz w:val="24"/>
          <w:lang w:val="it-IT"/>
        </w:rPr>
        <w:t>Condividete le necessità dei santi</w:t>
      </w:r>
      <w:r w:rsidRPr="0092174E">
        <w:rPr>
          <w:rFonts w:ascii="Arial" w:hAnsi="Arial"/>
          <w:sz w:val="24"/>
          <w:lang w:val="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w:t>
      </w:r>
      <w:r w:rsidRPr="0092174E">
        <w:rPr>
          <w:rFonts w:ascii="Arial" w:hAnsi="Arial"/>
          <w:sz w:val="24"/>
          <w:lang w:val="it-IT"/>
        </w:rPr>
        <w:lastRenderedPageBreak/>
        <w:t>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649CD297"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Benedite coloro che vi perseguitano, benedite e non maledite.  </w:t>
      </w:r>
      <w:r w:rsidRPr="0092174E">
        <w:rPr>
          <w:rFonts w:ascii="Arial" w:hAnsi="Arial"/>
          <w:sz w:val="24"/>
          <w:lang w:val="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6F47D2B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Rallegratevi con quelli che sono nella gioia; piangete con quelli che sono nel pianto. </w:t>
      </w:r>
      <w:r w:rsidRPr="0092174E">
        <w:rPr>
          <w:rFonts w:ascii="Arial" w:hAnsi="Arial"/>
          <w:sz w:val="24"/>
          <w:lang w:val="it-IT"/>
        </w:rPr>
        <w:t xml:space="preserve">Quella del discepolo di Gesù deve essere vera presenza di aiuto, sostegno, condivisione. Cosa si deve condividere? Tutto: gioie, dolori, sofferenza, ricchezza, povertà, miseria, persecuzioni, fede, speranza, carità. </w:t>
      </w:r>
      <w:r w:rsidRPr="0092174E">
        <w:rPr>
          <w:rFonts w:ascii="Arial" w:hAnsi="Arial"/>
          <w:i/>
          <w:sz w:val="24"/>
          <w:lang w:val="it-IT"/>
        </w:rPr>
        <w:lastRenderedPageBreak/>
        <w:t>Rallegratevi con quelli che sono nella gioia</w:t>
      </w:r>
      <w:r w:rsidRPr="0092174E">
        <w:rPr>
          <w:rFonts w:ascii="Arial" w:hAnsi="Arial"/>
          <w:sz w:val="24"/>
          <w:lang w:val="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316B3A27"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Abbiate i medesimi sentimenti gli uni verso gli altri; non nutrite desideri di grandezza; volgetevi piuttosto a ciò che è umile. Non stimatevi sapienti da voi stessi. </w:t>
      </w:r>
      <w:r w:rsidRPr="0092174E">
        <w:rPr>
          <w:rFonts w:ascii="Arial" w:hAnsi="Arial"/>
          <w:sz w:val="24"/>
          <w:lang w:val="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92174E">
        <w:rPr>
          <w:rFonts w:ascii="Arial" w:hAnsi="Arial"/>
          <w:i/>
          <w:sz w:val="24"/>
          <w:lang w:val="it-IT"/>
        </w:rPr>
        <w:t>Non nutrite desideri di grandezza; volgetevi piuttosto a ciò che è umile. Non stimatevi sapienti da voi stessi</w:t>
      </w:r>
      <w:r w:rsidRPr="0092174E">
        <w:rPr>
          <w:rFonts w:ascii="Arial" w:hAnsi="Arial"/>
          <w:sz w:val="24"/>
          <w:lang w:val="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79A2C042"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Non rendete a nessuno male per male. Cercate di compiere il bene davanti a tutti gli uomini. </w:t>
      </w:r>
      <w:r w:rsidRPr="0092174E">
        <w:rPr>
          <w:rFonts w:ascii="Arial" w:hAnsi="Arial"/>
          <w:sz w:val="24"/>
          <w:lang w:val="it-IT"/>
        </w:rPr>
        <w:t xml:space="preserve">La natura del corpo di Cristo è solo bene. Dal bene mai potrà uscire il male, mai la guerra, mai la lite, mai la divisione, mai i contrasti. </w:t>
      </w:r>
      <w:r w:rsidRPr="0092174E">
        <w:rPr>
          <w:rFonts w:ascii="Arial" w:hAnsi="Arial"/>
          <w:i/>
          <w:sz w:val="24"/>
          <w:lang w:val="it-IT"/>
        </w:rPr>
        <w:t>Non rendete a nessuno male per male. Cercate di compiere il bene davanti a tutti gli uomini</w:t>
      </w:r>
      <w:r w:rsidRPr="0092174E">
        <w:rPr>
          <w:rFonts w:ascii="Arial" w:hAnsi="Arial"/>
          <w:sz w:val="24"/>
          <w:lang w:val="it-IT"/>
        </w:rPr>
        <w:t>.  Chi è natura di bene in Cristo deve sempre compiere il bene. Se compisse il male, agirebbe contro natura. Chi è natura di bene, non compie il bene solo verso alcuni, lo compie sempre, anche perché il bene è dall’obbedienza.</w:t>
      </w:r>
    </w:p>
    <w:p w14:paraId="73B698DD"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Se possibile, per quanto dipende da voi, vivete in pace con tutti. </w:t>
      </w:r>
      <w:r w:rsidRPr="0092174E">
        <w:rPr>
          <w:rFonts w:ascii="Arial" w:hAnsi="Arial"/>
          <w:sz w:val="24"/>
          <w:lang w:val="it-IT"/>
        </w:rPr>
        <w:t xml:space="preserve">La pace è un dono. Il dono si può accogliere e anche rifiutare. </w:t>
      </w:r>
      <w:r w:rsidRPr="0092174E">
        <w:rPr>
          <w:rFonts w:ascii="Arial" w:hAnsi="Arial"/>
          <w:i/>
          <w:sz w:val="24"/>
          <w:lang w:val="it-IT"/>
        </w:rPr>
        <w:t>Se possibile, per quanto dipende da voi, vivete in pace con tutti</w:t>
      </w:r>
      <w:r w:rsidRPr="0092174E">
        <w:rPr>
          <w:rFonts w:ascii="Arial" w:hAnsi="Arial"/>
          <w:sz w:val="24"/>
          <w:lang w:val="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92174E">
        <w:rPr>
          <w:rFonts w:ascii="Arial" w:hAnsi="Arial"/>
          <w:i/>
          <w:iCs/>
          <w:sz w:val="24"/>
          <w:lang w:val="it-IT"/>
        </w:rPr>
        <w:t xml:space="preserve"> se possibile….</w:t>
      </w:r>
      <w:r w:rsidRPr="0092174E">
        <w:rPr>
          <w:rFonts w:ascii="Arial" w:hAnsi="Arial"/>
          <w:sz w:val="24"/>
          <w:lang w:val="it-IT"/>
        </w:rPr>
        <w:t xml:space="preserve"> Se l’altro l’accoglie. È dovere del cristiano offrire la riconciliazione </w:t>
      </w:r>
      <w:r w:rsidRPr="0092174E">
        <w:rPr>
          <w:rFonts w:ascii="Arial" w:hAnsi="Arial"/>
          <w:sz w:val="24"/>
          <w:lang w:val="it-IT"/>
        </w:rPr>
        <w:lastRenderedPageBreak/>
        <w:t>sempre, il perdono sempre, la pace sempre. Se l’altro la rifiuta, si assume lui la responsabilità dinanzi a Dio.</w:t>
      </w:r>
    </w:p>
    <w:p w14:paraId="3F133DE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Non fatevi giustizia da voi stessi, carissimi, ma lasciate fare all’ira divina. Sta scritto infatti: </w:t>
      </w:r>
      <w:r w:rsidRPr="0092174E">
        <w:rPr>
          <w:rFonts w:ascii="Arial" w:hAnsi="Arial"/>
          <w:b/>
          <w:bCs/>
          <w:i/>
          <w:sz w:val="24"/>
          <w:lang w:val="it-IT"/>
        </w:rPr>
        <w:t xml:space="preserve">Spetta a me fare giustizia, </w:t>
      </w:r>
      <w:r w:rsidRPr="0092174E">
        <w:rPr>
          <w:rFonts w:ascii="Arial" w:hAnsi="Arial"/>
          <w:b/>
          <w:bCs/>
          <w:iCs/>
          <w:sz w:val="24"/>
          <w:lang w:val="it-IT"/>
        </w:rPr>
        <w:t>io</w:t>
      </w:r>
      <w:r w:rsidRPr="0092174E">
        <w:rPr>
          <w:rFonts w:ascii="Arial" w:hAnsi="Arial"/>
          <w:b/>
          <w:bCs/>
          <w:i/>
          <w:sz w:val="24"/>
          <w:lang w:val="it-IT"/>
        </w:rPr>
        <w:t xml:space="preserve"> darò a ciascuno il suo</w:t>
      </w:r>
      <w:r w:rsidRPr="0092174E">
        <w:rPr>
          <w:rFonts w:ascii="Arial" w:hAnsi="Arial"/>
          <w:b/>
          <w:bCs/>
          <w:sz w:val="24"/>
          <w:lang w:val="it-IT"/>
        </w:rPr>
        <w:t xml:space="preserve">, dice il Signore. </w:t>
      </w:r>
      <w:r w:rsidRPr="0092174E">
        <w:rPr>
          <w:rFonts w:ascii="Arial" w:hAnsi="Arial"/>
          <w:sz w:val="24"/>
          <w:lang w:val="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92174E">
        <w:rPr>
          <w:rFonts w:ascii="Arial" w:hAnsi="Arial"/>
          <w:i/>
          <w:iCs/>
          <w:sz w:val="24"/>
          <w:lang w:val="it-IT"/>
        </w:rPr>
        <w:t>Non fatevi giustizia da voi stessi, carissimi, ma lasciate fare all’ira divina. Sta scritto infatti: Spetta a me fare giustizia, io darò a ciascuno il suo, dice il Signore</w:t>
      </w:r>
      <w:r w:rsidRPr="0092174E">
        <w:rPr>
          <w:rFonts w:ascii="Arial" w:hAnsi="Arial"/>
          <w:sz w:val="24"/>
          <w:lang w:val="it-IT"/>
        </w:rPr>
        <w:t xml:space="preserve">. Dio è il solo Signore. Lui è il solo Giudice dell’universo.  </w:t>
      </w:r>
    </w:p>
    <w:p w14:paraId="603AF59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Al contrario, </w:t>
      </w:r>
      <w:r w:rsidRPr="0092174E">
        <w:rPr>
          <w:rFonts w:ascii="Arial" w:hAnsi="Arial"/>
          <w:b/>
          <w:bCs/>
          <w:i/>
          <w:sz w:val="24"/>
          <w:lang w:val="it-IT"/>
        </w:rPr>
        <w:t>se il tuo nemico ha fame, dagli da mangiare; se ha sete, dagli da bere: facendo questo, infatti, accumulerai carboni ardenti sopra il suo capo</w:t>
      </w:r>
      <w:r w:rsidRPr="0092174E">
        <w:rPr>
          <w:rFonts w:ascii="Arial" w:hAnsi="Arial"/>
          <w:b/>
          <w:bCs/>
          <w:sz w:val="24"/>
          <w:lang w:val="it-IT"/>
        </w:rPr>
        <w:t xml:space="preserve">. </w:t>
      </w:r>
      <w:r w:rsidRPr="0092174E">
        <w:rPr>
          <w:rFonts w:ascii="Arial" w:hAnsi="Arial"/>
          <w:sz w:val="24"/>
          <w:lang w:val="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50EBF1C0"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Non lasciarti vincere dal male, ma vinci il male con il bene. </w:t>
      </w:r>
      <w:r w:rsidRPr="0092174E">
        <w:rPr>
          <w:rFonts w:ascii="Arial" w:hAnsi="Arial"/>
          <w:sz w:val="24"/>
          <w:lang w:val="it-IT"/>
        </w:rPr>
        <w:t xml:space="preserve">Ecco la regola universale che è di tutto il corpo di Cristo: </w:t>
      </w:r>
      <w:r w:rsidRPr="0092174E">
        <w:rPr>
          <w:rFonts w:ascii="Arial" w:hAnsi="Arial"/>
          <w:i/>
          <w:sz w:val="24"/>
          <w:lang w:val="it-IT"/>
        </w:rPr>
        <w:t>Non lasciarti vincere dal male, ma vinci il male con il bene</w:t>
      </w:r>
      <w:r w:rsidRPr="0092174E">
        <w:rPr>
          <w:rFonts w:ascii="Arial" w:hAnsi="Arial"/>
          <w:sz w:val="24"/>
          <w:lang w:val="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06A63B6E"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324294EC" w14:textId="77777777" w:rsidR="0092174E" w:rsidRPr="00962241" w:rsidRDefault="0092174E" w:rsidP="0092174E">
      <w:pPr>
        <w:spacing w:after="120"/>
        <w:jc w:val="both"/>
        <w:rPr>
          <w:rFonts w:ascii="Arial" w:hAnsi="Arial"/>
          <w:sz w:val="24"/>
          <w:lang w:val="it-IT"/>
        </w:rPr>
      </w:pPr>
      <w:r w:rsidRPr="0092174E">
        <w:rPr>
          <w:rFonts w:ascii="Arial" w:hAnsi="Arial"/>
          <w:b/>
          <w:bCs/>
          <w:sz w:val="24"/>
          <w:lang w:val="it-IT"/>
        </w:rPr>
        <w:t>Verità necessaria da ricordare:</w:t>
      </w:r>
      <w:r w:rsidRPr="0092174E">
        <w:rPr>
          <w:rFonts w:ascii="Arial" w:hAnsi="Arial"/>
          <w:sz w:val="24"/>
          <w:lang w:val="it-IT"/>
        </w:rPr>
        <w:t xml:space="preserve"> </w:t>
      </w:r>
      <w:r w:rsidRPr="00962241">
        <w:rPr>
          <w:rFonts w:ascii="Arial" w:hAnsi="Arial"/>
          <w:sz w:val="24"/>
          <w:lang w:val="it-IT"/>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w:t>
      </w:r>
      <w:r w:rsidRPr="00962241">
        <w:rPr>
          <w:rFonts w:ascii="Arial" w:hAnsi="Arial"/>
          <w:sz w:val="24"/>
          <w:lang w:val="it-IT"/>
        </w:rPr>
        <w:lastRenderedPageBreak/>
        <w:t xml:space="preserve">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3F57F0C9"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cristiano ama,</w:t>
      </w:r>
      <w:r w:rsidRPr="0092174E">
        <w:rPr>
          <w:rFonts w:ascii="Arial" w:hAnsi="Arial"/>
          <w:sz w:val="24"/>
          <w:lang w:val="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BBD1AB3"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cristiano ama</w:t>
      </w:r>
      <w:r w:rsidRPr="0092174E">
        <w:rPr>
          <w:rFonts w:ascii="Arial" w:hAnsi="Arial"/>
          <w:sz w:val="24"/>
          <w:lang w:val="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0B60A0A"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Il cristiano dona lo Spirito Santo</w:t>
      </w:r>
      <w:r w:rsidRPr="0092174E">
        <w:rPr>
          <w:rFonts w:ascii="Arial" w:hAnsi="Arial"/>
          <w:sz w:val="24"/>
          <w:lang w:val="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2ABE046"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Il cristiano ama</w:t>
      </w:r>
      <w:r w:rsidRPr="0092174E">
        <w:rPr>
          <w:rFonts w:ascii="Arial" w:hAnsi="Arial"/>
          <w:sz w:val="24"/>
          <w:lang w:val="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6C7B19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Quello del cristiano è amore,</w:t>
      </w:r>
      <w:r w:rsidRPr="0092174E">
        <w:rPr>
          <w:rFonts w:ascii="Arial" w:hAnsi="Arial"/>
          <w:sz w:val="24"/>
          <w:lang w:val="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5F42D91" w14:textId="28B25C91" w:rsidR="0092174E" w:rsidRPr="0092174E" w:rsidRDefault="0092174E" w:rsidP="0092174E">
      <w:pPr>
        <w:spacing w:after="120"/>
        <w:jc w:val="both"/>
        <w:rPr>
          <w:rFonts w:ascii="Arial" w:hAnsi="Arial"/>
          <w:sz w:val="24"/>
          <w:lang w:val="it-IT"/>
        </w:rPr>
      </w:pPr>
      <w:r w:rsidRPr="0092174E">
        <w:rPr>
          <w:rFonts w:ascii="Arial" w:hAnsi="Arial"/>
          <w:b/>
          <w:bCs/>
          <w:sz w:val="24"/>
          <w:lang w:val="it-IT"/>
        </w:rPr>
        <w:t xml:space="preserve">Quello del cristiano è soprattutto </w:t>
      </w:r>
      <w:r w:rsidR="00962241" w:rsidRPr="00962241">
        <w:rPr>
          <w:rFonts w:ascii="Arial" w:hAnsi="Arial"/>
          <w:b/>
          <w:bCs/>
          <w:i/>
          <w:iCs/>
          <w:sz w:val="24"/>
          <w:lang w:val="it-IT"/>
        </w:rPr>
        <w:t>amore di redenzione</w:t>
      </w:r>
      <w:r w:rsidRPr="0092174E">
        <w:rPr>
          <w:rFonts w:ascii="Arial" w:hAnsi="Arial"/>
          <w:sz w:val="24"/>
          <w:lang w:val="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w:t>
      </w:r>
      <w:r w:rsidRPr="0092174E">
        <w:rPr>
          <w:rFonts w:ascii="Arial" w:hAnsi="Arial"/>
          <w:sz w:val="24"/>
          <w:lang w:val="it-IT"/>
        </w:rPr>
        <w:lastRenderedPageBreak/>
        <w:t xml:space="preserve">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384F35B" w14:textId="51F1B4CB" w:rsidR="0092174E" w:rsidRPr="0092174E" w:rsidRDefault="0092174E" w:rsidP="0092174E">
      <w:pPr>
        <w:spacing w:after="120"/>
        <w:jc w:val="both"/>
        <w:rPr>
          <w:rFonts w:ascii="Arial" w:hAnsi="Arial"/>
          <w:sz w:val="24"/>
          <w:lang w:val="it-IT"/>
        </w:rPr>
      </w:pPr>
      <w:r w:rsidRPr="00962241">
        <w:rPr>
          <w:rFonts w:ascii="Arial" w:hAnsi="Arial"/>
          <w:b/>
          <w:bCs/>
          <w:i/>
          <w:iCs/>
          <w:sz w:val="24"/>
          <w:lang w:val="it-IT"/>
        </w:rPr>
        <w:t>L’</w:t>
      </w:r>
      <w:r w:rsidR="00962241" w:rsidRPr="00962241">
        <w:rPr>
          <w:rFonts w:ascii="Arial" w:hAnsi="Arial"/>
          <w:b/>
          <w:bCs/>
          <w:i/>
          <w:iCs/>
          <w:sz w:val="24"/>
          <w:lang w:val="it-IT"/>
        </w:rPr>
        <w:t>amore di santificazione</w:t>
      </w:r>
      <w:r w:rsidR="00962241" w:rsidRPr="0092174E">
        <w:rPr>
          <w:rFonts w:ascii="Arial" w:hAnsi="Arial"/>
          <w:sz w:val="24"/>
          <w:lang w:val="it-IT"/>
        </w:rPr>
        <w:t xml:space="preserve"> </w:t>
      </w:r>
      <w:r w:rsidRPr="0092174E">
        <w:rPr>
          <w:rFonts w:ascii="Arial" w:hAnsi="Arial"/>
          <w:sz w:val="24"/>
          <w:lang w:val="it-IT"/>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E78E889" w14:textId="20447C62" w:rsidR="0092174E" w:rsidRPr="0092174E" w:rsidRDefault="0092174E" w:rsidP="0092174E">
      <w:pPr>
        <w:spacing w:after="120"/>
        <w:jc w:val="both"/>
        <w:rPr>
          <w:rFonts w:ascii="Arial" w:hAnsi="Arial"/>
          <w:sz w:val="24"/>
          <w:lang w:val="it-IT"/>
        </w:rPr>
      </w:pPr>
      <w:r w:rsidRPr="0092174E">
        <w:rPr>
          <w:rFonts w:ascii="Arial" w:hAnsi="Arial"/>
          <w:b/>
          <w:bCs/>
          <w:sz w:val="24"/>
          <w:lang w:val="it-IT"/>
        </w:rPr>
        <w:t>L</w:t>
      </w:r>
      <w:r w:rsidR="00962241" w:rsidRPr="00962241">
        <w:rPr>
          <w:rFonts w:ascii="Arial" w:hAnsi="Arial"/>
          <w:b/>
          <w:bCs/>
          <w:i/>
          <w:iCs/>
          <w:sz w:val="24"/>
          <w:lang w:val="it-IT"/>
        </w:rPr>
        <w:t>’amore di perfetta conformazione a Cristo Gesù</w:t>
      </w:r>
      <w:r w:rsidR="00962241" w:rsidRPr="00962241">
        <w:rPr>
          <w:rFonts w:ascii="Arial" w:hAnsi="Arial"/>
          <w:i/>
          <w:iCs/>
          <w:sz w:val="24"/>
          <w:lang w:val="it-IT"/>
        </w:rPr>
        <w:t xml:space="preserve"> </w:t>
      </w:r>
      <w:r w:rsidRPr="0092174E">
        <w:rPr>
          <w:rFonts w:ascii="Arial" w:hAnsi="Arial"/>
          <w:sz w:val="24"/>
          <w:lang w:val="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F7DC0FD" w14:textId="5B639FF3" w:rsidR="0092174E" w:rsidRPr="0092174E" w:rsidRDefault="0092174E" w:rsidP="0092174E">
      <w:pPr>
        <w:spacing w:after="120"/>
        <w:jc w:val="both"/>
        <w:rPr>
          <w:rFonts w:ascii="Arial" w:hAnsi="Arial"/>
          <w:sz w:val="24"/>
          <w:lang w:val="it-IT"/>
        </w:rPr>
      </w:pPr>
      <w:r w:rsidRPr="00962241">
        <w:rPr>
          <w:rFonts w:ascii="Arial" w:hAnsi="Arial"/>
          <w:b/>
          <w:bCs/>
          <w:i/>
          <w:iCs/>
          <w:sz w:val="24"/>
          <w:lang w:val="it-IT"/>
        </w:rPr>
        <w:t>L’</w:t>
      </w:r>
      <w:r w:rsidR="00962241" w:rsidRPr="00962241">
        <w:rPr>
          <w:rFonts w:ascii="Arial" w:hAnsi="Arial"/>
          <w:b/>
          <w:bCs/>
          <w:i/>
          <w:iCs/>
          <w:sz w:val="24"/>
          <w:lang w:val="it-IT"/>
        </w:rPr>
        <w:t>amore di conforto</w:t>
      </w:r>
      <w:r w:rsidR="00962241" w:rsidRPr="00962241">
        <w:rPr>
          <w:rFonts w:ascii="Arial" w:hAnsi="Arial"/>
          <w:b/>
          <w:bCs/>
          <w:sz w:val="24"/>
          <w:lang w:val="it-IT"/>
        </w:rPr>
        <w:t xml:space="preserve"> </w:t>
      </w:r>
      <w:r w:rsidRPr="0092174E">
        <w:rPr>
          <w:rFonts w:ascii="Arial" w:hAnsi="Arial"/>
          <w:sz w:val="24"/>
          <w:lang w:val="it-IT"/>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6616EFE" w14:textId="0C2DB5BE"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L’</w:t>
      </w:r>
      <w:r w:rsidR="009A5C68" w:rsidRPr="009A5C68">
        <w:rPr>
          <w:rFonts w:ascii="Arial" w:hAnsi="Arial"/>
          <w:b/>
          <w:bCs/>
          <w:i/>
          <w:iCs/>
          <w:sz w:val="24"/>
          <w:lang w:val="it-IT"/>
        </w:rPr>
        <w:t>amore di sostegno</w:t>
      </w:r>
      <w:r w:rsidR="009A5C68" w:rsidRPr="0092174E">
        <w:rPr>
          <w:rFonts w:ascii="Arial" w:hAnsi="Arial"/>
          <w:sz w:val="24"/>
          <w:lang w:val="it-IT"/>
        </w:rPr>
        <w:t xml:space="preserve"> </w:t>
      </w:r>
      <w:r w:rsidRPr="0092174E">
        <w:rPr>
          <w:rFonts w:ascii="Arial" w:hAnsi="Arial"/>
          <w:sz w:val="24"/>
          <w:lang w:val="it-IT"/>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2EBF23F" w14:textId="56365FF6" w:rsidR="0092174E" w:rsidRPr="0092174E" w:rsidRDefault="009A5C68" w:rsidP="0092174E">
      <w:pPr>
        <w:spacing w:after="120"/>
        <w:jc w:val="both"/>
        <w:rPr>
          <w:rFonts w:ascii="Arial" w:hAnsi="Arial"/>
          <w:sz w:val="24"/>
          <w:lang w:val="it-IT"/>
        </w:rPr>
      </w:pPr>
      <w:r w:rsidRPr="009A5C68">
        <w:rPr>
          <w:rFonts w:ascii="Arial" w:hAnsi="Arial"/>
          <w:b/>
          <w:bCs/>
          <w:i/>
          <w:iCs/>
          <w:sz w:val="24"/>
          <w:lang w:val="it-IT"/>
        </w:rPr>
        <w:t>Mai deve mancare l’amore di consolazione</w:t>
      </w:r>
      <w:r w:rsidRPr="0092174E">
        <w:rPr>
          <w:rFonts w:ascii="Arial" w:hAnsi="Arial"/>
          <w:sz w:val="24"/>
          <w:lang w:val="it-IT"/>
        </w:rPr>
        <w:t xml:space="preserve"> </w:t>
      </w:r>
      <w:r w:rsidR="0092174E" w:rsidRPr="0092174E">
        <w:rPr>
          <w:rFonts w:ascii="Arial" w:hAnsi="Arial"/>
          <w:sz w:val="24"/>
          <w:lang w:val="it-IT"/>
        </w:rPr>
        <w:t xml:space="preserve">da dare a tutti gli afflitti, ai sofferenti, afflitti e sofferenti nell’anima, nello spirito, nel corpo. Il cristiano consola, se dona la vera Parola dello Spirito Santo, la sola che è capace di dare </w:t>
      </w:r>
      <w:r w:rsidR="0092174E" w:rsidRPr="0092174E">
        <w:rPr>
          <w:rFonts w:ascii="Arial" w:hAnsi="Arial"/>
          <w:sz w:val="24"/>
          <w:lang w:val="it-IT"/>
        </w:rPr>
        <w:lastRenderedPageBreak/>
        <w:t xml:space="preserve">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0B92AE8" w14:textId="5256CB51"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C</w:t>
      </w:r>
      <w:r w:rsidR="009A5C68" w:rsidRPr="009A5C68">
        <w:rPr>
          <w:rFonts w:ascii="Arial" w:hAnsi="Arial"/>
          <w:b/>
          <w:bCs/>
          <w:i/>
          <w:iCs/>
          <w:sz w:val="24"/>
          <w:lang w:val="it-IT"/>
        </w:rPr>
        <w:t>on l’amore di ristoro</w:t>
      </w:r>
      <w:r w:rsidR="009A5C68" w:rsidRPr="0092174E">
        <w:rPr>
          <w:rFonts w:ascii="Arial" w:hAnsi="Arial"/>
          <w:sz w:val="24"/>
          <w:lang w:val="it-IT"/>
        </w:rPr>
        <w:t xml:space="preserve"> </w:t>
      </w:r>
      <w:r w:rsidRPr="0092174E">
        <w:rPr>
          <w:rFonts w:ascii="Arial" w:hAnsi="Arial"/>
          <w:sz w:val="24"/>
          <w:lang w:val="it-IT"/>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AB00630" w14:textId="45CAA4AF"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L’</w:t>
      </w:r>
      <w:r w:rsidR="009A5C68" w:rsidRPr="009A5C68">
        <w:rPr>
          <w:rFonts w:ascii="Arial" w:hAnsi="Arial"/>
          <w:b/>
          <w:bCs/>
          <w:i/>
          <w:iCs/>
          <w:sz w:val="24"/>
          <w:lang w:val="it-IT"/>
        </w:rPr>
        <w:t>amore del cristiano è sempre creatore di vera speranza</w:t>
      </w:r>
      <w:r w:rsidRPr="0092174E">
        <w:rPr>
          <w:rFonts w:ascii="Arial" w:hAnsi="Arial"/>
          <w:sz w:val="24"/>
          <w:lang w:val="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DEA1550" w14:textId="05AEBD72"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I</w:t>
      </w:r>
      <w:r w:rsidR="009A5C68" w:rsidRPr="009A5C68">
        <w:rPr>
          <w:rFonts w:ascii="Arial" w:hAnsi="Arial"/>
          <w:b/>
          <w:bCs/>
          <w:i/>
          <w:iCs/>
          <w:sz w:val="24"/>
          <w:lang w:val="it-IT"/>
        </w:rPr>
        <w:t xml:space="preserve">l vero amore </w:t>
      </w:r>
      <w:r w:rsidRPr="009A5C68">
        <w:rPr>
          <w:rFonts w:ascii="Arial" w:hAnsi="Arial"/>
          <w:b/>
          <w:bCs/>
          <w:i/>
          <w:iCs/>
          <w:sz w:val="24"/>
          <w:lang w:val="it-IT"/>
        </w:rPr>
        <w:t>del cristiano sempre deve farsi preghiera</w:t>
      </w:r>
      <w:r w:rsidRPr="0092174E">
        <w:rPr>
          <w:rFonts w:ascii="Arial" w:hAnsi="Arial"/>
          <w:b/>
          <w:bCs/>
          <w:sz w:val="24"/>
          <w:lang w:val="it-IT"/>
        </w:rPr>
        <w:t>.</w:t>
      </w:r>
      <w:r w:rsidRPr="0092174E">
        <w:rPr>
          <w:rFonts w:ascii="Arial" w:hAnsi="Arial"/>
          <w:sz w:val="24"/>
          <w:lang w:val="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840688B" w14:textId="4B67A208"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L</w:t>
      </w:r>
      <w:r w:rsidR="009A5C68" w:rsidRPr="009A5C68">
        <w:rPr>
          <w:rFonts w:ascii="Arial" w:hAnsi="Arial"/>
          <w:b/>
          <w:bCs/>
          <w:i/>
          <w:iCs/>
          <w:sz w:val="24"/>
          <w:lang w:val="it-IT"/>
        </w:rPr>
        <w:t>’amore di incoraggiamento</w:t>
      </w:r>
      <w:r w:rsidR="009A5C68" w:rsidRPr="0092174E">
        <w:rPr>
          <w:rFonts w:ascii="Arial" w:hAnsi="Arial"/>
          <w:sz w:val="24"/>
          <w:lang w:val="it-IT"/>
        </w:rPr>
        <w:t xml:space="preserve"> </w:t>
      </w:r>
      <w:r w:rsidRPr="0092174E">
        <w:rPr>
          <w:rFonts w:ascii="Arial" w:hAnsi="Arial"/>
          <w:sz w:val="24"/>
          <w:lang w:val="it-IT"/>
        </w:rPr>
        <w:t xml:space="preserve">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w:t>
      </w:r>
      <w:r w:rsidRPr="0092174E">
        <w:rPr>
          <w:rFonts w:ascii="Arial" w:hAnsi="Arial"/>
          <w:sz w:val="24"/>
          <w:lang w:val="it-IT"/>
        </w:rPr>
        <w:lastRenderedPageBreak/>
        <w:t>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9F7651B" w14:textId="31CB499C"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M</w:t>
      </w:r>
      <w:r w:rsidR="009A5C68" w:rsidRPr="009A5C68">
        <w:rPr>
          <w:rFonts w:ascii="Arial" w:hAnsi="Arial"/>
          <w:b/>
          <w:bCs/>
          <w:i/>
          <w:iCs/>
          <w:sz w:val="24"/>
          <w:lang w:val="it-IT"/>
        </w:rPr>
        <w:t>ai deve mancare l’amore di sprone</w:t>
      </w:r>
      <w:r w:rsidR="009A5C68" w:rsidRPr="0092174E">
        <w:rPr>
          <w:rFonts w:ascii="Arial" w:hAnsi="Arial"/>
          <w:sz w:val="24"/>
          <w:lang w:val="it-IT"/>
        </w:rPr>
        <w:t xml:space="preserve"> </w:t>
      </w:r>
      <w:r w:rsidRPr="0092174E">
        <w:rPr>
          <w:rFonts w:ascii="Arial" w:hAnsi="Arial"/>
          <w:sz w:val="24"/>
          <w:lang w:val="it-IT"/>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2EE70A9" w14:textId="6F6706B0"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L</w:t>
      </w:r>
      <w:r w:rsidR="009A5C68" w:rsidRPr="009A5C68">
        <w:rPr>
          <w:rFonts w:ascii="Arial" w:hAnsi="Arial"/>
          <w:b/>
          <w:bCs/>
          <w:i/>
          <w:iCs/>
          <w:sz w:val="24"/>
          <w:lang w:val="it-IT"/>
        </w:rPr>
        <w:t>’amore di compagnia</w:t>
      </w:r>
      <w:r w:rsidR="009A5C68" w:rsidRPr="0092174E">
        <w:rPr>
          <w:rFonts w:ascii="Arial" w:hAnsi="Arial"/>
          <w:sz w:val="24"/>
          <w:lang w:val="it-IT"/>
        </w:rPr>
        <w:t xml:space="preserve"> </w:t>
      </w:r>
      <w:r w:rsidRPr="0092174E">
        <w:rPr>
          <w:rFonts w:ascii="Arial" w:hAnsi="Arial"/>
          <w:sz w:val="24"/>
          <w:lang w:val="it-IT"/>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064D18B" w14:textId="7D5A0784"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L</w:t>
      </w:r>
      <w:r w:rsidR="009A5C68" w:rsidRPr="009A5C68">
        <w:rPr>
          <w:rFonts w:ascii="Arial" w:hAnsi="Arial"/>
          <w:b/>
          <w:bCs/>
          <w:i/>
          <w:iCs/>
          <w:sz w:val="24"/>
          <w:lang w:val="it-IT"/>
        </w:rPr>
        <w:t>’amore di condivisione</w:t>
      </w:r>
      <w:r w:rsidR="009A5C68" w:rsidRPr="0092174E">
        <w:rPr>
          <w:rFonts w:ascii="Arial" w:hAnsi="Arial"/>
          <w:sz w:val="24"/>
          <w:lang w:val="it-IT"/>
        </w:rPr>
        <w:t xml:space="preserve"> </w:t>
      </w:r>
      <w:r w:rsidRPr="0092174E">
        <w:rPr>
          <w:rFonts w:ascii="Arial" w:hAnsi="Arial"/>
          <w:sz w:val="24"/>
          <w:lang w:val="it-IT"/>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6C7ACA5" w14:textId="45C582A9"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C</w:t>
      </w:r>
      <w:r w:rsidR="009A5C68" w:rsidRPr="009A5C68">
        <w:rPr>
          <w:rFonts w:ascii="Arial" w:hAnsi="Arial"/>
          <w:b/>
          <w:bCs/>
          <w:i/>
          <w:iCs/>
          <w:sz w:val="24"/>
          <w:lang w:val="it-IT"/>
        </w:rPr>
        <w:t>on l’amore di assunzione</w:t>
      </w:r>
      <w:r w:rsidR="009A5C68" w:rsidRPr="0092174E">
        <w:rPr>
          <w:rFonts w:ascii="Arial" w:hAnsi="Arial"/>
          <w:sz w:val="24"/>
          <w:lang w:val="it-IT"/>
        </w:rPr>
        <w:t xml:space="preserve"> </w:t>
      </w:r>
      <w:r w:rsidRPr="0092174E">
        <w:rPr>
          <w:rFonts w:ascii="Arial" w:hAnsi="Arial"/>
          <w:sz w:val="24"/>
          <w:lang w:val="it-IT"/>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5370609" w14:textId="469330DD" w:rsidR="0092174E" w:rsidRPr="0092174E" w:rsidRDefault="009A5C68" w:rsidP="0092174E">
      <w:pPr>
        <w:spacing w:after="120"/>
        <w:jc w:val="both"/>
        <w:rPr>
          <w:rFonts w:ascii="Arial" w:hAnsi="Arial"/>
          <w:sz w:val="24"/>
          <w:lang w:val="it-IT"/>
        </w:rPr>
      </w:pPr>
      <w:r w:rsidRPr="009A5C68">
        <w:rPr>
          <w:rFonts w:ascii="Arial" w:hAnsi="Arial"/>
          <w:b/>
          <w:bCs/>
          <w:i/>
          <w:iCs/>
          <w:sz w:val="24"/>
          <w:lang w:val="it-IT"/>
        </w:rPr>
        <w:t>Con l’amore di perfetta esemplarità evangelica</w:t>
      </w:r>
      <w:r w:rsidRPr="0092174E">
        <w:rPr>
          <w:rFonts w:ascii="Arial" w:hAnsi="Arial"/>
          <w:sz w:val="24"/>
          <w:lang w:val="it-IT"/>
        </w:rPr>
        <w:t xml:space="preserve"> </w:t>
      </w:r>
      <w:r w:rsidR="0092174E" w:rsidRPr="0092174E">
        <w:rPr>
          <w:rFonts w:ascii="Arial" w:hAnsi="Arial"/>
          <w:sz w:val="24"/>
          <w:lang w:val="it-IT"/>
        </w:rPr>
        <w:t xml:space="preserve">si mostra come si vive di vera fede, vera speranza, vera carità, vera giustizia, vera temperanza, vera fortezza, vera prudenza. Se il cristiano non diviene cristiforme e in questa cristiformità non cresce, non ama né i suoi fratelli in Adamo e neanche i suoi fratelli in Cristo. Non </w:t>
      </w:r>
      <w:r w:rsidR="0092174E" w:rsidRPr="0092174E">
        <w:rPr>
          <w:rFonts w:ascii="Arial" w:hAnsi="Arial"/>
          <w:sz w:val="24"/>
          <w:lang w:val="it-IT"/>
        </w:rPr>
        <w:lastRenderedPageBreak/>
        <w:t>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AEF8E24" w14:textId="4F19B1E0"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I</w:t>
      </w:r>
      <w:r w:rsidR="009A5C68" w:rsidRPr="009A5C68">
        <w:rPr>
          <w:rFonts w:ascii="Arial" w:hAnsi="Arial"/>
          <w:b/>
          <w:bCs/>
          <w:i/>
          <w:iCs/>
          <w:sz w:val="24"/>
          <w:lang w:val="it-IT"/>
        </w:rPr>
        <w:t>l cristiano ama i suoi fratelli in Adamo</w:t>
      </w:r>
      <w:r w:rsidR="009A5C68" w:rsidRPr="0092174E">
        <w:rPr>
          <w:rFonts w:ascii="Arial" w:hAnsi="Arial"/>
          <w:sz w:val="24"/>
          <w:lang w:val="it-IT"/>
        </w:rPr>
        <w:t xml:space="preserve"> </w:t>
      </w:r>
      <w:r w:rsidRPr="0092174E">
        <w:rPr>
          <w:rFonts w:ascii="Arial" w:hAnsi="Arial"/>
          <w:sz w:val="24"/>
          <w:lang w:val="it-IT"/>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32CD31F" w14:textId="685859B0" w:rsidR="0092174E" w:rsidRPr="0092174E" w:rsidRDefault="0092174E" w:rsidP="0092174E">
      <w:pPr>
        <w:spacing w:after="120"/>
        <w:jc w:val="both"/>
        <w:rPr>
          <w:rFonts w:ascii="Arial" w:hAnsi="Arial"/>
          <w:sz w:val="24"/>
          <w:lang w:val="it-IT"/>
        </w:rPr>
      </w:pPr>
      <w:r w:rsidRPr="009A5C68">
        <w:rPr>
          <w:rFonts w:ascii="Arial" w:hAnsi="Arial"/>
          <w:b/>
          <w:bCs/>
          <w:i/>
          <w:iCs/>
          <w:sz w:val="24"/>
          <w:lang w:val="it-IT"/>
        </w:rPr>
        <w:t>A</w:t>
      </w:r>
      <w:r w:rsidR="009A5C68" w:rsidRPr="009A5C68">
        <w:rPr>
          <w:rFonts w:ascii="Arial" w:hAnsi="Arial"/>
          <w:b/>
          <w:bCs/>
          <w:i/>
          <w:iCs/>
          <w:sz w:val="24"/>
          <w:lang w:val="it-IT"/>
        </w:rPr>
        <w:t>nche i fratelli in Cristo vanno amati</w:t>
      </w:r>
      <w:r w:rsidRPr="0092174E">
        <w:rPr>
          <w:rFonts w:ascii="Arial" w:hAnsi="Arial"/>
          <w:sz w:val="24"/>
          <w:lang w:val="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9AC1025" w14:textId="1C0AA247" w:rsidR="0092174E" w:rsidRPr="0092174E" w:rsidRDefault="0092174E" w:rsidP="0092174E">
      <w:pPr>
        <w:spacing w:after="120"/>
        <w:jc w:val="both"/>
        <w:rPr>
          <w:rFonts w:ascii="Arial" w:hAnsi="Arial"/>
          <w:sz w:val="24"/>
          <w:lang w:val="it-IT"/>
        </w:rPr>
      </w:pPr>
      <w:r w:rsidRPr="0092174E">
        <w:rPr>
          <w:rFonts w:ascii="Arial" w:hAnsi="Arial"/>
          <w:sz w:val="24"/>
          <w:lang w:val="it-IT"/>
        </w:rPr>
        <w:t>Se il cristiano non mostra ad ogni figlio di Adamo e ad ogni membro del corpo di Cristo la sublimità della sua nuova vita, che è</w:t>
      </w:r>
      <w:r w:rsidR="009A5C68" w:rsidRPr="009A5C68">
        <w:rPr>
          <w:rFonts w:ascii="Arial" w:hAnsi="Arial"/>
          <w:i/>
          <w:iCs/>
          <w:sz w:val="24"/>
          <w:lang w:val="it-IT"/>
        </w:rPr>
        <w:t xml:space="preserve"> </w:t>
      </w:r>
      <w:r w:rsidR="009A5C68" w:rsidRPr="009A5C68">
        <w:rPr>
          <w:rFonts w:ascii="Arial" w:hAnsi="Arial"/>
          <w:b/>
          <w:bCs/>
          <w:i/>
          <w:iCs/>
          <w:sz w:val="24"/>
          <w:lang w:val="it-IT"/>
        </w:rPr>
        <w:t>la trasformazione del vangelo, di ogni parola del vangelo, in sua storia</w:t>
      </w:r>
      <w:r w:rsidRPr="0092174E">
        <w:rPr>
          <w:rFonts w:ascii="Arial" w:hAnsi="Arial"/>
          <w:b/>
          <w:bCs/>
          <w:sz w:val="24"/>
          <w:lang w:val="it-IT"/>
        </w:rPr>
        <w:t>,</w:t>
      </w:r>
      <w:r w:rsidRPr="0092174E">
        <w:rPr>
          <w:rFonts w:ascii="Arial" w:hAnsi="Arial"/>
          <w:sz w:val="24"/>
          <w:lang w:val="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8F44B03"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0EEE7754"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lastRenderedPageBreak/>
        <w:t>La carità sono gli Apostoli mandati da Gesù a portare la carità di Dio ad ogni uomo.</w:t>
      </w:r>
      <w:r w:rsidRPr="0092174E">
        <w:rPr>
          <w:rFonts w:ascii="Arial" w:hAnsi="Arial"/>
          <w:sz w:val="24"/>
          <w:lang w:val="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6D647EB2" w14:textId="77777777" w:rsidR="0092174E" w:rsidRPr="0092174E" w:rsidRDefault="0092174E" w:rsidP="0092174E">
      <w:pPr>
        <w:spacing w:after="120"/>
        <w:jc w:val="both"/>
        <w:rPr>
          <w:rFonts w:ascii="Arial" w:hAnsi="Arial"/>
          <w:sz w:val="24"/>
          <w:lang w:val="it-IT"/>
        </w:rPr>
      </w:pPr>
      <w:r w:rsidRPr="0092174E">
        <w:rPr>
          <w:rFonts w:ascii="Arial" w:hAnsi="Arial"/>
          <w:b/>
          <w:bCs/>
          <w:sz w:val="24"/>
          <w:lang w:val="it-IT"/>
        </w:rPr>
        <w:t>Oggi e fino al giorno della Parusia, la prima, fondamentale, essenziale carità è quella degli Apostoli.</w:t>
      </w:r>
      <w:r w:rsidRPr="0092174E">
        <w:rPr>
          <w:rFonts w:ascii="Arial" w:hAnsi="Arial"/>
          <w:sz w:val="24"/>
          <w:lang w:val="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35D60CF"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057BFA3" w14:textId="54CE0195" w:rsidR="0092174E" w:rsidRPr="009A5C68" w:rsidRDefault="0092174E" w:rsidP="0092174E">
      <w:pPr>
        <w:spacing w:after="120"/>
        <w:jc w:val="both"/>
        <w:rPr>
          <w:rFonts w:ascii="Arial" w:hAnsi="Arial"/>
          <w:sz w:val="24"/>
          <w:lang w:val="it-IT"/>
        </w:rPr>
      </w:pPr>
      <w:r w:rsidRPr="0092174E">
        <w:rPr>
          <w:rFonts w:ascii="Arial" w:hAnsi="Arial"/>
          <w:sz w:val="24"/>
          <w:lang w:val="it-IT"/>
        </w:rPr>
        <w:t>C</w:t>
      </w:r>
      <w:r w:rsidRPr="009A5C68">
        <w:rPr>
          <w:rFonts w:ascii="Arial" w:hAnsi="Arial"/>
          <w:sz w:val="24"/>
          <w:lang w:val="it-IT"/>
        </w:rPr>
        <w:t xml:space="preserve">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w:t>
      </w:r>
      <w:r w:rsidR="009A586D" w:rsidRPr="009A5C68">
        <w:rPr>
          <w:rFonts w:ascii="Arial" w:hAnsi="Arial"/>
          <w:sz w:val="24"/>
          <w:lang w:val="it-IT"/>
        </w:rPr>
        <w:t>è carità</w:t>
      </w:r>
      <w:r w:rsidRPr="009A5C68">
        <w:rPr>
          <w:rFonts w:ascii="Arial" w:hAnsi="Arial"/>
          <w:sz w:val="24"/>
          <w:lang w:val="it-IT"/>
        </w:rPr>
        <w:t xml:space="preserve">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w:t>
      </w:r>
      <w:r w:rsidRPr="009A5C68">
        <w:rPr>
          <w:rFonts w:ascii="Arial" w:hAnsi="Arial"/>
          <w:sz w:val="24"/>
          <w:lang w:val="it-IT"/>
        </w:rPr>
        <w:lastRenderedPageBreak/>
        <w:t xml:space="preserve">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15FB344" w14:textId="77777777" w:rsidR="0092174E" w:rsidRPr="0092174E" w:rsidRDefault="0092174E" w:rsidP="0092174E">
      <w:pPr>
        <w:spacing w:after="120"/>
        <w:jc w:val="both"/>
        <w:rPr>
          <w:rFonts w:ascii="Arial" w:hAnsi="Arial"/>
          <w:i/>
          <w:sz w:val="24"/>
          <w:lang w:val="it-IT"/>
        </w:rPr>
      </w:pPr>
      <w:r w:rsidRPr="0092174E">
        <w:rPr>
          <w:rFonts w:ascii="Arial" w:hAnsi="Arial"/>
          <w:sz w:val="24"/>
          <w:lang w:val="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F6D3CFF" w14:textId="77777777" w:rsidR="0092174E" w:rsidRPr="0092174E" w:rsidRDefault="0092174E" w:rsidP="0092174E">
      <w:pPr>
        <w:spacing w:after="120"/>
        <w:jc w:val="both"/>
        <w:rPr>
          <w:sz w:val="22"/>
        </w:rPr>
      </w:pPr>
      <w:r w:rsidRPr="0092174E">
        <w:rPr>
          <w:rFonts w:ascii="Arial" w:hAnsi="Arial"/>
          <w:sz w:val="24"/>
          <w:lang w:val="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w:t>
      </w:r>
      <w:r w:rsidRPr="0092174E">
        <w:rPr>
          <w:rFonts w:ascii="Arial" w:hAnsi="Arial"/>
          <w:sz w:val="24"/>
          <w:lang w:val="it-IT"/>
        </w:rPr>
        <w:lastRenderedPageBreak/>
        <w:t xml:space="preserve">Siamo invece schiavi e prigionieri dei nostri pensieri, pensieri che stanno riducendo a menzogna tuttala Parola del Signore, privandola di ogni verità e di ogni valore. Privata la Scrittura della sua verità, è il pensiero dell’uomo che ne prende il posto. </w:t>
      </w:r>
    </w:p>
    <w:p w14:paraId="1CCA083D"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DAABA8B"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69C32AAE" w14:textId="77777777" w:rsidR="0092174E" w:rsidRPr="0092174E" w:rsidRDefault="0092174E" w:rsidP="0092174E">
      <w:pPr>
        <w:spacing w:after="120"/>
        <w:jc w:val="both"/>
      </w:pPr>
      <w:r w:rsidRPr="0092174E">
        <w:rPr>
          <w:rFonts w:ascii="Arial" w:hAnsi="Arial"/>
          <w:sz w:val="24"/>
          <w:lang w:val="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7F493A49" w14:textId="77777777" w:rsidR="0092174E" w:rsidRPr="0092174E" w:rsidRDefault="0092174E" w:rsidP="0092174E">
      <w:pPr>
        <w:spacing w:after="120"/>
        <w:jc w:val="both"/>
        <w:rPr>
          <w:rFonts w:ascii="Arial" w:hAnsi="Arial"/>
          <w:b/>
          <w:bCs/>
          <w:sz w:val="24"/>
          <w:lang w:val="it-IT"/>
        </w:rPr>
      </w:pPr>
      <w:r w:rsidRPr="0092174E">
        <w:rPr>
          <w:rFonts w:ascii="Arial" w:hAnsi="Arial"/>
          <w:b/>
          <w:bCs/>
          <w:sz w:val="24"/>
          <w:lang w:val="it-IT"/>
        </w:rPr>
        <w:lastRenderedPageBreak/>
        <w:t xml:space="preserve">Ecco ora specificati i peccati contro ogni diritto dato da Dio ad ogni uomo: </w:t>
      </w:r>
    </w:p>
    <w:p w14:paraId="374E03FF"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46FC22AE"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È diritto inviolabile </w:t>
      </w:r>
      <w:r w:rsidRPr="009A5C68">
        <w:rPr>
          <w:rFonts w:ascii="Arial" w:eastAsia="Calibri" w:hAnsi="Arial"/>
          <w:spacing w:val="-2"/>
          <w:sz w:val="24"/>
          <w:szCs w:val="24"/>
          <w:lang w:val="it-IT"/>
        </w:rPr>
        <w:t xml:space="preserve">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1CB4D45"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È diritto </w:t>
      </w:r>
      <w:r w:rsidRPr="009A5C68">
        <w:rPr>
          <w:rFonts w:ascii="Arial" w:eastAsia="Calibri" w:hAnsi="Arial"/>
          <w:spacing w:val="-2"/>
          <w:sz w:val="24"/>
          <w:szCs w:val="24"/>
          <w:lang w:val="it-IT"/>
        </w:rPr>
        <w:t xml:space="preserve">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F6024A8" w14:textId="79FAA621" w:rsidR="0092174E" w:rsidRPr="009A5C68" w:rsidRDefault="009A5C68" w:rsidP="009A5C68">
      <w:pPr>
        <w:spacing w:after="120"/>
        <w:jc w:val="both"/>
        <w:rPr>
          <w:rFonts w:ascii="Arial" w:eastAsia="Calibri" w:hAnsi="Arial"/>
          <w:color w:val="000000"/>
          <w:spacing w:val="-2"/>
          <w:sz w:val="24"/>
          <w:szCs w:val="24"/>
          <w:lang w:val="it-IT"/>
        </w:rPr>
      </w:pPr>
      <w:r w:rsidRPr="009A5C68">
        <w:rPr>
          <w:rFonts w:ascii="Arial" w:eastAsia="Calibri" w:hAnsi="Arial"/>
          <w:color w:val="000000"/>
          <w:spacing w:val="-2"/>
          <w:sz w:val="24"/>
          <w:szCs w:val="24"/>
          <w:lang w:val="it-IT"/>
        </w:rPr>
        <w:t xml:space="preserve">È </w:t>
      </w:r>
      <w:r w:rsidR="0092174E" w:rsidRPr="009A5C68">
        <w:rPr>
          <w:rFonts w:ascii="Arial" w:eastAsia="Calibri" w:hAnsi="Arial"/>
          <w:b/>
          <w:bCs/>
          <w:color w:val="000000"/>
          <w:spacing w:val="-2"/>
          <w:sz w:val="24"/>
          <w:szCs w:val="24"/>
          <w:lang w:val="it-IT"/>
        </w:rPr>
        <w:t>diritto inalienabile</w:t>
      </w:r>
      <w:r w:rsidR="0092174E" w:rsidRPr="009A5C68">
        <w:rPr>
          <w:rFonts w:ascii="Arial" w:eastAsia="Calibri" w:hAnsi="Arial"/>
          <w:color w:val="000000"/>
          <w:spacing w:val="-2"/>
          <w:sz w:val="24"/>
          <w:szCs w:val="24"/>
          <w:lang w:val="it-IT"/>
        </w:rPr>
        <w:t xml:space="preserve"> della persona umana che dal momento del suo concepimento viva nella sua famiglia, con il padre e con la madre che le hanno dato la vita. </w:t>
      </w:r>
    </w:p>
    <w:p w14:paraId="266B4402" w14:textId="77777777" w:rsidR="0092174E" w:rsidRPr="009A5C68" w:rsidRDefault="0092174E" w:rsidP="009A5C68">
      <w:pPr>
        <w:spacing w:after="120"/>
        <w:jc w:val="both"/>
        <w:rPr>
          <w:rFonts w:ascii="Arial" w:eastAsia="Calibri" w:hAnsi="Arial"/>
          <w:color w:val="000000"/>
          <w:spacing w:val="-2"/>
          <w:sz w:val="24"/>
          <w:szCs w:val="24"/>
          <w:lang w:val="it-IT"/>
        </w:rPr>
      </w:pPr>
      <w:r w:rsidRPr="009A5C68">
        <w:rPr>
          <w:rFonts w:ascii="Arial" w:eastAsia="Calibri" w:hAnsi="Arial"/>
          <w:b/>
          <w:bCs/>
          <w:color w:val="000000"/>
          <w:spacing w:val="-2"/>
          <w:sz w:val="24"/>
          <w:szCs w:val="24"/>
          <w:lang w:val="it-IT"/>
        </w:rPr>
        <w:t xml:space="preserve">Sono diritti artificiali, </w:t>
      </w:r>
      <w:r w:rsidRPr="009A5C68">
        <w:rPr>
          <w:rFonts w:ascii="Arial" w:eastAsia="Calibri" w:hAnsi="Arial"/>
          <w:color w:val="000000"/>
          <w:spacing w:val="-2"/>
          <w:sz w:val="24"/>
          <w:szCs w:val="24"/>
          <w:lang w:val="it-IT"/>
        </w:rPr>
        <w:t xml:space="preserve">di peccato e quindi grandi abomini presso Dio sia il divorzio che l’aborto. Con l’aborto si toglie la vita alla vita. Con il divorzio si priva la vita di divenire vera vita. </w:t>
      </w:r>
    </w:p>
    <w:p w14:paraId="7C1CC7AE"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Quanto stiamo per dire non appartiene solo al cristiano. Se appartenesse solo al cristiano ognuno potrebbe dire: </w:t>
      </w:r>
      <w:r w:rsidRPr="0092174E">
        <w:rPr>
          <w:rFonts w:ascii="Arial" w:eastAsia="Calibri" w:hAnsi="Arial"/>
          <w:i/>
          <w:iCs/>
          <w:spacing w:val="-2"/>
          <w:sz w:val="24"/>
          <w:szCs w:val="24"/>
          <w:lang w:val="it-IT"/>
        </w:rPr>
        <w:t>“Io non sono cristiano e ciò che scrivi non mi interessa. Interessa a te che sei cristiano”</w:t>
      </w:r>
      <w:r w:rsidRPr="0092174E">
        <w:rPr>
          <w:rFonts w:ascii="Arial" w:eastAsia="Calibri" w:hAnsi="Arial"/>
          <w:spacing w:val="-2"/>
          <w:sz w:val="24"/>
          <w:szCs w:val="24"/>
          <w:lang w:val="it-IT"/>
        </w:rPr>
        <w:t>. Quanto stiamo per scrivere appartiene invece alla più pura verità della natura umana. Se appartiene alla più pura verità della natura umana, appartiene ad ogni uomo. Ecco allora la Legge perenne della verità della natura umana:</w:t>
      </w:r>
      <w:r w:rsidRPr="0092174E">
        <w:rPr>
          <w:rFonts w:ascii="Arial" w:eastAsia="Calibri" w:hAnsi="Arial"/>
          <w:i/>
          <w:iCs/>
          <w:spacing w:val="-2"/>
          <w:sz w:val="24"/>
          <w:szCs w:val="24"/>
          <w:lang w:val="it-IT"/>
        </w:rPr>
        <w:t xml:space="preserve"> “Chi uccide anche una sola verità della natura umana, dalla verità della natura umana sarà ucciso. Dalla vita precipiterà nella morte”</w:t>
      </w:r>
      <w:r w:rsidRPr="0092174E">
        <w:rPr>
          <w:rFonts w:ascii="Arial" w:eastAsia="Calibri" w:hAnsi="Arial"/>
          <w:spacing w:val="-2"/>
          <w:sz w:val="24"/>
          <w:szCs w:val="24"/>
          <w:lang w:val="it-IT"/>
        </w:rPr>
        <w:t xml:space="preserve">. </w:t>
      </w:r>
    </w:p>
    <w:p w14:paraId="77255EEF"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w:t>
      </w:r>
      <w:r w:rsidRPr="0092174E">
        <w:rPr>
          <w:rFonts w:ascii="Arial" w:eastAsia="Calibri" w:hAnsi="Arial"/>
          <w:spacing w:val="-2"/>
          <w:sz w:val="24"/>
          <w:szCs w:val="24"/>
          <w:lang w:val="it-IT"/>
        </w:rPr>
        <w:lastRenderedPageBreak/>
        <w:t xml:space="preserve">si vive il diritto particolare. È falso ogni diritto particolare che si vive sul sacrificio del diritto universale. </w:t>
      </w:r>
    </w:p>
    <w:p w14:paraId="6FB7F96C"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9A5C68">
        <w:rPr>
          <w:rFonts w:ascii="Arial" w:eastAsia="Calibri" w:hAnsi="Arial"/>
          <w:i/>
          <w:iCs/>
          <w:spacing w:val="-2"/>
          <w:sz w:val="24"/>
          <w:szCs w:val="24"/>
          <w:lang w:val="it-IT"/>
        </w:rPr>
        <w:t>Sono diritti di natura.</w:t>
      </w:r>
    </w:p>
    <w:p w14:paraId="7FE89526" w14:textId="3477FA9A"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È diritto </w:t>
      </w:r>
      <w:r w:rsidRPr="009A5C68">
        <w:rPr>
          <w:rFonts w:ascii="Arial" w:eastAsia="Calibri" w:hAnsi="Arial"/>
          <w:spacing w:val="-2"/>
          <w:sz w:val="24"/>
          <w:szCs w:val="24"/>
          <w:lang w:val="it-IT"/>
        </w:rPr>
        <w:t xml:space="preserve">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9A586D" w:rsidRPr="009A5C68">
        <w:rPr>
          <w:rFonts w:ascii="Arial" w:eastAsia="Calibri" w:hAnsi="Arial"/>
          <w:spacing w:val="-2"/>
          <w:sz w:val="24"/>
          <w:szCs w:val="24"/>
          <w:lang w:val="it-IT"/>
        </w:rPr>
        <w:t>una vera</w:t>
      </w:r>
      <w:r w:rsidRPr="009A5C68">
        <w:rPr>
          <w:rFonts w:ascii="Arial" w:eastAsia="Calibri" w:hAnsi="Arial"/>
          <w:spacing w:val="-2"/>
          <w:sz w:val="24"/>
          <w:szCs w:val="24"/>
          <w:lang w:val="it-IT"/>
        </w:rPr>
        <w:t xml:space="preserve"> famiglia ed è vera famiglia solo quella tra un uomo e una donna, creata</w:t>
      </w:r>
      <w:r w:rsidRPr="009A5C68">
        <w:rPr>
          <w:rFonts w:ascii="Arial" w:eastAsia="Calibri" w:hAnsi="Arial"/>
          <w:color w:val="FF0000"/>
          <w:spacing w:val="-2"/>
          <w:sz w:val="24"/>
          <w:szCs w:val="24"/>
          <w:lang w:val="it-IT"/>
        </w:rPr>
        <w:t xml:space="preserve"> </w:t>
      </w:r>
      <w:r w:rsidRPr="009A5C68">
        <w:rPr>
          <w:rFonts w:ascii="Arial" w:eastAsia="Calibri" w:hAnsi="Arial"/>
          <w:spacing w:val="-2"/>
          <w:sz w:val="24"/>
          <w:szCs w:val="24"/>
          <w:lang w:val="it-IT"/>
        </w:rPr>
        <w:t xml:space="preserve">con patto pubblico, nel quale ci si impegna alla fedeltà e all’indissolubilità. Altre famiglie non sono, mai potranno essere secondo Dio. </w:t>
      </w:r>
    </w:p>
    <w:p w14:paraId="18AEC8D2"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È diritto </w:t>
      </w:r>
      <w:r w:rsidRPr="009A5C68">
        <w:rPr>
          <w:rFonts w:ascii="Arial" w:eastAsia="Calibri" w:hAnsi="Arial"/>
          <w:spacing w:val="-2"/>
          <w:sz w:val="24"/>
          <w:szCs w:val="24"/>
          <w:lang w:val="it-IT"/>
        </w:rPr>
        <w:t xml:space="preserve">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45AD711"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È diritto </w:t>
      </w:r>
      <w:r w:rsidRPr="009A5C68">
        <w:rPr>
          <w:rFonts w:ascii="Arial" w:eastAsia="Calibri" w:hAnsi="Arial"/>
          <w:spacing w:val="-2"/>
          <w:sz w:val="24"/>
          <w:szCs w:val="24"/>
          <w:lang w:val="it-IT"/>
        </w:rPr>
        <w:t xml:space="preserve">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BF95230"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Ecco perché è diritto dell’uomo, per disposizione eterna del suo Creatore, nascere da una vera famiglia ed è vera famiglia quella fatta secondo la sua volontà.</w:t>
      </w:r>
    </w:p>
    <w:p w14:paraId="16D2B8F5"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w:t>
      </w:r>
      <w:r w:rsidRPr="0092174E">
        <w:rPr>
          <w:rFonts w:ascii="Arial" w:eastAsia="Calibri" w:hAnsi="Arial"/>
          <w:spacing w:val="-2"/>
          <w:sz w:val="24"/>
          <w:szCs w:val="24"/>
          <w:lang w:val="it-IT"/>
        </w:rPr>
        <w:lastRenderedPageBreak/>
        <w:t>Il corpo non è della donna. È di Dio. Appartiene a lui per creazione. Esso va sempre usato secondo la volontà di Dio, mai secondo l’arbitrio o il capriccio dell’uomo o della donna.</w:t>
      </w:r>
    </w:p>
    <w:p w14:paraId="2D0E475A" w14:textId="77777777" w:rsidR="0092174E" w:rsidRPr="009A5C68" w:rsidRDefault="0092174E" w:rsidP="009A5C68">
      <w:pPr>
        <w:spacing w:after="120"/>
        <w:ind w:left="567" w:right="567"/>
        <w:jc w:val="both"/>
        <w:rPr>
          <w:rFonts w:ascii="Arial" w:eastAsia="Calibri" w:hAnsi="Arial"/>
          <w:i/>
          <w:iCs/>
          <w:spacing w:val="-4"/>
          <w:sz w:val="24"/>
          <w:szCs w:val="24"/>
          <w:lang w:val="it-IT"/>
        </w:rPr>
      </w:pPr>
      <w:r w:rsidRPr="009A5C68">
        <w:rPr>
          <w:rFonts w:ascii="Arial" w:eastAsia="Calibri" w:hAnsi="Arial"/>
          <w:i/>
          <w:iCs/>
          <w:spacing w:val="-4"/>
          <w:sz w:val="24"/>
          <w:szCs w:val="24"/>
          <w:lang w:val="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7D411F4"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3DC17157"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125FD2F"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 xml:space="preserve">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96EC119"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 xml:space="preserve">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8F2D1CB"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 xml:space="preserve">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667404B"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del bambino di nascere da genitori che sanno fare buon uso del cibo.</w:t>
      </w:r>
      <w:r w:rsidRPr="009A5C68">
        <w:rPr>
          <w:rFonts w:ascii="Arial" w:eastAsia="Calibri" w:hAnsi="Arial"/>
          <w:color w:val="FF0000"/>
          <w:spacing w:val="-2"/>
          <w:sz w:val="24"/>
          <w:szCs w:val="24"/>
          <w:lang w:val="it-IT"/>
        </w:rPr>
        <w:t xml:space="preserve"> </w:t>
      </w:r>
      <w:r w:rsidRPr="009A5C68">
        <w:rPr>
          <w:rFonts w:ascii="Arial" w:eastAsia="Calibri" w:hAnsi="Arial"/>
          <w:spacing w:val="-2"/>
          <w:sz w:val="24"/>
          <w:szCs w:val="24"/>
          <w:lang w:val="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21A7E7F"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lastRenderedPageBreak/>
        <w:t xml:space="preserve">Il diritto </w:t>
      </w:r>
      <w:r w:rsidRPr="009A5C68">
        <w:rPr>
          <w:rFonts w:ascii="Arial" w:eastAsia="Calibri" w:hAnsi="Arial"/>
          <w:spacing w:val="-2"/>
          <w:sz w:val="24"/>
          <w:szCs w:val="24"/>
          <w:lang w:val="it-IT"/>
        </w:rPr>
        <w:t>del bambino di nascere da genitori non schiavi della lussuria.</w:t>
      </w:r>
      <w:r w:rsidRPr="009A5C68">
        <w:rPr>
          <w:rFonts w:ascii="Arial" w:eastAsia="Calibri" w:hAnsi="Arial"/>
          <w:color w:val="FF0000"/>
          <w:spacing w:val="-2"/>
          <w:sz w:val="24"/>
          <w:szCs w:val="24"/>
          <w:lang w:val="it-IT"/>
        </w:rPr>
        <w:t xml:space="preserve"> </w:t>
      </w:r>
      <w:r w:rsidRPr="009A5C68">
        <w:rPr>
          <w:rFonts w:ascii="Arial" w:eastAsia="Calibri" w:hAnsi="Arial"/>
          <w:spacing w:val="-2"/>
          <w:sz w:val="24"/>
          <w:szCs w:val="24"/>
          <w:lang w:val="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D73B4B6"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del bambino di nascere da genitori non schiavi dell’impudicizia.</w:t>
      </w:r>
      <w:r w:rsidRPr="009A5C68">
        <w:rPr>
          <w:rFonts w:ascii="Arial" w:eastAsia="Calibri" w:hAnsi="Arial"/>
          <w:color w:val="FF0000"/>
          <w:spacing w:val="-2"/>
          <w:sz w:val="24"/>
          <w:szCs w:val="24"/>
          <w:lang w:val="it-IT"/>
        </w:rPr>
        <w:t xml:space="preserve"> </w:t>
      </w:r>
      <w:r w:rsidRPr="009A5C68">
        <w:rPr>
          <w:rFonts w:ascii="Arial" w:eastAsia="Calibri" w:hAnsi="Arial"/>
          <w:spacing w:val="-2"/>
          <w:sz w:val="24"/>
          <w:szCs w:val="24"/>
          <w:lang w:val="it-IT"/>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AE89D95"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del bambino di nascere da genitori dediti allo scandalo.</w:t>
      </w:r>
      <w:r w:rsidRPr="009A5C68">
        <w:rPr>
          <w:rFonts w:ascii="Arial" w:eastAsia="Calibri" w:hAnsi="Arial"/>
          <w:color w:val="FF0000"/>
          <w:spacing w:val="-2"/>
          <w:sz w:val="24"/>
          <w:szCs w:val="24"/>
          <w:lang w:val="it-IT"/>
        </w:rPr>
        <w:t xml:space="preserve"> </w:t>
      </w:r>
      <w:r w:rsidRPr="009A5C68">
        <w:rPr>
          <w:rFonts w:ascii="Arial" w:eastAsia="Calibri" w:hAnsi="Arial"/>
          <w:spacing w:val="-2"/>
          <w:sz w:val="24"/>
          <w:szCs w:val="24"/>
          <w:lang w:val="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8F23386"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Il diritto </w:t>
      </w:r>
      <w:r w:rsidRPr="009A5C68">
        <w:rPr>
          <w:rFonts w:ascii="Arial" w:eastAsia="Calibri" w:hAnsi="Arial"/>
          <w:spacing w:val="-2"/>
          <w:sz w:val="24"/>
          <w:szCs w:val="24"/>
          <w:lang w:val="it-IT"/>
        </w:rPr>
        <w:t>del bambino di essere preservato da malattie genetiche.</w:t>
      </w:r>
      <w:r w:rsidRPr="009A5C68">
        <w:rPr>
          <w:rFonts w:ascii="Arial" w:eastAsia="Calibri" w:hAnsi="Arial"/>
          <w:color w:val="FF0000"/>
          <w:spacing w:val="-2"/>
          <w:sz w:val="24"/>
          <w:szCs w:val="24"/>
          <w:lang w:val="it-IT"/>
        </w:rPr>
        <w:t xml:space="preserve"> </w:t>
      </w:r>
      <w:r w:rsidRPr="009A5C68">
        <w:rPr>
          <w:rFonts w:ascii="Arial" w:eastAsia="Calibri" w:hAnsi="Arial"/>
          <w:spacing w:val="-2"/>
          <w:sz w:val="24"/>
          <w:szCs w:val="24"/>
          <w:lang w:val="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EAF5FB6"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58F7C69F"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48BA531" w14:textId="782BCB06" w:rsidR="0092174E" w:rsidRPr="009A5C68" w:rsidRDefault="009A5C68" w:rsidP="0092174E">
      <w:pPr>
        <w:spacing w:after="120"/>
        <w:jc w:val="both"/>
        <w:rPr>
          <w:rFonts w:ascii="Arial" w:eastAsia="Calibri" w:hAnsi="Arial"/>
          <w:spacing w:val="-2"/>
          <w:sz w:val="24"/>
          <w:szCs w:val="24"/>
          <w:lang w:val="it-IT"/>
        </w:rPr>
      </w:pPr>
      <w:r w:rsidRPr="009A5C68">
        <w:rPr>
          <w:rFonts w:ascii="Arial" w:eastAsia="Calibri" w:hAnsi="Arial"/>
          <w:b/>
          <w:bCs/>
          <w:spacing w:val="-2"/>
          <w:sz w:val="24"/>
          <w:szCs w:val="24"/>
          <w:lang w:val="it-IT"/>
        </w:rPr>
        <w:t xml:space="preserve">Ecco un </w:t>
      </w:r>
      <w:r w:rsidR="0092174E" w:rsidRPr="009A5C68">
        <w:rPr>
          <w:rFonts w:ascii="Arial" w:eastAsia="Calibri" w:hAnsi="Arial"/>
          <w:b/>
          <w:bCs/>
          <w:spacing w:val="-2"/>
          <w:sz w:val="24"/>
          <w:szCs w:val="24"/>
          <w:lang w:val="it-IT"/>
        </w:rPr>
        <w:t>primo</w:t>
      </w:r>
      <w:r w:rsidR="0092174E" w:rsidRPr="0092174E">
        <w:rPr>
          <w:rFonts w:ascii="Arial" w:eastAsia="Calibri" w:hAnsi="Arial"/>
          <w:b/>
          <w:bCs/>
          <w:spacing w:val="-2"/>
          <w:sz w:val="24"/>
          <w:szCs w:val="24"/>
          <w:lang w:val="it-IT"/>
        </w:rPr>
        <w:t xml:space="preserve"> diritto prima del concepimento</w:t>
      </w:r>
      <w:r w:rsidR="0092174E" w:rsidRPr="0092174E">
        <w:rPr>
          <w:rFonts w:ascii="Arial" w:eastAsia="Calibri" w:hAnsi="Arial"/>
          <w:spacing w:val="-2"/>
          <w:sz w:val="24"/>
          <w:szCs w:val="24"/>
          <w:lang w:val="it-IT"/>
        </w:rPr>
        <w:t xml:space="preserve">. Ogni bambino ha il </w:t>
      </w:r>
      <w:r w:rsidR="0092174E" w:rsidRPr="009A5C68">
        <w:rPr>
          <w:rFonts w:ascii="Arial" w:eastAsia="Calibri" w:hAnsi="Arial"/>
          <w:spacing w:val="-2"/>
          <w:sz w:val="24"/>
          <w:szCs w:val="24"/>
          <w:lang w:val="it-IT"/>
        </w:rPr>
        <w:t xml:space="preserve">diritto per natura, per creazione, perché questa è la volontà di Dio, del suo Creatore, di nascere da una famiglia.  </w:t>
      </w:r>
    </w:p>
    <w:p w14:paraId="6C4D2410"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Per tutti coloro che sono di fede cattolica la sola famiglia vera non è solamente quella tra un uomo e una donna. La sola vera famiglia invece è quella che si è costituita dinanzi alla Chiesa e al mondo, dinanzi a Dio e agli uomini. È la famiglia </w:t>
      </w:r>
      <w:r w:rsidRPr="009A5C68">
        <w:rPr>
          <w:rFonts w:ascii="Arial" w:eastAsia="Calibri" w:hAnsi="Arial"/>
          <w:spacing w:val="-2"/>
          <w:sz w:val="24"/>
          <w:szCs w:val="24"/>
          <w:lang w:val="it-IT"/>
        </w:rPr>
        <w:lastRenderedPageBreak/>
        <w:t xml:space="preserve">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66D5CCA"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C8DAFA4"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Se poi dovessimo aggiungere l’altro diritto del bambino, anche questo prima del suo stesso concepimento, allora qui siamo da internare. </w:t>
      </w:r>
    </w:p>
    <w:p w14:paraId="3297DC87"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Il bambino ha il diritto di conoscere il suo Creatore</w:t>
      </w:r>
      <w:r w:rsidRPr="0092174E">
        <w:rPr>
          <w:rFonts w:ascii="Arial" w:eastAsia="Calibri" w:hAnsi="Arial"/>
          <w:spacing w:val="-2"/>
          <w:sz w:val="24"/>
          <w:szCs w:val="24"/>
          <w:lang w:val="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06F3F87E"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È un </w:t>
      </w:r>
      <w:r w:rsidRPr="0092174E">
        <w:rPr>
          <w:rFonts w:ascii="Arial" w:eastAsia="Calibri" w:hAnsi="Arial"/>
          <w:b/>
          <w:bCs/>
          <w:spacing w:val="-2"/>
          <w:sz w:val="24"/>
          <w:szCs w:val="24"/>
          <w:lang w:val="it-IT"/>
        </w:rPr>
        <w:t>diritto dell’anima conoscere il suo Creatore secondo purissima verità</w:t>
      </w:r>
      <w:r w:rsidRPr="0092174E">
        <w:rPr>
          <w:rFonts w:ascii="Arial" w:eastAsia="Calibri" w:hAnsi="Arial"/>
          <w:spacing w:val="-2"/>
          <w:sz w:val="24"/>
          <w:szCs w:val="24"/>
          <w:lang w:val="it-IT"/>
        </w:rPr>
        <w:t xml:space="preserve">. Se è suo diritto, a nessun bambino, a nessun uomo deve essere impedito di conoscere il suo vero Creatore, il suo vero Signore, il suo vero Dio.  </w:t>
      </w:r>
    </w:p>
    <w:p w14:paraId="5890BE42"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43DFC491"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A84B94D" w14:textId="77777777" w:rsidR="0092174E" w:rsidRPr="0092174E" w:rsidRDefault="0092174E" w:rsidP="0092174E">
      <w:pPr>
        <w:spacing w:after="120"/>
        <w:jc w:val="both"/>
        <w:rPr>
          <w:rFonts w:ascii="Arial" w:eastAsia="Calibri" w:hAnsi="Arial"/>
          <w:spacing w:val="-4"/>
          <w:sz w:val="24"/>
          <w:szCs w:val="24"/>
          <w:lang w:val="it-IT"/>
        </w:rPr>
      </w:pPr>
      <w:r w:rsidRPr="0092174E">
        <w:rPr>
          <w:rFonts w:ascii="Arial" w:eastAsia="Calibri" w:hAnsi="Arial"/>
          <w:spacing w:val="-2"/>
          <w:sz w:val="24"/>
          <w:szCs w:val="24"/>
          <w:lang w:val="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92174E">
        <w:rPr>
          <w:rFonts w:ascii="Arial" w:eastAsia="Calibri" w:hAnsi="Arial"/>
          <w:spacing w:val="-4"/>
          <w:sz w:val="24"/>
          <w:szCs w:val="24"/>
          <w:lang w:val="it-IT"/>
        </w:rPr>
        <w:t xml:space="preserve">la quale essa va vissuta, pena la nostra perdizione oggi e nell’eternità. Tutto necessariamente deve venire dal pensiero dell’uomo senza Dio. </w:t>
      </w:r>
    </w:p>
    <w:p w14:paraId="50C5BBE1"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Oggi nelle questioni di aborto, divorzio, maternità e paternità surrogate, fecondazioni eterologhe, impianto di embrioni tratti da persone ignote, utero in </w:t>
      </w:r>
      <w:r w:rsidRPr="0092174E">
        <w:rPr>
          <w:rFonts w:ascii="Arial" w:eastAsia="Calibri" w:hAnsi="Arial"/>
          <w:spacing w:val="-2"/>
          <w:sz w:val="24"/>
          <w:szCs w:val="24"/>
          <w:lang w:val="it-IT"/>
        </w:rPr>
        <w:lastRenderedPageBreak/>
        <w:t>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CC578C9"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4EB78CE3"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2A4C072" w14:textId="77777777" w:rsidR="0092174E" w:rsidRPr="009A5C68" w:rsidRDefault="0092174E" w:rsidP="0092174E">
      <w:pPr>
        <w:spacing w:after="120"/>
        <w:jc w:val="both"/>
        <w:rPr>
          <w:rFonts w:ascii="Arial" w:eastAsia="Calibri" w:hAnsi="Arial"/>
          <w:spacing w:val="-2"/>
          <w:sz w:val="24"/>
          <w:szCs w:val="24"/>
          <w:lang w:val="it-IT"/>
        </w:rPr>
      </w:pPr>
      <w:r w:rsidRPr="0092174E">
        <w:rPr>
          <w:rFonts w:ascii="Arial" w:eastAsia="Calibri" w:hAnsi="Arial"/>
          <w:b/>
          <w:bCs/>
          <w:spacing w:val="-2"/>
          <w:sz w:val="24"/>
          <w:szCs w:val="24"/>
          <w:lang w:val="it-IT"/>
        </w:rPr>
        <w:t xml:space="preserve">È diritto </w:t>
      </w:r>
      <w:r w:rsidRPr="009A5C68">
        <w:rPr>
          <w:rFonts w:ascii="Arial" w:eastAsia="Calibri" w:hAnsi="Arial"/>
          <w:spacing w:val="-2"/>
          <w:sz w:val="24"/>
          <w:szCs w:val="24"/>
          <w:lang w:val="it-IT"/>
        </w:rPr>
        <w:t xml:space="preserve">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3577C967" w14:textId="77777777" w:rsidR="0092174E" w:rsidRPr="0092174E" w:rsidRDefault="0092174E" w:rsidP="0092174E">
      <w:pPr>
        <w:spacing w:after="120"/>
        <w:jc w:val="both"/>
        <w:rPr>
          <w:rFonts w:ascii="Arial" w:eastAsia="Calibri" w:hAnsi="Arial"/>
          <w:spacing w:val="-2"/>
          <w:sz w:val="24"/>
          <w:szCs w:val="24"/>
          <w:lang w:val="it-IT"/>
        </w:rPr>
      </w:pPr>
      <w:r w:rsidRPr="0092174E">
        <w:rPr>
          <w:rFonts w:ascii="Arial" w:eastAsia="Calibri" w:hAnsi="Arial"/>
          <w:spacing w:val="-2"/>
          <w:sz w:val="24"/>
          <w:szCs w:val="24"/>
          <w:lang w:val="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4F765526"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9AD7FC1"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00AC6A2"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Difendere i diritti delle anime è obbligo di ogni discepolo di Gesù. Negare un solo diritto dell’anima è peccato contro lo Spirito Santo. La Chiesa del Dio vivente, la Chiesa una, santa, cattolica, apostolica rispetta questo diritto, arrendendosi dinanzi </w:t>
      </w:r>
      <w:r w:rsidRPr="009A5C68">
        <w:rPr>
          <w:rFonts w:ascii="Arial" w:eastAsia="Calibri" w:hAnsi="Arial"/>
          <w:spacing w:val="-2"/>
          <w:sz w:val="24"/>
          <w:szCs w:val="24"/>
          <w:lang w:val="it-IT"/>
        </w:rPr>
        <w:lastRenderedPageBreak/>
        <w:t xml:space="preserve">all’appello di ciascuno alla sua coscienza. La responsabilità della decisione è solo sua. </w:t>
      </w:r>
    </w:p>
    <w:p w14:paraId="1873258C"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4742688" w14:textId="77777777" w:rsidR="0092174E" w:rsidRPr="009A5C68" w:rsidRDefault="0092174E" w:rsidP="0092174E">
      <w:pPr>
        <w:spacing w:after="120"/>
        <w:jc w:val="both"/>
        <w:rPr>
          <w:rFonts w:ascii="Arial" w:eastAsia="Calibri" w:hAnsi="Arial"/>
          <w:spacing w:val="-2"/>
          <w:sz w:val="24"/>
          <w:szCs w:val="24"/>
          <w:lang w:val="it-IT"/>
        </w:rPr>
      </w:pPr>
      <w:r w:rsidRPr="009A5C68">
        <w:rPr>
          <w:rFonts w:ascii="Arial" w:eastAsia="Calibri" w:hAnsi="Arial"/>
          <w:spacing w:val="-2"/>
          <w:sz w:val="24"/>
          <w:szCs w:val="24"/>
          <w:lang w:val="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46F6EB80" w14:textId="77777777" w:rsidR="0092174E" w:rsidRPr="0092174E" w:rsidRDefault="0092174E" w:rsidP="0092174E">
      <w:pPr>
        <w:spacing w:after="120"/>
        <w:jc w:val="both"/>
        <w:rPr>
          <w:rFonts w:ascii="Arial" w:hAnsi="Arial"/>
          <w:sz w:val="24"/>
          <w:lang w:val="it-IT"/>
        </w:rPr>
      </w:pPr>
      <w:r w:rsidRPr="0092174E">
        <w:rPr>
          <w:rFonts w:ascii="Arial" w:hAnsi="Arial"/>
          <w:sz w:val="24"/>
          <w:lang w:val="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09B55AE8" w14:textId="77777777" w:rsidR="0092174E" w:rsidRDefault="0092174E" w:rsidP="0092174E">
      <w:pPr>
        <w:spacing w:after="120"/>
        <w:jc w:val="both"/>
        <w:rPr>
          <w:rFonts w:ascii="Arial" w:hAnsi="Arial"/>
          <w:sz w:val="24"/>
          <w:lang w:val="it-IT"/>
        </w:rPr>
      </w:pPr>
      <w:r w:rsidRPr="0092174E">
        <w:rPr>
          <w:rFonts w:ascii="Arial" w:hAnsi="Arial"/>
          <w:sz w:val="24"/>
          <w:lang w:val="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79478F25" w14:textId="1F2DCE46" w:rsidR="00BF3EFE" w:rsidRDefault="00BF3EFE" w:rsidP="0092174E">
      <w:pPr>
        <w:spacing w:after="120"/>
        <w:jc w:val="both"/>
        <w:rPr>
          <w:rFonts w:ascii="Arial" w:hAnsi="Arial"/>
          <w:sz w:val="24"/>
          <w:lang w:val="it-IT"/>
        </w:rPr>
      </w:pPr>
      <w:r>
        <w:rPr>
          <w:rFonts w:ascii="Arial" w:hAnsi="Arial"/>
          <w:sz w:val="24"/>
          <w:lang w:val="it-IT"/>
        </w:rPr>
        <w:t>La Vergine Maria venga nella nostra storia e cerchi anime ben disposte e umili che si pongano a servizio del Vangelo del Figlio suo</w:t>
      </w:r>
      <w:r w:rsidR="007460F9">
        <w:rPr>
          <w:rFonts w:ascii="Arial" w:hAnsi="Arial"/>
          <w:sz w:val="24"/>
          <w:lang w:val="it-IT"/>
        </w:rPr>
        <w:t xml:space="preserve"> per il suo ricordo e per il suo insegnamento e alla Chiesa e al mondo. </w:t>
      </w:r>
    </w:p>
    <w:p w14:paraId="22AD3C70" w14:textId="77777777" w:rsidR="009A5C68" w:rsidRDefault="009A5C68" w:rsidP="0092174E">
      <w:pPr>
        <w:spacing w:after="120"/>
        <w:jc w:val="both"/>
        <w:rPr>
          <w:rFonts w:ascii="Arial" w:hAnsi="Arial"/>
          <w:sz w:val="24"/>
          <w:lang w:val="it-IT"/>
        </w:rPr>
      </w:pPr>
    </w:p>
    <w:p w14:paraId="3BA90097" w14:textId="77777777" w:rsidR="009A5C68" w:rsidRDefault="009A5C68" w:rsidP="0092174E">
      <w:pPr>
        <w:spacing w:after="120"/>
        <w:jc w:val="both"/>
        <w:rPr>
          <w:rFonts w:ascii="Arial" w:hAnsi="Arial"/>
          <w:sz w:val="24"/>
          <w:lang w:val="it-IT"/>
        </w:rPr>
      </w:pPr>
    </w:p>
    <w:p w14:paraId="27CC9A91" w14:textId="67D733FC" w:rsidR="00354455" w:rsidRPr="00354455" w:rsidRDefault="00BF3EFE" w:rsidP="0035445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lang w:val="it-IT"/>
        </w:rPr>
      </w:pPr>
      <w:bookmarkStart w:id="806" w:name="_Toc193124661"/>
      <w:r w:rsidRPr="00354455">
        <w:rPr>
          <w:rFonts w:ascii="Arial" w:hAnsi="Arial"/>
          <w:b/>
          <w:bCs/>
          <w:sz w:val="40"/>
          <w:lang w:val="it-IT"/>
        </w:rPr>
        <w:t>INDICE</w:t>
      </w:r>
      <w:bookmarkEnd w:id="806"/>
    </w:p>
    <w:p w14:paraId="6F526F49" w14:textId="77777777" w:rsidR="00354455" w:rsidRPr="00354455" w:rsidRDefault="00354455" w:rsidP="00354455">
      <w:pPr>
        <w:rPr>
          <w:lang w:val="it-IT"/>
        </w:rPr>
      </w:pPr>
    </w:p>
    <w:p w14:paraId="07E49C36" w14:textId="66999ED3" w:rsidR="00F076AD" w:rsidRDefault="00354455">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354455">
        <w:rPr>
          <w:rFonts w:ascii="Arial" w:hAnsi="Arial"/>
          <w:bCs/>
          <w:sz w:val="40"/>
          <w:lang w:val="it-IT"/>
        </w:rPr>
        <w:fldChar w:fldCharType="begin"/>
      </w:r>
      <w:r w:rsidRPr="00354455">
        <w:rPr>
          <w:rFonts w:ascii="Arial" w:hAnsi="Arial"/>
          <w:bCs/>
          <w:sz w:val="40"/>
          <w:lang w:val="it-IT"/>
        </w:rPr>
        <w:instrText xml:space="preserve"> TOC \o "1-4" \h \z \u </w:instrText>
      </w:r>
      <w:r w:rsidRPr="00354455">
        <w:rPr>
          <w:rFonts w:ascii="Arial" w:hAnsi="Arial"/>
          <w:bCs/>
          <w:sz w:val="40"/>
          <w:lang w:val="it-IT"/>
        </w:rPr>
        <w:fldChar w:fldCharType="separate"/>
      </w:r>
      <w:hyperlink w:anchor="_Toc193124635" w:history="1">
        <w:r w:rsidR="00F076AD" w:rsidRPr="0097531C">
          <w:rPr>
            <w:rStyle w:val="Collegamentoipertestuale"/>
            <w:noProof/>
          </w:rPr>
          <w:t>CUR CREDO IN THEOLOGALES VIRTUTES</w:t>
        </w:r>
        <w:r w:rsidR="00F076AD">
          <w:rPr>
            <w:noProof/>
            <w:webHidden/>
          </w:rPr>
          <w:tab/>
        </w:r>
        <w:r w:rsidR="00F076AD">
          <w:rPr>
            <w:noProof/>
            <w:webHidden/>
          </w:rPr>
          <w:fldChar w:fldCharType="begin"/>
        </w:r>
        <w:r w:rsidR="00F076AD">
          <w:rPr>
            <w:noProof/>
            <w:webHidden/>
          </w:rPr>
          <w:instrText xml:space="preserve"> PAGEREF _Toc193124635 \h </w:instrText>
        </w:r>
        <w:r w:rsidR="00F076AD">
          <w:rPr>
            <w:noProof/>
            <w:webHidden/>
          </w:rPr>
        </w:r>
        <w:r w:rsidR="00F076AD">
          <w:rPr>
            <w:noProof/>
            <w:webHidden/>
          </w:rPr>
          <w:fldChar w:fldCharType="separate"/>
        </w:r>
        <w:r w:rsidR="00F076AD">
          <w:rPr>
            <w:noProof/>
            <w:webHidden/>
          </w:rPr>
          <w:t>1</w:t>
        </w:r>
        <w:r w:rsidR="00F076AD">
          <w:rPr>
            <w:noProof/>
            <w:webHidden/>
          </w:rPr>
          <w:fldChar w:fldCharType="end"/>
        </w:r>
      </w:hyperlink>
    </w:p>
    <w:p w14:paraId="68496A47" w14:textId="2A9B9E88"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36" w:history="1">
        <w:r w:rsidRPr="0097531C">
          <w:rPr>
            <w:rStyle w:val="Collegamentoipertestuale"/>
            <w:noProof/>
          </w:rPr>
          <w:t>PREMESSA</w:t>
        </w:r>
        <w:r>
          <w:rPr>
            <w:noProof/>
            <w:webHidden/>
          </w:rPr>
          <w:tab/>
        </w:r>
        <w:r>
          <w:rPr>
            <w:noProof/>
            <w:webHidden/>
          </w:rPr>
          <w:fldChar w:fldCharType="begin"/>
        </w:r>
        <w:r>
          <w:rPr>
            <w:noProof/>
            <w:webHidden/>
          </w:rPr>
          <w:instrText xml:space="preserve"> PAGEREF _Toc193124636 \h </w:instrText>
        </w:r>
        <w:r>
          <w:rPr>
            <w:noProof/>
            <w:webHidden/>
          </w:rPr>
        </w:r>
        <w:r>
          <w:rPr>
            <w:noProof/>
            <w:webHidden/>
          </w:rPr>
          <w:fldChar w:fldCharType="separate"/>
        </w:r>
        <w:r>
          <w:rPr>
            <w:noProof/>
            <w:webHidden/>
          </w:rPr>
          <w:t>1</w:t>
        </w:r>
        <w:r>
          <w:rPr>
            <w:noProof/>
            <w:webHidden/>
          </w:rPr>
          <w:fldChar w:fldCharType="end"/>
        </w:r>
      </w:hyperlink>
    </w:p>
    <w:p w14:paraId="637F1B81" w14:textId="1A6C2CC4"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37" w:history="1">
        <w:r w:rsidRPr="0097531C">
          <w:rPr>
            <w:rStyle w:val="Collegamentoipertestuale"/>
            <w:rFonts w:eastAsia="Calibri"/>
            <w:noProof/>
            <w:shd w:val="clear" w:color="auto" w:fill="FFFFFF"/>
            <w:lang w:eastAsia="en-US"/>
          </w:rPr>
          <w:t>ULTIMAMENTE IN QUESTI GIORNI</w:t>
        </w:r>
        <w:r>
          <w:rPr>
            <w:noProof/>
            <w:webHidden/>
          </w:rPr>
          <w:tab/>
        </w:r>
        <w:r>
          <w:rPr>
            <w:noProof/>
            <w:webHidden/>
          </w:rPr>
          <w:fldChar w:fldCharType="begin"/>
        </w:r>
        <w:r>
          <w:rPr>
            <w:noProof/>
            <w:webHidden/>
          </w:rPr>
          <w:instrText xml:space="preserve"> PAGEREF _Toc193124637 \h </w:instrText>
        </w:r>
        <w:r>
          <w:rPr>
            <w:noProof/>
            <w:webHidden/>
          </w:rPr>
        </w:r>
        <w:r>
          <w:rPr>
            <w:noProof/>
            <w:webHidden/>
          </w:rPr>
          <w:fldChar w:fldCharType="separate"/>
        </w:r>
        <w:r>
          <w:rPr>
            <w:noProof/>
            <w:webHidden/>
          </w:rPr>
          <w:t>2</w:t>
        </w:r>
        <w:r>
          <w:rPr>
            <w:noProof/>
            <w:webHidden/>
          </w:rPr>
          <w:fldChar w:fldCharType="end"/>
        </w:r>
      </w:hyperlink>
    </w:p>
    <w:p w14:paraId="1E4F0B6B" w14:textId="1B0918A2"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38" w:history="1">
        <w:r w:rsidRPr="0097531C">
          <w:rPr>
            <w:rStyle w:val="Collegamentoipertestuale"/>
            <w:rFonts w:eastAsia="Calibri"/>
            <w:noProof/>
          </w:rPr>
          <w:t>La vera escatologia via della vera antropologia</w:t>
        </w:r>
        <w:r>
          <w:rPr>
            <w:noProof/>
            <w:webHidden/>
          </w:rPr>
          <w:tab/>
        </w:r>
        <w:r>
          <w:rPr>
            <w:noProof/>
            <w:webHidden/>
          </w:rPr>
          <w:fldChar w:fldCharType="begin"/>
        </w:r>
        <w:r>
          <w:rPr>
            <w:noProof/>
            <w:webHidden/>
          </w:rPr>
          <w:instrText xml:space="preserve"> PAGEREF _Toc193124638 \h </w:instrText>
        </w:r>
        <w:r>
          <w:rPr>
            <w:noProof/>
            <w:webHidden/>
          </w:rPr>
        </w:r>
        <w:r>
          <w:rPr>
            <w:noProof/>
            <w:webHidden/>
          </w:rPr>
          <w:fldChar w:fldCharType="separate"/>
        </w:r>
        <w:r>
          <w:rPr>
            <w:noProof/>
            <w:webHidden/>
          </w:rPr>
          <w:t>28</w:t>
        </w:r>
        <w:r>
          <w:rPr>
            <w:noProof/>
            <w:webHidden/>
          </w:rPr>
          <w:fldChar w:fldCharType="end"/>
        </w:r>
      </w:hyperlink>
    </w:p>
    <w:p w14:paraId="5975BC65" w14:textId="52D50B7D"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39" w:history="1">
        <w:r w:rsidRPr="0097531C">
          <w:rPr>
            <w:rStyle w:val="Collegamentoipertestuale"/>
            <w:noProof/>
          </w:rPr>
          <w:t>IL PECCATO CONTRO LA FEDE</w:t>
        </w:r>
        <w:r>
          <w:rPr>
            <w:noProof/>
            <w:webHidden/>
          </w:rPr>
          <w:tab/>
        </w:r>
        <w:r>
          <w:rPr>
            <w:noProof/>
            <w:webHidden/>
          </w:rPr>
          <w:fldChar w:fldCharType="begin"/>
        </w:r>
        <w:r>
          <w:rPr>
            <w:noProof/>
            <w:webHidden/>
          </w:rPr>
          <w:instrText xml:space="preserve"> PAGEREF _Toc193124639 \h </w:instrText>
        </w:r>
        <w:r>
          <w:rPr>
            <w:noProof/>
            <w:webHidden/>
          </w:rPr>
        </w:r>
        <w:r>
          <w:rPr>
            <w:noProof/>
            <w:webHidden/>
          </w:rPr>
          <w:fldChar w:fldCharType="separate"/>
        </w:r>
        <w:r>
          <w:rPr>
            <w:noProof/>
            <w:webHidden/>
          </w:rPr>
          <w:t>40</w:t>
        </w:r>
        <w:r>
          <w:rPr>
            <w:noProof/>
            <w:webHidden/>
          </w:rPr>
          <w:fldChar w:fldCharType="end"/>
        </w:r>
      </w:hyperlink>
    </w:p>
    <w:p w14:paraId="14C95532" w14:textId="1FA49F5C"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0" w:history="1">
        <w:r w:rsidRPr="0097531C">
          <w:rPr>
            <w:rStyle w:val="Collegamentoipertestuale"/>
            <w:noProof/>
          </w:rPr>
          <w:t>IL PECCATO CONTRO LA SPERANZA</w:t>
        </w:r>
        <w:r>
          <w:rPr>
            <w:noProof/>
            <w:webHidden/>
          </w:rPr>
          <w:tab/>
        </w:r>
        <w:r>
          <w:rPr>
            <w:noProof/>
            <w:webHidden/>
          </w:rPr>
          <w:fldChar w:fldCharType="begin"/>
        </w:r>
        <w:r>
          <w:rPr>
            <w:noProof/>
            <w:webHidden/>
          </w:rPr>
          <w:instrText xml:space="preserve"> PAGEREF _Toc193124640 \h </w:instrText>
        </w:r>
        <w:r>
          <w:rPr>
            <w:noProof/>
            <w:webHidden/>
          </w:rPr>
        </w:r>
        <w:r>
          <w:rPr>
            <w:noProof/>
            <w:webHidden/>
          </w:rPr>
          <w:fldChar w:fldCharType="separate"/>
        </w:r>
        <w:r>
          <w:rPr>
            <w:noProof/>
            <w:webHidden/>
          </w:rPr>
          <w:t>62</w:t>
        </w:r>
        <w:r>
          <w:rPr>
            <w:noProof/>
            <w:webHidden/>
          </w:rPr>
          <w:fldChar w:fldCharType="end"/>
        </w:r>
      </w:hyperlink>
    </w:p>
    <w:p w14:paraId="0AD6253A" w14:textId="24AD4E97" w:rsidR="00F076AD" w:rsidRDefault="00F076AD">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641" w:history="1">
        <w:r w:rsidRPr="0097531C">
          <w:rPr>
            <w:rStyle w:val="Collegamentoipertestuale"/>
            <w:noProof/>
          </w:rPr>
          <w:t>PRIMA PIETRO I II</w:t>
        </w:r>
        <w:r>
          <w:rPr>
            <w:noProof/>
            <w:webHidden/>
          </w:rPr>
          <w:tab/>
        </w:r>
        <w:r>
          <w:rPr>
            <w:noProof/>
            <w:webHidden/>
          </w:rPr>
          <w:fldChar w:fldCharType="begin"/>
        </w:r>
        <w:r>
          <w:rPr>
            <w:noProof/>
            <w:webHidden/>
          </w:rPr>
          <w:instrText xml:space="preserve"> PAGEREF _Toc193124641 \h </w:instrText>
        </w:r>
        <w:r>
          <w:rPr>
            <w:noProof/>
            <w:webHidden/>
          </w:rPr>
        </w:r>
        <w:r>
          <w:rPr>
            <w:noProof/>
            <w:webHidden/>
          </w:rPr>
          <w:fldChar w:fldCharType="separate"/>
        </w:r>
        <w:r>
          <w:rPr>
            <w:noProof/>
            <w:webHidden/>
          </w:rPr>
          <w:t>69</w:t>
        </w:r>
        <w:r>
          <w:rPr>
            <w:noProof/>
            <w:webHidden/>
          </w:rPr>
          <w:fldChar w:fldCharType="end"/>
        </w:r>
      </w:hyperlink>
    </w:p>
    <w:p w14:paraId="545ECF2D" w14:textId="02F4D634"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2" w:history="1">
        <w:r w:rsidRPr="0097531C">
          <w:rPr>
            <w:rStyle w:val="Collegamentoipertestuale"/>
            <w:noProof/>
          </w:rPr>
          <w:t>1 PIETRO I</w:t>
        </w:r>
        <w:r>
          <w:rPr>
            <w:noProof/>
            <w:webHidden/>
          </w:rPr>
          <w:tab/>
        </w:r>
        <w:r>
          <w:rPr>
            <w:noProof/>
            <w:webHidden/>
          </w:rPr>
          <w:fldChar w:fldCharType="begin"/>
        </w:r>
        <w:r>
          <w:rPr>
            <w:noProof/>
            <w:webHidden/>
          </w:rPr>
          <w:instrText xml:space="preserve"> PAGEREF _Toc193124642 \h </w:instrText>
        </w:r>
        <w:r>
          <w:rPr>
            <w:noProof/>
            <w:webHidden/>
          </w:rPr>
        </w:r>
        <w:r>
          <w:rPr>
            <w:noProof/>
            <w:webHidden/>
          </w:rPr>
          <w:fldChar w:fldCharType="separate"/>
        </w:r>
        <w:r>
          <w:rPr>
            <w:noProof/>
            <w:webHidden/>
          </w:rPr>
          <w:t>69</w:t>
        </w:r>
        <w:r>
          <w:rPr>
            <w:noProof/>
            <w:webHidden/>
          </w:rPr>
          <w:fldChar w:fldCharType="end"/>
        </w:r>
      </w:hyperlink>
    </w:p>
    <w:p w14:paraId="543ED886" w14:textId="39F5BC83"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3" w:history="1">
        <w:r w:rsidRPr="0097531C">
          <w:rPr>
            <w:rStyle w:val="Collegamentoipertestuale"/>
            <w:noProof/>
          </w:rPr>
          <w:t>1 PIETRO II</w:t>
        </w:r>
        <w:r>
          <w:rPr>
            <w:noProof/>
            <w:webHidden/>
          </w:rPr>
          <w:tab/>
        </w:r>
        <w:r>
          <w:rPr>
            <w:noProof/>
            <w:webHidden/>
          </w:rPr>
          <w:fldChar w:fldCharType="begin"/>
        </w:r>
        <w:r>
          <w:rPr>
            <w:noProof/>
            <w:webHidden/>
          </w:rPr>
          <w:instrText xml:space="preserve"> PAGEREF _Toc193124643 \h </w:instrText>
        </w:r>
        <w:r>
          <w:rPr>
            <w:noProof/>
            <w:webHidden/>
          </w:rPr>
        </w:r>
        <w:r>
          <w:rPr>
            <w:noProof/>
            <w:webHidden/>
          </w:rPr>
          <w:fldChar w:fldCharType="separate"/>
        </w:r>
        <w:r>
          <w:rPr>
            <w:noProof/>
            <w:webHidden/>
          </w:rPr>
          <w:t>160</w:t>
        </w:r>
        <w:r>
          <w:rPr>
            <w:noProof/>
            <w:webHidden/>
          </w:rPr>
          <w:fldChar w:fldCharType="end"/>
        </w:r>
      </w:hyperlink>
    </w:p>
    <w:p w14:paraId="0A056B18" w14:textId="110ADCF4" w:rsidR="00F076AD" w:rsidRDefault="00F076AD">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644" w:history="1">
        <w:r w:rsidRPr="0097531C">
          <w:rPr>
            <w:rStyle w:val="Collegamentoipertestuale"/>
            <w:noProof/>
          </w:rPr>
          <w:t>PRIMA PIETRO I II</w:t>
        </w:r>
        <w:r>
          <w:rPr>
            <w:noProof/>
            <w:webHidden/>
          </w:rPr>
          <w:tab/>
        </w:r>
        <w:r>
          <w:rPr>
            <w:noProof/>
            <w:webHidden/>
          </w:rPr>
          <w:fldChar w:fldCharType="begin"/>
        </w:r>
        <w:r>
          <w:rPr>
            <w:noProof/>
            <w:webHidden/>
          </w:rPr>
          <w:instrText xml:space="preserve"> PAGEREF _Toc193124644 \h </w:instrText>
        </w:r>
        <w:r>
          <w:rPr>
            <w:noProof/>
            <w:webHidden/>
          </w:rPr>
        </w:r>
        <w:r>
          <w:rPr>
            <w:noProof/>
            <w:webHidden/>
          </w:rPr>
          <w:fldChar w:fldCharType="separate"/>
        </w:r>
        <w:r>
          <w:rPr>
            <w:noProof/>
            <w:webHidden/>
          </w:rPr>
          <w:t>233</w:t>
        </w:r>
        <w:r>
          <w:rPr>
            <w:noProof/>
            <w:webHidden/>
          </w:rPr>
          <w:fldChar w:fldCharType="end"/>
        </w:r>
      </w:hyperlink>
    </w:p>
    <w:p w14:paraId="0CEA261A" w14:textId="2995B6E1"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5" w:history="1">
        <w:r w:rsidRPr="0097531C">
          <w:rPr>
            <w:rStyle w:val="Collegamentoipertestuale"/>
            <w:noProof/>
          </w:rPr>
          <w:t>1 PIETRO I</w:t>
        </w:r>
        <w:r>
          <w:rPr>
            <w:noProof/>
            <w:webHidden/>
          </w:rPr>
          <w:tab/>
        </w:r>
        <w:r>
          <w:rPr>
            <w:noProof/>
            <w:webHidden/>
          </w:rPr>
          <w:fldChar w:fldCharType="begin"/>
        </w:r>
        <w:r>
          <w:rPr>
            <w:noProof/>
            <w:webHidden/>
          </w:rPr>
          <w:instrText xml:space="preserve"> PAGEREF _Toc193124645 \h </w:instrText>
        </w:r>
        <w:r>
          <w:rPr>
            <w:noProof/>
            <w:webHidden/>
          </w:rPr>
        </w:r>
        <w:r>
          <w:rPr>
            <w:noProof/>
            <w:webHidden/>
          </w:rPr>
          <w:fldChar w:fldCharType="separate"/>
        </w:r>
        <w:r>
          <w:rPr>
            <w:noProof/>
            <w:webHidden/>
          </w:rPr>
          <w:t>233</w:t>
        </w:r>
        <w:r>
          <w:rPr>
            <w:noProof/>
            <w:webHidden/>
          </w:rPr>
          <w:fldChar w:fldCharType="end"/>
        </w:r>
      </w:hyperlink>
    </w:p>
    <w:p w14:paraId="0DC477A2" w14:textId="2FDB6547"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6" w:history="1">
        <w:r w:rsidRPr="0097531C">
          <w:rPr>
            <w:rStyle w:val="Collegamentoipertestuale"/>
            <w:noProof/>
          </w:rPr>
          <w:t>1PIETRO II</w:t>
        </w:r>
        <w:r>
          <w:rPr>
            <w:noProof/>
            <w:webHidden/>
          </w:rPr>
          <w:tab/>
        </w:r>
        <w:r>
          <w:rPr>
            <w:noProof/>
            <w:webHidden/>
          </w:rPr>
          <w:fldChar w:fldCharType="begin"/>
        </w:r>
        <w:r>
          <w:rPr>
            <w:noProof/>
            <w:webHidden/>
          </w:rPr>
          <w:instrText xml:space="preserve"> PAGEREF _Toc193124646 \h </w:instrText>
        </w:r>
        <w:r>
          <w:rPr>
            <w:noProof/>
            <w:webHidden/>
          </w:rPr>
        </w:r>
        <w:r>
          <w:rPr>
            <w:noProof/>
            <w:webHidden/>
          </w:rPr>
          <w:fldChar w:fldCharType="separate"/>
        </w:r>
        <w:r>
          <w:rPr>
            <w:noProof/>
            <w:webHidden/>
          </w:rPr>
          <w:t>346</w:t>
        </w:r>
        <w:r>
          <w:rPr>
            <w:noProof/>
            <w:webHidden/>
          </w:rPr>
          <w:fldChar w:fldCharType="end"/>
        </w:r>
      </w:hyperlink>
    </w:p>
    <w:p w14:paraId="452E4091" w14:textId="2199DC8D" w:rsidR="00F076AD" w:rsidRDefault="00F076AD">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647" w:history="1">
        <w:r w:rsidRPr="0097531C">
          <w:rPr>
            <w:rStyle w:val="Collegamentoipertestuale"/>
            <w:noProof/>
          </w:rPr>
          <w:t>SECONDA PIETRO I II</w:t>
        </w:r>
        <w:r>
          <w:rPr>
            <w:noProof/>
            <w:webHidden/>
          </w:rPr>
          <w:tab/>
        </w:r>
        <w:r>
          <w:rPr>
            <w:noProof/>
            <w:webHidden/>
          </w:rPr>
          <w:fldChar w:fldCharType="begin"/>
        </w:r>
        <w:r>
          <w:rPr>
            <w:noProof/>
            <w:webHidden/>
          </w:rPr>
          <w:instrText xml:space="preserve"> PAGEREF _Toc193124647 \h </w:instrText>
        </w:r>
        <w:r>
          <w:rPr>
            <w:noProof/>
            <w:webHidden/>
          </w:rPr>
        </w:r>
        <w:r>
          <w:rPr>
            <w:noProof/>
            <w:webHidden/>
          </w:rPr>
          <w:fldChar w:fldCharType="separate"/>
        </w:r>
        <w:r>
          <w:rPr>
            <w:noProof/>
            <w:webHidden/>
          </w:rPr>
          <w:t>456</w:t>
        </w:r>
        <w:r>
          <w:rPr>
            <w:noProof/>
            <w:webHidden/>
          </w:rPr>
          <w:fldChar w:fldCharType="end"/>
        </w:r>
      </w:hyperlink>
    </w:p>
    <w:p w14:paraId="1A6FD5CB" w14:textId="5474EDCB"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8" w:history="1">
        <w:r w:rsidRPr="0097531C">
          <w:rPr>
            <w:rStyle w:val="Collegamentoipertestuale"/>
            <w:noProof/>
          </w:rPr>
          <w:t>2 PIETRO I</w:t>
        </w:r>
        <w:r>
          <w:rPr>
            <w:noProof/>
            <w:webHidden/>
          </w:rPr>
          <w:tab/>
        </w:r>
        <w:r>
          <w:rPr>
            <w:noProof/>
            <w:webHidden/>
          </w:rPr>
          <w:fldChar w:fldCharType="begin"/>
        </w:r>
        <w:r>
          <w:rPr>
            <w:noProof/>
            <w:webHidden/>
          </w:rPr>
          <w:instrText xml:space="preserve"> PAGEREF _Toc193124648 \h </w:instrText>
        </w:r>
        <w:r>
          <w:rPr>
            <w:noProof/>
            <w:webHidden/>
          </w:rPr>
        </w:r>
        <w:r>
          <w:rPr>
            <w:noProof/>
            <w:webHidden/>
          </w:rPr>
          <w:fldChar w:fldCharType="separate"/>
        </w:r>
        <w:r>
          <w:rPr>
            <w:noProof/>
            <w:webHidden/>
          </w:rPr>
          <w:t>463</w:t>
        </w:r>
        <w:r>
          <w:rPr>
            <w:noProof/>
            <w:webHidden/>
          </w:rPr>
          <w:fldChar w:fldCharType="end"/>
        </w:r>
      </w:hyperlink>
    </w:p>
    <w:p w14:paraId="4F697B6D" w14:textId="38E8147A"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49" w:history="1">
        <w:r w:rsidRPr="0097531C">
          <w:rPr>
            <w:rStyle w:val="Collegamentoipertestuale"/>
            <w:noProof/>
          </w:rPr>
          <w:t>2 PIETRO II</w:t>
        </w:r>
        <w:r>
          <w:rPr>
            <w:noProof/>
            <w:webHidden/>
          </w:rPr>
          <w:tab/>
        </w:r>
        <w:r>
          <w:rPr>
            <w:noProof/>
            <w:webHidden/>
          </w:rPr>
          <w:fldChar w:fldCharType="begin"/>
        </w:r>
        <w:r>
          <w:rPr>
            <w:noProof/>
            <w:webHidden/>
          </w:rPr>
          <w:instrText xml:space="preserve"> PAGEREF _Toc193124649 \h </w:instrText>
        </w:r>
        <w:r>
          <w:rPr>
            <w:noProof/>
            <w:webHidden/>
          </w:rPr>
        </w:r>
        <w:r>
          <w:rPr>
            <w:noProof/>
            <w:webHidden/>
          </w:rPr>
          <w:fldChar w:fldCharType="separate"/>
        </w:r>
        <w:r>
          <w:rPr>
            <w:noProof/>
            <w:webHidden/>
          </w:rPr>
          <w:t>540</w:t>
        </w:r>
        <w:r>
          <w:rPr>
            <w:noProof/>
            <w:webHidden/>
          </w:rPr>
          <w:fldChar w:fldCharType="end"/>
        </w:r>
      </w:hyperlink>
    </w:p>
    <w:p w14:paraId="1CB0E4A9" w14:textId="28798826" w:rsidR="00F076AD" w:rsidRDefault="00F076AD">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650" w:history="1">
        <w:r w:rsidRPr="0097531C">
          <w:rPr>
            <w:rStyle w:val="Collegamentoipertestuale"/>
            <w:noProof/>
          </w:rPr>
          <w:t>SECONDA PIETRO I II III</w:t>
        </w:r>
        <w:r>
          <w:rPr>
            <w:noProof/>
            <w:webHidden/>
          </w:rPr>
          <w:tab/>
        </w:r>
        <w:r>
          <w:rPr>
            <w:noProof/>
            <w:webHidden/>
          </w:rPr>
          <w:fldChar w:fldCharType="begin"/>
        </w:r>
        <w:r>
          <w:rPr>
            <w:noProof/>
            <w:webHidden/>
          </w:rPr>
          <w:instrText xml:space="preserve"> PAGEREF _Toc193124650 \h </w:instrText>
        </w:r>
        <w:r>
          <w:rPr>
            <w:noProof/>
            <w:webHidden/>
          </w:rPr>
        </w:r>
        <w:r>
          <w:rPr>
            <w:noProof/>
            <w:webHidden/>
          </w:rPr>
          <w:fldChar w:fldCharType="separate"/>
        </w:r>
        <w:r>
          <w:rPr>
            <w:noProof/>
            <w:webHidden/>
          </w:rPr>
          <w:t>610</w:t>
        </w:r>
        <w:r>
          <w:rPr>
            <w:noProof/>
            <w:webHidden/>
          </w:rPr>
          <w:fldChar w:fldCharType="end"/>
        </w:r>
      </w:hyperlink>
    </w:p>
    <w:p w14:paraId="4940D5A0" w14:textId="29ACDE23"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51" w:history="1">
        <w:r w:rsidRPr="0097531C">
          <w:rPr>
            <w:rStyle w:val="Collegamentoipertestuale"/>
            <w:noProof/>
          </w:rPr>
          <w:t>2 PIETRO I</w:t>
        </w:r>
        <w:r>
          <w:rPr>
            <w:noProof/>
            <w:webHidden/>
          </w:rPr>
          <w:tab/>
        </w:r>
        <w:r>
          <w:rPr>
            <w:noProof/>
            <w:webHidden/>
          </w:rPr>
          <w:fldChar w:fldCharType="begin"/>
        </w:r>
        <w:r>
          <w:rPr>
            <w:noProof/>
            <w:webHidden/>
          </w:rPr>
          <w:instrText xml:space="preserve"> PAGEREF _Toc193124651 \h </w:instrText>
        </w:r>
        <w:r>
          <w:rPr>
            <w:noProof/>
            <w:webHidden/>
          </w:rPr>
        </w:r>
        <w:r>
          <w:rPr>
            <w:noProof/>
            <w:webHidden/>
          </w:rPr>
          <w:fldChar w:fldCharType="separate"/>
        </w:r>
        <w:r>
          <w:rPr>
            <w:noProof/>
            <w:webHidden/>
          </w:rPr>
          <w:t>610</w:t>
        </w:r>
        <w:r>
          <w:rPr>
            <w:noProof/>
            <w:webHidden/>
          </w:rPr>
          <w:fldChar w:fldCharType="end"/>
        </w:r>
      </w:hyperlink>
    </w:p>
    <w:p w14:paraId="575037BC" w14:textId="1506A936"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52" w:history="1">
        <w:r w:rsidRPr="0097531C">
          <w:rPr>
            <w:rStyle w:val="Collegamentoipertestuale"/>
            <w:noProof/>
          </w:rPr>
          <w:t>2 PIETRO II</w:t>
        </w:r>
        <w:r>
          <w:rPr>
            <w:noProof/>
            <w:webHidden/>
          </w:rPr>
          <w:tab/>
        </w:r>
        <w:r>
          <w:rPr>
            <w:noProof/>
            <w:webHidden/>
          </w:rPr>
          <w:fldChar w:fldCharType="begin"/>
        </w:r>
        <w:r>
          <w:rPr>
            <w:noProof/>
            <w:webHidden/>
          </w:rPr>
          <w:instrText xml:space="preserve"> PAGEREF _Toc193124652 \h </w:instrText>
        </w:r>
        <w:r>
          <w:rPr>
            <w:noProof/>
            <w:webHidden/>
          </w:rPr>
        </w:r>
        <w:r>
          <w:rPr>
            <w:noProof/>
            <w:webHidden/>
          </w:rPr>
          <w:fldChar w:fldCharType="separate"/>
        </w:r>
        <w:r>
          <w:rPr>
            <w:noProof/>
            <w:webHidden/>
          </w:rPr>
          <w:t>993</w:t>
        </w:r>
        <w:r>
          <w:rPr>
            <w:noProof/>
            <w:webHidden/>
          </w:rPr>
          <w:fldChar w:fldCharType="end"/>
        </w:r>
      </w:hyperlink>
    </w:p>
    <w:p w14:paraId="3B77149E" w14:textId="502B1EF8"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53" w:history="1">
        <w:r w:rsidRPr="0097531C">
          <w:rPr>
            <w:rStyle w:val="Collegamentoipertestuale"/>
            <w:noProof/>
          </w:rPr>
          <w:t>2PIETRO III</w:t>
        </w:r>
        <w:r>
          <w:rPr>
            <w:noProof/>
            <w:webHidden/>
          </w:rPr>
          <w:tab/>
        </w:r>
        <w:r>
          <w:rPr>
            <w:noProof/>
            <w:webHidden/>
          </w:rPr>
          <w:fldChar w:fldCharType="begin"/>
        </w:r>
        <w:r>
          <w:rPr>
            <w:noProof/>
            <w:webHidden/>
          </w:rPr>
          <w:instrText xml:space="preserve"> PAGEREF _Toc193124653 \h </w:instrText>
        </w:r>
        <w:r>
          <w:rPr>
            <w:noProof/>
            <w:webHidden/>
          </w:rPr>
        </w:r>
        <w:r>
          <w:rPr>
            <w:noProof/>
            <w:webHidden/>
          </w:rPr>
          <w:fldChar w:fldCharType="separate"/>
        </w:r>
        <w:r>
          <w:rPr>
            <w:noProof/>
            <w:webHidden/>
          </w:rPr>
          <w:t>1103</w:t>
        </w:r>
        <w:r>
          <w:rPr>
            <w:noProof/>
            <w:webHidden/>
          </w:rPr>
          <w:fldChar w:fldCharType="end"/>
        </w:r>
      </w:hyperlink>
    </w:p>
    <w:p w14:paraId="625ECBC3" w14:textId="3AFD03BD" w:rsidR="00F076AD" w:rsidRDefault="00F076AD">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654" w:history="1">
        <w:r w:rsidRPr="0097531C">
          <w:rPr>
            <w:rStyle w:val="Collegamentoipertestuale"/>
            <w:noProof/>
          </w:rPr>
          <w:t>PRIMA APPENDICE</w:t>
        </w:r>
        <w:r>
          <w:rPr>
            <w:noProof/>
            <w:webHidden/>
          </w:rPr>
          <w:tab/>
        </w:r>
        <w:r>
          <w:rPr>
            <w:noProof/>
            <w:webHidden/>
          </w:rPr>
          <w:fldChar w:fldCharType="begin"/>
        </w:r>
        <w:r>
          <w:rPr>
            <w:noProof/>
            <w:webHidden/>
          </w:rPr>
          <w:instrText xml:space="preserve"> PAGEREF _Toc193124654 \h </w:instrText>
        </w:r>
        <w:r>
          <w:rPr>
            <w:noProof/>
            <w:webHidden/>
          </w:rPr>
        </w:r>
        <w:r>
          <w:rPr>
            <w:noProof/>
            <w:webHidden/>
          </w:rPr>
          <w:fldChar w:fldCharType="separate"/>
        </w:r>
        <w:r>
          <w:rPr>
            <w:noProof/>
            <w:webHidden/>
          </w:rPr>
          <w:t>1235</w:t>
        </w:r>
        <w:r>
          <w:rPr>
            <w:noProof/>
            <w:webHidden/>
          </w:rPr>
          <w:fldChar w:fldCharType="end"/>
        </w:r>
      </w:hyperlink>
    </w:p>
    <w:p w14:paraId="69BBD3ED" w14:textId="5D731358" w:rsidR="00F076AD" w:rsidRDefault="00F076AD">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655" w:history="1">
        <w:r w:rsidRPr="0097531C">
          <w:rPr>
            <w:rStyle w:val="Collegamentoipertestuale"/>
            <w:noProof/>
          </w:rPr>
          <w:t>SECONDA APPENDICE</w:t>
        </w:r>
        <w:r>
          <w:rPr>
            <w:noProof/>
            <w:webHidden/>
          </w:rPr>
          <w:tab/>
        </w:r>
        <w:r>
          <w:rPr>
            <w:noProof/>
            <w:webHidden/>
          </w:rPr>
          <w:fldChar w:fldCharType="begin"/>
        </w:r>
        <w:r>
          <w:rPr>
            <w:noProof/>
            <w:webHidden/>
          </w:rPr>
          <w:instrText xml:space="preserve"> PAGEREF _Toc193124655 \h </w:instrText>
        </w:r>
        <w:r>
          <w:rPr>
            <w:noProof/>
            <w:webHidden/>
          </w:rPr>
        </w:r>
        <w:r>
          <w:rPr>
            <w:noProof/>
            <w:webHidden/>
          </w:rPr>
          <w:fldChar w:fldCharType="separate"/>
        </w:r>
        <w:r>
          <w:rPr>
            <w:noProof/>
            <w:webHidden/>
          </w:rPr>
          <w:t>1257</w:t>
        </w:r>
        <w:r>
          <w:rPr>
            <w:noProof/>
            <w:webHidden/>
          </w:rPr>
          <w:fldChar w:fldCharType="end"/>
        </w:r>
      </w:hyperlink>
    </w:p>
    <w:p w14:paraId="65BE0E00" w14:textId="52F3E217" w:rsidR="00F076AD" w:rsidRDefault="00F076AD">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124656" w:history="1">
        <w:r w:rsidRPr="0097531C">
          <w:rPr>
            <w:rStyle w:val="Collegamentoipertestuale"/>
            <w:noProof/>
          </w:rPr>
          <w:t>LETTERA DI GIUDA</w:t>
        </w:r>
        <w:r>
          <w:rPr>
            <w:noProof/>
            <w:webHidden/>
          </w:rPr>
          <w:tab/>
        </w:r>
        <w:r>
          <w:rPr>
            <w:noProof/>
            <w:webHidden/>
          </w:rPr>
          <w:fldChar w:fldCharType="begin"/>
        </w:r>
        <w:r>
          <w:rPr>
            <w:noProof/>
            <w:webHidden/>
          </w:rPr>
          <w:instrText xml:space="preserve"> PAGEREF _Toc193124656 \h </w:instrText>
        </w:r>
        <w:r>
          <w:rPr>
            <w:noProof/>
            <w:webHidden/>
          </w:rPr>
        </w:r>
        <w:r>
          <w:rPr>
            <w:noProof/>
            <w:webHidden/>
          </w:rPr>
          <w:fldChar w:fldCharType="separate"/>
        </w:r>
        <w:r>
          <w:rPr>
            <w:noProof/>
            <w:webHidden/>
          </w:rPr>
          <w:t>1263</w:t>
        </w:r>
        <w:r>
          <w:rPr>
            <w:noProof/>
            <w:webHidden/>
          </w:rPr>
          <w:fldChar w:fldCharType="end"/>
        </w:r>
      </w:hyperlink>
    </w:p>
    <w:p w14:paraId="472C0D36" w14:textId="4A65C59B"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57" w:history="1">
        <w:r w:rsidRPr="0097531C">
          <w:rPr>
            <w:rStyle w:val="Collegamentoipertestuale"/>
            <w:noProof/>
          </w:rPr>
          <w:t>GIUDA 1-25</w:t>
        </w:r>
        <w:r>
          <w:rPr>
            <w:noProof/>
            <w:webHidden/>
          </w:rPr>
          <w:tab/>
        </w:r>
        <w:r>
          <w:rPr>
            <w:noProof/>
            <w:webHidden/>
          </w:rPr>
          <w:fldChar w:fldCharType="begin"/>
        </w:r>
        <w:r>
          <w:rPr>
            <w:noProof/>
            <w:webHidden/>
          </w:rPr>
          <w:instrText xml:space="preserve"> PAGEREF _Toc193124657 \h </w:instrText>
        </w:r>
        <w:r>
          <w:rPr>
            <w:noProof/>
            <w:webHidden/>
          </w:rPr>
        </w:r>
        <w:r>
          <w:rPr>
            <w:noProof/>
            <w:webHidden/>
          </w:rPr>
          <w:fldChar w:fldCharType="separate"/>
        </w:r>
        <w:r>
          <w:rPr>
            <w:noProof/>
            <w:webHidden/>
          </w:rPr>
          <w:t>1269</w:t>
        </w:r>
        <w:r>
          <w:rPr>
            <w:noProof/>
            <w:webHidden/>
          </w:rPr>
          <w:fldChar w:fldCharType="end"/>
        </w:r>
      </w:hyperlink>
    </w:p>
    <w:p w14:paraId="0003AA16" w14:textId="30016772"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58" w:history="1">
        <w:r w:rsidRPr="0097531C">
          <w:rPr>
            <w:rStyle w:val="Collegamentoipertestuale"/>
            <w:noProof/>
          </w:rPr>
          <w:t>GIUDA 1-25</w:t>
        </w:r>
        <w:r>
          <w:rPr>
            <w:noProof/>
            <w:webHidden/>
          </w:rPr>
          <w:tab/>
        </w:r>
        <w:r>
          <w:rPr>
            <w:noProof/>
            <w:webHidden/>
          </w:rPr>
          <w:fldChar w:fldCharType="begin"/>
        </w:r>
        <w:r>
          <w:rPr>
            <w:noProof/>
            <w:webHidden/>
          </w:rPr>
          <w:instrText xml:space="preserve"> PAGEREF _Toc193124658 \h </w:instrText>
        </w:r>
        <w:r>
          <w:rPr>
            <w:noProof/>
            <w:webHidden/>
          </w:rPr>
        </w:r>
        <w:r>
          <w:rPr>
            <w:noProof/>
            <w:webHidden/>
          </w:rPr>
          <w:fldChar w:fldCharType="separate"/>
        </w:r>
        <w:r>
          <w:rPr>
            <w:noProof/>
            <w:webHidden/>
          </w:rPr>
          <w:t>1373</w:t>
        </w:r>
        <w:r>
          <w:rPr>
            <w:noProof/>
            <w:webHidden/>
          </w:rPr>
          <w:fldChar w:fldCharType="end"/>
        </w:r>
      </w:hyperlink>
    </w:p>
    <w:p w14:paraId="27A0BCD3" w14:textId="28F6F28A" w:rsidR="00F076AD" w:rsidRDefault="00F076AD">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659" w:history="1">
        <w:r w:rsidRPr="0097531C">
          <w:rPr>
            <w:rStyle w:val="Collegamentoipertestuale"/>
            <w:noProof/>
            <w:lang w:val="it-IT"/>
          </w:rPr>
          <w:t>CONCLUSIONE</w:t>
        </w:r>
        <w:r>
          <w:rPr>
            <w:noProof/>
            <w:webHidden/>
          </w:rPr>
          <w:tab/>
        </w:r>
        <w:r>
          <w:rPr>
            <w:noProof/>
            <w:webHidden/>
          </w:rPr>
          <w:fldChar w:fldCharType="begin"/>
        </w:r>
        <w:r>
          <w:rPr>
            <w:noProof/>
            <w:webHidden/>
          </w:rPr>
          <w:instrText xml:space="preserve"> PAGEREF _Toc193124659 \h </w:instrText>
        </w:r>
        <w:r>
          <w:rPr>
            <w:noProof/>
            <w:webHidden/>
          </w:rPr>
        </w:r>
        <w:r>
          <w:rPr>
            <w:noProof/>
            <w:webHidden/>
          </w:rPr>
          <w:fldChar w:fldCharType="separate"/>
        </w:r>
        <w:r>
          <w:rPr>
            <w:noProof/>
            <w:webHidden/>
          </w:rPr>
          <w:t>1925</w:t>
        </w:r>
        <w:r>
          <w:rPr>
            <w:noProof/>
            <w:webHidden/>
          </w:rPr>
          <w:fldChar w:fldCharType="end"/>
        </w:r>
      </w:hyperlink>
    </w:p>
    <w:p w14:paraId="5C78B249" w14:textId="28081D55" w:rsidR="00F076AD" w:rsidRDefault="00F076AD">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124660" w:history="1">
        <w:r w:rsidRPr="0097531C">
          <w:rPr>
            <w:rStyle w:val="Collegamentoipertestuale"/>
            <w:noProof/>
          </w:rPr>
          <w:t>IL PECCATO CONTRO LA CARITÀ</w:t>
        </w:r>
        <w:r>
          <w:rPr>
            <w:noProof/>
            <w:webHidden/>
          </w:rPr>
          <w:tab/>
        </w:r>
        <w:r>
          <w:rPr>
            <w:noProof/>
            <w:webHidden/>
          </w:rPr>
          <w:fldChar w:fldCharType="begin"/>
        </w:r>
        <w:r>
          <w:rPr>
            <w:noProof/>
            <w:webHidden/>
          </w:rPr>
          <w:instrText xml:space="preserve"> PAGEREF _Toc193124660 \h </w:instrText>
        </w:r>
        <w:r>
          <w:rPr>
            <w:noProof/>
            <w:webHidden/>
          </w:rPr>
        </w:r>
        <w:r>
          <w:rPr>
            <w:noProof/>
            <w:webHidden/>
          </w:rPr>
          <w:fldChar w:fldCharType="separate"/>
        </w:r>
        <w:r>
          <w:rPr>
            <w:noProof/>
            <w:webHidden/>
          </w:rPr>
          <w:t>1925</w:t>
        </w:r>
        <w:r>
          <w:rPr>
            <w:noProof/>
            <w:webHidden/>
          </w:rPr>
          <w:fldChar w:fldCharType="end"/>
        </w:r>
      </w:hyperlink>
    </w:p>
    <w:p w14:paraId="1D5C74B3" w14:textId="425DF403" w:rsidR="00F076AD" w:rsidRDefault="00F076AD">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124661" w:history="1">
        <w:r w:rsidRPr="0097531C">
          <w:rPr>
            <w:rStyle w:val="Collegamentoipertestuale"/>
            <w:rFonts w:ascii="Arial" w:hAnsi="Arial"/>
            <w:bCs/>
            <w:noProof/>
            <w:lang w:val="it-IT"/>
          </w:rPr>
          <w:t>INDICE</w:t>
        </w:r>
        <w:r>
          <w:rPr>
            <w:noProof/>
            <w:webHidden/>
          </w:rPr>
          <w:tab/>
        </w:r>
        <w:r>
          <w:rPr>
            <w:noProof/>
            <w:webHidden/>
          </w:rPr>
          <w:fldChar w:fldCharType="begin"/>
        </w:r>
        <w:r>
          <w:rPr>
            <w:noProof/>
            <w:webHidden/>
          </w:rPr>
          <w:instrText xml:space="preserve"> PAGEREF _Toc193124661 \h </w:instrText>
        </w:r>
        <w:r>
          <w:rPr>
            <w:noProof/>
            <w:webHidden/>
          </w:rPr>
        </w:r>
        <w:r>
          <w:rPr>
            <w:noProof/>
            <w:webHidden/>
          </w:rPr>
          <w:fldChar w:fldCharType="separate"/>
        </w:r>
        <w:r>
          <w:rPr>
            <w:noProof/>
            <w:webHidden/>
          </w:rPr>
          <w:t>1958</w:t>
        </w:r>
        <w:r>
          <w:rPr>
            <w:noProof/>
            <w:webHidden/>
          </w:rPr>
          <w:fldChar w:fldCharType="end"/>
        </w:r>
      </w:hyperlink>
    </w:p>
    <w:p w14:paraId="2F8C3000" w14:textId="7EF5AE79" w:rsidR="001C6A5C" w:rsidRPr="001760D2" w:rsidRDefault="00354455" w:rsidP="008F15C6">
      <w:pPr>
        <w:pStyle w:val="Sommario1"/>
        <w:tabs>
          <w:tab w:val="right" w:leader="dot" w:pos="8494"/>
        </w:tabs>
        <w:rPr>
          <w:rFonts w:ascii="Arial" w:hAnsi="Arial"/>
          <w:bCs/>
          <w:sz w:val="40"/>
        </w:rPr>
      </w:pPr>
      <w:r w:rsidRPr="00354455">
        <w:rPr>
          <w:rFonts w:ascii="Arial" w:hAnsi="Arial"/>
          <w:bCs/>
          <w:sz w:val="40"/>
          <w:lang w:val="it-IT"/>
        </w:rPr>
        <w:fldChar w:fldCharType="end"/>
      </w:r>
      <w:bookmarkEnd w:id="799"/>
      <w:bookmarkEnd w:id="800"/>
    </w:p>
    <w:p w14:paraId="301A4738" w14:textId="3C3F333F" w:rsidR="001C6A5C" w:rsidRPr="001760D2" w:rsidRDefault="001C6A5C" w:rsidP="001C6A5C"/>
    <w:sectPr w:rsidR="001C6A5C" w:rsidRPr="001760D2">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7F247" w14:textId="77777777" w:rsidR="0058212D" w:rsidRPr="001760D2" w:rsidRDefault="0058212D">
      <w:r w:rsidRPr="001760D2">
        <w:separator/>
      </w:r>
    </w:p>
  </w:endnote>
  <w:endnote w:type="continuationSeparator" w:id="0">
    <w:p w14:paraId="76BAED38" w14:textId="77777777" w:rsidR="0058212D" w:rsidRPr="001760D2" w:rsidRDefault="0058212D">
      <w:r w:rsidRPr="001760D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008565"/>
      <w:docPartObj>
        <w:docPartGallery w:val="Page Numbers (Bottom of Page)"/>
        <w:docPartUnique/>
      </w:docPartObj>
    </w:sdtPr>
    <w:sdtContent>
      <w:p w14:paraId="3E1998D4" w14:textId="3A612B71" w:rsidR="007B2080" w:rsidRDefault="007B2080">
        <w:pPr>
          <w:pStyle w:val="Pidipagina"/>
          <w:jc w:val="right"/>
        </w:pPr>
        <w:r>
          <w:fldChar w:fldCharType="begin"/>
        </w:r>
        <w:r>
          <w:instrText>PAGE   \* MERGEFORMAT</w:instrText>
        </w:r>
        <w:r>
          <w:fldChar w:fldCharType="separate"/>
        </w:r>
        <w:r>
          <w:rPr>
            <w:lang w:val="it-IT"/>
          </w:rPr>
          <w:t>2</w:t>
        </w:r>
        <w:r>
          <w:fldChar w:fldCharType="end"/>
        </w:r>
      </w:p>
    </w:sdtContent>
  </w:sdt>
  <w:p w14:paraId="04466E29" w14:textId="77777777" w:rsidR="007B2080" w:rsidRDefault="007B20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Pr="001760D2" w:rsidRDefault="00D3581F">
    <w:pPr>
      <w:pStyle w:val="Pidipagina"/>
      <w:framePr w:wrap="around" w:vAnchor="text" w:hAnchor="margin" w:xAlign="right" w:y="1"/>
      <w:rPr>
        <w:rStyle w:val="Numeropagina"/>
      </w:rPr>
    </w:pPr>
    <w:r w:rsidRPr="001760D2">
      <w:rPr>
        <w:rStyle w:val="Numeropagina"/>
      </w:rPr>
      <w:fldChar w:fldCharType="begin"/>
    </w:r>
    <w:r w:rsidRPr="001760D2">
      <w:rPr>
        <w:rStyle w:val="Numeropagina"/>
      </w:rPr>
      <w:instrText xml:space="preserve">PAGE  </w:instrText>
    </w:r>
    <w:r w:rsidRPr="001760D2">
      <w:rPr>
        <w:rStyle w:val="Numeropagina"/>
      </w:rPr>
      <w:fldChar w:fldCharType="separate"/>
    </w:r>
    <w:r w:rsidRPr="001760D2">
      <w:rPr>
        <w:rStyle w:val="Numeropagina"/>
      </w:rPr>
      <w:t>3</w:t>
    </w:r>
    <w:r w:rsidRPr="001760D2">
      <w:rPr>
        <w:rStyle w:val="Numeropagina"/>
      </w:rPr>
      <w:fldChar w:fldCharType="end"/>
    </w:r>
  </w:p>
  <w:p w14:paraId="7319758A" w14:textId="77777777" w:rsidR="00D3581F" w:rsidRPr="001760D2" w:rsidRDefault="00D3581F">
    <w:pPr>
      <w:pStyle w:val="Pidipagina"/>
      <w:ind w:right="360"/>
    </w:pPr>
  </w:p>
  <w:p w14:paraId="32BF32EF" w14:textId="77777777" w:rsidR="00D3581F" w:rsidRPr="001760D2"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836392"/>
      <w:docPartObj>
        <w:docPartGallery w:val="Page Numbers (Bottom of Page)"/>
        <w:docPartUnique/>
      </w:docPartObj>
    </w:sdtPr>
    <w:sdtContent>
      <w:p w14:paraId="494ECEF0" w14:textId="57577264" w:rsidR="00667474" w:rsidRPr="001760D2" w:rsidRDefault="00667474">
        <w:pPr>
          <w:pStyle w:val="Pidipagina"/>
          <w:jc w:val="right"/>
        </w:pPr>
        <w:r w:rsidRPr="001760D2">
          <w:fldChar w:fldCharType="begin"/>
        </w:r>
        <w:r w:rsidRPr="001760D2">
          <w:instrText>PAGE   \* MERGEFORMAT</w:instrText>
        </w:r>
        <w:r w:rsidRPr="001760D2">
          <w:fldChar w:fldCharType="separate"/>
        </w:r>
        <w:r w:rsidRPr="001760D2">
          <w:t>2</w:t>
        </w:r>
        <w:r w:rsidRPr="001760D2">
          <w:fldChar w:fldCharType="end"/>
        </w:r>
      </w:p>
    </w:sdtContent>
  </w:sdt>
  <w:p w14:paraId="61AFFF90" w14:textId="77777777" w:rsidR="00D3581F" w:rsidRPr="001760D2"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DE8D6" w14:textId="77777777" w:rsidR="0058212D" w:rsidRPr="001760D2" w:rsidRDefault="0058212D">
      <w:r w:rsidRPr="001760D2">
        <w:separator/>
      </w:r>
    </w:p>
  </w:footnote>
  <w:footnote w:type="continuationSeparator" w:id="0">
    <w:p w14:paraId="0BC816A3" w14:textId="77777777" w:rsidR="0058212D" w:rsidRPr="001760D2" w:rsidRDefault="0058212D">
      <w:r w:rsidRPr="001760D2">
        <w:continuationSeparator/>
      </w:r>
    </w:p>
  </w:footnote>
  <w:footnote w:id="1">
    <w:p w14:paraId="5A646E3A" w14:textId="77777777" w:rsidR="00864CEB" w:rsidRPr="001760D2" w:rsidRDefault="00864CEB" w:rsidP="00864CEB">
      <w:pPr>
        <w:jc w:val="both"/>
        <w:rPr>
          <w:rFonts w:ascii="Arial" w:eastAsia="Calibri" w:hAnsi="Arial" w:cs="Arial"/>
          <w:sz w:val="24"/>
          <w:szCs w:val="24"/>
          <w:lang w:eastAsia="en-US"/>
        </w:rPr>
      </w:pPr>
      <w:r w:rsidRPr="001760D2">
        <w:rPr>
          <w:rStyle w:val="Rimandonotaapidipagina"/>
        </w:rPr>
        <w:footnoteRef/>
      </w:r>
      <w:r w:rsidRPr="001760D2">
        <w:t xml:space="preserve"> </w:t>
      </w:r>
      <w:r w:rsidRPr="001760D2">
        <w:rPr>
          <w:rFonts w:ascii="Arial" w:eastAsia="Calibri" w:hAnsi="Arial" w:cs="Arial"/>
          <w:b/>
          <w:bCs/>
          <w:sz w:val="24"/>
          <w:szCs w:val="24"/>
          <w:lang w:eastAsia="en-US"/>
        </w:rPr>
        <w:t>Metodologia</w:t>
      </w:r>
      <w:r w:rsidRPr="001760D2">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C33F349" w14:textId="59E58734" w:rsidR="00864CEB" w:rsidRDefault="00864CEB">
      <w:pPr>
        <w:pStyle w:val="Testonotaapidipagina"/>
      </w:pPr>
    </w:p>
  </w:footnote>
  <w:footnote w:id="2">
    <w:p w14:paraId="4910E1D9" w14:textId="77777777" w:rsidR="00EB4396" w:rsidRDefault="00EB4396" w:rsidP="00EB4396">
      <w:r>
        <w:rPr>
          <w:rStyle w:val="Rimandonotaapidipagina"/>
        </w:rPr>
        <w:footnoteRef/>
      </w:r>
      <w:r>
        <w:t xml:space="preserve"> Il testo greco e latino così recitano: </w:t>
      </w:r>
    </w:p>
    <w:p w14:paraId="27B528DC" w14:textId="70AD12E1" w:rsidR="00EB4396" w:rsidRDefault="00EB4396" w:rsidP="00EB4396">
      <w:pPr>
        <w:jc w:val="both"/>
      </w:pPr>
      <w:r>
        <w:rPr>
          <w:rFonts w:ascii="Greek" w:hAnsi="Greek"/>
        </w:rPr>
        <w:t xml:space="preserve">Pštroj ¢pÒstoloj'Ihsoà Cristoà, </w:t>
      </w:r>
      <w:r>
        <w:rPr>
          <w:rFonts w:ascii="Greek" w:hAnsi="Greek"/>
          <w:b/>
        </w:rPr>
        <w:t xml:space="preserve">™klekto‹j parepid»moij diaspor©j </w:t>
      </w:r>
      <w:r>
        <w:rPr>
          <w:rFonts w:ascii="Greek" w:hAnsi="Greek"/>
        </w:rPr>
        <w:t xml:space="preserve">PÒntou, Galat…aj, Kappadok…aj,'As…aj, kaˆ Biqun…aj - </w:t>
      </w:r>
      <w:r>
        <w:t xml:space="preserve">Petrus apostolus Iesu Christi </w:t>
      </w:r>
      <w:r>
        <w:rPr>
          <w:b/>
        </w:rPr>
        <w:t>electis advenis dispersionis</w:t>
      </w:r>
      <w:r w:rsidR="00B36793">
        <w:rPr>
          <w:b/>
        </w:rPr>
        <w:t xml:space="preserve"> </w:t>
      </w:r>
      <w:r>
        <w:t xml:space="preserve">Ponti Galatiae Cappadociae Asiae et Bithyniae. </w:t>
      </w:r>
    </w:p>
    <w:p w14:paraId="6BED5064" w14:textId="77777777" w:rsidR="00EB4396" w:rsidRDefault="00EB4396" w:rsidP="00EB4396">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2FE1E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00244519" o:spid="_x0000_i1025" type="#_x0000_t75" style="width:11.25pt;height:11.25pt;visibility:visible;mso-wrap-style:square">
            <v:imagedata r:id="rId1" o:title=""/>
          </v:shape>
        </w:pict>
      </mc:Choice>
      <mc:Fallback>
        <w:drawing>
          <wp:inline distT="0" distB="0" distL="0" distR="0" wp14:anchorId="4327B9E1" wp14:editId="6612C4B4">
            <wp:extent cx="142875" cy="142875"/>
            <wp:effectExtent l="0" t="0" r="0" b="0"/>
            <wp:docPr id="1000244519" name="Immagine 100024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E103EF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31"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14066D4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A16000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5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F8D26AE"/>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0311FB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738A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6" w15:restartNumberingAfterBreak="0">
    <w:nsid w:val="2276412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240F7F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5"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7"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2AA652D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6"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6"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9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F36F9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9"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8"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3"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3641C20"/>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4438538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C620FE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4EAA235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5" w15:restartNumberingAfterBreak="0">
    <w:nsid w:val="563201C7"/>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63"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65" w15:restartNumberingAfterBreak="0">
    <w:nsid w:val="5D3C076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6"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7"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5EEA07EF"/>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2"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3"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7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5"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6" w15:restartNumberingAfterBreak="0">
    <w:nsid w:val="638241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2"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D7391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66800A23"/>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66FE587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6A4825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4"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5"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1"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8"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0"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5CC6DD6"/>
    <w:multiLevelType w:val="singleLevel"/>
    <w:tmpl w:val="762C10C2"/>
    <w:lvl w:ilvl="0">
      <w:numFmt w:val="bullet"/>
      <w:lvlText w:val="-"/>
      <w:lvlJc w:val="left"/>
      <w:pPr>
        <w:tabs>
          <w:tab w:val="num" w:pos="360"/>
        </w:tabs>
        <w:ind w:left="360" w:hanging="360"/>
      </w:pPr>
      <w:rPr>
        <w:rFonts w:hint="default"/>
      </w:rPr>
    </w:lvl>
  </w:abstractNum>
  <w:abstractNum w:abstractNumId="22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D1001B"/>
    <w:multiLevelType w:val="singleLevel"/>
    <w:tmpl w:val="8DDA55D0"/>
    <w:lvl w:ilvl="0">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7"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162"/>
  </w:num>
  <w:num w:numId="2" w16cid:durableId="817770102">
    <w:abstractNumId w:val="233"/>
  </w:num>
  <w:num w:numId="3" w16cid:durableId="1477723611">
    <w:abstractNumId w:val="190"/>
  </w:num>
  <w:num w:numId="4" w16cid:durableId="2002151064">
    <w:abstractNumId w:val="84"/>
  </w:num>
  <w:num w:numId="5" w16cid:durableId="2078742012">
    <w:abstractNumId w:val="47"/>
  </w:num>
  <w:num w:numId="6" w16cid:durableId="1215970534">
    <w:abstractNumId w:val="103"/>
  </w:num>
  <w:num w:numId="7" w16cid:durableId="22097173">
    <w:abstractNumId w:val="114"/>
  </w:num>
  <w:num w:numId="8" w16cid:durableId="1740398857">
    <w:abstractNumId w:val="135"/>
  </w:num>
  <w:num w:numId="9" w16cid:durableId="814026837">
    <w:abstractNumId w:val="22"/>
  </w:num>
  <w:num w:numId="10" w16cid:durableId="1113863822">
    <w:abstractNumId w:val="4"/>
  </w:num>
  <w:num w:numId="11" w16cid:durableId="621614367">
    <w:abstractNumId w:val="238"/>
  </w:num>
  <w:num w:numId="12" w16cid:durableId="1326322815">
    <w:abstractNumId w:val="192"/>
  </w:num>
  <w:num w:numId="13" w16cid:durableId="1999259595">
    <w:abstractNumId w:val="152"/>
  </w:num>
  <w:num w:numId="14" w16cid:durableId="1645622023">
    <w:abstractNumId w:val="38"/>
  </w:num>
  <w:num w:numId="15" w16cid:durableId="708065125">
    <w:abstractNumId w:val="230"/>
  </w:num>
  <w:num w:numId="16" w16cid:durableId="882059567">
    <w:abstractNumId w:val="119"/>
  </w:num>
  <w:num w:numId="17" w16cid:durableId="816143805">
    <w:abstractNumId w:val="82"/>
  </w:num>
  <w:num w:numId="18" w16cid:durableId="384913796">
    <w:abstractNumId w:val="158"/>
  </w:num>
  <w:num w:numId="19" w16cid:durableId="1912351527">
    <w:abstractNumId w:val="229"/>
  </w:num>
  <w:num w:numId="20" w16cid:durableId="1051733650">
    <w:abstractNumId w:val="11"/>
  </w:num>
  <w:num w:numId="21" w16cid:durableId="1113480821">
    <w:abstractNumId w:val="209"/>
  </w:num>
  <w:num w:numId="22" w16cid:durableId="293489143">
    <w:abstractNumId w:val="199"/>
  </w:num>
  <w:num w:numId="23" w16cid:durableId="1273786415">
    <w:abstractNumId w:val="20"/>
  </w:num>
  <w:num w:numId="24" w16cid:durableId="2110657202">
    <w:abstractNumId w:val="62"/>
  </w:num>
  <w:num w:numId="25" w16cid:durableId="15932818">
    <w:abstractNumId w:val="122"/>
  </w:num>
  <w:num w:numId="26" w16cid:durableId="2096436739">
    <w:abstractNumId w:val="170"/>
  </w:num>
  <w:num w:numId="27" w16cid:durableId="825560501">
    <w:abstractNumId w:val="40"/>
  </w:num>
  <w:num w:numId="28" w16cid:durableId="108016966">
    <w:abstractNumId w:val="79"/>
  </w:num>
  <w:num w:numId="29" w16cid:durableId="1293562122">
    <w:abstractNumId w:val="205"/>
  </w:num>
  <w:num w:numId="30" w16cid:durableId="65343252">
    <w:abstractNumId w:val="29"/>
  </w:num>
  <w:num w:numId="31" w16cid:durableId="1722242075">
    <w:abstractNumId w:val="148"/>
  </w:num>
  <w:num w:numId="32" w16cid:durableId="1037969433">
    <w:abstractNumId w:val="212"/>
  </w:num>
  <w:num w:numId="33" w16cid:durableId="1871332648">
    <w:abstractNumId w:val="132"/>
  </w:num>
  <w:num w:numId="34" w16cid:durableId="1497963366">
    <w:abstractNumId w:val="89"/>
  </w:num>
  <w:num w:numId="35" w16cid:durableId="1397974201">
    <w:abstractNumId w:val="211"/>
  </w:num>
  <w:num w:numId="36" w16cid:durableId="1266427539">
    <w:abstractNumId w:val="161"/>
  </w:num>
  <w:num w:numId="37" w16cid:durableId="206911817">
    <w:abstractNumId w:val="200"/>
  </w:num>
  <w:num w:numId="38" w16cid:durableId="1658268358">
    <w:abstractNumId w:val="137"/>
  </w:num>
  <w:num w:numId="39" w16cid:durableId="590629702">
    <w:abstractNumId w:val="109"/>
  </w:num>
  <w:num w:numId="40" w16cid:durableId="1899902861">
    <w:abstractNumId w:val="37"/>
  </w:num>
  <w:num w:numId="41" w16cid:durableId="1616134688">
    <w:abstractNumId w:val="228"/>
  </w:num>
  <w:num w:numId="42" w16cid:durableId="257906087">
    <w:abstractNumId w:val="232"/>
  </w:num>
  <w:num w:numId="43" w16cid:durableId="1286961329">
    <w:abstractNumId w:val="157"/>
  </w:num>
  <w:num w:numId="44" w16cid:durableId="42874601">
    <w:abstractNumId w:val="52"/>
  </w:num>
  <w:num w:numId="45" w16cid:durableId="79378748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27"/>
    <w:lvlOverride w:ilvl="0">
      <w:startOverride w:val="1"/>
    </w:lvlOverride>
    <w:lvlOverride w:ilvl="1"/>
    <w:lvlOverride w:ilvl="2"/>
    <w:lvlOverride w:ilvl="3"/>
    <w:lvlOverride w:ilvl="4"/>
    <w:lvlOverride w:ilvl="5"/>
    <w:lvlOverride w:ilvl="6"/>
    <w:lvlOverride w:ilvl="7"/>
    <w:lvlOverride w:ilvl="8"/>
  </w:num>
  <w:num w:numId="48" w16cid:durableId="48058479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24"/>
    <w:lvlOverride w:ilvl="0">
      <w:startOverride w:val="1"/>
    </w:lvlOverride>
    <w:lvlOverride w:ilvl="1"/>
    <w:lvlOverride w:ilvl="2"/>
    <w:lvlOverride w:ilvl="3"/>
    <w:lvlOverride w:ilvl="4"/>
    <w:lvlOverride w:ilvl="5"/>
    <w:lvlOverride w:ilvl="6"/>
    <w:lvlOverride w:ilvl="7"/>
    <w:lvlOverride w:ilvl="8"/>
  </w:num>
  <w:num w:numId="51" w16cid:durableId="737485458">
    <w:abstractNumId w:val="54"/>
  </w:num>
  <w:num w:numId="52" w16cid:durableId="750084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8"/>
  </w:num>
  <w:num w:numId="57" w16cid:durableId="406004199">
    <w:abstractNumId w:val="55"/>
  </w:num>
  <w:num w:numId="58" w16cid:durableId="1183083571">
    <w:abstractNumId w:val="207"/>
  </w:num>
  <w:num w:numId="59" w16cid:durableId="1018582415">
    <w:abstractNumId w:val="146"/>
  </w:num>
  <w:num w:numId="60" w16cid:durableId="225995640">
    <w:abstractNumId w:val="123"/>
  </w:num>
  <w:num w:numId="61" w16cid:durableId="1907910281">
    <w:abstractNumId w:val="93"/>
  </w:num>
  <w:num w:numId="62" w16cid:durableId="1095444122">
    <w:abstractNumId w:val="88"/>
  </w:num>
  <w:num w:numId="63" w16cid:durableId="2144081725">
    <w:abstractNumId w:val="208"/>
  </w:num>
  <w:num w:numId="64" w16cid:durableId="1786189989">
    <w:abstractNumId w:val="7"/>
  </w:num>
  <w:num w:numId="65" w16cid:durableId="1050231167">
    <w:abstractNumId w:val="128"/>
  </w:num>
  <w:num w:numId="66" w16cid:durableId="213352107">
    <w:abstractNumId w:val="106"/>
  </w:num>
  <w:num w:numId="67" w16cid:durableId="741098405">
    <w:abstractNumId w:val="125"/>
  </w:num>
  <w:num w:numId="68" w16cid:durableId="598682212">
    <w:abstractNumId w:val="139"/>
  </w:num>
  <w:num w:numId="69" w16cid:durableId="179397818">
    <w:abstractNumId w:val="222"/>
  </w:num>
  <w:num w:numId="70" w16cid:durableId="1897232244">
    <w:abstractNumId w:val="46"/>
  </w:num>
  <w:num w:numId="71" w16cid:durableId="522128884">
    <w:abstractNumId w:val="92"/>
  </w:num>
  <w:num w:numId="72" w16cid:durableId="1408990213">
    <w:abstractNumId w:val="175"/>
  </w:num>
  <w:num w:numId="73" w16cid:durableId="471365387">
    <w:abstractNumId w:val="111"/>
  </w:num>
  <w:num w:numId="74" w16cid:durableId="1053310886">
    <w:abstractNumId w:val="133"/>
  </w:num>
  <w:num w:numId="75" w16cid:durableId="245699984">
    <w:abstractNumId w:val="172"/>
  </w:num>
  <w:num w:numId="76" w16cid:durableId="882639758">
    <w:abstractNumId w:val="97"/>
  </w:num>
  <w:num w:numId="77" w16cid:durableId="235941264">
    <w:abstractNumId w:val="144"/>
  </w:num>
  <w:num w:numId="78" w16cid:durableId="713627323">
    <w:abstractNumId w:val="102"/>
  </w:num>
  <w:num w:numId="79" w16cid:durableId="29763792">
    <w:abstractNumId w:val="72"/>
  </w:num>
  <w:num w:numId="80" w16cid:durableId="2040280811">
    <w:abstractNumId w:val="49"/>
  </w:num>
  <w:num w:numId="81" w16cid:durableId="934359859">
    <w:abstractNumId w:val="177"/>
  </w:num>
  <w:num w:numId="82" w16cid:durableId="18512515">
    <w:abstractNumId w:val="221"/>
  </w:num>
  <w:num w:numId="83" w16cid:durableId="681206082">
    <w:abstractNumId w:val="107"/>
  </w:num>
  <w:num w:numId="84" w16cid:durableId="1111126404">
    <w:abstractNumId w:val="31"/>
  </w:num>
  <w:num w:numId="85" w16cid:durableId="611548160">
    <w:abstractNumId w:val="15"/>
  </w:num>
  <w:num w:numId="86" w16cid:durableId="864175092">
    <w:abstractNumId w:val="130"/>
  </w:num>
  <w:num w:numId="87" w16cid:durableId="436490504">
    <w:abstractNumId w:val="67"/>
  </w:num>
  <w:num w:numId="88" w16cid:durableId="1974632376">
    <w:abstractNumId w:val="185"/>
  </w:num>
  <w:num w:numId="89" w16cid:durableId="398020196">
    <w:abstractNumId w:val="210"/>
  </w:num>
  <w:num w:numId="90" w16cid:durableId="630593008">
    <w:abstractNumId w:val="57"/>
  </w:num>
  <w:num w:numId="91" w16cid:durableId="1309171166">
    <w:abstractNumId w:val="169"/>
  </w:num>
  <w:num w:numId="92" w16cid:durableId="1506825731">
    <w:abstractNumId w:val="32"/>
  </w:num>
  <w:num w:numId="93" w16cid:durableId="205457534">
    <w:abstractNumId w:val="191"/>
  </w:num>
  <w:num w:numId="94" w16cid:durableId="1829247172">
    <w:abstractNumId w:val="184"/>
  </w:num>
  <w:num w:numId="95" w16cid:durableId="1602882517">
    <w:abstractNumId w:val="171"/>
  </w:num>
  <w:num w:numId="96" w16cid:durableId="757482960">
    <w:abstractNumId w:val="134"/>
  </w:num>
  <w:num w:numId="97" w16cid:durableId="1955550709">
    <w:abstractNumId w:val="189"/>
  </w:num>
  <w:num w:numId="98" w16cid:durableId="1754157505">
    <w:abstractNumId w:val="181"/>
  </w:num>
  <w:num w:numId="99" w16cid:durableId="844562795">
    <w:abstractNumId w:val="76"/>
  </w:num>
  <w:num w:numId="100" w16cid:durableId="280309748">
    <w:abstractNumId w:val="213"/>
  </w:num>
  <w:num w:numId="101" w16cid:durableId="1498617015">
    <w:abstractNumId w:val="83"/>
  </w:num>
  <w:num w:numId="102" w16cid:durableId="1895697808">
    <w:abstractNumId w:val="117"/>
  </w:num>
  <w:num w:numId="103" w16cid:durableId="2029211845">
    <w:abstractNumId w:val="42"/>
  </w:num>
  <w:num w:numId="104" w16cid:durableId="1280455934">
    <w:abstractNumId w:val="180"/>
  </w:num>
  <w:num w:numId="105" w16cid:durableId="905534438">
    <w:abstractNumId w:val="90"/>
  </w:num>
  <w:num w:numId="106" w16cid:durableId="1035472494">
    <w:abstractNumId w:val="231"/>
  </w:num>
  <w:num w:numId="107" w16cid:durableId="836262764">
    <w:abstractNumId w:val="194"/>
  </w:num>
  <w:num w:numId="108" w16cid:durableId="229659595">
    <w:abstractNumId w:val="74"/>
  </w:num>
  <w:num w:numId="109" w16cid:durableId="1704476745">
    <w:abstractNumId w:val="219"/>
  </w:num>
  <w:num w:numId="110" w16cid:durableId="1731490428">
    <w:abstractNumId w:val="217"/>
  </w:num>
  <w:num w:numId="111" w16cid:durableId="1347050479">
    <w:abstractNumId w:val="73"/>
  </w:num>
  <w:num w:numId="112" w16cid:durableId="853767269">
    <w:abstractNumId w:val="35"/>
  </w:num>
  <w:num w:numId="113" w16cid:durableId="465243361">
    <w:abstractNumId w:val="174"/>
  </w:num>
  <w:num w:numId="114" w16cid:durableId="1131169672">
    <w:abstractNumId w:val="41"/>
  </w:num>
  <w:num w:numId="115" w16cid:durableId="2041737661">
    <w:abstractNumId w:val="100"/>
  </w:num>
  <w:num w:numId="116" w16cid:durableId="604002573">
    <w:abstractNumId w:val="98"/>
  </w:num>
  <w:num w:numId="117" w16cid:durableId="723867546">
    <w:abstractNumId w:val="13"/>
  </w:num>
  <w:num w:numId="118" w16cid:durableId="2003849901">
    <w:abstractNumId w:val="63"/>
  </w:num>
  <w:num w:numId="119" w16cid:durableId="1951623165">
    <w:abstractNumId w:val="179"/>
  </w:num>
  <w:num w:numId="120" w16cid:durableId="767845146">
    <w:abstractNumId w:val="118"/>
  </w:num>
  <w:num w:numId="121" w16cid:durableId="952522274">
    <w:abstractNumId w:val="160"/>
  </w:num>
  <w:num w:numId="122" w16cid:durableId="574782955">
    <w:abstractNumId w:val="159"/>
  </w:num>
  <w:num w:numId="123" w16cid:durableId="91245583">
    <w:abstractNumId w:val="214"/>
  </w:num>
  <w:num w:numId="124" w16cid:durableId="583685234">
    <w:abstractNumId w:val="153"/>
  </w:num>
  <w:num w:numId="125" w16cid:durableId="252590227">
    <w:abstractNumId w:val="182"/>
  </w:num>
  <w:num w:numId="126" w16cid:durableId="620648080">
    <w:abstractNumId w:val="178"/>
  </w:num>
  <w:num w:numId="127" w16cid:durableId="236479588">
    <w:abstractNumId w:val="34"/>
  </w:num>
  <w:num w:numId="128" w16cid:durableId="571278426">
    <w:abstractNumId w:val="136"/>
  </w:num>
  <w:num w:numId="129" w16cid:durableId="307519341">
    <w:abstractNumId w:val="218"/>
  </w:num>
  <w:num w:numId="130" w16cid:durableId="643774101">
    <w:abstractNumId w:val="237"/>
  </w:num>
  <w:num w:numId="131" w16cid:durableId="975913532">
    <w:abstractNumId w:val="56"/>
  </w:num>
  <w:num w:numId="132" w16cid:durableId="863057143">
    <w:abstractNumId w:val="149"/>
  </w:num>
  <w:num w:numId="133" w16cid:durableId="799155239">
    <w:abstractNumId w:val="243"/>
  </w:num>
  <w:num w:numId="134" w16cid:durableId="915088472">
    <w:abstractNumId w:val="121"/>
  </w:num>
  <w:num w:numId="135" w16cid:durableId="1934509036">
    <w:abstractNumId w:val="240"/>
  </w:num>
  <w:num w:numId="136" w16cid:durableId="102068609">
    <w:abstractNumId w:val="50"/>
  </w:num>
  <w:num w:numId="137" w16cid:durableId="527986253">
    <w:abstractNumId w:val="167"/>
  </w:num>
  <w:num w:numId="138" w16cid:durableId="1115709752">
    <w:abstractNumId w:val="187"/>
  </w:num>
  <w:num w:numId="139" w16cid:durableId="1653486770">
    <w:abstractNumId w:val="71"/>
  </w:num>
  <w:num w:numId="140" w16cid:durableId="1355962974">
    <w:abstractNumId w:val="151"/>
  </w:num>
  <w:num w:numId="141" w16cid:durableId="20472516">
    <w:abstractNumId w:val="126"/>
  </w:num>
  <w:num w:numId="142" w16cid:durableId="1419061181">
    <w:abstractNumId w:val="142"/>
  </w:num>
  <w:num w:numId="143" w16cid:durableId="1043364397">
    <w:abstractNumId w:val="143"/>
  </w:num>
  <w:num w:numId="144" w16cid:durableId="1454127503">
    <w:abstractNumId w:val="19"/>
  </w:num>
  <w:num w:numId="145" w16cid:durableId="1758474097">
    <w:abstractNumId w:val="2"/>
  </w:num>
  <w:num w:numId="146" w16cid:durableId="875774620">
    <w:abstractNumId w:val="227"/>
  </w:num>
  <w:num w:numId="147" w16cid:durableId="169566558">
    <w:abstractNumId w:val="198"/>
  </w:num>
  <w:num w:numId="148" w16cid:durableId="436025000">
    <w:abstractNumId w:val="215"/>
  </w:num>
  <w:num w:numId="149" w16cid:durableId="2059697405">
    <w:abstractNumId w:val="235"/>
  </w:num>
  <w:num w:numId="150" w16cid:durableId="1853571677">
    <w:abstractNumId w:val="87"/>
  </w:num>
  <w:num w:numId="151" w16cid:durableId="1024021330">
    <w:abstractNumId w:val="183"/>
  </w:num>
  <w:num w:numId="152" w16cid:durableId="706182683">
    <w:abstractNumId w:val="188"/>
  </w:num>
  <w:num w:numId="153" w16cid:durableId="314069089">
    <w:abstractNumId w:val="150"/>
  </w:num>
  <w:num w:numId="154" w16cid:durableId="1472088842">
    <w:abstractNumId w:val="216"/>
  </w:num>
  <w:num w:numId="155" w16cid:durableId="1723628697">
    <w:abstractNumId w:val="91"/>
  </w:num>
  <w:num w:numId="156" w16cid:durableId="1087462135">
    <w:abstractNumId w:val="140"/>
  </w:num>
  <w:num w:numId="157" w16cid:durableId="51539083">
    <w:abstractNumId w:val="17"/>
  </w:num>
  <w:num w:numId="158" w16cid:durableId="1642029427">
    <w:abstractNumId w:val="8"/>
  </w:num>
  <w:num w:numId="159" w16cid:durableId="1165392893">
    <w:abstractNumId w:val="206"/>
  </w:num>
  <w:num w:numId="160" w16cid:durableId="1678381594">
    <w:abstractNumId w:val="39"/>
  </w:num>
  <w:num w:numId="161" w16cid:durableId="719211069">
    <w:abstractNumId w:val="138"/>
  </w:num>
  <w:num w:numId="162" w16cid:durableId="1444574069">
    <w:abstractNumId w:val="242"/>
  </w:num>
  <w:num w:numId="163" w16cid:durableId="719473955">
    <w:abstractNumId w:val="44"/>
  </w:num>
  <w:num w:numId="164" w16cid:durableId="118304007">
    <w:abstractNumId w:val="226"/>
  </w:num>
  <w:num w:numId="165" w16cid:durableId="414938473">
    <w:abstractNumId w:val="239"/>
  </w:num>
  <w:num w:numId="166" w16cid:durableId="319240864">
    <w:abstractNumId w:val="120"/>
  </w:num>
  <w:num w:numId="167" w16cid:durableId="1488279507">
    <w:abstractNumId w:val="3"/>
  </w:num>
  <w:num w:numId="168" w16cid:durableId="2033455887">
    <w:abstractNumId w:val="96"/>
  </w:num>
  <w:num w:numId="169" w16cid:durableId="1589804943">
    <w:abstractNumId w:val="86"/>
  </w:num>
  <w:num w:numId="170" w16cid:durableId="1978145182">
    <w:abstractNumId w:val="28"/>
  </w:num>
  <w:num w:numId="171" w16cid:durableId="34547578">
    <w:abstractNumId w:val="154"/>
  </w:num>
  <w:num w:numId="172" w16cid:durableId="550649291">
    <w:abstractNumId w:val="202"/>
  </w:num>
  <w:num w:numId="173" w16cid:durableId="1353070174">
    <w:abstractNumId w:val="75"/>
  </w:num>
  <w:num w:numId="174" w16cid:durableId="1606769299">
    <w:abstractNumId w:val="156"/>
  </w:num>
  <w:num w:numId="175" w16cid:durableId="294608803">
    <w:abstractNumId w:val="244"/>
  </w:num>
  <w:num w:numId="176" w16cid:durableId="748770163">
    <w:abstractNumId w:val="195"/>
  </w:num>
  <w:num w:numId="177" w16cid:durableId="771900044">
    <w:abstractNumId w:val="220"/>
  </w:num>
  <w:num w:numId="178" w16cid:durableId="850798607">
    <w:abstractNumId w:val="1"/>
  </w:num>
  <w:num w:numId="179" w16cid:durableId="1158494197">
    <w:abstractNumId w:val="5"/>
  </w:num>
  <w:num w:numId="180" w16cid:durableId="2062749323">
    <w:abstractNumId w:val="236"/>
  </w:num>
  <w:num w:numId="181" w16cid:durableId="535504881">
    <w:abstractNumId w:val="236"/>
  </w:num>
  <w:num w:numId="182" w16cid:durableId="1520656854">
    <w:abstractNumId w:val="166"/>
  </w:num>
  <w:num w:numId="183" w16cid:durableId="130023727">
    <w:abstractNumId w:val="166"/>
  </w:num>
  <w:num w:numId="184" w16cid:durableId="850146691">
    <w:abstractNumId w:val="49"/>
  </w:num>
  <w:num w:numId="185" w16cid:durableId="1796833029">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836345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901137250">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49102519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327128185">
    <w:abstractNumId w:val="14"/>
  </w:num>
  <w:num w:numId="190" w16cid:durableId="1043480079">
    <w:abstractNumId w:val="224"/>
  </w:num>
  <w:num w:numId="191" w16cid:durableId="1519735795">
    <w:abstractNumId w:val="30"/>
  </w:num>
  <w:num w:numId="192" w16cid:durableId="1619726906">
    <w:abstractNumId w:val="115"/>
  </w:num>
  <w:num w:numId="193" w16cid:durableId="293144908">
    <w:abstractNumId w:val="94"/>
  </w:num>
  <w:num w:numId="194" w16cid:durableId="69326607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5" w16cid:durableId="666904387">
    <w:abstractNumId w:val="101"/>
  </w:num>
  <w:num w:numId="196" w16cid:durableId="867792331">
    <w:abstractNumId w:val="99"/>
  </w:num>
  <w:num w:numId="197" w16cid:durableId="1904564332">
    <w:abstractNumId w:val="201"/>
  </w:num>
  <w:num w:numId="198" w16cid:durableId="1660383600">
    <w:abstractNumId w:val="127"/>
  </w:num>
  <w:num w:numId="199" w16cid:durableId="1788431223">
    <w:abstractNumId w:val="51"/>
  </w:num>
  <w:num w:numId="200" w16cid:durableId="18705868">
    <w:abstractNumId w:val="113"/>
  </w:num>
  <w:num w:numId="201" w16cid:durableId="1357775670">
    <w:abstractNumId w:val="108"/>
  </w:num>
  <w:num w:numId="202" w16cid:durableId="1080836366">
    <w:abstractNumId w:val="24"/>
  </w:num>
  <w:num w:numId="203" w16cid:durableId="590359005">
    <w:abstractNumId w:val="10"/>
  </w:num>
  <w:num w:numId="204" w16cid:durableId="600795988">
    <w:abstractNumId w:val="95"/>
  </w:num>
  <w:num w:numId="205" w16cid:durableId="161356559">
    <w:abstractNumId w:val="164"/>
  </w:num>
  <w:num w:numId="206" w16cid:durableId="1535532701">
    <w:abstractNumId w:val="65"/>
  </w:num>
  <w:num w:numId="207" w16cid:durableId="1803696780">
    <w:abstractNumId w:val="85"/>
  </w:num>
  <w:num w:numId="208" w16cid:durableId="1402363447">
    <w:abstractNumId w:val="45"/>
  </w:num>
  <w:num w:numId="209" w16cid:durableId="859202880">
    <w:abstractNumId w:val="112"/>
  </w:num>
  <w:num w:numId="210" w16cid:durableId="868880037">
    <w:abstractNumId w:val="241"/>
  </w:num>
  <w:num w:numId="211" w16cid:durableId="1204633801">
    <w:abstractNumId w:val="43"/>
  </w:num>
  <w:num w:numId="212" w16cid:durableId="1469470302">
    <w:abstractNumId w:val="204"/>
  </w:num>
  <w:num w:numId="213" w16cid:durableId="1945191392">
    <w:abstractNumId w:val="176"/>
  </w:num>
  <w:num w:numId="214" w16cid:durableId="1554923541">
    <w:abstractNumId w:val="225"/>
  </w:num>
  <w:num w:numId="215" w16cid:durableId="498958309">
    <w:abstractNumId w:val="173"/>
  </w:num>
  <w:num w:numId="216" w16cid:durableId="1752578203">
    <w:abstractNumId w:val="33"/>
  </w:num>
  <w:num w:numId="217" w16cid:durableId="2063165672">
    <w:abstractNumId w:val="25"/>
  </w:num>
  <w:num w:numId="218" w16cid:durableId="396514293">
    <w:abstractNumId w:val="104"/>
  </w:num>
  <w:num w:numId="219" w16cid:durableId="1469545717">
    <w:abstractNumId w:val="12"/>
  </w:num>
  <w:num w:numId="220" w16cid:durableId="1025864172">
    <w:abstractNumId w:val="78"/>
  </w:num>
  <w:num w:numId="221" w16cid:durableId="1229150865">
    <w:abstractNumId w:val="145"/>
  </w:num>
  <w:num w:numId="222" w16cid:durableId="627901667">
    <w:abstractNumId w:val="21"/>
  </w:num>
  <w:num w:numId="223" w16cid:durableId="510878102">
    <w:abstractNumId w:val="163"/>
  </w:num>
  <w:num w:numId="224" w16cid:durableId="274409949">
    <w:abstractNumId w:val="77"/>
  </w:num>
  <w:num w:numId="225" w16cid:durableId="1001154835">
    <w:abstractNumId w:val="69"/>
  </w:num>
  <w:num w:numId="226" w16cid:durableId="1434277485">
    <w:abstractNumId w:val="197"/>
  </w:num>
  <w:num w:numId="227" w16cid:durableId="1721048829">
    <w:abstractNumId w:val="186"/>
  </w:num>
  <w:num w:numId="228" w16cid:durableId="251789618">
    <w:abstractNumId w:val="203"/>
  </w:num>
  <w:num w:numId="229" w16cid:durableId="173424316">
    <w:abstractNumId w:val="36"/>
  </w:num>
  <w:num w:numId="230" w16cid:durableId="1629968856">
    <w:abstractNumId w:val="66"/>
  </w:num>
  <w:num w:numId="231" w16cid:durableId="1884364506">
    <w:abstractNumId w:val="129"/>
  </w:num>
  <w:num w:numId="232" w16cid:durableId="1144467675">
    <w:abstractNumId w:val="58"/>
  </w:num>
  <w:num w:numId="233" w16cid:durableId="238834035">
    <w:abstractNumId w:val="80"/>
  </w:num>
  <w:num w:numId="234" w16cid:durableId="1628075683">
    <w:abstractNumId w:val="168"/>
  </w:num>
  <w:num w:numId="235" w16cid:durableId="679743545">
    <w:abstractNumId w:val="48"/>
  </w:num>
  <w:num w:numId="236" w16cid:durableId="26416247">
    <w:abstractNumId w:val="64"/>
  </w:num>
  <w:num w:numId="237" w16cid:durableId="1460536726">
    <w:abstractNumId w:val="131"/>
  </w:num>
  <w:num w:numId="238" w16cid:durableId="2056735802">
    <w:abstractNumId w:val="141"/>
  </w:num>
  <w:num w:numId="239" w16cid:durableId="625161674">
    <w:abstractNumId w:val="70"/>
  </w:num>
  <w:num w:numId="240" w16cid:durableId="1141464391">
    <w:abstractNumId w:val="165"/>
  </w:num>
  <w:num w:numId="241" w16cid:durableId="1009210604">
    <w:abstractNumId w:val="105"/>
  </w:num>
  <w:num w:numId="242" w16cid:durableId="964846408">
    <w:abstractNumId w:val="155"/>
  </w:num>
  <w:num w:numId="243" w16cid:durableId="323364498">
    <w:abstractNumId w:val="147"/>
  </w:num>
  <w:num w:numId="244" w16cid:durableId="1724478624">
    <w:abstractNumId w:val="27"/>
  </w:num>
  <w:num w:numId="245" w16cid:durableId="2091655194">
    <w:abstractNumId w:val="223"/>
  </w:num>
  <w:num w:numId="246" w16cid:durableId="738989717">
    <w:abstractNumId w:val="193"/>
  </w:num>
  <w:num w:numId="247" w16cid:durableId="1969048600">
    <w:abstractNumId w:val="196"/>
  </w:num>
  <w:num w:numId="248" w16cid:durableId="2034525959">
    <w:abstractNumId w:val="60"/>
  </w:num>
  <w:num w:numId="249" w16cid:durableId="1786921714">
    <w:abstractNumId w:val="68"/>
  </w:num>
  <w:num w:numId="250" w16cid:durableId="1148328681">
    <w:abstractNumId w:val="59"/>
  </w:num>
  <w:num w:numId="251" w16cid:durableId="620919692">
    <w:abstractNumId w:val="61"/>
  </w:num>
  <w:num w:numId="252" w16cid:durableId="1272712889">
    <w:abstractNumId w:val="124"/>
  </w:num>
  <w:num w:numId="253" w16cid:durableId="902984280">
    <w:abstractNumId w:val="16"/>
  </w:num>
  <w:num w:numId="254" w16cid:durableId="699866952">
    <w:abstractNumId w:val="9"/>
  </w:num>
  <w:num w:numId="255" w16cid:durableId="977102309">
    <w:abstractNumId w:val="245"/>
  </w:num>
  <w:num w:numId="256" w16cid:durableId="1393233211">
    <w:abstractNumId w:val="81"/>
  </w:num>
  <w:num w:numId="257" w16cid:durableId="1912883501">
    <w:abstractNumId w:val="116"/>
  </w:num>
  <w:num w:numId="258" w16cid:durableId="574361172">
    <w:abstractNumId w:val="110"/>
  </w:num>
  <w:num w:numId="259" w16cid:durableId="1446851353">
    <w:abstractNumId w:val="23"/>
  </w:num>
  <w:num w:numId="260" w16cid:durableId="1682733101">
    <w:abstractNumId w:val="246"/>
  </w:num>
  <w:num w:numId="261" w16cid:durableId="2055107647">
    <w:abstractNumId w:val="6"/>
  </w:num>
  <w:num w:numId="262" w16cid:durableId="1818960418">
    <w:abstractNumId w:val="26"/>
  </w:num>
  <w:num w:numId="263" w16cid:durableId="833182127">
    <w:abstractNumId w:val="89"/>
    <w:lvlOverride w:ilvl="0">
      <w:startOverride w:val="1"/>
    </w:lvlOverride>
  </w:num>
  <w:num w:numId="264" w16cid:durableId="682170755">
    <w:abstractNumId w:val="89"/>
    <w:lvlOverride w:ilvl="0">
      <w:startOverride w:val="1"/>
    </w:lvlOverride>
  </w:num>
  <w:num w:numId="265" w16cid:durableId="368841996">
    <w:abstractNumId w:val="53"/>
  </w:num>
  <w:num w:numId="266" w16cid:durableId="117989246">
    <w:abstractNumId w:val="2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49AD"/>
    <w:rsid w:val="0000558A"/>
    <w:rsid w:val="0000782E"/>
    <w:rsid w:val="00007BE3"/>
    <w:rsid w:val="00012631"/>
    <w:rsid w:val="000137E1"/>
    <w:rsid w:val="00013AC2"/>
    <w:rsid w:val="00015E34"/>
    <w:rsid w:val="00016BF5"/>
    <w:rsid w:val="000242A2"/>
    <w:rsid w:val="00025EDB"/>
    <w:rsid w:val="00030505"/>
    <w:rsid w:val="00033ABA"/>
    <w:rsid w:val="00037921"/>
    <w:rsid w:val="00037FFE"/>
    <w:rsid w:val="00042F5B"/>
    <w:rsid w:val="00043797"/>
    <w:rsid w:val="000446B3"/>
    <w:rsid w:val="00045E1C"/>
    <w:rsid w:val="0004677A"/>
    <w:rsid w:val="00046C67"/>
    <w:rsid w:val="00047735"/>
    <w:rsid w:val="00054887"/>
    <w:rsid w:val="00056B76"/>
    <w:rsid w:val="000623D4"/>
    <w:rsid w:val="000642C6"/>
    <w:rsid w:val="00064DA8"/>
    <w:rsid w:val="00065B5E"/>
    <w:rsid w:val="00071B50"/>
    <w:rsid w:val="00074297"/>
    <w:rsid w:val="000744E5"/>
    <w:rsid w:val="000814DE"/>
    <w:rsid w:val="00082288"/>
    <w:rsid w:val="00082AF8"/>
    <w:rsid w:val="00083612"/>
    <w:rsid w:val="000839DE"/>
    <w:rsid w:val="0008485D"/>
    <w:rsid w:val="000876A5"/>
    <w:rsid w:val="00091D43"/>
    <w:rsid w:val="000942BA"/>
    <w:rsid w:val="00095E57"/>
    <w:rsid w:val="000A3B8A"/>
    <w:rsid w:val="000A3FB4"/>
    <w:rsid w:val="000A4E1C"/>
    <w:rsid w:val="000A5092"/>
    <w:rsid w:val="000A55E9"/>
    <w:rsid w:val="000A6F1E"/>
    <w:rsid w:val="000A7233"/>
    <w:rsid w:val="000A73DA"/>
    <w:rsid w:val="000A7E70"/>
    <w:rsid w:val="000A7F03"/>
    <w:rsid w:val="000B18A8"/>
    <w:rsid w:val="000B244D"/>
    <w:rsid w:val="000B2550"/>
    <w:rsid w:val="000B27A2"/>
    <w:rsid w:val="000B7F28"/>
    <w:rsid w:val="000C11E5"/>
    <w:rsid w:val="000C2EA2"/>
    <w:rsid w:val="000C5AE1"/>
    <w:rsid w:val="000E02C5"/>
    <w:rsid w:val="000E05F0"/>
    <w:rsid w:val="000E1EC9"/>
    <w:rsid w:val="000E20A6"/>
    <w:rsid w:val="000E73BE"/>
    <w:rsid w:val="000E7E36"/>
    <w:rsid w:val="000F0426"/>
    <w:rsid w:val="000F4AD9"/>
    <w:rsid w:val="000F55D5"/>
    <w:rsid w:val="000F55E7"/>
    <w:rsid w:val="00100061"/>
    <w:rsid w:val="00101BFC"/>
    <w:rsid w:val="00102DC0"/>
    <w:rsid w:val="00102F77"/>
    <w:rsid w:val="00103A25"/>
    <w:rsid w:val="00103E81"/>
    <w:rsid w:val="00104D68"/>
    <w:rsid w:val="00105117"/>
    <w:rsid w:val="001060B9"/>
    <w:rsid w:val="0011081F"/>
    <w:rsid w:val="001174D4"/>
    <w:rsid w:val="00120EE4"/>
    <w:rsid w:val="00121CC9"/>
    <w:rsid w:val="0012278A"/>
    <w:rsid w:val="00123F37"/>
    <w:rsid w:val="00124D6D"/>
    <w:rsid w:val="00126007"/>
    <w:rsid w:val="00132713"/>
    <w:rsid w:val="00134BFF"/>
    <w:rsid w:val="00144B10"/>
    <w:rsid w:val="0015032A"/>
    <w:rsid w:val="001504F4"/>
    <w:rsid w:val="001505DE"/>
    <w:rsid w:val="001515BD"/>
    <w:rsid w:val="00154CC2"/>
    <w:rsid w:val="001606DB"/>
    <w:rsid w:val="00161608"/>
    <w:rsid w:val="001713A9"/>
    <w:rsid w:val="00175171"/>
    <w:rsid w:val="00175E39"/>
    <w:rsid w:val="001760D2"/>
    <w:rsid w:val="00177B00"/>
    <w:rsid w:val="0018276B"/>
    <w:rsid w:val="0018307A"/>
    <w:rsid w:val="00186F76"/>
    <w:rsid w:val="0019595F"/>
    <w:rsid w:val="00196AC9"/>
    <w:rsid w:val="001976C7"/>
    <w:rsid w:val="001A1B9C"/>
    <w:rsid w:val="001A2573"/>
    <w:rsid w:val="001A347D"/>
    <w:rsid w:val="001A5E86"/>
    <w:rsid w:val="001A7E77"/>
    <w:rsid w:val="001B32B8"/>
    <w:rsid w:val="001B447E"/>
    <w:rsid w:val="001B59B0"/>
    <w:rsid w:val="001B6441"/>
    <w:rsid w:val="001B76C5"/>
    <w:rsid w:val="001B7AF1"/>
    <w:rsid w:val="001B7C2E"/>
    <w:rsid w:val="001C0F1C"/>
    <w:rsid w:val="001C1ACE"/>
    <w:rsid w:val="001C415D"/>
    <w:rsid w:val="001C5E91"/>
    <w:rsid w:val="001C6A5C"/>
    <w:rsid w:val="001C6F1B"/>
    <w:rsid w:val="001D1ACF"/>
    <w:rsid w:val="001E1C0F"/>
    <w:rsid w:val="001E363A"/>
    <w:rsid w:val="001F02B0"/>
    <w:rsid w:val="00200455"/>
    <w:rsid w:val="00206D74"/>
    <w:rsid w:val="00213486"/>
    <w:rsid w:val="00215572"/>
    <w:rsid w:val="002243E8"/>
    <w:rsid w:val="00226E36"/>
    <w:rsid w:val="002313A5"/>
    <w:rsid w:val="002315E8"/>
    <w:rsid w:val="00236816"/>
    <w:rsid w:val="00240794"/>
    <w:rsid w:val="00240FC4"/>
    <w:rsid w:val="0024784C"/>
    <w:rsid w:val="00257AD9"/>
    <w:rsid w:val="002644A0"/>
    <w:rsid w:val="002661D5"/>
    <w:rsid w:val="00267414"/>
    <w:rsid w:val="002706B0"/>
    <w:rsid w:val="002747AB"/>
    <w:rsid w:val="00276B76"/>
    <w:rsid w:val="00276CB9"/>
    <w:rsid w:val="00277DF6"/>
    <w:rsid w:val="002810CB"/>
    <w:rsid w:val="002832A2"/>
    <w:rsid w:val="002851DF"/>
    <w:rsid w:val="002941AD"/>
    <w:rsid w:val="00294F4D"/>
    <w:rsid w:val="002A1644"/>
    <w:rsid w:val="002A1742"/>
    <w:rsid w:val="002A64B8"/>
    <w:rsid w:val="002A69A6"/>
    <w:rsid w:val="002B0336"/>
    <w:rsid w:val="002B4EF3"/>
    <w:rsid w:val="002B5633"/>
    <w:rsid w:val="002B7046"/>
    <w:rsid w:val="002C2F32"/>
    <w:rsid w:val="002C6E59"/>
    <w:rsid w:val="002D0D68"/>
    <w:rsid w:val="002D3BE8"/>
    <w:rsid w:val="002D4200"/>
    <w:rsid w:val="002D4F13"/>
    <w:rsid w:val="002E5186"/>
    <w:rsid w:val="002F064E"/>
    <w:rsid w:val="002F496D"/>
    <w:rsid w:val="002F67F8"/>
    <w:rsid w:val="003029A6"/>
    <w:rsid w:val="00302EEE"/>
    <w:rsid w:val="00302F88"/>
    <w:rsid w:val="00302FC9"/>
    <w:rsid w:val="00306422"/>
    <w:rsid w:val="00315908"/>
    <w:rsid w:val="003166E7"/>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54455"/>
    <w:rsid w:val="00360F2A"/>
    <w:rsid w:val="003610EC"/>
    <w:rsid w:val="003613E4"/>
    <w:rsid w:val="003662C4"/>
    <w:rsid w:val="00367559"/>
    <w:rsid w:val="0037169A"/>
    <w:rsid w:val="003729F1"/>
    <w:rsid w:val="00373E70"/>
    <w:rsid w:val="00376C89"/>
    <w:rsid w:val="00376DFA"/>
    <w:rsid w:val="00377466"/>
    <w:rsid w:val="00377D9B"/>
    <w:rsid w:val="00381B4E"/>
    <w:rsid w:val="00382796"/>
    <w:rsid w:val="00383E30"/>
    <w:rsid w:val="003856BC"/>
    <w:rsid w:val="00386BD5"/>
    <w:rsid w:val="00391364"/>
    <w:rsid w:val="00392359"/>
    <w:rsid w:val="003942C1"/>
    <w:rsid w:val="00396CB0"/>
    <w:rsid w:val="00397DB6"/>
    <w:rsid w:val="003A0489"/>
    <w:rsid w:val="003A3346"/>
    <w:rsid w:val="003A73BE"/>
    <w:rsid w:val="003A7A5C"/>
    <w:rsid w:val="003B01C2"/>
    <w:rsid w:val="003B1935"/>
    <w:rsid w:val="003B22F6"/>
    <w:rsid w:val="003B34AA"/>
    <w:rsid w:val="003B58A6"/>
    <w:rsid w:val="003C02B6"/>
    <w:rsid w:val="003C7E31"/>
    <w:rsid w:val="003D2AAF"/>
    <w:rsid w:val="003D4A9D"/>
    <w:rsid w:val="003D5F69"/>
    <w:rsid w:val="003E13B2"/>
    <w:rsid w:val="003E5E6D"/>
    <w:rsid w:val="003F0DA2"/>
    <w:rsid w:val="003F24D2"/>
    <w:rsid w:val="003F3F5D"/>
    <w:rsid w:val="003F45B8"/>
    <w:rsid w:val="003F629A"/>
    <w:rsid w:val="00402547"/>
    <w:rsid w:val="00405258"/>
    <w:rsid w:val="00406EBC"/>
    <w:rsid w:val="00407A58"/>
    <w:rsid w:val="00411F79"/>
    <w:rsid w:val="004127A3"/>
    <w:rsid w:val="00413C71"/>
    <w:rsid w:val="004154BB"/>
    <w:rsid w:val="00416ED0"/>
    <w:rsid w:val="00417147"/>
    <w:rsid w:val="00423EC9"/>
    <w:rsid w:val="00427C21"/>
    <w:rsid w:val="004306A1"/>
    <w:rsid w:val="0043112E"/>
    <w:rsid w:val="0043296B"/>
    <w:rsid w:val="00433B06"/>
    <w:rsid w:val="00437BD3"/>
    <w:rsid w:val="00440F72"/>
    <w:rsid w:val="00443942"/>
    <w:rsid w:val="00445B10"/>
    <w:rsid w:val="00445B78"/>
    <w:rsid w:val="00447646"/>
    <w:rsid w:val="00451D74"/>
    <w:rsid w:val="0045471D"/>
    <w:rsid w:val="0045752A"/>
    <w:rsid w:val="0046007E"/>
    <w:rsid w:val="0046248C"/>
    <w:rsid w:val="00465EEE"/>
    <w:rsid w:val="00466FCB"/>
    <w:rsid w:val="004705B5"/>
    <w:rsid w:val="00474089"/>
    <w:rsid w:val="00474531"/>
    <w:rsid w:val="00474545"/>
    <w:rsid w:val="004750D6"/>
    <w:rsid w:val="00477910"/>
    <w:rsid w:val="004779C9"/>
    <w:rsid w:val="0048118E"/>
    <w:rsid w:val="00481E86"/>
    <w:rsid w:val="0048265D"/>
    <w:rsid w:val="0048595A"/>
    <w:rsid w:val="004864A0"/>
    <w:rsid w:val="00486A58"/>
    <w:rsid w:val="00490088"/>
    <w:rsid w:val="004939A4"/>
    <w:rsid w:val="00496F1A"/>
    <w:rsid w:val="004A0E58"/>
    <w:rsid w:val="004A4816"/>
    <w:rsid w:val="004A4E41"/>
    <w:rsid w:val="004A567C"/>
    <w:rsid w:val="004B1B88"/>
    <w:rsid w:val="004B5115"/>
    <w:rsid w:val="004C454E"/>
    <w:rsid w:val="004D1469"/>
    <w:rsid w:val="004D4512"/>
    <w:rsid w:val="004D5C72"/>
    <w:rsid w:val="004D6556"/>
    <w:rsid w:val="004D735B"/>
    <w:rsid w:val="004E1460"/>
    <w:rsid w:val="004E4D8D"/>
    <w:rsid w:val="004E59C4"/>
    <w:rsid w:val="004E6BAF"/>
    <w:rsid w:val="004E753B"/>
    <w:rsid w:val="004E7A86"/>
    <w:rsid w:val="004F04F5"/>
    <w:rsid w:val="004F0799"/>
    <w:rsid w:val="004F186E"/>
    <w:rsid w:val="004F55DB"/>
    <w:rsid w:val="004F634E"/>
    <w:rsid w:val="004F7827"/>
    <w:rsid w:val="004F78FA"/>
    <w:rsid w:val="004F7FF3"/>
    <w:rsid w:val="00500751"/>
    <w:rsid w:val="00502419"/>
    <w:rsid w:val="005028B1"/>
    <w:rsid w:val="0050475E"/>
    <w:rsid w:val="00505696"/>
    <w:rsid w:val="00505B96"/>
    <w:rsid w:val="00505F39"/>
    <w:rsid w:val="00510917"/>
    <w:rsid w:val="00511C52"/>
    <w:rsid w:val="00511EBF"/>
    <w:rsid w:val="0051759E"/>
    <w:rsid w:val="0052256D"/>
    <w:rsid w:val="00523416"/>
    <w:rsid w:val="00525E03"/>
    <w:rsid w:val="00526D4D"/>
    <w:rsid w:val="00526F1C"/>
    <w:rsid w:val="00532AD5"/>
    <w:rsid w:val="005330F5"/>
    <w:rsid w:val="00535D98"/>
    <w:rsid w:val="00543910"/>
    <w:rsid w:val="00545946"/>
    <w:rsid w:val="0055058E"/>
    <w:rsid w:val="005522F3"/>
    <w:rsid w:val="0055251A"/>
    <w:rsid w:val="0055283B"/>
    <w:rsid w:val="005532C8"/>
    <w:rsid w:val="0056146A"/>
    <w:rsid w:val="00562521"/>
    <w:rsid w:val="005649FB"/>
    <w:rsid w:val="00564D9A"/>
    <w:rsid w:val="005673EF"/>
    <w:rsid w:val="00567C38"/>
    <w:rsid w:val="00572C8D"/>
    <w:rsid w:val="00572F4E"/>
    <w:rsid w:val="00574303"/>
    <w:rsid w:val="005756BC"/>
    <w:rsid w:val="0057750D"/>
    <w:rsid w:val="005808CD"/>
    <w:rsid w:val="0058212D"/>
    <w:rsid w:val="00592A9D"/>
    <w:rsid w:val="00592E75"/>
    <w:rsid w:val="005945C4"/>
    <w:rsid w:val="00595E75"/>
    <w:rsid w:val="005A1CC9"/>
    <w:rsid w:val="005A2705"/>
    <w:rsid w:val="005A2C33"/>
    <w:rsid w:val="005A485B"/>
    <w:rsid w:val="005A48C8"/>
    <w:rsid w:val="005A4C82"/>
    <w:rsid w:val="005A57BB"/>
    <w:rsid w:val="005A6F97"/>
    <w:rsid w:val="005B4A6A"/>
    <w:rsid w:val="005B7D2B"/>
    <w:rsid w:val="005C0E89"/>
    <w:rsid w:val="005C29AC"/>
    <w:rsid w:val="005C40BB"/>
    <w:rsid w:val="005D0290"/>
    <w:rsid w:val="005D05A2"/>
    <w:rsid w:val="005D4027"/>
    <w:rsid w:val="005D5FA1"/>
    <w:rsid w:val="005D6A54"/>
    <w:rsid w:val="005D6EA9"/>
    <w:rsid w:val="005D7D9B"/>
    <w:rsid w:val="005E2901"/>
    <w:rsid w:val="005E679F"/>
    <w:rsid w:val="005E7D1B"/>
    <w:rsid w:val="005F2881"/>
    <w:rsid w:val="005F34A0"/>
    <w:rsid w:val="005F448A"/>
    <w:rsid w:val="005F7516"/>
    <w:rsid w:val="00600244"/>
    <w:rsid w:val="00600A21"/>
    <w:rsid w:val="00604B76"/>
    <w:rsid w:val="00604B84"/>
    <w:rsid w:val="00607BA1"/>
    <w:rsid w:val="00617C14"/>
    <w:rsid w:val="00617DB9"/>
    <w:rsid w:val="006219D3"/>
    <w:rsid w:val="00622B8B"/>
    <w:rsid w:val="00627830"/>
    <w:rsid w:val="00631C4D"/>
    <w:rsid w:val="006324BA"/>
    <w:rsid w:val="00634AD2"/>
    <w:rsid w:val="00636FA7"/>
    <w:rsid w:val="00637664"/>
    <w:rsid w:val="00641CBB"/>
    <w:rsid w:val="006500F1"/>
    <w:rsid w:val="0065314C"/>
    <w:rsid w:val="00654961"/>
    <w:rsid w:val="00655963"/>
    <w:rsid w:val="00657CBA"/>
    <w:rsid w:val="006628A7"/>
    <w:rsid w:val="00665757"/>
    <w:rsid w:val="0066744B"/>
    <w:rsid w:val="00667474"/>
    <w:rsid w:val="00670A3E"/>
    <w:rsid w:val="00672E16"/>
    <w:rsid w:val="00673684"/>
    <w:rsid w:val="00676DF6"/>
    <w:rsid w:val="00677AF2"/>
    <w:rsid w:val="00684D9F"/>
    <w:rsid w:val="00686C09"/>
    <w:rsid w:val="006919B2"/>
    <w:rsid w:val="00692B88"/>
    <w:rsid w:val="00693175"/>
    <w:rsid w:val="00694601"/>
    <w:rsid w:val="006956F5"/>
    <w:rsid w:val="006978D2"/>
    <w:rsid w:val="006A0516"/>
    <w:rsid w:val="006A1755"/>
    <w:rsid w:val="006A1877"/>
    <w:rsid w:val="006A37CD"/>
    <w:rsid w:val="006A3FEC"/>
    <w:rsid w:val="006A5760"/>
    <w:rsid w:val="006A637B"/>
    <w:rsid w:val="006A6960"/>
    <w:rsid w:val="006A722B"/>
    <w:rsid w:val="006B07DF"/>
    <w:rsid w:val="006B0C4A"/>
    <w:rsid w:val="006B2911"/>
    <w:rsid w:val="006B2B81"/>
    <w:rsid w:val="006B477E"/>
    <w:rsid w:val="006B5B3C"/>
    <w:rsid w:val="006C1DA6"/>
    <w:rsid w:val="006C31D5"/>
    <w:rsid w:val="006C478A"/>
    <w:rsid w:val="006C7670"/>
    <w:rsid w:val="006D126D"/>
    <w:rsid w:val="006D237A"/>
    <w:rsid w:val="006D6006"/>
    <w:rsid w:val="006E204E"/>
    <w:rsid w:val="006E426C"/>
    <w:rsid w:val="006E5002"/>
    <w:rsid w:val="006E5012"/>
    <w:rsid w:val="006E5114"/>
    <w:rsid w:val="006F1351"/>
    <w:rsid w:val="006F2FF4"/>
    <w:rsid w:val="006F346F"/>
    <w:rsid w:val="006F4D7E"/>
    <w:rsid w:val="006F66BC"/>
    <w:rsid w:val="00703037"/>
    <w:rsid w:val="00703FD0"/>
    <w:rsid w:val="0070678D"/>
    <w:rsid w:val="00711189"/>
    <w:rsid w:val="007151E7"/>
    <w:rsid w:val="00717F66"/>
    <w:rsid w:val="007224A7"/>
    <w:rsid w:val="0072668B"/>
    <w:rsid w:val="007301DC"/>
    <w:rsid w:val="00734D71"/>
    <w:rsid w:val="00736098"/>
    <w:rsid w:val="0073772D"/>
    <w:rsid w:val="00742E28"/>
    <w:rsid w:val="00744440"/>
    <w:rsid w:val="00744444"/>
    <w:rsid w:val="00745466"/>
    <w:rsid w:val="007460F9"/>
    <w:rsid w:val="00751830"/>
    <w:rsid w:val="00752D09"/>
    <w:rsid w:val="00753751"/>
    <w:rsid w:val="00755CD5"/>
    <w:rsid w:val="00756B1B"/>
    <w:rsid w:val="00757233"/>
    <w:rsid w:val="00757286"/>
    <w:rsid w:val="00763959"/>
    <w:rsid w:val="007643D0"/>
    <w:rsid w:val="00765D35"/>
    <w:rsid w:val="00765E7E"/>
    <w:rsid w:val="00766D4B"/>
    <w:rsid w:val="00771556"/>
    <w:rsid w:val="007741CF"/>
    <w:rsid w:val="007742DB"/>
    <w:rsid w:val="007756C8"/>
    <w:rsid w:val="00777084"/>
    <w:rsid w:val="00777444"/>
    <w:rsid w:val="00782012"/>
    <w:rsid w:val="0078354B"/>
    <w:rsid w:val="00783744"/>
    <w:rsid w:val="00790D03"/>
    <w:rsid w:val="007947F5"/>
    <w:rsid w:val="007A7610"/>
    <w:rsid w:val="007B2080"/>
    <w:rsid w:val="007B377F"/>
    <w:rsid w:val="007B3DFB"/>
    <w:rsid w:val="007B59CF"/>
    <w:rsid w:val="007C2965"/>
    <w:rsid w:val="007C41DE"/>
    <w:rsid w:val="007C5616"/>
    <w:rsid w:val="007C7243"/>
    <w:rsid w:val="007D2AF1"/>
    <w:rsid w:val="007E109E"/>
    <w:rsid w:val="007E17CC"/>
    <w:rsid w:val="007E2124"/>
    <w:rsid w:val="007E7B8E"/>
    <w:rsid w:val="007F09EA"/>
    <w:rsid w:val="007F397A"/>
    <w:rsid w:val="007F3B55"/>
    <w:rsid w:val="007F3D6B"/>
    <w:rsid w:val="007F65A4"/>
    <w:rsid w:val="0080093A"/>
    <w:rsid w:val="00800DE6"/>
    <w:rsid w:val="00802425"/>
    <w:rsid w:val="008048EC"/>
    <w:rsid w:val="00807ABB"/>
    <w:rsid w:val="00814942"/>
    <w:rsid w:val="00817992"/>
    <w:rsid w:val="00820D0E"/>
    <w:rsid w:val="00821726"/>
    <w:rsid w:val="008227B6"/>
    <w:rsid w:val="008241DB"/>
    <w:rsid w:val="00825AFA"/>
    <w:rsid w:val="008262FC"/>
    <w:rsid w:val="00827E92"/>
    <w:rsid w:val="00830B7F"/>
    <w:rsid w:val="00831B37"/>
    <w:rsid w:val="00832604"/>
    <w:rsid w:val="00840C1D"/>
    <w:rsid w:val="0084482A"/>
    <w:rsid w:val="008449C8"/>
    <w:rsid w:val="00845A4C"/>
    <w:rsid w:val="0084716C"/>
    <w:rsid w:val="00854B03"/>
    <w:rsid w:val="00854B4E"/>
    <w:rsid w:val="0085715D"/>
    <w:rsid w:val="00861F7F"/>
    <w:rsid w:val="00864CEB"/>
    <w:rsid w:val="00866E07"/>
    <w:rsid w:val="00867DE0"/>
    <w:rsid w:val="00870BD3"/>
    <w:rsid w:val="00871602"/>
    <w:rsid w:val="00872088"/>
    <w:rsid w:val="00872A4B"/>
    <w:rsid w:val="008764CF"/>
    <w:rsid w:val="008806E1"/>
    <w:rsid w:val="00880744"/>
    <w:rsid w:val="00880E11"/>
    <w:rsid w:val="00882CE0"/>
    <w:rsid w:val="0088326D"/>
    <w:rsid w:val="00884FD7"/>
    <w:rsid w:val="00887712"/>
    <w:rsid w:val="008879BB"/>
    <w:rsid w:val="00887C95"/>
    <w:rsid w:val="008932D3"/>
    <w:rsid w:val="0089591F"/>
    <w:rsid w:val="00896201"/>
    <w:rsid w:val="008A15BC"/>
    <w:rsid w:val="008A17D7"/>
    <w:rsid w:val="008A3528"/>
    <w:rsid w:val="008A4359"/>
    <w:rsid w:val="008B0782"/>
    <w:rsid w:val="008B16FD"/>
    <w:rsid w:val="008B4920"/>
    <w:rsid w:val="008B5066"/>
    <w:rsid w:val="008C153A"/>
    <w:rsid w:val="008C24EC"/>
    <w:rsid w:val="008C4431"/>
    <w:rsid w:val="008C69A1"/>
    <w:rsid w:val="008D19F0"/>
    <w:rsid w:val="008D3953"/>
    <w:rsid w:val="008D3B34"/>
    <w:rsid w:val="008D4DED"/>
    <w:rsid w:val="008D7D86"/>
    <w:rsid w:val="008E0D33"/>
    <w:rsid w:val="008E1B32"/>
    <w:rsid w:val="008E42ED"/>
    <w:rsid w:val="008E4DE2"/>
    <w:rsid w:val="008E60A3"/>
    <w:rsid w:val="008E67DF"/>
    <w:rsid w:val="008F15C6"/>
    <w:rsid w:val="008F1DE3"/>
    <w:rsid w:val="008F5F60"/>
    <w:rsid w:val="008F7A39"/>
    <w:rsid w:val="00900BDB"/>
    <w:rsid w:val="0090297E"/>
    <w:rsid w:val="00904351"/>
    <w:rsid w:val="00912ED5"/>
    <w:rsid w:val="00913664"/>
    <w:rsid w:val="0091374A"/>
    <w:rsid w:val="00920741"/>
    <w:rsid w:val="0092174E"/>
    <w:rsid w:val="00922A7E"/>
    <w:rsid w:val="009243AD"/>
    <w:rsid w:val="00926308"/>
    <w:rsid w:val="009410A1"/>
    <w:rsid w:val="00941AC7"/>
    <w:rsid w:val="00945E54"/>
    <w:rsid w:val="00946ADD"/>
    <w:rsid w:val="009509B4"/>
    <w:rsid w:val="00951016"/>
    <w:rsid w:val="00953489"/>
    <w:rsid w:val="00962241"/>
    <w:rsid w:val="00964681"/>
    <w:rsid w:val="009666F2"/>
    <w:rsid w:val="00966948"/>
    <w:rsid w:val="009704FC"/>
    <w:rsid w:val="009766B4"/>
    <w:rsid w:val="009810A3"/>
    <w:rsid w:val="00982C5B"/>
    <w:rsid w:val="009929E0"/>
    <w:rsid w:val="00994DAD"/>
    <w:rsid w:val="009A586D"/>
    <w:rsid w:val="009A5C68"/>
    <w:rsid w:val="009B0549"/>
    <w:rsid w:val="009B413A"/>
    <w:rsid w:val="009B4C94"/>
    <w:rsid w:val="009B56E4"/>
    <w:rsid w:val="009B5A55"/>
    <w:rsid w:val="009B5B5C"/>
    <w:rsid w:val="009B5C58"/>
    <w:rsid w:val="009B5E6B"/>
    <w:rsid w:val="009B74AA"/>
    <w:rsid w:val="009B7CE7"/>
    <w:rsid w:val="009C0222"/>
    <w:rsid w:val="009C4BCD"/>
    <w:rsid w:val="009C7DEA"/>
    <w:rsid w:val="009D03F4"/>
    <w:rsid w:val="009D1422"/>
    <w:rsid w:val="009D20ED"/>
    <w:rsid w:val="009D379E"/>
    <w:rsid w:val="009D5A67"/>
    <w:rsid w:val="009D76BD"/>
    <w:rsid w:val="009E0BB2"/>
    <w:rsid w:val="009E13A5"/>
    <w:rsid w:val="009E187F"/>
    <w:rsid w:val="009E1954"/>
    <w:rsid w:val="009E2999"/>
    <w:rsid w:val="009E4A14"/>
    <w:rsid w:val="009F0240"/>
    <w:rsid w:val="009F042E"/>
    <w:rsid w:val="009F2B56"/>
    <w:rsid w:val="009F5862"/>
    <w:rsid w:val="009F5EA2"/>
    <w:rsid w:val="00A005E7"/>
    <w:rsid w:val="00A02F81"/>
    <w:rsid w:val="00A036DC"/>
    <w:rsid w:val="00A0595A"/>
    <w:rsid w:val="00A120FB"/>
    <w:rsid w:val="00A13CD5"/>
    <w:rsid w:val="00A14CC3"/>
    <w:rsid w:val="00A16BF7"/>
    <w:rsid w:val="00A21A51"/>
    <w:rsid w:val="00A21DF5"/>
    <w:rsid w:val="00A22DC9"/>
    <w:rsid w:val="00A233C0"/>
    <w:rsid w:val="00A23979"/>
    <w:rsid w:val="00A25E4D"/>
    <w:rsid w:val="00A27B64"/>
    <w:rsid w:val="00A27CD1"/>
    <w:rsid w:val="00A30A59"/>
    <w:rsid w:val="00A40E42"/>
    <w:rsid w:val="00A42EEE"/>
    <w:rsid w:val="00A44E97"/>
    <w:rsid w:val="00A54EDF"/>
    <w:rsid w:val="00A5529C"/>
    <w:rsid w:val="00A56864"/>
    <w:rsid w:val="00A61468"/>
    <w:rsid w:val="00A63EB9"/>
    <w:rsid w:val="00A66D38"/>
    <w:rsid w:val="00A702AE"/>
    <w:rsid w:val="00A73E58"/>
    <w:rsid w:val="00A76D96"/>
    <w:rsid w:val="00A8195A"/>
    <w:rsid w:val="00A8227B"/>
    <w:rsid w:val="00A843CF"/>
    <w:rsid w:val="00A85871"/>
    <w:rsid w:val="00A86D31"/>
    <w:rsid w:val="00A9078E"/>
    <w:rsid w:val="00A91DDC"/>
    <w:rsid w:val="00A920E4"/>
    <w:rsid w:val="00A95BE4"/>
    <w:rsid w:val="00AA6894"/>
    <w:rsid w:val="00AA7993"/>
    <w:rsid w:val="00AB22AA"/>
    <w:rsid w:val="00AB33E6"/>
    <w:rsid w:val="00AB559E"/>
    <w:rsid w:val="00AB5C45"/>
    <w:rsid w:val="00AB7623"/>
    <w:rsid w:val="00AC2B4D"/>
    <w:rsid w:val="00AC6B83"/>
    <w:rsid w:val="00AD18DE"/>
    <w:rsid w:val="00AD3E06"/>
    <w:rsid w:val="00AD42C6"/>
    <w:rsid w:val="00AD458F"/>
    <w:rsid w:val="00AD4814"/>
    <w:rsid w:val="00AD6592"/>
    <w:rsid w:val="00AE1550"/>
    <w:rsid w:val="00AE161F"/>
    <w:rsid w:val="00AE6B86"/>
    <w:rsid w:val="00AE70C9"/>
    <w:rsid w:val="00AF0199"/>
    <w:rsid w:val="00AF1588"/>
    <w:rsid w:val="00AF185D"/>
    <w:rsid w:val="00AF2F8C"/>
    <w:rsid w:val="00AF70A8"/>
    <w:rsid w:val="00B03D15"/>
    <w:rsid w:val="00B04EB0"/>
    <w:rsid w:val="00B07808"/>
    <w:rsid w:val="00B07C66"/>
    <w:rsid w:val="00B10C01"/>
    <w:rsid w:val="00B12F1F"/>
    <w:rsid w:val="00B15E8D"/>
    <w:rsid w:val="00B1661A"/>
    <w:rsid w:val="00B167A9"/>
    <w:rsid w:val="00B174B9"/>
    <w:rsid w:val="00B20A15"/>
    <w:rsid w:val="00B22EDD"/>
    <w:rsid w:val="00B248A0"/>
    <w:rsid w:val="00B24CDC"/>
    <w:rsid w:val="00B2777C"/>
    <w:rsid w:val="00B31A7F"/>
    <w:rsid w:val="00B36793"/>
    <w:rsid w:val="00B407A6"/>
    <w:rsid w:val="00B457CF"/>
    <w:rsid w:val="00B45B01"/>
    <w:rsid w:val="00B46740"/>
    <w:rsid w:val="00B50AA6"/>
    <w:rsid w:val="00B53C30"/>
    <w:rsid w:val="00B546BD"/>
    <w:rsid w:val="00B60153"/>
    <w:rsid w:val="00B60E92"/>
    <w:rsid w:val="00B6220C"/>
    <w:rsid w:val="00B64190"/>
    <w:rsid w:val="00B64A80"/>
    <w:rsid w:val="00B64E40"/>
    <w:rsid w:val="00B666D2"/>
    <w:rsid w:val="00B67198"/>
    <w:rsid w:val="00B7092D"/>
    <w:rsid w:val="00B753F6"/>
    <w:rsid w:val="00B80101"/>
    <w:rsid w:val="00B863D1"/>
    <w:rsid w:val="00B92A24"/>
    <w:rsid w:val="00B95678"/>
    <w:rsid w:val="00BA09E3"/>
    <w:rsid w:val="00BA1DD7"/>
    <w:rsid w:val="00BA2406"/>
    <w:rsid w:val="00BA2763"/>
    <w:rsid w:val="00BA7717"/>
    <w:rsid w:val="00BA78C4"/>
    <w:rsid w:val="00BB02D5"/>
    <w:rsid w:val="00BB1023"/>
    <w:rsid w:val="00BB421A"/>
    <w:rsid w:val="00BC236F"/>
    <w:rsid w:val="00BC3755"/>
    <w:rsid w:val="00BC759C"/>
    <w:rsid w:val="00BC76F4"/>
    <w:rsid w:val="00BD09AB"/>
    <w:rsid w:val="00BD2A96"/>
    <w:rsid w:val="00BE37E9"/>
    <w:rsid w:val="00BE501D"/>
    <w:rsid w:val="00BE6826"/>
    <w:rsid w:val="00BF3EFE"/>
    <w:rsid w:val="00BF71B1"/>
    <w:rsid w:val="00BF76A9"/>
    <w:rsid w:val="00C01023"/>
    <w:rsid w:val="00C06D80"/>
    <w:rsid w:val="00C0757D"/>
    <w:rsid w:val="00C167F2"/>
    <w:rsid w:val="00C16B27"/>
    <w:rsid w:val="00C20A53"/>
    <w:rsid w:val="00C20C4F"/>
    <w:rsid w:val="00C22B1F"/>
    <w:rsid w:val="00C25377"/>
    <w:rsid w:val="00C25742"/>
    <w:rsid w:val="00C307DF"/>
    <w:rsid w:val="00C33F71"/>
    <w:rsid w:val="00C35BA4"/>
    <w:rsid w:val="00C40F85"/>
    <w:rsid w:val="00C44B3E"/>
    <w:rsid w:val="00C44C01"/>
    <w:rsid w:val="00C46876"/>
    <w:rsid w:val="00C5131A"/>
    <w:rsid w:val="00C525AD"/>
    <w:rsid w:val="00C53930"/>
    <w:rsid w:val="00C60106"/>
    <w:rsid w:val="00C606A6"/>
    <w:rsid w:val="00C61018"/>
    <w:rsid w:val="00C63E5D"/>
    <w:rsid w:val="00C64772"/>
    <w:rsid w:val="00C67337"/>
    <w:rsid w:val="00C75B1E"/>
    <w:rsid w:val="00C77BC8"/>
    <w:rsid w:val="00C77D02"/>
    <w:rsid w:val="00C81AEA"/>
    <w:rsid w:val="00C8696B"/>
    <w:rsid w:val="00C90D14"/>
    <w:rsid w:val="00C91743"/>
    <w:rsid w:val="00C918AD"/>
    <w:rsid w:val="00C922EF"/>
    <w:rsid w:val="00C9358D"/>
    <w:rsid w:val="00C93DB4"/>
    <w:rsid w:val="00C97260"/>
    <w:rsid w:val="00CA0A2A"/>
    <w:rsid w:val="00CA11B5"/>
    <w:rsid w:val="00CA1217"/>
    <w:rsid w:val="00CA6D19"/>
    <w:rsid w:val="00CA7718"/>
    <w:rsid w:val="00CA7863"/>
    <w:rsid w:val="00CA78FC"/>
    <w:rsid w:val="00CB4356"/>
    <w:rsid w:val="00CB7358"/>
    <w:rsid w:val="00CC0F67"/>
    <w:rsid w:val="00CC7BED"/>
    <w:rsid w:val="00CD654A"/>
    <w:rsid w:val="00CE08BF"/>
    <w:rsid w:val="00CE1145"/>
    <w:rsid w:val="00CE23F7"/>
    <w:rsid w:val="00CE3307"/>
    <w:rsid w:val="00CE3A52"/>
    <w:rsid w:val="00CE48AE"/>
    <w:rsid w:val="00CF30FF"/>
    <w:rsid w:val="00CF6633"/>
    <w:rsid w:val="00CF6F9E"/>
    <w:rsid w:val="00D01080"/>
    <w:rsid w:val="00D059C0"/>
    <w:rsid w:val="00D06181"/>
    <w:rsid w:val="00D1001B"/>
    <w:rsid w:val="00D12297"/>
    <w:rsid w:val="00D12930"/>
    <w:rsid w:val="00D12EF1"/>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1F45"/>
    <w:rsid w:val="00D72829"/>
    <w:rsid w:val="00D72D68"/>
    <w:rsid w:val="00D73395"/>
    <w:rsid w:val="00D768F4"/>
    <w:rsid w:val="00D76BDE"/>
    <w:rsid w:val="00D771DC"/>
    <w:rsid w:val="00D77DF2"/>
    <w:rsid w:val="00D832DF"/>
    <w:rsid w:val="00D8336E"/>
    <w:rsid w:val="00D83962"/>
    <w:rsid w:val="00D84307"/>
    <w:rsid w:val="00D850B9"/>
    <w:rsid w:val="00D855DD"/>
    <w:rsid w:val="00D85FD6"/>
    <w:rsid w:val="00D9299F"/>
    <w:rsid w:val="00D92BF4"/>
    <w:rsid w:val="00D92EC7"/>
    <w:rsid w:val="00D94F9B"/>
    <w:rsid w:val="00D9596A"/>
    <w:rsid w:val="00D9782B"/>
    <w:rsid w:val="00DA4DF3"/>
    <w:rsid w:val="00DA6AB1"/>
    <w:rsid w:val="00DA7EA7"/>
    <w:rsid w:val="00DB0095"/>
    <w:rsid w:val="00DB2D6E"/>
    <w:rsid w:val="00DB7027"/>
    <w:rsid w:val="00DC0868"/>
    <w:rsid w:val="00DC324D"/>
    <w:rsid w:val="00DC3464"/>
    <w:rsid w:val="00DC40DD"/>
    <w:rsid w:val="00DD21DC"/>
    <w:rsid w:val="00DD4E8E"/>
    <w:rsid w:val="00DD5351"/>
    <w:rsid w:val="00DD5361"/>
    <w:rsid w:val="00DE1DF8"/>
    <w:rsid w:val="00DE44DF"/>
    <w:rsid w:val="00DF1D17"/>
    <w:rsid w:val="00DF3D97"/>
    <w:rsid w:val="00DF4AE1"/>
    <w:rsid w:val="00DF5B43"/>
    <w:rsid w:val="00E02C47"/>
    <w:rsid w:val="00E046C0"/>
    <w:rsid w:val="00E06C38"/>
    <w:rsid w:val="00E06DB7"/>
    <w:rsid w:val="00E075E7"/>
    <w:rsid w:val="00E115BB"/>
    <w:rsid w:val="00E16F5B"/>
    <w:rsid w:val="00E21069"/>
    <w:rsid w:val="00E23947"/>
    <w:rsid w:val="00E23B7C"/>
    <w:rsid w:val="00E25E0A"/>
    <w:rsid w:val="00E276D6"/>
    <w:rsid w:val="00E34747"/>
    <w:rsid w:val="00E35CB8"/>
    <w:rsid w:val="00E35F43"/>
    <w:rsid w:val="00E4119D"/>
    <w:rsid w:val="00E42C09"/>
    <w:rsid w:val="00E43199"/>
    <w:rsid w:val="00E43E47"/>
    <w:rsid w:val="00E4495D"/>
    <w:rsid w:val="00E44FA2"/>
    <w:rsid w:val="00E46287"/>
    <w:rsid w:val="00E473A5"/>
    <w:rsid w:val="00E6009E"/>
    <w:rsid w:val="00E60788"/>
    <w:rsid w:val="00E62C1F"/>
    <w:rsid w:val="00E66F22"/>
    <w:rsid w:val="00E67460"/>
    <w:rsid w:val="00E67E55"/>
    <w:rsid w:val="00E72371"/>
    <w:rsid w:val="00E73CD6"/>
    <w:rsid w:val="00E77CEF"/>
    <w:rsid w:val="00E81E9B"/>
    <w:rsid w:val="00E84036"/>
    <w:rsid w:val="00E855F7"/>
    <w:rsid w:val="00E86F54"/>
    <w:rsid w:val="00E90004"/>
    <w:rsid w:val="00E94F79"/>
    <w:rsid w:val="00EA06F6"/>
    <w:rsid w:val="00EA1130"/>
    <w:rsid w:val="00EA12F8"/>
    <w:rsid w:val="00EA396C"/>
    <w:rsid w:val="00EA5C6F"/>
    <w:rsid w:val="00EA7552"/>
    <w:rsid w:val="00EB4396"/>
    <w:rsid w:val="00EB7443"/>
    <w:rsid w:val="00EC3F91"/>
    <w:rsid w:val="00EC51A9"/>
    <w:rsid w:val="00EC6362"/>
    <w:rsid w:val="00ED3B76"/>
    <w:rsid w:val="00ED44F5"/>
    <w:rsid w:val="00ED4C33"/>
    <w:rsid w:val="00ED553B"/>
    <w:rsid w:val="00ED75B1"/>
    <w:rsid w:val="00ED7CBA"/>
    <w:rsid w:val="00EE6E75"/>
    <w:rsid w:val="00EE7E67"/>
    <w:rsid w:val="00EF2A29"/>
    <w:rsid w:val="00EF2BC4"/>
    <w:rsid w:val="00EF3D61"/>
    <w:rsid w:val="00F00C41"/>
    <w:rsid w:val="00F00D2A"/>
    <w:rsid w:val="00F07334"/>
    <w:rsid w:val="00F076AD"/>
    <w:rsid w:val="00F109AD"/>
    <w:rsid w:val="00F10B9C"/>
    <w:rsid w:val="00F10C9F"/>
    <w:rsid w:val="00F204F9"/>
    <w:rsid w:val="00F21B1C"/>
    <w:rsid w:val="00F222ED"/>
    <w:rsid w:val="00F2263E"/>
    <w:rsid w:val="00F22762"/>
    <w:rsid w:val="00F23385"/>
    <w:rsid w:val="00F30DFF"/>
    <w:rsid w:val="00F35D4C"/>
    <w:rsid w:val="00F40EAF"/>
    <w:rsid w:val="00F643D1"/>
    <w:rsid w:val="00F65A17"/>
    <w:rsid w:val="00F673D2"/>
    <w:rsid w:val="00F7003A"/>
    <w:rsid w:val="00F72AE7"/>
    <w:rsid w:val="00F72D6F"/>
    <w:rsid w:val="00F807AE"/>
    <w:rsid w:val="00F83A59"/>
    <w:rsid w:val="00F91542"/>
    <w:rsid w:val="00F92C52"/>
    <w:rsid w:val="00F95A0B"/>
    <w:rsid w:val="00FA2EE4"/>
    <w:rsid w:val="00FA67D2"/>
    <w:rsid w:val="00FA7A04"/>
    <w:rsid w:val="00FB0B8E"/>
    <w:rsid w:val="00FB1470"/>
    <w:rsid w:val="00FB15A9"/>
    <w:rsid w:val="00FB295A"/>
    <w:rsid w:val="00FB5D43"/>
    <w:rsid w:val="00FC19E8"/>
    <w:rsid w:val="00FC23BA"/>
    <w:rsid w:val="00FC24B4"/>
    <w:rsid w:val="00FC3520"/>
    <w:rsid w:val="00FC414F"/>
    <w:rsid w:val="00FC57B4"/>
    <w:rsid w:val="00FD0610"/>
    <w:rsid w:val="00FD428B"/>
    <w:rsid w:val="00FE0E06"/>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B377F"/>
    <w:rPr>
      <w:lang w:val="la-Latn"/>
    </w:rPr>
  </w:style>
  <w:style w:type="paragraph" w:styleId="Titolo1">
    <w:name w:val="heading 1"/>
    <w:basedOn w:val="Normale"/>
    <w:next w:val="Normale"/>
    <w:link w:val="Titolo1Carattere"/>
    <w:autoRedefine/>
    <w:qFormat/>
    <w:rsid w:val="007E7B8E"/>
    <w:pPr>
      <w:keepNext/>
      <w:spacing w:after="120"/>
      <w:jc w:val="center"/>
      <w:outlineLvl w:val="0"/>
    </w:pPr>
    <w:rPr>
      <w:rFonts w:ascii="Arial" w:hAnsi="Arial" w:cs="Arial"/>
      <w:b/>
      <w:sz w:val="36"/>
      <w:szCs w:val="36"/>
    </w:rPr>
  </w:style>
  <w:style w:type="paragraph" w:styleId="Titolo2">
    <w:name w:val="heading 2"/>
    <w:basedOn w:val="Normale"/>
    <w:next w:val="Normale"/>
    <w:link w:val="Titolo2Carattere"/>
    <w:autoRedefine/>
    <w:qFormat/>
    <w:rsid w:val="00693175"/>
    <w:pPr>
      <w:keepNext/>
      <w:spacing w:after="120"/>
      <w:jc w:val="center"/>
      <w:outlineLvl w:val="1"/>
    </w:pPr>
    <w:rPr>
      <w:rFonts w:ascii="Arial" w:hAnsi="Arial" w:cs="Arial"/>
      <w:b/>
      <w:sz w:val="32"/>
      <w:szCs w:val="32"/>
    </w:rPr>
  </w:style>
  <w:style w:type="paragraph" w:styleId="Titolo3">
    <w:name w:val="heading 3"/>
    <w:basedOn w:val="Normale"/>
    <w:next w:val="Normale"/>
    <w:link w:val="Titolo3Carattere"/>
    <w:autoRedefine/>
    <w:qFormat/>
    <w:rsid w:val="008C69A1"/>
    <w:pPr>
      <w:keepNext/>
      <w:spacing w:after="120"/>
      <w:jc w:val="both"/>
      <w:outlineLvl w:val="2"/>
    </w:pPr>
    <w:rPr>
      <w:rFonts w:ascii="Arial" w:hAnsi="Arial" w:cs="Arial"/>
      <w:b/>
      <w:sz w:val="24"/>
      <w:szCs w:val="24"/>
      <w:lang w:val="it-IT"/>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BB421A"/>
    <w:pPr>
      <w:spacing w:after="120"/>
      <w:jc w:val="both"/>
    </w:pPr>
    <w:rPr>
      <w:rFonts w:ascii="Arial" w:hAnsi="Arial" w:cs="Arial"/>
      <w:b/>
      <w:sz w:val="24"/>
      <w:szCs w:val="24"/>
      <w:lang w:val="it-IT"/>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8C69A1"/>
    <w:rPr>
      <w:rFonts w:ascii="Arial" w:hAnsi="Arial" w:cs="Arial"/>
      <w:b/>
      <w:sz w:val="24"/>
      <w:szCs w:val="24"/>
    </w:rPr>
  </w:style>
  <w:style w:type="character" w:customStyle="1" w:styleId="CorpotestoCarattere">
    <w:name w:val="Corpo testo Carattere"/>
    <w:basedOn w:val="Carpredefinitoparagrafo"/>
    <w:link w:val="Corpotesto"/>
    <w:rsid w:val="00BB421A"/>
    <w:rPr>
      <w:rFonts w:ascii="Arial" w:hAnsi="Arial" w:cs="Arial"/>
      <w:b/>
      <w:sz w:val="24"/>
      <w:szCs w:val="24"/>
    </w:rPr>
  </w:style>
  <w:style w:type="numbering" w:customStyle="1" w:styleId="Nessunelenco1">
    <w:name w:val="Nessun elenco1"/>
    <w:next w:val="Nessunelenco"/>
    <w:uiPriority w:val="99"/>
    <w:semiHidden/>
    <w:unhideWhenUsed/>
    <w:rsid w:val="00AF70A8"/>
  </w:style>
  <w:style w:type="paragraph" w:customStyle="1" w:styleId="StileCorpotesto10ptCorsivoAllineatoadestra">
    <w:name w:val="Stile Corpo testo + 10 pt Corsivo Allineato a destra"/>
    <w:basedOn w:val="Corpotesto"/>
    <w:autoRedefine/>
    <w:qFormat/>
    <w:rsid w:val="00AF70A8"/>
    <w:rPr>
      <w:i/>
      <w:iCs/>
      <w:sz w:val="20"/>
    </w:rPr>
  </w:style>
  <w:style w:type="character" w:customStyle="1" w:styleId="Titolo1Carattere">
    <w:name w:val="Titolo 1 Carattere"/>
    <w:basedOn w:val="Carpredefinitoparagrafo"/>
    <w:link w:val="Titolo1"/>
    <w:rsid w:val="007E7B8E"/>
    <w:rPr>
      <w:rFonts w:ascii="Arial" w:hAnsi="Arial" w:cs="Arial"/>
      <w:b/>
      <w:sz w:val="36"/>
      <w:szCs w:val="36"/>
    </w:rPr>
  </w:style>
  <w:style w:type="paragraph" w:styleId="Intestazione">
    <w:name w:val="header"/>
    <w:basedOn w:val="Normale"/>
    <w:link w:val="IntestazioneCarattere"/>
    <w:uiPriority w:val="99"/>
    <w:unhideWhenUsed/>
    <w:rsid w:val="00AF70A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rsid w:val="00AF70A8"/>
    <w:rPr>
      <w:rFonts w:ascii="Calibri" w:eastAsia="Calibri" w:hAnsi="Calibri"/>
      <w:sz w:val="22"/>
      <w:szCs w:val="22"/>
      <w:lang w:eastAsia="en-US"/>
    </w:rPr>
  </w:style>
  <w:style w:type="paragraph" w:styleId="Nessunaspaziatura">
    <w:name w:val="No Spacing"/>
    <w:uiPriority w:val="1"/>
    <w:qFormat/>
    <w:rsid w:val="00AF70A8"/>
    <w:rPr>
      <w:rFonts w:ascii="Calibri" w:eastAsia="Calibri" w:hAnsi="Calibri"/>
      <w:sz w:val="22"/>
      <w:szCs w:val="22"/>
      <w:lang w:eastAsia="en-US"/>
    </w:rPr>
  </w:style>
  <w:style w:type="character" w:customStyle="1" w:styleId="Titolo2Carattere">
    <w:name w:val="Titolo 2 Carattere"/>
    <w:basedOn w:val="Carpredefinitoparagrafo"/>
    <w:link w:val="Titolo2"/>
    <w:rsid w:val="00693175"/>
    <w:rPr>
      <w:rFonts w:ascii="Arial" w:hAnsi="Arial" w:cs="Arial"/>
      <w:b/>
      <w:sz w:val="32"/>
      <w:szCs w:val="32"/>
      <w:lang w:val="la-Latn"/>
    </w:rPr>
  </w:style>
  <w:style w:type="character" w:styleId="Collegamentoipertestuale">
    <w:name w:val="Hyperlink"/>
    <w:basedOn w:val="Carpredefinitoparagrafo"/>
    <w:uiPriority w:val="99"/>
    <w:unhideWhenUsed/>
    <w:rsid w:val="00AF70A8"/>
    <w:rPr>
      <w:color w:val="0000FF" w:themeColor="hyperlink"/>
      <w:u w:val="single"/>
    </w:rPr>
  </w:style>
  <w:style w:type="paragraph" w:customStyle="1" w:styleId="default-style">
    <w:name w:val="default-style"/>
    <w:basedOn w:val="Normale"/>
    <w:rsid w:val="00AF70A8"/>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uiPriority w:val="9"/>
    <w:rsid w:val="00AF70A8"/>
    <w:rPr>
      <w:b/>
      <w:sz w:val="24"/>
    </w:rPr>
  </w:style>
  <w:style w:type="character" w:customStyle="1" w:styleId="Titolo5Carattere">
    <w:name w:val="Titolo 5 Carattere"/>
    <w:basedOn w:val="Carpredefinitoparagrafo"/>
    <w:link w:val="Titolo5"/>
    <w:rsid w:val="00AF70A8"/>
    <w:rPr>
      <w:rFonts w:ascii="Arial" w:hAnsi="Arial"/>
      <w:b/>
      <w:sz w:val="24"/>
    </w:rPr>
  </w:style>
  <w:style w:type="character" w:customStyle="1" w:styleId="Titolo6Carattere">
    <w:name w:val="Titolo 6 Carattere"/>
    <w:basedOn w:val="Carpredefinitoparagrafo"/>
    <w:link w:val="Titolo6"/>
    <w:rsid w:val="00AF70A8"/>
    <w:rPr>
      <w:rFonts w:ascii="Arial" w:hAnsi="Arial"/>
      <w:b/>
      <w:sz w:val="24"/>
    </w:rPr>
  </w:style>
  <w:style w:type="character" w:customStyle="1" w:styleId="Titolo7Carattere">
    <w:name w:val="Titolo 7 Carattere"/>
    <w:basedOn w:val="Carpredefinitoparagrafo"/>
    <w:link w:val="Titolo7"/>
    <w:rsid w:val="00AF70A8"/>
    <w:rPr>
      <w:rFonts w:ascii="Arial" w:hAnsi="Arial"/>
      <w:sz w:val="24"/>
    </w:rPr>
  </w:style>
  <w:style w:type="character" w:customStyle="1" w:styleId="Titolo8Carattere">
    <w:name w:val="Titolo 8 Carattere"/>
    <w:basedOn w:val="Carpredefinitoparagrafo"/>
    <w:link w:val="Titolo8"/>
    <w:rsid w:val="00AF70A8"/>
    <w:rPr>
      <w:rFonts w:ascii="Arial" w:hAnsi="Arial"/>
      <w:b/>
      <w:sz w:val="40"/>
    </w:rPr>
  </w:style>
  <w:style w:type="numbering" w:customStyle="1" w:styleId="Nessunelenco11">
    <w:name w:val="Nessun elenco11"/>
    <w:next w:val="Nessunelenco"/>
    <w:uiPriority w:val="99"/>
    <w:semiHidden/>
    <w:unhideWhenUsed/>
    <w:rsid w:val="00AF70A8"/>
  </w:style>
  <w:style w:type="character" w:customStyle="1" w:styleId="Corpodeltesto2Carattere">
    <w:name w:val="Corpo del testo 2 Carattere"/>
    <w:basedOn w:val="Carpredefinitoparagrafo"/>
    <w:link w:val="Corpodeltesto2"/>
    <w:rsid w:val="00AF70A8"/>
    <w:rPr>
      <w:rFonts w:ascii="Arial" w:hAnsi="Arial"/>
      <w:sz w:val="24"/>
    </w:rPr>
  </w:style>
  <w:style w:type="paragraph" w:styleId="Rientrocorpodeltesto3">
    <w:name w:val="Body Text Indent 3"/>
    <w:basedOn w:val="Normale"/>
    <w:link w:val="Rientrocorpodeltesto3Carattere"/>
    <w:rsid w:val="00AF70A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F70A8"/>
    <w:rPr>
      <w:sz w:val="16"/>
      <w:szCs w:val="16"/>
    </w:rPr>
  </w:style>
  <w:style w:type="paragraph" w:styleId="Testonormale">
    <w:name w:val="Plain Text"/>
    <w:basedOn w:val="Normale"/>
    <w:link w:val="TestonormaleCarattere"/>
    <w:rsid w:val="00AF70A8"/>
    <w:rPr>
      <w:rFonts w:ascii="Courier New" w:hAnsi="Courier New" w:cs="Courier New"/>
    </w:rPr>
  </w:style>
  <w:style w:type="character" w:customStyle="1" w:styleId="TestonormaleCarattere">
    <w:name w:val="Testo normale Carattere"/>
    <w:basedOn w:val="Carpredefinitoparagrafo"/>
    <w:link w:val="Testonormale"/>
    <w:rsid w:val="00AF70A8"/>
    <w:rPr>
      <w:rFonts w:ascii="Courier New" w:hAnsi="Courier New" w:cs="Courier New"/>
    </w:rPr>
  </w:style>
  <w:style w:type="paragraph" w:styleId="Rientrocorpodeltesto">
    <w:name w:val="Body Text Indent"/>
    <w:basedOn w:val="Normale"/>
    <w:link w:val="RientrocorpodeltestoCarattere"/>
    <w:rsid w:val="00AF70A8"/>
    <w:pPr>
      <w:spacing w:after="120"/>
      <w:ind w:left="283"/>
    </w:pPr>
  </w:style>
  <w:style w:type="character" w:customStyle="1" w:styleId="RientrocorpodeltestoCarattere">
    <w:name w:val="Rientro corpo del testo Carattere"/>
    <w:basedOn w:val="Carpredefinitoparagrafo"/>
    <w:link w:val="Rientrocorpodeltesto"/>
    <w:rsid w:val="00AF70A8"/>
  </w:style>
  <w:style w:type="character" w:styleId="Rimandonotaapidipagina">
    <w:name w:val="footnote reference"/>
    <w:basedOn w:val="Carpredefinitoparagrafo"/>
    <w:uiPriority w:val="99"/>
    <w:rsid w:val="00AF70A8"/>
  </w:style>
  <w:style w:type="paragraph" w:styleId="Testonotaapidipagina">
    <w:name w:val="footnote text"/>
    <w:basedOn w:val="Normale"/>
    <w:link w:val="TestonotaapidipaginaCarattere"/>
    <w:rsid w:val="00AF70A8"/>
  </w:style>
  <w:style w:type="character" w:customStyle="1" w:styleId="TestonotaapidipaginaCarattere">
    <w:name w:val="Testo nota a piè di pagina Carattere"/>
    <w:basedOn w:val="Carpredefinitoparagrafo"/>
    <w:link w:val="Testonotaapidipagina"/>
    <w:rsid w:val="00AF70A8"/>
  </w:style>
  <w:style w:type="paragraph" w:styleId="Mappadocumento">
    <w:name w:val="Document Map"/>
    <w:basedOn w:val="Normale"/>
    <w:link w:val="MappadocumentoCarattere"/>
    <w:rsid w:val="00AF70A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F70A8"/>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AF70A8"/>
    <w:rPr>
      <w:rFonts w:ascii="Arial" w:hAnsi="Arial"/>
      <w:i/>
      <w:sz w:val="24"/>
    </w:rPr>
  </w:style>
  <w:style w:type="paragraph" w:styleId="Titolo">
    <w:name w:val="Title"/>
    <w:basedOn w:val="Normale"/>
    <w:link w:val="TitoloCarattere"/>
    <w:qFormat/>
    <w:rsid w:val="00AF70A8"/>
    <w:pPr>
      <w:jc w:val="center"/>
    </w:pPr>
    <w:rPr>
      <w:b/>
      <w:sz w:val="52"/>
    </w:rPr>
  </w:style>
  <w:style w:type="character" w:customStyle="1" w:styleId="TitoloCarattere">
    <w:name w:val="Titolo Carattere"/>
    <w:basedOn w:val="Carpredefinitoparagrafo"/>
    <w:link w:val="Titolo"/>
    <w:rsid w:val="00AF70A8"/>
    <w:rPr>
      <w:b/>
      <w:sz w:val="52"/>
    </w:rPr>
  </w:style>
  <w:style w:type="character" w:customStyle="1" w:styleId="CorpodeltestoCarattere">
    <w:name w:val="Corpo del testo Carattere"/>
    <w:rsid w:val="00AF70A8"/>
    <w:rPr>
      <w:rFonts w:ascii="Arial" w:hAnsi="Arial"/>
      <w:noProof w:val="0"/>
      <w:sz w:val="24"/>
      <w:lang w:val="it-IT" w:eastAsia="it-IT" w:bidi="ar-SA"/>
    </w:rPr>
  </w:style>
  <w:style w:type="paragraph" w:styleId="Indirizzodestinatario">
    <w:name w:val="envelope address"/>
    <w:basedOn w:val="Normale"/>
    <w:rsid w:val="00AF70A8"/>
    <w:pPr>
      <w:framePr w:w="7920" w:h="1980" w:hRule="exact" w:hSpace="141" w:wrap="auto" w:hAnchor="page" w:xAlign="center" w:yAlign="bottom"/>
      <w:ind w:left="2880"/>
    </w:pPr>
    <w:rPr>
      <w:sz w:val="24"/>
    </w:rPr>
  </w:style>
  <w:style w:type="paragraph" w:customStyle="1" w:styleId="titmaiu">
    <w:name w:val="tit maiu"/>
    <w:basedOn w:val="Normale"/>
    <w:rsid w:val="00AF70A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AF70A8"/>
    <w:pPr>
      <w:tabs>
        <w:tab w:val="left" w:pos="2540"/>
      </w:tabs>
      <w:ind w:left="3142" w:right="720" w:hanging="585"/>
    </w:pPr>
  </w:style>
  <w:style w:type="paragraph" w:styleId="NormaleWeb">
    <w:name w:val="Normal (Web)"/>
    <w:basedOn w:val="Normale"/>
    <w:rsid w:val="00AF70A8"/>
    <w:pPr>
      <w:spacing w:before="100" w:beforeAutospacing="1" w:after="100" w:afterAutospacing="1"/>
    </w:pPr>
    <w:rPr>
      <w:sz w:val="24"/>
      <w:szCs w:val="24"/>
    </w:rPr>
  </w:style>
  <w:style w:type="character" w:customStyle="1" w:styleId="editsection1">
    <w:name w:val="editsection1"/>
    <w:rsid w:val="00AF70A8"/>
    <w:rPr>
      <w:b w:val="0"/>
      <w:bCs w:val="0"/>
      <w:sz w:val="20"/>
      <w:szCs w:val="20"/>
    </w:rPr>
  </w:style>
  <w:style w:type="character" w:customStyle="1" w:styleId="mw-headline">
    <w:name w:val="mw-headline"/>
    <w:rsid w:val="00AF70A8"/>
  </w:style>
  <w:style w:type="character" w:customStyle="1" w:styleId="CarattereCarattere">
    <w:name w:val="Carattere Carattere"/>
    <w:rsid w:val="00AF70A8"/>
    <w:rPr>
      <w:rFonts w:ascii="Arial" w:hAnsi="Arial"/>
      <w:sz w:val="24"/>
      <w:lang w:val="it-IT" w:eastAsia="it-IT" w:bidi="ar-SA"/>
    </w:rPr>
  </w:style>
  <w:style w:type="paragraph" w:styleId="Testofumetto">
    <w:name w:val="Balloon Text"/>
    <w:basedOn w:val="Normale"/>
    <w:link w:val="TestofumettoCarattere"/>
    <w:rsid w:val="00AF70A8"/>
    <w:rPr>
      <w:rFonts w:ascii="Tahoma" w:hAnsi="Tahoma" w:cs="Tahoma"/>
      <w:sz w:val="16"/>
      <w:szCs w:val="16"/>
    </w:rPr>
  </w:style>
  <w:style w:type="character" w:customStyle="1" w:styleId="TestofumettoCarattere">
    <w:name w:val="Testo fumetto Carattere"/>
    <w:basedOn w:val="Carpredefinitoparagrafo"/>
    <w:link w:val="Testofumetto"/>
    <w:rsid w:val="00AF70A8"/>
    <w:rPr>
      <w:rFonts w:ascii="Tahoma" w:hAnsi="Tahoma" w:cs="Tahoma"/>
      <w:sz w:val="16"/>
      <w:szCs w:val="16"/>
    </w:rPr>
  </w:style>
  <w:style w:type="numbering" w:customStyle="1" w:styleId="Nessunelenco2">
    <w:name w:val="Nessun elenco2"/>
    <w:next w:val="Nessunelenco"/>
    <w:uiPriority w:val="99"/>
    <w:semiHidden/>
    <w:unhideWhenUsed/>
    <w:rsid w:val="00AF70A8"/>
  </w:style>
  <w:style w:type="numbering" w:customStyle="1" w:styleId="Nessunelenco111">
    <w:name w:val="Nessun elenco111"/>
    <w:next w:val="Nessunelenco"/>
    <w:uiPriority w:val="99"/>
    <w:semiHidden/>
    <w:unhideWhenUsed/>
    <w:rsid w:val="00AF70A8"/>
  </w:style>
  <w:style w:type="numbering" w:customStyle="1" w:styleId="Nessunelenco3">
    <w:name w:val="Nessun elenco3"/>
    <w:next w:val="Nessunelenco"/>
    <w:uiPriority w:val="99"/>
    <w:semiHidden/>
    <w:unhideWhenUsed/>
    <w:rsid w:val="00AF70A8"/>
  </w:style>
  <w:style w:type="numbering" w:customStyle="1" w:styleId="Nessunelenco4">
    <w:name w:val="Nessun elenco4"/>
    <w:next w:val="Nessunelenco"/>
    <w:uiPriority w:val="99"/>
    <w:semiHidden/>
    <w:unhideWhenUsed/>
    <w:rsid w:val="00AF70A8"/>
  </w:style>
  <w:style w:type="paragraph" w:styleId="Paragrafoelenco">
    <w:name w:val="List Paragraph"/>
    <w:basedOn w:val="Normale"/>
    <w:uiPriority w:val="34"/>
    <w:qFormat/>
    <w:rsid w:val="00AF70A8"/>
    <w:pPr>
      <w:ind w:left="720"/>
      <w:contextualSpacing/>
    </w:pPr>
  </w:style>
  <w:style w:type="paragraph" w:styleId="Sottotitolo">
    <w:name w:val="Subtitle"/>
    <w:basedOn w:val="Normale"/>
    <w:next w:val="Normale"/>
    <w:link w:val="SottotitoloCarattere"/>
    <w:qFormat/>
    <w:rsid w:val="00AF70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70A8"/>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AF70A8"/>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AF70A8"/>
    <w:rPr>
      <w:rFonts w:ascii="Arial" w:hAnsi="Arial"/>
      <w:b/>
      <w:sz w:val="28"/>
      <w:u w:val="single"/>
    </w:rPr>
  </w:style>
  <w:style w:type="numbering" w:customStyle="1" w:styleId="Nessunelenco1111">
    <w:name w:val="Nessun elenco1111"/>
    <w:next w:val="Nessunelenco"/>
    <w:uiPriority w:val="99"/>
    <w:semiHidden/>
    <w:unhideWhenUsed/>
    <w:rsid w:val="00AF70A8"/>
  </w:style>
  <w:style w:type="character" w:styleId="Collegamentovisitato">
    <w:name w:val="FollowedHyperlink"/>
    <w:rsid w:val="00AF70A8"/>
    <w:rPr>
      <w:color w:val="800080"/>
      <w:u w:val="single"/>
    </w:rPr>
  </w:style>
  <w:style w:type="paragraph" w:styleId="Data">
    <w:name w:val="Date"/>
    <w:basedOn w:val="Normale"/>
    <w:next w:val="Normale"/>
    <w:link w:val="DataCarattere"/>
    <w:rsid w:val="00AF70A8"/>
  </w:style>
  <w:style w:type="character" w:customStyle="1" w:styleId="DataCarattere">
    <w:name w:val="Data Carattere"/>
    <w:basedOn w:val="Carpredefinitoparagrafo"/>
    <w:link w:val="Data"/>
    <w:rsid w:val="00AF70A8"/>
  </w:style>
  <w:style w:type="character" w:styleId="Menzionenonrisolta">
    <w:name w:val="Unresolved Mention"/>
    <w:uiPriority w:val="99"/>
    <w:semiHidden/>
    <w:unhideWhenUsed/>
    <w:rsid w:val="00AF70A8"/>
    <w:rPr>
      <w:color w:val="605E5C"/>
      <w:shd w:val="clear" w:color="auto" w:fill="E1DFDD"/>
    </w:rPr>
  </w:style>
  <w:style w:type="paragraph" w:customStyle="1" w:styleId="OmniPage266">
    <w:name w:val="OmniPage #266"/>
    <w:rsid w:val="00AF70A8"/>
    <w:pPr>
      <w:tabs>
        <w:tab w:val="left" w:pos="100"/>
        <w:tab w:val="right" w:pos="361"/>
      </w:tabs>
    </w:pPr>
    <w:rPr>
      <w:sz w:val="22"/>
      <w:lang w:val="en-US"/>
    </w:rPr>
  </w:style>
  <w:style w:type="character" w:styleId="Enfasicorsivo">
    <w:name w:val="Emphasis"/>
    <w:qFormat/>
    <w:rsid w:val="00AF70A8"/>
    <w:rPr>
      <w:b/>
      <w:bCs/>
      <w:i w:val="0"/>
      <w:iCs w:val="0"/>
    </w:rPr>
  </w:style>
  <w:style w:type="character" w:styleId="Enfasigrassetto">
    <w:name w:val="Strong"/>
    <w:qFormat/>
    <w:rsid w:val="00AF70A8"/>
    <w:rPr>
      <w:b/>
      <w:bCs/>
    </w:rPr>
  </w:style>
  <w:style w:type="numbering" w:customStyle="1" w:styleId="Nessunelenco12">
    <w:name w:val="Nessun elenco12"/>
    <w:next w:val="Nessunelenco"/>
    <w:uiPriority w:val="99"/>
    <w:semiHidden/>
    <w:unhideWhenUsed/>
    <w:rsid w:val="00AF70A8"/>
  </w:style>
  <w:style w:type="numbering" w:customStyle="1" w:styleId="Nessunelenco13">
    <w:name w:val="Nessun elenco13"/>
    <w:next w:val="Nessunelenco"/>
    <w:uiPriority w:val="99"/>
    <w:semiHidden/>
    <w:unhideWhenUsed/>
    <w:rsid w:val="00AF70A8"/>
  </w:style>
  <w:style w:type="paragraph" w:customStyle="1" w:styleId="Sottotitolo1">
    <w:name w:val="Sottotitolo1"/>
    <w:basedOn w:val="Normale"/>
    <w:next w:val="Normale"/>
    <w:qFormat/>
    <w:rsid w:val="00AF70A8"/>
    <w:pPr>
      <w:numPr>
        <w:ilvl w:val="1"/>
      </w:numPr>
      <w:spacing w:after="160"/>
    </w:pPr>
    <w:rPr>
      <w:rFonts w:ascii="Calibri" w:hAnsi="Calibri"/>
      <w:color w:val="5A5A5A"/>
      <w:spacing w:val="15"/>
      <w:sz w:val="22"/>
      <w:szCs w:val="22"/>
    </w:rPr>
  </w:style>
  <w:style w:type="character" w:customStyle="1" w:styleId="Collegamentovisitato1">
    <w:name w:val="Collegamento visitato1"/>
    <w:rsid w:val="00AF70A8"/>
    <w:rPr>
      <w:color w:val="800080"/>
      <w:u w:val="single"/>
    </w:rPr>
  </w:style>
  <w:style w:type="character" w:customStyle="1" w:styleId="SottotitoloCarattere1">
    <w:name w:val="Sottotitolo Carattere1"/>
    <w:basedOn w:val="Carpredefinitoparagrafo"/>
    <w:uiPriority w:val="11"/>
    <w:rsid w:val="00AF70A8"/>
    <w:rPr>
      <w:rFonts w:ascii="Calibri Light" w:eastAsia="Times New Roman" w:hAnsi="Calibri Light" w:cs="Times New Roman"/>
      <w:sz w:val="24"/>
      <w:szCs w:val="24"/>
      <w:lang w:eastAsia="en-US"/>
    </w:rPr>
  </w:style>
  <w:style w:type="paragraph" w:styleId="Revisione">
    <w:name w:val="Revision"/>
    <w:hidden/>
    <w:uiPriority w:val="99"/>
    <w:semiHidden/>
    <w:rsid w:val="00AF70A8"/>
  </w:style>
  <w:style w:type="numbering" w:customStyle="1" w:styleId="Nessunelenco5">
    <w:name w:val="Nessun elenco5"/>
    <w:next w:val="Nessunelenco"/>
    <w:uiPriority w:val="99"/>
    <w:semiHidden/>
    <w:unhideWhenUsed/>
    <w:rsid w:val="00AF70A8"/>
  </w:style>
  <w:style w:type="numbering" w:customStyle="1" w:styleId="Nessunelenco14">
    <w:name w:val="Nessun elenco14"/>
    <w:next w:val="Nessunelenco"/>
    <w:uiPriority w:val="99"/>
    <w:semiHidden/>
    <w:unhideWhenUsed/>
    <w:rsid w:val="00AF70A8"/>
  </w:style>
  <w:style w:type="paragraph" w:customStyle="1" w:styleId="msonormal0">
    <w:name w:val="msonormal"/>
    <w:basedOn w:val="Normale"/>
    <w:uiPriority w:val="99"/>
    <w:rsid w:val="00AF70A8"/>
    <w:pPr>
      <w:spacing w:before="100" w:beforeAutospacing="1" w:after="100" w:afterAutospacing="1"/>
    </w:pPr>
    <w:rPr>
      <w:sz w:val="24"/>
      <w:szCs w:val="24"/>
    </w:rPr>
  </w:style>
  <w:style w:type="paragraph" w:customStyle="1" w:styleId="StileTitolo220pt">
    <w:name w:val="Stile Titolo 2 + 20 pt"/>
    <w:basedOn w:val="Titolo2"/>
    <w:autoRedefine/>
    <w:qFormat/>
    <w:rsid w:val="00AF70A8"/>
    <w:pPr>
      <w:spacing w:before="240" w:after="200"/>
      <w:jc w:val="left"/>
    </w:pPr>
    <w:rPr>
      <w:bCs/>
      <w:i/>
      <w:iCs/>
    </w:rPr>
  </w:style>
  <w:style w:type="numbering" w:customStyle="1" w:styleId="Nessunelenco6">
    <w:name w:val="Nessun elenco6"/>
    <w:next w:val="Nessunelenco"/>
    <w:uiPriority w:val="99"/>
    <w:semiHidden/>
    <w:unhideWhenUsed/>
    <w:rsid w:val="00AF70A8"/>
  </w:style>
  <w:style w:type="numbering" w:customStyle="1" w:styleId="Nessunelenco15">
    <w:name w:val="Nessun elenco15"/>
    <w:next w:val="Nessunelenco"/>
    <w:uiPriority w:val="99"/>
    <w:semiHidden/>
    <w:unhideWhenUsed/>
    <w:rsid w:val="00AF70A8"/>
  </w:style>
  <w:style w:type="numbering" w:customStyle="1" w:styleId="Nessunelenco112">
    <w:name w:val="Nessun elenco112"/>
    <w:next w:val="Nessunelenco"/>
    <w:uiPriority w:val="99"/>
    <w:semiHidden/>
    <w:unhideWhenUsed/>
    <w:rsid w:val="00AF70A8"/>
  </w:style>
  <w:style w:type="numbering" w:customStyle="1" w:styleId="Nessunelenco21">
    <w:name w:val="Nessun elenco21"/>
    <w:next w:val="Nessunelenco"/>
    <w:uiPriority w:val="99"/>
    <w:semiHidden/>
    <w:rsid w:val="00AF70A8"/>
  </w:style>
  <w:style w:type="numbering" w:customStyle="1" w:styleId="Nessunelenco121">
    <w:name w:val="Nessun elenco121"/>
    <w:next w:val="Nessunelenco"/>
    <w:uiPriority w:val="99"/>
    <w:semiHidden/>
    <w:unhideWhenUsed/>
    <w:rsid w:val="00AF70A8"/>
  </w:style>
  <w:style w:type="numbering" w:customStyle="1" w:styleId="Nessunelenco1112">
    <w:name w:val="Nessun elenco1112"/>
    <w:next w:val="Nessunelenco"/>
    <w:uiPriority w:val="99"/>
    <w:semiHidden/>
    <w:unhideWhenUsed/>
    <w:rsid w:val="00AF70A8"/>
  </w:style>
  <w:style w:type="numbering" w:customStyle="1" w:styleId="Nessunelenco31">
    <w:name w:val="Nessun elenco31"/>
    <w:next w:val="Nessunelenco"/>
    <w:uiPriority w:val="99"/>
    <w:semiHidden/>
    <w:unhideWhenUsed/>
    <w:rsid w:val="00AF70A8"/>
  </w:style>
  <w:style w:type="numbering" w:customStyle="1" w:styleId="Nessunelenco131">
    <w:name w:val="Nessun elenco131"/>
    <w:next w:val="Nessunelenco"/>
    <w:uiPriority w:val="99"/>
    <w:semiHidden/>
    <w:unhideWhenUsed/>
    <w:rsid w:val="00AF70A8"/>
  </w:style>
  <w:style w:type="numbering" w:customStyle="1" w:styleId="Nessunelenco41">
    <w:name w:val="Nessun elenco41"/>
    <w:next w:val="Nessunelenco"/>
    <w:uiPriority w:val="99"/>
    <w:semiHidden/>
    <w:unhideWhenUsed/>
    <w:rsid w:val="00AF70A8"/>
  </w:style>
  <w:style w:type="numbering" w:customStyle="1" w:styleId="Nessunelenco11111">
    <w:name w:val="Nessun elenco11111"/>
    <w:next w:val="Nessunelenco"/>
    <w:uiPriority w:val="99"/>
    <w:semiHidden/>
    <w:unhideWhenUsed/>
    <w:rsid w:val="00AF70A8"/>
  </w:style>
  <w:style w:type="numbering" w:customStyle="1" w:styleId="Nessunelenco7">
    <w:name w:val="Nessun elenco7"/>
    <w:next w:val="Nessunelenco"/>
    <w:uiPriority w:val="99"/>
    <w:semiHidden/>
    <w:unhideWhenUsed/>
    <w:rsid w:val="00AF70A8"/>
  </w:style>
  <w:style w:type="numbering" w:customStyle="1" w:styleId="Nessunelenco16">
    <w:name w:val="Nessun elenco16"/>
    <w:next w:val="Nessunelenco"/>
    <w:uiPriority w:val="99"/>
    <w:semiHidden/>
    <w:unhideWhenUsed/>
    <w:rsid w:val="00AF70A8"/>
  </w:style>
  <w:style w:type="numbering" w:customStyle="1" w:styleId="Nessunelenco113">
    <w:name w:val="Nessun elenco113"/>
    <w:next w:val="Nessunelenco"/>
    <w:uiPriority w:val="99"/>
    <w:semiHidden/>
    <w:unhideWhenUsed/>
    <w:rsid w:val="00AF70A8"/>
  </w:style>
  <w:style w:type="numbering" w:customStyle="1" w:styleId="Nessunelenco22">
    <w:name w:val="Nessun elenco22"/>
    <w:next w:val="Nessunelenco"/>
    <w:uiPriority w:val="99"/>
    <w:semiHidden/>
    <w:rsid w:val="00AF70A8"/>
  </w:style>
  <w:style w:type="numbering" w:customStyle="1" w:styleId="Nessunelenco122">
    <w:name w:val="Nessun elenco122"/>
    <w:next w:val="Nessunelenco"/>
    <w:uiPriority w:val="99"/>
    <w:semiHidden/>
    <w:unhideWhenUsed/>
    <w:rsid w:val="00AF70A8"/>
  </w:style>
  <w:style w:type="numbering" w:customStyle="1" w:styleId="Nessunelenco1113">
    <w:name w:val="Nessun elenco1113"/>
    <w:next w:val="Nessunelenco"/>
    <w:uiPriority w:val="99"/>
    <w:semiHidden/>
    <w:unhideWhenUsed/>
    <w:rsid w:val="00AF70A8"/>
  </w:style>
  <w:style w:type="numbering" w:customStyle="1" w:styleId="Nessunelenco32">
    <w:name w:val="Nessun elenco32"/>
    <w:next w:val="Nessunelenco"/>
    <w:uiPriority w:val="99"/>
    <w:semiHidden/>
    <w:unhideWhenUsed/>
    <w:rsid w:val="00AF70A8"/>
  </w:style>
  <w:style w:type="numbering" w:customStyle="1" w:styleId="Nessunelenco132">
    <w:name w:val="Nessun elenco132"/>
    <w:next w:val="Nessunelenco"/>
    <w:uiPriority w:val="99"/>
    <w:semiHidden/>
    <w:unhideWhenUsed/>
    <w:rsid w:val="00AF70A8"/>
  </w:style>
  <w:style w:type="numbering" w:customStyle="1" w:styleId="Nessunelenco42">
    <w:name w:val="Nessun elenco42"/>
    <w:next w:val="Nessunelenco"/>
    <w:uiPriority w:val="99"/>
    <w:semiHidden/>
    <w:unhideWhenUsed/>
    <w:rsid w:val="00AF70A8"/>
  </w:style>
  <w:style w:type="numbering" w:customStyle="1" w:styleId="Nessunelenco11112">
    <w:name w:val="Nessun elenco11112"/>
    <w:next w:val="Nessunelenco"/>
    <w:uiPriority w:val="99"/>
    <w:semiHidden/>
    <w:unhideWhenUsed/>
    <w:rsid w:val="00AF70A8"/>
  </w:style>
  <w:style w:type="numbering" w:customStyle="1" w:styleId="Nessunelenco8">
    <w:name w:val="Nessun elenco8"/>
    <w:next w:val="Nessunelenco"/>
    <w:uiPriority w:val="99"/>
    <w:semiHidden/>
    <w:unhideWhenUsed/>
    <w:rsid w:val="00AF70A8"/>
  </w:style>
  <w:style w:type="numbering" w:customStyle="1" w:styleId="Nessunelenco17">
    <w:name w:val="Nessun elenco17"/>
    <w:next w:val="Nessunelenco"/>
    <w:uiPriority w:val="99"/>
    <w:semiHidden/>
    <w:unhideWhenUsed/>
    <w:rsid w:val="00AF70A8"/>
  </w:style>
  <w:style w:type="numbering" w:customStyle="1" w:styleId="Nessunelenco114">
    <w:name w:val="Nessun elenco114"/>
    <w:next w:val="Nessunelenco"/>
    <w:uiPriority w:val="99"/>
    <w:semiHidden/>
    <w:unhideWhenUsed/>
    <w:rsid w:val="00AF70A8"/>
  </w:style>
  <w:style w:type="numbering" w:customStyle="1" w:styleId="Nessunelenco23">
    <w:name w:val="Nessun elenco23"/>
    <w:next w:val="Nessunelenco"/>
    <w:uiPriority w:val="99"/>
    <w:semiHidden/>
    <w:rsid w:val="00AF70A8"/>
  </w:style>
  <w:style w:type="numbering" w:customStyle="1" w:styleId="Nessunelenco123">
    <w:name w:val="Nessun elenco123"/>
    <w:next w:val="Nessunelenco"/>
    <w:uiPriority w:val="99"/>
    <w:semiHidden/>
    <w:unhideWhenUsed/>
    <w:rsid w:val="00AF70A8"/>
  </w:style>
  <w:style w:type="numbering" w:customStyle="1" w:styleId="Nessunelenco1114">
    <w:name w:val="Nessun elenco1114"/>
    <w:next w:val="Nessunelenco"/>
    <w:uiPriority w:val="99"/>
    <w:semiHidden/>
    <w:unhideWhenUsed/>
    <w:rsid w:val="00AF70A8"/>
  </w:style>
  <w:style w:type="numbering" w:customStyle="1" w:styleId="Nessunelenco33">
    <w:name w:val="Nessun elenco33"/>
    <w:next w:val="Nessunelenco"/>
    <w:uiPriority w:val="99"/>
    <w:semiHidden/>
    <w:unhideWhenUsed/>
    <w:rsid w:val="00AF70A8"/>
  </w:style>
  <w:style w:type="numbering" w:customStyle="1" w:styleId="Nessunelenco133">
    <w:name w:val="Nessun elenco133"/>
    <w:next w:val="Nessunelenco"/>
    <w:uiPriority w:val="99"/>
    <w:semiHidden/>
    <w:unhideWhenUsed/>
    <w:rsid w:val="00AF70A8"/>
  </w:style>
  <w:style w:type="numbering" w:customStyle="1" w:styleId="Nessunelenco43">
    <w:name w:val="Nessun elenco43"/>
    <w:next w:val="Nessunelenco"/>
    <w:uiPriority w:val="99"/>
    <w:semiHidden/>
    <w:unhideWhenUsed/>
    <w:rsid w:val="00AF70A8"/>
  </w:style>
  <w:style w:type="numbering" w:customStyle="1" w:styleId="Nessunelenco11113">
    <w:name w:val="Nessun elenco11113"/>
    <w:next w:val="Nessunelenco"/>
    <w:uiPriority w:val="99"/>
    <w:semiHidden/>
    <w:unhideWhenUsed/>
    <w:rsid w:val="00AF70A8"/>
  </w:style>
  <w:style w:type="numbering" w:customStyle="1" w:styleId="Nessunelenco111111">
    <w:name w:val="Nessun elenco111111"/>
    <w:next w:val="Nessunelenco"/>
    <w:uiPriority w:val="99"/>
    <w:semiHidden/>
    <w:unhideWhenUsed/>
    <w:rsid w:val="00095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00179">
      <w:bodyDiv w:val="1"/>
      <w:marLeft w:val="0"/>
      <w:marRight w:val="0"/>
      <w:marTop w:val="0"/>
      <w:marBottom w:val="0"/>
      <w:divBdr>
        <w:top w:val="none" w:sz="0" w:space="0" w:color="auto"/>
        <w:left w:val="none" w:sz="0" w:space="0" w:color="auto"/>
        <w:bottom w:val="none" w:sz="0" w:space="0" w:color="auto"/>
        <w:right w:val="none" w:sz="0" w:space="0" w:color="auto"/>
      </w:divBdr>
    </w:div>
    <w:div w:id="1357122016">
      <w:bodyDiv w:val="1"/>
      <w:marLeft w:val="0"/>
      <w:marRight w:val="0"/>
      <w:marTop w:val="0"/>
      <w:marBottom w:val="0"/>
      <w:divBdr>
        <w:top w:val="none" w:sz="0" w:space="0" w:color="auto"/>
        <w:left w:val="none" w:sz="0" w:space="0" w:color="auto"/>
        <w:bottom w:val="none" w:sz="0" w:space="0" w:color="auto"/>
        <w:right w:val="none" w:sz="0" w:space="0" w:color="auto"/>
      </w:divBdr>
    </w:div>
    <w:div w:id="21252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34A9-FB08-498F-AB9C-DF962871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1959</Pages>
  <Words>963735</Words>
  <Characters>5493291</Characters>
  <Application>Microsoft Office Word</Application>
  <DocSecurity>0</DocSecurity>
  <Lines>45777</Lines>
  <Paragraphs>12888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6444138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40</cp:revision>
  <cp:lastPrinted>2003-11-20T12:40:00Z</cp:lastPrinted>
  <dcterms:created xsi:type="dcterms:W3CDTF">2025-01-31T09:34:00Z</dcterms:created>
  <dcterms:modified xsi:type="dcterms:W3CDTF">2025-03-17T16:23:00Z</dcterms:modified>
</cp:coreProperties>
</file>